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957C6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957C6">
        <w:rPr>
          <w:color w:val="000000"/>
          <w:sz w:val="28"/>
        </w:rPr>
        <w:t xml:space="preserve"> 1627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957C6" w:rsidRDefault="00B957C6" w:rsidP="00B957C6">
      <w:pPr>
        <w:shd w:val="clear" w:color="auto" w:fill="FFFFFF"/>
        <w:spacing w:line="240" w:lineRule="exact"/>
        <w:ind w:left="23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закрытие филиала МАДОУ № 14 </w:t>
      </w:r>
    </w:p>
    <w:p w:rsidR="00B957C6" w:rsidRDefault="00B957C6" w:rsidP="00B957C6">
      <w:pPr>
        <w:shd w:val="clear" w:color="auto" w:fill="FFFFFF"/>
        <w:spacing w:line="240" w:lineRule="exact"/>
        <w:ind w:left="23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«Берёзка» с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 xml:space="preserve">желбицы в </w:t>
      </w:r>
      <w:proofErr w:type="spellStart"/>
      <w:r>
        <w:rPr>
          <w:b/>
          <w:sz w:val="28"/>
          <w:szCs w:val="28"/>
        </w:rPr>
        <w:t>д.Костково</w:t>
      </w:r>
      <w:proofErr w:type="spellEnd"/>
    </w:p>
    <w:p w:rsidR="00B957C6" w:rsidRDefault="00B957C6" w:rsidP="00B957C6">
      <w:pPr>
        <w:shd w:val="clear" w:color="auto" w:fill="FFFFFF"/>
        <w:spacing w:line="240" w:lineRule="exact"/>
        <w:ind w:left="23" w:right="4534"/>
        <w:rPr>
          <w:b/>
          <w:sz w:val="28"/>
          <w:szCs w:val="28"/>
        </w:rPr>
      </w:pPr>
    </w:p>
    <w:p w:rsidR="00B957C6" w:rsidRDefault="00B957C6" w:rsidP="00B957C6">
      <w:pPr>
        <w:shd w:val="clear" w:color="auto" w:fill="FFFFFF"/>
        <w:spacing w:line="240" w:lineRule="exact"/>
        <w:ind w:left="23" w:right="4534"/>
        <w:rPr>
          <w:b/>
          <w:sz w:val="28"/>
          <w:szCs w:val="28"/>
        </w:rPr>
      </w:pPr>
    </w:p>
    <w:p w:rsidR="00B957C6" w:rsidRDefault="00B957C6" w:rsidP="00B95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Руководствуясь пунктом 1 статьи 11 Федерального закона от 03 ноября 2006 года №174-ФЗ «Об автономных учреждениях»,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2.1 раздела 2 Устава муниципального автономного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 «Детский сад № 14 «Берёзка»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желбицы» (далее – МАДОУ  №  14 «Берёзка» с.Яжелбицы), утвержденного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15.12.2014 № 2747, на основании ходатайства МАДОУ  №  14 «Берёзка» с.Яжелбицы  от 21.10.2015 №87 и рекомендации наблюдательного совета МАДОУ № 14 «Берёзка»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желбицы, протокол от 28.09.2015 №6,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957C6" w:rsidRDefault="00B957C6" w:rsidP="00B957C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Дать администрации МАДОУ № 14 «Берёзка»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желбицы согласие на закрытие филиала МАДОУ № 14 «Берёзка» с.Яжелбицы в </w:t>
      </w:r>
      <w:proofErr w:type="spellStart"/>
      <w:r>
        <w:rPr>
          <w:sz w:val="28"/>
          <w:szCs w:val="28"/>
        </w:rPr>
        <w:t>д.Костково</w:t>
      </w:r>
      <w:proofErr w:type="spellEnd"/>
      <w:r>
        <w:rPr>
          <w:sz w:val="28"/>
          <w:szCs w:val="28"/>
        </w:rPr>
        <w:t>.</w:t>
      </w:r>
    </w:p>
    <w:p w:rsidR="00B957C6" w:rsidRDefault="00B957C6" w:rsidP="00B957C6">
      <w:pPr>
        <w:shd w:val="clear" w:color="auto" w:fill="FFFFFF"/>
        <w:tabs>
          <w:tab w:val="left" w:pos="1291"/>
          <w:tab w:val="left" w:leader="underscore" w:pos="2318"/>
        </w:tabs>
        <w:spacing w:line="326" w:lineRule="exact"/>
        <w:ind w:right="14" w:firstLine="72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 Уполномочить </w:t>
      </w:r>
      <w:proofErr w:type="spellStart"/>
      <w:r>
        <w:rPr>
          <w:spacing w:val="-9"/>
          <w:sz w:val="28"/>
          <w:szCs w:val="28"/>
        </w:rPr>
        <w:t>Струнову</w:t>
      </w:r>
      <w:proofErr w:type="spellEnd"/>
      <w:r>
        <w:rPr>
          <w:spacing w:val="-9"/>
          <w:sz w:val="28"/>
          <w:szCs w:val="28"/>
        </w:rPr>
        <w:t xml:space="preserve"> Надежду Михайловну, заведующего МАДОУ</w:t>
      </w:r>
      <w:r>
        <w:rPr>
          <w:sz w:val="28"/>
          <w:szCs w:val="28"/>
        </w:rPr>
        <w:t xml:space="preserve"> № 14 «Берёзка»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желбицы выступить заявителем при подаче заявления в межрайонную инспекцию Федеральной налоговой службы России № 1 по Новгородской области для исключения из единого государственного реестра юридических лиц информации о филиале 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МАДОУ</w:t>
      </w:r>
      <w:r>
        <w:rPr>
          <w:sz w:val="28"/>
          <w:szCs w:val="28"/>
        </w:rPr>
        <w:t xml:space="preserve"> № 14 «Берёзка»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желбицы в </w:t>
      </w:r>
      <w:proofErr w:type="spellStart"/>
      <w:r>
        <w:rPr>
          <w:sz w:val="28"/>
          <w:szCs w:val="28"/>
        </w:rPr>
        <w:t>д.Костково</w:t>
      </w:r>
      <w:proofErr w:type="spellEnd"/>
      <w:r>
        <w:rPr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</w:t>
      </w:r>
    </w:p>
    <w:p w:rsidR="00B957C6" w:rsidRDefault="00B957C6" w:rsidP="00B957C6">
      <w:pPr>
        <w:shd w:val="clear" w:color="auto" w:fill="FFFFFF"/>
        <w:tabs>
          <w:tab w:val="left" w:pos="1022"/>
        </w:tabs>
        <w:spacing w:line="317" w:lineRule="exact"/>
        <w:ind w:firstLine="720"/>
        <w:jc w:val="both"/>
        <w:rPr>
          <w:spacing w:val="-20"/>
          <w:sz w:val="28"/>
          <w:szCs w:val="28"/>
        </w:rPr>
      </w:pPr>
      <w:r>
        <w:rPr>
          <w:spacing w:val="-9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957C6" w:rsidRDefault="00B957C6" w:rsidP="00B957C6">
      <w:pPr>
        <w:shd w:val="clear" w:color="auto" w:fill="FFFFFF"/>
        <w:tabs>
          <w:tab w:val="left" w:pos="1291"/>
          <w:tab w:val="left" w:leader="underscore" w:pos="2318"/>
        </w:tabs>
        <w:spacing w:line="326" w:lineRule="exact"/>
        <w:ind w:right="14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               4. 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B957C6" w:rsidRPr="00A95096" w:rsidRDefault="00B957C6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73" w:rsidRDefault="00ED2973">
      <w:r>
        <w:separator/>
      </w:r>
    </w:p>
  </w:endnote>
  <w:endnote w:type="continuationSeparator" w:id="0">
    <w:p w:rsidR="00ED2973" w:rsidRDefault="00E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73" w:rsidRDefault="00ED2973">
      <w:r>
        <w:separator/>
      </w:r>
    </w:p>
  </w:footnote>
  <w:footnote w:type="continuationSeparator" w:id="0">
    <w:p w:rsidR="00ED2973" w:rsidRDefault="00ED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57C6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0E57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2973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2015-11-02T06:18:00Z</cp:lastPrinted>
  <dcterms:created xsi:type="dcterms:W3CDTF">2015-11-03T07:04:00Z</dcterms:created>
  <dcterms:modified xsi:type="dcterms:W3CDTF">2015-11-03T07:04:00Z</dcterms:modified>
</cp:coreProperties>
</file>