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F0796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F0796">
        <w:rPr>
          <w:color w:val="000000"/>
          <w:sz w:val="28"/>
        </w:rPr>
        <w:t xml:space="preserve"> 1644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F0796" w:rsidRDefault="004F0796" w:rsidP="004F0796">
      <w:pPr>
        <w:shd w:val="clear" w:color="auto" w:fill="FFFFFF"/>
        <w:spacing w:line="240" w:lineRule="exact"/>
        <w:ind w:left="85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О признании социально-значимым объектом </w:t>
      </w:r>
      <w:proofErr w:type="gramStart"/>
      <w:r>
        <w:rPr>
          <w:b/>
          <w:spacing w:val="-10"/>
          <w:sz w:val="28"/>
          <w:szCs w:val="28"/>
        </w:rPr>
        <w:t>имущественный</w:t>
      </w:r>
      <w:proofErr w:type="gramEnd"/>
      <w:r>
        <w:rPr>
          <w:b/>
          <w:spacing w:val="-10"/>
          <w:sz w:val="28"/>
          <w:szCs w:val="28"/>
        </w:rPr>
        <w:t xml:space="preserve"> </w:t>
      </w:r>
    </w:p>
    <w:p w:rsidR="004F0796" w:rsidRDefault="004F0796" w:rsidP="004F0796">
      <w:pPr>
        <w:shd w:val="clear" w:color="auto" w:fill="FFFFFF"/>
        <w:spacing w:line="240" w:lineRule="exact"/>
        <w:ind w:left="85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комплекс, расположенный на территории </w:t>
      </w:r>
      <w:proofErr w:type="gramStart"/>
      <w:r>
        <w:rPr>
          <w:b/>
          <w:spacing w:val="-10"/>
          <w:sz w:val="28"/>
          <w:szCs w:val="28"/>
        </w:rPr>
        <w:t>Валдайского</w:t>
      </w:r>
      <w:proofErr w:type="gramEnd"/>
      <w:r>
        <w:rPr>
          <w:b/>
          <w:spacing w:val="-10"/>
          <w:sz w:val="28"/>
          <w:szCs w:val="28"/>
        </w:rPr>
        <w:t xml:space="preserve"> </w:t>
      </w:r>
    </w:p>
    <w:p w:rsidR="004F0796" w:rsidRDefault="004F0796" w:rsidP="004F0796">
      <w:pPr>
        <w:shd w:val="clear" w:color="auto" w:fill="FFFFFF"/>
        <w:spacing w:line="240" w:lineRule="exact"/>
        <w:ind w:left="85"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муниципального района</w:t>
      </w:r>
    </w:p>
    <w:p w:rsidR="004F0796" w:rsidRDefault="004F0796" w:rsidP="004F0796">
      <w:pPr>
        <w:rPr>
          <w:b/>
          <w:sz w:val="26"/>
          <w:szCs w:val="26"/>
        </w:rPr>
      </w:pPr>
    </w:p>
    <w:p w:rsidR="004F0796" w:rsidRDefault="004F0796" w:rsidP="004F0796">
      <w:pPr>
        <w:ind w:firstLine="720"/>
        <w:rPr>
          <w:sz w:val="24"/>
          <w:szCs w:val="24"/>
        </w:rPr>
      </w:pPr>
    </w:p>
    <w:p w:rsidR="004F0796" w:rsidRDefault="004F0796" w:rsidP="004F0796">
      <w:pPr>
        <w:ind w:firstLine="709"/>
        <w:jc w:val="both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В соответствии с Федеральным законом от 06 октября 2003 года № 131-ФЗ «Об общих </w:t>
      </w:r>
      <w:r>
        <w:rPr>
          <w:spacing w:val="-10"/>
          <w:sz w:val="28"/>
          <w:szCs w:val="28"/>
        </w:rPr>
        <w:t>принципах организации местного самоуправления в Российской Фед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рации», с целью организации централизованного, надлежащего и бесперебойного теплоснабжения на </w:t>
      </w:r>
      <w:r>
        <w:rPr>
          <w:spacing w:val="-11"/>
          <w:sz w:val="28"/>
          <w:szCs w:val="28"/>
        </w:rPr>
        <w:t xml:space="preserve">территории Валдайского муниципального района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 муниципального района </w:t>
      </w:r>
      <w:r>
        <w:rPr>
          <w:b/>
          <w:sz w:val="28"/>
          <w:szCs w:val="28"/>
        </w:rPr>
        <w:t>ПОСТАНОВЛЯЕТ:</w:t>
      </w:r>
    </w:p>
    <w:p w:rsidR="004F0796" w:rsidRDefault="004F0796" w:rsidP="004F0796">
      <w:pPr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9"/>
          <w:sz w:val="28"/>
          <w:szCs w:val="28"/>
        </w:rPr>
        <w:t xml:space="preserve">Признать социально-значимым объектом прилагаемый имущественный комплекс,  </w:t>
      </w:r>
      <w:r>
        <w:rPr>
          <w:spacing w:val="-10"/>
          <w:sz w:val="28"/>
          <w:szCs w:val="28"/>
        </w:rPr>
        <w:t>расположенный на территории Валдайского муниципального района:</w:t>
      </w:r>
    </w:p>
    <w:p w:rsidR="004F0796" w:rsidRDefault="004F0796" w:rsidP="004F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F0796" w:rsidRDefault="004F0796" w:rsidP="004F0796">
      <w:pPr>
        <w:ind w:firstLine="709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-9"/>
          <w:sz w:val="28"/>
          <w:szCs w:val="28"/>
        </w:rPr>
        <w:t>Постановление вступает в силу со дня его подписания.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4F0796" w:rsidRPr="00A95096" w:rsidRDefault="004F0796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D55F52" w:rsidRDefault="00D55F52" w:rsidP="002E274B">
      <w:pPr>
        <w:jc w:val="right"/>
        <w:rPr>
          <w:sz w:val="28"/>
          <w:szCs w:val="28"/>
        </w:rPr>
      </w:pPr>
    </w:p>
    <w:p w:rsidR="00D55F52" w:rsidRDefault="00D55F52" w:rsidP="002E274B">
      <w:pPr>
        <w:jc w:val="right"/>
        <w:rPr>
          <w:sz w:val="28"/>
          <w:szCs w:val="28"/>
        </w:rPr>
      </w:pPr>
    </w:p>
    <w:p w:rsidR="00D55F52" w:rsidRDefault="00D55F52" w:rsidP="002E274B">
      <w:pPr>
        <w:jc w:val="right"/>
        <w:rPr>
          <w:sz w:val="28"/>
          <w:szCs w:val="28"/>
        </w:rPr>
      </w:pPr>
    </w:p>
    <w:p w:rsidR="00D55F52" w:rsidRDefault="00D55F52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4F0796" w:rsidRDefault="004F0796" w:rsidP="002E274B">
      <w:pPr>
        <w:jc w:val="right"/>
        <w:rPr>
          <w:sz w:val="28"/>
          <w:szCs w:val="28"/>
        </w:rPr>
      </w:pPr>
    </w:p>
    <w:p w:rsidR="009C412F" w:rsidRPr="009C412F" w:rsidRDefault="009C412F" w:rsidP="009C412F">
      <w:pPr>
        <w:ind w:left="5200"/>
        <w:jc w:val="center"/>
        <w:rPr>
          <w:sz w:val="24"/>
          <w:szCs w:val="24"/>
        </w:rPr>
      </w:pPr>
      <w:r w:rsidRPr="009C412F">
        <w:rPr>
          <w:sz w:val="24"/>
          <w:szCs w:val="24"/>
        </w:rPr>
        <w:lastRenderedPageBreak/>
        <w:t>Пр</w:t>
      </w:r>
      <w:r w:rsidRPr="009C412F">
        <w:rPr>
          <w:sz w:val="24"/>
          <w:szCs w:val="24"/>
        </w:rPr>
        <w:t>и</w:t>
      </w:r>
      <w:r w:rsidRPr="009C412F">
        <w:rPr>
          <w:sz w:val="24"/>
          <w:szCs w:val="24"/>
        </w:rPr>
        <w:t>ложение</w:t>
      </w:r>
    </w:p>
    <w:p w:rsidR="009C412F" w:rsidRPr="009C412F" w:rsidRDefault="009C412F" w:rsidP="009C412F">
      <w:pPr>
        <w:ind w:left="5200"/>
        <w:jc w:val="center"/>
        <w:rPr>
          <w:sz w:val="24"/>
          <w:szCs w:val="24"/>
        </w:rPr>
      </w:pPr>
      <w:r w:rsidRPr="009C412F">
        <w:rPr>
          <w:sz w:val="24"/>
          <w:szCs w:val="24"/>
        </w:rPr>
        <w:t>к  постановлению Администрации</w:t>
      </w:r>
    </w:p>
    <w:p w:rsidR="009C412F" w:rsidRPr="009C412F" w:rsidRDefault="009C412F" w:rsidP="009C412F">
      <w:pPr>
        <w:ind w:left="5200"/>
        <w:jc w:val="center"/>
        <w:rPr>
          <w:sz w:val="24"/>
          <w:szCs w:val="24"/>
        </w:rPr>
      </w:pPr>
      <w:r w:rsidRPr="009C412F">
        <w:rPr>
          <w:sz w:val="24"/>
          <w:szCs w:val="24"/>
        </w:rPr>
        <w:t>муниципального района</w:t>
      </w:r>
    </w:p>
    <w:p w:rsidR="009C412F" w:rsidRPr="009C412F" w:rsidRDefault="009C412F" w:rsidP="009C412F">
      <w:pPr>
        <w:ind w:left="5200"/>
        <w:jc w:val="center"/>
        <w:rPr>
          <w:sz w:val="24"/>
          <w:szCs w:val="24"/>
        </w:rPr>
      </w:pPr>
      <w:r w:rsidRPr="009C412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02.11.2015  </w:t>
      </w:r>
      <w:r w:rsidRPr="009C412F">
        <w:rPr>
          <w:sz w:val="24"/>
          <w:szCs w:val="24"/>
        </w:rPr>
        <w:t>№</w:t>
      </w:r>
      <w:r>
        <w:rPr>
          <w:sz w:val="24"/>
          <w:szCs w:val="24"/>
        </w:rPr>
        <w:t>1644</w:t>
      </w:r>
    </w:p>
    <w:p w:rsidR="009C412F" w:rsidRPr="009C412F" w:rsidRDefault="009C412F" w:rsidP="009C412F">
      <w:pPr>
        <w:rPr>
          <w:sz w:val="24"/>
          <w:szCs w:val="24"/>
        </w:rPr>
      </w:pPr>
    </w:p>
    <w:p w:rsidR="009C412F" w:rsidRPr="009C412F" w:rsidRDefault="009C412F" w:rsidP="009C412F">
      <w:pPr>
        <w:rPr>
          <w:sz w:val="24"/>
          <w:szCs w:val="24"/>
        </w:rPr>
      </w:pPr>
    </w:p>
    <w:p w:rsidR="009C412F" w:rsidRPr="009C412F" w:rsidRDefault="009C412F" w:rsidP="009C412F">
      <w:pPr>
        <w:shd w:val="clear" w:color="auto" w:fill="FFFFFF"/>
        <w:ind w:left="499"/>
        <w:jc w:val="center"/>
        <w:rPr>
          <w:b/>
          <w:spacing w:val="-3"/>
          <w:sz w:val="24"/>
          <w:szCs w:val="24"/>
        </w:rPr>
      </w:pPr>
      <w:r w:rsidRPr="009C412F">
        <w:rPr>
          <w:b/>
          <w:spacing w:val="-3"/>
          <w:sz w:val="24"/>
          <w:szCs w:val="24"/>
        </w:rPr>
        <w:t xml:space="preserve">С </w:t>
      </w:r>
      <w:proofErr w:type="gramStart"/>
      <w:r w:rsidRPr="009C412F">
        <w:rPr>
          <w:b/>
          <w:spacing w:val="-3"/>
          <w:sz w:val="24"/>
          <w:szCs w:val="24"/>
        </w:rPr>
        <w:t>П</w:t>
      </w:r>
      <w:proofErr w:type="gramEnd"/>
      <w:r w:rsidRPr="009C412F">
        <w:rPr>
          <w:b/>
          <w:spacing w:val="-3"/>
          <w:sz w:val="24"/>
          <w:szCs w:val="24"/>
        </w:rPr>
        <w:t xml:space="preserve"> И С О К</w:t>
      </w:r>
    </w:p>
    <w:p w:rsidR="009C412F" w:rsidRPr="009C412F" w:rsidRDefault="009C412F" w:rsidP="009C412F">
      <w:pPr>
        <w:shd w:val="clear" w:color="auto" w:fill="FFFFFF"/>
        <w:ind w:left="499"/>
        <w:jc w:val="center"/>
        <w:rPr>
          <w:sz w:val="24"/>
          <w:szCs w:val="24"/>
        </w:rPr>
      </w:pPr>
      <w:r w:rsidRPr="009C412F">
        <w:rPr>
          <w:spacing w:val="-3"/>
          <w:sz w:val="24"/>
          <w:szCs w:val="24"/>
        </w:rPr>
        <w:t>социально-значимого имущества Валдайского муниц</w:t>
      </w:r>
      <w:r w:rsidRPr="009C412F">
        <w:rPr>
          <w:spacing w:val="-3"/>
          <w:sz w:val="24"/>
          <w:szCs w:val="24"/>
        </w:rPr>
        <w:t>и</w:t>
      </w:r>
      <w:r w:rsidRPr="009C412F">
        <w:rPr>
          <w:spacing w:val="-3"/>
          <w:sz w:val="24"/>
          <w:szCs w:val="24"/>
        </w:rPr>
        <w:t xml:space="preserve">пального </w:t>
      </w:r>
      <w:r w:rsidRPr="009C412F">
        <w:rPr>
          <w:spacing w:val="-7"/>
          <w:sz w:val="24"/>
          <w:szCs w:val="24"/>
        </w:rPr>
        <w:t>района</w:t>
      </w:r>
    </w:p>
    <w:p w:rsidR="009C412F" w:rsidRPr="009C412F" w:rsidRDefault="009C412F" w:rsidP="009C412F">
      <w:pPr>
        <w:spacing w:after="211" w:line="1" w:lineRule="exact"/>
        <w:rPr>
          <w:sz w:val="24"/>
          <w:szCs w:val="24"/>
        </w:rPr>
      </w:pP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835"/>
        <w:gridCol w:w="2312"/>
      </w:tblGrid>
      <w:tr w:rsidR="009C412F" w:rsidRPr="009C412F" w:rsidTr="009C412F">
        <w:trPr>
          <w:trHeight w:hRule="exact"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 w:rsidP="009C412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eastAsia="ar-SA"/>
              </w:rPr>
            </w:pPr>
            <w:r w:rsidRPr="009C412F">
              <w:rPr>
                <w:b/>
                <w:sz w:val="24"/>
                <w:szCs w:val="24"/>
              </w:rPr>
              <w:t>№</w:t>
            </w:r>
          </w:p>
          <w:p w:rsidR="009C412F" w:rsidRPr="009C412F" w:rsidRDefault="009C412F" w:rsidP="009C412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9C412F">
              <w:rPr>
                <w:b/>
                <w:sz w:val="24"/>
                <w:szCs w:val="24"/>
              </w:rPr>
              <w:t>п</w:t>
            </w:r>
            <w:proofErr w:type="gramEnd"/>
            <w:r w:rsidRPr="009C41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 w:rsidP="009C412F">
            <w:pPr>
              <w:shd w:val="clear" w:color="auto" w:fill="FFFFFF"/>
              <w:ind w:left="-49"/>
              <w:jc w:val="center"/>
              <w:rPr>
                <w:b/>
                <w:sz w:val="24"/>
                <w:szCs w:val="24"/>
                <w:lang w:eastAsia="ar-SA"/>
              </w:rPr>
            </w:pPr>
            <w:r w:rsidRPr="009C412F">
              <w:rPr>
                <w:b/>
                <w:spacing w:val="-1"/>
                <w:sz w:val="24"/>
                <w:szCs w:val="24"/>
              </w:rPr>
              <w:t>Основные средства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 w:rsidP="009C412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9C412F">
              <w:rPr>
                <w:b/>
                <w:spacing w:val="-9"/>
                <w:sz w:val="24"/>
                <w:szCs w:val="24"/>
              </w:rPr>
              <w:t>Местонахождение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 w:rsidP="009C412F">
            <w:pPr>
              <w:shd w:val="clear" w:color="auto" w:fill="FFFFFF"/>
              <w:ind w:left="72"/>
              <w:jc w:val="center"/>
              <w:rPr>
                <w:b/>
                <w:sz w:val="24"/>
                <w:szCs w:val="24"/>
                <w:lang w:eastAsia="ar-SA"/>
              </w:rPr>
            </w:pPr>
            <w:r w:rsidRPr="009C412F">
              <w:rPr>
                <w:b/>
                <w:sz w:val="24"/>
                <w:szCs w:val="24"/>
              </w:rPr>
              <w:t>Поселение</w:t>
            </w:r>
          </w:p>
          <w:p w:rsidR="009C412F" w:rsidRPr="009C412F" w:rsidRDefault="009C412F" w:rsidP="009C412F">
            <w:pPr>
              <w:shd w:val="clear" w:color="auto" w:fill="FFFFFF"/>
              <w:ind w:left="701"/>
              <w:jc w:val="center"/>
              <w:rPr>
                <w:b/>
                <w:sz w:val="24"/>
                <w:szCs w:val="24"/>
              </w:rPr>
            </w:pPr>
          </w:p>
          <w:p w:rsidR="009C412F" w:rsidRPr="009C412F" w:rsidRDefault="009C412F" w:rsidP="009C412F">
            <w:pPr>
              <w:shd w:val="clear" w:color="auto" w:fill="FFFFFF"/>
              <w:ind w:left="701"/>
              <w:jc w:val="center"/>
              <w:rPr>
                <w:b/>
                <w:sz w:val="24"/>
                <w:szCs w:val="24"/>
              </w:rPr>
            </w:pPr>
          </w:p>
          <w:p w:rsidR="009C412F" w:rsidRPr="009C412F" w:rsidRDefault="009C412F" w:rsidP="009C412F">
            <w:pPr>
              <w:shd w:val="clear" w:color="auto" w:fill="FFFFFF"/>
              <w:ind w:left="701"/>
              <w:jc w:val="center"/>
              <w:rPr>
                <w:b/>
                <w:sz w:val="24"/>
                <w:szCs w:val="24"/>
              </w:rPr>
            </w:pPr>
          </w:p>
          <w:p w:rsidR="009C412F" w:rsidRPr="009C412F" w:rsidRDefault="009C412F" w:rsidP="009C412F">
            <w:pPr>
              <w:shd w:val="clear" w:color="auto" w:fill="FFFFFF"/>
              <w:ind w:left="701"/>
              <w:jc w:val="center"/>
              <w:rPr>
                <w:b/>
                <w:sz w:val="24"/>
                <w:szCs w:val="24"/>
              </w:rPr>
            </w:pPr>
          </w:p>
          <w:p w:rsidR="009C412F" w:rsidRPr="009C412F" w:rsidRDefault="009C412F" w:rsidP="009C412F">
            <w:pPr>
              <w:shd w:val="clear" w:color="auto" w:fill="FFFFFF"/>
              <w:ind w:left="701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C412F" w:rsidRPr="009C412F" w:rsidTr="009C412F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15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Котельный блок КВм-2,5 с </w:t>
            </w:r>
            <w:r w:rsidRPr="009C412F">
              <w:rPr>
                <w:spacing w:val="-2"/>
                <w:sz w:val="24"/>
                <w:szCs w:val="24"/>
              </w:rPr>
              <w:t>опочным блоком ТШПМ-2,5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15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Котельный блок КВм-2,5 с </w:t>
            </w:r>
            <w:r w:rsidRPr="009C412F">
              <w:rPr>
                <w:spacing w:val="-2"/>
                <w:sz w:val="24"/>
                <w:szCs w:val="24"/>
              </w:rPr>
              <w:t>опочным блоком ТШПМ-2,5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15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Котельный блок КВм-2,5 с </w:t>
            </w:r>
            <w:r w:rsidRPr="009C412F">
              <w:rPr>
                <w:spacing w:val="-2"/>
                <w:sz w:val="24"/>
                <w:szCs w:val="24"/>
              </w:rPr>
              <w:t>опочным блоком ТШПМ-2,5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Теплообменник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Sondex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Теплообменник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Sondex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Теплообменник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Sondex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>Насос сетевого контура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>Насос сетевого контура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>Насос сетевого контура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котлового контура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Wilo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r w:rsidRPr="009C412F">
              <w:rPr>
                <w:sz w:val="24"/>
                <w:szCs w:val="24"/>
                <w:lang w:val="en-US"/>
              </w:rPr>
              <w:t>BL</w:t>
            </w:r>
            <w:r w:rsidRPr="009C412F">
              <w:rPr>
                <w:sz w:val="24"/>
                <w:szCs w:val="24"/>
              </w:rPr>
              <w:t>656/160-11/2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котлового контура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Wilo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r w:rsidRPr="009C412F">
              <w:rPr>
                <w:sz w:val="24"/>
                <w:szCs w:val="24"/>
                <w:lang w:val="en-US"/>
              </w:rPr>
              <w:t>BL</w:t>
            </w:r>
            <w:r w:rsidRPr="009C412F">
              <w:rPr>
                <w:sz w:val="24"/>
                <w:szCs w:val="24"/>
              </w:rPr>
              <w:t>656/160-11/2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котлового контура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Wilo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r w:rsidRPr="009C412F">
              <w:rPr>
                <w:sz w:val="24"/>
                <w:szCs w:val="24"/>
                <w:lang w:val="en-US"/>
              </w:rPr>
              <w:t>BL</w:t>
            </w:r>
            <w:r w:rsidRPr="009C412F">
              <w:rPr>
                <w:sz w:val="24"/>
                <w:szCs w:val="24"/>
              </w:rPr>
              <w:t>656/160-11/2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подпиточный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Wilo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подпиточный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2"/>
                <w:sz w:val="24"/>
                <w:szCs w:val="24"/>
                <w:lang w:val="en-US"/>
              </w:rPr>
              <w:t>Wilo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44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1"/>
                <w:sz w:val="24"/>
                <w:szCs w:val="24"/>
              </w:rPr>
              <w:t>подпиточный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1"/>
                <w:sz w:val="24"/>
                <w:szCs w:val="24"/>
                <w:lang w:val="en-US"/>
              </w:rPr>
              <w:t>Wilo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44" w:firstLine="10"/>
              <w:rPr>
                <w:spacing w:val="-3"/>
                <w:sz w:val="24"/>
                <w:szCs w:val="24"/>
                <w:lang w:eastAsia="ar-SA"/>
              </w:rPr>
            </w:pPr>
            <w:r w:rsidRPr="009C412F">
              <w:rPr>
                <w:spacing w:val="-1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3"/>
                <w:sz w:val="24"/>
                <w:szCs w:val="24"/>
              </w:rPr>
              <w:t>Ва</w:t>
            </w:r>
            <w:r w:rsidRPr="009C412F">
              <w:rPr>
                <w:spacing w:val="-3"/>
                <w:sz w:val="24"/>
                <w:szCs w:val="24"/>
              </w:rPr>
              <w:t>л</w:t>
            </w:r>
            <w:r w:rsidRPr="009C412F">
              <w:rPr>
                <w:spacing w:val="-3"/>
                <w:sz w:val="24"/>
                <w:szCs w:val="24"/>
              </w:rPr>
              <w:t xml:space="preserve">дайский район, </w:t>
            </w:r>
          </w:p>
          <w:p w:rsidR="009C412F" w:rsidRPr="009C412F" w:rsidRDefault="009C412F">
            <w:pPr>
              <w:shd w:val="clear" w:color="auto" w:fill="FFFFFF"/>
              <w:spacing w:line="240" w:lineRule="exact"/>
              <w:ind w:right="144" w:firstLine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3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z w:val="24"/>
                <w:szCs w:val="24"/>
              </w:rPr>
              <w:t>подпиточный</w:t>
            </w:r>
            <w:proofErr w:type="spellEnd"/>
            <w:r w:rsidRPr="009C412F">
              <w:rPr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z w:val="24"/>
                <w:szCs w:val="24"/>
                <w:lang w:val="en-US"/>
              </w:rPr>
              <w:t>Wilo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5"/>
                <w:sz w:val="24"/>
                <w:szCs w:val="24"/>
              </w:rPr>
              <w:t xml:space="preserve">Золоуловитель насос </w:t>
            </w:r>
            <w:proofErr w:type="spellStart"/>
            <w:r w:rsidRPr="009C412F">
              <w:rPr>
                <w:spacing w:val="-5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5"/>
                <w:sz w:val="24"/>
                <w:szCs w:val="24"/>
              </w:rPr>
              <w:t xml:space="preserve">Золоуловитель насос </w:t>
            </w:r>
            <w:proofErr w:type="spellStart"/>
            <w:r w:rsidRPr="009C412F">
              <w:rPr>
                <w:spacing w:val="-5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5"/>
                <w:sz w:val="24"/>
                <w:szCs w:val="24"/>
              </w:rPr>
              <w:t xml:space="preserve">Золоуловитель насос </w:t>
            </w:r>
            <w:proofErr w:type="spellStart"/>
            <w:r w:rsidRPr="009C412F">
              <w:rPr>
                <w:spacing w:val="-5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25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Дымосос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Дымосос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Дымосос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3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поддувной</w:t>
            </w:r>
            <w:proofErr w:type="spellEnd"/>
            <w:r w:rsidRPr="009C41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поддувной</w:t>
            </w:r>
            <w:proofErr w:type="spellEnd"/>
            <w:r w:rsidRPr="009C41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3"/>
                <w:sz w:val="24"/>
                <w:szCs w:val="24"/>
              </w:rPr>
              <w:t xml:space="preserve">Насос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поддувной</w:t>
            </w:r>
            <w:proofErr w:type="spellEnd"/>
            <w:r w:rsidRPr="009C41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412F">
              <w:rPr>
                <w:spacing w:val="-3"/>
                <w:sz w:val="24"/>
                <w:szCs w:val="24"/>
              </w:rPr>
              <w:t>Тайра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3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2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65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Дробилка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44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4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2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Редуктор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44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pacing w:val="-3"/>
                <w:sz w:val="24"/>
                <w:szCs w:val="24"/>
              </w:rPr>
              <w:t xml:space="preserve">Новгородская область, </w:t>
            </w:r>
            <w:r w:rsidRPr="009C412F">
              <w:rPr>
                <w:spacing w:val="-2"/>
                <w:sz w:val="24"/>
                <w:szCs w:val="24"/>
              </w:rPr>
              <w:t xml:space="preserve">Валдайский район, </w:t>
            </w:r>
            <w:proofErr w:type="spellStart"/>
            <w:r w:rsidRPr="009C412F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9C412F">
              <w:rPr>
                <w:spacing w:val="-2"/>
                <w:sz w:val="24"/>
                <w:szCs w:val="24"/>
              </w:rPr>
              <w:t>.</w:t>
            </w:r>
            <w:r w:rsidRPr="009C412F">
              <w:rPr>
                <w:sz w:val="24"/>
                <w:szCs w:val="24"/>
              </w:rPr>
              <w:t>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Пароподогреватель ПП-2-6-211 № 2 инв. № 1898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06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котельная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C412F">
                <w:rPr>
                  <w:sz w:val="24"/>
                  <w:szCs w:val="24"/>
                </w:rPr>
                <w:t>1 г</w:t>
              </w:r>
            </w:smartTag>
            <w:proofErr w:type="gramStart"/>
            <w:r w:rsidRPr="009C412F">
              <w:rPr>
                <w:sz w:val="24"/>
                <w:szCs w:val="24"/>
              </w:rPr>
              <w:t>.В</w:t>
            </w:r>
            <w:proofErr w:type="gramEnd"/>
            <w:r w:rsidRPr="009C412F">
              <w:rPr>
                <w:sz w:val="24"/>
                <w:szCs w:val="24"/>
              </w:rPr>
              <w:t>алдай, ул.Радищева, д.56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Валдайское г</w:t>
            </w:r>
            <w:r w:rsidRPr="009C412F">
              <w:rPr>
                <w:sz w:val="24"/>
                <w:szCs w:val="24"/>
              </w:rPr>
              <w:t>о</w:t>
            </w:r>
            <w:r w:rsidRPr="009C412F">
              <w:rPr>
                <w:sz w:val="24"/>
                <w:szCs w:val="24"/>
              </w:rPr>
              <w:t>родское посел</w:t>
            </w:r>
            <w:r w:rsidRPr="009C412F">
              <w:rPr>
                <w:sz w:val="24"/>
                <w:szCs w:val="24"/>
              </w:rPr>
              <w:t>е</w:t>
            </w:r>
            <w:r w:rsidRPr="009C412F">
              <w:rPr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Пароподогреватель ПП-2-6-211 инв. №1899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06"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котельная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C412F">
                <w:rPr>
                  <w:sz w:val="24"/>
                  <w:szCs w:val="24"/>
                </w:rPr>
                <w:t>1 г</w:t>
              </w:r>
            </w:smartTag>
            <w:proofErr w:type="gramStart"/>
            <w:r w:rsidRPr="009C412F">
              <w:rPr>
                <w:sz w:val="24"/>
                <w:szCs w:val="24"/>
              </w:rPr>
              <w:t>.В</w:t>
            </w:r>
            <w:proofErr w:type="gramEnd"/>
            <w:r w:rsidRPr="009C412F">
              <w:rPr>
                <w:sz w:val="24"/>
                <w:szCs w:val="24"/>
              </w:rPr>
              <w:t>алдай, ул.Радищева, д.56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Валдайское г</w:t>
            </w:r>
            <w:r w:rsidRPr="009C412F">
              <w:rPr>
                <w:sz w:val="24"/>
                <w:szCs w:val="24"/>
              </w:rPr>
              <w:t>о</w:t>
            </w:r>
            <w:r w:rsidRPr="009C412F">
              <w:rPr>
                <w:sz w:val="24"/>
                <w:szCs w:val="24"/>
              </w:rPr>
              <w:t>родское посел</w:t>
            </w:r>
            <w:r w:rsidRPr="009C412F">
              <w:rPr>
                <w:sz w:val="24"/>
                <w:szCs w:val="24"/>
              </w:rPr>
              <w:t>е</w:t>
            </w:r>
            <w:r w:rsidRPr="009C412F">
              <w:rPr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Здание котельной (блок-модульная) </w:t>
            </w:r>
            <w:proofErr w:type="spellStart"/>
            <w:proofErr w:type="gramStart"/>
            <w:r w:rsidRPr="009C412F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9C412F">
              <w:rPr>
                <w:sz w:val="24"/>
                <w:szCs w:val="24"/>
              </w:rPr>
              <w:t xml:space="preserve"> № 999761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котельная № 13 </w:t>
            </w:r>
            <w:proofErr w:type="spellStart"/>
            <w:r w:rsidRPr="009C412F">
              <w:rPr>
                <w:sz w:val="24"/>
                <w:szCs w:val="24"/>
              </w:rPr>
              <w:t>д</w:t>
            </w:r>
            <w:proofErr w:type="gramStart"/>
            <w:r w:rsidRPr="009C412F">
              <w:rPr>
                <w:sz w:val="24"/>
                <w:szCs w:val="24"/>
              </w:rPr>
              <w:t>.И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Здание котельной инв. № 000001911 (включено оборуд</w:t>
            </w:r>
            <w:r w:rsidRPr="009C412F">
              <w:rPr>
                <w:sz w:val="24"/>
                <w:szCs w:val="24"/>
              </w:rPr>
              <w:t>о</w:t>
            </w:r>
            <w:r w:rsidRPr="009C412F">
              <w:rPr>
                <w:sz w:val="24"/>
                <w:szCs w:val="24"/>
              </w:rPr>
              <w:t>вание котельной - то, что выд</w:t>
            </w:r>
            <w:r w:rsidRPr="009C412F">
              <w:rPr>
                <w:sz w:val="24"/>
                <w:szCs w:val="24"/>
              </w:rPr>
              <w:t>е</w:t>
            </w:r>
            <w:r w:rsidRPr="009C412F">
              <w:rPr>
                <w:sz w:val="24"/>
                <w:szCs w:val="24"/>
              </w:rPr>
              <w:t>лено зеленым цветом)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котельная № 13 </w:t>
            </w:r>
            <w:proofErr w:type="spellStart"/>
            <w:r w:rsidRPr="009C412F">
              <w:rPr>
                <w:sz w:val="24"/>
                <w:szCs w:val="24"/>
              </w:rPr>
              <w:t>д</w:t>
            </w:r>
            <w:proofErr w:type="gramStart"/>
            <w:r w:rsidRPr="009C412F">
              <w:rPr>
                <w:sz w:val="24"/>
                <w:szCs w:val="24"/>
              </w:rPr>
              <w:t>.И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firstLine="1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Установка для удаления </w:t>
            </w:r>
            <w:proofErr w:type="spellStart"/>
            <w:r w:rsidRPr="009C412F">
              <w:rPr>
                <w:sz w:val="24"/>
                <w:szCs w:val="24"/>
              </w:rPr>
              <w:t>извеск</w:t>
            </w:r>
            <w:r w:rsidRPr="009C412F">
              <w:rPr>
                <w:sz w:val="24"/>
                <w:szCs w:val="24"/>
              </w:rPr>
              <w:t>о</w:t>
            </w:r>
            <w:r w:rsidRPr="009C412F">
              <w:rPr>
                <w:sz w:val="24"/>
                <w:szCs w:val="24"/>
              </w:rPr>
              <w:t>вых</w:t>
            </w:r>
            <w:proofErr w:type="spellEnd"/>
            <w:r w:rsidRPr="009C412F">
              <w:rPr>
                <w:sz w:val="24"/>
                <w:szCs w:val="24"/>
              </w:rPr>
              <w:t xml:space="preserve"> отложений </w:t>
            </w:r>
            <w:proofErr w:type="spellStart"/>
            <w:r w:rsidRPr="009C412F">
              <w:rPr>
                <w:sz w:val="24"/>
                <w:szCs w:val="24"/>
                <w:lang w:val="en-US"/>
              </w:rPr>
              <w:t>Gillit</w:t>
            </w:r>
            <w:proofErr w:type="spellEnd"/>
            <w:r w:rsidRPr="009C412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412F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9C412F">
              <w:rPr>
                <w:sz w:val="24"/>
                <w:szCs w:val="24"/>
              </w:rPr>
              <w:t xml:space="preserve"> № 1897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 xml:space="preserve">котельная № 13 </w:t>
            </w:r>
            <w:proofErr w:type="spellStart"/>
            <w:r w:rsidRPr="009C412F">
              <w:rPr>
                <w:sz w:val="24"/>
                <w:szCs w:val="24"/>
              </w:rPr>
              <w:t>д</w:t>
            </w:r>
            <w:proofErr w:type="gramStart"/>
            <w:r w:rsidRPr="009C412F">
              <w:rPr>
                <w:sz w:val="24"/>
                <w:szCs w:val="24"/>
              </w:rPr>
              <w:t>.И</w:t>
            </w:r>
            <w:proofErr w:type="gramEnd"/>
            <w:r w:rsidRPr="009C412F">
              <w:rPr>
                <w:sz w:val="24"/>
                <w:szCs w:val="24"/>
              </w:rPr>
              <w:t>вантеево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Ивантеевское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24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 Луга-Лотос" КВР-0,8 инв. № 1372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котельная № 14 Валда</w:t>
            </w:r>
            <w:r w:rsidRPr="009C412F">
              <w:rPr>
                <w:sz w:val="24"/>
                <w:szCs w:val="24"/>
              </w:rPr>
              <w:t>й</w:t>
            </w:r>
            <w:r w:rsidRPr="009C412F">
              <w:rPr>
                <w:sz w:val="24"/>
                <w:szCs w:val="24"/>
              </w:rPr>
              <w:t>ский район, с</w:t>
            </w:r>
            <w:proofErr w:type="gramStart"/>
            <w:r w:rsidRPr="009C412F">
              <w:rPr>
                <w:sz w:val="24"/>
                <w:szCs w:val="24"/>
              </w:rPr>
              <w:t>.Е</w:t>
            </w:r>
            <w:proofErr w:type="gramEnd"/>
            <w:r w:rsidRPr="009C412F">
              <w:rPr>
                <w:sz w:val="24"/>
                <w:szCs w:val="24"/>
              </w:rPr>
              <w:t>дрово к</w:t>
            </w:r>
            <w:r w:rsidRPr="009C412F">
              <w:rPr>
                <w:sz w:val="24"/>
                <w:szCs w:val="24"/>
              </w:rPr>
              <w:t>а</w:t>
            </w:r>
            <w:r w:rsidRPr="009C412F">
              <w:rPr>
                <w:sz w:val="24"/>
                <w:szCs w:val="24"/>
              </w:rPr>
              <w:t>рьер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Едровское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</w:t>
            </w:r>
            <w:r w:rsidRPr="009C412F">
              <w:rPr>
                <w:spacing w:val="-1"/>
                <w:sz w:val="24"/>
                <w:szCs w:val="24"/>
              </w:rPr>
              <w:t>ь</w:t>
            </w:r>
            <w:r w:rsidRPr="009C412F">
              <w:rPr>
                <w:spacing w:val="-1"/>
                <w:sz w:val="24"/>
                <w:szCs w:val="24"/>
              </w:rPr>
              <w:t>ское пос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ление</w:t>
            </w:r>
          </w:p>
        </w:tc>
      </w:tr>
      <w:tr w:rsidR="009C412F" w:rsidRPr="009C412F" w:rsidTr="009C412F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24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 Луга-Лотос КВР-0,8 инв. № 1373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котельная № 15 Валда</w:t>
            </w:r>
            <w:r w:rsidRPr="009C412F">
              <w:rPr>
                <w:sz w:val="24"/>
                <w:szCs w:val="24"/>
              </w:rPr>
              <w:t>й</w:t>
            </w:r>
            <w:r w:rsidRPr="009C412F">
              <w:rPr>
                <w:sz w:val="24"/>
                <w:szCs w:val="24"/>
              </w:rPr>
              <w:t>ский район, с</w:t>
            </w:r>
            <w:proofErr w:type="gramStart"/>
            <w:r w:rsidRPr="009C412F">
              <w:rPr>
                <w:sz w:val="24"/>
                <w:szCs w:val="24"/>
              </w:rPr>
              <w:t>.Е</w:t>
            </w:r>
            <w:proofErr w:type="gramEnd"/>
            <w:r w:rsidRPr="009C412F">
              <w:rPr>
                <w:sz w:val="24"/>
                <w:szCs w:val="24"/>
              </w:rPr>
              <w:t>дрово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Едровское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</w:t>
            </w:r>
            <w:r w:rsidRPr="009C412F">
              <w:rPr>
                <w:spacing w:val="-1"/>
                <w:sz w:val="24"/>
                <w:szCs w:val="24"/>
              </w:rPr>
              <w:t>ь</w:t>
            </w:r>
            <w:r w:rsidRPr="009C412F">
              <w:rPr>
                <w:spacing w:val="-1"/>
                <w:sz w:val="24"/>
                <w:szCs w:val="24"/>
              </w:rPr>
              <w:t>ское пос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ление</w:t>
            </w:r>
          </w:p>
        </w:tc>
      </w:tr>
      <w:tr w:rsidR="009C412F" w:rsidRPr="009C412F" w:rsidTr="009C412F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24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 "Луга-Лотос" КВР-0,8 инв. № 1374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котельная № 24 Валда</w:t>
            </w:r>
            <w:r w:rsidRPr="009C412F">
              <w:rPr>
                <w:sz w:val="24"/>
                <w:szCs w:val="24"/>
              </w:rPr>
              <w:t>й</w:t>
            </w:r>
            <w:r w:rsidRPr="009C412F">
              <w:rPr>
                <w:sz w:val="24"/>
                <w:szCs w:val="24"/>
              </w:rPr>
              <w:t xml:space="preserve">ский район, </w:t>
            </w:r>
            <w:proofErr w:type="spellStart"/>
            <w:r w:rsidRPr="009C412F">
              <w:rPr>
                <w:sz w:val="24"/>
                <w:szCs w:val="24"/>
              </w:rPr>
              <w:t>д</w:t>
            </w:r>
            <w:proofErr w:type="gramStart"/>
            <w:r w:rsidRPr="009C412F">
              <w:rPr>
                <w:sz w:val="24"/>
                <w:szCs w:val="24"/>
              </w:rPr>
              <w:t>.К</w:t>
            </w:r>
            <w:proofErr w:type="gramEnd"/>
            <w:r w:rsidRPr="009C412F">
              <w:rPr>
                <w:sz w:val="24"/>
                <w:szCs w:val="24"/>
              </w:rPr>
              <w:t>остково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Костковское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сельское посел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ние</w:t>
            </w:r>
          </w:p>
        </w:tc>
      </w:tr>
      <w:tr w:rsidR="009C412F" w:rsidRPr="009C412F" w:rsidTr="009C412F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24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 "Луга-Лотос" КВР - 0,8 инв. № 1375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котельная № 4 Валда</w:t>
            </w:r>
            <w:r w:rsidRPr="009C412F">
              <w:rPr>
                <w:sz w:val="24"/>
                <w:szCs w:val="24"/>
              </w:rPr>
              <w:t>й</w:t>
            </w:r>
            <w:r w:rsidRPr="009C412F">
              <w:rPr>
                <w:sz w:val="24"/>
                <w:szCs w:val="24"/>
              </w:rPr>
              <w:t xml:space="preserve">ский район, </w:t>
            </w:r>
            <w:proofErr w:type="spellStart"/>
            <w:r w:rsidRPr="009C412F">
              <w:rPr>
                <w:sz w:val="24"/>
                <w:szCs w:val="24"/>
              </w:rPr>
              <w:t>пос</w:t>
            </w:r>
            <w:proofErr w:type="gramStart"/>
            <w:r w:rsidRPr="009C412F">
              <w:rPr>
                <w:sz w:val="24"/>
                <w:szCs w:val="24"/>
              </w:rPr>
              <w:t>.К</w:t>
            </w:r>
            <w:proofErr w:type="gramEnd"/>
            <w:r w:rsidRPr="009C412F">
              <w:rPr>
                <w:sz w:val="24"/>
                <w:szCs w:val="24"/>
              </w:rPr>
              <w:t>ороцко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Короцкое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</w:t>
            </w:r>
            <w:r w:rsidRPr="009C412F">
              <w:rPr>
                <w:spacing w:val="-1"/>
                <w:sz w:val="24"/>
                <w:szCs w:val="24"/>
              </w:rPr>
              <w:t>ь</w:t>
            </w:r>
            <w:r w:rsidRPr="009C412F">
              <w:rPr>
                <w:spacing w:val="-1"/>
                <w:sz w:val="24"/>
                <w:szCs w:val="24"/>
              </w:rPr>
              <w:t>ское пос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ление</w:t>
            </w:r>
          </w:p>
        </w:tc>
      </w:tr>
      <w:tr w:rsidR="009C412F" w:rsidRPr="009C412F" w:rsidTr="009C412F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left="-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C412F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240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Пароподогреватель ПП 2-6-2 инв. № 1906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48"/>
              <w:rPr>
                <w:sz w:val="24"/>
                <w:szCs w:val="24"/>
                <w:lang w:eastAsia="ar-SA"/>
              </w:rPr>
            </w:pPr>
            <w:r w:rsidRPr="009C412F">
              <w:rPr>
                <w:sz w:val="24"/>
                <w:szCs w:val="24"/>
              </w:rPr>
              <w:t>котельная № 4 Валда</w:t>
            </w:r>
            <w:r w:rsidRPr="009C412F">
              <w:rPr>
                <w:sz w:val="24"/>
                <w:szCs w:val="24"/>
              </w:rPr>
              <w:t>й</w:t>
            </w:r>
            <w:r w:rsidRPr="009C412F">
              <w:rPr>
                <w:sz w:val="24"/>
                <w:szCs w:val="24"/>
              </w:rPr>
              <w:t xml:space="preserve">ский район, </w:t>
            </w:r>
            <w:proofErr w:type="spellStart"/>
            <w:r w:rsidRPr="009C412F">
              <w:rPr>
                <w:sz w:val="24"/>
                <w:szCs w:val="24"/>
              </w:rPr>
              <w:t>пос</w:t>
            </w:r>
            <w:proofErr w:type="gramStart"/>
            <w:r w:rsidRPr="009C412F">
              <w:rPr>
                <w:sz w:val="24"/>
                <w:szCs w:val="24"/>
              </w:rPr>
              <w:t>.К</w:t>
            </w:r>
            <w:proofErr w:type="gramEnd"/>
            <w:r w:rsidRPr="009C412F">
              <w:rPr>
                <w:sz w:val="24"/>
                <w:szCs w:val="24"/>
              </w:rPr>
              <w:t>ороцко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2F" w:rsidRPr="009C412F" w:rsidRDefault="009C412F">
            <w:pPr>
              <w:shd w:val="clear" w:color="auto" w:fill="FFFFFF"/>
              <w:spacing w:line="240" w:lineRule="exact"/>
              <w:ind w:right="374" w:hanging="10"/>
              <w:rPr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C412F">
              <w:rPr>
                <w:spacing w:val="-1"/>
                <w:sz w:val="24"/>
                <w:szCs w:val="24"/>
              </w:rPr>
              <w:t>Короцкое</w:t>
            </w:r>
            <w:proofErr w:type="spellEnd"/>
            <w:r w:rsidRPr="009C412F">
              <w:rPr>
                <w:spacing w:val="-1"/>
                <w:sz w:val="24"/>
                <w:szCs w:val="24"/>
              </w:rPr>
              <w:t xml:space="preserve"> сел</w:t>
            </w:r>
            <w:r w:rsidRPr="009C412F">
              <w:rPr>
                <w:spacing w:val="-1"/>
                <w:sz w:val="24"/>
                <w:szCs w:val="24"/>
              </w:rPr>
              <w:t>ь</w:t>
            </w:r>
            <w:r w:rsidRPr="009C412F">
              <w:rPr>
                <w:spacing w:val="-1"/>
                <w:sz w:val="24"/>
                <w:szCs w:val="24"/>
              </w:rPr>
              <w:t>ское пос</w:t>
            </w:r>
            <w:r w:rsidRPr="009C412F">
              <w:rPr>
                <w:spacing w:val="-1"/>
                <w:sz w:val="24"/>
                <w:szCs w:val="24"/>
              </w:rPr>
              <w:t>е</w:t>
            </w:r>
            <w:r w:rsidRPr="009C412F">
              <w:rPr>
                <w:spacing w:val="-1"/>
                <w:sz w:val="24"/>
                <w:szCs w:val="24"/>
              </w:rPr>
              <w:t>ление</w:t>
            </w:r>
          </w:p>
        </w:tc>
      </w:tr>
    </w:tbl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C" w:rsidRDefault="004C7D6C">
      <w:r>
        <w:separator/>
      </w:r>
    </w:p>
  </w:endnote>
  <w:endnote w:type="continuationSeparator" w:id="0">
    <w:p w:rsidR="004C7D6C" w:rsidRDefault="004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C" w:rsidRDefault="004C7D6C">
      <w:r>
        <w:separator/>
      </w:r>
    </w:p>
  </w:footnote>
  <w:footnote w:type="continuationSeparator" w:id="0">
    <w:p w:rsidR="004C7D6C" w:rsidRDefault="004C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55F5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D6C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0796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12F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E71F4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5F52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2015-11-03T11:38:00Z</cp:lastPrinted>
  <dcterms:created xsi:type="dcterms:W3CDTF">2015-11-06T04:59:00Z</dcterms:created>
  <dcterms:modified xsi:type="dcterms:W3CDTF">2015-11-06T04:59:00Z</dcterms:modified>
</cp:coreProperties>
</file>