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60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1240" w:rsidP="00C4619C">
      <w:pPr>
        <w:jc w:val="center"/>
        <w:rPr>
          <w:sz w:val="28"/>
        </w:rPr>
      </w:pPr>
      <w:r w:rsidRPr="00C10B3D">
        <w:rPr>
          <w:sz w:val="28"/>
        </w:rPr>
        <w:t>25</w:t>
      </w:r>
      <w:r w:rsidR="00E57FBE" w:rsidRPr="00C10B3D">
        <w:rPr>
          <w:sz w:val="28"/>
        </w:rPr>
        <w:t>.06</w:t>
      </w:r>
      <w:r w:rsidR="004C7E49" w:rsidRPr="00C10B3D">
        <w:rPr>
          <w:sz w:val="28"/>
        </w:rPr>
        <w:t>.2024</w:t>
      </w:r>
      <w:r w:rsidR="00830A00" w:rsidRPr="00C10B3D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C10B3D">
        <w:rPr>
          <w:sz w:val="28"/>
        </w:rPr>
        <w:t>1669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4AC2" w:rsidRPr="00CE352A" w:rsidRDefault="00FB4AC2" w:rsidP="00FB4AC2">
      <w:pPr>
        <w:autoSpaceDE w:val="0"/>
        <w:autoSpaceDN w:val="0"/>
        <w:adjustRightInd w:val="0"/>
        <w:spacing w:line="240" w:lineRule="exact"/>
        <w:jc w:val="center"/>
        <w:rPr>
          <w:b/>
          <w:bCs/>
          <w:kern w:val="2"/>
          <w:sz w:val="28"/>
          <w:szCs w:val="28"/>
        </w:rPr>
      </w:pPr>
      <w:r w:rsidRPr="00CE352A">
        <w:rPr>
          <w:b/>
          <w:bCs/>
          <w:kern w:val="2"/>
          <w:sz w:val="28"/>
          <w:szCs w:val="28"/>
        </w:rPr>
        <w:t>Об утверждении положения о создании условий</w:t>
      </w:r>
    </w:p>
    <w:p w:rsidR="00FB4AC2" w:rsidRDefault="00FB4AC2" w:rsidP="00FB4AC2">
      <w:pPr>
        <w:autoSpaceDE w:val="0"/>
        <w:autoSpaceDN w:val="0"/>
        <w:adjustRightInd w:val="0"/>
        <w:spacing w:line="240" w:lineRule="exact"/>
        <w:jc w:val="center"/>
        <w:rPr>
          <w:b/>
          <w:bCs/>
          <w:kern w:val="2"/>
          <w:sz w:val="28"/>
          <w:szCs w:val="28"/>
        </w:rPr>
      </w:pPr>
      <w:r w:rsidRPr="00CE352A">
        <w:rPr>
          <w:b/>
          <w:bCs/>
          <w:kern w:val="2"/>
          <w:sz w:val="28"/>
          <w:szCs w:val="28"/>
        </w:rPr>
        <w:t>для организации досуга и обеспечения жителей</w:t>
      </w:r>
    </w:p>
    <w:p w:rsidR="00FB4AC2" w:rsidRDefault="00FB4AC2" w:rsidP="00FB4AC2">
      <w:pPr>
        <w:autoSpaceDE w:val="0"/>
        <w:autoSpaceDN w:val="0"/>
        <w:adjustRightInd w:val="0"/>
        <w:spacing w:line="240" w:lineRule="exact"/>
        <w:jc w:val="center"/>
        <w:rPr>
          <w:b/>
          <w:bCs/>
          <w:kern w:val="2"/>
          <w:sz w:val="28"/>
          <w:szCs w:val="28"/>
        </w:rPr>
      </w:pPr>
      <w:r w:rsidRPr="00CE352A">
        <w:rPr>
          <w:b/>
          <w:bCs/>
          <w:kern w:val="2"/>
          <w:sz w:val="28"/>
          <w:szCs w:val="28"/>
        </w:rPr>
        <w:t>Валдайского муниципального района</w:t>
      </w:r>
    </w:p>
    <w:p w:rsidR="00FB4AC2" w:rsidRPr="00CE352A" w:rsidRDefault="00FB4AC2" w:rsidP="00FB4AC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E352A">
        <w:rPr>
          <w:b/>
          <w:bCs/>
          <w:kern w:val="2"/>
          <w:sz w:val="28"/>
          <w:szCs w:val="28"/>
        </w:rPr>
        <w:t>услугами организаций культуры</w:t>
      </w:r>
    </w:p>
    <w:p w:rsidR="00FB4AC2" w:rsidRPr="00CE352A" w:rsidRDefault="00FB4AC2" w:rsidP="00FB4AC2">
      <w:pPr>
        <w:ind w:firstLine="709"/>
        <w:jc w:val="both"/>
        <w:rPr>
          <w:sz w:val="28"/>
          <w:szCs w:val="28"/>
        </w:rPr>
      </w:pPr>
    </w:p>
    <w:p w:rsidR="00FB4AC2" w:rsidRPr="00CE352A" w:rsidRDefault="00FB4AC2" w:rsidP="00FB4AC2">
      <w:pPr>
        <w:ind w:firstLine="709"/>
        <w:jc w:val="both"/>
        <w:rPr>
          <w:sz w:val="28"/>
          <w:szCs w:val="28"/>
        </w:rPr>
      </w:pPr>
    </w:p>
    <w:p w:rsidR="00FB4AC2" w:rsidRPr="00CE352A" w:rsidRDefault="00FB4AC2" w:rsidP="00FB4AC2">
      <w:pPr>
        <w:pStyle w:val="a6"/>
        <w:ind w:firstLine="709"/>
        <w:rPr>
          <w:b/>
          <w:szCs w:val="28"/>
        </w:rPr>
      </w:pPr>
      <w:r w:rsidRPr="00C10B3D">
        <w:rPr>
          <w:szCs w:val="28"/>
          <w:lang w:eastAsia="ru-RU"/>
        </w:rPr>
        <w:t xml:space="preserve">В соответствии со статьями 16, 17 </w:t>
      </w:r>
      <w:r w:rsidRPr="00C10B3D">
        <w:rPr>
          <w:szCs w:val="28"/>
        </w:rPr>
        <w:t>Федерального закона от 06</w:t>
      </w:r>
      <w:r w:rsidRPr="00C10B3D">
        <w:rPr>
          <w:szCs w:val="28"/>
          <w:lang w:val="ru-RU"/>
        </w:rPr>
        <w:t xml:space="preserve"> октября </w:t>
      </w:r>
      <w:r w:rsidRPr="00C10B3D">
        <w:rPr>
          <w:szCs w:val="28"/>
        </w:rPr>
        <w:t>2003</w:t>
      </w:r>
      <w:r w:rsidRPr="00C10B3D">
        <w:rPr>
          <w:szCs w:val="28"/>
          <w:lang w:val="ru-RU"/>
        </w:rPr>
        <w:t xml:space="preserve"> года</w:t>
      </w:r>
      <w:r w:rsidRPr="00C10B3D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C10B3D">
        <w:rPr>
          <w:szCs w:val="28"/>
          <w:lang w:eastAsia="ru-RU"/>
        </w:rPr>
        <w:t>Основами законодательства</w:t>
      </w:r>
      <w:r w:rsidRPr="00CE352A">
        <w:rPr>
          <w:szCs w:val="28"/>
          <w:lang w:eastAsia="ru-RU"/>
        </w:rPr>
        <w:t xml:space="preserve"> Российской Федерации о культуре, </w:t>
      </w:r>
      <w:r w:rsidRPr="00CE352A">
        <w:rPr>
          <w:kern w:val="2"/>
          <w:szCs w:val="28"/>
        </w:rPr>
        <w:t>Уставом Ва</w:t>
      </w:r>
      <w:r w:rsidR="00C10B3D">
        <w:rPr>
          <w:kern w:val="2"/>
          <w:szCs w:val="28"/>
        </w:rPr>
        <w:t>лдайского муниципального района</w:t>
      </w:r>
      <w:r w:rsidRPr="00CE352A">
        <w:rPr>
          <w:kern w:val="2"/>
          <w:szCs w:val="28"/>
        </w:rPr>
        <w:t xml:space="preserve"> </w:t>
      </w:r>
      <w:r w:rsidRPr="00CE352A">
        <w:rPr>
          <w:szCs w:val="28"/>
        </w:rPr>
        <w:t>Администрация</w:t>
      </w:r>
      <w:r w:rsidRPr="00CE352A">
        <w:rPr>
          <w:spacing w:val="1"/>
          <w:szCs w:val="28"/>
        </w:rPr>
        <w:t xml:space="preserve"> </w:t>
      </w:r>
      <w:r w:rsidRPr="00CE352A">
        <w:rPr>
          <w:szCs w:val="28"/>
        </w:rPr>
        <w:t>Валдайского</w:t>
      </w:r>
      <w:r w:rsidRPr="00CE352A">
        <w:rPr>
          <w:spacing w:val="1"/>
          <w:szCs w:val="28"/>
        </w:rPr>
        <w:t xml:space="preserve"> </w:t>
      </w:r>
      <w:r w:rsidRPr="00CE352A">
        <w:rPr>
          <w:szCs w:val="28"/>
        </w:rPr>
        <w:t>муниципального</w:t>
      </w:r>
      <w:r w:rsidRPr="00CE352A">
        <w:rPr>
          <w:spacing w:val="1"/>
          <w:szCs w:val="28"/>
        </w:rPr>
        <w:t xml:space="preserve"> </w:t>
      </w:r>
      <w:r w:rsidRPr="00CE352A">
        <w:rPr>
          <w:szCs w:val="28"/>
        </w:rPr>
        <w:t>района</w:t>
      </w:r>
      <w:r>
        <w:rPr>
          <w:szCs w:val="28"/>
          <w:lang w:val="ru-RU"/>
        </w:rPr>
        <w:t xml:space="preserve"> </w:t>
      </w:r>
      <w:r w:rsidRPr="00CE352A">
        <w:rPr>
          <w:b/>
          <w:szCs w:val="28"/>
        </w:rPr>
        <w:t>ПОСТАНОВЛЯЕТ</w:t>
      </w:r>
      <w:r w:rsidRPr="00CE352A">
        <w:rPr>
          <w:szCs w:val="28"/>
        </w:rPr>
        <w:t>:</w:t>
      </w:r>
    </w:p>
    <w:p w:rsidR="00FB4AC2" w:rsidRPr="00CE352A" w:rsidRDefault="00FB4AC2" w:rsidP="00FB4AC2">
      <w:pPr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1. Утвердить прилагаемое Положение о создании условий для организации досуга и обеспечения жителей Валдайского муниципального района</w:t>
      </w:r>
      <w:r w:rsidRPr="00CE352A">
        <w:rPr>
          <w:i/>
          <w:kern w:val="2"/>
          <w:sz w:val="28"/>
          <w:szCs w:val="28"/>
        </w:rPr>
        <w:t xml:space="preserve"> </w:t>
      </w:r>
      <w:r w:rsidRPr="00CE352A">
        <w:rPr>
          <w:kern w:val="2"/>
          <w:sz w:val="28"/>
          <w:szCs w:val="28"/>
        </w:rPr>
        <w:t>услугами организаций культуры.</w:t>
      </w:r>
    </w:p>
    <w:p w:rsidR="00FB4AC2" w:rsidRPr="00C10B3D" w:rsidRDefault="00FB4AC2" w:rsidP="00FB4AC2">
      <w:pPr>
        <w:ind w:firstLine="709"/>
        <w:jc w:val="both"/>
        <w:rPr>
          <w:sz w:val="28"/>
        </w:rPr>
      </w:pPr>
      <w:r w:rsidRPr="00CE352A">
        <w:rPr>
          <w:sz w:val="28"/>
          <w:szCs w:val="28"/>
        </w:rPr>
        <w:t>2</w:t>
      </w:r>
      <w:r w:rsidRPr="00C10B3D">
        <w:rPr>
          <w:sz w:val="28"/>
          <w:szCs w:val="28"/>
        </w:rPr>
        <w:t xml:space="preserve">. </w:t>
      </w:r>
      <w:r w:rsidRPr="00C10B3D"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B4AC2" w:rsidRPr="00CE352A" w:rsidRDefault="00FB4AC2" w:rsidP="00FB4AC2">
      <w:pPr>
        <w:pStyle w:val="30"/>
        <w:spacing w:after="0"/>
        <w:ind w:firstLine="709"/>
        <w:jc w:val="both"/>
        <w:rPr>
          <w:b/>
          <w:sz w:val="28"/>
          <w:szCs w:val="28"/>
        </w:rPr>
      </w:pPr>
      <w:r w:rsidRPr="00C10B3D">
        <w:rPr>
          <w:sz w:val="28"/>
          <w:szCs w:val="28"/>
        </w:rPr>
        <w:t>3. П</w:t>
      </w:r>
      <w:r w:rsidRPr="00C10B3D">
        <w:rPr>
          <w:sz w:val="28"/>
        </w:rPr>
        <w:t xml:space="preserve">остановление </w:t>
      </w:r>
      <w:r w:rsidRPr="00C10B3D">
        <w:rPr>
          <w:sz w:val="28"/>
          <w:szCs w:val="28"/>
        </w:rPr>
        <w:t>вступает в силу со</w:t>
      </w:r>
      <w:r w:rsidRPr="00CE352A">
        <w:rPr>
          <w:sz w:val="28"/>
          <w:szCs w:val="28"/>
        </w:rPr>
        <w:t xml:space="preserve"> дня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Default="00FB4AC2" w:rsidP="00FB4AC2">
      <w:pPr>
        <w:jc w:val="right"/>
        <w:rPr>
          <w:sz w:val="28"/>
          <w:szCs w:val="28"/>
        </w:rPr>
      </w:pPr>
    </w:p>
    <w:p w:rsidR="00FB4AC2" w:rsidRPr="00C10B3D" w:rsidRDefault="00FB4AC2" w:rsidP="00FB4AC2">
      <w:pPr>
        <w:pStyle w:val="a6"/>
        <w:spacing w:line="240" w:lineRule="exact"/>
        <w:ind w:left="5670"/>
        <w:jc w:val="center"/>
        <w:rPr>
          <w:sz w:val="24"/>
          <w:szCs w:val="24"/>
        </w:rPr>
      </w:pPr>
      <w:r w:rsidRPr="00C10B3D">
        <w:rPr>
          <w:sz w:val="24"/>
          <w:szCs w:val="24"/>
        </w:rPr>
        <w:lastRenderedPageBreak/>
        <w:t>УТВЕРЖДЕНО</w:t>
      </w:r>
    </w:p>
    <w:p w:rsidR="00FB4AC2" w:rsidRPr="00C10B3D" w:rsidRDefault="00FB4AC2" w:rsidP="00FB4AC2">
      <w:pPr>
        <w:pStyle w:val="a6"/>
        <w:spacing w:line="240" w:lineRule="exact"/>
        <w:ind w:left="5670"/>
        <w:jc w:val="center"/>
        <w:rPr>
          <w:spacing w:val="-1"/>
          <w:sz w:val="24"/>
          <w:szCs w:val="24"/>
        </w:rPr>
      </w:pPr>
      <w:r w:rsidRPr="00C10B3D">
        <w:rPr>
          <w:spacing w:val="-1"/>
          <w:sz w:val="24"/>
          <w:szCs w:val="24"/>
        </w:rPr>
        <w:t>постановлением Администрации</w:t>
      </w:r>
    </w:p>
    <w:p w:rsidR="00FB4AC2" w:rsidRPr="00C10B3D" w:rsidRDefault="00FB4AC2" w:rsidP="00FB4AC2">
      <w:pPr>
        <w:pStyle w:val="a6"/>
        <w:spacing w:line="240" w:lineRule="exact"/>
        <w:ind w:left="5670"/>
        <w:jc w:val="center"/>
        <w:rPr>
          <w:spacing w:val="-1"/>
          <w:sz w:val="24"/>
          <w:szCs w:val="24"/>
          <w:lang w:val="ru-RU"/>
        </w:rPr>
      </w:pPr>
      <w:r w:rsidRPr="00C10B3D">
        <w:rPr>
          <w:spacing w:val="-1"/>
          <w:sz w:val="24"/>
          <w:szCs w:val="24"/>
        </w:rPr>
        <w:t>муниципального района</w:t>
      </w:r>
    </w:p>
    <w:p w:rsidR="00FB4AC2" w:rsidRPr="00C10B3D" w:rsidRDefault="00FB4AC2" w:rsidP="00FB4AC2">
      <w:pPr>
        <w:pStyle w:val="a6"/>
        <w:spacing w:line="240" w:lineRule="exact"/>
        <w:ind w:left="5670"/>
        <w:jc w:val="center"/>
        <w:rPr>
          <w:spacing w:val="-1"/>
          <w:sz w:val="24"/>
          <w:szCs w:val="24"/>
          <w:lang w:val="ru-RU"/>
        </w:rPr>
      </w:pPr>
      <w:r w:rsidRPr="00C10B3D">
        <w:rPr>
          <w:spacing w:val="-1"/>
          <w:sz w:val="24"/>
          <w:szCs w:val="24"/>
        </w:rPr>
        <w:t>от</w:t>
      </w:r>
      <w:r w:rsidR="00C10B3D" w:rsidRPr="00C10B3D">
        <w:rPr>
          <w:spacing w:val="-1"/>
          <w:sz w:val="24"/>
          <w:szCs w:val="24"/>
          <w:lang w:val="ru-RU"/>
        </w:rPr>
        <w:t xml:space="preserve"> 25.06.2024</w:t>
      </w:r>
      <w:r w:rsidRPr="00C10B3D">
        <w:rPr>
          <w:spacing w:val="-1"/>
          <w:sz w:val="24"/>
          <w:szCs w:val="24"/>
        </w:rPr>
        <w:t xml:space="preserve"> №</w:t>
      </w:r>
      <w:r w:rsidR="00C10B3D" w:rsidRPr="00C10B3D">
        <w:rPr>
          <w:spacing w:val="-1"/>
          <w:sz w:val="24"/>
          <w:szCs w:val="24"/>
          <w:lang w:val="ru-RU"/>
        </w:rPr>
        <w:t xml:space="preserve"> 1669</w:t>
      </w:r>
    </w:p>
    <w:p w:rsidR="00FB4AC2" w:rsidRPr="00CE352A" w:rsidRDefault="00FB4AC2" w:rsidP="00FB4AC2">
      <w:pPr>
        <w:jc w:val="center"/>
        <w:rPr>
          <w:sz w:val="28"/>
          <w:szCs w:val="28"/>
        </w:rPr>
      </w:pPr>
    </w:p>
    <w:p w:rsidR="00FB4AC2" w:rsidRPr="00FB4AC2" w:rsidRDefault="00FB4AC2" w:rsidP="00FB4AC2">
      <w:pPr>
        <w:jc w:val="center"/>
        <w:rPr>
          <w:b/>
          <w:sz w:val="28"/>
          <w:szCs w:val="28"/>
        </w:rPr>
      </w:pPr>
      <w:r w:rsidRPr="00FB4AC2">
        <w:rPr>
          <w:b/>
          <w:sz w:val="28"/>
          <w:szCs w:val="28"/>
        </w:rPr>
        <w:t>Положение</w:t>
      </w:r>
    </w:p>
    <w:p w:rsidR="00FB4AC2" w:rsidRPr="00CE352A" w:rsidRDefault="00FB4AC2" w:rsidP="00FB4AC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352A">
        <w:rPr>
          <w:b/>
          <w:bCs/>
          <w:kern w:val="2"/>
          <w:sz w:val="28"/>
          <w:szCs w:val="28"/>
        </w:rPr>
        <w:t>о создании условий</w:t>
      </w:r>
      <w:r>
        <w:rPr>
          <w:b/>
          <w:bCs/>
          <w:kern w:val="2"/>
          <w:sz w:val="28"/>
          <w:szCs w:val="28"/>
        </w:rPr>
        <w:t xml:space="preserve"> </w:t>
      </w:r>
      <w:r w:rsidRPr="00CE352A">
        <w:rPr>
          <w:b/>
          <w:bCs/>
          <w:kern w:val="2"/>
          <w:sz w:val="28"/>
          <w:szCs w:val="28"/>
        </w:rPr>
        <w:t>для организации досуга и обеспечения жителей 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b/>
          <w:bCs/>
          <w:kern w:val="2"/>
          <w:sz w:val="28"/>
          <w:szCs w:val="28"/>
        </w:rPr>
        <w:t>услугами организаций культуры</w:t>
      </w:r>
    </w:p>
    <w:p w:rsidR="00FB4AC2" w:rsidRPr="00FB4AC2" w:rsidRDefault="00FB4AC2" w:rsidP="00FB4AC2">
      <w:pPr>
        <w:jc w:val="center"/>
      </w:pPr>
    </w:p>
    <w:p w:rsidR="00FB4AC2" w:rsidRPr="00CE352A" w:rsidRDefault="00FB4AC2" w:rsidP="00FB4A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352A">
        <w:rPr>
          <w:b/>
          <w:bCs/>
          <w:sz w:val="28"/>
          <w:szCs w:val="28"/>
        </w:rPr>
        <w:t>1. Общие положения</w:t>
      </w:r>
    </w:p>
    <w:p w:rsidR="00FB4AC2" w:rsidRPr="00FB4AC2" w:rsidRDefault="00FB4AC2" w:rsidP="00FB4AC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E352A">
        <w:rPr>
          <w:bCs/>
          <w:sz w:val="28"/>
          <w:szCs w:val="28"/>
        </w:rPr>
        <w:t>1.1. Настоящее Положение определяет условия, создаваемые для организации досуга жителей Валдайского муниципального района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Валдайского муниципального района</w:t>
      </w:r>
      <w:r w:rsidRPr="00CE352A">
        <w:rPr>
          <w:kern w:val="2"/>
          <w:sz w:val="28"/>
          <w:szCs w:val="28"/>
        </w:rPr>
        <w:t>.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1.2.</w:t>
      </w:r>
      <w:r w:rsidRPr="00CE352A">
        <w:rPr>
          <w:kern w:val="2"/>
          <w:sz w:val="28"/>
          <w:szCs w:val="28"/>
        </w:rPr>
        <w:t xml:space="preserve"> Деятельность на территории </w:t>
      </w:r>
      <w:r w:rsidRPr="00CE352A">
        <w:rPr>
          <w:bCs/>
          <w:sz w:val="28"/>
          <w:szCs w:val="28"/>
        </w:rPr>
        <w:t>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>
        <w:rPr>
          <w:sz w:val="28"/>
          <w:szCs w:val="28"/>
        </w:rPr>
        <w:br/>
      </w:r>
      <w:r w:rsidRPr="00CE352A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Закон о культуре), настоящим Положением и иными нормативными правовыми актами Администрации Валдайского муниципального района.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 w:history="1">
        <w:r w:rsidRPr="00CE352A">
          <w:rPr>
            <w:sz w:val="28"/>
            <w:szCs w:val="28"/>
          </w:rPr>
          <w:t>Закон</w:t>
        </w:r>
      </w:hyperlink>
      <w:r w:rsidRPr="00CE352A">
        <w:rPr>
          <w:sz w:val="28"/>
          <w:szCs w:val="28"/>
        </w:rPr>
        <w:t>е о культуре, нормативных правовых актах Администрации Валдайского муниципального района.</w:t>
      </w:r>
    </w:p>
    <w:p w:rsidR="00FB4AC2" w:rsidRPr="00FB4AC2" w:rsidRDefault="00FB4AC2" w:rsidP="00FB4AC2">
      <w:pPr>
        <w:autoSpaceDE w:val="0"/>
        <w:autoSpaceDN w:val="0"/>
        <w:adjustRightInd w:val="0"/>
        <w:jc w:val="center"/>
      </w:pPr>
    </w:p>
    <w:p w:rsidR="00FB4AC2" w:rsidRPr="00FB4AC2" w:rsidRDefault="00FB4AC2" w:rsidP="00FB4AC2">
      <w:pPr>
        <w:pStyle w:val="24"/>
        <w:spacing w:after="0" w:line="240" w:lineRule="auto"/>
        <w:ind w:left="0"/>
        <w:jc w:val="center"/>
        <w:rPr>
          <w:b/>
          <w:sz w:val="28"/>
          <w:szCs w:val="28"/>
        </w:rPr>
      </w:pPr>
      <w:r w:rsidRPr="00FB4AC2">
        <w:rPr>
          <w:b/>
          <w:sz w:val="28"/>
          <w:szCs w:val="28"/>
        </w:rPr>
        <w:t>2. Создание условий для организации досуга и обеспечения жителей Валдайского муниципального района услугами организаций культуры</w:t>
      </w:r>
    </w:p>
    <w:p w:rsidR="00FB4AC2" w:rsidRPr="00FB4AC2" w:rsidRDefault="00FB4AC2" w:rsidP="00FB4A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 xml:space="preserve">2.1. </w:t>
      </w:r>
      <w:r w:rsidRPr="00CE352A">
        <w:rPr>
          <w:iCs/>
          <w:sz w:val="28"/>
          <w:szCs w:val="28"/>
        </w:rPr>
        <w:t xml:space="preserve">Создание условий для организации досуга и обеспечения жителей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iCs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>направленных на: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2.1.1.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2.1.2. осуществление единой муниципальной культурной политики на территории Валдайского муниципального района;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 xml:space="preserve">2.1.3. организация содержательного досуга для жителей Валдайского муниципального района независимо от национального и социального происхождения, языка, пола, политических, религиозных и иных убеждений, </w:t>
      </w:r>
      <w:r w:rsidRPr="00CE352A">
        <w:rPr>
          <w:sz w:val="28"/>
          <w:szCs w:val="28"/>
        </w:rPr>
        <w:lastRenderedPageBreak/>
        <w:t>места жительства, имущественного положения, образования, профессии или других обстоятельств;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2.1.4. организация библиотечного обслуживания населения, комплектование и обеспечение сохранности библиотечных фондов библиотек Валдайского муниципального района;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2.1.5. создание условий для организации досуга и обеспечения жителей 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>услугами организаций культуры;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Pr="00CE352A"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Администрации Валдайского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Валдайского муниципального района;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Pr="00CE352A">
        <w:rPr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Валдайском муниципальном районе;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2.1.8.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2.1.9. создание условий для шаговой и транспортной доступности жителей 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>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352A">
        <w:rPr>
          <w:sz w:val="28"/>
          <w:szCs w:val="28"/>
        </w:rPr>
        <w:t>2.1.10. 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Валдайского муниципального района</w:t>
      </w:r>
      <w:r w:rsidRPr="00CE352A">
        <w:rPr>
          <w:i/>
          <w:sz w:val="28"/>
          <w:szCs w:val="28"/>
        </w:rPr>
        <w:t>.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2.2. Проведение мероприятий может осуществляться силами Администрации Валдайского муниципального района, муниципальными учреждениями культуры, сторонними организациями.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2.3. Жители Валдайского муниципального района лично участвуют в 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FB4AC2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2.4.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законодательством, нормативными правовыми актами Администрации Валдайского муниципального района.</w:t>
      </w:r>
    </w:p>
    <w:p w:rsidR="00FB4AC2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AC2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AC2" w:rsidRPr="00CE352A" w:rsidRDefault="00FB4AC2" w:rsidP="00FB4A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52A">
        <w:rPr>
          <w:b/>
          <w:sz w:val="28"/>
          <w:szCs w:val="28"/>
        </w:rPr>
        <w:lastRenderedPageBreak/>
        <w:t>3. Полномочия органов местного самоуправления Валдайского муниципального района</w:t>
      </w:r>
      <w:r w:rsidRPr="00CE352A">
        <w:rPr>
          <w:b/>
          <w:i/>
          <w:sz w:val="28"/>
          <w:szCs w:val="28"/>
        </w:rPr>
        <w:t xml:space="preserve"> </w:t>
      </w:r>
      <w:r w:rsidRPr="00CE352A">
        <w:rPr>
          <w:b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FB4AC2" w:rsidRPr="00FB4AC2" w:rsidRDefault="00FB4AC2" w:rsidP="00FB4A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3.1. Администрация Валдайского муниципального района в сфере создания условий для организации досуга и обеспечения жителей услугами организации культуры: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3.1.1. осуществляет нормативно-правовое регулирование в сфере создания условий для организации досуга и обеспечения жителей 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>услугами организаций культуры;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CE352A">
        <w:rPr>
          <w:sz w:val="28"/>
          <w:szCs w:val="28"/>
        </w:rPr>
        <w:t xml:space="preserve"> определяет порядок принятия решений о создании, реорганизации и ликвидации муниципальных учреждений культуры;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3.1.3.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3.1.4. устанавливает порядок предоставления льгот при проведении платных мероприятий муниципальными учреждениями культуры;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E352A">
        <w:rPr>
          <w:sz w:val="28"/>
          <w:szCs w:val="28"/>
        </w:rPr>
        <w:t>3.1.5. устанавливает льготы по налогам в отношении муниципальных учреждений культуры, подлежащих зачислению в бюджет Валдайского муниципального района</w:t>
      </w:r>
      <w:r w:rsidRPr="00CE352A">
        <w:rPr>
          <w:i/>
          <w:sz w:val="28"/>
          <w:szCs w:val="28"/>
        </w:rPr>
        <w:t>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3.1.6. осуществляет иные полномочия в сфере культуры в соответствии с действующим законодательством, нормативными правовыми актами Администрации Валдайского муниципального района</w:t>
      </w:r>
      <w:r w:rsidRPr="00CE352A">
        <w:rPr>
          <w:i/>
          <w:sz w:val="28"/>
          <w:szCs w:val="28"/>
        </w:rPr>
        <w:t>.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3.2. Администрация Валдайского муниципального района</w:t>
      </w:r>
      <w:r w:rsidRPr="00CE352A">
        <w:rPr>
          <w:i/>
          <w:sz w:val="28"/>
          <w:szCs w:val="28"/>
        </w:rPr>
        <w:t xml:space="preserve"> </w:t>
      </w:r>
      <w:r w:rsidRPr="00CE352A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 xml:space="preserve">3.2.1. в порядке, установленном нормативными правовыми актами Администрация  Валдайского муниципального района, принимает решения по управлению и распоряжению объектами муниципальной собственности, </w:t>
      </w:r>
      <w:r>
        <w:rPr>
          <w:sz w:val="28"/>
          <w:szCs w:val="28"/>
        </w:rPr>
        <w:br/>
      </w:r>
      <w:r w:rsidRPr="00CE352A">
        <w:rPr>
          <w:sz w:val="28"/>
          <w:szCs w:val="28"/>
        </w:rPr>
        <w:t>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</w:t>
      </w:r>
      <w:r w:rsidRPr="00CE352A">
        <w:rPr>
          <w:sz w:val="28"/>
          <w:szCs w:val="28"/>
          <w:lang w:eastAsia="en-US"/>
        </w:rPr>
        <w:t xml:space="preserve"> принимает муниципальные правовые акты по вопросам культуры, относящимся к её компетенции;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>3.2.3. осуществляет финансирование муниципальных учреждений культуры в пределах средств, предусмотренных на указанные цели в бюджете</w:t>
      </w:r>
      <w:r>
        <w:rPr>
          <w:sz w:val="28"/>
          <w:szCs w:val="28"/>
          <w:lang w:eastAsia="en-US"/>
        </w:rPr>
        <w:t xml:space="preserve">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 xml:space="preserve">3.2.4. имеет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i/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lastRenderedPageBreak/>
        <w:t>3.2.5. осуществляет контроль эффективного использования материальных и финансовых ресурсов в муниципальных учреждениях культуры;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3.2.6.</w:t>
      </w:r>
      <w:r w:rsidRPr="00CE352A">
        <w:rPr>
          <w:sz w:val="28"/>
          <w:szCs w:val="28"/>
          <w:lang w:eastAsia="en-US"/>
        </w:rPr>
        <w:t xml:space="preserve"> осуществляет полномочия учредителя муниципальных учреждений культуры в порядке, установленном действующим законодательством и муниципа</w:t>
      </w:r>
      <w:r>
        <w:rPr>
          <w:sz w:val="28"/>
          <w:szCs w:val="28"/>
          <w:lang w:eastAsia="en-US"/>
        </w:rPr>
        <w:t xml:space="preserve">льными правовыми актами </w:t>
      </w:r>
      <w:r w:rsidRPr="00CE352A">
        <w:rPr>
          <w:sz w:val="28"/>
          <w:szCs w:val="28"/>
          <w:lang w:eastAsia="en-US"/>
        </w:rPr>
        <w:t xml:space="preserve">Администрации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>3.2.7.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>3.2.8. осуществляет контроль за выполнением</w:t>
      </w:r>
      <w:r>
        <w:rPr>
          <w:sz w:val="28"/>
          <w:szCs w:val="28"/>
          <w:lang w:eastAsia="en-US"/>
        </w:rPr>
        <w:t xml:space="preserve"> муниципальных заданий учреждений культуры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 xml:space="preserve">3.2.9. утверждает показатели и критерии оценки результатов деятельности муниципальных учреждений культуры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E352A">
        <w:rPr>
          <w:sz w:val="28"/>
          <w:szCs w:val="28"/>
          <w:lang w:eastAsia="en-US"/>
        </w:rPr>
        <w:t>3.2.10. проводит мониторинг качества услуг, предоставляемых муниц</w:t>
      </w:r>
      <w:r>
        <w:rPr>
          <w:sz w:val="28"/>
          <w:szCs w:val="28"/>
          <w:lang w:eastAsia="en-US"/>
        </w:rPr>
        <w:t xml:space="preserve">ипальными учреждениями культуры </w:t>
      </w:r>
      <w:r w:rsidRPr="00CE352A">
        <w:rPr>
          <w:sz w:val="28"/>
          <w:szCs w:val="28"/>
        </w:rPr>
        <w:t>Валдайского муниципального района</w:t>
      </w:r>
      <w:r w:rsidRPr="00CE352A">
        <w:rPr>
          <w:sz w:val="28"/>
          <w:szCs w:val="28"/>
          <w:lang w:eastAsia="en-US"/>
        </w:rPr>
        <w:t>;</w:t>
      </w:r>
    </w:p>
    <w:p w:rsidR="00FB4AC2" w:rsidRPr="00CE352A" w:rsidRDefault="00FB4AC2" w:rsidP="00FB4AC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3.2.11.</w:t>
      </w:r>
      <w:r w:rsidRPr="00CE352A">
        <w:rPr>
          <w:sz w:val="28"/>
          <w:szCs w:val="28"/>
          <w:lang w:eastAsia="en-US"/>
        </w:rPr>
        <w:t xml:space="preserve"> </w:t>
      </w:r>
      <w:r w:rsidRPr="00CE352A">
        <w:rPr>
          <w:sz w:val="28"/>
          <w:szCs w:val="28"/>
        </w:rPr>
        <w:t>осуществляет иные полномочия в сфере культуры в соответствии с действующим законодательством, нормативными правовыми актами Администрации Валдайского муниципального района</w:t>
      </w:r>
      <w:r w:rsidRPr="00CE352A">
        <w:rPr>
          <w:i/>
          <w:sz w:val="28"/>
          <w:szCs w:val="28"/>
        </w:rPr>
        <w:t>.</w:t>
      </w:r>
    </w:p>
    <w:p w:rsidR="00FB4AC2" w:rsidRPr="00FB4AC2" w:rsidRDefault="00FB4AC2" w:rsidP="00FB4AC2">
      <w:pPr>
        <w:pStyle w:val="a3"/>
        <w:autoSpaceDE w:val="0"/>
        <w:autoSpaceDN w:val="0"/>
        <w:adjustRightInd w:val="0"/>
        <w:jc w:val="center"/>
      </w:pPr>
    </w:p>
    <w:p w:rsidR="00FB4AC2" w:rsidRPr="00CE352A" w:rsidRDefault="00FB4AC2" w:rsidP="00FB4A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E352A">
        <w:rPr>
          <w:b/>
          <w:sz w:val="28"/>
          <w:szCs w:val="28"/>
        </w:rPr>
        <w:t>4. Организация досуга и обеспечение жителей Валдайского муниципального района услугами организаций культуры</w:t>
      </w:r>
    </w:p>
    <w:p w:rsidR="00FB4AC2" w:rsidRPr="00FB4AC2" w:rsidRDefault="00FB4AC2" w:rsidP="00FB4A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 Организация досуга и обеспечение жителей Валдайского муниципального района услугами организаций культуры осуществляется посредством: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4.1.1.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4.1.2.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4.1.3. организации и содействия проведению фестивалей, смотров, конкурсов, выставок и других форм показа результатов творческой деятельности жителей Валдайского муниципального района;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4.1.4.</w:t>
      </w:r>
      <w:r>
        <w:rPr>
          <w:sz w:val="28"/>
          <w:szCs w:val="28"/>
        </w:rPr>
        <w:t xml:space="preserve"> </w:t>
      </w:r>
      <w:r w:rsidRPr="00CE352A">
        <w:rPr>
          <w:sz w:val="28"/>
          <w:szCs w:val="28"/>
        </w:rPr>
        <w:t>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lastRenderedPageBreak/>
        <w:t>4.1.5.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4.1.6. оказания услуг библиотек;</w:t>
      </w:r>
    </w:p>
    <w:p w:rsidR="00FB4AC2" w:rsidRPr="00CE352A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CE352A">
        <w:rPr>
          <w:sz w:val="28"/>
          <w:szCs w:val="28"/>
        </w:rPr>
        <w:t xml:space="preserve"> определяет порядок </w:t>
      </w:r>
      <w:proofErr w:type="gramStart"/>
      <w:r w:rsidRPr="00CE352A">
        <w:rPr>
          <w:sz w:val="28"/>
          <w:szCs w:val="28"/>
        </w:rPr>
        <w:t>принятия  решений</w:t>
      </w:r>
      <w:proofErr w:type="gramEnd"/>
      <w:r w:rsidRPr="00CE352A">
        <w:rPr>
          <w:sz w:val="28"/>
          <w:szCs w:val="28"/>
        </w:rPr>
        <w:t xml:space="preserve">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B4AC2" w:rsidRDefault="00FB4AC2" w:rsidP="00FB4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2A">
        <w:rPr>
          <w:sz w:val="28"/>
          <w:szCs w:val="28"/>
        </w:rPr>
        <w:t>4.1.8.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C10B3D" w:rsidRPr="00FB4AC2" w:rsidRDefault="00C10B3D" w:rsidP="00C10B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C10B3D" w:rsidRPr="00FB4AC2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BB" w:rsidRDefault="00F048BB">
      <w:r>
        <w:separator/>
      </w:r>
    </w:p>
  </w:endnote>
  <w:endnote w:type="continuationSeparator" w:id="0">
    <w:p w:rsidR="00F048BB" w:rsidRDefault="00F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BB" w:rsidRDefault="00F048BB">
      <w:r>
        <w:separator/>
      </w:r>
    </w:p>
  </w:footnote>
  <w:footnote w:type="continuationSeparator" w:id="0">
    <w:p w:rsidR="00F048BB" w:rsidRDefault="00F0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DA2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EE1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0B3D"/>
    <w:rsid w:val="00C10DA2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8BB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4AC2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92C725B-6239-401F-9F07-D25D089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styleId="24">
    <w:name w:val="Body Text Indent 2"/>
    <w:basedOn w:val="a"/>
    <w:link w:val="25"/>
    <w:rsid w:val="00FB4A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B4AC2"/>
  </w:style>
  <w:style w:type="paragraph" w:customStyle="1" w:styleId="normalweb">
    <w:name w:val="normalweb"/>
    <w:basedOn w:val="a"/>
    <w:rsid w:val="00FB4A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9169-80ED-4F92-ADB8-04BE169E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10031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11218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2024-06-28T06:35:00Z</cp:lastPrinted>
  <dcterms:created xsi:type="dcterms:W3CDTF">2024-07-01T05:01:00Z</dcterms:created>
  <dcterms:modified xsi:type="dcterms:W3CDTF">2024-07-01T05:01:00Z</dcterms:modified>
</cp:coreProperties>
</file>