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0129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730931">
        <w:rPr>
          <w:color w:val="000000"/>
          <w:sz w:val="28"/>
        </w:rPr>
        <w:t>.0</w:t>
      </w:r>
      <w:r w:rsidR="0047503F"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B454FD">
        <w:rPr>
          <w:color w:val="000000"/>
          <w:sz w:val="28"/>
        </w:rPr>
        <w:t xml:space="preserve"> 1696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031"/>
      </w:tblGrid>
      <w:tr w:rsidR="00B454FD" w:rsidTr="00B454FD">
        <w:tc>
          <w:tcPr>
            <w:tcW w:w="10031" w:type="dxa"/>
            <w:hideMark/>
          </w:tcPr>
          <w:p w:rsidR="00B454FD" w:rsidRDefault="00B454FD">
            <w:pPr>
              <w:tabs>
                <w:tab w:val="left" w:pos="3060"/>
              </w:tabs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B454FD" w:rsidRDefault="00B454FD">
            <w:pPr>
              <w:tabs>
                <w:tab w:val="left" w:pos="306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предоставления </w:t>
            </w:r>
            <w:r>
              <w:rPr>
                <w:rFonts w:eastAsia="A"/>
                <w:b/>
                <w:sz w:val="28"/>
                <w:szCs w:val="28"/>
              </w:rPr>
              <w:t>муниципальной</w:t>
            </w:r>
            <w:r>
              <w:rPr>
                <w:b/>
                <w:sz w:val="28"/>
                <w:szCs w:val="28"/>
              </w:rPr>
              <w:t xml:space="preserve"> услуги по представлению </w:t>
            </w:r>
          </w:p>
          <w:p w:rsidR="00B454FD" w:rsidRDefault="00B454FD">
            <w:pPr>
              <w:tabs>
                <w:tab w:val="left" w:pos="306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информации о текущей успеваемости учащегося, ведение </w:t>
            </w:r>
          </w:p>
          <w:p w:rsidR="00B454FD" w:rsidRDefault="00B454FD">
            <w:pPr>
              <w:tabs>
                <w:tab w:val="left" w:pos="3060"/>
              </w:tabs>
              <w:spacing w:line="240" w:lineRule="exact"/>
              <w:jc w:val="center"/>
              <w:rPr>
                <w:lang w:eastAsia="ar-SA"/>
              </w:rPr>
            </w:pPr>
            <w:r>
              <w:rPr>
                <w:b/>
                <w:sz w:val="28"/>
                <w:szCs w:val="28"/>
              </w:rPr>
              <w:t>электронного дневника и электронного журнала успеваемости</w:t>
            </w:r>
          </w:p>
        </w:tc>
      </w:tr>
    </w:tbl>
    <w:p w:rsidR="00B454FD" w:rsidRDefault="00B454FD" w:rsidP="00B454FD">
      <w:pPr>
        <w:tabs>
          <w:tab w:val="left" w:pos="3060"/>
          <w:tab w:val="left" w:pos="6096"/>
          <w:tab w:val="left" w:pos="6946"/>
        </w:tabs>
        <w:spacing w:line="240" w:lineRule="exact"/>
        <w:jc w:val="center"/>
        <w:rPr>
          <w:lang w:eastAsia="ar-SA"/>
        </w:rPr>
      </w:pPr>
    </w:p>
    <w:p w:rsidR="00B454FD" w:rsidRDefault="00B454FD" w:rsidP="00B454FD">
      <w:pPr>
        <w:pStyle w:val="ConsPlusTitle"/>
        <w:widowControl/>
        <w:tabs>
          <w:tab w:val="left" w:pos="0"/>
        </w:tabs>
        <w:ind w:firstLine="567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ab/>
      </w:r>
    </w:p>
    <w:p w:rsidR="00B454FD" w:rsidRDefault="00B454FD" w:rsidP="00B454FD">
      <w:pPr>
        <w:pStyle w:val="ConsPlusTitle"/>
        <w:widowControl/>
        <w:tabs>
          <w:tab w:val="left" w:pos="0"/>
        </w:tabs>
        <w:ind w:firstLine="567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>В соответствии с Федеральным законом от 27 июля 2010 года № 210-ФЗ</w:t>
      </w:r>
      <w:r>
        <w:rPr>
          <w:b w:val="0"/>
          <w:sz w:val="28"/>
          <w:szCs w:val="28"/>
        </w:rPr>
        <w:t xml:space="preserve"> «Об организации предоставления государственных и муниципальных услуг»: </w:t>
      </w:r>
    </w:p>
    <w:p w:rsidR="00B454FD" w:rsidRDefault="00B454FD" w:rsidP="00B454FD">
      <w:pPr>
        <w:pStyle w:val="ConsPlusTitle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 w:val="0"/>
          <w:spacing w:val="-4"/>
          <w:sz w:val="28"/>
          <w:szCs w:val="28"/>
        </w:rPr>
        <w:tab/>
        <w:t>1. Утвердить прилагаемый административный регламент предоставления</w:t>
      </w:r>
      <w:r>
        <w:rPr>
          <w:b w:val="0"/>
          <w:sz w:val="28"/>
          <w:szCs w:val="28"/>
        </w:rPr>
        <w:t xml:space="preserve"> </w:t>
      </w:r>
      <w:r>
        <w:rPr>
          <w:rFonts w:ascii="R" w:eastAsia="A" w:hAnsi="R" w:cs="R"/>
          <w:b w:val="0"/>
          <w:sz w:val="28"/>
          <w:szCs w:val="28"/>
        </w:rPr>
        <w:t>муниципальной</w:t>
      </w:r>
      <w:r>
        <w:rPr>
          <w:rFonts w:ascii="R" w:hAnsi="R" w:cs="R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услуги по представлению информации о текущей успеваем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сти учащегося, ведение электронного дневника и электронного журнала усп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ваемости (далее административный регламент).</w:t>
      </w:r>
    </w:p>
    <w:p w:rsidR="00B454FD" w:rsidRDefault="00B454FD" w:rsidP="00B45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Руководителям </w:t>
      </w:r>
      <w:r>
        <w:rPr>
          <w:rFonts w:eastAsia="A"/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образовательных учреждений,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домственных комитету образования Администрации муниципального района:</w:t>
      </w:r>
    </w:p>
    <w:p w:rsidR="00B454FD" w:rsidRDefault="00B454FD" w:rsidP="00B45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Организовать предоставление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административным регламентом;</w:t>
      </w:r>
    </w:p>
    <w:p w:rsidR="00B454FD" w:rsidRDefault="00B454FD" w:rsidP="00B45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административный регламент и информацию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тавлении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на официальном сайте учреждения.</w:t>
      </w:r>
    </w:p>
    <w:p w:rsidR="00B454FD" w:rsidRDefault="00B454FD" w:rsidP="00B454FD">
      <w:pPr>
        <w:ind w:firstLine="567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ab/>
        <w:t xml:space="preserve">3. Признать утратившими силу </w:t>
      </w:r>
      <w:r>
        <w:rPr>
          <w:rFonts w:eastAsia="A"/>
          <w:sz w:val="28"/>
          <w:szCs w:val="28"/>
        </w:rPr>
        <w:t xml:space="preserve"> распоряжение </w:t>
      </w:r>
      <w:r>
        <w:rPr>
          <w:sz w:val="28"/>
          <w:szCs w:val="28"/>
        </w:rPr>
        <w:t>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color w:val="000000"/>
          <w:sz w:val="28"/>
          <w:szCs w:val="28"/>
        </w:rPr>
        <w:t>от 13.05.2013</w:t>
      </w:r>
      <w:r>
        <w:rPr>
          <w:rFonts w:eastAsia="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№154-рз </w:t>
      </w:r>
      <w:r>
        <w:rPr>
          <w:rFonts w:eastAsia="A"/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 адм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нистративного регламента предоставления муниципальной услуги по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ставлению информации о текущей успеваемости учащегося, ведение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дневника и</w:t>
      </w:r>
      <w:r>
        <w:rPr>
          <w:rFonts w:eastAsia="A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электронного журнала успеваемости», постановление Администрации Валдайского муниципального района от 26.05.2014 № 981 «О внесении изменений в административный регламент предоставления </w:t>
      </w:r>
      <w:r>
        <w:rPr>
          <w:rFonts w:eastAsia="A"/>
          <w:sz w:val="28"/>
          <w:szCs w:val="28"/>
        </w:rPr>
        <w:t>муниц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>пальной</w:t>
      </w:r>
      <w:r>
        <w:rPr>
          <w:sz w:val="28"/>
          <w:szCs w:val="28"/>
        </w:rPr>
        <w:t xml:space="preserve"> услуги по представлению информации о текущей успеваемости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щегося, ведение электронного дневника и электронного журнала успеваем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сти», постановление Администрации Валдайского муниципального района от 09.03.2016 № 348 «О внесении</w:t>
      </w:r>
      <w:proofErr w:type="gramEnd"/>
      <w:r>
        <w:rPr>
          <w:sz w:val="28"/>
          <w:szCs w:val="28"/>
        </w:rPr>
        <w:t xml:space="preserve"> изменений в административный регламент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представлению информации о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кущей успеваемости учащегося, ведение электронного дневника и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журнала успеваемости»</w:t>
      </w:r>
      <w:r>
        <w:rPr>
          <w:rFonts w:eastAsia="A"/>
          <w:sz w:val="28"/>
          <w:szCs w:val="28"/>
        </w:rPr>
        <w:t>.</w:t>
      </w:r>
    </w:p>
    <w:p w:rsidR="0049289C" w:rsidRDefault="0049289C" w:rsidP="00B454FD">
      <w:pPr>
        <w:ind w:firstLine="567"/>
        <w:jc w:val="both"/>
        <w:rPr>
          <w:rFonts w:eastAsia="A"/>
          <w:sz w:val="28"/>
          <w:szCs w:val="28"/>
        </w:rPr>
      </w:pPr>
    </w:p>
    <w:p w:rsidR="0049289C" w:rsidRDefault="0049289C" w:rsidP="00B454FD">
      <w:pPr>
        <w:ind w:firstLine="567"/>
        <w:jc w:val="both"/>
        <w:rPr>
          <w:rFonts w:eastAsia="A"/>
          <w:sz w:val="28"/>
          <w:szCs w:val="28"/>
        </w:rPr>
      </w:pPr>
    </w:p>
    <w:p w:rsidR="00EA6B95" w:rsidRDefault="00B454FD" w:rsidP="00B454FD">
      <w:pPr>
        <w:autoSpaceDE w:val="0"/>
        <w:ind w:firstLine="567"/>
        <w:jc w:val="both"/>
        <w:rPr>
          <w:b/>
          <w:sz w:val="28"/>
          <w:szCs w:val="28"/>
        </w:rPr>
      </w:pPr>
      <w:r>
        <w:rPr>
          <w:rFonts w:eastAsia="A"/>
          <w:sz w:val="28"/>
          <w:szCs w:val="28"/>
        </w:rPr>
        <w:tab/>
        <w:t xml:space="preserve">4. </w:t>
      </w:r>
      <w:proofErr w:type="gramStart"/>
      <w:r>
        <w:rPr>
          <w:rFonts w:eastAsia="A"/>
          <w:sz w:val="28"/>
          <w:szCs w:val="28"/>
        </w:rPr>
        <w:t>Разместить</w:t>
      </w:r>
      <w:r>
        <w:rPr>
          <w:sz w:val="28"/>
          <w:szCs w:val="28"/>
        </w:rPr>
        <w:t xml:space="preserve"> постановл</w:t>
      </w:r>
      <w:r>
        <w:rPr>
          <w:rFonts w:eastAsia="A"/>
          <w:sz w:val="28"/>
          <w:szCs w:val="28"/>
        </w:rPr>
        <w:t>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«Интернет», в региональной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информационной системе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услуг (функций) Новгородской области», а также в федеральной </w:t>
      </w:r>
      <w:r>
        <w:rPr>
          <w:sz w:val="28"/>
          <w:szCs w:val="28"/>
        </w:rPr>
        <w:lastRenderedPageBreak/>
        <w:t>государственной информационной системе «Единый портал государственных и муниципальных услуг (функций)».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p w:rsidR="005B70A1" w:rsidRDefault="005B70A1" w:rsidP="0006408A">
      <w:pPr>
        <w:ind w:left="709" w:hanging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85"/>
        <w:gridCol w:w="4785"/>
        <w:gridCol w:w="144"/>
      </w:tblGrid>
      <w:tr w:rsidR="005B70A1" w:rsidTr="005B70A1">
        <w:tc>
          <w:tcPr>
            <w:tcW w:w="4785" w:type="dxa"/>
          </w:tcPr>
          <w:p w:rsidR="005B70A1" w:rsidRDefault="005B70A1">
            <w:pPr>
              <w:pStyle w:val="ConsPlusTitle"/>
              <w:widowControl/>
              <w:tabs>
                <w:tab w:val="left" w:pos="5760"/>
              </w:tabs>
              <w:snapToGrid w:val="0"/>
              <w:spacing w:line="240" w:lineRule="exact"/>
              <w:jc w:val="center"/>
              <w:rPr>
                <w:rFonts w:eastAsia="A"/>
                <w:b w:val="0"/>
                <w:bCs w:val="0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  <w:hideMark/>
          </w:tcPr>
          <w:p w:rsidR="005B70A1" w:rsidRDefault="005B70A1">
            <w:pPr>
              <w:pStyle w:val="ConsPlusTitle"/>
              <w:widowControl/>
              <w:tabs>
                <w:tab w:val="left" w:pos="5760"/>
              </w:tabs>
              <w:spacing w:line="240" w:lineRule="exact"/>
              <w:jc w:val="center"/>
              <w:rPr>
                <w:rFonts w:eastAsia="A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b w:val="0"/>
                <w:bCs w:val="0"/>
                <w:sz w:val="28"/>
                <w:szCs w:val="28"/>
              </w:rPr>
              <w:t>УТВЕРЖДЕН</w:t>
            </w:r>
          </w:p>
          <w:p w:rsidR="005B70A1" w:rsidRDefault="005B70A1">
            <w:pPr>
              <w:pStyle w:val="ConsPlusTitle"/>
              <w:widowControl/>
              <w:tabs>
                <w:tab w:val="left" w:pos="5760"/>
              </w:tabs>
              <w:spacing w:line="240" w:lineRule="exact"/>
              <w:jc w:val="center"/>
              <w:rPr>
                <w:rFonts w:eastAsia="A"/>
                <w:b w:val="0"/>
                <w:bCs w:val="0"/>
                <w:sz w:val="28"/>
                <w:szCs w:val="28"/>
              </w:rPr>
            </w:pPr>
            <w:r>
              <w:rPr>
                <w:rFonts w:eastAsia="A"/>
                <w:b w:val="0"/>
                <w:bCs w:val="0"/>
                <w:sz w:val="28"/>
                <w:szCs w:val="28"/>
              </w:rPr>
              <w:t>постановлением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A"/>
                <w:b w:val="0"/>
                <w:bCs w:val="0"/>
                <w:sz w:val="28"/>
                <w:szCs w:val="28"/>
              </w:rPr>
              <w:t xml:space="preserve">Администрации </w:t>
            </w:r>
          </w:p>
          <w:p w:rsidR="005B70A1" w:rsidRDefault="005B70A1">
            <w:pPr>
              <w:pStyle w:val="ConsPlusTitle"/>
              <w:widowControl/>
              <w:tabs>
                <w:tab w:val="left" w:pos="5760"/>
              </w:tabs>
              <w:spacing w:line="240" w:lineRule="exact"/>
              <w:jc w:val="center"/>
              <w:rPr>
                <w:rFonts w:eastAsia="A"/>
                <w:b w:val="0"/>
                <w:bCs w:val="0"/>
                <w:sz w:val="28"/>
                <w:szCs w:val="28"/>
              </w:rPr>
            </w:pPr>
            <w:r>
              <w:rPr>
                <w:rFonts w:eastAsia="A"/>
                <w:b w:val="0"/>
                <w:bCs w:val="0"/>
                <w:sz w:val="28"/>
                <w:szCs w:val="28"/>
              </w:rPr>
              <w:t>муниципального района</w:t>
            </w:r>
          </w:p>
          <w:p w:rsidR="005B70A1" w:rsidRDefault="005B70A1">
            <w:pPr>
              <w:pStyle w:val="ConsPlusTitle"/>
              <w:widowControl/>
              <w:tabs>
                <w:tab w:val="left" w:pos="5760"/>
              </w:tabs>
              <w:spacing w:line="240" w:lineRule="exact"/>
              <w:jc w:val="center"/>
              <w:rPr>
                <w:rFonts w:eastAsia="A"/>
                <w:sz w:val="28"/>
                <w:szCs w:val="28"/>
                <w:lang w:eastAsia="ar-SA"/>
              </w:rPr>
            </w:pPr>
            <w:r>
              <w:rPr>
                <w:rFonts w:eastAsia="A"/>
                <w:b w:val="0"/>
                <w:bCs w:val="0"/>
                <w:sz w:val="28"/>
                <w:szCs w:val="28"/>
              </w:rPr>
              <w:t>от 30.08.2017   №1696</w:t>
            </w:r>
          </w:p>
        </w:tc>
        <w:tc>
          <w:tcPr>
            <w:tcW w:w="144" w:type="dxa"/>
          </w:tcPr>
          <w:p w:rsidR="005B70A1" w:rsidRDefault="005B70A1">
            <w:pPr>
              <w:suppressAutoHyphens/>
              <w:snapToGrid w:val="0"/>
              <w:rPr>
                <w:rFonts w:eastAsia="A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5B70A1" w:rsidRDefault="005B70A1" w:rsidP="005B70A1">
      <w:pPr>
        <w:pStyle w:val="ConsPlusTitle"/>
        <w:widowControl/>
        <w:tabs>
          <w:tab w:val="left" w:pos="5760"/>
        </w:tabs>
        <w:jc w:val="center"/>
        <w:rPr>
          <w:lang w:eastAsia="ar-SA"/>
        </w:rPr>
      </w:pPr>
    </w:p>
    <w:p w:rsidR="005B70A1" w:rsidRDefault="005B70A1" w:rsidP="005B70A1">
      <w:pPr>
        <w:pStyle w:val="ConsPlusTitle"/>
        <w:widowControl/>
        <w:jc w:val="center"/>
        <w:rPr>
          <w:sz w:val="28"/>
          <w:szCs w:val="28"/>
        </w:rPr>
      </w:pPr>
    </w:p>
    <w:p w:rsidR="005B70A1" w:rsidRDefault="005B70A1" w:rsidP="005B70A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5B70A1" w:rsidRDefault="005B70A1" w:rsidP="005B70A1">
      <w:pPr>
        <w:shd w:val="clear" w:color="auto" w:fill="FFFFFF"/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>
        <w:rPr>
          <w:rFonts w:eastAsia="A"/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 по представлению информации о текущей успеваемости учащегося, ведение электронного дневника и электронного журнала успеваемости</w:t>
      </w:r>
    </w:p>
    <w:p w:rsidR="005B70A1" w:rsidRDefault="005B70A1" w:rsidP="005B70A1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5B70A1" w:rsidRDefault="005B70A1" w:rsidP="005B70A1">
      <w:pPr>
        <w:tabs>
          <w:tab w:val="left" w:pos="360"/>
        </w:tabs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B70A1" w:rsidRDefault="005B70A1" w:rsidP="005B70A1">
      <w:pPr>
        <w:ind w:firstLine="709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1.1 Предметом регулирования административного регламента предоста</w:t>
      </w:r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ления </w:t>
      </w:r>
      <w:r>
        <w:rPr>
          <w:rFonts w:eastAsia="A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услуги по</w:t>
      </w:r>
      <w:r>
        <w:rPr>
          <w:b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представлению информации о текущей усп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ваемости учащегося, ведение электронного дневника и электронного журнала успеваемости (далее административный регламент) является определение п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рядка, сроков и последовательности действий (административных процедур) при предоставлении информации о текущей успеваемости учащегося, ведение эле</w:t>
      </w:r>
      <w:r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тронного дневника и электронного журнала успеваемости </w:t>
      </w:r>
      <w:r>
        <w:rPr>
          <w:rFonts w:eastAsia="A"/>
          <w:spacing w:val="-4"/>
          <w:sz w:val="28"/>
          <w:szCs w:val="28"/>
        </w:rPr>
        <w:t>муниципаль</w:t>
      </w:r>
      <w:r>
        <w:rPr>
          <w:spacing w:val="-4"/>
          <w:sz w:val="28"/>
          <w:szCs w:val="28"/>
        </w:rPr>
        <w:t>ными о</w:t>
      </w:r>
      <w:r>
        <w:rPr>
          <w:spacing w:val="-4"/>
          <w:sz w:val="28"/>
          <w:szCs w:val="28"/>
        </w:rPr>
        <w:t>б</w:t>
      </w:r>
      <w:r>
        <w:rPr>
          <w:spacing w:val="-4"/>
          <w:sz w:val="28"/>
          <w:szCs w:val="28"/>
        </w:rPr>
        <w:t xml:space="preserve">разовательными учреждениями, подведомственными комитету образования 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>д</w:t>
      </w:r>
      <w:r>
        <w:rPr>
          <w:rFonts w:eastAsia="A"/>
          <w:sz w:val="28"/>
          <w:szCs w:val="28"/>
        </w:rPr>
        <w:t>министрации муниципального района</w:t>
      </w:r>
      <w:r>
        <w:rPr>
          <w:spacing w:val="-4"/>
          <w:sz w:val="28"/>
          <w:szCs w:val="28"/>
        </w:rPr>
        <w:t xml:space="preserve"> (</w:t>
      </w:r>
      <w:r>
        <w:rPr>
          <w:rFonts w:eastAsia="A"/>
          <w:sz w:val="28"/>
          <w:szCs w:val="28"/>
        </w:rPr>
        <w:t>далее комитет образования</w:t>
      </w:r>
      <w:r>
        <w:rPr>
          <w:spacing w:val="-4"/>
          <w:sz w:val="28"/>
          <w:szCs w:val="28"/>
        </w:rPr>
        <w:t>).</w:t>
      </w:r>
      <w:proofErr w:type="gramEnd"/>
    </w:p>
    <w:p w:rsidR="005B70A1" w:rsidRDefault="005B70A1" w:rsidP="005B70A1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1.2.Круг заявителей:</w:t>
      </w:r>
    </w:p>
    <w:p w:rsidR="005B70A1" w:rsidRDefault="005B70A1" w:rsidP="005B70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Заявителями на предоставление муниципальной услуги являются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тели (законные представители)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муниципальном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учреждении.</w:t>
      </w:r>
    </w:p>
    <w:p w:rsidR="005B70A1" w:rsidRDefault="005B70A1" w:rsidP="005B70A1">
      <w:pPr>
        <w:shd w:val="clear" w:color="auto" w:fill="FFFFFF"/>
        <w:tabs>
          <w:tab w:val="left" w:pos="720"/>
        </w:tabs>
        <w:ind w:firstLine="709"/>
        <w:jc w:val="both"/>
        <w:rPr>
          <w:rFonts w:eastAsia="A"/>
          <w:bCs/>
          <w:spacing w:val="-4"/>
          <w:sz w:val="28"/>
          <w:szCs w:val="28"/>
        </w:rPr>
      </w:pPr>
      <w:r>
        <w:rPr>
          <w:sz w:val="28"/>
          <w:szCs w:val="28"/>
        </w:rPr>
        <w:t>От имени заявителя может выступать его уполномоченный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при предъявлении документа, удостоверяющего личность, и документов, удостоверяющих полномочия осуществлять представительство заявителя в соответствии с гражданским законодательством Российской Федерации.</w:t>
      </w:r>
    </w:p>
    <w:p w:rsidR="005B70A1" w:rsidRDefault="005B70A1" w:rsidP="005B70A1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eastAsia="A" w:hAnsi="Times New Roman" w:cs="Times New Roman"/>
          <w:bCs/>
          <w:spacing w:val="-4"/>
          <w:sz w:val="28"/>
          <w:szCs w:val="28"/>
        </w:rPr>
        <w:t>Для получения муниципальной услуги в электронном виде используется личный кабинет физического лица.</w:t>
      </w:r>
    </w:p>
    <w:p w:rsidR="005B70A1" w:rsidRDefault="005B70A1" w:rsidP="005B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Требования к порядку информирования о порядке предоставления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5B70A1" w:rsidRDefault="005B70A1" w:rsidP="005B70A1">
      <w:pPr>
        <w:tabs>
          <w:tab w:val="left" w:pos="1080"/>
          <w:tab w:val="left" w:pos="27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Информация о месте нахождения, графике работы и справочные телефоны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 xml:space="preserve">ных образовательных учреждений, непосредственно предоставляющих </w:t>
      </w:r>
      <w:r>
        <w:rPr>
          <w:rFonts w:ascii="R" w:eastAsia="A" w:hAnsi="R" w:cs="R"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указана в приложении  1 к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стративному регламенту.</w:t>
      </w:r>
    </w:p>
    <w:p w:rsidR="005B70A1" w:rsidRDefault="005B70A1" w:rsidP="005B7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по вопросу предоставления муниципальной услуги осуществляется в соответствии с правилами внутреннего распорядка 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образования и офисом государственного областного автономного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«Многофункциональный центр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услуг» в Валдайском муниципальном районе </w:t>
      </w:r>
      <w:r>
        <w:rPr>
          <w:rFonts w:eastAsia="A"/>
          <w:sz w:val="28"/>
          <w:szCs w:val="28"/>
        </w:rPr>
        <w:t>(далее МФЦ).</w:t>
      </w:r>
    </w:p>
    <w:p w:rsidR="005B70A1" w:rsidRDefault="005B70A1" w:rsidP="005B70A1">
      <w:pPr>
        <w:ind w:firstLine="708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Место нахождения комитета</w:t>
      </w:r>
      <w:r>
        <w:rPr>
          <w:rFonts w:eastAsia="A"/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: </w:t>
      </w:r>
      <w:r>
        <w:rPr>
          <w:color w:val="000000"/>
          <w:spacing w:val="-1"/>
          <w:sz w:val="28"/>
          <w:szCs w:val="28"/>
        </w:rPr>
        <w:t>г</w:t>
      </w:r>
      <w:proofErr w:type="gramStart"/>
      <w:r>
        <w:rPr>
          <w:color w:val="000000"/>
          <w:spacing w:val="-1"/>
          <w:sz w:val="28"/>
          <w:szCs w:val="28"/>
        </w:rPr>
        <w:t>.В</w:t>
      </w:r>
      <w:proofErr w:type="gramEnd"/>
      <w:r>
        <w:rPr>
          <w:color w:val="000000"/>
          <w:spacing w:val="-1"/>
          <w:sz w:val="28"/>
          <w:szCs w:val="28"/>
        </w:rPr>
        <w:t xml:space="preserve">алдай </w:t>
      </w:r>
      <w:r>
        <w:rPr>
          <w:color w:val="000000"/>
          <w:sz w:val="28"/>
          <w:szCs w:val="28"/>
        </w:rPr>
        <w:t>Новгородской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ласти, Комсомольский пр., 19/21.</w:t>
      </w:r>
    </w:p>
    <w:p w:rsidR="005B70A1" w:rsidRDefault="005B70A1" w:rsidP="005B70A1">
      <w:pPr>
        <w:shd w:val="clear" w:color="auto" w:fill="FFFFFF"/>
        <w:tabs>
          <w:tab w:val="left" w:pos="709"/>
        </w:tabs>
        <w:jc w:val="both"/>
        <w:rPr>
          <w:rStyle w:val="FontStyle40"/>
          <w:sz w:val="28"/>
          <w:szCs w:val="28"/>
        </w:rPr>
      </w:pPr>
      <w:r>
        <w:rPr>
          <w:rFonts w:eastAsia="A"/>
          <w:sz w:val="28"/>
          <w:szCs w:val="28"/>
        </w:rPr>
        <w:tab/>
        <w:t>Г</w:t>
      </w:r>
      <w:r>
        <w:rPr>
          <w:sz w:val="28"/>
          <w:szCs w:val="28"/>
        </w:rPr>
        <w:t>рафик (режим) приема заинтересованных лиц по вопросам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должностными лицами комитета</w:t>
      </w:r>
      <w:r>
        <w:rPr>
          <w:rFonts w:eastAsia="A"/>
          <w:sz w:val="28"/>
          <w:szCs w:val="28"/>
        </w:rPr>
        <w:t xml:space="preserve"> образования</w:t>
      </w:r>
      <w:r>
        <w:rPr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5B70A1" w:rsidRDefault="005B70A1" w:rsidP="005B70A1">
      <w:pPr>
        <w:shd w:val="clear" w:color="auto" w:fill="FFFFFF"/>
        <w:tabs>
          <w:tab w:val="left" w:pos="709"/>
        </w:tabs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  <w:t>понедельник – пятница: с 8.00 до 17.00;</w:t>
      </w:r>
    </w:p>
    <w:p w:rsidR="005B70A1" w:rsidRDefault="005B70A1" w:rsidP="005B70A1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  <w:t>перерыв на обед: с 1</w:t>
      </w:r>
      <w:r>
        <w:rPr>
          <w:rStyle w:val="FontStyle40"/>
          <w:rFonts w:eastAsia="A"/>
          <w:sz w:val="28"/>
          <w:szCs w:val="28"/>
        </w:rPr>
        <w:t>2</w:t>
      </w:r>
      <w:r>
        <w:rPr>
          <w:rStyle w:val="FontStyle40"/>
          <w:sz w:val="28"/>
          <w:szCs w:val="28"/>
        </w:rPr>
        <w:t>.00 до 1</w:t>
      </w:r>
      <w:r>
        <w:rPr>
          <w:rStyle w:val="FontStyle40"/>
          <w:rFonts w:eastAsia="A"/>
          <w:sz w:val="28"/>
          <w:szCs w:val="28"/>
        </w:rPr>
        <w:t>3</w:t>
      </w:r>
      <w:r>
        <w:rPr>
          <w:rStyle w:val="FontStyle40"/>
          <w:sz w:val="28"/>
          <w:szCs w:val="28"/>
        </w:rPr>
        <w:t>.00;</w:t>
      </w:r>
    </w:p>
    <w:p w:rsidR="005B70A1" w:rsidRDefault="005B70A1" w:rsidP="005B70A1">
      <w:pPr>
        <w:shd w:val="clear" w:color="auto" w:fill="FFFFFF"/>
        <w:tabs>
          <w:tab w:val="left" w:pos="709"/>
        </w:tabs>
        <w:jc w:val="both"/>
      </w:pPr>
      <w:r>
        <w:rPr>
          <w:rStyle w:val="FontStyle40"/>
          <w:sz w:val="28"/>
          <w:szCs w:val="28"/>
        </w:rPr>
        <w:tab/>
        <w:t>суббота, воскресенье – выходной.</w:t>
      </w:r>
    </w:p>
    <w:p w:rsidR="005B70A1" w:rsidRDefault="005B70A1" w:rsidP="005B70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Справочные телефоны:</w:t>
      </w:r>
    </w:p>
    <w:p w:rsidR="005B70A1" w:rsidRDefault="005B70A1" w:rsidP="005B70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телефон (факс) председателя комитета: </w:t>
      </w:r>
      <w:r>
        <w:rPr>
          <w:color w:val="000000"/>
          <w:spacing w:val="-1"/>
          <w:sz w:val="28"/>
          <w:szCs w:val="28"/>
        </w:rPr>
        <w:t>(8-816-66) 2-36-54;</w:t>
      </w:r>
    </w:p>
    <w:p w:rsidR="005B70A1" w:rsidRDefault="005B70A1" w:rsidP="005B70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телефон специалистов комитета:</w:t>
      </w:r>
      <w:r>
        <w:rPr>
          <w:color w:val="000000"/>
          <w:spacing w:val="-1"/>
          <w:sz w:val="28"/>
          <w:szCs w:val="28"/>
        </w:rPr>
        <w:t xml:space="preserve"> (8-816-66) 2-36-54</w:t>
      </w:r>
      <w:r>
        <w:rPr>
          <w:sz w:val="28"/>
          <w:szCs w:val="28"/>
        </w:rPr>
        <w:t>.</w:t>
      </w:r>
    </w:p>
    <w:p w:rsidR="005B70A1" w:rsidRDefault="005B70A1" w:rsidP="005B70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интернет-сайта комитета:</w:t>
      </w:r>
    </w:p>
    <w:p w:rsidR="005B70A1" w:rsidRPr="005B70A1" w:rsidRDefault="005B70A1" w:rsidP="005B70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http</w:t>
      </w:r>
      <w:r w:rsidRPr="005B70A1">
        <w:rPr>
          <w:sz w:val="28"/>
          <w:szCs w:val="28"/>
        </w:rPr>
        <w:t xml:space="preserve">:// </w:t>
      </w:r>
      <w:hyperlink r:id="rId7" w:history="1">
        <w:r w:rsidRPr="005B70A1">
          <w:rPr>
            <w:rStyle w:val="af"/>
            <w:color w:val="auto"/>
            <w:sz w:val="28"/>
            <w:szCs w:val="28"/>
          </w:rPr>
          <w:t>www.komitet-</w:t>
        </w:r>
        <w:r w:rsidRPr="005B70A1">
          <w:rPr>
            <w:rStyle w:val="af"/>
            <w:rFonts w:eastAsia="A"/>
            <w:color w:val="auto"/>
            <w:sz w:val="28"/>
            <w:szCs w:val="28"/>
          </w:rPr>
          <w:t>valdayskiy</w:t>
        </w:r>
        <w:r w:rsidRPr="005B70A1">
          <w:rPr>
            <w:rStyle w:val="af"/>
            <w:color w:val="auto"/>
            <w:sz w:val="28"/>
            <w:szCs w:val="28"/>
          </w:rPr>
          <w:t>.edusite.ru</w:t>
        </w:r>
      </w:hyperlink>
      <w:r w:rsidRPr="005B70A1">
        <w:rPr>
          <w:sz w:val="28"/>
          <w:szCs w:val="28"/>
        </w:rPr>
        <w:t xml:space="preserve">; </w:t>
      </w:r>
    </w:p>
    <w:p w:rsidR="005B70A1" w:rsidRPr="005B70A1" w:rsidRDefault="005B70A1" w:rsidP="005B70A1">
      <w:pPr>
        <w:jc w:val="both"/>
        <w:rPr>
          <w:sz w:val="28"/>
          <w:szCs w:val="28"/>
        </w:rPr>
      </w:pPr>
      <w:r w:rsidRPr="005B70A1">
        <w:rPr>
          <w:sz w:val="28"/>
          <w:szCs w:val="28"/>
        </w:rPr>
        <w:tab/>
        <w:t xml:space="preserve">адрес электронной почты комитета: </w:t>
      </w:r>
      <w:hyperlink r:id="rId8" w:history="1">
        <w:r w:rsidRPr="005B70A1">
          <w:rPr>
            <w:rStyle w:val="af"/>
            <w:color w:val="auto"/>
            <w:sz w:val="28"/>
            <w:szCs w:val="28"/>
          </w:rPr>
          <w:t>skovr@yandex.ru</w:t>
        </w:r>
      </w:hyperlink>
    </w:p>
    <w:p w:rsidR="005B70A1" w:rsidRDefault="005B70A1" w:rsidP="005B70A1">
      <w:pPr>
        <w:shd w:val="clear" w:color="auto" w:fill="FFFFFF"/>
        <w:tabs>
          <w:tab w:val="left" w:pos="709"/>
        </w:tabs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ab/>
        <w:t>Место нахождения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г</w:t>
      </w:r>
      <w:proofErr w:type="gramStart"/>
      <w:r>
        <w:rPr>
          <w:color w:val="000000"/>
          <w:spacing w:val="-1"/>
          <w:sz w:val="28"/>
          <w:szCs w:val="28"/>
        </w:rPr>
        <w:t>.В</w:t>
      </w:r>
      <w:proofErr w:type="gramEnd"/>
      <w:r>
        <w:rPr>
          <w:color w:val="000000"/>
          <w:spacing w:val="-1"/>
          <w:sz w:val="28"/>
          <w:szCs w:val="28"/>
        </w:rPr>
        <w:t xml:space="preserve">алдай </w:t>
      </w:r>
      <w:r>
        <w:rPr>
          <w:color w:val="000000"/>
          <w:sz w:val="28"/>
          <w:szCs w:val="28"/>
        </w:rPr>
        <w:t xml:space="preserve">Новгородской области, </w:t>
      </w:r>
      <w:r>
        <w:rPr>
          <w:rFonts w:eastAsia="A"/>
          <w:color w:val="000000"/>
          <w:sz w:val="28"/>
          <w:szCs w:val="28"/>
        </w:rPr>
        <w:t>ул.Гагарина, д.</w:t>
      </w:r>
      <w:r>
        <w:rPr>
          <w:color w:val="000000"/>
          <w:sz w:val="28"/>
          <w:szCs w:val="28"/>
        </w:rPr>
        <w:t>12/2</w:t>
      </w:r>
      <w:r>
        <w:rPr>
          <w:rFonts w:eastAsia="A"/>
          <w:color w:val="000000"/>
          <w:sz w:val="28"/>
          <w:szCs w:val="28"/>
        </w:rPr>
        <w:t>.</w:t>
      </w:r>
    </w:p>
    <w:p w:rsidR="005B70A1" w:rsidRDefault="005B70A1" w:rsidP="005B70A1">
      <w:pPr>
        <w:ind w:firstLine="708"/>
        <w:jc w:val="both"/>
        <w:rPr>
          <w:rStyle w:val="FontStyle40"/>
          <w:sz w:val="28"/>
          <w:szCs w:val="28"/>
        </w:rPr>
      </w:pPr>
      <w:r>
        <w:rPr>
          <w:rFonts w:eastAsia="A"/>
          <w:sz w:val="28"/>
          <w:szCs w:val="28"/>
        </w:rPr>
        <w:t>Г</w:t>
      </w:r>
      <w:r>
        <w:rPr>
          <w:sz w:val="28"/>
          <w:szCs w:val="28"/>
        </w:rPr>
        <w:t>рафик (режим) приема заинтересованных лиц по вопросам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муниципальной услуги должностными лицами </w:t>
      </w:r>
      <w:r>
        <w:rPr>
          <w:rStyle w:val="FontStyle40"/>
          <w:rFonts w:eastAsia="A"/>
          <w:sz w:val="28"/>
          <w:szCs w:val="28"/>
        </w:rPr>
        <w:t>МФЦ:</w:t>
      </w:r>
    </w:p>
    <w:p w:rsidR="005B70A1" w:rsidRDefault="005B70A1" w:rsidP="005B70A1">
      <w:pPr>
        <w:ind w:firstLine="708"/>
        <w:jc w:val="both"/>
      </w:pPr>
      <w:r>
        <w:rPr>
          <w:rStyle w:val="FontStyle40"/>
          <w:sz w:val="28"/>
          <w:szCs w:val="28"/>
        </w:rPr>
        <w:t>понедельник - 8.30-14.30;</w:t>
      </w:r>
    </w:p>
    <w:p w:rsidR="005B70A1" w:rsidRDefault="005B70A1" w:rsidP="005B70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вторник - 8.30- 17.30;</w:t>
      </w:r>
    </w:p>
    <w:p w:rsidR="005B70A1" w:rsidRDefault="005B70A1" w:rsidP="005B70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среда - 8.30- 17.30;</w:t>
      </w:r>
    </w:p>
    <w:p w:rsidR="005B70A1" w:rsidRDefault="005B70A1" w:rsidP="005B70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четверг - 10.00 - 17.30;</w:t>
      </w:r>
    </w:p>
    <w:p w:rsidR="005B70A1" w:rsidRDefault="005B70A1" w:rsidP="005B70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пятница - 8.30-17.30;</w:t>
      </w:r>
    </w:p>
    <w:p w:rsidR="005B70A1" w:rsidRDefault="005B70A1" w:rsidP="005B70A1">
      <w:pPr>
        <w:ind w:firstLine="708"/>
        <w:rPr>
          <w:rStyle w:val="FontStyle40"/>
          <w:sz w:val="28"/>
          <w:szCs w:val="28"/>
        </w:rPr>
      </w:pPr>
      <w:r>
        <w:rPr>
          <w:sz w:val="28"/>
          <w:szCs w:val="28"/>
        </w:rPr>
        <w:t>суббота - 9.00-15.00;</w:t>
      </w:r>
    </w:p>
    <w:p w:rsidR="005B70A1" w:rsidRDefault="005B70A1" w:rsidP="005B70A1">
      <w:pPr>
        <w:ind w:firstLine="708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воскресенье выходной.</w:t>
      </w:r>
    </w:p>
    <w:p w:rsidR="005B70A1" w:rsidRDefault="005B70A1" w:rsidP="005B70A1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  <w:t>Т</w:t>
      </w:r>
      <w:r>
        <w:rPr>
          <w:sz w:val="28"/>
          <w:szCs w:val="28"/>
        </w:rPr>
        <w:t>елефон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>:</w:t>
      </w:r>
      <w:r>
        <w:rPr>
          <w:rFonts w:eastAsia="A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(8-816-2) </w:t>
      </w:r>
      <w:r>
        <w:rPr>
          <w:rFonts w:eastAsia="A"/>
          <w:color w:val="000000"/>
          <w:spacing w:val="-1"/>
          <w:sz w:val="28"/>
          <w:szCs w:val="28"/>
        </w:rPr>
        <w:t>500-252.</w:t>
      </w:r>
    </w:p>
    <w:p w:rsidR="005B70A1" w:rsidRDefault="005B70A1" w:rsidP="005B70A1">
      <w:pPr>
        <w:jc w:val="both"/>
      </w:pPr>
      <w:r>
        <w:rPr>
          <w:rStyle w:val="FontStyle40"/>
          <w:sz w:val="28"/>
          <w:szCs w:val="28"/>
        </w:rPr>
        <w:tab/>
        <w:t>Адрес электронной почты</w:t>
      </w:r>
      <w:r>
        <w:rPr>
          <w:rStyle w:val="FontStyle40"/>
          <w:rFonts w:eastAsia="A"/>
          <w:sz w:val="28"/>
          <w:szCs w:val="28"/>
        </w:rPr>
        <w:t xml:space="preserve"> МФЦ</w:t>
      </w:r>
      <w:r>
        <w:rPr>
          <w:rStyle w:val="FontStyle40"/>
          <w:sz w:val="28"/>
          <w:szCs w:val="28"/>
        </w:rPr>
        <w:t xml:space="preserve">: </w:t>
      </w:r>
      <w:proofErr w:type="spellStart"/>
      <w:r>
        <w:rPr>
          <w:rStyle w:val="FontStyle40"/>
          <w:sz w:val="28"/>
          <w:szCs w:val="28"/>
          <w:lang w:val="en-US"/>
        </w:rPr>
        <w:t>mfc</w:t>
      </w:r>
      <w:proofErr w:type="spellEnd"/>
      <w:r>
        <w:rPr>
          <w:rStyle w:val="FontStyle40"/>
          <w:sz w:val="28"/>
          <w:szCs w:val="28"/>
        </w:rPr>
        <w:t>.</w:t>
      </w:r>
      <w:proofErr w:type="spellStart"/>
      <w:r>
        <w:rPr>
          <w:rStyle w:val="FontStyle40"/>
          <w:sz w:val="28"/>
          <w:szCs w:val="28"/>
          <w:lang w:val="en-US"/>
        </w:rPr>
        <w:t>valday</w:t>
      </w:r>
      <w:proofErr w:type="spellEnd"/>
      <w:r>
        <w:rPr>
          <w:rStyle w:val="FontStyle40"/>
          <w:sz w:val="28"/>
          <w:szCs w:val="28"/>
        </w:rPr>
        <w:t>@</w:t>
      </w:r>
      <w:proofErr w:type="spellStart"/>
      <w:r>
        <w:rPr>
          <w:rStyle w:val="FontStyle40"/>
          <w:sz w:val="28"/>
          <w:szCs w:val="28"/>
          <w:lang w:val="en-US"/>
        </w:rPr>
        <w:t>yandex</w:t>
      </w:r>
      <w:proofErr w:type="spellEnd"/>
      <w:r>
        <w:rPr>
          <w:rStyle w:val="FontStyle40"/>
          <w:sz w:val="28"/>
          <w:szCs w:val="28"/>
        </w:rPr>
        <w:t>.</w:t>
      </w:r>
      <w:proofErr w:type="spellStart"/>
      <w:r>
        <w:rPr>
          <w:rStyle w:val="FontStyle40"/>
          <w:sz w:val="28"/>
          <w:szCs w:val="28"/>
          <w:lang w:val="en-US"/>
        </w:rPr>
        <w:t>ru</w:t>
      </w:r>
      <w:proofErr w:type="spellEnd"/>
    </w:p>
    <w:p w:rsidR="005B70A1" w:rsidRDefault="005B70A1" w:rsidP="005B70A1">
      <w:pPr>
        <w:tabs>
          <w:tab w:val="left" w:pos="1080"/>
          <w:tab w:val="left" w:pos="27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Информация о порядке предоставления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представляется:</w:t>
      </w:r>
    </w:p>
    <w:p w:rsidR="005B70A1" w:rsidRDefault="005B70A1" w:rsidP="005B70A1">
      <w:pPr>
        <w:tabs>
          <w:tab w:val="left" w:pos="1080"/>
          <w:tab w:val="left" w:pos="27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должностными лицами </w:t>
      </w:r>
      <w:proofErr w:type="gramStart"/>
      <w:r>
        <w:rPr>
          <w:rFonts w:ascii="R" w:eastAsia="A" w:hAnsi="R" w:cs="R"/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</w:t>
      </w:r>
      <w:proofErr w:type="spellStart"/>
      <w:r>
        <w:rPr>
          <w:sz w:val="28"/>
          <w:szCs w:val="28"/>
        </w:rPr>
        <w:t>учреждениий</w:t>
      </w:r>
      <w:proofErr w:type="spellEnd"/>
      <w:r>
        <w:rPr>
          <w:sz w:val="28"/>
          <w:szCs w:val="28"/>
        </w:rPr>
        <w:t xml:space="preserve">, комитета образования, </w:t>
      </w:r>
      <w:proofErr w:type="spellStart"/>
      <w:r>
        <w:rPr>
          <w:rFonts w:eastAsia="A"/>
          <w:sz w:val="28"/>
          <w:szCs w:val="28"/>
        </w:rPr>
        <w:t>многофункци-онального</w:t>
      </w:r>
      <w:proofErr w:type="spellEnd"/>
      <w:r>
        <w:rPr>
          <w:rFonts w:eastAsia="A"/>
          <w:sz w:val="28"/>
          <w:szCs w:val="28"/>
        </w:rPr>
        <w:t xml:space="preserve"> центра</w:t>
      </w:r>
      <w:r>
        <w:rPr>
          <w:sz w:val="28"/>
          <w:szCs w:val="28"/>
        </w:rPr>
        <w:t>;</w:t>
      </w:r>
    </w:p>
    <w:p w:rsidR="005B70A1" w:rsidRDefault="005B70A1" w:rsidP="005B70A1">
      <w:pPr>
        <w:tabs>
          <w:tab w:val="left" w:pos="108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5B70A1" w:rsidRDefault="005B70A1" w:rsidP="005B70A1">
      <w:pPr>
        <w:tabs>
          <w:tab w:val="left" w:pos="108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«Интернет», публикации в средствах массовой информации;</w:t>
      </w:r>
    </w:p>
    <w:p w:rsidR="005B70A1" w:rsidRDefault="005B70A1" w:rsidP="005B70A1">
      <w:pPr>
        <w:tabs>
          <w:tab w:val="left" w:pos="108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на информационных стендах.</w:t>
      </w:r>
    </w:p>
    <w:p w:rsidR="005B70A1" w:rsidRDefault="005B70A1" w:rsidP="005B70A1">
      <w:pPr>
        <w:tabs>
          <w:tab w:val="left" w:pos="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1.3.3.На информационных стендах, официальном сайте </w:t>
      </w:r>
      <w:r>
        <w:rPr>
          <w:rFonts w:ascii="R" w:eastAsia="A" w:hAnsi="R" w:cs="R"/>
          <w:sz w:val="28"/>
          <w:szCs w:val="28"/>
        </w:rPr>
        <w:t>муниципальн</w:t>
      </w:r>
      <w:r>
        <w:rPr>
          <w:rFonts w:ascii="R" w:eastAsia="A" w:hAnsi="R" w:cs="R"/>
          <w:sz w:val="28"/>
          <w:szCs w:val="28"/>
        </w:rPr>
        <w:t>о</w:t>
      </w:r>
      <w:r>
        <w:rPr>
          <w:rFonts w:ascii="R" w:eastAsia="A" w:hAnsi="R" w:cs="R"/>
          <w:sz w:val="28"/>
          <w:szCs w:val="28"/>
        </w:rPr>
        <w:t>го</w:t>
      </w:r>
      <w:r>
        <w:rPr>
          <w:sz w:val="28"/>
          <w:szCs w:val="28"/>
        </w:rPr>
        <w:t xml:space="preserve"> образовательного учреждения в информационно-телекоммуникационной сети «Интернет» размещается следующая информация:</w:t>
      </w:r>
    </w:p>
    <w:p w:rsidR="005B70A1" w:rsidRDefault="005B70A1" w:rsidP="005B70A1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законодательных и иных нормативно-правовых актов, содержащих нормы, регулирующие предоставление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5B70A1" w:rsidRDefault="005B70A1" w:rsidP="005B70A1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административного регламента с приложениями (полная версия на официальном сайте </w:t>
      </w:r>
      <w:r>
        <w:rPr>
          <w:rFonts w:ascii="R" w:eastAsia="A" w:hAnsi="R" w:cs="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образовательного учреждения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 и извлечения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формационных стендах);</w:t>
      </w:r>
    </w:p>
    <w:p w:rsidR="005B70A1" w:rsidRDefault="005B70A1" w:rsidP="005B70A1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 необходимых для получения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5B70A1" w:rsidRDefault="005B70A1" w:rsidP="005B70A1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заявителей;</w:t>
      </w:r>
    </w:p>
    <w:p w:rsidR="005B70A1" w:rsidRDefault="005B70A1" w:rsidP="005B70A1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решений, действий или бездействий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лиц, предоставляющих </w:t>
      </w:r>
      <w:r>
        <w:rPr>
          <w:rFonts w:ascii="R" w:eastAsia="A" w:hAnsi="R" w:cs="R"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услугу;</w:t>
      </w:r>
    </w:p>
    <w:p w:rsidR="005B70A1" w:rsidRDefault="005B70A1" w:rsidP="005B70A1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расположения, график (режим) работы, номера телефонов, адрес официального сайта </w:t>
      </w:r>
      <w:r>
        <w:rPr>
          <w:rFonts w:ascii="R" w:eastAsia="A" w:hAnsi="R" w:cs="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образовательного учреждения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мационно-телекоммуникационной сети «Интернет» и электронной почты </w:t>
      </w:r>
      <w:r>
        <w:rPr>
          <w:rFonts w:ascii="R" w:eastAsia="A" w:hAnsi="R" w:cs="R"/>
          <w:sz w:val="28"/>
          <w:szCs w:val="28"/>
        </w:rPr>
        <w:t>м</w:t>
      </w:r>
      <w:r>
        <w:rPr>
          <w:rFonts w:ascii="R" w:eastAsia="A" w:hAnsi="R" w:cs="R"/>
          <w:sz w:val="28"/>
          <w:szCs w:val="28"/>
        </w:rPr>
        <w:t>у</w:t>
      </w:r>
      <w:r>
        <w:rPr>
          <w:rFonts w:ascii="R" w:eastAsia="A" w:hAnsi="R" w:cs="R"/>
          <w:sz w:val="28"/>
          <w:szCs w:val="28"/>
        </w:rPr>
        <w:t>ниципального</w:t>
      </w:r>
      <w:r>
        <w:rPr>
          <w:sz w:val="28"/>
          <w:szCs w:val="28"/>
        </w:rPr>
        <w:t xml:space="preserve"> образовательного учреждения. </w:t>
      </w:r>
    </w:p>
    <w:p w:rsidR="005B70A1" w:rsidRDefault="005B70A1" w:rsidP="005B70A1">
      <w:pPr>
        <w:tabs>
          <w:tab w:val="left" w:pos="54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Информационный стенд должен быть максимально заметен,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рошо просматриваем и функционален, оборудован карманами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lastRenderedPageBreak/>
        <w:t>которых размещаются информационные листки. Текст материалов,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щаемых на стенде, должен быть напечатан удобным для чтения шрифтом,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моменты и наиболее важные места должны быть выделены.</w:t>
      </w:r>
    </w:p>
    <w:p w:rsidR="005B70A1" w:rsidRDefault="005B70A1" w:rsidP="005B70A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Информация о порядке предоставления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предоставляется: по письменным обращениям; по телефону; по электронной почте; при личном обращении; посредством размещения на 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те </w:t>
      </w:r>
      <w:r>
        <w:rPr>
          <w:rFonts w:ascii="R" w:eastAsia="A" w:hAnsi="R" w:cs="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образовательного учреждения в информационно-телекоммуникационной сети «Интернет».</w:t>
      </w:r>
    </w:p>
    <w:p w:rsidR="005B70A1" w:rsidRDefault="005B70A1" w:rsidP="005B70A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и устные обращения заявителей должностное лицо </w:t>
      </w:r>
      <w:r>
        <w:rPr>
          <w:rFonts w:ascii="R" w:eastAsia="A" w:hAnsi="R" w:cs="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образовательного учреждения,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венное за предоставление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должно предоставить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ную и достоверную информацию по вопросам, связанным с предоставлением услуги.</w:t>
      </w:r>
    </w:p>
    <w:p w:rsidR="005B70A1" w:rsidRDefault="005B70A1" w:rsidP="005B70A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 должностное лицо представляется, называя свою фамилию, имя, отчество, должность, предлагает представиться собеседнику, выслушивает и уточняет суть вопроса. Во время разговоров с окружающими людьми не прерывать разговор по причине поступления звонка на другой аппарат.</w:t>
      </w:r>
    </w:p>
    <w:p w:rsidR="005B70A1" w:rsidRDefault="005B70A1" w:rsidP="005B70A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заявителей, должностное лицо должно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ставиться, указать фамилию, имя и отчество, сообщить занимаемую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ность, самостоятельно дать ответ на заданный заявителем вопрос.</w:t>
      </w:r>
    </w:p>
    <w:p w:rsidR="005B70A1" w:rsidRDefault="005B70A1" w:rsidP="005B70A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 конце консультирования (по телефону или лично) должностное лицо, осуществляющее консультирование, должно подвести итоги и перечислить меры, которые следует принять заявителю (кто именно, когда и что должен сделать).</w:t>
      </w:r>
    </w:p>
    <w:p w:rsidR="005B70A1" w:rsidRDefault="005B70A1" w:rsidP="005B70A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письменные обращения и обращения по электронной почте дается в простой, четкой и понятной форме с указанием фамилии и </w:t>
      </w:r>
      <w:proofErr w:type="spellStart"/>
      <w:r>
        <w:rPr>
          <w:sz w:val="28"/>
          <w:szCs w:val="28"/>
        </w:rPr>
        <w:t>инициа</w:t>
      </w:r>
      <w:proofErr w:type="spellEnd"/>
      <w:r>
        <w:rPr>
          <w:sz w:val="28"/>
          <w:szCs w:val="28"/>
        </w:rPr>
        <w:t>-</w:t>
      </w:r>
    </w:p>
    <w:p w:rsidR="005B70A1" w:rsidRDefault="005B70A1" w:rsidP="005B70A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лов, номера телефонов должностного лица, исполнившего ответ на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 Ответ на письменные обращения и обращения по электронной почте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 срок, не превышающий 30 (тридцать) дней со дня регистрации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5B70A1" w:rsidRDefault="005B70A1" w:rsidP="005B70A1">
      <w:pPr>
        <w:autoSpaceDE w:val="0"/>
        <w:ind w:firstLine="77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1.3.7. В случае если для подготовки ответа требуется продолжительное время, должностное лицо, осуществляющее устное информирование, может предложить заявителю обратиться за необходимой информацией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виде, через информационно-телекоммуникационную сеть «Интернет», либо предложить другое удобное для заявителя время для устного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рования. </w:t>
      </w:r>
    </w:p>
    <w:p w:rsidR="005B70A1" w:rsidRDefault="005B70A1" w:rsidP="005B70A1">
      <w:pPr>
        <w:spacing w:line="200" w:lineRule="atLeast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1.3.8. В рамках информирования заявителей о порядке предоставления муниципальной услуги функционируют информационные порталы: </w:t>
      </w:r>
    </w:p>
    <w:p w:rsidR="005B70A1" w:rsidRPr="005B70A1" w:rsidRDefault="005B70A1" w:rsidP="005B70A1">
      <w:pPr>
        <w:pStyle w:val="af7"/>
        <w:spacing w:line="200" w:lineRule="atLeast"/>
        <w:ind w:left="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  <w:t>региональная государственная информационная система «Портал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и муниципальных услуг (функций) Новгородской области»: </w:t>
      </w:r>
      <w:hyperlink r:id="rId9" w:history="1">
        <w:r w:rsidRPr="005B70A1">
          <w:rPr>
            <w:rStyle w:val="af"/>
            <w:color w:val="auto"/>
            <w:sz w:val="28"/>
            <w:szCs w:val="28"/>
          </w:rPr>
          <w:t>http://uslugi.novreg.ru</w:t>
        </w:r>
      </w:hyperlink>
      <w:r w:rsidRPr="005B70A1">
        <w:rPr>
          <w:sz w:val="28"/>
          <w:szCs w:val="28"/>
        </w:rPr>
        <w:t xml:space="preserve">; </w:t>
      </w:r>
    </w:p>
    <w:p w:rsidR="005B70A1" w:rsidRPr="005B70A1" w:rsidRDefault="005B70A1" w:rsidP="005B70A1">
      <w:pPr>
        <w:spacing w:line="200" w:lineRule="atLeast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5B70A1">
        <w:rPr>
          <w:rFonts w:eastAsia="MS Mincho"/>
          <w:sz w:val="28"/>
          <w:szCs w:val="28"/>
        </w:rPr>
        <w:t xml:space="preserve">федеральная государственная информационная система «Единый портал государственных и муниципальных услуг (функций)»: </w:t>
      </w:r>
      <w:hyperlink r:id="rId10" w:history="1">
        <w:r w:rsidRPr="005B70A1">
          <w:rPr>
            <w:rStyle w:val="af"/>
            <w:rFonts w:eastAsia="MS Mincho"/>
            <w:color w:val="auto"/>
            <w:sz w:val="28"/>
            <w:szCs w:val="28"/>
          </w:rPr>
          <w:t>http://www.gosuslugi.ru</w:t>
        </w:r>
      </w:hyperlink>
      <w:r w:rsidRPr="005B70A1">
        <w:rPr>
          <w:rFonts w:eastAsia="MS Mincho"/>
          <w:sz w:val="28"/>
          <w:szCs w:val="28"/>
        </w:rPr>
        <w:t xml:space="preserve">. </w:t>
      </w:r>
    </w:p>
    <w:p w:rsidR="005B70A1" w:rsidRDefault="005B70A1" w:rsidP="005B70A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1.3.9. На </w:t>
      </w:r>
      <w:r>
        <w:rPr>
          <w:color w:val="000000"/>
          <w:sz w:val="28"/>
          <w:szCs w:val="28"/>
        </w:rPr>
        <w:t>федеральной государственной информационной системе «Ед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ный портал государственных и муниципальных услуг (функций)» и реги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>нальной информационной системе «Портал государственных 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услуг (функций) Новгородской области»</w:t>
      </w:r>
      <w:r>
        <w:rPr>
          <w:sz w:val="28"/>
          <w:szCs w:val="28"/>
        </w:rPr>
        <w:t xml:space="preserve"> размещается следующая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мация:</w:t>
      </w:r>
    </w:p>
    <w:p w:rsidR="005B70A1" w:rsidRDefault="005B70A1" w:rsidP="005B70A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исчерпывающий перечень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услуги;</w:t>
      </w:r>
    </w:p>
    <w:p w:rsidR="005B70A1" w:rsidRDefault="005B70A1" w:rsidP="005B70A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исчерпывающий перечень документов, которые заявитель вправе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доставить по собственной инициативе;</w:t>
      </w:r>
    </w:p>
    <w:p w:rsidR="005B70A1" w:rsidRDefault="005B70A1" w:rsidP="005B70A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 к оформлению исчерпывающего перечня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ходимого для предоставления муниципальной услуги;</w:t>
      </w:r>
    </w:p>
    <w:p w:rsidR="005B70A1" w:rsidRDefault="005B70A1" w:rsidP="005B70A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круг заявителей;</w:t>
      </w:r>
    </w:p>
    <w:p w:rsidR="005B70A1" w:rsidRDefault="005B70A1" w:rsidP="005B70A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предоставления муниципальной услуги;</w:t>
      </w:r>
    </w:p>
    <w:p w:rsidR="005B70A1" w:rsidRDefault="005B70A1" w:rsidP="005B70A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предоставления муниципальной услуги, порядок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5B70A1" w:rsidRDefault="005B70A1" w:rsidP="005B70A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государственной пошлины, взимаемой за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5B70A1" w:rsidRDefault="005B70A1" w:rsidP="005B70A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5B70A1" w:rsidRDefault="005B70A1" w:rsidP="005B70A1">
      <w:pPr>
        <w:spacing w:line="200" w:lineRule="atLeast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B70A1" w:rsidRDefault="005B70A1" w:rsidP="005B70A1">
      <w:pPr>
        <w:spacing w:line="200" w:lineRule="atLeast"/>
        <w:jc w:val="both"/>
        <w:rPr>
          <w:b/>
          <w:sz w:val="28"/>
          <w:szCs w:val="28"/>
        </w:rPr>
      </w:pPr>
      <w:r>
        <w:rPr>
          <w:rFonts w:eastAsia="MS Mincho"/>
          <w:sz w:val="28"/>
          <w:szCs w:val="28"/>
        </w:rPr>
        <w:tab/>
        <w:t>формы заявлений (уведомлений, сообщений), используемые при пр</w:t>
      </w:r>
      <w:r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доставлении муниципальной услуги.</w:t>
      </w:r>
    </w:p>
    <w:p w:rsidR="005B70A1" w:rsidRDefault="005B70A1" w:rsidP="005B70A1">
      <w:pPr>
        <w:spacing w:line="200" w:lineRule="atLeast"/>
        <w:jc w:val="both"/>
        <w:rPr>
          <w:b/>
          <w:sz w:val="28"/>
          <w:szCs w:val="28"/>
        </w:rPr>
      </w:pPr>
    </w:p>
    <w:p w:rsidR="005B70A1" w:rsidRDefault="005B70A1" w:rsidP="005B70A1">
      <w:pPr>
        <w:ind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2. Стандарт предоставления </w:t>
      </w:r>
      <w:r>
        <w:rPr>
          <w:rFonts w:ascii="R" w:eastAsia="A" w:hAnsi="R" w:cs="R"/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</w:t>
      </w:r>
    </w:p>
    <w:p w:rsidR="005B70A1" w:rsidRDefault="005B70A1" w:rsidP="005B70A1">
      <w:pPr>
        <w:ind w:firstLine="77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Наименование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услуги:</w:t>
      </w:r>
    </w:p>
    <w:p w:rsidR="005B70A1" w:rsidRDefault="005B70A1" w:rsidP="005B70A1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 текущей успеваемости обучающегося, ведение электронного дневника и электронного журнала успеваемости.</w:t>
      </w:r>
    </w:p>
    <w:p w:rsidR="005B70A1" w:rsidRDefault="005B70A1" w:rsidP="005B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2.2.Наименование </w:t>
      </w:r>
      <w:r>
        <w:rPr>
          <w:rFonts w:ascii="R" w:eastAsia="A" w:hAnsi="R" w:cs="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образовательного учреждения,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услугу:</w:t>
      </w:r>
    </w:p>
    <w:p w:rsidR="005B70A1" w:rsidRDefault="005B70A1" w:rsidP="005B70A1">
      <w:pPr>
        <w:tabs>
          <w:tab w:val="left" w:pos="720"/>
          <w:tab w:val="left" w:pos="1080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предоставление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</w:t>
      </w:r>
      <w:r>
        <w:rPr>
          <w:rFonts w:ascii="R" w:eastAsia="A" w:hAnsi="R" w:cs="R"/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образовательными учреждениями, указанными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 1 к административному регламенту.</w:t>
      </w:r>
    </w:p>
    <w:p w:rsidR="005B70A1" w:rsidRDefault="005B70A1" w:rsidP="005B70A1">
      <w:pPr>
        <w:tabs>
          <w:tab w:val="left" w:pos="720"/>
          <w:tab w:val="left" w:pos="1080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>
        <w:rPr>
          <w:rFonts w:ascii="R" w:eastAsia="A" w:hAnsi="R" w:cs="R"/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 учреждение не вправе требовать от заявителя осуществления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вий, в том числе согласований, необходимых для получения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связанных с обращением в иные государственные органы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зации.</w:t>
      </w:r>
    </w:p>
    <w:p w:rsidR="005B70A1" w:rsidRDefault="005B70A1" w:rsidP="005B70A1">
      <w:pPr>
        <w:tabs>
          <w:tab w:val="left" w:pos="720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 предоставления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>
        <w:rPr>
          <w:bCs/>
          <w:sz w:val="28"/>
          <w:szCs w:val="28"/>
        </w:rPr>
        <w:t>:</w:t>
      </w:r>
    </w:p>
    <w:p w:rsidR="005B70A1" w:rsidRDefault="005B70A1" w:rsidP="005B70A1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 текущей успеваемости обучающегося, ведение электронного дневника и электронного журнала успеваемости.</w:t>
      </w:r>
    </w:p>
    <w:p w:rsidR="005B70A1" w:rsidRDefault="005B70A1" w:rsidP="005B70A1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rFonts w:eastAsia="MS Mincho"/>
          <w:sz w:val="28"/>
          <w:szCs w:val="28"/>
        </w:rPr>
        <w:t xml:space="preserve">Сроки предоставления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rFonts w:eastAsia="MS Mincho"/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5B70A1" w:rsidRDefault="005B70A1" w:rsidP="005B70A1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 текущей успеваемости обучающегося при личном обращении родителя (законного представителя) обучающегося осуществляется непосредственно в процессе обращения.</w:t>
      </w:r>
    </w:p>
    <w:p w:rsidR="005B70A1" w:rsidRDefault="005B70A1" w:rsidP="005B70A1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информации о текущей успеваемости обучающегося на основании письменного запроса родителя (законного представителя)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щегося осуществляется не позднее 10 рабочих дней со дня регистрации запр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са.</w:t>
      </w:r>
    </w:p>
    <w:p w:rsidR="005B70A1" w:rsidRDefault="005B70A1" w:rsidP="005B70A1">
      <w:pPr>
        <w:ind w:firstLine="7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Предоставление информации о текущей успеваемости обучающегося в форме электронного дневника и электронного журнала с использованием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томатизированной информационной системы «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 (далее АИС«</w:t>
      </w:r>
      <w:proofErr w:type="spellStart"/>
      <w:r>
        <w:rPr>
          <w:sz w:val="28"/>
          <w:szCs w:val="28"/>
        </w:rPr>
        <w:t>Дневник.ру</w:t>
      </w:r>
      <w:proofErr w:type="spellEnd"/>
      <w:r>
        <w:rPr>
          <w:sz w:val="28"/>
          <w:szCs w:val="28"/>
        </w:rPr>
        <w:t>») осуществляется в течение учебного года в момент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в АИС «</w:t>
      </w:r>
      <w:proofErr w:type="spellStart"/>
      <w:r>
        <w:rPr>
          <w:sz w:val="28"/>
          <w:szCs w:val="28"/>
        </w:rPr>
        <w:t>Дневник.ру</w:t>
      </w:r>
      <w:proofErr w:type="spellEnd"/>
      <w:r>
        <w:rPr>
          <w:sz w:val="28"/>
          <w:szCs w:val="28"/>
        </w:rPr>
        <w:t xml:space="preserve">». </w:t>
      </w:r>
    </w:p>
    <w:p w:rsidR="005B70A1" w:rsidRDefault="005B70A1" w:rsidP="005B70A1">
      <w:pPr>
        <w:ind w:firstLine="7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обращении в электронной форме через федеральную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ную информационную систему «Единый портал государственных 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услуг (функций)» и региональную информационную систему «По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тал государственных и муниципальных услуг (функций) Новгородской обла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ти» предоставление заявителю информации осуществляется в режиме реал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времени в день обращения.</w:t>
      </w:r>
    </w:p>
    <w:p w:rsidR="005B70A1" w:rsidRDefault="005B70A1" w:rsidP="005B70A1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5B70A1" w:rsidRDefault="005B70A1" w:rsidP="005B70A1">
      <w:pPr>
        <w:shd w:val="clear" w:color="auto" w:fill="FFFFFF"/>
        <w:tabs>
          <w:tab w:val="left" w:pos="1080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 декабря 2012 года №273-ФЗ «Об образовании в Российской Федерации»;</w:t>
      </w:r>
    </w:p>
    <w:p w:rsidR="005B70A1" w:rsidRDefault="005B70A1" w:rsidP="005B70A1">
      <w:pPr>
        <w:shd w:val="clear" w:color="auto" w:fill="FFFFFF"/>
        <w:tabs>
          <w:tab w:val="left" w:pos="1080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 мая 2006 года № 59-ФЗ «О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обращений граждан Российской Федерации»;</w:t>
      </w:r>
    </w:p>
    <w:p w:rsidR="005B70A1" w:rsidRDefault="005B70A1" w:rsidP="005B70A1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2006 года № 152-ФЗ «О персональных данных»;</w:t>
      </w:r>
    </w:p>
    <w:p w:rsidR="005B70A1" w:rsidRDefault="005B70A1" w:rsidP="005B70A1">
      <w:pPr>
        <w:shd w:val="clear" w:color="auto" w:fill="FFFFFF"/>
        <w:tabs>
          <w:tab w:val="left" w:pos="1080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услуг».</w:t>
      </w:r>
    </w:p>
    <w:p w:rsidR="005B70A1" w:rsidRDefault="005B70A1" w:rsidP="005B70A1">
      <w:pPr>
        <w:tabs>
          <w:tab w:val="left" w:pos="180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нормативными правовыми актами для предоставления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подлежащих представлению заявителем, способы их получения, в том числе в электронной форме, порядок их представления:</w:t>
      </w:r>
    </w:p>
    <w:p w:rsidR="005B70A1" w:rsidRDefault="005B70A1" w:rsidP="005B70A1">
      <w:pPr>
        <w:shd w:val="clear" w:color="auto" w:fill="FFFFFF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2.6.1.При предоставлении информации о текущей успеваемости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чающегося, ведение электронного дневника и электронного журнала успева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мости предоставляется:</w:t>
      </w:r>
    </w:p>
    <w:p w:rsidR="005B70A1" w:rsidRDefault="005B70A1" w:rsidP="005B70A1">
      <w:pPr>
        <w:shd w:val="clear" w:color="auto" w:fill="FFFFFF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заявление о предоставлении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форме согласно приложению 3 к административному регламенту;</w:t>
      </w:r>
    </w:p>
    <w:p w:rsidR="005B70A1" w:rsidRDefault="005B70A1" w:rsidP="005B70A1">
      <w:pPr>
        <w:shd w:val="clear" w:color="auto" w:fill="FFFFFF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родителя (законного представителя) обучающегося на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своих персональных данных и персональных данных ребёнка в АИС «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 по форме согласно приложениям  4 и 5 к административному регламенту;</w:t>
      </w:r>
    </w:p>
    <w:p w:rsidR="005B70A1" w:rsidRDefault="005B70A1" w:rsidP="005B70A1">
      <w:pPr>
        <w:shd w:val="clear" w:color="auto" w:fill="FFFFFF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паспорт родителя (законного представителя) обучающегося для сверки с данными, представленными в согласии на размещение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АИС «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».</w:t>
      </w:r>
    </w:p>
    <w:p w:rsidR="005B70A1" w:rsidRDefault="005B70A1" w:rsidP="005B70A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2.6.2.Запрещается требовать от заявителя представления документов и информации или осуществления действий, представление или осуществление </w:t>
      </w:r>
      <w:r>
        <w:rPr>
          <w:spacing w:val="-4"/>
          <w:sz w:val="28"/>
          <w:szCs w:val="28"/>
        </w:rPr>
        <w:t>которых не предусмотрено нормативными правовыми актами, регулирующими</w:t>
      </w:r>
      <w:r>
        <w:rPr>
          <w:sz w:val="28"/>
          <w:szCs w:val="28"/>
        </w:rPr>
        <w:t xml:space="preserve"> отношения, возникающие в связи предоставлением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5B70A1" w:rsidRDefault="005B70A1" w:rsidP="005B70A1">
      <w:pPr>
        <w:tabs>
          <w:tab w:val="left" w:pos="0"/>
          <w:tab w:val="left" w:pos="720"/>
          <w:tab w:val="left" w:pos="1260"/>
          <w:tab w:val="left" w:pos="1800"/>
        </w:tabs>
        <w:autoSpaceDE w:val="0"/>
        <w:ind w:firstLine="7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муниципальной услуги заявитель дополнительно представляет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rPr>
          <w:sz w:val="28"/>
          <w:szCs w:val="28"/>
        </w:rPr>
        <w:t xml:space="preserve">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ты, подтверждающие получение согласия, могут быть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в том числе в форме электронного документа. Действие настоящего пункта не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 на лиц, признанных безвестно отсутствующими, и на разыск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ваемых лиц, место нахождения которых не установлено уполномоченным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органом исполнительной власти.</w:t>
      </w:r>
    </w:p>
    <w:p w:rsidR="005B70A1" w:rsidRDefault="005B70A1" w:rsidP="005B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2.6.3.Для получения муниципальной услуги в электронном виде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 предоставляется возможность направить заявление и документы через федеральную государственную информационную систему «Единый портал государственных и муниципальных услуг (функций)» и региональную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формационную систему «Портал государственных и муниципальных услуг (функций) Новгородской области», путем заполнения специальной интера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 формы, которая обеспечивает идентификацию заявителя.</w:t>
      </w:r>
    </w:p>
    <w:p w:rsidR="005B70A1" w:rsidRDefault="005B70A1" w:rsidP="005B70A1">
      <w:pPr>
        <w:tabs>
          <w:tab w:val="left" w:pos="0"/>
          <w:tab w:val="left" w:pos="720"/>
          <w:tab w:val="left" w:pos="1260"/>
          <w:tab w:val="left" w:pos="18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«Портал государственных и муниципальных услуг (функций) Новгородской области» применяется автоматическая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(нумерация) обращений, используется подсистема «Личный кабинет» для обеспечения однозначной и конфиденциальной доставки промежуточных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общений и ответа заявителю в электронном виде.</w:t>
      </w:r>
    </w:p>
    <w:p w:rsidR="005B70A1" w:rsidRDefault="005B70A1" w:rsidP="005B70A1">
      <w:pPr>
        <w:tabs>
          <w:tab w:val="left" w:pos="0"/>
          <w:tab w:val="left" w:pos="720"/>
          <w:tab w:val="left" w:pos="1260"/>
          <w:tab w:val="left" w:pos="1800"/>
        </w:tabs>
        <w:autoSpaceDE w:val="0"/>
        <w:ind w:firstLine="77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2.7. </w:t>
      </w:r>
      <w:r>
        <w:rPr>
          <w:spacing w:val="-4"/>
          <w:sz w:val="28"/>
          <w:szCs w:val="28"/>
        </w:rPr>
        <w:t>Исчерпывающий перечень документов, необходимых в соответствии</w:t>
      </w:r>
      <w:r>
        <w:rPr>
          <w:sz w:val="28"/>
          <w:szCs w:val="28"/>
        </w:rPr>
        <w:t xml:space="preserve"> с нормативными правовыми актами для предоставления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усл</w:t>
      </w:r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ги, которые находятся в распоряжении государственных органов, органов</w:t>
      </w:r>
      <w:r>
        <w:rPr>
          <w:sz w:val="28"/>
          <w:szCs w:val="28"/>
        </w:rPr>
        <w:t xml:space="preserve">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и иных органов:</w:t>
      </w:r>
    </w:p>
    <w:p w:rsidR="005B70A1" w:rsidRDefault="005B70A1" w:rsidP="005B70A1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документов, которые необходимы для предоставления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которые находятся в распоряжении государственных органов,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местного самоуправления и иных органов, не предусмотрено.</w:t>
      </w:r>
    </w:p>
    <w:p w:rsidR="005B70A1" w:rsidRDefault="005B70A1" w:rsidP="005B70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 Федерального закона от 27 июля 2010 года № 210-ФЗ «Об организации предоставления государственных услуг» запр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щено требовать от заявителя:</w:t>
      </w:r>
    </w:p>
    <w:p w:rsidR="005B70A1" w:rsidRDefault="005B70A1" w:rsidP="005B70A1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действия, представление или осуществление которых не предусмотрено нормативными правовыми актами Российской Федерации и областными нормативными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тавлением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B70A1" w:rsidRDefault="005B70A1" w:rsidP="005B70A1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ряжении органов государственной власти, органов местного самоуправления и организаций, в соответствии с нормативными правовыми актами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Федерации, областными нормативными правовыми актами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пальными правовыми актами.</w:t>
      </w:r>
    </w:p>
    <w:p w:rsidR="00EB568F" w:rsidRPr="00192224" w:rsidRDefault="00EB568F" w:rsidP="00EB568F">
      <w:pPr>
        <w:pStyle w:val="ConsPlusNormal"/>
        <w:ind w:firstLine="660"/>
        <w:jc w:val="both"/>
        <w:rPr>
          <w:sz w:val="24"/>
          <w:szCs w:val="24"/>
        </w:rPr>
      </w:pPr>
      <w:proofErr w:type="gramStart"/>
      <w:r w:rsidRPr="00192224">
        <w:rPr>
          <w:rFonts w:eastAsia="Calibri"/>
          <w:sz w:val="24"/>
          <w:szCs w:val="24"/>
          <w:lang w:eastAsia="en-US"/>
        </w:rPr>
        <w:lastRenderedPageBreak/>
        <w:t>предоставления на бумажном носителе документов и информации, эле</w:t>
      </w:r>
      <w:r w:rsidRPr="00192224">
        <w:rPr>
          <w:rFonts w:eastAsia="Calibri"/>
          <w:sz w:val="24"/>
          <w:szCs w:val="24"/>
          <w:lang w:eastAsia="en-US"/>
        </w:rPr>
        <w:t>к</w:t>
      </w:r>
      <w:r w:rsidRPr="00192224">
        <w:rPr>
          <w:rFonts w:eastAsia="Calibri"/>
          <w:sz w:val="24"/>
          <w:szCs w:val="24"/>
          <w:lang w:eastAsia="en-US"/>
        </w:rPr>
        <w:t>тронные образы которых ранее были заверены в соответствии с пунктом 7.2 части 1 статьи 16 Федерального закона № 210-ФЗ, за исключением случаев, если нан</w:t>
      </w:r>
      <w:r w:rsidRPr="00192224">
        <w:rPr>
          <w:rFonts w:eastAsia="Calibri"/>
          <w:sz w:val="24"/>
          <w:szCs w:val="24"/>
          <w:lang w:eastAsia="en-US"/>
        </w:rPr>
        <w:t>е</w:t>
      </w:r>
      <w:r w:rsidRPr="00192224">
        <w:rPr>
          <w:rFonts w:eastAsia="Calibri"/>
          <w:sz w:val="24"/>
          <w:szCs w:val="24"/>
          <w:lang w:eastAsia="en-US"/>
        </w:rPr>
        <w:t>сение отметок на такие документы, либо их изъятие является необходимым усл</w:t>
      </w:r>
      <w:r w:rsidRPr="00192224">
        <w:rPr>
          <w:rFonts w:eastAsia="Calibri"/>
          <w:sz w:val="24"/>
          <w:szCs w:val="24"/>
          <w:lang w:eastAsia="en-US"/>
        </w:rPr>
        <w:t>о</w:t>
      </w:r>
      <w:r w:rsidRPr="00192224">
        <w:rPr>
          <w:rFonts w:eastAsia="Calibri"/>
          <w:sz w:val="24"/>
          <w:szCs w:val="24"/>
          <w:lang w:eastAsia="en-US"/>
        </w:rPr>
        <w:t>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B568F" w:rsidRDefault="00EB568F" w:rsidP="005B70A1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5B70A1" w:rsidRDefault="005B70A1" w:rsidP="005B70A1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в </w:t>
      </w:r>
      <w:r>
        <w:rPr>
          <w:rFonts w:ascii="R" w:eastAsia="A" w:hAnsi="R" w:cs="R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по собственной инициативе</w:t>
      </w:r>
      <w:r w:rsidR="00192224">
        <w:rPr>
          <w:rFonts w:ascii="Times New Roman" w:hAnsi="Times New Roman" w:cs="Times New Roman"/>
          <w:sz w:val="28"/>
          <w:szCs w:val="28"/>
        </w:rPr>
        <w:t>;</w:t>
      </w:r>
    </w:p>
    <w:p w:rsidR="005B70A1" w:rsidRDefault="005B70A1" w:rsidP="005B70A1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тов, необходимых для предоставления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5B70A1" w:rsidRDefault="005B70A1" w:rsidP="005B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2.8.1.Основания для отказа в приеме документов, необходимых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5B70A1" w:rsidRDefault="005B70A1" w:rsidP="005B70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2.8.2.М</w:t>
      </w:r>
      <w:r>
        <w:rPr>
          <w:rFonts w:ascii="R" w:eastAsia="A" w:hAnsi="R" w:cs="R"/>
          <w:sz w:val="28"/>
          <w:szCs w:val="28"/>
        </w:rPr>
        <w:t>униципальному</w:t>
      </w:r>
      <w:r>
        <w:rPr>
          <w:sz w:val="28"/>
          <w:szCs w:val="28"/>
        </w:rPr>
        <w:t xml:space="preserve"> образовательному учреждению запрещено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зывать в приёме запроса и иных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в случае, если запрос и документы направлены в соответствии с информацией о сроках и порядке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опубликованной в федеральной государственной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системе «Единый портал государственных и муниципальных услуг (функций)» и региональной информационной системе «Портал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 Новгородской области».</w:t>
      </w:r>
      <w:proofErr w:type="gramEnd"/>
    </w:p>
    <w:p w:rsidR="005B70A1" w:rsidRDefault="005B70A1" w:rsidP="005B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Запрещено требовать от заявителя:</w:t>
      </w:r>
    </w:p>
    <w:p w:rsidR="005B70A1" w:rsidRDefault="005B70A1" w:rsidP="005B70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совершение иных действий, кроме прохождения идентификац</w:t>
      </w:r>
      <w:proofErr w:type="gramStart"/>
      <w:r>
        <w:rPr>
          <w:sz w:val="28"/>
          <w:szCs w:val="28"/>
        </w:rPr>
        <w:t>ии и а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приёма;</w:t>
      </w:r>
    </w:p>
    <w:p w:rsidR="005B70A1" w:rsidRDefault="005B70A1" w:rsidP="005B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документов, подтверждающих внесение заявителем платы за предоставление муниципальной услуги.</w:t>
      </w:r>
    </w:p>
    <w:p w:rsidR="005B70A1" w:rsidRDefault="005B70A1" w:rsidP="005B70A1">
      <w:pPr>
        <w:autoSpaceDE w:val="0"/>
        <w:ind w:firstLine="66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приостановления или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каза в предоставлении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5B70A1" w:rsidRDefault="005B70A1" w:rsidP="005B70A1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основания для приостановления </w:t>
      </w:r>
      <w:r>
        <w:rPr>
          <w:sz w:val="28"/>
          <w:szCs w:val="28"/>
        </w:rPr>
        <w:t xml:space="preserve">предоставления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отсутствуют.</w:t>
      </w:r>
    </w:p>
    <w:p w:rsidR="005B70A1" w:rsidRDefault="005B70A1" w:rsidP="005B70A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2.9.1.Основанием для отказа в предоставлении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B70A1" w:rsidRDefault="005B70A1" w:rsidP="005B7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непредставление документов, указанных в пункте 2.6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B70A1" w:rsidRDefault="005B70A1" w:rsidP="005B7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запрашиваемой информации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B70A1" w:rsidRDefault="005B70A1" w:rsidP="005B7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для предоставления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B70A1" w:rsidRDefault="005B70A1" w:rsidP="005B7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5B70A1" w:rsidRDefault="005B70A1" w:rsidP="005B70A1">
      <w:pPr>
        <w:pStyle w:val="ConsPlusNormal"/>
        <w:ind w:firstLine="709"/>
        <w:jc w:val="both"/>
        <w:rPr>
          <w:rFonts w:ascii="R" w:eastAsia="A" w:hAnsi="R" w:cs="R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B70A1" w:rsidRDefault="005B70A1" w:rsidP="005B70A1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R" w:eastAsia="A" w:hAnsi="R" w:cs="R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5B70A1" w:rsidRDefault="005B70A1" w:rsidP="005B70A1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2.12. Размер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5B70A1" w:rsidRDefault="005B70A1" w:rsidP="005B70A1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Основания для взимания платы за предоставление услуг, которые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необходимыми и обязательными, не предусмотрены.</w:t>
      </w:r>
    </w:p>
    <w:p w:rsidR="005B70A1" w:rsidRDefault="005B70A1" w:rsidP="005B70A1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 в очереди при подаче запроса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 </w:t>
      </w:r>
      <w:r>
        <w:rPr>
          <w:rFonts w:eastAsia="A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при получении результата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>
        <w:rPr>
          <w:rFonts w:eastAsia="A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5B70A1" w:rsidRDefault="005B70A1" w:rsidP="005B70A1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 на предоставление </w:t>
      </w:r>
      <w:r>
        <w:rPr>
          <w:rFonts w:eastAsia="A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- не более 15 минут.</w:t>
      </w:r>
    </w:p>
    <w:p w:rsidR="005B70A1" w:rsidRDefault="005B70A1" w:rsidP="005B70A1">
      <w:pPr>
        <w:overflowPunct w:val="0"/>
        <w:autoSpaceDE w:val="0"/>
        <w:ind w:firstLine="66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2.14. </w:t>
      </w:r>
      <w:r>
        <w:rPr>
          <w:rFonts w:eastAsia="A"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rFonts w:eastAsia="A"/>
          <w:sz w:val="28"/>
          <w:szCs w:val="28"/>
        </w:rPr>
        <w:t xml:space="preserve"> услуги:</w:t>
      </w:r>
    </w:p>
    <w:p w:rsidR="005B70A1" w:rsidRDefault="005B70A1" w:rsidP="005B70A1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 xml:space="preserve">срок регистрации заявления и документов на предоставление </w:t>
      </w:r>
      <w:r>
        <w:rPr>
          <w:rFonts w:ascii="R" w:eastAsia="A" w:hAnsi="R" w:cs="R"/>
          <w:sz w:val="28"/>
          <w:szCs w:val="28"/>
        </w:rPr>
        <w:t>муниц</w:t>
      </w:r>
      <w:r>
        <w:rPr>
          <w:rFonts w:ascii="R" w:eastAsia="A" w:hAnsi="R" w:cs="R"/>
          <w:sz w:val="28"/>
          <w:szCs w:val="28"/>
        </w:rPr>
        <w:t>и</w:t>
      </w:r>
      <w:r>
        <w:rPr>
          <w:rFonts w:ascii="R" w:eastAsia="A" w:hAnsi="R" w:cs="R"/>
          <w:sz w:val="28"/>
          <w:szCs w:val="28"/>
        </w:rPr>
        <w:t>пальной</w:t>
      </w:r>
      <w:r>
        <w:rPr>
          <w:rFonts w:eastAsia="A"/>
          <w:sz w:val="28"/>
          <w:szCs w:val="28"/>
        </w:rPr>
        <w:t xml:space="preserve"> услуги – в день обращения заявителя.</w:t>
      </w:r>
    </w:p>
    <w:p w:rsidR="005B70A1" w:rsidRDefault="005B70A1" w:rsidP="005B70A1">
      <w:pPr>
        <w:ind w:firstLine="709"/>
        <w:jc w:val="both"/>
        <w:rPr>
          <w:rFonts w:eastAsia="A"/>
          <w:sz w:val="28"/>
          <w:szCs w:val="28"/>
        </w:rPr>
      </w:pPr>
      <w:proofErr w:type="gramStart"/>
      <w:r>
        <w:rPr>
          <w:sz w:val="28"/>
          <w:szCs w:val="28"/>
        </w:rPr>
        <w:t>Регистрация запроса заявителя о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направленного заявителем в форме электронных документов 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федеральной государственной информационной системы «Единый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осуществляется в день их поступления в </w:t>
      </w:r>
      <w:r>
        <w:rPr>
          <w:rFonts w:ascii="R" w:eastAsia="A" w:hAnsi="R" w:cs="R"/>
          <w:sz w:val="28"/>
          <w:szCs w:val="28"/>
        </w:rPr>
        <w:t>муниципальное</w:t>
      </w:r>
      <w:r>
        <w:rPr>
          <w:sz w:val="28"/>
          <w:szCs w:val="28"/>
        </w:rPr>
        <w:t xml:space="preserve"> образовательное учреждение либо на следующий день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поступления запроса заявителя о предоставлении муниципальной услуги</w:t>
      </w:r>
      <w:proofErr w:type="gramEnd"/>
      <w:r>
        <w:rPr>
          <w:sz w:val="28"/>
          <w:szCs w:val="28"/>
        </w:rPr>
        <w:t xml:space="preserve"> по окончании рабочего времени </w:t>
      </w:r>
      <w:r>
        <w:rPr>
          <w:rFonts w:ascii="R" w:eastAsia="A" w:hAnsi="R" w:cs="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В случае поступления запроса заявителя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в выходные или нерабочие праздничные дни их регистрация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в первый рабочий день </w:t>
      </w:r>
      <w:r>
        <w:rPr>
          <w:rFonts w:ascii="R" w:eastAsia="A" w:hAnsi="R" w:cs="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образовательного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ждения, следующий за выходным или нерабочим праздничным днем.</w:t>
      </w:r>
    </w:p>
    <w:p w:rsidR="005B70A1" w:rsidRDefault="005B70A1" w:rsidP="005B70A1">
      <w:pPr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Запрос заявителя о предоставлении муниципальной услуги регистрир</w:t>
      </w:r>
      <w:r>
        <w:rPr>
          <w:rFonts w:eastAsia="A"/>
          <w:sz w:val="28"/>
          <w:szCs w:val="28"/>
        </w:rPr>
        <w:t>у</w:t>
      </w:r>
      <w:r>
        <w:rPr>
          <w:rFonts w:eastAsia="A"/>
          <w:sz w:val="28"/>
          <w:szCs w:val="28"/>
        </w:rPr>
        <w:t xml:space="preserve">ется в журнале регистрации входящих документов с присвоением запросу входящего номера и указанием даты его получения </w:t>
      </w:r>
      <w:r>
        <w:rPr>
          <w:rFonts w:ascii="R" w:eastAsia="A" w:hAnsi="R" w:cs="R"/>
          <w:sz w:val="28"/>
          <w:szCs w:val="28"/>
        </w:rPr>
        <w:t>муниципальным</w:t>
      </w:r>
      <w:r>
        <w:rPr>
          <w:rFonts w:eastAsia="A"/>
          <w:sz w:val="28"/>
          <w:szCs w:val="28"/>
        </w:rPr>
        <w:t xml:space="preserve"> образов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>тельным учреждением.</w:t>
      </w:r>
    </w:p>
    <w:p w:rsidR="005B70A1" w:rsidRDefault="005B70A1" w:rsidP="005B70A1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Требования к помещениям, в которых предоставляется </w:t>
      </w:r>
      <w:proofErr w:type="gramStart"/>
      <w:r>
        <w:rPr>
          <w:rFonts w:ascii="R" w:eastAsia="A" w:hAnsi="R" w:cs="R"/>
          <w:sz w:val="28"/>
          <w:szCs w:val="28"/>
        </w:rPr>
        <w:t>муниц</w:t>
      </w:r>
      <w:r>
        <w:rPr>
          <w:rFonts w:ascii="R" w:eastAsia="A" w:hAnsi="R" w:cs="R"/>
          <w:sz w:val="28"/>
          <w:szCs w:val="28"/>
        </w:rPr>
        <w:t>и</w:t>
      </w:r>
      <w:r>
        <w:rPr>
          <w:rFonts w:ascii="R" w:eastAsia="A" w:hAnsi="R" w:cs="R"/>
          <w:sz w:val="28"/>
          <w:szCs w:val="28"/>
        </w:rPr>
        <w:t>пальной</w:t>
      </w:r>
      <w:proofErr w:type="gramEnd"/>
      <w:r>
        <w:rPr>
          <w:sz w:val="28"/>
          <w:szCs w:val="28"/>
        </w:rPr>
        <w:t xml:space="preserve"> услуга, к месту ожидания и приема заявителей:</w:t>
      </w:r>
    </w:p>
    <w:p w:rsidR="005B70A1" w:rsidRDefault="005B70A1" w:rsidP="005B70A1">
      <w:pPr>
        <w:ind w:firstLine="66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2.15.1. Помещения </w:t>
      </w:r>
      <w:r>
        <w:rPr>
          <w:rFonts w:ascii="R" w:eastAsia="A" w:hAnsi="R" w:cs="R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образовательного учреждения, МФЦ должны соответствовать санитарно – 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2.2.2/2.4.1340-03» и «Гигиенические требования к естественному, искусственному и совмеще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ному освещению жилых и общественных зданий.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2.2.1/2.1.1.1278-03».</w:t>
      </w:r>
    </w:p>
    <w:p w:rsidR="005B70A1" w:rsidRDefault="005B70A1" w:rsidP="005B70A1">
      <w:pPr>
        <w:ind w:firstLine="66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2.15.2. Каждое рабочее место должностного лица должно быть оборудов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но персональным компьютером с возможностями доступа к необходимым и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формационным базам данных, печатающим и сканирующим устройствам.</w:t>
      </w:r>
    </w:p>
    <w:p w:rsidR="005B70A1" w:rsidRDefault="005B70A1" w:rsidP="005B70A1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2.15.3. Места ожидания должны быть оборудованы стульями и (или) скамьями. Количество мест ожидания определяется исходя из фактической нагрузки и возможностей для их размещения в здании.</w:t>
      </w:r>
    </w:p>
    <w:p w:rsidR="005B70A1" w:rsidRDefault="005B70A1" w:rsidP="005B70A1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2.15.4. На территории, прилегающей к местонахождению </w:t>
      </w:r>
      <w:r>
        <w:rPr>
          <w:rFonts w:ascii="R" w:eastAsia="A" w:hAnsi="R" w:cs="R"/>
          <w:sz w:val="28"/>
          <w:szCs w:val="28"/>
        </w:rPr>
        <w:t>муниципал</w:t>
      </w:r>
      <w:r>
        <w:rPr>
          <w:rFonts w:ascii="R" w:eastAsia="A" w:hAnsi="R" w:cs="R"/>
          <w:sz w:val="28"/>
          <w:szCs w:val="28"/>
        </w:rPr>
        <w:t>ь</w:t>
      </w:r>
      <w:r>
        <w:rPr>
          <w:rFonts w:ascii="R" w:eastAsia="A" w:hAnsi="R" w:cs="R"/>
          <w:sz w:val="28"/>
          <w:szCs w:val="28"/>
        </w:rPr>
        <w:t>ного</w:t>
      </w:r>
      <w:r>
        <w:rPr>
          <w:sz w:val="28"/>
          <w:szCs w:val="28"/>
        </w:rPr>
        <w:t xml:space="preserve"> образовательного учреждения, МФЦ оборудуются места для парковки автотранспортных средств.</w:t>
      </w:r>
    </w:p>
    <w:p w:rsidR="005B70A1" w:rsidRDefault="005B70A1" w:rsidP="005B70A1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2.15.5. Кабинеты приема заявителей должны быть оборудованы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мационными табличками с указанием:</w:t>
      </w:r>
    </w:p>
    <w:p w:rsidR="005B70A1" w:rsidRDefault="005B70A1" w:rsidP="005B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5B70A1" w:rsidRDefault="005B70A1" w:rsidP="005B70A1">
      <w:pPr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5B70A1" w:rsidRDefault="005B70A1" w:rsidP="005B70A1">
      <w:pPr>
        <w:autoSpaceDE w:val="0"/>
        <w:ind w:firstLine="54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 xml:space="preserve">  2.15.6. В здании, в котором предоставляется муниципальная услуга, со</w:t>
      </w:r>
      <w:r>
        <w:rPr>
          <w:rFonts w:eastAsia="A"/>
          <w:sz w:val="28"/>
          <w:szCs w:val="28"/>
        </w:rPr>
        <w:t>з</w:t>
      </w:r>
      <w:r>
        <w:rPr>
          <w:rFonts w:eastAsia="A"/>
          <w:sz w:val="28"/>
          <w:szCs w:val="28"/>
        </w:rPr>
        <w:t xml:space="preserve">даются условия для прохода инвалидов и </w:t>
      </w:r>
      <w:proofErr w:type="spellStart"/>
      <w:r>
        <w:rPr>
          <w:rFonts w:eastAsia="A"/>
          <w:sz w:val="28"/>
          <w:szCs w:val="28"/>
        </w:rPr>
        <w:t>маломобильных</w:t>
      </w:r>
      <w:proofErr w:type="spellEnd"/>
      <w:r>
        <w:rPr>
          <w:rFonts w:eastAsia="A"/>
          <w:sz w:val="28"/>
          <w:szCs w:val="28"/>
        </w:rPr>
        <w:t xml:space="preserve"> групп населения. Инвалидам в целях обеспечения доступности муниципальной услуги оказыв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 xml:space="preserve">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</w:t>
      </w:r>
    </w:p>
    <w:p w:rsidR="005B70A1" w:rsidRDefault="005B70A1" w:rsidP="005B70A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Помещения, в которых предоставляется </w:t>
      </w:r>
      <w:r>
        <w:rPr>
          <w:rFonts w:eastAsia="A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же должны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мация дублируется знаками, выполненными рельефно-точечным шрифтом Брайля. </w:t>
      </w:r>
    </w:p>
    <w:p w:rsidR="005B70A1" w:rsidRDefault="005B70A1" w:rsidP="005B70A1">
      <w:pPr>
        <w:widowControl w:val="0"/>
        <w:autoSpaceDE w:val="0"/>
        <w:ind w:firstLine="54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  Глухонемым, инвалидам по зрению и другим лицам с ограниченными физическими возможностями при необходимости оказывается помощь по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редвижению в помещениях и сопровождение. </w:t>
      </w:r>
    </w:p>
    <w:p w:rsidR="005B70A1" w:rsidRDefault="005B70A1" w:rsidP="005B70A1">
      <w:pPr>
        <w:autoSpaceDE w:val="0"/>
        <w:ind w:firstLine="54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 xml:space="preserve">  На стоянке должны быть предусмотрены места для парковки специал</w:t>
      </w:r>
      <w:r>
        <w:rPr>
          <w:rFonts w:eastAsia="A"/>
          <w:sz w:val="28"/>
          <w:szCs w:val="28"/>
        </w:rPr>
        <w:t>ь</w:t>
      </w:r>
      <w:r>
        <w:rPr>
          <w:rFonts w:eastAsia="A"/>
          <w:sz w:val="28"/>
          <w:szCs w:val="28"/>
        </w:rPr>
        <w:t>ных транспортных средств инвалидов. За пользование парковочным местом плата не взимается.</w:t>
      </w:r>
    </w:p>
    <w:p w:rsidR="005B70A1" w:rsidRDefault="005B70A1" w:rsidP="005B7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B70A1" w:rsidRDefault="005B70A1" w:rsidP="005B70A1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Показатели доступности муниципальной услуги: </w:t>
      </w:r>
    </w:p>
    <w:p w:rsidR="005B70A1" w:rsidRDefault="005B70A1" w:rsidP="005B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административного регламента предоставления муниципальной услуги;</w:t>
      </w:r>
    </w:p>
    <w:p w:rsidR="005B70A1" w:rsidRDefault="005B70A1" w:rsidP="005B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информации об оказании муниципальной услуги в общедо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тупных местах, на стендах в муниципальных образовательных учреждениях; </w:t>
      </w:r>
    </w:p>
    <w:p w:rsidR="005B70A1" w:rsidRDefault="005B70A1" w:rsidP="005B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муниципальной услуги в МФЦ;</w:t>
      </w:r>
    </w:p>
    <w:p w:rsidR="005B70A1" w:rsidRDefault="005B70A1" w:rsidP="005B70A1">
      <w:pPr>
        <w:shd w:val="clear" w:color="auto" w:fill="FFFFFF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региональной государственной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области»;</w:t>
      </w:r>
    </w:p>
    <w:p w:rsidR="005B70A1" w:rsidRDefault="005B70A1" w:rsidP="005B70A1">
      <w:pPr>
        <w:shd w:val="clear" w:color="auto" w:fill="FFFFFF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 (функций)».</w:t>
      </w:r>
    </w:p>
    <w:p w:rsidR="005B70A1" w:rsidRDefault="005B70A1" w:rsidP="005B70A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5B70A1" w:rsidRDefault="005B70A1" w:rsidP="005B7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 о ходе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рения заявления;</w:t>
      </w:r>
    </w:p>
    <w:p w:rsidR="005B70A1" w:rsidRDefault="005B70A1" w:rsidP="005B7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форм предоставления информации об административных процедурах;</w:t>
      </w:r>
    </w:p>
    <w:p w:rsidR="005B70A1" w:rsidRDefault="005B70A1" w:rsidP="005B70A1">
      <w:pPr>
        <w:pStyle w:val="ConsPlusNormal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заявителем о порядке предоставления муниципальной  услуги.</w:t>
      </w:r>
    </w:p>
    <w:p w:rsidR="005B70A1" w:rsidRDefault="005B70A1" w:rsidP="005B70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соответствие предоставляемой муниципальной услуги требованиям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министративного регламента;</w:t>
      </w:r>
    </w:p>
    <w:p w:rsidR="005B70A1" w:rsidRDefault="005B70A1" w:rsidP="005B7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услуги.</w:t>
      </w:r>
    </w:p>
    <w:p w:rsidR="005B70A1" w:rsidRDefault="005B70A1" w:rsidP="005B7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на стадии рассмотрения его обращения в </w:t>
      </w:r>
      <w:r>
        <w:rPr>
          <w:rFonts w:ascii="R" w:eastAsia="A" w:hAnsi="R" w:cs="R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разовательном учреждении имеет право:</w:t>
      </w:r>
    </w:p>
    <w:p w:rsidR="005B70A1" w:rsidRDefault="005B70A1" w:rsidP="005B70A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</w:t>
      </w:r>
      <w:r>
        <w:rPr>
          <w:rFonts w:ascii="R" w:eastAsia="A" w:hAnsi="R" w:cs="R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 своевременно и в соответствии со стандартами предоставления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B70A1" w:rsidRDefault="005B70A1" w:rsidP="005B7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получать полную, актуальную и достоверную информацию о порядке пр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доставления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услуги, в том числе в электронной форме;</w:t>
      </w:r>
    </w:p>
    <w:p w:rsidR="005B70A1" w:rsidRDefault="005B70A1" w:rsidP="005B70A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B70A1" w:rsidRDefault="005B70A1" w:rsidP="005B7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обращаться с жалобой на принятое по заявлению решение или действия (бездействие) должностного лица </w:t>
      </w:r>
      <w:r>
        <w:rPr>
          <w:rFonts w:ascii="R" w:eastAsia="A" w:hAnsi="R" w:cs="R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учрежд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ния  при предоставлении </w:t>
      </w:r>
      <w:r>
        <w:rPr>
          <w:rFonts w:ascii="Times New Roman" w:eastAsia="A" w:hAnsi="Times New Roman" w:cs="Times New Roman"/>
          <w:spacing w:val="-4"/>
          <w:sz w:val="28"/>
          <w:szCs w:val="28"/>
        </w:rPr>
        <w:t>муниципаль</w:t>
      </w:r>
      <w:r>
        <w:rPr>
          <w:rFonts w:ascii="Times New Roman" w:hAnsi="Times New Roman" w:cs="Times New Roman"/>
          <w:spacing w:val="-4"/>
          <w:sz w:val="28"/>
          <w:szCs w:val="28"/>
        </w:rPr>
        <w:t>ной услуги;</w:t>
      </w:r>
    </w:p>
    <w:p w:rsidR="005B70A1" w:rsidRDefault="005B70A1" w:rsidP="005B70A1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действия, не противоречащие административному регламенту.</w:t>
      </w:r>
    </w:p>
    <w:p w:rsidR="005B70A1" w:rsidRDefault="005B70A1" w:rsidP="005B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 Иные требования, в том числе учитывающие особенности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муниципальных услуг в многофункциональном центре (МФЦ), и особенности предоставления </w:t>
      </w:r>
      <w:r>
        <w:rPr>
          <w:b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в электронной форме:</w:t>
      </w:r>
    </w:p>
    <w:p w:rsidR="005B70A1" w:rsidRDefault="005B70A1" w:rsidP="005B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2.17.1. Предоставление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</w:t>
      </w:r>
      <w:r w:rsidR="00ED3553">
        <w:rPr>
          <w:sz w:val="28"/>
          <w:szCs w:val="28"/>
        </w:rPr>
        <w:t>луги может осуществляться в МФЦ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Специалист МФЦ, оказывающий консультацию по предоставлению муниципальной услуги в электронной форме осуществляет следующие 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вия:</w:t>
      </w:r>
    </w:p>
    <w:p w:rsidR="005B70A1" w:rsidRDefault="005B70A1" w:rsidP="005B70A1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консультирует заявителя о последовательности действий в регионал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информационной системе «Портал государственных и муниципальных услуг (функций) Новгородской области» и федеральной государственной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формационной системе «Единый портал государственных и муниципальных услуг (функций)»;</w:t>
      </w:r>
    </w:p>
    <w:p w:rsidR="005B70A1" w:rsidRDefault="005B70A1" w:rsidP="005B70A1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выполняет сканирование представленных заявителем документов (в случае, если заявителем по собственной инициативе не представлены указа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документы в электронной форме);</w:t>
      </w:r>
    </w:p>
    <w:p w:rsidR="005B70A1" w:rsidRDefault="005B70A1" w:rsidP="005B70A1">
      <w:pPr>
        <w:tabs>
          <w:tab w:val="left" w:pos="0"/>
        </w:tabs>
        <w:ind w:firstLine="6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оказывает заявителю практическую помощь в формировании на реги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нальной информационной системе «Портал государственных 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услуг (функций) Новгородской области» и федеральной государственной информационной системе «Единый портал государственных 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услуг (функций)» заявления (запроса) на предоставление муниципальной  услуги в электронной форме.</w:t>
      </w:r>
    </w:p>
    <w:p w:rsidR="005B70A1" w:rsidRDefault="005B70A1" w:rsidP="005B70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2.17.2.Заявителям обеспечивается возможность получения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в электронной форме с использованием </w:t>
      </w:r>
      <w:r>
        <w:rPr>
          <w:color w:val="000000"/>
          <w:sz w:val="28"/>
          <w:szCs w:val="28"/>
        </w:rPr>
        <w:t>региональной информац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ций)»</w:t>
      </w:r>
      <w:r>
        <w:rPr>
          <w:sz w:val="28"/>
          <w:szCs w:val="28"/>
        </w:rPr>
        <w:t>. Основанием для начала предоставления муниципальной услуги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тронной форме является направление заявителем с использованием Портала заявления на предоставление муниципальной услуги.</w:t>
      </w:r>
    </w:p>
    <w:p w:rsidR="005B70A1" w:rsidRDefault="005B70A1" w:rsidP="005B70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2.17.3.При подаче электронного заявления может быть использована простая электронная подпись, согласно пункту 2 статьи 6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06 апреля 2011 года № 63-Ф3 «Об электронной подписи». Простой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тронной подписью является регистрация заявителя в Единой системе </w:t>
      </w:r>
      <w:r>
        <w:rPr>
          <w:spacing w:val="-1"/>
          <w:sz w:val="28"/>
          <w:szCs w:val="28"/>
        </w:rPr>
        <w:t>идент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фикац</w:t>
      </w:r>
      <w:proofErr w:type="gramStart"/>
      <w:r>
        <w:rPr>
          <w:spacing w:val="-1"/>
          <w:sz w:val="28"/>
          <w:szCs w:val="28"/>
        </w:rPr>
        <w:t>ии и ау</w:t>
      </w:r>
      <w:proofErr w:type="gramEnd"/>
      <w:r>
        <w:rPr>
          <w:spacing w:val="-1"/>
          <w:sz w:val="28"/>
          <w:szCs w:val="28"/>
        </w:rPr>
        <w:t xml:space="preserve">тентификации (ЕСИА). </w:t>
      </w:r>
      <w:proofErr w:type="gramStart"/>
      <w:r>
        <w:rPr>
          <w:spacing w:val="-1"/>
          <w:sz w:val="28"/>
          <w:szCs w:val="28"/>
        </w:rPr>
        <w:t xml:space="preserve">«Логин» и «пароль» выступают в </w:t>
      </w:r>
      <w:r>
        <w:rPr>
          <w:sz w:val="28"/>
          <w:szCs w:val="28"/>
        </w:rPr>
        <w:t>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 авторизации на Порталах (федеральный и региональный), </w:t>
      </w:r>
      <w:r>
        <w:rPr>
          <w:spacing w:val="-1"/>
          <w:sz w:val="28"/>
          <w:szCs w:val="28"/>
        </w:rPr>
        <w:t xml:space="preserve">подтверждающей правомочность производимых посредством сети «Интернет» </w:t>
      </w:r>
      <w:r>
        <w:rPr>
          <w:sz w:val="28"/>
          <w:szCs w:val="28"/>
        </w:rPr>
        <w:t>процедур.</w:t>
      </w:r>
      <w:proofErr w:type="gramEnd"/>
      <w:r>
        <w:rPr>
          <w:sz w:val="28"/>
          <w:szCs w:val="28"/>
        </w:rPr>
        <w:t xml:space="preserve"> 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тификатором простой электронной подписи является страховой номер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видуального лицевого счета (СНИЛС) заявителя в системе обязательного 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сионного страхования.</w:t>
      </w:r>
    </w:p>
    <w:p w:rsidR="005B70A1" w:rsidRDefault="005B70A1" w:rsidP="005B70A1">
      <w:pPr>
        <w:shd w:val="clear" w:color="auto" w:fill="FFFFFF"/>
        <w:ind w:left="17" w:right="58" w:firstLine="703"/>
        <w:jc w:val="both"/>
        <w:rPr>
          <w:rFonts w:eastAsia="Verdana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зываемой с применением усиленной квалификационной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си, определяются на основании утверждаемой соответствующим органом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 по согласованию с Федеральной службой безопасности Российской Федерации модели угроз безопасности информации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ционной системе, используемой в целях приема обращений за получением </w:t>
      </w:r>
      <w:r>
        <w:rPr>
          <w:spacing w:val="-1"/>
          <w:sz w:val="28"/>
          <w:szCs w:val="28"/>
        </w:rPr>
        <w:t>муниципальной услуги и (или) предоставления такой услуги.</w:t>
      </w:r>
      <w:proofErr w:type="gramEnd"/>
    </w:p>
    <w:p w:rsidR="005B70A1" w:rsidRDefault="005B70A1" w:rsidP="005B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sz w:val="28"/>
          <w:szCs w:val="28"/>
        </w:rPr>
      </w:pPr>
      <w:r>
        <w:rPr>
          <w:rFonts w:eastAsia="Verdana"/>
          <w:color w:val="000000"/>
          <w:sz w:val="28"/>
          <w:szCs w:val="28"/>
        </w:rPr>
        <w:t>2.17.4.Для заявителей обеспечивается возможность осуществлять с и</w:t>
      </w:r>
      <w:r>
        <w:rPr>
          <w:rFonts w:eastAsia="Verdana"/>
          <w:color w:val="000000"/>
          <w:sz w:val="28"/>
          <w:szCs w:val="28"/>
        </w:rPr>
        <w:t>с</w:t>
      </w:r>
      <w:r>
        <w:rPr>
          <w:rFonts w:eastAsia="Verdana"/>
          <w:color w:val="000000"/>
          <w:sz w:val="28"/>
          <w:szCs w:val="28"/>
        </w:rPr>
        <w:t>пользованием федеральной государственной информационной системы «Ед</w:t>
      </w:r>
      <w:r>
        <w:rPr>
          <w:rFonts w:eastAsia="Verdana"/>
          <w:color w:val="000000"/>
          <w:sz w:val="28"/>
          <w:szCs w:val="28"/>
        </w:rPr>
        <w:t>и</w:t>
      </w:r>
      <w:r>
        <w:rPr>
          <w:rFonts w:eastAsia="Verdana"/>
          <w:color w:val="000000"/>
          <w:sz w:val="28"/>
          <w:szCs w:val="28"/>
        </w:rPr>
        <w:t>ный портал государственных и муниципальных услуг (функций)» или реги</w:t>
      </w:r>
      <w:r>
        <w:rPr>
          <w:rFonts w:eastAsia="Verdana"/>
          <w:color w:val="000000"/>
          <w:sz w:val="28"/>
          <w:szCs w:val="28"/>
        </w:rPr>
        <w:t>о</w:t>
      </w:r>
      <w:r>
        <w:rPr>
          <w:rFonts w:eastAsia="Verdana"/>
          <w:color w:val="000000"/>
          <w:sz w:val="28"/>
          <w:szCs w:val="28"/>
        </w:rPr>
        <w:t>нальной информационной системы «Портал государственных и муниципал</w:t>
      </w:r>
      <w:r>
        <w:rPr>
          <w:rFonts w:eastAsia="Verdana"/>
          <w:color w:val="000000"/>
          <w:sz w:val="28"/>
          <w:szCs w:val="28"/>
        </w:rPr>
        <w:t>ь</w:t>
      </w:r>
      <w:r>
        <w:rPr>
          <w:rFonts w:eastAsia="Verdana"/>
          <w:color w:val="000000"/>
          <w:sz w:val="28"/>
          <w:szCs w:val="28"/>
        </w:rPr>
        <w:t xml:space="preserve">ных услуг (функций) Новгородской области» мониторинг хода </w:t>
      </w:r>
      <w:r>
        <w:rPr>
          <w:rFonts w:eastAsia="Verdana"/>
          <w:color w:val="000000"/>
          <w:spacing w:val="-1"/>
          <w:sz w:val="28"/>
          <w:szCs w:val="28"/>
        </w:rPr>
        <w:t>предоставл</w:t>
      </w:r>
      <w:r>
        <w:rPr>
          <w:rFonts w:eastAsia="Verdana"/>
          <w:color w:val="000000"/>
          <w:spacing w:val="-1"/>
          <w:sz w:val="28"/>
          <w:szCs w:val="28"/>
        </w:rPr>
        <w:t>е</w:t>
      </w:r>
      <w:r>
        <w:rPr>
          <w:rFonts w:eastAsia="Verdana"/>
          <w:color w:val="000000"/>
          <w:spacing w:val="-1"/>
          <w:sz w:val="28"/>
          <w:szCs w:val="28"/>
        </w:rPr>
        <w:t>ния муниципальной услуги.</w:t>
      </w:r>
    </w:p>
    <w:p w:rsidR="005B70A1" w:rsidRDefault="005B70A1" w:rsidP="005B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2.17.5.Уведомление заявителя о принятом к рассмотрению заявлении, а также о необходимости представления документов осуществляется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органом не позднее рабочего дня, следующего за днем поступления от заявителя соответствующей интерактивной формы в электронном виде, в том числе через федеральную государственную информационную систему «Единый портал государственных и муниципальных услуг (функций)» или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гиональной информационной системы «Портал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(функций) Новгородской области».</w:t>
      </w:r>
      <w:proofErr w:type="gramEnd"/>
    </w:p>
    <w:p w:rsidR="005B70A1" w:rsidRDefault="005B70A1" w:rsidP="005B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6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0A1" w:rsidRDefault="005B70A1" w:rsidP="005B70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>процедур, требования к порядку их выполнения, в том числе особенности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ы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полнения административных процедур в электронной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форме</w:t>
      </w:r>
    </w:p>
    <w:p w:rsidR="005B70A1" w:rsidRDefault="005B70A1" w:rsidP="005B7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>
        <w:rPr>
          <w:rFonts w:ascii="Times New Roman" w:eastAsia="A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5B70A1" w:rsidRDefault="005B70A1" w:rsidP="005B70A1">
      <w:pPr>
        <w:pStyle w:val="ConsPlusNormal"/>
        <w:ind w:firstLine="709"/>
        <w:jc w:val="both"/>
        <w:rPr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5B70A1" w:rsidRDefault="005B70A1" w:rsidP="005B70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рассмотрение заявления заявителя и принятие решения о предоставлении</w:t>
      </w:r>
      <w:r>
        <w:rPr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ной</w:t>
      </w:r>
      <w:r>
        <w:rPr>
          <w:spacing w:val="-8"/>
          <w:sz w:val="28"/>
          <w:szCs w:val="28"/>
        </w:rPr>
        <w:t xml:space="preserve"> услуги либо об отказе в предоставлении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ной</w:t>
      </w:r>
      <w:r>
        <w:rPr>
          <w:spacing w:val="-8"/>
          <w:sz w:val="28"/>
          <w:szCs w:val="28"/>
        </w:rPr>
        <w:t xml:space="preserve"> услуги.</w:t>
      </w:r>
    </w:p>
    <w:p w:rsidR="005B70A1" w:rsidRDefault="005B70A1" w:rsidP="005B70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3.2.Блок-схема предоставления муниципальной услуги приводится в приложении 2 к административному регламенту.</w:t>
      </w:r>
    </w:p>
    <w:p w:rsidR="005B70A1" w:rsidRDefault="005B70A1" w:rsidP="005B70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3.3.Прием и регистрация заявления:</w:t>
      </w:r>
    </w:p>
    <w:p w:rsidR="005B70A1" w:rsidRDefault="005B70A1" w:rsidP="005B70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3.2.1. </w:t>
      </w:r>
      <w:proofErr w:type="gramStart"/>
      <w:r>
        <w:rPr>
          <w:sz w:val="28"/>
          <w:szCs w:val="28"/>
        </w:rPr>
        <w:t xml:space="preserve">Основанием для начала административной процедуры - прием и регистрация заявления, является представление заявителем запроса в </w:t>
      </w:r>
      <w:r>
        <w:rPr>
          <w:rFonts w:eastAsia="A"/>
          <w:sz w:val="28"/>
          <w:szCs w:val="28"/>
        </w:rPr>
        <w:t>муниц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>паль</w:t>
      </w:r>
      <w:r>
        <w:rPr>
          <w:sz w:val="28"/>
          <w:szCs w:val="28"/>
        </w:rPr>
        <w:t>но</w:t>
      </w:r>
      <w:r>
        <w:rPr>
          <w:rFonts w:eastAsia="A"/>
          <w:sz w:val="28"/>
          <w:szCs w:val="28"/>
        </w:rPr>
        <w:t>е</w:t>
      </w:r>
      <w:r>
        <w:rPr>
          <w:sz w:val="28"/>
          <w:szCs w:val="28"/>
        </w:rPr>
        <w:t xml:space="preserve"> образовательное учреждение при личном обращении, направление запроса по почте, электронной почте, через МФЦ, с использованием сети «</w:t>
      </w:r>
      <w:proofErr w:type="spellStart"/>
      <w:r>
        <w:rPr>
          <w:sz w:val="28"/>
          <w:szCs w:val="28"/>
        </w:rPr>
        <w:t>Интеренет</w:t>
      </w:r>
      <w:proofErr w:type="spellEnd"/>
      <w:r>
        <w:rPr>
          <w:sz w:val="28"/>
          <w:szCs w:val="28"/>
        </w:rPr>
        <w:t>» или через федеральную государственную информационную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тему «Единый портал государственных и муниципальных услуг (функций)» или региональной информационной системы «Портал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(функций) Новгородской области».</w:t>
      </w:r>
      <w:proofErr w:type="gramEnd"/>
    </w:p>
    <w:p w:rsidR="005B70A1" w:rsidRDefault="005B70A1" w:rsidP="005B70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При обращении заявителя с запросом о предоставлении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текущей успеваемости в форме электронного дневника с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АИС «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 регистрация запроса происходит автоматически путем ввода персонального кода доступа заявителем в АИС «</w:t>
      </w:r>
      <w:proofErr w:type="spellStart"/>
      <w:r>
        <w:rPr>
          <w:sz w:val="28"/>
          <w:szCs w:val="28"/>
        </w:rPr>
        <w:t>Дневник.ру</w:t>
      </w:r>
      <w:proofErr w:type="spellEnd"/>
      <w:r>
        <w:rPr>
          <w:sz w:val="28"/>
          <w:szCs w:val="28"/>
        </w:rPr>
        <w:t xml:space="preserve">». </w:t>
      </w:r>
    </w:p>
    <w:p w:rsidR="005B70A1" w:rsidRDefault="005B70A1" w:rsidP="005B70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3.2.3.</w:t>
      </w:r>
      <w:r>
        <w:rPr>
          <w:sz w:val="28"/>
          <w:szCs w:val="28"/>
        </w:rPr>
        <w:tab/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приёме запроса, указанных в пунктах 2.6 </w:t>
      </w:r>
      <w:r w:rsidR="00ED3553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регламента, а также осуществляются следующие действия:</w:t>
      </w:r>
    </w:p>
    <w:p w:rsidR="005B70A1" w:rsidRDefault="005B70A1" w:rsidP="005B70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заявителю сообщается присвоенный запросу в электронной форме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кальный номер, по которому в соответствующем разделе федеральной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информационной системы «Единый портал государственных и муниципальных услуг (функций)» или областной государственной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системы «Портал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 Новгородской области» будет представлена информация о ходе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указанного запроса.</w:t>
      </w:r>
    </w:p>
    <w:p w:rsidR="005B70A1" w:rsidRDefault="005B70A1" w:rsidP="005B70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принятия запроса заявителя статус запроса в личном кабинете федеральной государственной информационной системы «Единый портал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 (функций)» или областной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информационной системы «Портал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 Новгородской области» обновляется до статуса «прин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то».</w:t>
      </w:r>
    </w:p>
    <w:p w:rsidR="005B70A1" w:rsidRDefault="005B70A1" w:rsidP="005B70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3.2.4.Прием запроса и документов, необходимых для получения услуги, осуществляет должностное лицо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ного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5B70A1" w:rsidRDefault="005B70A1" w:rsidP="005B70A1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3.2.5.Должностное лицо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</w:t>
      </w:r>
      <w:r>
        <w:rPr>
          <w:rFonts w:eastAsia="A"/>
          <w:sz w:val="28"/>
          <w:szCs w:val="28"/>
        </w:rPr>
        <w:t>го</w:t>
      </w:r>
      <w:r>
        <w:rPr>
          <w:sz w:val="28"/>
          <w:szCs w:val="28"/>
        </w:rPr>
        <w:t xml:space="preserve"> образовательного учреждения, осуществляющее прием документов, принимает и регистрирует заявление в журнале регистрации входящих документов в день поступления заявления в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ное образовательное учреждение.</w:t>
      </w:r>
    </w:p>
    <w:p w:rsidR="005B70A1" w:rsidRDefault="005B70A1" w:rsidP="005B70A1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муниципального образовательного учреждения 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 в журнал входящих документов запись о приеме документов, в том числе:</w:t>
      </w:r>
    </w:p>
    <w:p w:rsidR="005B70A1" w:rsidRDefault="005B70A1" w:rsidP="005B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номер;</w:t>
      </w:r>
    </w:p>
    <w:p w:rsidR="005B70A1" w:rsidRDefault="005B70A1" w:rsidP="005B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приема документов;</w:t>
      </w:r>
    </w:p>
    <w:p w:rsidR="005B70A1" w:rsidRDefault="005B70A1" w:rsidP="005B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подачи документов (лично, заказным письмом, через МФЦ,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информационный Портал)</w:t>
      </w:r>
    </w:p>
    <w:p w:rsidR="005B70A1" w:rsidRDefault="005B70A1" w:rsidP="005B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заявителя;</w:t>
      </w:r>
    </w:p>
    <w:p w:rsidR="005B70A1" w:rsidRDefault="005B70A1" w:rsidP="005B70A1">
      <w:pPr>
        <w:ind w:firstLine="709"/>
        <w:jc w:val="both"/>
        <w:rPr>
          <w:rFonts w:eastAsia="Verdana"/>
          <w:sz w:val="28"/>
          <w:szCs w:val="28"/>
        </w:rPr>
      </w:pPr>
      <w:r>
        <w:rPr>
          <w:sz w:val="28"/>
          <w:szCs w:val="28"/>
        </w:rPr>
        <w:t>наименование входящего документа.</w:t>
      </w:r>
    </w:p>
    <w:p w:rsidR="005B70A1" w:rsidRDefault="005B70A1" w:rsidP="005B70A1">
      <w:pPr>
        <w:autoSpaceDE w:val="0"/>
        <w:ind w:firstLine="660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lastRenderedPageBreak/>
        <w:t>На заявлении заявителя проставляется штамп установленной формы с указанием входящего регистрационного номера и дата поступления докуме</w:t>
      </w:r>
      <w:r>
        <w:rPr>
          <w:rFonts w:eastAsia="Verdana"/>
          <w:sz w:val="28"/>
          <w:szCs w:val="28"/>
        </w:rPr>
        <w:t>н</w:t>
      </w:r>
      <w:r>
        <w:rPr>
          <w:rFonts w:eastAsia="Verdana"/>
          <w:sz w:val="28"/>
          <w:szCs w:val="28"/>
        </w:rPr>
        <w:t>тов.</w:t>
      </w:r>
    </w:p>
    <w:p w:rsidR="005B70A1" w:rsidRDefault="005B70A1" w:rsidP="005B70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3.2.6.Максимальный срок приема документов от заявителей не должен превышать 10 минут. </w:t>
      </w:r>
    </w:p>
    <w:p w:rsidR="005B70A1" w:rsidRDefault="005B70A1" w:rsidP="005B70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3.2.7.Результатом выполнения процедуры является регистрация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в журнале регистрации входящих документов. </w:t>
      </w:r>
    </w:p>
    <w:p w:rsidR="005B70A1" w:rsidRDefault="005B70A1" w:rsidP="005B70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заявление передается руководителю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rFonts w:eastAsia="A"/>
          <w:sz w:val="28"/>
          <w:szCs w:val="28"/>
        </w:rPr>
        <w:t>го</w:t>
      </w:r>
      <w:r>
        <w:rPr>
          <w:sz w:val="28"/>
          <w:szCs w:val="28"/>
        </w:rPr>
        <w:t xml:space="preserve"> образовательного учреждения.</w:t>
      </w:r>
    </w:p>
    <w:p w:rsidR="005B70A1" w:rsidRDefault="005B70A1" w:rsidP="005B70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Рассмотрение заявления заявителя и принятие решения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тавлении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 либо об отказе в предоставлении </w:t>
      </w:r>
      <w:r>
        <w:rPr>
          <w:rFonts w:eastAsia="A"/>
          <w:sz w:val="28"/>
          <w:szCs w:val="28"/>
        </w:rPr>
        <w:t>муниц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>паль</w:t>
      </w:r>
      <w:r>
        <w:rPr>
          <w:sz w:val="28"/>
          <w:szCs w:val="28"/>
        </w:rPr>
        <w:t>ной услуги</w:t>
      </w:r>
    </w:p>
    <w:p w:rsidR="005B70A1" w:rsidRDefault="005B70A1" w:rsidP="005B70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Руководитель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</w:t>
      </w:r>
      <w:r>
        <w:rPr>
          <w:rFonts w:eastAsia="A"/>
          <w:sz w:val="28"/>
          <w:szCs w:val="28"/>
        </w:rPr>
        <w:t>го</w:t>
      </w:r>
      <w:r>
        <w:rPr>
          <w:sz w:val="28"/>
          <w:szCs w:val="28"/>
        </w:rPr>
        <w:t xml:space="preserve"> образовательного учреждения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сматривает заявление и принимает решение о предоставлении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 либо об отказе в предоставлении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 в течение 1-го рабочего дня со дня регистрации заявления. </w:t>
      </w:r>
    </w:p>
    <w:p w:rsidR="005B70A1" w:rsidRDefault="005B70A1" w:rsidP="005B70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 В случае предоставления услуги заявление передается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ному лицу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</w:t>
      </w:r>
      <w:r>
        <w:rPr>
          <w:rFonts w:eastAsia="A"/>
          <w:sz w:val="28"/>
          <w:szCs w:val="28"/>
        </w:rPr>
        <w:t>го</w:t>
      </w:r>
      <w:r>
        <w:rPr>
          <w:sz w:val="28"/>
          <w:szCs w:val="28"/>
        </w:rPr>
        <w:t xml:space="preserve"> образовательного учреждения, ответственному за предоставление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ной услуги, который выдает родителям (законным представителям) обучающегося индивидуальный логин и пароль доступа к электронному дневнику и электронному журналу успеваемости в АИС «</w:t>
      </w:r>
      <w:proofErr w:type="spellStart"/>
      <w:r>
        <w:rPr>
          <w:sz w:val="28"/>
          <w:szCs w:val="28"/>
        </w:rPr>
        <w:t>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 в течение 8-ми рабочих дней с момента принятия решения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тавлении муниципальной услуги. </w:t>
      </w:r>
    </w:p>
    <w:p w:rsidR="005B70A1" w:rsidRDefault="005B70A1" w:rsidP="005B70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логин и пароль доступа к электронному дневнику и электронному журналу успеваемости в АИС «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 выдается на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нормативных сроков освоения обучающимся основных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программ начального общего, основного общего, среднего общего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муниципальном образовательном учреждении. Заявитель вправе знакомиться с электронным дневником обучающегося, а также электронным журналом успеваемости класса в части, непосредственно касающейся данного обучающегося.</w:t>
      </w:r>
    </w:p>
    <w:p w:rsidR="005B70A1" w:rsidRDefault="005B70A1" w:rsidP="005B70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3.3.3.Получение информации в АИС «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 осуществляется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лучателем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ной услуги самостоятельно через информационно-телекоммуникационную сеть «Интернет». Заявитель может получить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мацию о текущей успеваемости в форме электронного дневника на домашнем персональном компьютере или на предоставленном специализированном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сональном компьютере (рабочем месте), установленном в муниципальном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разовательном учреждении или МФЦ  и подключенном к сети Интернет. </w:t>
      </w:r>
    </w:p>
    <w:p w:rsidR="005B70A1" w:rsidRDefault="005B70A1" w:rsidP="005B70A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Авторизация и дальнейшее получение информации из информационной системы «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», осуществляется заявителем самостоятельно через сервисы самой системы. Получателям муниципальной услуги предоставляется авторизированный доступ к информации, ограниченной сведениями, которые являются персональными данными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, чьим родителем (законным представителем) является получатель. </w:t>
      </w:r>
    </w:p>
    <w:p w:rsidR="005B70A1" w:rsidRDefault="005B70A1" w:rsidP="005B70A1">
      <w:pPr>
        <w:shd w:val="clear" w:color="auto" w:fill="FFFFFF"/>
        <w:ind w:firstLine="72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Для получения информации заявитель выполняет следующие действия: на сайте «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 вводит логин и пароль для идентификации пользоват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ля информационной системы и осуществляет отбор необходимой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ции. </w:t>
      </w:r>
    </w:p>
    <w:p w:rsidR="005B70A1" w:rsidRDefault="005B70A1" w:rsidP="005B70A1">
      <w:pPr>
        <w:pStyle w:val="af0"/>
        <w:shd w:val="clear" w:color="auto" w:fill="FFFFFF"/>
        <w:spacing w:before="0" w:after="0"/>
        <w:ind w:firstLine="720"/>
        <w:jc w:val="both"/>
        <w:rPr>
          <w:iCs/>
          <w:spacing w:val="-1"/>
          <w:szCs w:val="28"/>
        </w:rPr>
      </w:pP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</w:t>
      </w:r>
      <w:r>
        <w:rPr>
          <w:rFonts w:eastAsia="A"/>
          <w:sz w:val="28"/>
          <w:szCs w:val="28"/>
        </w:rPr>
        <w:t>е</w:t>
      </w:r>
      <w:r>
        <w:rPr>
          <w:sz w:val="28"/>
          <w:szCs w:val="28"/>
        </w:rPr>
        <w:t xml:space="preserve"> образовательное учреждение самостоятельно размещ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информацию в АИС «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», обеспечивает своевременное заполн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электронных журналов и электронных дневников в соответствии с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кальными нормативными актами.</w:t>
      </w:r>
    </w:p>
    <w:p w:rsidR="005B70A1" w:rsidRDefault="005B70A1" w:rsidP="005B70A1">
      <w:pPr>
        <w:pStyle w:val="a6"/>
        <w:widowControl w:val="0"/>
        <w:shd w:val="clear" w:color="auto" w:fill="FFFFFF"/>
        <w:tabs>
          <w:tab w:val="left" w:pos="142"/>
          <w:tab w:val="left" w:pos="284"/>
        </w:tabs>
        <w:suppressAutoHyphens/>
        <w:overflowPunct w:val="0"/>
        <w:autoSpaceDE w:val="0"/>
        <w:ind w:firstLine="660"/>
        <w:rPr>
          <w:szCs w:val="28"/>
        </w:rPr>
      </w:pPr>
      <w:r>
        <w:rPr>
          <w:iCs/>
          <w:spacing w:val="-1"/>
          <w:szCs w:val="28"/>
        </w:rPr>
        <w:t xml:space="preserve">3.3.4.При обращении в электронной форме через федеральную государственную информационную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Новгородской области» предоставление заявителю информации осуществляется </w:t>
      </w:r>
      <w:r>
        <w:rPr>
          <w:iCs/>
          <w:szCs w:val="28"/>
        </w:rPr>
        <w:t>в режиме реального времени в день обращения.</w:t>
      </w:r>
    </w:p>
    <w:p w:rsidR="005B70A1" w:rsidRDefault="005B70A1" w:rsidP="005B70A1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ind w:firstLine="72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Для получения информации заявитель выполняет следующие действия:</w:t>
      </w:r>
    </w:p>
    <w:p w:rsidR="005B70A1" w:rsidRDefault="005B70A1" w:rsidP="005B70A1">
      <w:pPr>
        <w:widowControl w:val="0"/>
        <w:tabs>
          <w:tab w:val="left" w:pos="142"/>
          <w:tab w:val="left" w:pos="284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после</w:t>
      </w:r>
      <w:r>
        <w:rPr>
          <w:rFonts w:eastAsia="A"/>
          <w:color w:val="00000A"/>
          <w:sz w:val="28"/>
          <w:szCs w:val="28"/>
        </w:rPr>
        <w:t xml:space="preserve"> авторизации в «Личном кабинете» заявитель заполняет форму з</w:t>
      </w:r>
      <w:r>
        <w:rPr>
          <w:rFonts w:eastAsia="A"/>
          <w:color w:val="00000A"/>
          <w:sz w:val="28"/>
          <w:szCs w:val="28"/>
        </w:rPr>
        <w:t>а</w:t>
      </w:r>
      <w:r>
        <w:rPr>
          <w:rFonts w:eastAsia="A"/>
          <w:color w:val="00000A"/>
          <w:sz w:val="28"/>
          <w:szCs w:val="28"/>
        </w:rPr>
        <w:t>явления, включающую сведения, необходимые и обязательные для предоста</w:t>
      </w:r>
      <w:r>
        <w:rPr>
          <w:rFonts w:eastAsia="A"/>
          <w:color w:val="00000A"/>
          <w:sz w:val="28"/>
          <w:szCs w:val="28"/>
        </w:rPr>
        <w:t>в</w:t>
      </w:r>
      <w:r>
        <w:rPr>
          <w:rFonts w:eastAsia="A"/>
          <w:color w:val="00000A"/>
          <w:sz w:val="28"/>
          <w:szCs w:val="28"/>
        </w:rPr>
        <w:t xml:space="preserve">ления услуги. </w:t>
      </w:r>
      <w:r>
        <w:rPr>
          <w:sz w:val="28"/>
          <w:szCs w:val="28"/>
        </w:rPr>
        <w:t>Заявитель несет ответственность за достоверность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ляемых в заявлении сведений. П</w:t>
      </w:r>
      <w:r>
        <w:rPr>
          <w:color w:val="000000"/>
          <w:sz w:val="28"/>
          <w:szCs w:val="28"/>
        </w:rPr>
        <w:t>редоставление заявителю информации осущ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ствляется в режиме реального времени в момент обращения путем автомат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ческого перехода к информации, ограниченной сведениями, которые являются персональными данными обучающегося, чьим родителем (законным предст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вителем) является получатель. </w:t>
      </w:r>
    </w:p>
    <w:p w:rsidR="005B70A1" w:rsidRDefault="005B70A1" w:rsidP="005B70A1">
      <w:pPr>
        <w:widowControl w:val="0"/>
        <w:tabs>
          <w:tab w:val="left" w:pos="142"/>
          <w:tab w:val="left" w:pos="28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оказания услуги является получение заявителем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текущей успеваемости, ведении электронного дневника и электронного журнала.</w:t>
      </w:r>
    </w:p>
    <w:p w:rsidR="005B70A1" w:rsidRDefault="005B70A1" w:rsidP="005B70A1">
      <w:pPr>
        <w:widowControl w:val="0"/>
        <w:tabs>
          <w:tab w:val="left" w:pos="142"/>
          <w:tab w:val="left" w:pos="284"/>
        </w:tabs>
        <w:autoSpaceDE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3.3.5.В предоставлении услуги заявителю может быть отказано по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нованиям, предусмотренным пунктом 2.8  административного регламента. Должностное лицо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</w:t>
      </w:r>
      <w:r>
        <w:rPr>
          <w:rFonts w:eastAsia="A"/>
          <w:sz w:val="28"/>
          <w:szCs w:val="28"/>
        </w:rPr>
        <w:t>го</w:t>
      </w:r>
      <w:r>
        <w:rPr>
          <w:sz w:val="28"/>
          <w:szCs w:val="28"/>
        </w:rPr>
        <w:t xml:space="preserve"> образовательного учреждения,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венное за предоставление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ной услуги, оформляет уведомление об отказе в предоставлении услуги. Образец уведомления представлен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жении 6 к административному регламенту. </w:t>
      </w:r>
    </w:p>
    <w:p w:rsidR="005B70A1" w:rsidRDefault="005B70A1" w:rsidP="005B70A1">
      <w:pPr>
        <w:tabs>
          <w:tab w:val="left" w:pos="1080"/>
          <w:tab w:val="left" w:pos="1260"/>
          <w:tab w:val="left" w:pos="6660"/>
        </w:tabs>
        <w:autoSpaceDE w:val="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Уведомление подписывается руководителем </w:t>
      </w:r>
      <w:r>
        <w:rPr>
          <w:rFonts w:eastAsia="A"/>
          <w:spacing w:val="-2"/>
          <w:sz w:val="28"/>
          <w:szCs w:val="28"/>
        </w:rPr>
        <w:t>муниципаль</w:t>
      </w:r>
      <w:r>
        <w:rPr>
          <w:spacing w:val="-2"/>
          <w:sz w:val="28"/>
          <w:szCs w:val="28"/>
        </w:rPr>
        <w:t>но</w:t>
      </w:r>
      <w:r>
        <w:rPr>
          <w:rFonts w:eastAsia="A"/>
          <w:spacing w:val="-2"/>
          <w:sz w:val="28"/>
          <w:szCs w:val="28"/>
        </w:rPr>
        <w:t>го</w:t>
      </w:r>
      <w:r>
        <w:rPr>
          <w:spacing w:val="-2"/>
          <w:sz w:val="28"/>
          <w:szCs w:val="28"/>
        </w:rPr>
        <w:t xml:space="preserve"> образовательного учреждения, регистрируется в установленном в  </w:t>
      </w:r>
      <w:r>
        <w:rPr>
          <w:rFonts w:eastAsia="A"/>
          <w:spacing w:val="-2"/>
          <w:sz w:val="28"/>
          <w:szCs w:val="28"/>
        </w:rPr>
        <w:t>муниципаль</w:t>
      </w:r>
      <w:r>
        <w:rPr>
          <w:spacing w:val="-2"/>
          <w:sz w:val="28"/>
          <w:szCs w:val="28"/>
        </w:rPr>
        <w:t>но</w:t>
      </w:r>
      <w:r>
        <w:rPr>
          <w:rFonts w:eastAsia="A"/>
          <w:spacing w:val="-2"/>
          <w:sz w:val="28"/>
          <w:szCs w:val="28"/>
        </w:rPr>
        <w:t>м</w:t>
      </w:r>
      <w:r>
        <w:rPr>
          <w:spacing w:val="-2"/>
          <w:sz w:val="28"/>
          <w:szCs w:val="28"/>
        </w:rPr>
        <w:t xml:space="preserve"> образовател</w:t>
      </w:r>
      <w:r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>ном учреждении порядке и должно содержать следующие сведения: фамилию, имя, отчество заявителя, адрес на который направляется уведомление, наим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нование услуги, причину отказа в предоставлении услуги. Уведомление об о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казе в предоставлении услуги заявителю направляется по почте, электронной почте на адрес заявителя (в течение 3 рабочих дней). </w:t>
      </w:r>
    </w:p>
    <w:p w:rsidR="005B70A1" w:rsidRDefault="005B70A1" w:rsidP="005B70A1">
      <w:pPr>
        <w:tabs>
          <w:tab w:val="left" w:pos="1080"/>
          <w:tab w:val="left" w:pos="1260"/>
          <w:tab w:val="left" w:pos="6660"/>
        </w:tabs>
        <w:autoSpaceDE w:val="0"/>
        <w:jc w:val="both"/>
        <w:rPr>
          <w:b/>
          <w:spacing w:val="-2"/>
          <w:sz w:val="28"/>
          <w:szCs w:val="28"/>
        </w:rPr>
      </w:pPr>
    </w:p>
    <w:p w:rsidR="005B70A1" w:rsidRDefault="005B70A1" w:rsidP="005B70A1">
      <w:pPr>
        <w:tabs>
          <w:tab w:val="left" w:pos="1080"/>
          <w:tab w:val="left" w:pos="1260"/>
          <w:tab w:val="left" w:pos="6660"/>
        </w:tabs>
        <w:autoSpaceDE w:val="0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ab/>
        <w:t xml:space="preserve">4. Порядок и формы </w:t>
      </w:r>
      <w:proofErr w:type="gramStart"/>
      <w:r>
        <w:rPr>
          <w:b/>
          <w:spacing w:val="-2"/>
          <w:sz w:val="28"/>
          <w:szCs w:val="28"/>
        </w:rPr>
        <w:t>контроля за</w:t>
      </w:r>
      <w:proofErr w:type="gramEnd"/>
      <w:r>
        <w:rPr>
          <w:b/>
          <w:spacing w:val="-2"/>
          <w:sz w:val="28"/>
          <w:szCs w:val="28"/>
        </w:rPr>
        <w:t xml:space="preserve"> предоставлением </w:t>
      </w:r>
      <w:r>
        <w:rPr>
          <w:rFonts w:eastAsia="A"/>
          <w:b/>
          <w:sz w:val="28"/>
          <w:szCs w:val="28"/>
        </w:rPr>
        <w:t>муниципал</w:t>
      </w:r>
      <w:r>
        <w:rPr>
          <w:rFonts w:eastAsia="A"/>
          <w:b/>
          <w:sz w:val="28"/>
          <w:szCs w:val="28"/>
        </w:rPr>
        <w:t>ь</w:t>
      </w:r>
      <w:r>
        <w:rPr>
          <w:b/>
          <w:sz w:val="28"/>
          <w:szCs w:val="28"/>
        </w:rPr>
        <w:t>ной услуги</w:t>
      </w:r>
    </w:p>
    <w:p w:rsidR="005B70A1" w:rsidRDefault="005B70A1" w:rsidP="005B70A1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eastAsia="A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услуги:</w:t>
      </w:r>
    </w:p>
    <w:p w:rsidR="005B70A1" w:rsidRDefault="005B70A1" w:rsidP="005B70A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должностными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цами, положений административного регламента и иных нормативных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актов, устанавливающих требования к предоставлению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 xml:space="preserve">ной </w:t>
      </w:r>
      <w:r>
        <w:rPr>
          <w:sz w:val="28"/>
          <w:szCs w:val="28"/>
        </w:rPr>
        <w:lastRenderedPageBreak/>
        <w:t xml:space="preserve">услуги, осуществляется руководителем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</w:t>
      </w:r>
      <w:r>
        <w:rPr>
          <w:rFonts w:eastAsia="A"/>
          <w:sz w:val="28"/>
          <w:szCs w:val="28"/>
        </w:rPr>
        <w:t>го</w:t>
      </w:r>
      <w:r>
        <w:rPr>
          <w:sz w:val="28"/>
          <w:szCs w:val="28"/>
        </w:rPr>
        <w:t xml:space="preserve"> образовательного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реждения.</w:t>
      </w:r>
    </w:p>
    <w:p w:rsidR="005B70A1" w:rsidRDefault="005B70A1" w:rsidP="005B70A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</w:t>
      </w:r>
      <w:r>
        <w:rPr>
          <w:rFonts w:eastAsia="A"/>
          <w:sz w:val="28"/>
          <w:szCs w:val="28"/>
        </w:rPr>
        <w:t>го</w:t>
      </w:r>
      <w:r>
        <w:rPr>
          <w:sz w:val="28"/>
          <w:szCs w:val="28"/>
        </w:rPr>
        <w:t xml:space="preserve"> образовательного учреждения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сут персональную ответственность за соблюдением сроков и порядка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административных процедур, установленных административным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ламентом. </w:t>
      </w:r>
    </w:p>
    <w:p w:rsidR="005B70A1" w:rsidRDefault="005B70A1" w:rsidP="005B70A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 закрепляется в их должностных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струкциях.</w:t>
      </w:r>
    </w:p>
    <w:p w:rsidR="005B70A1" w:rsidRDefault="005B70A1" w:rsidP="005B70A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плановых и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ративных проверок соблюдения и исполнения должностными лицами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 административного регламента.</w:t>
      </w:r>
    </w:p>
    <w:p w:rsidR="005B70A1" w:rsidRDefault="005B70A1" w:rsidP="005B70A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ной услуги:</w:t>
      </w:r>
    </w:p>
    <w:p w:rsidR="005B70A1" w:rsidRDefault="005B70A1" w:rsidP="005B70A1">
      <w:pPr>
        <w:autoSpaceDE w:val="0"/>
        <w:ind w:firstLine="7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осуществляется руководителем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</w:t>
      </w:r>
      <w:r>
        <w:rPr>
          <w:rFonts w:eastAsia="A"/>
          <w:sz w:val="28"/>
          <w:szCs w:val="28"/>
        </w:rPr>
        <w:t>го</w:t>
      </w:r>
      <w:r>
        <w:rPr>
          <w:sz w:val="28"/>
          <w:szCs w:val="28"/>
        </w:rPr>
        <w:t xml:space="preserve"> образовательного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и включает в себя проведение проверок, выявление и устранение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 прав заявителей, рассмотрение, принятие решений и подготовку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ветов на обращения заявителей, содержащих жалобы на решения, действия (бездействие) должностных лиц проводимые при рассмотрении обращений граждан.</w:t>
      </w:r>
    </w:p>
    <w:p w:rsidR="005B70A1" w:rsidRDefault="005B70A1" w:rsidP="005B70A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осуществления плановых проверок устанавливается на основании приказа руководителя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</w:t>
      </w:r>
      <w:r>
        <w:rPr>
          <w:rFonts w:eastAsia="A"/>
          <w:sz w:val="28"/>
          <w:szCs w:val="28"/>
        </w:rPr>
        <w:t>го</w:t>
      </w:r>
      <w:r>
        <w:rPr>
          <w:sz w:val="28"/>
          <w:szCs w:val="28"/>
        </w:rPr>
        <w:t xml:space="preserve">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5B70A1" w:rsidRDefault="005B70A1" w:rsidP="005B70A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проводятся на основании решения руководителя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</w:t>
      </w:r>
      <w:r>
        <w:rPr>
          <w:rFonts w:eastAsia="A"/>
          <w:sz w:val="28"/>
          <w:szCs w:val="28"/>
        </w:rPr>
        <w:t>го</w:t>
      </w:r>
      <w:r>
        <w:rPr>
          <w:sz w:val="28"/>
          <w:szCs w:val="28"/>
        </w:rPr>
        <w:t xml:space="preserve"> образовательного учреждения, в том числе по жалобам,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ступившим в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</w:t>
      </w:r>
      <w:r>
        <w:rPr>
          <w:rFonts w:eastAsia="A"/>
          <w:sz w:val="28"/>
          <w:szCs w:val="28"/>
        </w:rPr>
        <w:t>е</w:t>
      </w:r>
      <w:r>
        <w:rPr>
          <w:sz w:val="28"/>
          <w:szCs w:val="28"/>
        </w:rPr>
        <w:t xml:space="preserve"> образовательное учреждение  от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лиц.</w:t>
      </w:r>
    </w:p>
    <w:p w:rsidR="005B70A1" w:rsidRDefault="005B70A1" w:rsidP="005B70A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могут рассматриваться все вопросы, связанные с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тавлением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 (комплексные проверки), или отдельный вопрос, связанный с предоставлением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ной услуги (тематические проверки).</w:t>
      </w:r>
    </w:p>
    <w:p w:rsidR="005B70A1" w:rsidRDefault="005B70A1" w:rsidP="005B70A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Также при проверке может быть использована информация,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ленная родителями (законными представителями), их объединениями 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телями.</w:t>
      </w:r>
    </w:p>
    <w:p w:rsidR="005B70A1" w:rsidRDefault="005B70A1" w:rsidP="005B70A1">
      <w:pPr>
        <w:tabs>
          <w:tab w:val="left" w:pos="360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акта (справки, письма),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тором отмечаются выявленные недостатки и предложения по их устранению. В случае отсутствия нарушений или недостатков при исполнении </w:t>
      </w:r>
      <w:r>
        <w:rPr>
          <w:rFonts w:eastAsia="A"/>
          <w:sz w:val="28"/>
          <w:szCs w:val="28"/>
        </w:rPr>
        <w:t>муниц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>паль</w:t>
      </w:r>
      <w:r>
        <w:rPr>
          <w:sz w:val="28"/>
          <w:szCs w:val="28"/>
        </w:rPr>
        <w:t xml:space="preserve">ной </w:t>
      </w:r>
      <w:r>
        <w:rPr>
          <w:rFonts w:eastAsia="A"/>
          <w:sz w:val="28"/>
          <w:szCs w:val="28"/>
        </w:rPr>
        <w:t>услуги</w:t>
      </w:r>
      <w:r>
        <w:rPr>
          <w:sz w:val="28"/>
          <w:szCs w:val="28"/>
        </w:rPr>
        <w:t>, акт не составляется.</w:t>
      </w:r>
    </w:p>
    <w:p w:rsidR="005B70A1" w:rsidRDefault="005B70A1" w:rsidP="005B70A1">
      <w:pPr>
        <w:tabs>
          <w:tab w:val="left" w:pos="360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4.3. Порядок привлечения к ответственности должностных лиц за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 и действия (бездействие), принимаемые ими в ходе предоставления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услуги: </w:t>
      </w:r>
    </w:p>
    <w:p w:rsidR="005B70A1" w:rsidRDefault="005B70A1" w:rsidP="005B70A1">
      <w:pPr>
        <w:tabs>
          <w:tab w:val="left" w:pos="360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соответствии с законодательством Российской Федерации.</w:t>
      </w:r>
    </w:p>
    <w:p w:rsidR="005B70A1" w:rsidRDefault="005B70A1" w:rsidP="005B70A1">
      <w:pPr>
        <w:tabs>
          <w:tab w:val="left" w:pos="360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</w:t>
      </w:r>
      <w:r>
        <w:rPr>
          <w:rFonts w:eastAsia="A"/>
          <w:sz w:val="28"/>
          <w:szCs w:val="28"/>
        </w:rPr>
        <w:t>м</w:t>
      </w:r>
      <w:r>
        <w:rPr>
          <w:rFonts w:eastAsia="A"/>
          <w:sz w:val="28"/>
          <w:szCs w:val="28"/>
        </w:rPr>
        <w:t>у</w:t>
      </w:r>
      <w:r>
        <w:rPr>
          <w:rFonts w:eastAsia="A"/>
          <w:sz w:val="28"/>
          <w:szCs w:val="28"/>
        </w:rPr>
        <w:t>ниципаль</w:t>
      </w:r>
      <w:r>
        <w:rPr>
          <w:sz w:val="28"/>
          <w:szCs w:val="28"/>
        </w:rPr>
        <w:t>ной услуги, в том числе со стороны граждан, их объединений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 </w:t>
      </w:r>
    </w:p>
    <w:p w:rsidR="005B70A1" w:rsidRDefault="005B70A1" w:rsidP="005B70A1">
      <w:pPr>
        <w:tabs>
          <w:tab w:val="left" w:pos="360"/>
        </w:tabs>
        <w:ind w:firstLine="7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осуществления контроля за предоставлением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 родителям (законным представителям), их объединениям и организации имеют право направлять в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</w:t>
      </w:r>
      <w:r>
        <w:rPr>
          <w:rFonts w:eastAsia="A"/>
          <w:sz w:val="28"/>
          <w:szCs w:val="28"/>
        </w:rPr>
        <w:t>е</w:t>
      </w:r>
      <w:r>
        <w:rPr>
          <w:sz w:val="28"/>
          <w:szCs w:val="28"/>
        </w:rPr>
        <w:t xml:space="preserve"> образовательное учреждение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видуальные и коллективные обращения с предложениями, рекомендациями по совершенствованию качества и порядка предоставления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ги, а также заявления и жалобы с сообщением о нарушении должностными лицами, предоставляющими </w:t>
      </w:r>
      <w:r>
        <w:rPr>
          <w:rFonts w:eastAsia="A"/>
          <w:sz w:val="28"/>
          <w:szCs w:val="28"/>
        </w:rPr>
        <w:t>муниципаль</w:t>
      </w:r>
      <w:r>
        <w:rPr>
          <w:sz w:val="28"/>
          <w:szCs w:val="28"/>
        </w:rPr>
        <w:t>н</w:t>
      </w:r>
      <w:r>
        <w:rPr>
          <w:rFonts w:eastAsia="A"/>
          <w:sz w:val="28"/>
          <w:szCs w:val="28"/>
        </w:rPr>
        <w:t>ую</w:t>
      </w:r>
      <w:r>
        <w:rPr>
          <w:sz w:val="28"/>
          <w:szCs w:val="28"/>
        </w:rPr>
        <w:t xml:space="preserve"> услугу, требований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регламента, законодательных и иных нормативных правовых актов.</w:t>
      </w:r>
      <w:proofErr w:type="gramEnd"/>
    </w:p>
    <w:p w:rsidR="005B70A1" w:rsidRDefault="005B70A1" w:rsidP="005B70A1">
      <w:pPr>
        <w:tabs>
          <w:tab w:val="left" w:pos="360"/>
        </w:tabs>
        <w:jc w:val="both"/>
        <w:rPr>
          <w:sz w:val="28"/>
          <w:szCs w:val="28"/>
        </w:rPr>
      </w:pPr>
    </w:p>
    <w:p w:rsidR="005B70A1" w:rsidRDefault="005B70A1" w:rsidP="005B70A1">
      <w:pPr>
        <w:tabs>
          <w:tab w:val="left" w:pos="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5. Досудебный (внесудебный) порядок обжалования решений и де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ствий (бездействия) органа, исполняющего муниципальную услугу, а также должностных лиц</w:t>
      </w:r>
    </w:p>
    <w:p w:rsidR="005B70A1" w:rsidRDefault="005B70A1" w:rsidP="005B70A1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Действия (бездействие) и решения органа, предоставляющего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ципальную услугу, должностного лица, осуществляемые (принятые) в ходе предоставления муниципальной услуги, могут быть обжалованы заинтерес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ванными лицами в досудебном и судебном порядке в соответствии с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дательством Российской Федерации;</w:t>
      </w:r>
    </w:p>
    <w:p w:rsidR="005B70A1" w:rsidRDefault="005B70A1" w:rsidP="005B70A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5B70A1" w:rsidRDefault="00ED3553" w:rsidP="005B70A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5.2.1.Н</w:t>
      </w:r>
      <w:r w:rsidR="005B70A1">
        <w:rPr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5B70A1" w:rsidRDefault="00ED3553" w:rsidP="005B70A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5.2.2.Н</w:t>
      </w:r>
      <w:r w:rsidR="005B70A1">
        <w:rPr>
          <w:sz w:val="28"/>
          <w:szCs w:val="28"/>
        </w:rPr>
        <w:t>арушение срока предоставления муниципальной услуги;</w:t>
      </w:r>
    </w:p>
    <w:p w:rsidR="005B70A1" w:rsidRDefault="00ED3553" w:rsidP="005B70A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5.2.3.Т</w:t>
      </w:r>
      <w:r w:rsidR="005B70A1">
        <w:rPr>
          <w:sz w:val="28"/>
          <w:szCs w:val="28"/>
        </w:rPr>
        <w:t>ребование у заявителя документов, не предусмотренных норм</w:t>
      </w:r>
      <w:r w:rsidR="005B70A1">
        <w:rPr>
          <w:sz w:val="28"/>
          <w:szCs w:val="28"/>
        </w:rPr>
        <w:t>а</w:t>
      </w:r>
      <w:r w:rsidR="005B70A1">
        <w:rPr>
          <w:sz w:val="28"/>
          <w:szCs w:val="28"/>
        </w:rPr>
        <w:t>тивными правовыми актами Российской Федерации, нормативными правов</w:t>
      </w:r>
      <w:r w:rsidR="005B70A1">
        <w:rPr>
          <w:sz w:val="28"/>
          <w:szCs w:val="28"/>
        </w:rPr>
        <w:t>ы</w:t>
      </w:r>
      <w:r w:rsidR="005B70A1">
        <w:rPr>
          <w:sz w:val="28"/>
          <w:szCs w:val="28"/>
        </w:rPr>
        <w:t>ми актами субъектов Российской Федерации, муниципальными правовыми актами для предоставления муниципальной услуги;</w:t>
      </w:r>
    </w:p>
    <w:p w:rsidR="005B70A1" w:rsidRDefault="00ED3553" w:rsidP="005B70A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5.2.4.</w:t>
      </w:r>
      <w:r w:rsidR="005B70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B70A1">
        <w:rPr>
          <w:sz w:val="28"/>
          <w:szCs w:val="28"/>
        </w:rPr>
        <w:t>тказ в приеме документов, предоставление которых предусмо</w:t>
      </w:r>
      <w:r w:rsidR="005B70A1">
        <w:rPr>
          <w:sz w:val="28"/>
          <w:szCs w:val="28"/>
        </w:rPr>
        <w:t>т</w:t>
      </w:r>
      <w:r w:rsidR="005B70A1">
        <w:rPr>
          <w:sz w:val="28"/>
          <w:szCs w:val="28"/>
        </w:rPr>
        <w:t>рено нормативными правовыми актами Российской Федерации, нормативн</w:t>
      </w:r>
      <w:r w:rsidR="005B70A1">
        <w:rPr>
          <w:sz w:val="28"/>
          <w:szCs w:val="28"/>
        </w:rPr>
        <w:t>ы</w:t>
      </w:r>
      <w:r w:rsidR="005B70A1">
        <w:rPr>
          <w:sz w:val="28"/>
          <w:szCs w:val="28"/>
        </w:rPr>
        <w:t>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B70A1" w:rsidRDefault="00ED3553" w:rsidP="005B70A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</w:t>
      </w:r>
      <w:proofErr w:type="gramStart"/>
      <w:r>
        <w:rPr>
          <w:sz w:val="28"/>
          <w:szCs w:val="28"/>
        </w:rPr>
        <w:t>О</w:t>
      </w:r>
      <w:r w:rsidR="005B70A1">
        <w:rPr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</w:t>
      </w:r>
      <w:r w:rsidR="005B70A1">
        <w:rPr>
          <w:sz w:val="28"/>
          <w:szCs w:val="28"/>
        </w:rPr>
        <w:t>т</w:t>
      </w:r>
      <w:r w:rsidR="005B70A1">
        <w:rPr>
          <w:sz w:val="28"/>
          <w:szCs w:val="28"/>
        </w:rPr>
        <w:t>вии с ними иными нормативными правовыми актами Российской Федерации, нормативными правовыми актами субъектов Российской Федерации, муниц</w:t>
      </w:r>
      <w:r w:rsidR="005B70A1">
        <w:rPr>
          <w:sz w:val="28"/>
          <w:szCs w:val="28"/>
        </w:rPr>
        <w:t>и</w:t>
      </w:r>
      <w:r w:rsidR="005B70A1">
        <w:rPr>
          <w:sz w:val="28"/>
          <w:szCs w:val="28"/>
        </w:rPr>
        <w:t>пальными правовыми актами;</w:t>
      </w:r>
      <w:proofErr w:type="gramEnd"/>
    </w:p>
    <w:p w:rsidR="005B70A1" w:rsidRDefault="00ED3553" w:rsidP="005B70A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5.2.6. З</w:t>
      </w:r>
      <w:r w:rsidR="005B70A1">
        <w:rPr>
          <w:sz w:val="28"/>
          <w:szCs w:val="28"/>
        </w:rPr>
        <w:t>атребование с заявителя при предоставлении муниципальной у</w:t>
      </w:r>
      <w:r w:rsidR="005B70A1">
        <w:rPr>
          <w:sz w:val="28"/>
          <w:szCs w:val="28"/>
        </w:rPr>
        <w:t>с</w:t>
      </w:r>
      <w:r w:rsidR="005B70A1">
        <w:rPr>
          <w:sz w:val="28"/>
          <w:szCs w:val="28"/>
        </w:rPr>
        <w:t>луги платы, не предусмотренной нормативными правовыми актами Росси</w:t>
      </w:r>
      <w:r w:rsidR="005B70A1">
        <w:rPr>
          <w:sz w:val="28"/>
          <w:szCs w:val="28"/>
        </w:rPr>
        <w:t>й</w:t>
      </w:r>
      <w:r w:rsidR="005B70A1">
        <w:rPr>
          <w:sz w:val="28"/>
          <w:szCs w:val="28"/>
        </w:rPr>
        <w:t>ской Федерации, нормативными правовыми актами субъектов Российской Федерации, муниципальными правовыми актами;</w:t>
      </w:r>
    </w:p>
    <w:p w:rsidR="005B70A1" w:rsidRDefault="00ED3553" w:rsidP="005B70A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5.2.7. </w:t>
      </w:r>
      <w:proofErr w:type="gramStart"/>
      <w:r>
        <w:rPr>
          <w:sz w:val="28"/>
          <w:szCs w:val="28"/>
        </w:rPr>
        <w:t>О</w:t>
      </w:r>
      <w:r w:rsidR="005B70A1">
        <w:rPr>
          <w:sz w:val="28"/>
          <w:szCs w:val="28"/>
        </w:rPr>
        <w:t>тказ органа, предоставляющего муниципальную услугу, должн</w:t>
      </w:r>
      <w:r w:rsidR="005B70A1">
        <w:rPr>
          <w:sz w:val="28"/>
          <w:szCs w:val="28"/>
        </w:rPr>
        <w:t>о</w:t>
      </w:r>
      <w:r w:rsidR="005B70A1">
        <w:rPr>
          <w:sz w:val="28"/>
          <w:szCs w:val="28"/>
        </w:rPr>
        <w:t>стного лица органа, предоставляющего муниципальную услугу, в исправл</w:t>
      </w:r>
      <w:r w:rsidR="005B70A1">
        <w:rPr>
          <w:sz w:val="28"/>
          <w:szCs w:val="28"/>
        </w:rPr>
        <w:t>е</w:t>
      </w:r>
      <w:r w:rsidR="005B70A1">
        <w:rPr>
          <w:sz w:val="28"/>
          <w:szCs w:val="28"/>
        </w:rPr>
        <w:t xml:space="preserve">нии допущенных опечаток и ошибок в выданных в результате предоставления </w:t>
      </w:r>
      <w:r w:rsidR="005B70A1">
        <w:rPr>
          <w:sz w:val="28"/>
          <w:szCs w:val="28"/>
        </w:rPr>
        <w:lastRenderedPageBreak/>
        <w:t>муниципальной услуги документах либо нарушение установленного срока т</w:t>
      </w:r>
      <w:r w:rsidR="005B70A1">
        <w:rPr>
          <w:sz w:val="28"/>
          <w:szCs w:val="28"/>
        </w:rPr>
        <w:t>а</w:t>
      </w:r>
      <w:r w:rsidR="005B70A1">
        <w:rPr>
          <w:sz w:val="28"/>
          <w:szCs w:val="28"/>
        </w:rPr>
        <w:t>ких исправлений;</w:t>
      </w:r>
      <w:proofErr w:type="gramEnd"/>
    </w:p>
    <w:p w:rsidR="005B70A1" w:rsidRDefault="005B70A1" w:rsidP="005B70A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образовательное учреждение, предоставляющее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услугу. Жалобы на решения, принятые руководителем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предоставляющего муниципальную услугу, подаются в комитет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Администрации Валдайского муниципального района;</w:t>
      </w:r>
    </w:p>
    <w:p w:rsidR="005B70A1" w:rsidRDefault="005B70A1" w:rsidP="005B70A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может быть направлена по почте, через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при личном приеме заявителя. </w:t>
      </w:r>
    </w:p>
    <w:p w:rsidR="005B70A1" w:rsidRDefault="005B70A1" w:rsidP="005B70A1">
      <w:pPr>
        <w:shd w:val="clear" w:color="auto" w:fill="FFFFFF"/>
        <w:ind w:left="10" w:righ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вом:</w:t>
      </w:r>
    </w:p>
    <w:p w:rsidR="005B70A1" w:rsidRDefault="005B70A1" w:rsidP="005B70A1">
      <w:pPr>
        <w:shd w:val="clear" w:color="auto" w:fill="FFFFFF"/>
        <w:ind w:right="24"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региональной государственной информационной системы «Портал </w:t>
      </w:r>
      <w:r>
        <w:rPr>
          <w:spacing w:val="-2"/>
          <w:sz w:val="28"/>
          <w:szCs w:val="28"/>
        </w:rPr>
        <w:t>г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сударственных и муниципальных услуг (функций) Новгородской области»;</w:t>
      </w:r>
    </w:p>
    <w:p w:rsidR="005B70A1" w:rsidRDefault="005B70A1" w:rsidP="005B70A1">
      <w:pPr>
        <w:shd w:val="clear" w:color="auto" w:fill="FFFFFF"/>
        <w:ind w:right="24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федеральной государственной информационной системы «Единый </w:t>
      </w:r>
      <w:r>
        <w:rPr>
          <w:spacing w:val="-1"/>
          <w:sz w:val="28"/>
          <w:szCs w:val="28"/>
        </w:rPr>
        <w:t>по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>тал государственных и муниципальных услуг (функций)»;</w:t>
      </w:r>
    </w:p>
    <w:p w:rsidR="005B70A1" w:rsidRDefault="005B70A1" w:rsidP="005B70A1">
      <w:pPr>
        <w:shd w:val="clear" w:color="auto" w:fill="FFFFFF"/>
        <w:autoSpaceDE w:val="0"/>
        <w:ind w:left="5" w:right="29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федеральной государственной информационной системы «Досудебное </w:t>
      </w:r>
      <w:r>
        <w:rPr>
          <w:sz w:val="28"/>
          <w:szCs w:val="28"/>
        </w:rPr>
        <w:t xml:space="preserve">обжалование»: </w:t>
      </w:r>
      <w:hyperlink r:id="rId11" w:history="1">
        <w:r w:rsidRPr="00ED3553">
          <w:rPr>
            <w:rStyle w:val="af"/>
            <w:color w:val="auto"/>
            <w:sz w:val="28"/>
            <w:szCs w:val="28"/>
          </w:rPr>
          <w:t>https://do.gosuslugi.ru</w:t>
        </w:r>
      </w:hyperlink>
      <w:r>
        <w:rPr>
          <w:sz w:val="28"/>
          <w:szCs w:val="28"/>
        </w:rPr>
        <w:t>.».</w:t>
      </w:r>
    </w:p>
    <w:p w:rsidR="005B70A1" w:rsidRDefault="005B70A1" w:rsidP="005B70A1">
      <w:pPr>
        <w:pStyle w:val="32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5B70A1" w:rsidRDefault="00ED3553" w:rsidP="005B70A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5.5.1. Н</w:t>
      </w:r>
      <w:r w:rsidR="005B70A1">
        <w:rPr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реш</w:t>
      </w:r>
      <w:r w:rsidR="005B70A1">
        <w:rPr>
          <w:sz w:val="28"/>
          <w:szCs w:val="28"/>
        </w:rPr>
        <w:t>е</w:t>
      </w:r>
      <w:r w:rsidR="005B70A1">
        <w:rPr>
          <w:sz w:val="28"/>
          <w:szCs w:val="28"/>
        </w:rPr>
        <w:t>ния и действия (бездействие) которых обжалуются;</w:t>
      </w:r>
    </w:p>
    <w:p w:rsidR="005B70A1" w:rsidRDefault="00ED3553" w:rsidP="005B70A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5.5.2. </w:t>
      </w:r>
      <w:proofErr w:type="gramStart"/>
      <w:r>
        <w:rPr>
          <w:sz w:val="28"/>
          <w:szCs w:val="28"/>
        </w:rPr>
        <w:t>Ф</w:t>
      </w:r>
      <w:r w:rsidR="005B70A1">
        <w:rPr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70A1" w:rsidRDefault="00ED3553" w:rsidP="005B70A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5.5.3.</w:t>
      </w:r>
      <w:r w:rsidR="005B70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B70A1">
        <w:rPr>
          <w:sz w:val="28"/>
          <w:szCs w:val="28"/>
        </w:rPr>
        <w:t>ведения об обжалуемых решениях и действиях (бездействии) о</w:t>
      </w:r>
      <w:r w:rsidR="005B70A1">
        <w:rPr>
          <w:sz w:val="28"/>
          <w:szCs w:val="28"/>
        </w:rPr>
        <w:t>р</w:t>
      </w:r>
      <w:r w:rsidR="005B70A1">
        <w:rPr>
          <w:sz w:val="28"/>
          <w:szCs w:val="28"/>
        </w:rPr>
        <w:t>гана, предоставляющего муниципальную услугу, должностного лица органа, предоставляющего муниципальную услугу;</w:t>
      </w:r>
    </w:p>
    <w:p w:rsidR="005B70A1" w:rsidRDefault="00ED3553" w:rsidP="005B70A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5.5.4. Д</w:t>
      </w:r>
      <w:r w:rsidR="005B70A1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</w:t>
      </w:r>
      <w:r w:rsidR="005B70A1">
        <w:rPr>
          <w:sz w:val="28"/>
          <w:szCs w:val="28"/>
        </w:rPr>
        <w:t>у</w:t>
      </w:r>
      <w:r w:rsidR="005B70A1">
        <w:rPr>
          <w:sz w:val="28"/>
          <w:szCs w:val="28"/>
        </w:rPr>
        <w:t>гу, должностного лица органа, предоставляющего муниципальную услугу. Заявителем могут быть представлены документы (при наличии), подтве</w:t>
      </w:r>
      <w:r w:rsidR="005B70A1">
        <w:rPr>
          <w:sz w:val="28"/>
          <w:szCs w:val="28"/>
        </w:rPr>
        <w:t>р</w:t>
      </w:r>
      <w:r w:rsidR="005B70A1">
        <w:rPr>
          <w:sz w:val="28"/>
          <w:szCs w:val="28"/>
        </w:rPr>
        <w:t>ждающие доводы заявителя, либо их копии;</w:t>
      </w:r>
    </w:p>
    <w:p w:rsidR="005B70A1" w:rsidRDefault="005B70A1" w:rsidP="005B70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Ответственные лица учреждения, предоставляющего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ную услугу, проводят личный прием заявителей по жалобам в соответствии с режимом работы, указанным в пункте </w:t>
      </w:r>
      <w:r>
        <w:rPr>
          <w:rFonts w:ascii="Times New Roman" w:eastAsia="A" w:hAnsi="Times New Roman" w:cs="Times New Roman"/>
          <w:sz w:val="28"/>
          <w:szCs w:val="28"/>
        </w:rPr>
        <w:t>1.3.1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5B70A1" w:rsidRDefault="005B70A1" w:rsidP="005B70A1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может проводиться по предварительной записи с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зованием средств телефонной связи по номерам телефонов, указанным в пункте </w:t>
      </w:r>
      <w:r>
        <w:rPr>
          <w:rFonts w:ascii="Times New Roman" w:eastAsia="A" w:hAnsi="Times New Roman" w:cs="Times New Roman"/>
          <w:sz w:val="28"/>
          <w:szCs w:val="28"/>
        </w:rPr>
        <w:t>1.3.1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70A1" w:rsidRDefault="005B70A1" w:rsidP="005B70A1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осуществляющего прием;</w:t>
      </w:r>
    </w:p>
    <w:p w:rsidR="005B70A1" w:rsidRDefault="005B70A1" w:rsidP="005B70A1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5.7. </w:t>
      </w:r>
      <w:proofErr w:type="gramStart"/>
      <w:r>
        <w:rPr>
          <w:bCs/>
          <w:sz w:val="28"/>
          <w:szCs w:val="28"/>
        </w:rPr>
        <w:t>Ж</w:t>
      </w:r>
      <w:r>
        <w:rPr>
          <w:sz w:val="28"/>
          <w:szCs w:val="28"/>
        </w:rPr>
        <w:t>алоба, поступившая в орган, предоставляющий муниципальную услугу, подлежит рассмотрению должностным лицом, наделенным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услугу, должностного лица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в приеме документов у заявителя либо в исправлении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опечаток и ошибок или в случае обжалования нарушения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</w:t>
      </w:r>
      <w:r>
        <w:rPr>
          <w:bCs/>
          <w:sz w:val="28"/>
          <w:szCs w:val="28"/>
        </w:rPr>
        <w:t>;</w:t>
      </w:r>
    </w:p>
    <w:p w:rsidR="005B70A1" w:rsidRDefault="005B70A1" w:rsidP="005B70A1">
      <w:pPr>
        <w:autoSpaceDE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5.8. </w:t>
      </w:r>
      <w:r>
        <w:rPr>
          <w:sz w:val="28"/>
          <w:szCs w:val="28"/>
        </w:rPr>
        <w:t>По результатам рассмотрения жалобы орган, предоставляющий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принимает одно из следующих решений:</w:t>
      </w:r>
    </w:p>
    <w:p w:rsidR="005B70A1" w:rsidRDefault="005B70A1" w:rsidP="005B70A1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опечаток и ошибок в выданных в результате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документах, возврата заявителю денежных средств, взимание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не предусмотрено нормативными правовыми актами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B70A1" w:rsidRDefault="005B70A1" w:rsidP="005B70A1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отказывает в удовлетворении жалобы</w:t>
      </w:r>
      <w:r>
        <w:rPr>
          <w:bCs/>
          <w:sz w:val="28"/>
          <w:szCs w:val="28"/>
        </w:rPr>
        <w:t>;</w:t>
      </w:r>
    </w:p>
    <w:p w:rsidR="005B70A1" w:rsidRDefault="005B70A1" w:rsidP="005B70A1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5.9. </w:t>
      </w:r>
      <w:r>
        <w:rPr>
          <w:sz w:val="28"/>
          <w:szCs w:val="28"/>
        </w:rPr>
        <w:t>Не позднее дня, следующего за днем принятия решения, указанного в пункте 5.</w:t>
      </w:r>
      <w:r w:rsidR="00ED3553">
        <w:rPr>
          <w:sz w:val="28"/>
          <w:szCs w:val="28"/>
        </w:rPr>
        <w:t>8</w:t>
      </w:r>
      <w:r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bCs/>
          <w:sz w:val="28"/>
          <w:szCs w:val="28"/>
        </w:rPr>
        <w:t xml:space="preserve">;  </w:t>
      </w:r>
    </w:p>
    <w:p w:rsidR="005B70A1" w:rsidRDefault="005B70A1" w:rsidP="005B70A1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5.10. </w:t>
      </w: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должностное лицо, наделенное полномочиями по рассмотрению жалоб в соответствии с пунктом 5.3 настоящего раздела, незамедлительно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имеющиеся материалы в органы прокуратуры</w:t>
      </w:r>
      <w:r>
        <w:rPr>
          <w:bCs/>
          <w:sz w:val="28"/>
          <w:szCs w:val="28"/>
        </w:rPr>
        <w:t>;</w:t>
      </w:r>
    </w:p>
    <w:p w:rsidR="005B70A1" w:rsidRDefault="005B70A1" w:rsidP="005B70A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5.11. </w:t>
      </w:r>
      <w:r>
        <w:rPr>
          <w:sz w:val="28"/>
          <w:szCs w:val="28"/>
        </w:rPr>
        <w:t>В случае если федеральным законом установлен порядок (проц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дура) подачи и рассмотрения жалоб на решения и действия (бездействие)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ганов, предоставляющих,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настоящего раздела</w:t>
      </w:r>
      <w:r>
        <w:rPr>
          <w:bCs/>
          <w:sz w:val="28"/>
          <w:szCs w:val="28"/>
        </w:rPr>
        <w:t xml:space="preserve"> не применяются;</w:t>
      </w:r>
    </w:p>
    <w:p w:rsidR="005B70A1" w:rsidRDefault="005B70A1" w:rsidP="005B70A1">
      <w:pPr>
        <w:pStyle w:val="32"/>
        <w:widowControl w:val="0"/>
        <w:pBdr>
          <w:bottom w:val="single" w:sz="8" w:space="2" w:color="000000"/>
        </w:pBdr>
        <w:spacing w:after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5.12. Заявители вправе обжаловать решения, принятые в ходе предо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тавления муниципальной услуги, действия (бездействие) </w:t>
      </w:r>
      <w:r>
        <w:rPr>
          <w:sz w:val="28"/>
          <w:szCs w:val="28"/>
        </w:rPr>
        <w:t>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ляющего муниципальную услугу, должностного лица </w:t>
      </w:r>
      <w:r>
        <w:rPr>
          <w:bCs/>
          <w:sz w:val="28"/>
          <w:szCs w:val="28"/>
        </w:rPr>
        <w:t>в судебном порядке в соответствии с действующим законодательством.</w:t>
      </w:r>
      <w:r>
        <w:rPr>
          <w:sz w:val="28"/>
          <w:szCs w:val="28"/>
        </w:rPr>
        <w:t xml:space="preserve">     </w:t>
      </w:r>
    </w:p>
    <w:p w:rsidR="00ED3553" w:rsidRDefault="00ED3553" w:rsidP="005B70A1">
      <w:pPr>
        <w:pStyle w:val="32"/>
        <w:widowControl w:val="0"/>
        <w:pBdr>
          <w:bottom w:val="single" w:sz="8" w:space="2" w:color="000000"/>
        </w:pBdr>
        <w:spacing w:after="0"/>
        <w:ind w:firstLine="720"/>
        <w:jc w:val="both"/>
        <w:rPr>
          <w:sz w:val="28"/>
          <w:szCs w:val="28"/>
        </w:rPr>
      </w:pPr>
    </w:p>
    <w:p w:rsidR="005B70A1" w:rsidRDefault="005B70A1" w:rsidP="005B70A1">
      <w:pPr>
        <w:autoSpaceDE w:val="0"/>
        <w:ind w:firstLine="540"/>
        <w:rPr>
          <w:sz w:val="26"/>
          <w:szCs w:val="26"/>
        </w:rPr>
      </w:pPr>
    </w:p>
    <w:p w:rsidR="005B70A1" w:rsidRDefault="005B70A1" w:rsidP="005B70A1">
      <w:pPr>
        <w:autoSpaceDE w:val="0"/>
        <w:ind w:firstLine="540"/>
        <w:rPr>
          <w:sz w:val="26"/>
          <w:szCs w:val="26"/>
        </w:rPr>
      </w:pPr>
    </w:p>
    <w:p w:rsidR="005B70A1" w:rsidRDefault="005B70A1" w:rsidP="005B70A1">
      <w:pPr>
        <w:autoSpaceDE w:val="0"/>
        <w:ind w:firstLine="540"/>
        <w:rPr>
          <w:sz w:val="26"/>
          <w:szCs w:val="26"/>
        </w:rPr>
      </w:pPr>
    </w:p>
    <w:p w:rsidR="005B70A1" w:rsidRDefault="005B70A1" w:rsidP="005B70A1">
      <w:pPr>
        <w:autoSpaceDE w:val="0"/>
        <w:ind w:firstLine="540"/>
        <w:rPr>
          <w:sz w:val="26"/>
          <w:szCs w:val="26"/>
        </w:rPr>
      </w:pPr>
    </w:p>
    <w:p w:rsidR="005B70A1" w:rsidRDefault="005B70A1" w:rsidP="005B70A1">
      <w:pPr>
        <w:autoSpaceDE w:val="0"/>
        <w:ind w:firstLine="540"/>
        <w:rPr>
          <w:sz w:val="26"/>
          <w:szCs w:val="26"/>
        </w:rPr>
      </w:pPr>
    </w:p>
    <w:p w:rsidR="005B70A1" w:rsidRDefault="005B70A1" w:rsidP="005B70A1">
      <w:pPr>
        <w:autoSpaceDE w:val="0"/>
        <w:ind w:firstLine="540"/>
        <w:rPr>
          <w:sz w:val="26"/>
          <w:szCs w:val="26"/>
        </w:rPr>
      </w:pPr>
    </w:p>
    <w:p w:rsidR="005B70A1" w:rsidRDefault="005B70A1" w:rsidP="005B70A1">
      <w:pPr>
        <w:autoSpaceDE w:val="0"/>
        <w:ind w:firstLine="540"/>
        <w:rPr>
          <w:sz w:val="26"/>
          <w:szCs w:val="26"/>
        </w:rPr>
      </w:pPr>
    </w:p>
    <w:p w:rsidR="005B70A1" w:rsidRDefault="005B70A1" w:rsidP="005B70A1">
      <w:pPr>
        <w:autoSpaceDE w:val="0"/>
        <w:ind w:firstLine="540"/>
        <w:rPr>
          <w:sz w:val="26"/>
          <w:szCs w:val="26"/>
        </w:rPr>
      </w:pPr>
    </w:p>
    <w:p w:rsidR="005B70A1" w:rsidRDefault="005B70A1" w:rsidP="005B70A1">
      <w:pPr>
        <w:autoSpaceDE w:val="0"/>
        <w:ind w:firstLine="540"/>
        <w:rPr>
          <w:sz w:val="26"/>
          <w:szCs w:val="26"/>
        </w:rPr>
      </w:pPr>
    </w:p>
    <w:p w:rsidR="005B70A1" w:rsidRDefault="005B70A1" w:rsidP="005B70A1">
      <w:pPr>
        <w:autoSpaceDE w:val="0"/>
        <w:ind w:firstLine="540"/>
        <w:rPr>
          <w:sz w:val="26"/>
          <w:szCs w:val="26"/>
        </w:rPr>
      </w:pPr>
    </w:p>
    <w:p w:rsidR="005B70A1" w:rsidRDefault="005B70A1" w:rsidP="005B70A1">
      <w:pPr>
        <w:autoSpaceDE w:val="0"/>
        <w:ind w:firstLine="540"/>
        <w:rPr>
          <w:sz w:val="26"/>
          <w:szCs w:val="26"/>
        </w:rPr>
      </w:pPr>
    </w:p>
    <w:p w:rsidR="005B70A1" w:rsidRDefault="005B70A1" w:rsidP="005B70A1">
      <w:pPr>
        <w:autoSpaceDE w:val="0"/>
        <w:ind w:firstLine="540"/>
        <w:rPr>
          <w:sz w:val="26"/>
          <w:szCs w:val="26"/>
        </w:rPr>
      </w:pPr>
    </w:p>
    <w:p w:rsidR="00ED3553" w:rsidRDefault="00ED3553" w:rsidP="005B70A1">
      <w:pPr>
        <w:autoSpaceDE w:val="0"/>
        <w:ind w:firstLine="540"/>
        <w:rPr>
          <w:sz w:val="26"/>
          <w:szCs w:val="26"/>
        </w:rPr>
      </w:pPr>
    </w:p>
    <w:p w:rsidR="00ED3553" w:rsidRDefault="00ED3553" w:rsidP="005B70A1">
      <w:pPr>
        <w:autoSpaceDE w:val="0"/>
        <w:ind w:firstLine="540"/>
        <w:rPr>
          <w:sz w:val="26"/>
          <w:szCs w:val="26"/>
        </w:rPr>
      </w:pPr>
    </w:p>
    <w:p w:rsidR="00ED3553" w:rsidRDefault="00ED3553" w:rsidP="005B70A1">
      <w:pPr>
        <w:autoSpaceDE w:val="0"/>
        <w:ind w:firstLine="540"/>
        <w:rPr>
          <w:sz w:val="26"/>
          <w:szCs w:val="26"/>
        </w:rPr>
      </w:pPr>
    </w:p>
    <w:p w:rsidR="00ED3553" w:rsidRDefault="00ED3553" w:rsidP="005B70A1">
      <w:pPr>
        <w:autoSpaceDE w:val="0"/>
        <w:ind w:firstLine="540"/>
        <w:rPr>
          <w:sz w:val="26"/>
          <w:szCs w:val="26"/>
        </w:rPr>
      </w:pPr>
    </w:p>
    <w:p w:rsidR="005B70A1" w:rsidRDefault="005B70A1" w:rsidP="005B70A1">
      <w:pPr>
        <w:autoSpaceDE w:val="0"/>
        <w:ind w:firstLine="54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64"/>
        <w:gridCol w:w="4390"/>
      </w:tblGrid>
      <w:tr w:rsidR="005B70A1" w:rsidTr="005B70A1">
        <w:tc>
          <w:tcPr>
            <w:tcW w:w="4964" w:type="dxa"/>
          </w:tcPr>
          <w:p w:rsidR="005B70A1" w:rsidRDefault="005B70A1">
            <w:pPr>
              <w:pStyle w:val="af5"/>
              <w:snapToGrid w:val="0"/>
            </w:pPr>
          </w:p>
        </w:tc>
        <w:tc>
          <w:tcPr>
            <w:tcW w:w="4390" w:type="dxa"/>
            <w:hideMark/>
          </w:tcPr>
          <w:p w:rsidR="005B70A1" w:rsidRDefault="005B70A1">
            <w:pPr>
              <w:autoSpaceDE w:val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      Приложение  1</w:t>
            </w:r>
          </w:p>
          <w:p w:rsidR="005B70A1" w:rsidRDefault="005B70A1">
            <w:pPr>
              <w:autoSpaceDE w:val="0"/>
              <w:rPr>
                <w:lang w:eastAsia="ar-SA"/>
              </w:rPr>
            </w:pPr>
            <w:r>
              <w:rPr>
                <w:spacing w:val="-4"/>
                <w:sz w:val="24"/>
                <w:szCs w:val="24"/>
              </w:rPr>
              <w:t>к административному регламенту предо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тавления </w:t>
            </w:r>
            <w:r>
              <w:rPr>
                <w:rFonts w:eastAsia="A"/>
                <w:spacing w:val="-4"/>
                <w:sz w:val="24"/>
                <w:szCs w:val="24"/>
              </w:rPr>
              <w:t>муниципаль</w:t>
            </w:r>
            <w:r>
              <w:rPr>
                <w:spacing w:val="-4"/>
                <w:sz w:val="24"/>
                <w:szCs w:val="24"/>
              </w:rPr>
              <w:t xml:space="preserve">ной </w:t>
            </w:r>
            <w:r>
              <w:rPr>
                <w:spacing w:val="-12"/>
                <w:sz w:val="24"/>
                <w:szCs w:val="24"/>
              </w:rPr>
              <w:t>услуги по пре</w:t>
            </w:r>
            <w:r>
              <w:rPr>
                <w:spacing w:val="-12"/>
                <w:sz w:val="24"/>
                <w:szCs w:val="24"/>
              </w:rPr>
              <w:t>д</w:t>
            </w:r>
            <w:r>
              <w:rPr>
                <w:spacing w:val="-12"/>
                <w:sz w:val="24"/>
                <w:szCs w:val="24"/>
              </w:rPr>
              <w:t>ставлению информации</w:t>
            </w:r>
            <w:r>
              <w:rPr>
                <w:spacing w:val="-4"/>
                <w:sz w:val="24"/>
                <w:szCs w:val="24"/>
              </w:rPr>
              <w:t xml:space="preserve"> о текущей успева</w:t>
            </w:r>
            <w:r>
              <w:rPr>
                <w:spacing w:val="-4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мости учащегося, ведение электронного дневника и электронного журнала усп</w:t>
            </w:r>
            <w:r>
              <w:rPr>
                <w:spacing w:val="-4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ваемости</w:t>
            </w:r>
          </w:p>
        </w:tc>
      </w:tr>
    </w:tbl>
    <w:p w:rsidR="005B70A1" w:rsidRDefault="005B70A1" w:rsidP="005B70A1">
      <w:pPr>
        <w:autoSpaceDE w:val="0"/>
        <w:ind w:firstLine="540"/>
        <w:rPr>
          <w:lang w:eastAsia="ar-SA"/>
        </w:rPr>
      </w:pPr>
    </w:p>
    <w:p w:rsidR="005B70A1" w:rsidRDefault="005B70A1" w:rsidP="005B70A1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5B70A1" w:rsidRDefault="005B70A1" w:rsidP="005B70A1">
      <w:pPr>
        <w:autoSpaceDE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</w:p>
    <w:p w:rsidR="005B70A1" w:rsidRDefault="005B70A1" w:rsidP="005B70A1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месте нахождения, графике работы и справочные телефоны </w:t>
      </w:r>
      <w:proofErr w:type="gramStart"/>
      <w:r>
        <w:rPr>
          <w:b/>
          <w:bCs/>
          <w:sz w:val="24"/>
          <w:szCs w:val="24"/>
        </w:rPr>
        <w:t>муниципальных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5B70A1" w:rsidRDefault="005B70A1" w:rsidP="005B70A1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образовательных учреждений, непосредственно предоставляющих </w:t>
      </w:r>
    </w:p>
    <w:p w:rsidR="005B70A1" w:rsidRDefault="005B70A1" w:rsidP="005B70A1">
      <w:pPr>
        <w:spacing w:line="240" w:lineRule="exac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муниципальную услугу</w:t>
      </w:r>
    </w:p>
    <w:p w:rsidR="005B70A1" w:rsidRDefault="005B70A1" w:rsidP="005B70A1">
      <w:pPr>
        <w:autoSpaceDE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Look w:val="04A0"/>
      </w:tblPr>
      <w:tblGrid>
        <w:gridCol w:w="608"/>
        <w:gridCol w:w="3487"/>
        <w:gridCol w:w="1965"/>
        <w:gridCol w:w="1305"/>
        <w:gridCol w:w="2188"/>
      </w:tblGrid>
      <w:tr w:rsidR="005B70A1" w:rsidTr="005B70A1">
        <w:trPr>
          <w:tblHeader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napToGrid w:val="0"/>
              <w:spacing w:line="255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napToGrid w:val="0"/>
              <w:spacing w:line="255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gramEnd"/>
          </w:p>
          <w:p w:rsidR="005B70A1" w:rsidRDefault="005B70A1">
            <w:pPr>
              <w:spacing w:line="255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napToGrid w:val="0"/>
              <w:spacing w:line="255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5B70A1" w:rsidRDefault="005B70A1">
            <w:pPr>
              <w:spacing w:line="255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нахождения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napToGrid w:val="0"/>
              <w:spacing w:line="255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Номера телефонов для спр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вок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A1" w:rsidRDefault="005B70A1">
            <w:pPr>
              <w:spacing w:line="255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Адреса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почты, офиц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ального сайта</w:t>
            </w:r>
          </w:p>
        </w:tc>
      </w:tr>
      <w:tr w:rsidR="005B70A1" w:rsidTr="005B70A1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napToGrid w:val="0"/>
              <w:spacing w:line="255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napToGrid w:val="0"/>
              <w:spacing w:line="255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napToGrid w:val="0"/>
              <w:spacing w:line="255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napToGrid w:val="0"/>
              <w:spacing w:line="255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A1" w:rsidRDefault="005B70A1">
            <w:pPr>
              <w:snapToGrid w:val="0"/>
              <w:spacing w:line="255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70A1" w:rsidRPr="00EB568F" w:rsidTr="005B70A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pacing w:line="255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pacing w:line="255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«Гимназия»  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pacing w:line="255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алдай, ул.Молодёжная, д.14,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0A1" w:rsidRDefault="005B70A1">
            <w:pPr>
              <w:spacing w:line="255" w:lineRule="exact"/>
              <w:rPr>
                <w:rFonts w:cs="R"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 xml:space="preserve">2-49-98  </w:t>
            </w:r>
          </w:p>
          <w:p w:rsidR="005B70A1" w:rsidRDefault="005B70A1">
            <w:pPr>
              <w:spacing w:line="255" w:lineRule="exact"/>
              <w:rPr>
                <w:rFonts w:cs="R"/>
                <w:sz w:val="24"/>
                <w:szCs w:val="24"/>
                <w:lang w:val="en-US" w:eastAsia="ar-SA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A1" w:rsidRPr="00ED3553" w:rsidRDefault="00D9087D">
            <w:pPr>
              <w:spacing w:line="255" w:lineRule="exact"/>
              <w:rPr>
                <w:rFonts w:eastAsia="A"/>
                <w:sz w:val="24"/>
                <w:szCs w:val="24"/>
                <w:lang w:val="en-US" w:eastAsia="ar-SA"/>
              </w:rPr>
            </w:pPr>
            <w:hyperlink r:id="rId12" w:history="1">
              <w:r w:rsidR="005B70A1" w:rsidRPr="00ED3553">
                <w:rPr>
                  <w:rStyle w:val="af"/>
                  <w:color w:val="auto"/>
                  <w:lang w:val="en-US"/>
                </w:rPr>
                <w:t>gimnaziy_valday@mail.ru</w:t>
              </w:r>
            </w:hyperlink>
          </w:p>
          <w:p w:rsidR="005B70A1" w:rsidRPr="00ED3553" w:rsidRDefault="005B70A1">
            <w:pPr>
              <w:spacing w:line="255" w:lineRule="exact"/>
              <w:rPr>
                <w:sz w:val="24"/>
                <w:szCs w:val="24"/>
                <w:lang w:val="en-US" w:eastAsia="ar-SA"/>
              </w:rPr>
            </w:pPr>
            <w:r w:rsidRPr="00ED3553">
              <w:rPr>
                <w:rFonts w:eastAsia="A"/>
                <w:sz w:val="24"/>
                <w:szCs w:val="24"/>
                <w:lang w:val="en-US"/>
              </w:rPr>
              <w:t>http://gimnaziya-valday.edusite.ru</w:t>
            </w:r>
          </w:p>
        </w:tc>
      </w:tr>
      <w:tr w:rsidR="005B70A1" w:rsidTr="005B70A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pacing w:line="255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pacing w:line="255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дение «Средняя  школа № 1 им. </w:t>
            </w:r>
            <w:proofErr w:type="spellStart"/>
            <w:r>
              <w:rPr>
                <w:sz w:val="24"/>
                <w:szCs w:val="24"/>
              </w:rPr>
              <w:t>М.Аверина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553" w:rsidRDefault="005B70A1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алдай, </w:t>
            </w:r>
            <w:proofErr w:type="spellStart"/>
            <w:r>
              <w:rPr>
                <w:sz w:val="24"/>
                <w:szCs w:val="24"/>
              </w:rPr>
              <w:t>ул.Луначар</w:t>
            </w:r>
            <w:proofErr w:type="spellEnd"/>
            <w:r w:rsidR="00ED3553">
              <w:rPr>
                <w:sz w:val="24"/>
                <w:szCs w:val="24"/>
              </w:rPr>
              <w:t>-</w:t>
            </w:r>
          </w:p>
          <w:p w:rsidR="005B70A1" w:rsidRDefault="005B70A1">
            <w:pPr>
              <w:spacing w:line="255" w:lineRule="exact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 w:rsidR="00ED355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0A1" w:rsidRDefault="005B70A1">
            <w:pPr>
              <w:spacing w:line="255" w:lineRule="exact"/>
              <w:rPr>
                <w:rFonts w:cs="R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2-02-30  </w:t>
            </w:r>
          </w:p>
          <w:p w:rsidR="005B70A1" w:rsidRDefault="005B70A1">
            <w:pPr>
              <w:spacing w:line="255" w:lineRule="exact"/>
              <w:rPr>
                <w:rFonts w:cs="R"/>
                <w:sz w:val="24"/>
                <w:szCs w:val="24"/>
                <w:lang w:eastAsia="ar-SA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A1" w:rsidRPr="00ED3553" w:rsidRDefault="005B70A1">
            <w:pPr>
              <w:spacing w:line="255" w:lineRule="exact"/>
              <w:rPr>
                <w:lang w:eastAsia="ar-SA"/>
              </w:rPr>
            </w:pPr>
            <w:proofErr w:type="spellStart"/>
            <w:r w:rsidRPr="00ED3553">
              <w:rPr>
                <w:sz w:val="24"/>
                <w:szCs w:val="24"/>
                <w:lang w:val="en-US"/>
              </w:rPr>
              <w:t>va</w:t>
            </w:r>
            <w:r w:rsidRPr="00ED3553">
              <w:rPr>
                <w:sz w:val="24"/>
                <w:szCs w:val="24"/>
                <w:lang w:val="en-US"/>
              </w:rPr>
              <w:t>l</w:t>
            </w:r>
            <w:r w:rsidRPr="00ED3553">
              <w:rPr>
                <w:sz w:val="24"/>
                <w:szCs w:val="24"/>
                <w:lang w:val="en-US"/>
              </w:rPr>
              <w:t>dai</w:t>
            </w:r>
            <w:proofErr w:type="spellEnd"/>
            <w:r w:rsidRPr="00ED3553">
              <w:rPr>
                <w:sz w:val="24"/>
                <w:szCs w:val="24"/>
              </w:rPr>
              <w:t>_</w:t>
            </w:r>
            <w:r w:rsidRPr="00ED3553">
              <w:rPr>
                <w:sz w:val="24"/>
                <w:szCs w:val="24"/>
                <w:lang w:val="en-US"/>
              </w:rPr>
              <w:t>school</w:t>
            </w:r>
            <w:r w:rsidRPr="00ED3553">
              <w:rPr>
                <w:sz w:val="24"/>
                <w:szCs w:val="24"/>
              </w:rPr>
              <w:t>1@</w:t>
            </w:r>
            <w:r w:rsidRPr="00ED3553">
              <w:rPr>
                <w:sz w:val="24"/>
                <w:szCs w:val="24"/>
                <w:lang w:val="en-US"/>
              </w:rPr>
              <w:t>mail</w:t>
            </w:r>
            <w:r w:rsidRPr="00ED3553">
              <w:rPr>
                <w:sz w:val="24"/>
                <w:szCs w:val="24"/>
              </w:rPr>
              <w:t>.</w:t>
            </w:r>
            <w:proofErr w:type="spellStart"/>
            <w:r w:rsidRPr="00ED355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B70A1" w:rsidRPr="00ED3553" w:rsidRDefault="00D9087D">
            <w:pPr>
              <w:spacing w:line="255" w:lineRule="exact"/>
              <w:rPr>
                <w:sz w:val="24"/>
                <w:szCs w:val="24"/>
              </w:rPr>
            </w:pPr>
            <w:hyperlink r:id="rId13" w:history="1">
              <w:r w:rsidR="005B70A1" w:rsidRPr="00ED3553">
                <w:rPr>
                  <w:rStyle w:val="af"/>
                  <w:color w:val="auto"/>
                </w:rPr>
                <w:t>http://school1valdayskiy.edusite.ru</w:t>
              </w:r>
            </w:hyperlink>
            <w:r w:rsidR="005B70A1" w:rsidRPr="00ED3553">
              <w:rPr>
                <w:rStyle w:val="af"/>
                <w:color w:val="auto"/>
                <w:sz w:val="24"/>
                <w:szCs w:val="24"/>
              </w:rPr>
              <w:t xml:space="preserve"> </w:t>
            </w:r>
          </w:p>
          <w:p w:rsidR="005B70A1" w:rsidRPr="00ED3553" w:rsidRDefault="005B70A1">
            <w:pPr>
              <w:spacing w:line="255" w:lineRule="exact"/>
              <w:rPr>
                <w:sz w:val="24"/>
                <w:szCs w:val="24"/>
                <w:lang w:eastAsia="ar-SA"/>
              </w:rPr>
            </w:pPr>
          </w:p>
        </w:tc>
      </w:tr>
      <w:tr w:rsidR="005B70A1" w:rsidTr="005B70A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pacing w:line="255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pacing w:line="255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«Средняя  школа № 2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0A1" w:rsidRDefault="005B70A1">
            <w:pPr>
              <w:spacing w:line="255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алдай, ул.Труда, д.63 а </w:t>
            </w:r>
          </w:p>
          <w:p w:rsidR="005B70A1" w:rsidRDefault="005B70A1">
            <w:pPr>
              <w:spacing w:line="255" w:lineRule="exac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0A1" w:rsidRDefault="005B70A1">
            <w:pPr>
              <w:spacing w:line="255" w:lineRule="exact"/>
              <w:rPr>
                <w:rFonts w:cs="R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2-05-02 </w:t>
            </w:r>
          </w:p>
          <w:p w:rsidR="005B70A1" w:rsidRDefault="005B70A1">
            <w:pPr>
              <w:spacing w:line="255" w:lineRule="exact"/>
              <w:rPr>
                <w:rFonts w:cs="R"/>
                <w:sz w:val="24"/>
                <w:szCs w:val="24"/>
                <w:lang w:eastAsia="ar-SA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A1" w:rsidRPr="00ED3553" w:rsidRDefault="005B70A1">
            <w:pPr>
              <w:spacing w:line="255" w:lineRule="exact"/>
              <w:rPr>
                <w:lang w:eastAsia="ar-SA"/>
              </w:rPr>
            </w:pPr>
            <w:proofErr w:type="spellStart"/>
            <w:r w:rsidRPr="00ED3553">
              <w:rPr>
                <w:sz w:val="24"/>
                <w:szCs w:val="24"/>
                <w:lang w:val="en-US"/>
              </w:rPr>
              <w:t>va</w:t>
            </w:r>
            <w:r w:rsidRPr="00ED3553">
              <w:rPr>
                <w:sz w:val="24"/>
                <w:szCs w:val="24"/>
                <w:lang w:val="en-US"/>
              </w:rPr>
              <w:t>l</w:t>
            </w:r>
            <w:r w:rsidRPr="00ED3553">
              <w:rPr>
                <w:sz w:val="24"/>
                <w:szCs w:val="24"/>
                <w:lang w:val="en-US"/>
              </w:rPr>
              <w:t>dai</w:t>
            </w:r>
            <w:proofErr w:type="spellEnd"/>
            <w:r w:rsidRPr="00ED3553">
              <w:rPr>
                <w:sz w:val="24"/>
                <w:szCs w:val="24"/>
              </w:rPr>
              <w:t>_</w:t>
            </w:r>
            <w:r w:rsidRPr="00ED3553">
              <w:rPr>
                <w:sz w:val="24"/>
                <w:szCs w:val="24"/>
                <w:lang w:val="en-US"/>
              </w:rPr>
              <w:t>school</w:t>
            </w:r>
            <w:r w:rsidRPr="00ED3553">
              <w:rPr>
                <w:sz w:val="24"/>
                <w:szCs w:val="24"/>
              </w:rPr>
              <w:t>2@</w:t>
            </w:r>
            <w:r w:rsidRPr="00ED3553">
              <w:rPr>
                <w:sz w:val="24"/>
                <w:szCs w:val="24"/>
                <w:lang w:val="en-US"/>
              </w:rPr>
              <w:t>mail</w:t>
            </w:r>
            <w:r w:rsidRPr="00ED3553">
              <w:rPr>
                <w:sz w:val="24"/>
                <w:szCs w:val="24"/>
              </w:rPr>
              <w:t>.</w:t>
            </w:r>
            <w:proofErr w:type="spellStart"/>
            <w:r w:rsidRPr="00ED355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B70A1" w:rsidRPr="00ED3553" w:rsidRDefault="00D9087D">
            <w:pPr>
              <w:spacing w:line="255" w:lineRule="exact"/>
              <w:rPr>
                <w:sz w:val="24"/>
                <w:szCs w:val="24"/>
                <w:lang w:eastAsia="ar-SA"/>
              </w:rPr>
            </w:pPr>
            <w:hyperlink r:id="rId14" w:history="1">
              <w:r w:rsidR="005B70A1" w:rsidRPr="00ED3553">
                <w:rPr>
                  <w:rStyle w:val="af"/>
                  <w:color w:val="auto"/>
                </w:rPr>
                <w:t>http://school2valdayskiy.edusite.ru</w:t>
              </w:r>
            </w:hyperlink>
          </w:p>
        </w:tc>
      </w:tr>
      <w:tr w:rsidR="005B70A1" w:rsidTr="005B70A1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pacing w:line="255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pacing w:line="255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«Средняя школа № 4 с. Яжелбицы»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pacing w:line="255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Валдайский район, 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 xml:space="preserve">желбицы, Усадьба, д.28,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0A1" w:rsidRDefault="005B70A1">
            <w:pPr>
              <w:spacing w:line="255" w:lineRule="exact"/>
              <w:rPr>
                <w:rFonts w:cs="R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37-124 </w:t>
            </w:r>
          </w:p>
          <w:p w:rsidR="005B70A1" w:rsidRDefault="005B70A1">
            <w:pPr>
              <w:spacing w:line="255" w:lineRule="exact"/>
              <w:rPr>
                <w:rFonts w:cs="R"/>
                <w:sz w:val="24"/>
                <w:szCs w:val="24"/>
                <w:lang w:eastAsia="ar-SA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A1" w:rsidRPr="00ED3553" w:rsidRDefault="005B70A1">
            <w:pPr>
              <w:spacing w:line="255" w:lineRule="exact"/>
              <w:rPr>
                <w:lang w:eastAsia="ar-SA"/>
              </w:rPr>
            </w:pPr>
            <w:proofErr w:type="spellStart"/>
            <w:r w:rsidRPr="00ED3553">
              <w:rPr>
                <w:sz w:val="24"/>
                <w:szCs w:val="24"/>
                <w:lang w:val="en-US"/>
              </w:rPr>
              <w:t>valday</w:t>
            </w:r>
            <w:proofErr w:type="spellEnd"/>
            <w:r w:rsidRPr="00ED3553">
              <w:rPr>
                <w:sz w:val="24"/>
                <w:szCs w:val="24"/>
              </w:rPr>
              <w:t>4@</w:t>
            </w:r>
            <w:r w:rsidRPr="00ED3553">
              <w:rPr>
                <w:sz w:val="24"/>
                <w:szCs w:val="24"/>
                <w:lang w:val="en-US"/>
              </w:rPr>
              <w:t>mail</w:t>
            </w:r>
            <w:r w:rsidRPr="00ED3553">
              <w:rPr>
                <w:sz w:val="24"/>
                <w:szCs w:val="24"/>
              </w:rPr>
              <w:t>.</w:t>
            </w:r>
            <w:proofErr w:type="spellStart"/>
            <w:r w:rsidRPr="00ED355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B70A1" w:rsidRPr="00ED3553" w:rsidRDefault="00D9087D">
            <w:pPr>
              <w:spacing w:line="255" w:lineRule="exact"/>
              <w:rPr>
                <w:sz w:val="24"/>
                <w:szCs w:val="24"/>
              </w:rPr>
            </w:pPr>
            <w:hyperlink r:id="rId15" w:history="1">
              <w:r w:rsidR="005B70A1" w:rsidRPr="00ED3553">
                <w:rPr>
                  <w:rStyle w:val="af"/>
                  <w:color w:val="auto"/>
                </w:rPr>
                <w:t>http://valday-4.edusite.ru</w:t>
              </w:r>
            </w:hyperlink>
            <w:r w:rsidR="005B70A1" w:rsidRPr="00ED3553">
              <w:rPr>
                <w:rStyle w:val="af"/>
                <w:color w:val="auto"/>
                <w:sz w:val="24"/>
                <w:szCs w:val="24"/>
              </w:rPr>
              <w:t xml:space="preserve"> </w:t>
            </w:r>
          </w:p>
          <w:p w:rsidR="005B70A1" w:rsidRPr="00ED3553" w:rsidRDefault="005B70A1">
            <w:pPr>
              <w:spacing w:line="255" w:lineRule="exact"/>
              <w:rPr>
                <w:sz w:val="24"/>
                <w:szCs w:val="24"/>
                <w:lang w:eastAsia="ar-SA"/>
              </w:rPr>
            </w:pPr>
          </w:p>
        </w:tc>
      </w:tr>
      <w:tr w:rsidR="005B70A1" w:rsidTr="005B70A1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pacing w:line="255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pacing w:line="255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дение «Средняя школа № 7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вантеево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0A1" w:rsidRDefault="005B70A1">
            <w:pPr>
              <w:spacing w:line="255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Валдайский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вантеево</w:t>
            </w:r>
            <w:proofErr w:type="spellEnd"/>
            <w:r>
              <w:rPr>
                <w:sz w:val="24"/>
                <w:szCs w:val="24"/>
              </w:rPr>
              <w:t xml:space="preserve">, ул.Озёрная, д.19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70A1" w:rsidRDefault="005B70A1">
            <w:pPr>
              <w:spacing w:line="255" w:lineRule="exact"/>
              <w:rPr>
                <w:rFonts w:cs="R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33 – 113 </w:t>
            </w:r>
          </w:p>
          <w:p w:rsidR="005B70A1" w:rsidRDefault="005B70A1">
            <w:pPr>
              <w:spacing w:line="255" w:lineRule="exact"/>
              <w:rPr>
                <w:rFonts w:cs="R"/>
                <w:sz w:val="24"/>
                <w:szCs w:val="24"/>
                <w:lang w:eastAsia="ar-SA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A1" w:rsidRPr="00ED3553" w:rsidRDefault="00D9087D">
            <w:pPr>
              <w:spacing w:line="255" w:lineRule="exact"/>
              <w:rPr>
                <w:lang w:eastAsia="ar-SA"/>
              </w:rPr>
            </w:pPr>
            <w:hyperlink r:id="rId16" w:history="1">
              <w:r w:rsidR="005B70A1" w:rsidRPr="00ED3553">
                <w:rPr>
                  <w:rStyle w:val="af"/>
                  <w:color w:val="auto"/>
                </w:rPr>
                <w:t>valdai51@yandex.ru</w:t>
              </w:r>
            </w:hyperlink>
          </w:p>
          <w:p w:rsidR="005B70A1" w:rsidRPr="00ED3553" w:rsidRDefault="00D9087D">
            <w:pPr>
              <w:spacing w:line="255" w:lineRule="exact"/>
              <w:rPr>
                <w:lang w:eastAsia="ar-SA"/>
              </w:rPr>
            </w:pPr>
            <w:hyperlink r:id="rId17" w:history="1">
              <w:r w:rsidR="005B70A1" w:rsidRPr="00ED3553">
                <w:rPr>
                  <w:rStyle w:val="af"/>
                  <w:color w:val="auto"/>
                </w:rPr>
                <w:t>http://school7-valdayskiy-okpmo-nov.edusite.ru</w:t>
              </w:r>
            </w:hyperlink>
          </w:p>
        </w:tc>
      </w:tr>
    </w:tbl>
    <w:p w:rsidR="005B70A1" w:rsidRDefault="005B70A1" w:rsidP="005B70A1">
      <w:pPr>
        <w:tabs>
          <w:tab w:val="left" w:pos="540"/>
          <w:tab w:val="left" w:pos="1260"/>
          <w:tab w:val="left" w:pos="2160"/>
        </w:tabs>
        <w:rPr>
          <w:lang w:eastAsia="ar-SA"/>
        </w:rPr>
      </w:pPr>
    </w:p>
    <w:p w:rsidR="005B70A1" w:rsidRPr="00ED3553" w:rsidRDefault="005B70A1" w:rsidP="005B70A1">
      <w:pPr>
        <w:tabs>
          <w:tab w:val="left" w:pos="540"/>
          <w:tab w:val="left" w:pos="1260"/>
          <w:tab w:val="left" w:pos="2160"/>
        </w:tabs>
        <w:jc w:val="center"/>
        <w:rPr>
          <w:bCs/>
          <w:sz w:val="24"/>
          <w:szCs w:val="24"/>
        </w:rPr>
      </w:pPr>
      <w:r w:rsidRPr="00ED3553">
        <w:rPr>
          <w:bCs/>
          <w:sz w:val="24"/>
          <w:szCs w:val="24"/>
        </w:rPr>
        <w:t>График работы муниципальных образовательных учреждений:</w:t>
      </w:r>
    </w:p>
    <w:p w:rsidR="005B70A1" w:rsidRDefault="005B70A1" w:rsidP="005B70A1">
      <w:pPr>
        <w:tabs>
          <w:tab w:val="left" w:pos="540"/>
          <w:tab w:val="left" w:pos="1260"/>
          <w:tab w:val="left" w:pos="21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понедельник – пятница  с 8.00 до 17.00;</w:t>
      </w:r>
    </w:p>
    <w:p w:rsidR="005B70A1" w:rsidRDefault="005B70A1" w:rsidP="005B70A1">
      <w:pPr>
        <w:tabs>
          <w:tab w:val="left" w:pos="540"/>
          <w:tab w:val="left" w:pos="1260"/>
          <w:tab w:val="left" w:pos="2160"/>
        </w:tabs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суббота-воскресенье выходной день.</w:t>
      </w:r>
    </w:p>
    <w:p w:rsidR="005B70A1" w:rsidRDefault="005B70A1" w:rsidP="005B70A1">
      <w:pPr>
        <w:tabs>
          <w:tab w:val="left" w:pos="540"/>
          <w:tab w:val="left" w:pos="1260"/>
          <w:tab w:val="left" w:pos="2160"/>
        </w:tabs>
        <w:rPr>
          <w:b/>
          <w:bCs/>
          <w:sz w:val="24"/>
          <w:szCs w:val="24"/>
        </w:rPr>
      </w:pPr>
    </w:p>
    <w:p w:rsidR="005B70A1" w:rsidRDefault="005B70A1" w:rsidP="005B70A1">
      <w:pPr>
        <w:ind w:firstLine="709"/>
        <w:jc w:val="center"/>
      </w:pPr>
      <w:r>
        <w:t>______________________________________</w:t>
      </w:r>
    </w:p>
    <w:p w:rsidR="005B70A1" w:rsidRDefault="005B70A1" w:rsidP="005B70A1">
      <w:pPr>
        <w:autoSpaceDE w:val="0"/>
        <w:ind w:firstLine="540"/>
      </w:pPr>
      <w:r>
        <w:t xml:space="preserve">                           </w:t>
      </w:r>
    </w:p>
    <w:p w:rsidR="005B70A1" w:rsidRDefault="005B70A1" w:rsidP="005B70A1">
      <w:pPr>
        <w:autoSpaceDE w:val="0"/>
        <w:ind w:firstLine="540"/>
      </w:pPr>
    </w:p>
    <w:p w:rsidR="005B70A1" w:rsidRDefault="005B70A1" w:rsidP="005B70A1">
      <w:pPr>
        <w:autoSpaceDE w:val="0"/>
      </w:pPr>
    </w:p>
    <w:p w:rsidR="00ED3553" w:rsidRDefault="00ED3553" w:rsidP="005B70A1">
      <w:pPr>
        <w:autoSpaceDE w:val="0"/>
      </w:pPr>
    </w:p>
    <w:p w:rsidR="00ED3553" w:rsidRDefault="00ED3553" w:rsidP="005B70A1">
      <w:pPr>
        <w:autoSpaceDE w:val="0"/>
      </w:pPr>
    </w:p>
    <w:p w:rsidR="00ED3553" w:rsidRDefault="00ED3553" w:rsidP="005B70A1">
      <w:pPr>
        <w:autoSpaceDE w:val="0"/>
      </w:pPr>
    </w:p>
    <w:p w:rsidR="00ED3553" w:rsidRDefault="00ED3553" w:rsidP="005B70A1">
      <w:pPr>
        <w:autoSpaceDE w:val="0"/>
      </w:pPr>
    </w:p>
    <w:p w:rsidR="00ED3553" w:rsidRDefault="00ED3553" w:rsidP="005B70A1">
      <w:pPr>
        <w:autoSpaceDE w:val="0"/>
      </w:pPr>
    </w:p>
    <w:p w:rsidR="005B70A1" w:rsidRDefault="005B70A1" w:rsidP="005B70A1">
      <w:pPr>
        <w:autoSpaceDE w:val="0"/>
        <w:ind w:firstLine="540"/>
      </w:pPr>
      <w:r>
        <w:t xml:space="preserve">                                          </w:t>
      </w:r>
    </w:p>
    <w:p w:rsidR="005B70A1" w:rsidRDefault="005B70A1" w:rsidP="005B70A1">
      <w:pPr>
        <w:autoSpaceDE w:val="0"/>
        <w:ind w:firstLine="540"/>
        <w:jc w:val="center"/>
        <w:rPr>
          <w:spacing w:val="-4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Приложение  2</w:t>
      </w:r>
    </w:p>
    <w:p w:rsidR="005B70A1" w:rsidRDefault="005B70A1" w:rsidP="005B70A1">
      <w:pPr>
        <w:spacing w:before="120" w:line="240" w:lineRule="exact"/>
        <w:ind w:left="496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к административному регламенту предо</w:t>
      </w:r>
      <w:r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тавления </w:t>
      </w:r>
      <w:r>
        <w:rPr>
          <w:rFonts w:eastAsia="A"/>
          <w:spacing w:val="-4"/>
          <w:sz w:val="24"/>
          <w:szCs w:val="24"/>
        </w:rPr>
        <w:t>муниципаль</w:t>
      </w:r>
      <w:r>
        <w:rPr>
          <w:spacing w:val="-4"/>
          <w:sz w:val="24"/>
          <w:szCs w:val="24"/>
        </w:rPr>
        <w:t xml:space="preserve">ной </w:t>
      </w:r>
      <w:r>
        <w:rPr>
          <w:spacing w:val="-12"/>
          <w:sz w:val="24"/>
          <w:szCs w:val="24"/>
        </w:rPr>
        <w:t>услуги по предста</w:t>
      </w:r>
      <w:r>
        <w:rPr>
          <w:spacing w:val="-12"/>
          <w:sz w:val="24"/>
          <w:szCs w:val="24"/>
        </w:rPr>
        <w:t>в</w:t>
      </w:r>
      <w:r>
        <w:rPr>
          <w:spacing w:val="-12"/>
          <w:sz w:val="24"/>
          <w:szCs w:val="24"/>
        </w:rPr>
        <w:t>лению информации</w:t>
      </w:r>
      <w:r>
        <w:rPr>
          <w:spacing w:val="-4"/>
          <w:sz w:val="24"/>
          <w:szCs w:val="24"/>
        </w:rPr>
        <w:t xml:space="preserve"> о текущей успеваемости учащегося, ведение электронного дневника и электронного журнала успеваемости</w:t>
      </w:r>
    </w:p>
    <w:p w:rsidR="005B70A1" w:rsidRDefault="005B70A1" w:rsidP="005B70A1">
      <w:pPr>
        <w:jc w:val="right"/>
        <w:rPr>
          <w:sz w:val="24"/>
          <w:szCs w:val="24"/>
        </w:rPr>
      </w:pPr>
    </w:p>
    <w:p w:rsidR="005B70A1" w:rsidRDefault="005B70A1" w:rsidP="005B70A1">
      <w:pPr>
        <w:jc w:val="right"/>
      </w:pPr>
    </w:p>
    <w:p w:rsidR="005B70A1" w:rsidRDefault="005B70A1" w:rsidP="005B70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БЛОК-СХЕМА</w:t>
      </w:r>
    </w:p>
    <w:p w:rsidR="005B70A1" w:rsidRDefault="005B70A1" w:rsidP="005B70A1">
      <w:pPr>
        <w:spacing w:before="80" w:line="240" w:lineRule="exact"/>
        <w:jc w:val="center"/>
        <w:rPr>
          <w:b/>
          <w:kern w:val="2"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</w:t>
      </w:r>
      <w:r>
        <w:rPr>
          <w:rFonts w:eastAsia="A"/>
          <w:b/>
          <w:sz w:val="24"/>
          <w:szCs w:val="24"/>
        </w:rPr>
        <w:t>муниципаль</w:t>
      </w:r>
      <w:r>
        <w:rPr>
          <w:b/>
          <w:sz w:val="24"/>
          <w:szCs w:val="24"/>
        </w:rPr>
        <w:t xml:space="preserve">ной </w:t>
      </w:r>
      <w:r>
        <w:rPr>
          <w:rFonts w:cs="Arial"/>
          <w:b/>
          <w:sz w:val="24"/>
          <w:szCs w:val="24"/>
        </w:rPr>
        <w:t xml:space="preserve">услуги </w:t>
      </w:r>
      <w:r>
        <w:rPr>
          <w:b/>
          <w:kern w:val="2"/>
          <w:sz w:val="24"/>
          <w:szCs w:val="24"/>
        </w:rPr>
        <w:t>по представлению</w:t>
      </w:r>
    </w:p>
    <w:p w:rsidR="005B70A1" w:rsidRDefault="005B70A1" w:rsidP="005B70A1">
      <w:pPr>
        <w:spacing w:line="240" w:lineRule="exact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информации о текущей успеваемости учащегося, ведению </w:t>
      </w:r>
    </w:p>
    <w:p w:rsidR="005B70A1" w:rsidRDefault="005B70A1" w:rsidP="005B70A1">
      <w:pPr>
        <w:spacing w:line="240" w:lineRule="exact"/>
        <w:jc w:val="center"/>
        <w:rPr>
          <w:sz w:val="24"/>
          <w:szCs w:val="24"/>
        </w:rPr>
      </w:pPr>
      <w:r>
        <w:rPr>
          <w:b/>
          <w:kern w:val="2"/>
          <w:sz w:val="24"/>
          <w:szCs w:val="24"/>
        </w:rPr>
        <w:t>электронного дневника и электронного журнала успеваемости</w:t>
      </w:r>
    </w:p>
    <w:p w:rsidR="005B70A1" w:rsidRDefault="005B70A1" w:rsidP="005B70A1">
      <w:pPr>
        <w:jc w:val="center"/>
        <w:rPr>
          <w:sz w:val="24"/>
          <w:szCs w:val="24"/>
        </w:rPr>
      </w:pPr>
    </w:p>
    <w:p w:rsidR="005B70A1" w:rsidRDefault="005B70A1" w:rsidP="005B70A1">
      <w:pPr>
        <w:jc w:val="center"/>
        <w:rPr>
          <w:sz w:val="28"/>
          <w:szCs w:val="28"/>
        </w:rPr>
      </w:pPr>
    </w:p>
    <w:tbl>
      <w:tblPr>
        <w:tblW w:w="0" w:type="auto"/>
        <w:tblInd w:w="2190" w:type="dxa"/>
        <w:tblLayout w:type="fixed"/>
        <w:tblLook w:val="04A0"/>
      </w:tblPr>
      <w:tblGrid>
        <w:gridCol w:w="4626"/>
      </w:tblGrid>
      <w:tr w:rsidR="005B70A1" w:rsidTr="005B70A1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A1" w:rsidRDefault="005B70A1">
            <w:pPr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Подача родителем (законным представ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телем) обучающегося заявления</w:t>
            </w:r>
          </w:p>
        </w:tc>
      </w:tr>
    </w:tbl>
    <w:p w:rsidR="005B70A1" w:rsidRDefault="00D9087D" w:rsidP="005B70A1">
      <w:pPr>
        <w:jc w:val="center"/>
        <w:rPr>
          <w:lang w:eastAsia="ar-SA"/>
        </w:rPr>
      </w:pPr>
      <w:r>
        <w:rPr>
          <w:noProof/>
        </w:rPr>
        <w:pict>
          <v:line id="Line 59" o:spid="_x0000_s1026" style="position:absolute;left:0;text-align:left;z-index:251652096;visibility:visible;mso-position-horizontal-relative:text;mso-position-vertical-relative:text" from="226.95pt,.9pt" to="226.9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" strokeweight=".26mm">
            <v:stroke endarrow="block" joinstyle="miter" endcap="square"/>
          </v:line>
        </w:pict>
      </w: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tbl>
      <w:tblPr>
        <w:tblW w:w="0" w:type="auto"/>
        <w:tblInd w:w="2190" w:type="dxa"/>
        <w:tblLayout w:type="fixed"/>
        <w:tblLook w:val="04A0"/>
      </w:tblPr>
      <w:tblGrid>
        <w:gridCol w:w="4626"/>
      </w:tblGrid>
      <w:tr w:rsidR="005B70A1" w:rsidTr="005B70A1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A1" w:rsidRDefault="005B70A1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Прием, регистрация и рассмотрение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ления </w:t>
            </w:r>
          </w:p>
        </w:tc>
      </w:tr>
    </w:tbl>
    <w:p w:rsidR="005B70A1" w:rsidRDefault="00D9087D" w:rsidP="005B70A1">
      <w:pPr>
        <w:jc w:val="center"/>
        <w:rPr>
          <w:lang w:eastAsia="ar-SA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61" o:spid="_x0000_s1038" type="#_x0000_t4" style="position:absolute;left:0;text-align:left;margin-left:113.5pt;margin-top:35.55pt;width:227.35pt;height:131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" strokeweight=".26mm">
            <v:stroke endcap="square"/>
            <v:textbox>
              <w:txbxContent>
                <w:p w:rsidR="0049289C" w:rsidRDefault="0049289C" w:rsidP="005B70A1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Основания для  о</w:t>
                  </w:r>
                  <w:r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каза  в предоставл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нии услуги отсутс</w:t>
                  </w:r>
                  <w:r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вуют</w:t>
                  </w:r>
                </w:p>
              </w:txbxContent>
            </v:textbox>
          </v:shape>
        </w:pict>
      </w:r>
      <w:r>
        <w:rPr>
          <w:noProof/>
        </w:rPr>
        <w:pict>
          <v:line id="Line 62" o:spid="_x0000_s1037" style="position:absolute;left:0;text-align:left;flip:y;z-index:251655168;visibility:visible;mso-position-horizontal-relative:text;mso-position-vertical-relative:text" from="342.45pt,87.9pt" to="388.2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" strokeweight=".26mm">
            <v:stroke endarrow="block" joinstyle="miter" endcap="square"/>
          </v:line>
        </w:pict>
      </w:r>
      <w:r>
        <w:rPr>
          <w:noProof/>
        </w:rPr>
        <w:pict>
          <v:line id="Line 63" o:spid="_x0000_s1036" style="position:absolute;left:0;text-align:left;flip:x;z-index:251656192;visibility:visible;mso-position-horizontal-relative:text;mso-position-vertical-relative:text" from="73.2pt,87.9pt" to="113.7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" strokeweight=".26mm">
            <v:stroke endarrow="block" joinstyle="miter" endcap="squar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27" type="#_x0000_t202" style="position:absolute;left:0;text-align:left;margin-left:387.5pt;margin-top:77.65pt;width:35.7pt;height:26.55pt;z-index:25165721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" strokeweight=".5pt">
            <v:textbox inset="7.45pt,3.85pt,7.45pt,3.85pt">
              <w:txbxContent>
                <w:p w:rsidR="0049289C" w:rsidRDefault="0049289C" w:rsidP="005B70A1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5" o:spid="_x0000_s1028" type="#_x0000_t202" style="position:absolute;left:0;text-align:left;margin-left:37pt;margin-top:80.6pt;width:35.7pt;height:26.55pt;z-index:2516582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" strokeweight=".5pt">
            <v:textbox inset="7.45pt,3.85pt,7.45pt,3.85pt">
              <w:txbxContent>
                <w:p w:rsidR="0049289C" w:rsidRDefault="0049289C" w:rsidP="005B70A1">
                  <w:r>
                    <w:t xml:space="preserve">Нет </w:t>
                  </w:r>
                </w:p>
              </w:txbxContent>
            </v:textbox>
          </v:shape>
        </w:pict>
      </w:r>
      <w:r>
        <w:rPr>
          <w:noProof/>
        </w:rPr>
        <w:pict>
          <v:line id="Line 66" o:spid="_x0000_s1035" style="position:absolute;left:0;text-align:left;z-index:251659264;visibility:visible;mso-position-horizontal-relative:text;mso-position-vertical-relative:text" from="57.45pt,101.45pt" to="57.45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" strokeweight=".26mm">
            <v:stroke endarrow="block" joinstyle="miter" endcap="square"/>
          </v:line>
        </w:pict>
      </w:r>
      <w:r>
        <w:rPr>
          <w:noProof/>
        </w:rPr>
        <w:pict>
          <v:line id="Line 67" o:spid="_x0000_s1034" style="position:absolute;left:0;text-align:left;z-index:251660288;visibility:visible;mso-position-horizontal-relative:text;mso-position-vertical-relative:text" from="408.45pt,102.5pt" to="408.4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" strokeweight=".26mm">
            <v:stroke endarrow="block" joinstyle="miter" endcap="square"/>
          </v:line>
        </w:pict>
      </w:r>
      <w:r>
        <w:rPr>
          <w:noProof/>
        </w:rPr>
        <w:pict>
          <v:shape id="Text Box 68" o:spid="_x0000_s1029" type="#_x0000_t202" style="position:absolute;left:0;text-align:left;margin-left:34.95pt;margin-top:133.9pt;width:118.35pt;height:65.1pt;z-index:25166131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" strokeweight=".5pt">
            <v:textbox inset="7.45pt,3.85pt,7.45pt,3.85pt">
              <w:txbxContent>
                <w:p w:rsidR="0049289C" w:rsidRDefault="0049289C" w:rsidP="005B70A1">
                  <w:pPr>
                    <w:ind w:right="-170"/>
                    <w:jc w:val="center"/>
                  </w:pPr>
                  <w:r>
                    <w:rPr>
                      <w:sz w:val="24"/>
                      <w:szCs w:val="24"/>
                    </w:rPr>
                    <w:t>Отказ  в  предоста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 xml:space="preserve">лении </w:t>
                  </w:r>
                  <w:r>
                    <w:rPr>
                      <w:rFonts w:eastAsia="A"/>
                      <w:sz w:val="24"/>
                      <w:szCs w:val="24"/>
                    </w:rPr>
                    <w:t>муниципал</w:t>
                  </w:r>
                  <w:r>
                    <w:rPr>
                      <w:rFonts w:eastAsia="A"/>
                      <w:sz w:val="24"/>
                      <w:szCs w:val="24"/>
                    </w:rPr>
                    <w:t>ь</w:t>
                  </w:r>
                  <w:r>
                    <w:rPr>
                      <w:sz w:val="24"/>
                      <w:szCs w:val="24"/>
                    </w:rPr>
                    <w:t>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9" o:spid="_x0000_s1030" type="#_x0000_t202" style="position:absolute;left:0;text-align:left;margin-left:283.9pt;margin-top:130.9pt;width:175.4pt;height:54.5pt;z-index:25166233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" strokeweight=".5pt">
            <v:textbox inset="7.45pt,3.85pt,7.45pt,3.85pt">
              <w:txbxContent>
                <w:p w:rsidR="0049289C" w:rsidRDefault="0049289C" w:rsidP="005B70A1">
                  <w:pPr>
                    <w:ind w:right="-170"/>
                    <w:jc w:val="center"/>
                  </w:pPr>
                  <w:r>
                    <w:rPr>
                      <w:sz w:val="24"/>
                      <w:szCs w:val="24"/>
                    </w:rPr>
                    <w:t>Выдача индивидуального лог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на и пароля для доступа в АИС «</w:t>
                  </w:r>
                  <w:proofErr w:type="spellStart"/>
                  <w:r>
                    <w:rPr>
                      <w:sz w:val="24"/>
                      <w:szCs w:val="24"/>
                    </w:rPr>
                    <w:t>Дневник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line id="Line 70" o:spid="_x0000_s1033" style="position:absolute;left:0;text-align:left;z-index:251663360;visibility:visible;mso-position-horizontal-relative:text;mso-position-vertical-relative:text" from="394.25pt,180.4pt" to="394.25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" strokeweight=".26mm">
            <v:stroke endarrow="block" joinstyle="miter" endcap="square"/>
          </v:line>
        </w:pict>
      </w:r>
      <w:r>
        <w:rPr>
          <w:noProof/>
        </w:rPr>
        <w:pict>
          <v:shape id="Text Box 71" o:spid="_x0000_s1031" type="#_x0000_t202" style="position:absolute;left:0;text-align:left;margin-left:259.35pt;margin-top:212.5pt;width:208.15pt;height:44.4pt;z-index:25166438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" strokeweight=".5pt">
            <v:textbox inset="7.45pt,3.85pt,7.45pt,3.85pt">
              <w:txbxContent>
                <w:p w:rsidR="0049289C" w:rsidRDefault="0049289C" w:rsidP="005B70A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Получение информации в АИС «</w:t>
                  </w:r>
                  <w:proofErr w:type="spellStart"/>
                  <w:r>
                    <w:rPr>
                      <w:sz w:val="24"/>
                      <w:szCs w:val="24"/>
                    </w:rPr>
                    <w:t>Дневник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» </w:t>
                  </w:r>
                </w:p>
              </w:txbxContent>
            </v:textbox>
          </v:shape>
        </w:pict>
      </w:r>
      <w:r>
        <w:rPr>
          <w:noProof/>
        </w:rPr>
        <w:pict>
          <v:line id="Line 60" o:spid="_x0000_s1032" style="position:absolute;left:0;text-align:left;z-index:251653120;visibility:visible;mso-position-horizontal-relative:text;mso-position-vertical-relative:text" from="226.2pt,1.35pt" to="226.2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" strokeweight=".26mm">
            <v:stroke endarrow="block" joinstyle="miter" endcap="square"/>
          </v:line>
        </w:pict>
      </w: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jc w:val="center"/>
      </w:pPr>
    </w:p>
    <w:p w:rsidR="005B70A1" w:rsidRDefault="005B70A1" w:rsidP="005B70A1">
      <w:pPr>
        <w:tabs>
          <w:tab w:val="left" w:pos="6800"/>
        </w:tabs>
        <w:spacing w:line="280" w:lineRule="exact"/>
        <w:jc w:val="center"/>
      </w:pPr>
    </w:p>
    <w:p w:rsidR="005B70A1" w:rsidRDefault="005B70A1" w:rsidP="005B70A1">
      <w:pPr>
        <w:tabs>
          <w:tab w:val="left" w:pos="6800"/>
        </w:tabs>
        <w:spacing w:line="280" w:lineRule="exact"/>
        <w:jc w:val="center"/>
      </w:pPr>
    </w:p>
    <w:p w:rsidR="005B70A1" w:rsidRDefault="005B70A1" w:rsidP="005B70A1">
      <w:pPr>
        <w:jc w:val="center"/>
      </w:pPr>
    </w:p>
    <w:p w:rsidR="005B70A1" w:rsidRDefault="00DC3EE3" w:rsidP="00DC3EE3">
      <w:pPr>
        <w:jc w:val="center"/>
        <w:sectPr w:rsidR="005B70A1">
          <w:headerReference w:type="default" r:id="rId18"/>
          <w:pgSz w:w="11906" w:h="16838"/>
          <w:pgMar w:top="1134" w:right="563" w:bottom="776" w:left="1871" w:header="720" w:footer="720" w:gutter="0"/>
          <w:cols w:space="720"/>
        </w:sectPr>
      </w:pPr>
      <w:r>
        <w:t>____________________________________</w:t>
      </w:r>
    </w:p>
    <w:p w:rsidR="00DC3EE3" w:rsidRDefault="00DC3EE3" w:rsidP="005B70A1">
      <w:pPr>
        <w:tabs>
          <w:tab w:val="left" w:pos="6800"/>
        </w:tabs>
        <w:spacing w:line="280" w:lineRule="exact"/>
        <w:jc w:val="center"/>
      </w:pPr>
      <w:r>
        <w:lastRenderedPageBreak/>
        <w:t>23</w:t>
      </w:r>
      <w:r w:rsidR="005B70A1">
        <w:t xml:space="preserve">                                                                 </w:t>
      </w:r>
    </w:p>
    <w:p w:rsidR="00DC3EE3" w:rsidRDefault="00DC3EE3" w:rsidP="005B70A1">
      <w:pPr>
        <w:tabs>
          <w:tab w:val="left" w:pos="6800"/>
        </w:tabs>
        <w:spacing w:line="280" w:lineRule="exact"/>
        <w:jc w:val="center"/>
      </w:pPr>
    </w:p>
    <w:p w:rsidR="005B70A1" w:rsidRDefault="005B70A1" w:rsidP="005B70A1">
      <w:pPr>
        <w:tabs>
          <w:tab w:val="left" w:pos="6800"/>
        </w:tabs>
        <w:spacing w:line="280" w:lineRule="exact"/>
        <w:jc w:val="center"/>
        <w:rPr>
          <w:spacing w:val="-4"/>
          <w:sz w:val="24"/>
          <w:szCs w:val="24"/>
        </w:rPr>
      </w:pPr>
      <w:r>
        <w:t xml:space="preserve">                         </w:t>
      </w:r>
      <w:r w:rsidR="00DC3EE3">
        <w:t xml:space="preserve">                                                              </w:t>
      </w:r>
      <w:r>
        <w:rPr>
          <w:sz w:val="24"/>
          <w:szCs w:val="24"/>
        </w:rPr>
        <w:t xml:space="preserve">Приложение  </w:t>
      </w:r>
      <w:r>
        <w:rPr>
          <w:rFonts w:eastAsia="A"/>
          <w:sz w:val="24"/>
          <w:szCs w:val="24"/>
        </w:rPr>
        <w:t>3</w:t>
      </w:r>
    </w:p>
    <w:p w:rsidR="005B70A1" w:rsidRDefault="005B70A1" w:rsidP="005B70A1">
      <w:pPr>
        <w:spacing w:before="120" w:line="240" w:lineRule="exact"/>
        <w:ind w:left="4962"/>
        <w:jc w:val="both"/>
        <w:rPr>
          <w:rFonts w:eastAsia="A"/>
          <w:b/>
        </w:rPr>
      </w:pPr>
      <w:r>
        <w:rPr>
          <w:spacing w:val="-4"/>
          <w:sz w:val="24"/>
          <w:szCs w:val="24"/>
        </w:rPr>
        <w:t>к административному регламенту предо</w:t>
      </w:r>
      <w:r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тавления </w:t>
      </w:r>
      <w:r>
        <w:rPr>
          <w:rFonts w:eastAsia="A"/>
          <w:spacing w:val="-4"/>
          <w:sz w:val="24"/>
          <w:szCs w:val="24"/>
        </w:rPr>
        <w:t>муниципаль</w:t>
      </w:r>
      <w:r>
        <w:rPr>
          <w:spacing w:val="-4"/>
          <w:sz w:val="24"/>
          <w:szCs w:val="24"/>
        </w:rPr>
        <w:t xml:space="preserve">ной </w:t>
      </w:r>
      <w:r>
        <w:rPr>
          <w:spacing w:val="-12"/>
          <w:sz w:val="24"/>
          <w:szCs w:val="24"/>
        </w:rPr>
        <w:t>услуги по пре</w:t>
      </w:r>
      <w:r>
        <w:rPr>
          <w:spacing w:val="-12"/>
          <w:sz w:val="24"/>
          <w:szCs w:val="24"/>
        </w:rPr>
        <w:t>д</w:t>
      </w:r>
      <w:r>
        <w:rPr>
          <w:spacing w:val="-12"/>
          <w:sz w:val="24"/>
          <w:szCs w:val="24"/>
        </w:rPr>
        <w:t>ставлению информации</w:t>
      </w:r>
      <w:r>
        <w:rPr>
          <w:spacing w:val="-4"/>
          <w:sz w:val="24"/>
          <w:szCs w:val="24"/>
        </w:rPr>
        <w:t xml:space="preserve"> о текущей успева</w:t>
      </w:r>
      <w:r>
        <w:rPr>
          <w:spacing w:val="-4"/>
          <w:sz w:val="24"/>
          <w:szCs w:val="24"/>
        </w:rPr>
        <w:t>е</w:t>
      </w:r>
      <w:r>
        <w:rPr>
          <w:spacing w:val="-4"/>
          <w:sz w:val="24"/>
          <w:szCs w:val="24"/>
        </w:rPr>
        <w:t>мости учащегося, ведение электронного дневника и электронного журнала успева</w:t>
      </w:r>
      <w:r>
        <w:rPr>
          <w:spacing w:val="-4"/>
          <w:sz w:val="24"/>
          <w:szCs w:val="24"/>
        </w:rPr>
        <w:t>е</w:t>
      </w:r>
      <w:r>
        <w:rPr>
          <w:spacing w:val="-4"/>
          <w:sz w:val="24"/>
          <w:szCs w:val="24"/>
        </w:rPr>
        <w:t>мости</w:t>
      </w:r>
    </w:p>
    <w:p w:rsidR="005B70A1" w:rsidRDefault="005B70A1" w:rsidP="005B70A1">
      <w:pPr>
        <w:spacing w:line="240" w:lineRule="exact"/>
        <w:jc w:val="right"/>
        <w:rPr>
          <w:rFonts w:eastAsia="A"/>
          <w:b/>
        </w:rPr>
      </w:pPr>
    </w:p>
    <w:p w:rsidR="005B70A1" w:rsidRDefault="005B70A1" w:rsidP="005B70A1">
      <w:pPr>
        <w:spacing w:line="240" w:lineRule="exact"/>
        <w:jc w:val="center"/>
        <w:rPr>
          <w:rFonts w:eastAsia="A"/>
          <w:b/>
        </w:rPr>
      </w:pPr>
    </w:p>
    <w:p w:rsidR="005B70A1" w:rsidRDefault="005B70A1" w:rsidP="005B70A1">
      <w:pPr>
        <w:spacing w:line="240" w:lineRule="exact"/>
        <w:jc w:val="center"/>
        <w:rPr>
          <w:b/>
        </w:rPr>
      </w:pPr>
    </w:p>
    <w:p w:rsidR="005B70A1" w:rsidRDefault="005B70A1" w:rsidP="005B70A1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заявления</w:t>
      </w:r>
    </w:p>
    <w:p w:rsidR="005B70A1" w:rsidRDefault="005B70A1" w:rsidP="005B70A1">
      <w:pPr>
        <w:spacing w:before="8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информации о текущей успеваемости учащегося,</w:t>
      </w:r>
    </w:p>
    <w:p w:rsidR="005B70A1" w:rsidRDefault="005B70A1" w:rsidP="005B70A1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ведение электронного дневника и электронного</w:t>
      </w:r>
    </w:p>
    <w:p w:rsidR="005B70A1" w:rsidRDefault="005B70A1" w:rsidP="005B70A1">
      <w:pPr>
        <w:spacing w:line="240" w:lineRule="exact"/>
        <w:jc w:val="center"/>
        <w:rPr>
          <w:sz w:val="28"/>
          <w:szCs w:val="28"/>
        </w:rPr>
      </w:pPr>
      <w:r>
        <w:rPr>
          <w:b/>
          <w:sz w:val="24"/>
          <w:szCs w:val="24"/>
        </w:rPr>
        <w:t>журнала успеваемости</w:t>
      </w:r>
    </w:p>
    <w:p w:rsidR="005B70A1" w:rsidRDefault="005B70A1" w:rsidP="005B70A1">
      <w:pPr>
        <w:jc w:val="right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7"/>
        <w:gridCol w:w="4677"/>
      </w:tblGrid>
      <w:tr w:rsidR="005B70A1" w:rsidTr="005B70A1">
        <w:tc>
          <w:tcPr>
            <w:tcW w:w="4677" w:type="dxa"/>
          </w:tcPr>
          <w:p w:rsidR="005B70A1" w:rsidRDefault="005B70A1">
            <w:pPr>
              <w:pStyle w:val="af5"/>
              <w:snapToGrid w:val="0"/>
              <w:jc w:val="right"/>
            </w:pPr>
          </w:p>
        </w:tc>
        <w:tc>
          <w:tcPr>
            <w:tcW w:w="4677" w:type="dxa"/>
          </w:tcPr>
          <w:p w:rsidR="005B70A1" w:rsidRDefault="005B70A1">
            <w:pPr>
              <w:pStyle w:val="af5"/>
            </w:pPr>
            <w:r>
              <w:t>____________________________________________</w:t>
            </w:r>
          </w:p>
          <w:p w:rsidR="005B70A1" w:rsidRDefault="005B70A1">
            <w:pPr>
              <w:jc w:val="center"/>
            </w:pPr>
            <w:proofErr w:type="gramStart"/>
            <w:r>
              <w:t>(наименование учреждения, куда подается</w:t>
            </w:r>
            <w:proofErr w:type="gramEnd"/>
          </w:p>
          <w:p w:rsidR="005B70A1" w:rsidRDefault="005B70A1">
            <w:pPr>
              <w:jc w:val="center"/>
            </w:pPr>
            <w:r>
              <w:t xml:space="preserve"> заявление)</w:t>
            </w:r>
          </w:p>
          <w:p w:rsidR="005B70A1" w:rsidRDefault="005B70A1">
            <w:pPr>
              <w:jc w:val="center"/>
            </w:pPr>
          </w:p>
          <w:p w:rsidR="005B70A1" w:rsidRDefault="005B70A1">
            <w:pPr>
              <w:jc w:val="center"/>
            </w:pPr>
            <w:r>
              <w:t>_____________________________________________</w:t>
            </w:r>
          </w:p>
          <w:p w:rsidR="005B70A1" w:rsidRDefault="005B70A1">
            <w:pPr>
              <w:jc w:val="center"/>
            </w:pPr>
            <w:r>
              <w:t xml:space="preserve"> (фамилия И.О. руководителя учреждения)</w:t>
            </w:r>
          </w:p>
          <w:p w:rsidR="005B70A1" w:rsidRDefault="005B70A1">
            <w:pPr>
              <w:jc w:val="center"/>
            </w:pPr>
          </w:p>
          <w:p w:rsidR="005B70A1" w:rsidRDefault="005B70A1">
            <w:pPr>
              <w:jc w:val="center"/>
            </w:pPr>
            <w:r>
              <w:t>_____________________________________________</w:t>
            </w:r>
          </w:p>
          <w:p w:rsidR="005B70A1" w:rsidRDefault="005B70A1">
            <w:pPr>
              <w:jc w:val="center"/>
              <w:rPr>
                <w:sz w:val="28"/>
                <w:szCs w:val="28"/>
                <w:lang w:eastAsia="ar-SA"/>
              </w:rPr>
            </w:pPr>
            <w:r>
              <w:t xml:space="preserve">  (Фамилия Имя Отчество заявителя, адрес прожив</w:t>
            </w:r>
            <w:r>
              <w:t>а</w:t>
            </w:r>
            <w:r>
              <w:t>ния, контактный телефон)</w:t>
            </w:r>
          </w:p>
        </w:tc>
      </w:tr>
    </w:tbl>
    <w:p w:rsidR="005B70A1" w:rsidRDefault="005B70A1" w:rsidP="005B70A1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</w:t>
      </w:r>
    </w:p>
    <w:p w:rsidR="005B70A1" w:rsidRDefault="005B70A1" w:rsidP="005B70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B70A1" w:rsidRDefault="005B70A1" w:rsidP="005B70A1">
      <w:pPr>
        <w:jc w:val="both"/>
        <w:rPr>
          <w:sz w:val="28"/>
          <w:szCs w:val="28"/>
        </w:rPr>
      </w:pPr>
    </w:p>
    <w:p w:rsidR="005B70A1" w:rsidRDefault="005B70A1" w:rsidP="005B70A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5B70A1" w:rsidRDefault="005B70A1" w:rsidP="005B70A1">
      <w:pPr>
        <w:jc w:val="both"/>
        <w:rPr>
          <w:sz w:val="24"/>
          <w:szCs w:val="24"/>
        </w:rPr>
      </w:pPr>
    </w:p>
    <w:p w:rsidR="005B70A1" w:rsidRDefault="005B70A1" w:rsidP="005B70A1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предоставлять информацию о текущей успеваемости моего ребенка (с</w:t>
      </w:r>
      <w:r>
        <w:rPr>
          <w:sz w:val="24"/>
          <w:szCs w:val="24"/>
        </w:rPr>
        <w:t>ы</w:t>
      </w:r>
      <w:r>
        <w:rPr>
          <w:sz w:val="24"/>
          <w:szCs w:val="24"/>
        </w:rPr>
        <w:t>на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очери)_____________________________________________________  ,</w:t>
      </w:r>
    </w:p>
    <w:p w:rsidR="005B70A1" w:rsidRDefault="005B70A1" w:rsidP="005B7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(фамилия, имя, отчество)</w:t>
      </w:r>
    </w:p>
    <w:p w:rsidR="005B70A1" w:rsidRDefault="005B70A1" w:rsidP="005B70A1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обучающегося ___________________ класса, посредством ведения электронного дневника и электронного журнала успеваемости.</w:t>
      </w:r>
    </w:p>
    <w:p w:rsidR="005B70A1" w:rsidRDefault="005B70A1" w:rsidP="005B70A1">
      <w:pPr>
        <w:jc w:val="both"/>
        <w:rPr>
          <w:sz w:val="24"/>
          <w:szCs w:val="24"/>
        </w:rPr>
      </w:pPr>
    </w:p>
    <w:p w:rsidR="005B70A1" w:rsidRDefault="005B70A1" w:rsidP="005B7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                                                    </w:t>
      </w:r>
    </w:p>
    <w:p w:rsidR="005B70A1" w:rsidRDefault="005B70A1" w:rsidP="005B70A1">
      <w:pPr>
        <w:jc w:val="both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5B70A1" w:rsidRDefault="005B70A1" w:rsidP="005B70A1">
      <w:pPr>
        <w:jc w:val="both"/>
        <w:rPr>
          <w:sz w:val="24"/>
          <w:szCs w:val="24"/>
        </w:rPr>
      </w:pPr>
    </w:p>
    <w:p w:rsidR="005B70A1" w:rsidRDefault="005B70A1" w:rsidP="005B70A1">
      <w:pPr>
        <w:jc w:val="both"/>
        <w:rPr>
          <w:sz w:val="28"/>
          <w:szCs w:val="28"/>
        </w:rPr>
      </w:pPr>
      <w:r>
        <w:rPr>
          <w:sz w:val="24"/>
          <w:szCs w:val="24"/>
        </w:rPr>
        <w:t>«____»_________________20____года</w:t>
      </w:r>
    </w:p>
    <w:p w:rsidR="005B70A1" w:rsidRDefault="005B70A1" w:rsidP="005B7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5B70A1" w:rsidRDefault="005B70A1" w:rsidP="005B70A1">
      <w:pPr>
        <w:jc w:val="both"/>
        <w:rPr>
          <w:rFonts w:eastAsia="A"/>
          <w:sz w:val="24"/>
          <w:szCs w:val="24"/>
        </w:rPr>
      </w:pPr>
      <w:r>
        <w:rPr>
          <w:sz w:val="28"/>
          <w:szCs w:val="28"/>
        </w:rPr>
        <w:t xml:space="preserve">                          </w:t>
      </w:r>
    </w:p>
    <w:p w:rsidR="005B70A1" w:rsidRDefault="005B70A1" w:rsidP="005B70A1">
      <w:pPr>
        <w:ind w:firstLine="708"/>
        <w:jc w:val="center"/>
        <w:rPr>
          <w:rFonts w:eastAsia="A"/>
          <w:sz w:val="28"/>
          <w:szCs w:val="28"/>
        </w:rPr>
      </w:pPr>
      <w:r>
        <w:rPr>
          <w:rFonts w:eastAsia="A"/>
          <w:sz w:val="24"/>
          <w:szCs w:val="24"/>
        </w:rPr>
        <w:t>_________________________________</w:t>
      </w:r>
    </w:p>
    <w:p w:rsidR="005B70A1" w:rsidRDefault="005B70A1" w:rsidP="005B70A1">
      <w:pPr>
        <w:ind w:firstLine="708"/>
        <w:jc w:val="center"/>
        <w:rPr>
          <w:rFonts w:eastAsia="A"/>
          <w:sz w:val="28"/>
          <w:szCs w:val="28"/>
        </w:rPr>
      </w:pPr>
    </w:p>
    <w:p w:rsidR="005B70A1" w:rsidRDefault="005B70A1" w:rsidP="005B70A1">
      <w:pPr>
        <w:ind w:firstLine="708"/>
        <w:jc w:val="center"/>
        <w:rPr>
          <w:rFonts w:eastAsia="A"/>
          <w:sz w:val="28"/>
          <w:szCs w:val="28"/>
        </w:rPr>
      </w:pPr>
    </w:p>
    <w:p w:rsidR="005B70A1" w:rsidRDefault="005B70A1" w:rsidP="005B70A1">
      <w:pPr>
        <w:ind w:firstLine="708"/>
        <w:jc w:val="center"/>
        <w:rPr>
          <w:rFonts w:eastAsia="A"/>
          <w:sz w:val="28"/>
          <w:szCs w:val="28"/>
        </w:rPr>
      </w:pPr>
    </w:p>
    <w:p w:rsidR="005B70A1" w:rsidRDefault="005B70A1" w:rsidP="005B70A1">
      <w:pPr>
        <w:ind w:firstLine="708"/>
        <w:jc w:val="center"/>
        <w:rPr>
          <w:rFonts w:eastAsia="A"/>
          <w:sz w:val="28"/>
          <w:szCs w:val="28"/>
        </w:rPr>
      </w:pPr>
    </w:p>
    <w:p w:rsidR="005B70A1" w:rsidRDefault="005B70A1" w:rsidP="005B70A1">
      <w:pPr>
        <w:ind w:firstLine="708"/>
        <w:jc w:val="center"/>
        <w:rPr>
          <w:rFonts w:eastAsia="A"/>
          <w:sz w:val="28"/>
          <w:szCs w:val="28"/>
        </w:rPr>
      </w:pPr>
    </w:p>
    <w:p w:rsidR="005B70A1" w:rsidRDefault="005B70A1" w:rsidP="005B70A1">
      <w:pPr>
        <w:ind w:firstLine="708"/>
        <w:jc w:val="center"/>
        <w:rPr>
          <w:rFonts w:eastAsia="A"/>
          <w:sz w:val="28"/>
          <w:szCs w:val="28"/>
        </w:rPr>
      </w:pPr>
    </w:p>
    <w:p w:rsidR="005B70A1" w:rsidRDefault="005B70A1" w:rsidP="00DC3EE3">
      <w:pPr>
        <w:rPr>
          <w:rFonts w:eastAsia="A"/>
          <w:sz w:val="28"/>
          <w:szCs w:val="28"/>
        </w:rPr>
      </w:pPr>
    </w:p>
    <w:p w:rsidR="005B70A1" w:rsidRDefault="00DC3EE3" w:rsidP="005B70A1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70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B70A1" w:rsidRDefault="005B70A1" w:rsidP="005B70A1">
      <w:pPr>
        <w:pStyle w:val="ConsPlusNonformat"/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C3E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B70A1" w:rsidRDefault="005B70A1" w:rsidP="005B70A1">
      <w:pPr>
        <w:pStyle w:val="ConsPlusNonformat"/>
        <w:spacing w:line="240" w:lineRule="exact"/>
        <w:ind w:left="708" w:firstLine="708"/>
        <w:jc w:val="center"/>
        <w:rPr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  4</w:t>
      </w:r>
    </w:p>
    <w:p w:rsidR="005B70A1" w:rsidRDefault="005B70A1" w:rsidP="005B70A1">
      <w:pPr>
        <w:spacing w:before="120" w:line="240" w:lineRule="exact"/>
        <w:ind w:left="4962"/>
        <w:jc w:val="both"/>
        <w:rPr>
          <w:b/>
          <w:sz w:val="24"/>
          <w:szCs w:val="24"/>
        </w:rPr>
      </w:pPr>
      <w:r>
        <w:rPr>
          <w:spacing w:val="-4"/>
          <w:sz w:val="24"/>
          <w:szCs w:val="24"/>
        </w:rPr>
        <w:t>к административному регламенту предо</w:t>
      </w:r>
      <w:r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тавления </w:t>
      </w:r>
      <w:r>
        <w:rPr>
          <w:rFonts w:eastAsia="A"/>
          <w:spacing w:val="-4"/>
          <w:sz w:val="24"/>
          <w:szCs w:val="24"/>
        </w:rPr>
        <w:t>муниципаль</w:t>
      </w:r>
      <w:r>
        <w:rPr>
          <w:spacing w:val="-4"/>
          <w:sz w:val="24"/>
          <w:szCs w:val="24"/>
        </w:rPr>
        <w:t xml:space="preserve">ной </w:t>
      </w:r>
      <w:r>
        <w:rPr>
          <w:spacing w:val="-12"/>
          <w:sz w:val="24"/>
          <w:szCs w:val="24"/>
        </w:rPr>
        <w:t>услуги по пре</w:t>
      </w:r>
      <w:r>
        <w:rPr>
          <w:spacing w:val="-12"/>
          <w:sz w:val="24"/>
          <w:szCs w:val="24"/>
        </w:rPr>
        <w:t>д</w:t>
      </w:r>
      <w:r>
        <w:rPr>
          <w:spacing w:val="-12"/>
          <w:sz w:val="24"/>
          <w:szCs w:val="24"/>
        </w:rPr>
        <w:t>ставлению информации</w:t>
      </w:r>
      <w:r>
        <w:rPr>
          <w:spacing w:val="-4"/>
          <w:sz w:val="24"/>
          <w:szCs w:val="24"/>
        </w:rPr>
        <w:t xml:space="preserve"> о текущей успева</w:t>
      </w:r>
      <w:r>
        <w:rPr>
          <w:spacing w:val="-4"/>
          <w:sz w:val="24"/>
          <w:szCs w:val="24"/>
        </w:rPr>
        <w:t>е</w:t>
      </w:r>
      <w:r>
        <w:rPr>
          <w:spacing w:val="-4"/>
          <w:sz w:val="24"/>
          <w:szCs w:val="24"/>
        </w:rPr>
        <w:t>мости учащегося, ведение электронного дневника и электронного журнала успева</w:t>
      </w:r>
      <w:r>
        <w:rPr>
          <w:spacing w:val="-4"/>
          <w:sz w:val="24"/>
          <w:szCs w:val="24"/>
        </w:rPr>
        <w:t>е</w:t>
      </w:r>
      <w:r>
        <w:rPr>
          <w:spacing w:val="-4"/>
          <w:sz w:val="24"/>
          <w:szCs w:val="24"/>
        </w:rPr>
        <w:t>мости</w:t>
      </w:r>
    </w:p>
    <w:p w:rsidR="005B70A1" w:rsidRDefault="005B70A1" w:rsidP="005B70A1">
      <w:pPr>
        <w:pStyle w:val="ConsPlusNonformat"/>
        <w:spacing w:line="240" w:lineRule="exact"/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0A1" w:rsidRDefault="005B70A1" w:rsidP="005B70A1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0A1" w:rsidRDefault="005B70A1" w:rsidP="005B70A1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согласия</w:t>
      </w:r>
    </w:p>
    <w:p w:rsidR="005B70A1" w:rsidRDefault="005B70A1" w:rsidP="005B70A1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и передачу персональных данных</w:t>
      </w:r>
    </w:p>
    <w:p w:rsidR="005B70A1" w:rsidRDefault="005B70A1" w:rsidP="005B70A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информационной системе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Дневник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B70A1" w:rsidRDefault="005B70A1" w:rsidP="005B70A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B70A1" w:rsidRDefault="005B70A1" w:rsidP="005B7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несовершеннолетний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____________________________________(ФИО)</w:t>
      </w:r>
    </w:p>
    <w:p w:rsidR="005B70A1" w:rsidRDefault="005B70A1" w:rsidP="005B7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____________, паспортные данные: серия ______ номер ___________,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данный (кем и когда) ________________________________ __________________________________________________________________, зарегистр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рованный по адресу: ____________________________________, действующий с согласия законного представителя: ________________________________________________(ФИО), дата рождения ____________, паспортные данные: серия ______ номер ___________,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данный (кем и когда) ________________________________ __________________________________________________________________, зарегистр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рованный по адресу: ______________________________________,</w:t>
      </w:r>
    </w:p>
    <w:p w:rsidR="005B70A1" w:rsidRDefault="005B70A1" w:rsidP="005B70A1">
      <w:pPr>
        <w:pStyle w:val="ConsPlusNonformat"/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оператору </w:t>
      </w:r>
    </w:p>
    <w:p w:rsidR="005B70A1" w:rsidRDefault="005B70A1" w:rsidP="005B70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(указывается наименование образовательного учреждения </w:t>
      </w:r>
      <w:proofErr w:type="gramEnd"/>
    </w:p>
    <w:p w:rsidR="005B70A1" w:rsidRDefault="005B70A1" w:rsidP="005B7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 ,</w:t>
      </w:r>
    </w:p>
    <w:p w:rsidR="005B70A1" w:rsidRDefault="005B70A1" w:rsidP="005B70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получающего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данных)</w:t>
      </w:r>
    </w:p>
    <w:p w:rsidR="005B70A1" w:rsidRDefault="005B70A1" w:rsidP="005B7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с использованием средства автоматизации – информационной системы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именно на сбор, систематизацию, накопление, хранение, уточнение,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пользование, обезличивание, блокирование, передачу, уничтожение следующих перс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нальных данных:</w:t>
      </w:r>
    </w:p>
    <w:p w:rsidR="005B70A1" w:rsidRDefault="005B70A1" w:rsidP="005B7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фамилия, имя, отчество, дата рождения, пол обучающегося;</w:t>
      </w:r>
    </w:p>
    <w:p w:rsidR="005B70A1" w:rsidRDefault="005B70A1" w:rsidP="005B70A1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об успеваемости (оценки и посещаемость), домашние задания, расписание обучающегося.</w:t>
      </w:r>
    </w:p>
    <w:p w:rsidR="005B70A1" w:rsidRDefault="005B70A1" w:rsidP="005B70A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Цель обработки: предоставление обучающемуся и/или его законному представителю информации о текущей успеваемости  обучающегося в образовательных учреждениях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чального, основного и общего среднего образования в электронном формате.</w:t>
      </w:r>
    </w:p>
    <w:p w:rsidR="005B70A1" w:rsidRDefault="005B70A1" w:rsidP="005B70A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в отношении обработки указанных данных действует на весь период обучения  обучающегося в указанном ОУ до момента выпуска, исключения,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вода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другое ОУ.</w:t>
      </w:r>
    </w:p>
    <w:p w:rsidR="005B70A1" w:rsidRDefault="005B70A1" w:rsidP="005B70A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Осведомле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о праве отозвать свое согласие посредством составления соответс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5B70A1" w:rsidRDefault="005B70A1" w:rsidP="005B70A1">
      <w:pPr>
        <w:autoSpaceDE w:val="0"/>
        <w:ind w:firstLine="540"/>
        <w:jc w:val="both"/>
        <w:rPr>
          <w:sz w:val="24"/>
          <w:szCs w:val="24"/>
        </w:rPr>
      </w:pPr>
    </w:p>
    <w:p w:rsidR="005B70A1" w:rsidRDefault="005B70A1" w:rsidP="005B70A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Подпись несовершеннолетнего: ________________</w:t>
      </w:r>
    </w:p>
    <w:p w:rsidR="005B70A1" w:rsidRDefault="005B70A1" w:rsidP="005B70A1">
      <w:pPr>
        <w:autoSpaceDE w:val="0"/>
        <w:ind w:firstLine="540"/>
        <w:jc w:val="both"/>
        <w:rPr>
          <w:sz w:val="24"/>
          <w:szCs w:val="24"/>
        </w:rPr>
      </w:pPr>
    </w:p>
    <w:p w:rsidR="005B70A1" w:rsidRDefault="005B70A1" w:rsidP="005B70A1">
      <w:pPr>
        <w:autoSpaceDE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: __________________ (подпись законного представителя)</w:t>
      </w:r>
    </w:p>
    <w:p w:rsidR="005B70A1" w:rsidRDefault="005B70A1" w:rsidP="005B7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0A1" w:rsidRDefault="005B70A1" w:rsidP="005B70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«___» _____________ 20____                            </w:t>
      </w:r>
    </w:p>
    <w:p w:rsidR="005B70A1" w:rsidRDefault="005B70A1" w:rsidP="005B70A1">
      <w:pPr>
        <w:pStyle w:val="ConsPlusNonformat"/>
        <w:ind w:left="2126" w:firstLine="709"/>
        <w:rPr>
          <w:rFonts w:ascii="Times New Roman" w:hAnsi="Times New Roman" w:cs="Times New Roman"/>
          <w:sz w:val="24"/>
          <w:szCs w:val="24"/>
        </w:rPr>
      </w:pPr>
    </w:p>
    <w:p w:rsidR="005B70A1" w:rsidRDefault="005B70A1" w:rsidP="005B70A1">
      <w:pPr>
        <w:pStyle w:val="ConsPlusNonformat"/>
        <w:ind w:left="21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70A1" w:rsidRDefault="005B70A1" w:rsidP="005B70A1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B70A1" w:rsidRDefault="005B70A1" w:rsidP="005B70A1">
      <w:pPr>
        <w:pStyle w:val="ConsPlusNonformat"/>
        <w:spacing w:line="240" w:lineRule="exact"/>
        <w:ind w:left="2124" w:firstLine="708"/>
        <w:rPr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Приложение  5</w:t>
      </w:r>
    </w:p>
    <w:p w:rsidR="005B70A1" w:rsidRDefault="005B70A1" w:rsidP="005B70A1">
      <w:pPr>
        <w:spacing w:before="120" w:line="240" w:lineRule="exact"/>
        <w:ind w:left="4962"/>
        <w:jc w:val="both"/>
        <w:rPr>
          <w:b/>
          <w:sz w:val="24"/>
          <w:szCs w:val="24"/>
        </w:rPr>
      </w:pPr>
      <w:r>
        <w:rPr>
          <w:spacing w:val="-4"/>
          <w:sz w:val="24"/>
          <w:szCs w:val="24"/>
        </w:rPr>
        <w:t>к административному регламенту предо</w:t>
      </w:r>
      <w:r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тавления </w:t>
      </w:r>
      <w:r>
        <w:rPr>
          <w:rFonts w:eastAsia="A"/>
          <w:spacing w:val="-4"/>
          <w:sz w:val="24"/>
          <w:szCs w:val="24"/>
        </w:rPr>
        <w:t>муниципаль</w:t>
      </w:r>
      <w:r>
        <w:rPr>
          <w:spacing w:val="-4"/>
          <w:sz w:val="24"/>
          <w:szCs w:val="24"/>
        </w:rPr>
        <w:t xml:space="preserve">ной </w:t>
      </w:r>
      <w:r>
        <w:rPr>
          <w:spacing w:val="-12"/>
          <w:sz w:val="24"/>
          <w:szCs w:val="24"/>
        </w:rPr>
        <w:t>услуги по пре</w:t>
      </w:r>
      <w:r>
        <w:rPr>
          <w:spacing w:val="-12"/>
          <w:sz w:val="24"/>
          <w:szCs w:val="24"/>
        </w:rPr>
        <w:t>д</w:t>
      </w:r>
      <w:r>
        <w:rPr>
          <w:spacing w:val="-12"/>
          <w:sz w:val="24"/>
          <w:szCs w:val="24"/>
        </w:rPr>
        <w:t>ставлению информации</w:t>
      </w:r>
      <w:r>
        <w:rPr>
          <w:spacing w:val="-4"/>
          <w:sz w:val="24"/>
          <w:szCs w:val="24"/>
        </w:rPr>
        <w:t xml:space="preserve"> о текущей успева</w:t>
      </w:r>
      <w:r>
        <w:rPr>
          <w:spacing w:val="-4"/>
          <w:sz w:val="24"/>
          <w:szCs w:val="24"/>
        </w:rPr>
        <w:t>е</w:t>
      </w:r>
      <w:r>
        <w:rPr>
          <w:spacing w:val="-4"/>
          <w:sz w:val="24"/>
          <w:szCs w:val="24"/>
        </w:rPr>
        <w:t>мости учащегося, ведение электронного дневника и электронного журнала успева</w:t>
      </w:r>
      <w:r>
        <w:rPr>
          <w:spacing w:val="-4"/>
          <w:sz w:val="24"/>
          <w:szCs w:val="24"/>
        </w:rPr>
        <w:t>е</w:t>
      </w:r>
      <w:r>
        <w:rPr>
          <w:spacing w:val="-4"/>
          <w:sz w:val="24"/>
          <w:szCs w:val="24"/>
        </w:rPr>
        <w:t>мости</w:t>
      </w:r>
    </w:p>
    <w:p w:rsidR="005B70A1" w:rsidRDefault="005B70A1" w:rsidP="005B70A1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0A1" w:rsidRDefault="005B70A1" w:rsidP="005B70A1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0A1" w:rsidRDefault="005B70A1" w:rsidP="005B70A1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0A1" w:rsidRDefault="005B70A1" w:rsidP="005B70A1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согласия</w:t>
      </w:r>
    </w:p>
    <w:p w:rsidR="005B70A1" w:rsidRDefault="005B70A1" w:rsidP="005B70A1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и передачу персональных данных</w:t>
      </w:r>
    </w:p>
    <w:p w:rsidR="005B70A1" w:rsidRDefault="005B70A1" w:rsidP="005B70A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информационной системе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Дневник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B70A1" w:rsidRDefault="005B70A1" w:rsidP="005B70A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B70A1" w:rsidRDefault="005B70A1" w:rsidP="005B7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___________________________________________________________(ФИО), паспорт: серия ______ номер ___________, выданный (кем и когда) ______________________________________________________________________________ __________________________________________________________________, зарегис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5B70A1" w:rsidRDefault="005B70A1" w:rsidP="005B7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__________________________________________________________________, даю согл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оператору:_____________________________________________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70A1" w:rsidRDefault="005B70A1" w:rsidP="005B7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______________________________________________________(название ОУ),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_____________________________________________________,</w:t>
      </w:r>
    </w:p>
    <w:p w:rsidR="005B70A1" w:rsidRDefault="005B70A1" w:rsidP="005B7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 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B70A1" w:rsidRDefault="005B70A1" w:rsidP="005B70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70A1" w:rsidRDefault="005B70A1" w:rsidP="005B70A1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с использованием средства автоматизации – информационной системы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именно на сбор, систематизацию, накопление, хранение, уточнение,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пользование, обезличивание, блокирование, передачу, уничтожение моих персональных данных.</w:t>
      </w:r>
    </w:p>
    <w:p w:rsidR="005B70A1" w:rsidRDefault="005B70A1" w:rsidP="005B70A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Цель обработки: ведение электронного журнала и дневников с целью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обучающемуся и/или его законному представителю информации о текущей успева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мости  обучающегося в общеобразовательных учреждениях в электронном формате.</w:t>
      </w:r>
    </w:p>
    <w:p w:rsidR="005B70A1" w:rsidRDefault="005B70A1" w:rsidP="005B70A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вода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другое ОУ.</w:t>
      </w:r>
    </w:p>
    <w:p w:rsidR="005B70A1" w:rsidRDefault="005B70A1" w:rsidP="005B70A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Осведомле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о праве отозвать свое согласие посредством составления соответс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5B70A1" w:rsidRDefault="005B70A1" w:rsidP="005B70A1">
      <w:pPr>
        <w:autoSpaceDE w:val="0"/>
        <w:ind w:firstLine="540"/>
        <w:jc w:val="both"/>
        <w:rPr>
          <w:sz w:val="24"/>
          <w:szCs w:val="24"/>
        </w:rPr>
      </w:pPr>
    </w:p>
    <w:p w:rsidR="005B70A1" w:rsidRDefault="005B70A1" w:rsidP="005B70A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Подпись родителя/законного представителя: ________________</w:t>
      </w:r>
    </w:p>
    <w:p w:rsidR="005B70A1" w:rsidRDefault="005B70A1" w:rsidP="005B7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0A1" w:rsidRDefault="005B70A1" w:rsidP="005B70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«___» _____________ 20____  </w:t>
      </w:r>
    </w:p>
    <w:p w:rsidR="00DC3EE3" w:rsidRDefault="00DC3EE3" w:rsidP="005B70A1">
      <w:pPr>
        <w:rPr>
          <w:b/>
          <w:sz w:val="24"/>
          <w:szCs w:val="24"/>
        </w:rPr>
      </w:pPr>
    </w:p>
    <w:p w:rsidR="005B70A1" w:rsidRDefault="005B70A1" w:rsidP="005B70A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0A1" w:rsidRDefault="005B70A1" w:rsidP="005B70A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C3EE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70A1" w:rsidRDefault="005B70A1" w:rsidP="005B70A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A1" w:rsidRDefault="005B70A1" w:rsidP="005B70A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B70A1" w:rsidRDefault="005B70A1" w:rsidP="005B70A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A1" w:rsidRDefault="005B70A1" w:rsidP="005B70A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A1" w:rsidRDefault="005B70A1" w:rsidP="005B70A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A1" w:rsidRDefault="005B70A1" w:rsidP="005B70A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A1" w:rsidRDefault="005B70A1" w:rsidP="005B70A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3EE3" w:rsidRDefault="00DC3EE3" w:rsidP="005B70A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A1" w:rsidRDefault="005B70A1" w:rsidP="005B70A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</w:p>
    <w:p w:rsidR="005B70A1" w:rsidRDefault="005B70A1" w:rsidP="005B70A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E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 6</w:t>
      </w:r>
    </w:p>
    <w:p w:rsidR="005B70A1" w:rsidRDefault="005B70A1" w:rsidP="005B70A1">
      <w:pPr>
        <w:spacing w:before="120" w:line="240" w:lineRule="exact"/>
        <w:ind w:left="4962"/>
        <w:jc w:val="both"/>
        <w:rPr>
          <w:b/>
          <w:sz w:val="24"/>
          <w:szCs w:val="24"/>
        </w:rPr>
      </w:pPr>
      <w:r>
        <w:rPr>
          <w:spacing w:val="-4"/>
          <w:sz w:val="24"/>
          <w:szCs w:val="24"/>
        </w:rPr>
        <w:t>к административному регламенту предо</w:t>
      </w:r>
      <w:r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тавления </w:t>
      </w:r>
      <w:r>
        <w:rPr>
          <w:rFonts w:eastAsia="A"/>
          <w:spacing w:val="-4"/>
          <w:sz w:val="24"/>
          <w:szCs w:val="24"/>
        </w:rPr>
        <w:t>муниципаль</w:t>
      </w:r>
      <w:r>
        <w:rPr>
          <w:spacing w:val="-4"/>
          <w:sz w:val="24"/>
          <w:szCs w:val="24"/>
        </w:rPr>
        <w:t xml:space="preserve">ной </w:t>
      </w:r>
      <w:r>
        <w:rPr>
          <w:spacing w:val="-12"/>
          <w:sz w:val="24"/>
          <w:szCs w:val="24"/>
        </w:rPr>
        <w:t>услуги по пре</w:t>
      </w:r>
      <w:r>
        <w:rPr>
          <w:spacing w:val="-12"/>
          <w:sz w:val="24"/>
          <w:szCs w:val="24"/>
        </w:rPr>
        <w:t>д</w:t>
      </w:r>
      <w:r>
        <w:rPr>
          <w:spacing w:val="-12"/>
          <w:sz w:val="24"/>
          <w:szCs w:val="24"/>
        </w:rPr>
        <w:t>ставлению информации</w:t>
      </w:r>
      <w:r>
        <w:rPr>
          <w:spacing w:val="-4"/>
          <w:sz w:val="24"/>
          <w:szCs w:val="24"/>
        </w:rPr>
        <w:t xml:space="preserve"> о текущей успева</w:t>
      </w:r>
      <w:r>
        <w:rPr>
          <w:spacing w:val="-4"/>
          <w:sz w:val="24"/>
          <w:szCs w:val="24"/>
        </w:rPr>
        <w:t>е</w:t>
      </w:r>
      <w:r>
        <w:rPr>
          <w:spacing w:val="-4"/>
          <w:sz w:val="24"/>
          <w:szCs w:val="24"/>
        </w:rPr>
        <w:t>мости учащегося, ведение электронного дневника и электронного журнала успева</w:t>
      </w:r>
      <w:r>
        <w:rPr>
          <w:spacing w:val="-4"/>
          <w:sz w:val="24"/>
          <w:szCs w:val="24"/>
        </w:rPr>
        <w:t>е</w:t>
      </w:r>
      <w:r>
        <w:rPr>
          <w:spacing w:val="-4"/>
          <w:sz w:val="24"/>
          <w:szCs w:val="24"/>
        </w:rPr>
        <w:t>мости</w:t>
      </w:r>
    </w:p>
    <w:p w:rsidR="005B70A1" w:rsidRDefault="005B70A1" w:rsidP="005B70A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0A1" w:rsidRDefault="005B70A1" w:rsidP="005B70A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A1" w:rsidRDefault="005B70A1" w:rsidP="005B70A1">
      <w:pPr>
        <w:widowControl w:val="0"/>
        <w:spacing w:line="283" w:lineRule="exac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уведомления заявителя об отказе в предоставлении услуги</w:t>
      </w:r>
    </w:p>
    <w:p w:rsidR="005B70A1" w:rsidRDefault="005B70A1" w:rsidP="005B70A1">
      <w:pPr>
        <w:jc w:val="center"/>
        <w:rPr>
          <w:sz w:val="24"/>
          <w:szCs w:val="24"/>
        </w:rPr>
      </w:pPr>
    </w:p>
    <w:p w:rsidR="005B70A1" w:rsidRDefault="005B70A1" w:rsidP="005B70A1">
      <w:pPr>
        <w:jc w:val="center"/>
        <w:rPr>
          <w:sz w:val="24"/>
          <w:szCs w:val="24"/>
        </w:rPr>
      </w:pPr>
    </w:p>
    <w:p w:rsidR="005B70A1" w:rsidRDefault="005B70A1" w:rsidP="005B70A1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)_________________________________</w:t>
      </w:r>
    </w:p>
    <w:p w:rsidR="005B70A1" w:rsidRDefault="005B70A1" w:rsidP="005B70A1">
      <w:pPr>
        <w:jc w:val="center"/>
        <w:rPr>
          <w:sz w:val="24"/>
          <w:szCs w:val="24"/>
        </w:rPr>
      </w:pPr>
      <w:r>
        <w:rPr>
          <w:sz w:val="24"/>
          <w:szCs w:val="24"/>
        </w:rPr>
        <w:t>(ФИО заявителя)</w:t>
      </w:r>
    </w:p>
    <w:p w:rsidR="005B70A1" w:rsidRDefault="005B70A1" w:rsidP="005B70A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Уведомляем Вас о том, что на основании Вашего заявления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___________________</w:t>
      </w:r>
    </w:p>
    <w:p w:rsidR="005B70A1" w:rsidRDefault="005B70A1" w:rsidP="005B70A1">
      <w:pPr>
        <w:rPr>
          <w:sz w:val="24"/>
          <w:szCs w:val="24"/>
        </w:rPr>
      </w:pPr>
      <w:r>
        <w:rPr>
          <w:sz w:val="24"/>
          <w:szCs w:val="24"/>
        </w:rPr>
        <w:t xml:space="preserve">      (дата подачи заявления)</w:t>
      </w:r>
    </w:p>
    <w:p w:rsidR="005B70A1" w:rsidRDefault="005B70A1" w:rsidP="005B70A1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sz w:val="24"/>
          <w:szCs w:val="24"/>
        </w:rPr>
        <w:t xml:space="preserve">Вам не может быть предоставлена услуга по  </w:t>
      </w:r>
      <w:r>
        <w:rPr>
          <w:spacing w:val="-12"/>
          <w:sz w:val="24"/>
          <w:szCs w:val="24"/>
        </w:rPr>
        <w:t>представлению информации</w:t>
      </w:r>
      <w:r>
        <w:rPr>
          <w:spacing w:val="-4"/>
          <w:sz w:val="24"/>
          <w:szCs w:val="24"/>
        </w:rPr>
        <w:t xml:space="preserve"> о текущей усп</w:t>
      </w:r>
      <w:r>
        <w:rPr>
          <w:spacing w:val="-4"/>
          <w:sz w:val="24"/>
          <w:szCs w:val="24"/>
        </w:rPr>
        <w:t>е</w:t>
      </w:r>
      <w:r>
        <w:rPr>
          <w:spacing w:val="-4"/>
          <w:sz w:val="24"/>
          <w:szCs w:val="24"/>
        </w:rPr>
        <w:t xml:space="preserve">ваемости учащегося, ведение электронного дневника и электронного журнала успеваемости </w:t>
      </w:r>
      <w:r>
        <w:rPr>
          <w:sz w:val="24"/>
          <w:szCs w:val="24"/>
        </w:rPr>
        <w:t>в муниципальное образовательное учреждение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5B70A1" w:rsidRDefault="005B70A1" w:rsidP="005B70A1">
      <w:pPr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____________________________________________________</w:t>
      </w:r>
    </w:p>
    <w:p w:rsidR="005B70A1" w:rsidRDefault="005B70A1" w:rsidP="005B70A1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образовательного учреждения)</w:t>
      </w:r>
    </w:p>
    <w:p w:rsidR="005B70A1" w:rsidRDefault="005B70A1" w:rsidP="005B70A1">
      <w:pPr>
        <w:rPr>
          <w:rFonts w:ascii="Verdana" w:eastAsia="Verdana" w:hAnsi="Verdana" w:cs="Verdana"/>
          <w:sz w:val="24"/>
          <w:szCs w:val="24"/>
        </w:rPr>
      </w:pPr>
      <w:r>
        <w:rPr>
          <w:sz w:val="24"/>
          <w:szCs w:val="24"/>
        </w:rPr>
        <w:t>по следующим причинам:</w:t>
      </w:r>
    </w:p>
    <w:p w:rsidR="005B70A1" w:rsidRDefault="005B70A1" w:rsidP="005B70A1">
      <w:pPr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____________________________________________________</w:t>
      </w:r>
    </w:p>
    <w:p w:rsidR="005B70A1" w:rsidRDefault="005B70A1" w:rsidP="005B70A1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(указать причину отказа)</w:t>
      </w:r>
    </w:p>
    <w:p w:rsidR="005B70A1" w:rsidRDefault="005B70A1" w:rsidP="005B70A1">
      <w:pPr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rFonts w:ascii="Verdana" w:eastAsia="Verdana" w:hAnsi="Verdana" w:cs="Verdana"/>
          <w:sz w:val="24"/>
          <w:szCs w:val="24"/>
        </w:rPr>
        <w:t xml:space="preserve"> ______________</w:t>
      </w:r>
    </w:p>
    <w:p w:rsidR="005B70A1" w:rsidRDefault="005B70A1" w:rsidP="005B70A1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  ____________________________________________________ </w:t>
      </w:r>
    </w:p>
    <w:p w:rsidR="005B70A1" w:rsidRDefault="005B70A1" w:rsidP="005B70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(ФИО, подпись)      </w:t>
      </w:r>
    </w:p>
    <w:p w:rsidR="005B70A1" w:rsidRDefault="005B70A1" w:rsidP="005B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70A1" w:rsidRDefault="005B70A1" w:rsidP="005B70A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5B70A1" w:rsidRDefault="005B70A1" w:rsidP="005B70A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5B70A1" w:rsidRDefault="005B70A1" w:rsidP="005B70A1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4"/>
          <w:szCs w:val="24"/>
        </w:rPr>
        <w:t>______________________________</w:t>
      </w:r>
    </w:p>
    <w:p w:rsidR="005B70A1" w:rsidRPr="0089451F" w:rsidRDefault="005B70A1" w:rsidP="005B70A1">
      <w:pPr>
        <w:ind w:left="709" w:hanging="709"/>
        <w:jc w:val="both"/>
        <w:rPr>
          <w:sz w:val="28"/>
          <w:szCs w:val="28"/>
        </w:rPr>
      </w:pPr>
    </w:p>
    <w:sectPr w:rsidR="005B70A1" w:rsidRPr="0089451F" w:rsidSect="00E460AC">
      <w:headerReference w:type="even" r:id="rId19"/>
      <w:headerReference w:type="default" r:id="rId2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B6" w:rsidRDefault="006B48B6">
      <w:r>
        <w:separator/>
      </w:r>
    </w:p>
  </w:endnote>
  <w:endnote w:type="continuationSeparator" w:id="0">
    <w:p w:rsidR="006B48B6" w:rsidRDefault="006B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B6" w:rsidRDefault="006B48B6">
      <w:r>
        <w:separator/>
      </w:r>
    </w:p>
  </w:footnote>
  <w:footnote w:type="continuationSeparator" w:id="0">
    <w:p w:rsidR="006B48B6" w:rsidRDefault="006B4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9C" w:rsidRDefault="00D9087D">
    <w:pPr>
      <w:pStyle w:val="a3"/>
      <w:jc w:val="center"/>
    </w:pPr>
    <w:r>
      <w:fldChar w:fldCharType="begin"/>
    </w:r>
    <w:r w:rsidR="0049289C">
      <w:instrText xml:space="preserve"> PAGE   \* MERGEFORMAT </w:instrText>
    </w:r>
    <w:r>
      <w:fldChar w:fldCharType="separate"/>
    </w:r>
    <w:r w:rsidR="00EB568F">
      <w:rPr>
        <w:noProof/>
      </w:rPr>
      <w:t>22</w:t>
    </w:r>
    <w:r>
      <w:fldChar w:fldCharType="end"/>
    </w:r>
  </w:p>
  <w:p w:rsidR="0049289C" w:rsidRDefault="004928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9C" w:rsidRDefault="00D9087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28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289C">
      <w:rPr>
        <w:rStyle w:val="a5"/>
        <w:noProof/>
      </w:rPr>
      <w:t>1</w:t>
    </w:r>
    <w:r>
      <w:rPr>
        <w:rStyle w:val="a5"/>
      </w:rPr>
      <w:fldChar w:fldCharType="end"/>
    </w:r>
  </w:p>
  <w:p w:rsidR="0049289C" w:rsidRDefault="004928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9C" w:rsidRPr="00DC6AFE" w:rsidRDefault="00D9087D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="0049289C"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EB568F">
      <w:rPr>
        <w:rStyle w:val="a5"/>
        <w:noProof/>
        <w:sz w:val="24"/>
        <w:szCs w:val="24"/>
      </w:rPr>
      <w:t>26</w:t>
    </w:r>
    <w:r w:rsidRPr="00DC6AFE">
      <w:rPr>
        <w:rStyle w:val="a5"/>
        <w:sz w:val="24"/>
        <w:szCs w:val="24"/>
      </w:rPr>
      <w:fldChar w:fldCharType="end"/>
    </w:r>
  </w:p>
  <w:p w:rsidR="0049289C" w:rsidRDefault="0049289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2224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89C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2CC0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A5A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B70A1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2107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B48B6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263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1FDD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4FD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5A91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13F"/>
    <w:rsid w:val="00D1238C"/>
    <w:rsid w:val="00D157BD"/>
    <w:rsid w:val="00D15DA1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87D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3EE3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DF322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568F"/>
    <w:rsid w:val="00EC0868"/>
    <w:rsid w:val="00EC0CC0"/>
    <w:rsid w:val="00EC11BE"/>
    <w:rsid w:val="00EC1982"/>
    <w:rsid w:val="00EC7EA3"/>
    <w:rsid w:val="00ED03D8"/>
    <w:rsid w:val="00ED2572"/>
    <w:rsid w:val="00ED3553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345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FDD"/>
  </w:style>
  <w:style w:type="paragraph" w:styleId="1">
    <w:name w:val="heading 1"/>
    <w:aliases w:val="H1,Заголовок 1 Знак Знак Знак Знак"/>
    <w:basedOn w:val="a"/>
    <w:next w:val="a"/>
    <w:qFormat/>
    <w:rsid w:val="00A51F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51FDD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A51FDD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A51FDD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51FDD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A51FDD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A51F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51FDD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A51FDD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A51FDD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A51FDD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styleId="af7">
    <w:name w:val="List Paragraph"/>
    <w:basedOn w:val="a"/>
    <w:qFormat/>
    <w:rsid w:val="005B70A1"/>
    <w:pPr>
      <w:ind w:left="720"/>
    </w:pPr>
    <w:rPr>
      <w:lang w:eastAsia="ar-SA"/>
    </w:rPr>
  </w:style>
  <w:style w:type="paragraph" w:customStyle="1" w:styleId="32">
    <w:name w:val="Основной текст 32"/>
    <w:basedOn w:val="a"/>
    <w:rsid w:val="005B70A1"/>
    <w:pPr>
      <w:spacing w:after="120"/>
    </w:pPr>
    <w:rPr>
      <w:sz w:val="16"/>
      <w:szCs w:val="16"/>
      <w:lang w:eastAsia="ar-SA"/>
    </w:rPr>
  </w:style>
  <w:style w:type="character" w:customStyle="1" w:styleId="FontStyle40">
    <w:name w:val="Font Style40"/>
    <w:rsid w:val="005B70A1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492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styleId="af7">
    <w:name w:val="List Paragraph"/>
    <w:basedOn w:val="a"/>
    <w:qFormat/>
    <w:rsid w:val="005B70A1"/>
    <w:pPr>
      <w:ind w:left="720"/>
    </w:pPr>
    <w:rPr>
      <w:lang w:eastAsia="ar-SA"/>
    </w:rPr>
  </w:style>
  <w:style w:type="paragraph" w:customStyle="1" w:styleId="32">
    <w:name w:val="Основной текст 32"/>
    <w:basedOn w:val="a"/>
    <w:rsid w:val="005B70A1"/>
    <w:pPr>
      <w:spacing w:after="120"/>
    </w:pPr>
    <w:rPr>
      <w:sz w:val="16"/>
      <w:szCs w:val="16"/>
      <w:lang w:eastAsia="ar-SA"/>
    </w:rPr>
  </w:style>
  <w:style w:type="character" w:customStyle="1" w:styleId="FontStyle40">
    <w:name w:val="Font Style40"/>
    <w:rsid w:val="005B70A1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492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vr@yandex.ru" TargetMode="External"/><Relationship Id="rId13" Type="http://schemas.openxmlformats.org/officeDocument/2006/relationships/hyperlink" Target="http://school1valdayskiy.edusite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omitet-valdayskiy.edusite.ru/" TargetMode="External"/><Relationship Id="rId12" Type="http://schemas.openxmlformats.org/officeDocument/2006/relationships/hyperlink" Target="mailto:gimnaziy_valday@mail.ru" TargetMode="External"/><Relationship Id="rId17" Type="http://schemas.openxmlformats.org/officeDocument/2006/relationships/hyperlink" Target="http://school7-valdayskiy-okpmo-nov.edusite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valdai51@yandex.ru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alday-4.edusite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uslugi.novreg.ru/" TargetMode="External"/><Relationship Id="rId14" Type="http://schemas.openxmlformats.org/officeDocument/2006/relationships/hyperlink" Target="http://school2valdayskiy.edusit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8949</Words>
  <Characters>51013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59843</CharactersWithSpaces>
  <SharedDoc>false</SharedDoc>
  <HLinks>
    <vt:vector size="66" baseType="variant">
      <vt:variant>
        <vt:i4>7733292</vt:i4>
      </vt:variant>
      <vt:variant>
        <vt:i4>30</vt:i4>
      </vt:variant>
      <vt:variant>
        <vt:i4>0</vt:i4>
      </vt:variant>
      <vt:variant>
        <vt:i4>5</vt:i4>
      </vt:variant>
      <vt:variant>
        <vt:lpwstr>http://school7-valdayskiy-okpmo-nov.edusite.ru/</vt:lpwstr>
      </vt:variant>
      <vt:variant>
        <vt:lpwstr/>
      </vt:variant>
      <vt:variant>
        <vt:i4>6488139</vt:i4>
      </vt:variant>
      <vt:variant>
        <vt:i4>27</vt:i4>
      </vt:variant>
      <vt:variant>
        <vt:i4>0</vt:i4>
      </vt:variant>
      <vt:variant>
        <vt:i4>5</vt:i4>
      </vt:variant>
      <vt:variant>
        <vt:lpwstr>mailto:valdai51@yandex.ru</vt:lpwstr>
      </vt:variant>
      <vt:variant>
        <vt:lpwstr/>
      </vt:variant>
      <vt:variant>
        <vt:i4>7012399</vt:i4>
      </vt:variant>
      <vt:variant>
        <vt:i4>24</vt:i4>
      </vt:variant>
      <vt:variant>
        <vt:i4>0</vt:i4>
      </vt:variant>
      <vt:variant>
        <vt:i4>5</vt:i4>
      </vt:variant>
      <vt:variant>
        <vt:lpwstr>http://valday-4.edusite.ru/</vt:lpwstr>
      </vt:variant>
      <vt:variant>
        <vt:lpwstr/>
      </vt:variant>
      <vt:variant>
        <vt:i4>4325406</vt:i4>
      </vt:variant>
      <vt:variant>
        <vt:i4>21</vt:i4>
      </vt:variant>
      <vt:variant>
        <vt:i4>0</vt:i4>
      </vt:variant>
      <vt:variant>
        <vt:i4>5</vt:i4>
      </vt:variant>
      <vt:variant>
        <vt:lpwstr>http://school2valdayskiy.edusite.ru/</vt:lpwstr>
      </vt:variant>
      <vt:variant>
        <vt:lpwstr/>
      </vt:variant>
      <vt:variant>
        <vt:i4>4259870</vt:i4>
      </vt:variant>
      <vt:variant>
        <vt:i4>18</vt:i4>
      </vt:variant>
      <vt:variant>
        <vt:i4>0</vt:i4>
      </vt:variant>
      <vt:variant>
        <vt:i4>5</vt:i4>
      </vt:variant>
      <vt:variant>
        <vt:lpwstr>http://school1valdayskiy.edusite.ru/</vt:lpwstr>
      </vt:variant>
      <vt:variant>
        <vt:lpwstr/>
      </vt:variant>
      <vt:variant>
        <vt:i4>1835018</vt:i4>
      </vt:variant>
      <vt:variant>
        <vt:i4>15</vt:i4>
      </vt:variant>
      <vt:variant>
        <vt:i4>0</vt:i4>
      </vt:variant>
      <vt:variant>
        <vt:i4>5</vt:i4>
      </vt:variant>
      <vt:variant>
        <vt:lpwstr>mailto:gimnaziy_valday@mail.ru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6029376</vt:i4>
      </vt:variant>
      <vt:variant>
        <vt:i4>6</vt:i4>
      </vt:variant>
      <vt:variant>
        <vt:i4>0</vt:i4>
      </vt:variant>
      <vt:variant>
        <vt:i4>5</vt:i4>
      </vt:variant>
      <vt:variant>
        <vt:lpwstr>http://uslugi.novreg.ru/</vt:lpwstr>
      </vt:variant>
      <vt:variant>
        <vt:lpwstr/>
      </vt:variant>
      <vt:variant>
        <vt:i4>2424856</vt:i4>
      </vt:variant>
      <vt:variant>
        <vt:i4>3</vt:i4>
      </vt:variant>
      <vt:variant>
        <vt:i4>0</vt:i4>
      </vt:variant>
      <vt:variant>
        <vt:i4>5</vt:i4>
      </vt:variant>
      <vt:variant>
        <vt:lpwstr>mailto:skovr@yandex.ru</vt:lpwstr>
      </vt:variant>
      <vt:variant>
        <vt:lpwstr/>
      </vt:variant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http://www.komitet-valdayskiy.edusite.ru/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3</cp:revision>
  <cp:lastPrinted>2017-09-01T05:19:00Z</cp:lastPrinted>
  <dcterms:created xsi:type="dcterms:W3CDTF">2022-08-03T06:03:00Z</dcterms:created>
  <dcterms:modified xsi:type="dcterms:W3CDTF">2022-08-03T06:09:00Z</dcterms:modified>
</cp:coreProperties>
</file>