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152492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143155" w:rsidP="00C4619C">
      <w:pPr>
        <w:jc w:val="center"/>
        <w:rPr>
          <w:sz w:val="28"/>
        </w:rPr>
      </w:pPr>
      <w:r>
        <w:rPr>
          <w:sz w:val="28"/>
        </w:rPr>
        <w:t>27</w:t>
      </w:r>
      <w:r w:rsidR="00E57FBE" w:rsidRPr="00143155">
        <w:rPr>
          <w:sz w:val="28"/>
        </w:rPr>
        <w:t>.06</w:t>
      </w:r>
      <w:r w:rsidR="004C7E49" w:rsidRPr="00143155">
        <w:rPr>
          <w:sz w:val="28"/>
        </w:rPr>
        <w:t>.2024</w:t>
      </w:r>
      <w:r w:rsidR="00830A00" w:rsidRPr="00143155">
        <w:rPr>
          <w:sz w:val="28"/>
        </w:rPr>
        <w:t xml:space="preserve"> №</w:t>
      </w:r>
      <w:r w:rsidR="00830A00" w:rsidRPr="002B4DD9">
        <w:rPr>
          <w:sz w:val="28"/>
        </w:rPr>
        <w:t xml:space="preserve"> </w:t>
      </w:r>
      <w:r>
        <w:rPr>
          <w:sz w:val="28"/>
        </w:rPr>
        <w:t>1699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22EE1" w:rsidRDefault="00322EE1" w:rsidP="00322EE1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BA4ECF">
        <w:rPr>
          <w:b/>
          <w:sz w:val="28"/>
          <w:szCs w:val="28"/>
        </w:rPr>
        <w:t>О внесении изменений в Положение комиссии</w:t>
      </w:r>
    </w:p>
    <w:p w:rsidR="00322EE1" w:rsidRPr="00BA4ECF" w:rsidRDefault="00322EE1" w:rsidP="00322EE1">
      <w:pPr>
        <w:spacing w:line="240" w:lineRule="exact"/>
        <w:jc w:val="center"/>
        <w:rPr>
          <w:b/>
          <w:sz w:val="28"/>
          <w:szCs w:val="28"/>
        </w:rPr>
      </w:pPr>
      <w:r w:rsidRPr="00BA4ECF">
        <w:rPr>
          <w:b/>
          <w:sz w:val="28"/>
          <w:szCs w:val="28"/>
        </w:rPr>
        <w:t>по соблюдению требов</w:t>
      </w:r>
      <w:r w:rsidRPr="00BA4ECF">
        <w:rPr>
          <w:b/>
          <w:sz w:val="28"/>
          <w:szCs w:val="28"/>
        </w:rPr>
        <w:t>а</w:t>
      </w:r>
      <w:r w:rsidRPr="00BA4ECF">
        <w:rPr>
          <w:b/>
          <w:sz w:val="28"/>
          <w:szCs w:val="28"/>
        </w:rPr>
        <w:t>ний к служебному поведению</w:t>
      </w:r>
    </w:p>
    <w:p w:rsidR="00322EE1" w:rsidRDefault="00322EE1" w:rsidP="00322EE1">
      <w:pPr>
        <w:spacing w:line="240" w:lineRule="exact"/>
        <w:jc w:val="center"/>
        <w:rPr>
          <w:b/>
          <w:sz w:val="28"/>
          <w:szCs w:val="28"/>
        </w:rPr>
      </w:pPr>
      <w:r w:rsidRPr="00BA4ECF">
        <w:rPr>
          <w:b/>
          <w:sz w:val="28"/>
          <w:szCs w:val="28"/>
        </w:rPr>
        <w:t>муниципальных служащих, замещающих должности</w:t>
      </w:r>
    </w:p>
    <w:p w:rsidR="00322EE1" w:rsidRDefault="00322EE1" w:rsidP="00322EE1">
      <w:pPr>
        <w:spacing w:line="240" w:lineRule="exact"/>
        <w:jc w:val="center"/>
        <w:rPr>
          <w:b/>
          <w:sz w:val="28"/>
          <w:szCs w:val="28"/>
        </w:rPr>
      </w:pPr>
      <w:r w:rsidRPr="00BA4ECF">
        <w:rPr>
          <w:b/>
          <w:sz w:val="28"/>
          <w:szCs w:val="28"/>
        </w:rPr>
        <w:t>муниципальной службы в Администрации</w:t>
      </w:r>
    </w:p>
    <w:p w:rsidR="00322EE1" w:rsidRPr="00BA4ECF" w:rsidRDefault="00322EE1" w:rsidP="00322EE1">
      <w:pPr>
        <w:spacing w:line="240" w:lineRule="exact"/>
        <w:jc w:val="center"/>
        <w:rPr>
          <w:b/>
          <w:sz w:val="28"/>
          <w:szCs w:val="28"/>
        </w:rPr>
      </w:pPr>
      <w:r w:rsidRPr="00BA4ECF">
        <w:rPr>
          <w:b/>
          <w:sz w:val="28"/>
          <w:szCs w:val="28"/>
        </w:rPr>
        <w:t>Валдайского муниципального района</w:t>
      </w:r>
    </w:p>
    <w:p w:rsidR="00322EE1" w:rsidRPr="00BA4ECF" w:rsidRDefault="00322EE1" w:rsidP="00322EE1">
      <w:pPr>
        <w:spacing w:line="240" w:lineRule="exact"/>
        <w:jc w:val="center"/>
        <w:rPr>
          <w:b/>
          <w:sz w:val="28"/>
          <w:szCs w:val="28"/>
        </w:rPr>
      </w:pPr>
      <w:r w:rsidRPr="00BA4ECF">
        <w:rPr>
          <w:b/>
          <w:sz w:val="28"/>
          <w:szCs w:val="28"/>
        </w:rPr>
        <w:t>и урегулированию конфликта интересов</w:t>
      </w:r>
      <w:bookmarkEnd w:id="0"/>
    </w:p>
    <w:p w:rsidR="00322EE1" w:rsidRPr="00BA4ECF" w:rsidRDefault="00322EE1" w:rsidP="00322EE1">
      <w:pPr>
        <w:ind w:firstLine="700"/>
        <w:jc w:val="both"/>
        <w:rPr>
          <w:sz w:val="28"/>
          <w:szCs w:val="28"/>
        </w:rPr>
      </w:pPr>
    </w:p>
    <w:p w:rsidR="00322EE1" w:rsidRPr="00BA4ECF" w:rsidRDefault="00322EE1" w:rsidP="00322EE1">
      <w:pPr>
        <w:ind w:firstLine="700"/>
        <w:jc w:val="both"/>
        <w:rPr>
          <w:sz w:val="28"/>
          <w:szCs w:val="28"/>
        </w:rPr>
      </w:pPr>
    </w:p>
    <w:p w:rsidR="00322EE1" w:rsidRPr="00BA4ECF" w:rsidRDefault="00322EE1" w:rsidP="00322EE1">
      <w:pPr>
        <w:ind w:firstLine="709"/>
        <w:jc w:val="both"/>
        <w:rPr>
          <w:b/>
          <w:sz w:val="28"/>
          <w:szCs w:val="28"/>
        </w:rPr>
      </w:pPr>
      <w:r w:rsidRPr="00BA4ECF">
        <w:rPr>
          <w:spacing w:val="-9"/>
          <w:sz w:val="28"/>
          <w:szCs w:val="28"/>
        </w:rPr>
        <w:t>В целях реализации Федерального закона от 25 декабря 2008 года № 273-</w:t>
      </w:r>
      <w:r w:rsidRPr="00BA4ECF">
        <w:rPr>
          <w:sz w:val="28"/>
          <w:szCs w:val="28"/>
        </w:rPr>
        <w:t>ФЗ «О противодействии коррупции», в соответствии с Федеральным законом от 2 марта 2007 года № 25-ФЗ «О муниципальной службе в Российской Федер</w:t>
      </w:r>
      <w:r w:rsidRPr="00BA4ECF">
        <w:rPr>
          <w:sz w:val="28"/>
          <w:szCs w:val="28"/>
        </w:rPr>
        <w:t>а</w:t>
      </w:r>
      <w:r w:rsidRPr="00BA4ECF">
        <w:rPr>
          <w:sz w:val="28"/>
          <w:szCs w:val="28"/>
        </w:rPr>
        <w:t xml:space="preserve">ции» Администрация Валдайского муниципального района </w:t>
      </w:r>
      <w:r w:rsidRPr="00BA4ECF">
        <w:rPr>
          <w:b/>
          <w:sz w:val="28"/>
          <w:szCs w:val="28"/>
        </w:rPr>
        <w:t>ПОСТАНО</w:t>
      </w:r>
      <w:r w:rsidRPr="00BA4ECF">
        <w:rPr>
          <w:b/>
          <w:sz w:val="28"/>
          <w:szCs w:val="28"/>
        </w:rPr>
        <w:t>В</w:t>
      </w:r>
      <w:r w:rsidRPr="00BA4ECF">
        <w:rPr>
          <w:b/>
          <w:sz w:val="28"/>
          <w:szCs w:val="28"/>
        </w:rPr>
        <w:t>ЛЯЕТ:</w:t>
      </w:r>
    </w:p>
    <w:p w:rsidR="00322EE1" w:rsidRPr="00143155" w:rsidRDefault="00322EE1" w:rsidP="00322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ECF">
        <w:rPr>
          <w:sz w:val="28"/>
          <w:szCs w:val="28"/>
        </w:rPr>
        <w:t>1. Внести изменения в Положение о комиссии по соблюдению треб</w:t>
      </w:r>
      <w:r w:rsidRPr="00BA4ECF">
        <w:rPr>
          <w:sz w:val="28"/>
          <w:szCs w:val="28"/>
        </w:rPr>
        <w:t>о</w:t>
      </w:r>
      <w:r w:rsidRPr="00BA4ECF">
        <w:rPr>
          <w:sz w:val="28"/>
          <w:szCs w:val="28"/>
        </w:rPr>
        <w:t>ваний к служебному поведению муниципальных служащих, замещающих должности муниципальной службы в Администрации Валдайского муниц</w:t>
      </w:r>
      <w:r w:rsidRPr="00BA4ECF">
        <w:rPr>
          <w:sz w:val="28"/>
          <w:szCs w:val="28"/>
        </w:rPr>
        <w:t>и</w:t>
      </w:r>
      <w:r w:rsidRPr="00BA4ECF">
        <w:rPr>
          <w:sz w:val="28"/>
          <w:szCs w:val="28"/>
        </w:rPr>
        <w:t>пального района и урегулированию конфликта интересов, утвержденное п</w:t>
      </w:r>
      <w:r w:rsidRPr="00BA4ECF">
        <w:rPr>
          <w:sz w:val="28"/>
          <w:szCs w:val="28"/>
        </w:rPr>
        <w:t>о</w:t>
      </w:r>
      <w:r w:rsidRPr="00BA4ECF">
        <w:rPr>
          <w:sz w:val="28"/>
          <w:szCs w:val="28"/>
        </w:rPr>
        <w:t xml:space="preserve">становлением </w:t>
      </w:r>
      <w:r w:rsidRPr="00143155">
        <w:rPr>
          <w:sz w:val="28"/>
          <w:szCs w:val="28"/>
        </w:rPr>
        <w:t>Администрации Валдайского муниципального района от 15.03.2021 № 399 (далее—Положение):</w:t>
      </w:r>
    </w:p>
    <w:p w:rsidR="00322EE1" w:rsidRPr="00143155" w:rsidRDefault="00322EE1" w:rsidP="00322EE1">
      <w:pPr>
        <w:ind w:firstLine="709"/>
        <w:jc w:val="both"/>
        <w:rPr>
          <w:sz w:val="28"/>
          <w:szCs w:val="28"/>
        </w:rPr>
      </w:pPr>
      <w:r w:rsidRPr="00143155">
        <w:rPr>
          <w:sz w:val="28"/>
          <w:szCs w:val="28"/>
        </w:rPr>
        <w:t>1.1. Дополнить Положение подпунктом 13.2.4 в редакции:</w:t>
      </w:r>
    </w:p>
    <w:p w:rsidR="00322EE1" w:rsidRPr="00143155" w:rsidRDefault="00322EE1" w:rsidP="00322EE1">
      <w:pPr>
        <w:ind w:firstLine="709"/>
        <w:jc w:val="both"/>
        <w:rPr>
          <w:sz w:val="28"/>
          <w:szCs w:val="28"/>
        </w:rPr>
      </w:pPr>
      <w:r w:rsidRPr="00143155">
        <w:rPr>
          <w:sz w:val="28"/>
          <w:szCs w:val="28"/>
        </w:rPr>
        <w:t>«</w:t>
      </w:r>
      <w:r w:rsidRPr="00143155">
        <w:rPr>
          <w:spacing w:val="-10"/>
          <w:sz w:val="28"/>
          <w:szCs w:val="28"/>
        </w:rPr>
        <w:t xml:space="preserve">13.2.4. Уведомление </w:t>
      </w:r>
      <w:r w:rsidRPr="00143155">
        <w:rPr>
          <w:sz w:val="28"/>
          <w:szCs w:val="28"/>
        </w:rPr>
        <w:t>муниципального служащего, замещающего дол</w:t>
      </w:r>
      <w:r w:rsidRPr="00143155">
        <w:rPr>
          <w:sz w:val="28"/>
          <w:szCs w:val="28"/>
        </w:rPr>
        <w:t>ж</w:t>
      </w:r>
      <w:r w:rsidRPr="00143155">
        <w:rPr>
          <w:sz w:val="28"/>
          <w:szCs w:val="28"/>
        </w:rPr>
        <w:t>ность муниципальной службы в Администрации Валдайского муниципального района, о выполн</w:t>
      </w:r>
      <w:r w:rsidRPr="00143155">
        <w:rPr>
          <w:sz w:val="28"/>
          <w:szCs w:val="28"/>
        </w:rPr>
        <w:t>е</w:t>
      </w:r>
      <w:r w:rsidRPr="00143155">
        <w:rPr>
          <w:sz w:val="28"/>
          <w:szCs w:val="28"/>
        </w:rPr>
        <w:t>нии иной оплачиваемой работы.».</w:t>
      </w:r>
    </w:p>
    <w:p w:rsidR="00322EE1" w:rsidRPr="00143155" w:rsidRDefault="00322EE1" w:rsidP="00322EE1">
      <w:pPr>
        <w:ind w:firstLine="709"/>
        <w:jc w:val="both"/>
        <w:rPr>
          <w:sz w:val="28"/>
          <w:szCs w:val="28"/>
        </w:rPr>
      </w:pPr>
      <w:r w:rsidRPr="00143155">
        <w:rPr>
          <w:sz w:val="28"/>
          <w:szCs w:val="28"/>
        </w:rPr>
        <w:t>1.2. Изложить абзац первый пункта 19 в редакции:</w:t>
      </w:r>
    </w:p>
    <w:p w:rsidR="00322EE1" w:rsidRPr="00143155" w:rsidRDefault="00322EE1" w:rsidP="00322EE1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155">
        <w:rPr>
          <w:sz w:val="28"/>
          <w:szCs w:val="28"/>
        </w:rPr>
        <w:t>«19. При подготовке мотивированного заключения по результатам рассмотр</w:t>
      </w:r>
      <w:r w:rsidRPr="00143155">
        <w:rPr>
          <w:sz w:val="28"/>
          <w:szCs w:val="28"/>
        </w:rPr>
        <w:t>е</w:t>
      </w:r>
      <w:r w:rsidRPr="00143155">
        <w:rPr>
          <w:sz w:val="28"/>
          <w:szCs w:val="28"/>
        </w:rPr>
        <w:t xml:space="preserve">ния обращения, указанного в подпункте 13.2.1 пункта 13 положения, или уведомлений, указанных в подпунктах 13.2.3, 13.2.4 и подпункте 13.5 пункта 13 Положения, </w:t>
      </w:r>
      <w:r w:rsidRPr="00143155">
        <w:rPr>
          <w:spacing w:val="-8"/>
          <w:sz w:val="28"/>
          <w:szCs w:val="28"/>
        </w:rPr>
        <w:t xml:space="preserve">должностное лицо, </w:t>
      </w:r>
      <w:r w:rsidRPr="00143155">
        <w:rPr>
          <w:sz w:val="28"/>
          <w:szCs w:val="28"/>
        </w:rPr>
        <w:t>ответственное</w:t>
      </w:r>
      <w:r w:rsidRPr="00BA4ECF">
        <w:rPr>
          <w:sz w:val="28"/>
          <w:szCs w:val="28"/>
        </w:rPr>
        <w:t xml:space="preserve"> за работу по проф</w:t>
      </w:r>
      <w:r w:rsidRPr="00BA4ECF">
        <w:rPr>
          <w:sz w:val="28"/>
          <w:szCs w:val="28"/>
        </w:rPr>
        <w:t>и</w:t>
      </w:r>
      <w:r w:rsidRPr="00BA4ECF">
        <w:rPr>
          <w:sz w:val="28"/>
          <w:szCs w:val="28"/>
        </w:rPr>
        <w:t xml:space="preserve">лактике коррупционных и иных </w:t>
      </w:r>
      <w:r w:rsidRPr="00BA4ECF">
        <w:rPr>
          <w:spacing w:val="-9"/>
          <w:sz w:val="28"/>
          <w:szCs w:val="28"/>
        </w:rPr>
        <w:t>правонарушений</w:t>
      </w:r>
      <w:r w:rsidRPr="00BA4ECF">
        <w:rPr>
          <w:sz w:val="28"/>
          <w:szCs w:val="28"/>
        </w:rPr>
        <w:t xml:space="preserve"> Администрации муниц</w:t>
      </w:r>
      <w:r w:rsidRPr="00BA4ECF">
        <w:rPr>
          <w:sz w:val="28"/>
          <w:szCs w:val="28"/>
        </w:rPr>
        <w:t>и</w:t>
      </w:r>
      <w:r w:rsidRPr="00BA4ECF">
        <w:rPr>
          <w:sz w:val="28"/>
          <w:szCs w:val="28"/>
        </w:rPr>
        <w:t xml:space="preserve">пального района имеют право проводить собеседование с муниципальным служащим, представившим обращение или уведомление, получать от него письменные пояснения, а представитель нанимателя или заместитель Главы администрации муниципального района, </w:t>
      </w:r>
      <w:r w:rsidRPr="00BA4ECF">
        <w:rPr>
          <w:sz w:val="28"/>
          <w:szCs w:val="28"/>
        </w:rPr>
        <w:lastRenderedPageBreak/>
        <w:t>специально на то уполномоченный, может н</w:t>
      </w:r>
      <w:r w:rsidRPr="00BA4ECF">
        <w:rPr>
          <w:sz w:val="28"/>
          <w:szCs w:val="28"/>
        </w:rPr>
        <w:t>а</w:t>
      </w:r>
      <w:r w:rsidRPr="00BA4ECF">
        <w:rPr>
          <w:sz w:val="28"/>
          <w:szCs w:val="28"/>
        </w:rPr>
        <w:t xml:space="preserve">правлять запросы в заинтересованные организации. Обращение или уведомление, а также </w:t>
      </w:r>
      <w:proofErr w:type="gramStart"/>
      <w:r w:rsidRPr="00BA4ECF">
        <w:rPr>
          <w:sz w:val="28"/>
          <w:szCs w:val="28"/>
        </w:rPr>
        <w:t>заключение  и</w:t>
      </w:r>
      <w:proofErr w:type="gramEnd"/>
      <w:r w:rsidRPr="00BA4ECF">
        <w:rPr>
          <w:sz w:val="28"/>
          <w:szCs w:val="28"/>
        </w:rPr>
        <w:t xml:space="preserve"> другие материалы в течение семи раб</w:t>
      </w:r>
      <w:r w:rsidRPr="00BA4ECF">
        <w:rPr>
          <w:sz w:val="28"/>
          <w:szCs w:val="28"/>
        </w:rPr>
        <w:t>о</w:t>
      </w:r>
      <w:r w:rsidRPr="00BA4ECF">
        <w:rPr>
          <w:sz w:val="28"/>
          <w:szCs w:val="28"/>
        </w:rPr>
        <w:t>чих дней со дня поступления обращения или уведомления представляются председателю комиссии. В случае направления запросов обращение или ув</w:t>
      </w:r>
      <w:r w:rsidRPr="00BA4ECF">
        <w:rPr>
          <w:sz w:val="28"/>
          <w:szCs w:val="28"/>
        </w:rPr>
        <w:t>е</w:t>
      </w:r>
      <w:r w:rsidRPr="00BA4ECF">
        <w:rPr>
          <w:sz w:val="28"/>
          <w:szCs w:val="28"/>
        </w:rPr>
        <w:t>домление, а также заключение и другие материалы представляются предс</w:t>
      </w:r>
      <w:r w:rsidRPr="00BA4ECF">
        <w:rPr>
          <w:sz w:val="28"/>
          <w:szCs w:val="28"/>
        </w:rPr>
        <w:t>е</w:t>
      </w:r>
      <w:r w:rsidRPr="00BA4ECF">
        <w:rPr>
          <w:sz w:val="28"/>
          <w:szCs w:val="28"/>
        </w:rPr>
        <w:t xml:space="preserve">дателю комиссии в течение 45 дней со дня поступления обращения или уведомления. В случае непоступления ответов на запросы </w:t>
      </w:r>
      <w:r w:rsidRPr="00143155">
        <w:rPr>
          <w:sz w:val="28"/>
          <w:szCs w:val="28"/>
        </w:rPr>
        <w:t>указанный срок м</w:t>
      </w:r>
      <w:r w:rsidRPr="00143155">
        <w:rPr>
          <w:sz w:val="28"/>
          <w:szCs w:val="28"/>
        </w:rPr>
        <w:t>о</w:t>
      </w:r>
      <w:r w:rsidRPr="00143155">
        <w:rPr>
          <w:sz w:val="28"/>
          <w:szCs w:val="28"/>
        </w:rPr>
        <w:t>жет быть продлен представителем нанимателя, но не более чем на 30 дней.».</w:t>
      </w:r>
    </w:p>
    <w:p w:rsidR="00322EE1" w:rsidRPr="00143155" w:rsidRDefault="00322EE1" w:rsidP="00322EE1">
      <w:pPr>
        <w:ind w:firstLine="709"/>
        <w:jc w:val="both"/>
        <w:rPr>
          <w:sz w:val="28"/>
          <w:szCs w:val="28"/>
        </w:rPr>
      </w:pPr>
      <w:r w:rsidRPr="00143155">
        <w:rPr>
          <w:sz w:val="28"/>
          <w:szCs w:val="28"/>
        </w:rPr>
        <w:t>1.3. Изложить абзац третий пункта 19 Положения в редакции:</w:t>
      </w:r>
    </w:p>
    <w:p w:rsidR="00322EE1" w:rsidRPr="00143155" w:rsidRDefault="00322EE1" w:rsidP="00322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155">
        <w:rPr>
          <w:rFonts w:ascii="Times New Roman" w:hAnsi="Times New Roman" w:cs="Times New Roman"/>
          <w:sz w:val="28"/>
          <w:szCs w:val="28"/>
        </w:rPr>
        <w:t>«Мотивированные заключения, предусмотренные подпунктами 13.2.1, 13.2.3, 13.2.4, 13.5 пункта 13 Положения, должны содержать:».</w:t>
      </w:r>
    </w:p>
    <w:p w:rsidR="00322EE1" w:rsidRPr="00143155" w:rsidRDefault="00322EE1" w:rsidP="00322EE1">
      <w:pPr>
        <w:ind w:firstLine="709"/>
        <w:jc w:val="both"/>
        <w:rPr>
          <w:sz w:val="28"/>
          <w:szCs w:val="28"/>
        </w:rPr>
      </w:pPr>
      <w:r w:rsidRPr="00143155">
        <w:rPr>
          <w:sz w:val="28"/>
          <w:szCs w:val="28"/>
        </w:rPr>
        <w:t>1.4. Изложить подпункт 19.1 в редакции:</w:t>
      </w:r>
    </w:p>
    <w:p w:rsidR="00322EE1" w:rsidRPr="00143155" w:rsidRDefault="00322EE1" w:rsidP="00322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155">
        <w:rPr>
          <w:rFonts w:ascii="Times New Roman" w:hAnsi="Times New Roman" w:cs="Times New Roman"/>
          <w:sz w:val="28"/>
          <w:szCs w:val="28"/>
        </w:rPr>
        <w:t>«19.1. Информацию, изложенную в обращениях или уведомлениях, ук</w:t>
      </w:r>
      <w:r w:rsidRPr="00143155">
        <w:rPr>
          <w:rFonts w:ascii="Times New Roman" w:hAnsi="Times New Roman" w:cs="Times New Roman"/>
          <w:sz w:val="28"/>
          <w:szCs w:val="28"/>
        </w:rPr>
        <w:t>а</w:t>
      </w:r>
      <w:r w:rsidRPr="00143155">
        <w:rPr>
          <w:rFonts w:ascii="Times New Roman" w:hAnsi="Times New Roman" w:cs="Times New Roman"/>
          <w:sz w:val="28"/>
          <w:szCs w:val="28"/>
        </w:rPr>
        <w:t>занных в подпунктах 13.2.1, 13.2.3, 13.2.4, 13.5 пункта 13 Положения;».</w:t>
      </w:r>
    </w:p>
    <w:p w:rsidR="00322EE1" w:rsidRPr="00143155" w:rsidRDefault="00322EE1" w:rsidP="00322EE1">
      <w:pPr>
        <w:ind w:firstLine="709"/>
        <w:jc w:val="both"/>
        <w:rPr>
          <w:sz w:val="28"/>
          <w:szCs w:val="28"/>
        </w:rPr>
      </w:pPr>
      <w:r w:rsidRPr="00143155">
        <w:rPr>
          <w:sz w:val="28"/>
          <w:szCs w:val="28"/>
        </w:rPr>
        <w:t>1.5. Изложить подпункт 19.3 в редакции:</w:t>
      </w:r>
    </w:p>
    <w:p w:rsidR="00322EE1" w:rsidRPr="00143155" w:rsidRDefault="00322EE1" w:rsidP="00322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155">
        <w:rPr>
          <w:rFonts w:ascii="Times New Roman" w:hAnsi="Times New Roman" w:cs="Times New Roman"/>
          <w:sz w:val="28"/>
          <w:szCs w:val="28"/>
        </w:rPr>
        <w:t>«19.3. Мотивированный вывод по результатам предварительного ра</w:t>
      </w:r>
      <w:r w:rsidRPr="00143155">
        <w:rPr>
          <w:rFonts w:ascii="Times New Roman" w:hAnsi="Times New Roman" w:cs="Times New Roman"/>
          <w:sz w:val="28"/>
          <w:szCs w:val="28"/>
        </w:rPr>
        <w:t>с</w:t>
      </w:r>
      <w:r w:rsidRPr="00143155">
        <w:rPr>
          <w:rFonts w:ascii="Times New Roman" w:hAnsi="Times New Roman" w:cs="Times New Roman"/>
          <w:sz w:val="28"/>
          <w:szCs w:val="28"/>
        </w:rPr>
        <w:t>смотрения обращений и уведомлений, указанных в подпунктах 13.2.1, 13.2.3, 13.5 пункта 13 Положения, а также рекомендации для принятия одного из решений в соответствии с пунктами 30, 33, 36 Положения или иного реш</w:t>
      </w:r>
      <w:r w:rsidRPr="00143155">
        <w:rPr>
          <w:rFonts w:ascii="Times New Roman" w:hAnsi="Times New Roman" w:cs="Times New Roman"/>
          <w:sz w:val="28"/>
          <w:szCs w:val="28"/>
        </w:rPr>
        <w:t>е</w:t>
      </w:r>
      <w:r w:rsidRPr="00143155">
        <w:rPr>
          <w:rFonts w:ascii="Times New Roman" w:hAnsi="Times New Roman" w:cs="Times New Roman"/>
          <w:sz w:val="28"/>
          <w:szCs w:val="28"/>
        </w:rPr>
        <w:t>ния.».</w:t>
      </w:r>
    </w:p>
    <w:p w:rsidR="00322EE1" w:rsidRPr="00143155" w:rsidRDefault="00322EE1" w:rsidP="00322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155">
        <w:rPr>
          <w:rFonts w:ascii="Times New Roman" w:hAnsi="Times New Roman" w:cs="Times New Roman"/>
          <w:sz w:val="28"/>
          <w:szCs w:val="28"/>
        </w:rPr>
        <w:t>1.6. Изложить пункт 33 в редакции:</w:t>
      </w:r>
    </w:p>
    <w:p w:rsidR="00322EE1" w:rsidRPr="00143155" w:rsidRDefault="00322EE1" w:rsidP="00322EE1">
      <w:pPr>
        <w:shd w:val="clear" w:color="auto" w:fill="FFFFFF"/>
        <w:tabs>
          <w:tab w:val="left" w:pos="1109"/>
        </w:tabs>
        <w:ind w:firstLine="709"/>
        <w:jc w:val="both"/>
        <w:rPr>
          <w:spacing w:val="-10"/>
          <w:sz w:val="28"/>
          <w:szCs w:val="28"/>
        </w:rPr>
      </w:pPr>
      <w:r w:rsidRPr="00143155">
        <w:rPr>
          <w:spacing w:val="-10"/>
          <w:sz w:val="28"/>
          <w:szCs w:val="28"/>
        </w:rPr>
        <w:t>«33. По итогам рассмотрения вопросов, указанных в подпунктах 13.2.3, 13.2.4 пункта 13 Положения, комиссия принимает одно из следующих решений:</w:t>
      </w:r>
    </w:p>
    <w:p w:rsidR="00322EE1" w:rsidRPr="00143155" w:rsidRDefault="00322EE1" w:rsidP="00322EE1">
      <w:pPr>
        <w:shd w:val="clear" w:color="auto" w:fill="FFFFFF"/>
        <w:tabs>
          <w:tab w:val="left" w:pos="1109"/>
        </w:tabs>
        <w:ind w:firstLine="709"/>
        <w:jc w:val="both"/>
        <w:rPr>
          <w:spacing w:val="-10"/>
          <w:sz w:val="28"/>
          <w:szCs w:val="28"/>
        </w:rPr>
      </w:pPr>
      <w:r w:rsidRPr="00143155">
        <w:rPr>
          <w:spacing w:val="-10"/>
          <w:sz w:val="28"/>
          <w:szCs w:val="28"/>
        </w:rPr>
        <w:t xml:space="preserve">По пункту 13.2.3: </w:t>
      </w:r>
    </w:p>
    <w:p w:rsidR="00322EE1" w:rsidRPr="00143155" w:rsidRDefault="00322EE1" w:rsidP="00322EE1">
      <w:pPr>
        <w:shd w:val="clear" w:color="auto" w:fill="FFFFFF"/>
        <w:tabs>
          <w:tab w:val="left" w:pos="1109"/>
        </w:tabs>
        <w:ind w:firstLine="709"/>
        <w:jc w:val="both"/>
        <w:rPr>
          <w:spacing w:val="-10"/>
          <w:sz w:val="28"/>
          <w:szCs w:val="28"/>
        </w:rPr>
      </w:pPr>
      <w:r w:rsidRPr="00143155">
        <w:rPr>
          <w:spacing w:val="-10"/>
          <w:sz w:val="28"/>
          <w:szCs w:val="28"/>
        </w:rPr>
        <w:t>33.1. Признать, что при исполнении муниципальным служащим должностных об</w:t>
      </w:r>
      <w:r w:rsidRPr="00143155">
        <w:rPr>
          <w:spacing w:val="-10"/>
          <w:sz w:val="28"/>
          <w:szCs w:val="28"/>
        </w:rPr>
        <w:t>я</w:t>
      </w:r>
      <w:r w:rsidRPr="00143155">
        <w:rPr>
          <w:spacing w:val="-10"/>
          <w:sz w:val="28"/>
          <w:szCs w:val="28"/>
        </w:rPr>
        <w:t>занностей конфликт интересов отсутствует;</w:t>
      </w:r>
    </w:p>
    <w:p w:rsidR="00322EE1" w:rsidRPr="00143155" w:rsidRDefault="00322EE1" w:rsidP="00322EE1">
      <w:pPr>
        <w:shd w:val="clear" w:color="auto" w:fill="FFFFFF"/>
        <w:tabs>
          <w:tab w:val="left" w:pos="1109"/>
        </w:tabs>
        <w:ind w:firstLine="709"/>
        <w:jc w:val="both"/>
        <w:rPr>
          <w:spacing w:val="-10"/>
          <w:sz w:val="28"/>
          <w:szCs w:val="28"/>
        </w:rPr>
      </w:pPr>
      <w:r w:rsidRPr="00143155">
        <w:rPr>
          <w:spacing w:val="-10"/>
          <w:sz w:val="28"/>
          <w:szCs w:val="28"/>
        </w:rPr>
        <w:t>33.2. Признать, что при исполнении муниципальным служащим должнос</w:t>
      </w:r>
      <w:r w:rsidRPr="00143155">
        <w:rPr>
          <w:spacing w:val="-10"/>
          <w:sz w:val="28"/>
          <w:szCs w:val="28"/>
        </w:rPr>
        <w:t>т</w:t>
      </w:r>
      <w:r w:rsidRPr="00143155">
        <w:rPr>
          <w:spacing w:val="-10"/>
          <w:sz w:val="28"/>
          <w:szCs w:val="28"/>
        </w:rPr>
        <w:t>ных обязанностей личная заинтересованность приводит или может привести к конфликту интересов. В этом случае комиссия рекомендует муниципальному служ</w:t>
      </w:r>
      <w:r w:rsidRPr="00143155">
        <w:rPr>
          <w:spacing w:val="-10"/>
          <w:sz w:val="28"/>
          <w:szCs w:val="28"/>
        </w:rPr>
        <w:t>а</w:t>
      </w:r>
      <w:r w:rsidRPr="00143155">
        <w:rPr>
          <w:spacing w:val="-10"/>
          <w:sz w:val="28"/>
          <w:szCs w:val="28"/>
        </w:rPr>
        <w:t>щему и (или) представителю нанимателя принять меры по урегулированию конфликта и</w:t>
      </w:r>
      <w:r w:rsidRPr="00143155">
        <w:rPr>
          <w:spacing w:val="-10"/>
          <w:sz w:val="28"/>
          <w:szCs w:val="28"/>
        </w:rPr>
        <w:t>н</w:t>
      </w:r>
      <w:r w:rsidRPr="00143155">
        <w:rPr>
          <w:spacing w:val="-10"/>
          <w:sz w:val="28"/>
          <w:szCs w:val="28"/>
        </w:rPr>
        <w:t>тересов или по недопущению его возникновения;</w:t>
      </w:r>
    </w:p>
    <w:p w:rsidR="00322EE1" w:rsidRPr="00143155" w:rsidRDefault="00322EE1" w:rsidP="00322EE1">
      <w:pPr>
        <w:shd w:val="clear" w:color="auto" w:fill="FFFFFF"/>
        <w:tabs>
          <w:tab w:val="left" w:pos="1003"/>
        </w:tabs>
        <w:ind w:firstLine="709"/>
        <w:jc w:val="both"/>
        <w:rPr>
          <w:spacing w:val="-10"/>
          <w:sz w:val="28"/>
          <w:szCs w:val="28"/>
        </w:rPr>
      </w:pPr>
      <w:r w:rsidRPr="00143155">
        <w:rPr>
          <w:spacing w:val="-10"/>
          <w:sz w:val="28"/>
          <w:szCs w:val="28"/>
        </w:rPr>
        <w:t>33.3. Признать, что муниципальный служащий не соблюдал требования об урегулировании конфликта интересов. В этом случае комиссия рекомендует пре</w:t>
      </w:r>
      <w:r w:rsidRPr="00143155">
        <w:rPr>
          <w:spacing w:val="-10"/>
          <w:sz w:val="28"/>
          <w:szCs w:val="28"/>
        </w:rPr>
        <w:t>д</w:t>
      </w:r>
      <w:r w:rsidRPr="00143155">
        <w:rPr>
          <w:spacing w:val="-10"/>
          <w:sz w:val="28"/>
          <w:szCs w:val="28"/>
        </w:rPr>
        <w:t>ставителю нанимателя применить к муниципальному служащему конкретную меру ответственности.</w:t>
      </w:r>
    </w:p>
    <w:p w:rsidR="00322EE1" w:rsidRPr="00BA4ECF" w:rsidRDefault="00322EE1" w:rsidP="00322EE1">
      <w:pPr>
        <w:shd w:val="clear" w:color="auto" w:fill="FFFFFF"/>
        <w:tabs>
          <w:tab w:val="left" w:pos="1003"/>
        </w:tabs>
        <w:ind w:firstLine="709"/>
        <w:jc w:val="both"/>
        <w:rPr>
          <w:spacing w:val="-10"/>
          <w:sz w:val="28"/>
          <w:szCs w:val="28"/>
        </w:rPr>
      </w:pPr>
      <w:r w:rsidRPr="00143155">
        <w:rPr>
          <w:spacing w:val="-10"/>
          <w:sz w:val="28"/>
          <w:szCs w:val="28"/>
        </w:rPr>
        <w:t>По пункту 13.2.4:</w:t>
      </w:r>
    </w:p>
    <w:p w:rsidR="00322EE1" w:rsidRPr="00143155" w:rsidRDefault="00322EE1" w:rsidP="00322EE1">
      <w:pPr>
        <w:shd w:val="clear" w:color="auto" w:fill="FFFFFF"/>
        <w:tabs>
          <w:tab w:val="left" w:pos="1109"/>
        </w:tabs>
        <w:ind w:firstLine="709"/>
        <w:jc w:val="both"/>
        <w:rPr>
          <w:spacing w:val="-10"/>
          <w:sz w:val="28"/>
          <w:szCs w:val="28"/>
        </w:rPr>
      </w:pPr>
      <w:r w:rsidRPr="00BA4ECF">
        <w:rPr>
          <w:spacing w:val="-10"/>
          <w:sz w:val="28"/>
          <w:szCs w:val="28"/>
        </w:rPr>
        <w:t xml:space="preserve">33.4. По итогам </w:t>
      </w:r>
      <w:r w:rsidRPr="00143155">
        <w:rPr>
          <w:spacing w:val="-10"/>
          <w:sz w:val="28"/>
          <w:szCs w:val="28"/>
        </w:rPr>
        <w:t>рассмотрения уведомления, указанного в подпункте 13.2.4 пункта 13 Пол</w:t>
      </w:r>
      <w:r w:rsidRPr="00143155">
        <w:rPr>
          <w:spacing w:val="-10"/>
          <w:sz w:val="28"/>
          <w:szCs w:val="28"/>
        </w:rPr>
        <w:t>о</w:t>
      </w:r>
      <w:r w:rsidRPr="00143155">
        <w:rPr>
          <w:spacing w:val="-10"/>
          <w:sz w:val="28"/>
          <w:szCs w:val="28"/>
        </w:rPr>
        <w:t xml:space="preserve">жения, </w:t>
      </w:r>
      <w:proofErr w:type="gramStart"/>
      <w:r w:rsidRPr="00143155">
        <w:rPr>
          <w:spacing w:val="-10"/>
          <w:sz w:val="28"/>
          <w:szCs w:val="28"/>
        </w:rPr>
        <w:t>комиссия  принимает</w:t>
      </w:r>
      <w:proofErr w:type="gramEnd"/>
      <w:r w:rsidRPr="00143155">
        <w:rPr>
          <w:spacing w:val="-10"/>
          <w:sz w:val="28"/>
          <w:szCs w:val="28"/>
        </w:rPr>
        <w:t xml:space="preserve"> одно из следующих решений:</w:t>
      </w:r>
    </w:p>
    <w:p w:rsidR="00322EE1" w:rsidRPr="00143155" w:rsidRDefault="00322EE1" w:rsidP="00322EE1">
      <w:pPr>
        <w:shd w:val="clear" w:color="auto" w:fill="FFFFFF"/>
        <w:tabs>
          <w:tab w:val="left" w:pos="1109"/>
        </w:tabs>
        <w:ind w:firstLine="709"/>
        <w:jc w:val="both"/>
        <w:rPr>
          <w:spacing w:val="-10"/>
          <w:sz w:val="28"/>
          <w:szCs w:val="28"/>
        </w:rPr>
      </w:pPr>
      <w:r w:rsidRPr="00143155">
        <w:rPr>
          <w:spacing w:val="-10"/>
          <w:sz w:val="28"/>
          <w:szCs w:val="28"/>
        </w:rPr>
        <w:t>признать, что, выполнение иной оплачиваемой работы не может привести к конфликту интересов;</w:t>
      </w:r>
    </w:p>
    <w:p w:rsidR="00322EE1" w:rsidRDefault="00322EE1" w:rsidP="00322EE1">
      <w:pPr>
        <w:shd w:val="clear" w:color="auto" w:fill="FFFFFF"/>
        <w:tabs>
          <w:tab w:val="left" w:pos="1109"/>
        </w:tabs>
        <w:ind w:firstLine="709"/>
        <w:jc w:val="both"/>
        <w:rPr>
          <w:spacing w:val="-10"/>
          <w:sz w:val="28"/>
          <w:szCs w:val="28"/>
        </w:rPr>
      </w:pPr>
      <w:r w:rsidRPr="00143155">
        <w:rPr>
          <w:spacing w:val="-10"/>
          <w:sz w:val="28"/>
          <w:szCs w:val="28"/>
        </w:rPr>
        <w:t>признать, что выполнение иной оплачиваемой работы приводит или может привести к конфликту интересов.».</w:t>
      </w:r>
    </w:p>
    <w:p w:rsidR="00322EE1" w:rsidRDefault="00322EE1" w:rsidP="00322EE1">
      <w:pPr>
        <w:shd w:val="clear" w:color="auto" w:fill="FFFFFF"/>
        <w:tabs>
          <w:tab w:val="left" w:pos="1109"/>
        </w:tabs>
        <w:ind w:firstLine="709"/>
        <w:jc w:val="both"/>
        <w:rPr>
          <w:spacing w:val="-10"/>
          <w:sz w:val="28"/>
          <w:szCs w:val="28"/>
        </w:rPr>
      </w:pPr>
    </w:p>
    <w:p w:rsidR="00322EE1" w:rsidRPr="00BA4ECF" w:rsidRDefault="00322EE1" w:rsidP="00322EE1">
      <w:pPr>
        <w:shd w:val="clear" w:color="auto" w:fill="FFFFFF"/>
        <w:tabs>
          <w:tab w:val="left" w:pos="1109"/>
        </w:tabs>
        <w:ind w:firstLine="709"/>
        <w:jc w:val="both"/>
        <w:rPr>
          <w:spacing w:val="-10"/>
          <w:sz w:val="28"/>
          <w:szCs w:val="28"/>
        </w:rPr>
      </w:pPr>
    </w:p>
    <w:p w:rsidR="00322EE1" w:rsidRPr="00BA4ECF" w:rsidRDefault="00322EE1" w:rsidP="00322EE1">
      <w:pPr>
        <w:shd w:val="clear" w:color="auto" w:fill="FFFFFF"/>
        <w:tabs>
          <w:tab w:val="left" w:pos="1109"/>
        </w:tabs>
        <w:ind w:firstLine="709"/>
        <w:jc w:val="both"/>
        <w:rPr>
          <w:spacing w:val="-10"/>
          <w:sz w:val="28"/>
          <w:szCs w:val="28"/>
        </w:rPr>
      </w:pPr>
      <w:r w:rsidRPr="00BA4ECF">
        <w:rPr>
          <w:spacing w:val="-10"/>
          <w:sz w:val="28"/>
          <w:szCs w:val="28"/>
        </w:rPr>
        <w:lastRenderedPageBreak/>
        <w:t>1.7. Изложить пункт 48 Положения в редакции:</w:t>
      </w:r>
    </w:p>
    <w:p w:rsidR="00322EE1" w:rsidRPr="00BA4ECF" w:rsidRDefault="00322EE1" w:rsidP="00322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ECF">
        <w:rPr>
          <w:sz w:val="28"/>
          <w:szCs w:val="28"/>
        </w:rPr>
        <w:t>«48. Информация о проведенном заседании комиссии размещается на официальном сайте Администрации муниципального района в теч</w:t>
      </w:r>
      <w:r w:rsidRPr="00BA4ECF">
        <w:rPr>
          <w:sz w:val="28"/>
          <w:szCs w:val="28"/>
        </w:rPr>
        <w:t>е</w:t>
      </w:r>
      <w:r w:rsidRPr="00BA4ECF">
        <w:rPr>
          <w:sz w:val="28"/>
          <w:szCs w:val="28"/>
        </w:rPr>
        <w:t xml:space="preserve">ние </w:t>
      </w:r>
      <w:r>
        <w:rPr>
          <w:sz w:val="28"/>
          <w:szCs w:val="28"/>
        </w:rPr>
        <w:br/>
      </w:r>
      <w:r w:rsidRPr="00BA4ECF">
        <w:rPr>
          <w:sz w:val="28"/>
          <w:szCs w:val="28"/>
        </w:rPr>
        <w:t>30 дней после проведения заседания комиссии, с учетом требований Федерального закона от 27 июля 2006 года № 152-ФЗ «О защите персонал</w:t>
      </w:r>
      <w:r w:rsidRPr="00BA4ECF">
        <w:rPr>
          <w:sz w:val="28"/>
          <w:szCs w:val="28"/>
        </w:rPr>
        <w:t>ь</w:t>
      </w:r>
      <w:r w:rsidRPr="00BA4ECF">
        <w:rPr>
          <w:sz w:val="28"/>
          <w:szCs w:val="28"/>
        </w:rPr>
        <w:t>ных данных».».</w:t>
      </w:r>
    </w:p>
    <w:p w:rsidR="00322EE1" w:rsidRPr="00BA4ECF" w:rsidRDefault="00322EE1" w:rsidP="00322EE1">
      <w:pPr>
        <w:ind w:firstLine="709"/>
        <w:jc w:val="both"/>
        <w:rPr>
          <w:sz w:val="28"/>
          <w:szCs w:val="28"/>
        </w:rPr>
      </w:pPr>
      <w:r w:rsidRPr="00BA4ECF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</w:t>
      </w:r>
      <w:r w:rsidRPr="00BA4ECF">
        <w:rPr>
          <w:sz w:val="28"/>
          <w:szCs w:val="28"/>
        </w:rPr>
        <w:t>о</w:t>
      </w:r>
      <w:r w:rsidRPr="00BA4ECF">
        <w:rPr>
          <w:sz w:val="28"/>
          <w:szCs w:val="28"/>
        </w:rPr>
        <w:t>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322EE1" w:rsidRPr="00322EE1" w:rsidRDefault="004718DB" w:rsidP="00322EE1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322EE1" w:rsidRPr="00322EE1" w:rsidSect="00322EE1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F29" w:rsidRDefault="002D0F29">
      <w:r>
        <w:separator/>
      </w:r>
    </w:p>
  </w:endnote>
  <w:endnote w:type="continuationSeparator" w:id="0">
    <w:p w:rsidR="002D0F29" w:rsidRDefault="002D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F29" w:rsidRDefault="002D0F29">
      <w:r>
        <w:separator/>
      </w:r>
    </w:p>
  </w:footnote>
  <w:footnote w:type="continuationSeparator" w:id="0">
    <w:p w:rsidR="002D0F29" w:rsidRDefault="002D0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1E63">
      <w:rPr>
        <w:noProof/>
      </w:rPr>
      <w:t>3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2F71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155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0F29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2EE1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1E63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1240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3100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914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54B9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052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EAA530DF-D0F3-4408-9DA3-772E8839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DC94A-0CF8-45D4-BB13-F599221F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4338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2024-07-02T13:55:00Z</cp:lastPrinted>
  <dcterms:created xsi:type="dcterms:W3CDTF">2024-07-03T12:16:00Z</dcterms:created>
  <dcterms:modified xsi:type="dcterms:W3CDTF">2024-07-03T12:16:00Z</dcterms:modified>
</cp:coreProperties>
</file>