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66652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4968FD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4968FD" w:rsidP="00C4619C">
      <w:pPr>
        <w:jc w:val="center"/>
        <w:rPr>
          <w:sz w:val="28"/>
        </w:rPr>
      </w:pPr>
      <w:r>
        <w:rPr>
          <w:sz w:val="28"/>
        </w:rPr>
        <w:t>27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968F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4968FD" w:rsidRDefault="004968FD" w:rsidP="004968F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8346B">
        <w:rPr>
          <w:b/>
          <w:sz w:val="28"/>
          <w:szCs w:val="28"/>
        </w:rPr>
        <w:t>О подтверждении наличия потребности</w:t>
      </w:r>
      <w:r>
        <w:rPr>
          <w:b/>
          <w:sz w:val="28"/>
          <w:szCs w:val="28"/>
        </w:rPr>
        <w:t xml:space="preserve"> </w:t>
      </w:r>
      <w:r w:rsidRPr="0098346B">
        <w:rPr>
          <w:b/>
          <w:sz w:val="28"/>
          <w:szCs w:val="28"/>
        </w:rPr>
        <w:t>использования</w:t>
      </w:r>
    </w:p>
    <w:p w:rsidR="004968FD" w:rsidRDefault="004968FD" w:rsidP="004968F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8346B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98346B">
        <w:rPr>
          <w:b/>
          <w:sz w:val="28"/>
          <w:szCs w:val="28"/>
        </w:rPr>
        <w:t xml:space="preserve"> году остатка</w:t>
      </w:r>
      <w:r>
        <w:rPr>
          <w:b/>
          <w:sz w:val="28"/>
          <w:szCs w:val="28"/>
        </w:rPr>
        <w:t xml:space="preserve"> </w:t>
      </w:r>
      <w:r w:rsidRPr="0098346B">
        <w:rPr>
          <w:b/>
          <w:sz w:val="28"/>
          <w:szCs w:val="28"/>
        </w:rPr>
        <w:t>неиспользованн</w:t>
      </w:r>
      <w:r>
        <w:rPr>
          <w:b/>
          <w:sz w:val="28"/>
          <w:szCs w:val="28"/>
        </w:rPr>
        <w:t>ой</w:t>
      </w:r>
      <w:r w:rsidRPr="0098346B">
        <w:rPr>
          <w:b/>
          <w:sz w:val="28"/>
          <w:szCs w:val="28"/>
        </w:rPr>
        <w:t xml:space="preserve"> субсиди</w:t>
      </w:r>
      <w:r>
        <w:rPr>
          <w:b/>
          <w:sz w:val="28"/>
          <w:szCs w:val="28"/>
        </w:rPr>
        <w:t>и</w:t>
      </w:r>
    </w:p>
    <w:p w:rsidR="004968FD" w:rsidRDefault="004968FD" w:rsidP="004968F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8346B">
        <w:rPr>
          <w:b/>
          <w:sz w:val="28"/>
          <w:szCs w:val="28"/>
        </w:rPr>
        <w:t>на иные цели</w:t>
      </w:r>
      <w:r>
        <w:rPr>
          <w:b/>
          <w:sz w:val="28"/>
          <w:szCs w:val="28"/>
        </w:rPr>
        <w:t xml:space="preserve"> </w:t>
      </w:r>
      <w:r w:rsidRPr="00431F5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ому</w:t>
      </w:r>
      <w:r w:rsidRPr="00431F5C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му</w:t>
      </w:r>
    </w:p>
    <w:p w:rsidR="004968FD" w:rsidRDefault="004968FD" w:rsidP="004968F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431F5C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 xml:space="preserve">ю </w:t>
      </w:r>
      <w:r w:rsidRPr="00431F5C">
        <w:rPr>
          <w:b/>
          <w:sz w:val="28"/>
          <w:szCs w:val="28"/>
        </w:rPr>
        <w:t>дополнительного образования</w:t>
      </w:r>
    </w:p>
    <w:p w:rsidR="004968FD" w:rsidRPr="0098346B" w:rsidRDefault="004968FD" w:rsidP="004968F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31F5C">
        <w:rPr>
          <w:b/>
          <w:sz w:val="28"/>
          <w:szCs w:val="28"/>
        </w:rPr>
        <w:t>Спортивная школа г.Валдай</w:t>
      </w:r>
      <w:bookmarkEnd w:id="0"/>
      <w:r>
        <w:rPr>
          <w:b/>
          <w:sz w:val="28"/>
          <w:szCs w:val="28"/>
        </w:rPr>
        <w:t>»</w:t>
      </w:r>
    </w:p>
    <w:p w:rsidR="004968FD" w:rsidRPr="004968FD" w:rsidRDefault="004968FD" w:rsidP="004968FD">
      <w:pPr>
        <w:shd w:val="clear" w:color="auto" w:fill="FFFFFF"/>
        <w:ind w:firstLine="709"/>
        <w:jc w:val="both"/>
        <w:rPr>
          <w:szCs w:val="28"/>
        </w:rPr>
      </w:pPr>
    </w:p>
    <w:p w:rsidR="004968FD" w:rsidRPr="004968FD" w:rsidRDefault="004968FD" w:rsidP="004968FD">
      <w:pPr>
        <w:shd w:val="clear" w:color="auto" w:fill="FFFFFF"/>
        <w:ind w:firstLine="709"/>
        <w:jc w:val="both"/>
        <w:rPr>
          <w:szCs w:val="28"/>
        </w:rPr>
      </w:pPr>
    </w:p>
    <w:p w:rsidR="004968FD" w:rsidRPr="004968FD" w:rsidRDefault="004968FD" w:rsidP="004968F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8346B">
        <w:rPr>
          <w:sz w:val="28"/>
          <w:szCs w:val="28"/>
        </w:rPr>
        <w:t>В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соответствии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с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пунктом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5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статьи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242 Бюджетного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кодекса</w:t>
      </w:r>
      <w:r w:rsidRPr="004968FD">
        <w:rPr>
          <w:sz w:val="24"/>
          <w:szCs w:val="28"/>
        </w:rPr>
        <w:t xml:space="preserve"> </w:t>
      </w:r>
      <w:r w:rsidRPr="0098346B">
        <w:rPr>
          <w:sz w:val="28"/>
          <w:szCs w:val="28"/>
        </w:rPr>
        <w:t>Росс</w:t>
      </w:r>
      <w:r>
        <w:rPr>
          <w:sz w:val="28"/>
          <w:szCs w:val="28"/>
        </w:rPr>
        <w:t>ийской Федерации, постановлениями</w:t>
      </w:r>
      <w:r w:rsidRPr="0098346B">
        <w:rPr>
          <w:sz w:val="28"/>
          <w:szCs w:val="28"/>
        </w:rPr>
        <w:t xml:space="preserve"> Администрации Валдайского муниципального района от 17.01.2013 № 52 </w:t>
      </w:r>
      <w:r>
        <w:rPr>
          <w:sz w:val="28"/>
          <w:szCs w:val="28"/>
        </w:rPr>
        <w:t>«</w:t>
      </w:r>
      <w:r w:rsidRPr="0098346B">
        <w:rPr>
          <w:sz w:val="28"/>
          <w:szCs w:val="28"/>
        </w:rPr>
        <w:t>Об утверждении Порядка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со вторым абзацем пункта 1 статьи 78.1 и пунктом 5 статьи 79 Бюджетного кодекса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  <w:t>от 17.12.2018 № 2019 «</w:t>
      </w:r>
      <w:r w:rsidRPr="0098346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</w:t>
      </w:r>
      <w:r w:rsidRPr="0098346B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98346B">
        <w:rPr>
          <w:sz w:val="28"/>
          <w:szCs w:val="28"/>
        </w:rPr>
        <w:t xml:space="preserve">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со вторым абзацем пункта 1 статьи 78.1 и пунктом 5 статьи 79 Бюджетного кодекса Российской Федерации</w:t>
      </w:r>
      <w:r>
        <w:rPr>
          <w:sz w:val="28"/>
          <w:szCs w:val="28"/>
        </w:rPr>
        <w:t>»</w:t>
      </w:r>
      <w:r w:rsidRPr="0098346B">
        <w:rPr>
          <w:sz w:val="28"/>
          <w:szCs w:val="28"/>
        </w:rPr>
        <w:t xml:space="preserve"> Администрация Валдайского муниципального района </w:t>
      </w:r>
      <w:r w:rsidRPr="004968FD">
        <w:rPr>
          <w:b/>
          <w:sz w:val="28"/>
          <w:szCs w:val="28"/>
        </w:rPr>
        <w:t>ПОСТАНОВЛЯЕТ:</w:t>
      </w:r>
    </w:p>
    <w:p w:rsidR="004968FD" w:rsidRPr="0098346B" w:rsidRDefault="004968FD" w:rsidP="004968FD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 w:rsidRPr="0098346B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 </w:t>
      </w:r>
      <w:r w:rsidRPr="0098346B">
        <w:rPr>
          <w:sz w:val="28"/>
          <w:szCs w:val="28"/>
        </w:rPr>
        <w:t>Подтвердить наличие потребности в использовании в 202</w:t>
      </w:r>
      <w:r>
        <w:rPr>
          <w:sz w:val="28"/>
          <w:szCs w:val="28"/>
        </w:rPr>
        <w:t>5</w:t>
      </w:r>
      <w:r w:rsidRPr="0098346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остатка неиспользованн</w:t>
      </w:r>
      <w:r>
        <w:rPr>
          <w:sz w:val="28"/>
          <w:szCs w:val="28"/>
        </w:rPr>
        <w:t>ой</w:t>
      </w:r>
      <w:r w:rsidRPr="0098346B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98346B">
        <w:rPr>
          <w:sz w:val="28"/>
          <w:szCs w:val="28"/>
        </w:rPr>
        <w:t xml:space="preserve"> на иные цели муниципальному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автономному учр</w:t>
      </w:r>
      <w:r>
        <w:rPr>
          <w:sz w:val="28"/>
          <w:szCs w:val="28"/>
        </w:rPr>
        <w:t>еждению дополнительного образования «Спортивная школа г.Валдай»</w:t>
      </w:r>
      <w:r w:rsidRPr="009834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ласно </w:t>
      </w:r>
      <w:r w:rsidRPr="0098346B">
        <w:rPr>
          <w:sz w:val="28"/>
          <w:szCs w:val="28"/>
        </w:rPr>
        <w:t>приложению к постановлению.</w:t>
      </w:r>
    </w:p>
    <w:p w:rsidR="004968FD" w:rsidRPr="0098346B" w:rsidRDefault="004968FD" w:rsidP="004968FD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 </w:t>
      </w:r>
      <w:r w:rsidRPr="0098346B">
        <w:rPr>
          <w:sz w:val="28"/>
          <w:szCs w:val="28"/>
        </w:rPr>
        <w:t>Установить, что остатки субсиди</w:t>
      </w:r>
      <w:r>
        <w:rPr>
          <w:sz w:val="28"/>
          <w:szCs w:val="28"/>
        </w:rPr>
        <w:t>и</w:t>
      </w:r>
      <w:r w:rsidRPr="0098346B">
        <w:rPr>
          <w:sz w:val="28"/>
          <w:szCs w:val="28"/>
        </w:rPr>
        <w:t>, указанн</w:t>
      </w:r>
      <w:r>
        <w:rPr>
          <w:sz w:val="28"/>
          <w:szCs w:val="28"/>
        </w:rPr>
        <w:t>ой</w:t>
      </w:r>
      <w:r w:rsidRPr="0098346B">
        <w:rPr>
          <w:sz w:val="28"/>
          <w:szCs w:val="28"/>
        </w:rPr>
        <w:t xml:space="preserve"> в пункте 1 настоящего постановления подлежат использованию муниципальным автономным учре</w:t>
      </w:r>
      <w:r>
        <w:rPr>
          <w:sz w:val="28"/>
          <w:szCs w:val="28"/>
        </w:rPr>
        <w:t xml:space="preserve">ждением дополнительного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 xml:space="preserve">Спортивная школа г.Валдай» </w:t>
      </w:r>
      <w:r>
        <w:rPr>
          <w:sz w:val="28"/>
          <w:szCs w:val="28"/>
        </w:rPr>
        <w:br/>
      </w:r>
      <w:r w:rsidRPr="0098346B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98346B">
        <w:rPr>
          <w:sz w:val="28"/>
          <w:szCs w:val="28"/>
        </w:rPr>
        <w:t xml:space="preserve"> году на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те же цели.</w:t>
      </w:r>
    </w:p>
    <w:p w:rsidR="004968FD" w:rsidRPr="004968FD" w:rsidRDefault="004968FD" w:rsidP="004968FD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 </w:t>
      </w:r>
      <w:r w:rsidRPr="0098346B">
        <w:rPr>
          <w:sz w:val="28"/>
          <w:szCs w:val="28"/>
        </w:rPr>
        <w:t>Администрации Валдайского муниципального района осуществить возврат остатков субсиди</w:t>
      </w:r>
      <w:r>
        <w:rPr>
          <w:sz w:val="28"/>
          <w:szCs w:val="28"/>
        </w:rPr>
        <w:t>и</w:t>
      </w:r>
      <w:r w:rsidRPr="0098346B">
        <w:rPr>
          <w:sz w:val="28"/>
          <w:szCs w:val="28"/>
        </w:rPr>
        <w:t>, указанн</w:t>
      </w:r>
      <w:r>
        <w:rPr>
          <w:sz w:val="28"/>
          <w:szCs w:val="28"/>
        </w:rPr>
        <w:t>ой</w:t>
      </w:r>
      <w:r w:rsidRPr="0098346B">
        <w:rPr>
          <w:sz w:val="28"/>
          <w:szCs w:val="28"/>
        </w:rPr>
        <w:t xml:space="preserve"> в пункте 1 постановления на лицевой счёт подведомственного учреждения.</w:t>
      </w:r>
    </w:p>
    <w:p w:rsidR="004968FD" w:rsidRPr="001E641A" w:rsidRDefault="004968FD" w:rsidP="004968FD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 </w:t>
      </w:r>
      <w:r w:rsidRPr="0098346B">
        <w:rPr>
          <w:sz w:val="28"/>
          <w:szCs w:val="28"/>
        </w:rPr>
        <w:t xml:space="preserve">Опубликовать постановление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98346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8346B">
        <w:rPr>
          <w:sz w:val="28"/>
          <w:szCs w:val="28"/>
        </w:rPr>
        <w:t>.</w:t>
      </w:r>
    </w:p>
    <w:p w:rsidR="002D517E" w:rsidRPr="004968FD" w:rsidRDefault="002D517E" w:rsidP="0024754C">
      <w:pPr>
        <w:ind w:firstLine="709"/>
        <w:jc w:val="both"/>
        <w:rPr>
          <w:sz w:val="24"/>
          <w:szCs w:val="28"/>
        </w:rPr>
      </w:pPr>
    </w:p>
    <w:p w:rsidR="004718DB" w:rsidRPr="004968FD" w:rsidRDefault="004718DB" w:rsidP="0024754C">
      <w:pPr>
        <w:ind w:firstLine="709"/>
        <w:jc w:val="both"/>
        <w:rPr>
          <w:sz w:val="24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968FD" w:rsidRPr="004968FD" w:rsidRDefault="004968FD" w:rsidP="004968FD">
      <w:pPr>
        <w:shd w:val="clear" w:color="auto" w:fill="FFFFFF"/>
        <w:spacing w:line="240" w:lineRule="exact"/>
        <w:ind w:left="5670"/>
        <w:jc w:val="center"/>
        <w:rPr>
          <w:sz w:val="24"/>
          <w:szCs w:val="28"/>
        </w:rPr>
      </w:pPr>
      <w:r w:rsidRPr="004968FD">
        <w:rPr>
          <w:spacing w:val="-3"/>
          <w:sz w:val="24"/>
          <w:szCs w:val="28"/>
        </w:rPr>
        <w:lastRenderedPageBreak/>
        <w:t>Приложение</w:t>
      </w:r>
    </w:p>
    <w:p w:rsidR="004968FD" w:rsidRPr="004968FD" w:rsidRDefault="004968FD" w:rsidP="004968FD">
      <w:pPr>
        <w:shd w:val="clear" w:color="auto" w:fill="FFFFFF"/>
        <w:spacing w:line="240" w:lineRule="exact"/>
        <w:ind w:left="5670"/>
        <w:jc w:val="center"/>
        <w:rPr>
          <w:sz w:val="24"/>
          <w:szCs w:val="28"/>
        </w:rPr>
      </w:pPr>
      <w:r w:rsidRPr="004968FD">
        <w:rPr>
          <w:spacing w:val="-2"/>
          <w:sz w:val="24"/>
          <w:szCs w:val="28"/>
        </w:rPr>
        <w:t>к постановлению Администрации</w:t>
      </w:r>
    </w:p>
    <w:p w:rsidR="004968FD" w:rsidRPr="004968FD" w:rsidRDefault="004968FD" w:rsidP="004968FD">
      <w:pPr>
        <w:shd w:val="clear" w:color="auto" w:fill="FFFFFF"/>
        <w:spacing w:line="240" w:lineRule="exact"/>
        <w:ind w:left="5670"/>
        <w:jc w:val="center"/>
        <w:rPr>
          <w:sz w:val="24"/>
          <w:szCs w:val="28"/>
        </w:rPr>
      </w:pPr>
      <w:r w:rsidRPr="004968FD">
        <w:rPr>
          <w:spacing w:val="-1"/>
          <w:sz w:val="24"/>
          <w:szCs w:val="28"/>
        </w:rPr>
        <w:t>муниципального района</w:t>
      </w:r>
    </w:p>
    <w:p w:rsidR="004968FD" w:rsidRPr="004968FD" w:rsidRDefault="004968FD" w:rsidP="004968FD">
      <w:pPr>
        <w:shd w:val="clear" w:color="auto" w:fill="FFFFFF"/>
        <w:spacing w:line="240" w:lineRule="exact"/>
        <w:ind w:left="5670"/>
        <w:jc w:val="center"/>
        <w:rPr>
          <w:spacing w:val="-2"/>
          <w:sz w:val="24"/>
          <w:szCs w:val="28"/>
        </w:rPr>
      </w:pPr>
      <w:r w:rsidRPr="004968FD">
        <w:rPr>
          <w:spacing w:val="-2"/>
          <w:sz w:val="24"/>
          <w:szCs w:val="28"/>
        </w:rPr>
        <w:t>от 27.01.2025 № 170</w:t>
      </w:r>
    </w:p>
    <w:p w:rsidR="004968FD" w:rsidRPr="00370704" w:rsidRDefault="004968FD" w:rsidP="004968FD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4968FD" w:rsidRPr="00370704" w:rsidRDefault="004968FD" w:rsidP="004968FD">
      <w:pPr>
        <w:shd w:val="clear" w:color="auto" w:fill="FFFFFF"/>
        <w:jc w:val="center"/>
        <w:rPr>
          <w:sz w:val="28"/>
          <w:szCs w:val="28"/>
        </w:rPr>
      </w:pPr>
      <w:r w:rsidRPr="00370704">
        <w:rPr>
          <w:b/>
          <w:bCs/>
          <w:sz w:val="28"/>
          <w:szCs w:val="28"/>
        </w:rPr>
        <w:t>ПЕРЕЧЕНЬ</w:t>
      </w:r>
    </w:p>
    <w:p w:rsidR="004968FD" w:rsidRDefault="004968FD" w:rsidP="004968FD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70704">
        <w:rPr>
          <w:b/>
          <w:bCs/>
          <w:sz w:val="28"/>
          <w:szCs w:val="28"/>
        </w:rPr>
        <w:t>остатк</w:t>
      </w:r>
      <w:r>
        <w:rPr>
          <w:b/>
          <w:bCs/>
          <w:sz w:val="28"/>
          <w:szCs w:val="28"/>
        </w:rPr>
        <w:t>а</w:t>
      </w:r>
      <w:r w:rsidRPr="00370704">
        <w:rPr>
          <w:b/>
          <w:bCs/>
          <w:sz w:val="28"/>
          <w:szCs w:val="28"/>
        </w:rPr>
        <w:t xml:space="preserve"> неиспользованн</w:t>
      </w:r>
      <w:r>
        <w:rPr>
          <w:b/>
          <w:bCs/>
          <w:sz w:val="28"/>
          <w:szCs w:val="28"/>
        </w:rPr>
        <w:t>ой</w:t>
      </w:r>
      <w:r w:rsidRPr="00370704">
        <w:rPr>
          <w:b/>
          <w:bCs/>
          <w:sz w:val="28"/>
          <w:szCs w:val="28"/>
        </w:rPr>
        <w:t xml:space="preserve"> субсиди</w:t>
      </w:r>
      <w:r>
        <w:rPr>
          <w:b/>
          <w:bCs/>
          <w:sz w:val="28"/>
          <w:szCs w:val="28"/>
        </w:rPr>
        <w:t>и</w:t>
      </w:r>
      <w:r w:rsidRPr="00370704">
        <w:rPr>
          <w:b/>
          <w:bCs/>
          <w:sz w:val="28"/>
          <w:szCs w:val="28"/>
        </w:rPr>
        <w:t xml:space="preserve"> на иные цели, подтверждённ</w:t>
      </w:r>
      <w:r>
        <w:rPr>
          <w:b/>
          <w:bCs/>
          <w:sz w:val="28"/>
          <w:szCs w:val="28"/>
        </w:rPr>
        <w:t>ой</w:t>
      </w:r>
      <w:r w:rsidRPr="00370704">
        <w:rPr>
          <w:b/>
          <w:bCs/>
          <w:sz w:val="28"/>
          <w:szCs w:val="28"/>
        </w:rPr>
        <w:t xml:space="preserve"> </w:t>
      </w:r>
    </w:p>
    <w:p w:rsidR="004968FD" w:rsidRPr="00370704" w:rsidRDefault="004968FD" w:rsidP="004968F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37070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370704">
        <w:rPr>
          <w:b/>
          <w:bCs/>
          <w:sz w:val="28"/>
          <w:szCs w:val="28"/>
        </w:rPr>
        <w:t>наличии потребности использования в 202</w:t>
      </w:r>
      <w:r>
        <w:rPr>
          <w:b/>
          <w:bCs/>
          <w:sz w:val="28"/>
          <w:szCs w:val="28"/>
        </w:rPr>
        <w:t>5</w:t>
      </w:r>
      <w:r w:rsidRPr="00370704">
        <w:rPr>
          <w:b/>
          <w:bCs/>
          <w:sz w:val="28"/>
          <w:szCs w:val="28"/>
        </w:rPr>
        <w:t xml:space="preserve"> году муниципальным</w:t>
      </w:r>
    </w:p>
    <w:p w:rsidR="004968FD" w:rsidRDefault="004968FD" w:rsidP="004968FD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70704">
        <w:rPr>
          <w:b/>
          <w:bCs/>
          <w:sz w:val="28"/>
          <w:szCs w:val="28"/>
        </w:rPr>
        <w:t xml:space="preserve">автономным учреждением </w:t>
      </w:r>
      <w:r>
        <w:rPr>
          <w:b/>
          <w:bCs/>
          <w:sz w:val="28"/>
          <w:szCs w:val="28"/>
        </w:rPr>
        <w:t xml:space="preserve">дополнительного образования </w:t>
      </w:r>
    </w:p>
    <w:p w:rsidR="004968FD" w:rsidRPr="00370704" w:rsidRDefault="004968FD" w:rsidP="004968F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«Спортивная школа г.Валдай»</w:t>
      </w:r>
    </w:p>
    <w:p w:rsidR="004968FD" w:rsidRPr="004968FD" w:rsidRDefault="004968FD" w:rsidP="004968FD">
      <w:pPr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718"/>
        <w:gridCol w:w="1966"/>
        <w:gridCol w:w="2262"/>
      </w:tblGrid>
      <w:tr w:rsidR="004968FD" w:rsidRPr="004968FD" w:rsidTr="004968F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8FD" w:rsidRPr="004968FD" w:rsidRDefault="004968FD" w:rsidP="004968FD">
            <w:pPr>
              <w:shd w:val="clear" w:color="auto" w:fill="FFFFFF"/>
              <w:spacing w:line="240" w:lineRule="exact"/>
              <w:jc w:val="center"/>
              <w:rPr>
                <w:sz w:val="24"/>
                <w:szCs w:val="28"/>
              </w:rPr>
            </w:pPr>
            <w:r w:rsidRPr="004968FD">
              <w:rPr>
                <w:b/>
                <w:bCs/>
                <w:sz w:val="24"/>
                <w:szCs w:val="28"/>
              </w:rPr>
              <w:t xml:space="preserve">№ </w:t>
            </w:r>
            <w:r w:rsidRPr="004968FD">
              <w:rPr>
                <w:b/>
                <w:bCs/>
                <w:spacing w:val="-5"/>
                <w:sz w:val="24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8FD" w:rsidRPr="004968FD" w:rsidRDefault="004968FD" w:rsidP="004968FD">
            <w:pPr>
              <w:shd w:val="clear" w:color="auto" w:fill="FFFFFF"/>
              <w:spacing w:line="240" w:lineRule="exact"/>
              <w:jc w:val="center"/>
              <w:rPr>
                <w:sz w:val="24"/>
                <w:szCs w:val="28"/>
              </w:rPr>
            </w:pPr>
            <w:r w:rsidRPr="004968FD">
              <w:rPr>
                <w:b/>
                <w:bCs/>
                <w:sz w:val="24"/>
                <w:szCs w:val="28"/>
              </w:rPr>
              <w:t>Наименование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8FD" w:rsidRPr="004968FD" w:rsidRDefault="004968FD" w:rsidP="004968FD">
            <w:pPr>
              <w:shd w:val="clear" w:color="auto" w:fill="FFFFFF"/>
              <w:spacing w:line="240" w:lineRule="exact"/>
              <w:jc w:val="center"/>
              <w:rPr>
                <w:b/>
                <w:bCs/>
                <w:spacing w:val="-1"/>
                <w:sz w:val="24"/>
                <w:szCs w:val="28"/>
              </w:rPr>
            </w:pPr>
            <w:r w:rsidRPr="004968FD">
              <w:rPr>
                <w:b/>
                <w:bCs/>
                <w:spacing w:val="-1"/>
                <w:sz w:val="24"/>
                <w:szCs w:val="28"/>
              </w:rPr>
              <w:t xml:space="preserve">Остаток субсидии </w:t>
            </w:r>
            <w:r w:rsidRPr="004968FD">
              <w:rPr>
                <w:b/>
                <w:bCs/>
                <w:sz w:val="24"/>
                <w:szCs w:val="28"/>
              </w:rPr>
              <w:t>по</w:t>
            </w:r>
            <w:r w:rsidRPr="004968FD">
              <w:rPr>
                <w:b/>
                <w:bCs/>
                <w:spacing w:val="-1"/>
                <w:sz w:val="24"/>
                <w:szCs w:val="28"/>
              </w:rPr>
              <w:t xml:space="preserve"> состоянию на</w:t>
            </w:r>
            <w:r>
              <w:rPr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4968FD">
              <w:rPr>
                <w:b/>
                <w:bCs/>
                <w:spacing w:val="-1"/>
                <w:sz w:val="24"/>
                <w:szCs w:val="28"/>
              </w:rPr>
              <w:t>01.01.2025</w:t>
            </w:r>
          </w:p>
          <w:p w:rsidR="004968FD" w:rsidRPr="004968FD" w:rsidRDefault="004968FD" w:rsidP="004968FD">
            <w:pPr>
              <w:shd w:val="clear" w:color="auto" w:fill="FFFFFF"/>
              <w:spacing w:line="240" w:lineRule="exact"/>
              <w:jc w:val="center"/>
              <w:rPr>
                <w:sz w:val="24"/>
                <w:szCs w:val="28"/>
              </w:rPr>
            </w:pPr>
            <w:r w:rsidRPr="004968FD">
              <w:rPr>
                <w:b/>
                <w:bCs/>
                <w:sz w:val="24"/>
                <w:szCs w:val="28"/>
              </w:rPr>
              <w:t>(руб. коп.)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8FD" w:rsidRDefault="004968FD" w:rsidP="004968FD">
            <w:pPr>
              <w:shd w:val="clear" w:color="auto" w:fill="FFFFFF"/>
              <w:spacing w:line="240" w:lineRule="exact"/>
              <w:jc w:val="center"/>
              <w:rPr>
                <w:b/>
                <w:bCs/>
                <w:spacing w:val="-1"/>
                <w:sz w:val="24"/>
                <w:szCs w:val="28"/>
              </w:rPr>
            </w:pPr>
            <w:r w:rsidRPr="004968FD">
              <w:rPr>
                <w:b/>
                <w:bCs/>
                <w:spacing w:val="-1"/>
                <w:sz w:val="24"/>
                <w:szCs w:val="28"/>
              </w:rPr>
              <w:t xml:space="preserve">Остаток </w:t>
            </w:r>
            <w:r w:rsidRPr="004968FD">
              <w:rPr>
                <w:b/>
                <w:bCs/>
                <w:sz w:val="24"/>
                <w:szCs w:val="28"/>
              </w:rPr>
              <w:t xml:space="preserve">субсидии, подлежащий </w:t>
            </w:r>
            <w:r w:rsidRPr="004968FD">
              <w:rPr>
                <w:b/>
                <w:bCs/>
                <w:spacing w:val="-1"/>
                <w:sz w:val="24"/>
                <w:szCs w:val="28"/>
              </w:rPr>
              <w:t>использованию</w:t>
            </w:r>
          </w:p>
          <w:p w:rsidR="004968FD" w:rsidRDefault="004968FD" w:rsidP="004968FD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4968FD">
              <w:rPr>
                <w:b/>
                <w:bCs/>
                <w:spacing w:val="-1"/>
                <w:sz w:val="24"/>
                <w:szCs w:val="28"/>
              </w:rPr>
              <w:t>в 2025 году</w:t>
            </w:r>
          </w:p>
          <w:p w:rsidR="004968FD" w:rsidRPr="004968FD" w:rsidRDefault="004968FD" w:rsidP="004968FD">
            <w:pPr>
              <w:shd w:val="clear" w:color="auto" w:fill="FFFFFF"/>
              <w:spacing w:line="240" w:lineRule="exact"/>
              <w:jc w:val="center"/>
              <w:rPr>
                <w:b/>
                <w:bCs/>
                <w:spacing w:val="-1"/>
                <w:sz w:val="24"/>
                <w:szCs w:val="28"/>
              </w:rPr>
            </w:pPr>
            <w:r w:rsidRPr="004968FD">
              <w:rPr>
                <w:b/>
                <w:bCs/>
                <w:sz w:val="24"/>
                <w:szCs w:val="28"/>
              </w:rPr>
              <w:t>(руб. коп.)</w:t>
            </w:r>
          </w:p>
        </w:tc>
      </w:tr>
      <w:tr w:rsidR="004968FD" w:rsidRPr="004968FD" w:rsidTr="004968F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FD" w:rsidRPr="004968FD" w:rsidRDefault="004968FD" w:rsidP="004968FD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4968FD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FD" w:rsidRPr="004968FD" w:rsidRDefault="004968FD" w:rsidP="004968FD">
            <w:pPr>
              <w:shd w:val="clear" w:color="auto" w:fill="FFFFFF"/>
              <w:rPr>
                <w:sz w:val="24"/>
                <w:szCs w:val="28"/>
              </w:rPr>
            </w:pPr>
            <w:r w:rsidRPr="004968FD">
              <w:rPr>
                <w:sz w:val="24"/>
                <w:szCs w:val="2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FD" w:rsidRPr="004968FD" w:rsidRDefault="004968FD" w:rsidP="004968FD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4968FD">
              <w:rPr>
                <w:sz w:val="24"/>
                <w:szCs w:val="28"/>
              </w:rPr>
              <w:t>54 988 740,01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FD" w:rsidRPr="004968FD" w:rsidRDefault="004968FD" w:rsidP="004968FD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4968FD">
              <w:rPr>
                <w:sz w:val="24"/>
                <w:szCs w:val="28"/>
              </w:rPr>
              <w:t>54 988 740,01</w:t>
            </w:r>
          </w:p>
        </w:tc>
      </w:tr>
    </w:tbl>
    <w:p w:rsidR="004968FD" w:rsidRPr="004968FD" w:rsidRDefault="004968FD" w:rsidP="004968FD">
      <w:pPr>
        <w:jc w:val="right"/>
        <w:rPr>
          <w:sz w:val="28"/>
          <w:szCs w:val="28"/>
        </w:rPr>
      </w:pPr>
    </w:p>
    <w:sectPr w:rsidR="004968FD" w:rsidRPr="004968FD" w:rsidSect="004968FD">
      <w:headerReference w:type="default" r:id="rId10"/>
      <w:pgSz w:w="11906" w:h="16838"/>
      <w:pgMar w:top="964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4F" w:rsidRDefault="00A53A4F">
      <w:r>
        <w:separator/>
      </w:r>
    </w:p>
  </w:endnote>
  <w:endnote w:type="continuationSeparator" w:id="0">
    <w:p w:rsidR="00A53A4F" w:rsidRDefault="00A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4F" w:rsidRDefault="00A53A4F">
      <w:r>
        <w:separator/>
      </w:r>
    </w:p>
  </w:footnote>
  <w:footnote w:type="continuationSeparator" w:id="0">
    <w:p w:rsidR="00A53A4F" w:rsidRDefault="00A5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7A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70EC0"/>
    <w:multiLevelType w:val="singleLevel"/>
    <w:tmpl w:val="CD4C5EA0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968FD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27A2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A4F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CA4B5FB-5CDC-4939-98D7-2E16D918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05D3-09C6-4A95-BD83-9B69BE33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2025-01-29T05:45:00Z</cp:lastPrinted>
  <dcterms:created xsi:type="dcterms:W3CDTF">2025-01-29T11:36:00Z</dcterms:created>
  <dcterms:modified xsi:type="dcterms:W3CDTF">2025-01-29T11:36:00Z</dcterms:modified>
</cp:coreProperties>
</file>