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13503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930A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DC579C">
        <w:rPr>
          <w:color w:val="000000"/>
          <w:sz w:val="28"/>
        </w:rPr>
        <w:t>.11</w:t>
      </w:r>
      <w:r w:rsidR="00A61642">
        <w:rPr>
          <w:color w:val="000000"/>
          <w:sz w:val="28"/>
        </w:rPr>
        <w:t>.20</w:t>
      </w:r>
      <w:r>
        <w:rPr>
          <w:color w:val="000000"/>
          <w:sz w:val="28"/>
        </w:rPr>
        <w:t>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C579C">
        <w:rPr>
          <w:color w:val="000000"/>
          <w:sz w:val="28"/>
        </w:rPr>
        <w:t>1</w:t>
      </w:r>
      <w:r>
        <w:rPr>
          <w:color w:val="000000"/>
          <w:sz w:val="28"/>
        </w:rPr>
        <w:t>756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12102" w:rsidRDefault="00B12102" w:rsidP="00B121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</w:t>
      </w:r>
    </w:p>
    <w:p w:rsidR="00B12102" w:rsidRDefault="00B12102" w:rsidP="00B121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Совета депутатов Валдайского </w:t>
      </w:r>
    </w:p>
    <w:p w:rsidR="00B12102" w:rsidRDefault="00B12102" w:rsidP="00B121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«О бюджете Валдайского </w:t>
      </w:r>
    </w:p>
    <w:p w:rsidR="00B12102" w:rsidRDefault="00B12102" w:rsidP="00B121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на 202</w:t>
      </w:r>
      <w:r w:rsidR="001930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план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вый </w:t>
      </w:r>
    </w:p>
    <w:p w:rsidR="00B12102" w:rsidRDefault="00B12102" w:rsidP="00B121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1930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1930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B12102" w:rsidRPr="00B12102" w:rsidRDefault="00B12102" w:rsidP="00B12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102" w:rsidRPr="00B12102" w:rsidRDefault="00B12102" w:rsidP="00B12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102" w:rsidRDefault="00B12102" w:rsidP="00B12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депутатов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26.05.2006 № 30 «Об утверждении Порядка организации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публичных слушаний на территории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ния» Администрация Валдайского муниципального района </w:t>
      </w:r>
      <w:r>
        <w:rPr>
          <w:sz w:val="28"/>
          <w:szCs w:val="28"/>
        </w:rPr>
        <w:br/>
      </w:r>
      <w:r w:rsidRPr="00B12102">
        <w:rPr>
          <w:b/>
          <w:sz w:val="28"/>
          <w:szCs w:val="28"/>
        </w:rPr>
        <w:t>ПОСТАНО</w:t>
      </w:r>
      <w:r w:rsidRPr="00B12102">
        <w:rPr>
          <w:b/>
          <w:sz w:val="28"/>
          <w:szCs w:val="28"/>
        </w:rPr>
        <w:t>В</w:t>
      </w:r>
      <w:r w:rsidRPr="00B12102">
        <w:rPr>
          <w:b/>
          <w:sz w:val="28"/>
          <w:szCs w:val="28"/>
        </w:rPr>
        <w:t>ЛЯЕТ:</w:t>
      </w:r>
    </w:p>
    <w:p w:rsidR="00B12102" w:rsidRDefault="00B12102" w:rsidP="00B1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решения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Валдайского городского поселения «О бюджете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на 202</w:t>
      </w:r>
      <w:r w:rsidR="001930A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1930A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30A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1</w:t>
      </w:r>
      <w:r w:rsidR="001930A7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</w:t>
      </w:r>
      <w:r w:rsidR="001930A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17.00 часов в малом зале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по адресу: г.Валдай, пр. Комсомольский д. 19/21.</w:t>
      </w:r>
    </w:p>
    <w:p w:rsidR="00B12102" w:rsidRDefault="00B12102" w:rsidP="00B12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проведение публичных слушаний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района.</w:t>
      </w:r>
    </w:p>
    <w:p w:rsidR="00B12102" w:rsidRDefault="00B12102" w:rsidP="00B12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заявления на участие в обсуждении указанного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принимаются до 1</w:t>
      </w:r>
      <w:r w:rsidR="001930A7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1930A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1930A7">
        <w:rPr>
          <w:sz w:val="28"/>
          <w:szCs w:val="28"/>
        </w:rPr>
        <w:t xml:space="preserve">по электронной почте </w:t>
      </w:r>
      <w:r w:rsidR="001930A7">
        <w:rPr>
          <w:sz w:val="28"/>
          <w:szCs w:val="28"/>
          <w:lang w:val="en-US"/>
        </w:rPr>
        <w:t>komfinvald</w:t>
      </w:r>
      <w:r w:rsidR="001930A7" w:rsidRPr="001930A7">
        <w:rPr>
          <w:sz w:val="28"/>
          <w:szCs w:val="28"/>
        </w:rPr>
        <w:t>@</w:t>
      </w:r>
      <w:r w:rsidR="001930A7">
        <w:rPr>
          <w:sz w:val="28"/>
          <w:szCs w:val="28"/>
          <w:lang w:val="en-US"/>
        </w:rPr>
        <w:t>yandex</w:t>
      </w:r>
      <w:r w:rsidR="001930A7" w:rsidRPr="001930A7">
        <w:rPr>
          <w:sz w:val="28"/>
          <w:szCs w:val="28"/>
        </w:rPr>
        <w:t>.</w:t>
      </w:r>
      <w:r w:rsidR="001930A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12102" w:rsidRDefault="00B12102" w:rsidP="00B12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0F4E71" w:rsidRDefault="00B014EA" w:rsidP="00645A48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 w:rsidR="00432A39" w:rsidRPr="00432A39">
        <w:rPr>
          <w:b/>
          <w:sz w:val="28"/>
          <w:szCs w:val="28"/>
        </w:rPr>
        <w:tab/>
      </w:r>
      <w:r w:rsidR="00432A39" w:rsidRPr="00432A39">
        <w:rPr>
          <w:b/>
          <w:sz w:val="28"/>
          <w:szCs w:val="28"/>
        </w:rPr>
        <w:tab/>
      </w:r>
      <w:r w:rsidR="00432A39" w:rsidRPr="00432A39">
        <w:rPr>
          <w:b/>
          <w:sz w:val="28"/>
          <w:szCs w:val="28"/>
        </w:rPr>
        <w:tab/>
      </w:r>
      <w:r w:rsidR="00432A39" w:rsidRPr="00432A3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F4E71" w:rsidRPr="000F4E71" w:rsidSect="00105BC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11" w:rsidRDefault="00305F11">
      <w:r>
        <w:separator/>
      </w:r>
    </w:p>
  </w:endnote>
  <w:endnote w:type="continuationSeparator" w:id="0">
    <w:p w:rsidR="00305F11" w:rsidRDefault="003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11" w:rsidRDefault="00305F11">
      <w:r>
        <w:separator/>
      </w:r>
    </w:p>
  </w:footnote>
  <w:footnote w:type="continuationSeparator" w:id="0">
    <w:p w:rsidR="00305F11" w:rsidRDefault="0030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07CDC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0A7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05F11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2A39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102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4B62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549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A641536-5E3F-4A16-9B25-8CF29BA4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9799-8C35-48ED-BF8B-3B83ED69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2020-11-16T09:00:00Z</cp:lastPrinted>
  <dcterms:created xsi:type="dcterms:W3CDTF">2020-11-17T13:17:00Z</dcterms:created>
  <dcterms:modified xsi:type="dcterms:W3CDTF">2020-11-17T13:17:00Z</dcterms:modified>
</cp:coreProperties>
</file>