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7024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 w:rsidRPr="00B946C9">
        <w:rPr>
          <w:sz w:val="28"/>
        </w:rPr>
        <w:t>0</w:t>
      </w:r>
      <w:r w:rsidR="00B946C9">
        <w:rPr>
          <w:sz w:val="28"/>
        </w:rPr>
        <w:t>2</w:t>
      </w:r>
      <w:r w:rsidRPr="00B946C9">
        <w:rPr>
          <w:sz w:val="28"/>
        </w:rPr>
        <w:t>.07</w:t>
      </w:r>
      <w:r w:rsidR="004C7E49" w:rsidRPr="00B946C9">
        <w:rPr>
          <w:sz w:val="28"/>
        </w:rPr>
        <w:t>.2024</w:t>
      </w:r>
      <w:r w:rsidR="00830A00" w:rsidRPr="00B946C9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B946C9">
        <w:rPr>
          <w:sz w:val="28"/>
        </w:rPr>
        <w:t>1780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74F7E" w:rsidRDefault="00B74F7E" w:rsidP="00B74F7E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7F1E69">
        <w:rPr>
          <w:b/>
          <w:bCs/>
          <w:spacing w:val="-2"/>
          <w:sz w:val="28"/>
          <w:szCs w:val="28"/>
        </w:rPr>
        <w:t xml:space="preserve">Об утверждении </w:t>
      </w:r>
      <w:r w:rsidRPr="007F1E69">
        <w:rPr>
          <w:b/>
          <w:bCs/>
          <w:color w:val="000000"/>
          <w:sz w:val="28"/>
          <w:szCs w:val="28"/>
        </w:rPr>
        <w:t>Состава конкурсной комиссии</w:t>
      </w:r>
      <w:r w:rsidR="00B946C9">
        <w:rPr>
          <w:b/>
          <w:bCs/>
          <w:color w:val="000000"/>
          <w:sz w:val="28"/>
          <w:szCs w:val="28"/>
        </w:rPr>
        <w:t xml:space="preserve"> </w:t>
      </w:r>
    </w:p>
    <w:p w:rsidR="00B74F7E" w:rsidRDefault="00B74F7E" w:rsidP="00B74F7E">
      <w:pPr>
        <w:adjustRightInd w:val="0"/>
        <w:spacing w:line="240" w:lineRule="exact"/>
        <w:jc w:val="center"/>
        <w:rPr>
          <w:b/>
          <w:sz w:val="28"/>
          <w:szCs w:val="28"/>
        </w:rPr>
      </w:pPr>
      <w:r w:rsidRPr="007F1E69">
        <w:rPr>
          <w:b/>
          <w:sz w:val="28"/>
          <w:szCs w:val="28"/>
        </w:rPr>
        <w:t>по организации и проведению конкурсного</w:t>
      </w:r>
    </w:p>
    <w:p w:rsidR="00B74F7E" w:rsidRPr="007F1E69" w:rsidRDefault="00B74F7E" w:rsidP="00B74F7E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F1E69">
        <w:rPr>
          <w:b/>
          <w:sz w:val="28"/>
          <w:szCs w:val="28"/>
        </w:rPr>
        <w:t>отбора инициативных проектов</w:t>
      </w:r>
    </w:p>
    <w:bookmarkEnd w:id="0"/>
    <w:p w:rsidR="00B74F7E" w:rsidRPr="00B74F7E" w:rsidRDefault="00B74F7E" w:rsidP="00B74F7E">
      <w:pPr>
        <w:ind w:firstLine="709"/>
        <w:jc w:val="both"/>
        <w:rPr>
          <w:sz w:val="28"/>
          <w:szCs w:val="28"/>
        </w:rPr>
      </w:pPr>
    </w:p>
    <w:p w:rsidR="00B74F7E" w:rsidRPr="00B74F7E" w:rsidRDefault="00B74F7E" w:rsidP="00B74F7E">
      <w:pPr>
        <w:ind w:firstLine="709"/>
        <w:jc w:val="both"/>
        <w:rPr>
          <w:sz w:val="28"/>
          <w:szCs w:val="28"/>
        </w:rPr>
      </w:pPr>
    </w:p>
    <w:p w:rsidR="00B74F7E" w:rsidRPr="00B74F7E" w:rsidRDefault="00B74F7E" w:rsidP="00B74F7E">
      <w:pPr>
        <w:ind w:firstLine="709"/>
        <w:jc w:val="both"/>
        <w:rPr>
          <w:bCs/>
          <w:sz w:val="28"/>
          <w:szCs w:val="28"/>
        </w:rPr>
      </w:pPr>
      <w:r w:rsidRPr="00B74F7E">
        <w:rPr>
          <w:sz w:val="28"/>
          <w:szCs w:val="28"/>
        </w:rPr>
        <w:t>В соответствии со статьей 26</w:t>
      </w:r>
      <w:r w:rsidRPr="00B74F7E">
        <w:rPr>
          <w:sz w:val="28"/>
          <w:szCs w:val="28"/>
          <w:vertAlign w:val="superscript"/>
        </w:rPr>
        <w:t>1</w:t>
      </w:r>
      <w:r w:rsidRPr="00B74F7E">
        <w:rPr>
          <w:sz w:val="28"/>
          <w:szCs w:val="28"/>
        </w:rPr>
        <w:t xml:space="preserve"> </w:t>
      </w:r>
      <w:hyperlink r:id="rId10" w:history="1">
        <w:r w:rsidRPr="00B74F7E">
          <w:rPr>
            <w:rStyle w:val="af0"/>
            <w:color w:val="auto"/>
            <w:sz w:val="28"/>
            <w:szCs w:val="28"/>
            <w:u w:val="none"/>
          </w:rPr>
          <w:t xml:space="preserve">Федерального закона от 06 октября </w:t>
        </w:r>
        <w:r>
          <w:rPr>
            <w:rStyle w:val="af0"/>
            <w:color w:val="auto"/>
            <w:sz w:val="28"/>
            <w:szCs w:val="28"/>
            <w:u w:val="none"/>
          </w:rPr>
          <w:br/>
          <w:t>2003 года № </w:t>
        </w:r>
        <w:r w:rsidRPr="00B74F7E">
          <w:rPr>
            <w:rStyle w:val="af0"/>
            <w:color w:val="auto"/>
            <w:sz w:val="28"/>
            <w:szCs w:val="28"/>
            <w:u w:val="none"/>
          </w:rPr>
          <w:t xml:space="preserve">131-ФЗ «Об общих принципах организации местного самоуправления в Российской Федерации», </w:t>
        </w:r>
      </w:hyperlink>
      <w:r w:rsidRPr="00B74F7E">
        <w:rPr>
          <w:sz w:val="28"/>
          <w:szCs w:val="28"/>
        </w:rPr>
        <w:t>решением Думы Валдайского муниципального района от 27.05.2021 №</w:t>
      </w:r>
      <w:r>
        <w:rPr>
          <w:sz w:val="28"/>
          <w:szCs w:val="28"/>
        </w:rPr>
        <w:t> </w:t>
      </w:r>
      <w:r w:rsidRPr="00B74F7E">
        <w:rPr>
          <w:sz w:val="28"/>
          <w:szCs w:val="28"/>
        </w:rPr>
        <w:t xml:space="preserve">61 «Об утверждении </w:t>
      </w:r>
      <w:r w:rsidRPr="00B74F7E">
        <w:rPr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Валдайского муниципального района и Положения </w:t>
      </w:r>
      <w:r w:rsidRPr="00B74F7E">
        <w:rPr>
          <w:sz w:val="28"/>
          <w:szCs w:val="28"/>
        </w:rPr>
        <w:t>о конкурсной комиссии по о</w:t>
      </w:r>
      <w:r w:rsidRPr="00B74F7E">
        <w:rPr>
          <w:sz w:val="28"/>
          <w:szCs w:val="28"/>
        </w:rPr>
        <w:t>р</w:t>
      </w:r>
      <w:r w:rsidRPr="00B74F7E">
        <w:rPr>
          <w:sz w:val="28"/>
          <w:szCs w:val="28"/>
        </w:rPr>
        <w:t>ганизации и проведению конкурсного отбора инициативных проектов»</w:t>
      </w:r>
      <w:r w:rsidRPr="00B74F7E">
        <w:rPr>
          <w:bCs/>
          <w:sz w:val="28"/>
          <w:szCs w:val="28"/>
        </w:rPr>
        <w:t xml:space="preserve"> </w:t>
      </w:r>
      <w:r w:rsidRPr="00B74F7E">
        <w:rPr>
          <w:sz w:val="28"/>
          <w:szCs w:val="28"/>
        </w:rPr>
        <w:t>Администрация Валдайского муниципального района</w:t>
      </w:r>
      <w:r w:rsidRPr="00B74F7E">
        <w:rPr>
          <w:b/>
          <w:sz w:val="28"/>
          <w:szCs w:val="28"/>
        </w:rPr>
        <w:t xml:space="preserve"> ПОСТАНО</w:t>
      </w:r>
      <w:r w:rsidRPr="00B74F7E">
        <w:rPr>
          <w:b/>
          <w:sz w:val="28"/>
          <w:szCs w:val="28"/>
        </w:rPr>
        <w:t>В</w:t>
      </w:r>
      <w:r w:rsidRPr="00B74F7E">
        <w:rPr>
          <w:b/>
          <w:sz w:val="28"/>
          <w:szCs w:val="28"/>
        </w:rPr>
        <w:t>ЛЯЕТ:</w:t>
      </w:r>
    </w:p>
    <w:p w:rsidR="00B74F7E" w:rsidRPr="00B74F7E" w:rsidRDefault="00B74F7E" w:rsidP="00B74F7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74F7E">
        <w:rPr>
          <w:sz w:val="28"/>
          <w:szCs w:val="28"/>
        </w:rPr>
        <w:t xml:space="preserve">Утвердить прилагаемый </w:t>
      </w:r>
      <w:r w:rsidRPr="00B74F7E">
        <w:rPr>
          <w:rStyle w:val="A40"/>
          <w:b w:val="0"/>
          <w:sz w:val="28"/>
          <w:szCs w:val="28"/>
        </w:rPr>
        <w:t xml:space="preserve">Состав конкурсной комиссии </w:t>
      </w:r>
      <w:r w:rsidRPr="00B74F7E">
        <w:rPr>
          <w:sz w:val="28"/>
          <w:szCs w:val="28"/>
        </w:rPr>
        <w:t>по организации и проведению конкурсного отбора инициативных проектов.</w:t>
      </w:r>
    </w:p>
    <w:p w:rsidR="00B74F7E" w:rsidRPr="00B74F7E" w:rsidRDefault="00B74F7E" w:rsidP="00B74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946C9">
        <w:rPr>
          <w:sz w:val="28"/>
          <w:szCs w:val="28"/>
        </w:rPr>
        <w:t>Разместить постановление на</w:t>
      </w:r>
      <w:r w:rsidRPr="00B74F7E">
        <w:rPr>
          <w:sz w:val="28"/>
          <w:szCs w:val="28"/>
        </w:rPr>
        <w:t xml:space="preserve"> официальном сайте Администрации Валдайского муниципальн</w:t>
      </w:r>
      <w:r w:rsidRPr="00B74F7E">
        <w:rPr>
          <w:sz w:val="28"/>
          <w:szCs w:val="28"/>
        </w:rPr>
        <w:t>о</w:t>
      </w:r>
      <w:r w:rsidRPr="00B74F7E">
        <w:rPr>
          <w:sz w:val="28"/>
          <w:szCs w:val="28"/>
        </w:rPr>
        <w:t>го района в сети «Интернет».</w:t>
      </w:r>
    </w:p>
    <w:p w:rsidR="004718DB" w:rsidRPr="00B74F7E" w:rsidRDefault="004718DB" w:rsidP="00B74F7E">
      <w:pPr>
        <w:ind w:firstLine="709"/>
        <w:jc w:val="both"/>
        <w:rPr>
          <w:sz w:val="28"/>
          <w:szCs w:val="28"/>
        </w:rPr>
      </w:pPr>
    </w:p>
    <w:p w:rsidR="004718DB" w:rsidRPr="00B74F7E" w:rsidRDefault="004718DB" w:rsidP="00B74F7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jc w:val="right"/>
        <w:rPr>
          <w:sz w:val="28"/>
          <w:szCs w:val="28"/>
        </w:rPr>
      </w:pPr>
    </w:p>
    <w:p w:rsidR="00B74F7E" w:rsidRDefault="00B74F7E" w:rsidP="00B74F7E">
      <w:pPr>
        <w:pStyle w:val="Pa11"/>
        <w:spacing w:line="240" w:lineRule="exact"/>
        <w:ind w:left="5103"/>
        <w:jc w:val="right"/>
        <w:rPr>
          <w:rStyle w:val="A50"/>
          <w:rFonts w:ascii="Times New Roman" w:hAnsi="Times New Roman"/>
          <w:b w:val="0"/>
          <w:i w:val="0"/>
          <w:szCs w:val="28"/>
        </w:rPr>
      </w:pPr>
    </w:p>
    <w:p w:rsidR="00B74F7E" w:rsidRPr="00B946C9" w:rsidRDefault="00B74F7E" w:rsidP="00B74F7E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B946C9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</w:t>
      </w:r>
    </w:p>
    <w:p w:rsidR="00B74F7E" w:rsidRPr="00B946C9" w:rsidRDefault="00B74F7E" w:rsidP="00B74F7E">
      <w:pPr>
        <w:pStyle w:val="Pa11"/>
        <w:spacing w:line="240" w:lineRule="exact"/>
        <w:ind w:left="5670"/>
        <w:jc w:val="center"/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</w:pPr>
      <w:r w:rsidRPr="00B946C9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постановлением Администрации</w:t>
      </w:r>
    </w:p>
    <w:p w:rsidR="00B74F7E" w:rsidRPr="00B946C9" w:rsidRDefault="00B74F7E" w:rsidP="00B74F7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B946C9">
        <w:rPr>
          <w:rStyle w:val="A50"/>
          <w:rFonts w:ascii="Times New Roman" w:hAnsi="Times New Roman" w:cs="Times New Roman"/>
          <w:b w:val="0"/>
          <w:i w:val="0"/>
          <w:sz w:val="24"/>
          <w:szCs w:val="24"/>
        </w:rPr>
        <w:t>муниципального района</w:t>
      </w:r>
    </w:p>
    <w:p w:rsidR="00B74F7E" w:rsidRPr="00B74F7E" w:rsidRDefault="00B74F7E" w:rsidP="00B74F7E">
      <w:pPr>
        <w:pStyle w:val="Pa11"/>
        <w:spacing w:line="240" w:lineRule="exact"/>
        <w:ind w:left="5670"/>
        <w:jc w:val="center"/>
        <w:rPr>
          <w:rFonts w:ascii="Times New Roman" w:hAnsi="Times New Roman"/>
        </w:rPr>
      </w:pPr>
      <w:r w:rsidRPr="00B946C9">
        <w:rPr>
          <w:rFonts w:ascii="Times New Roman" w:hAnsi="Times New Roman"/>
        </w:rPr>
        <w:t xml:space="preserve">от </w:t>
      </w:r>
      <w:r w:rsidR="00B946C9" w:rsidRPr="00B946C9">
        <w:rPr>
          <w:rFonts w:ascii="Times New Roman" w:hAnsi="Times New Roman"/>
        </w:rPr>
        <w:t>02.07.2024</w:t>
      </w:r>
      <w:r w:rsidRPr="00B946C9">
        <w:rPr>
          <w:rFonts w:ascii="Times New Roman" w:hAnsi="Times New Roman"/>
        </w:rPr>
        <w:t xml:space="preserve"> №</w:t>
      </w:r>
      <w:r w:rsidR="00B946C9" w:rsidRPr="00B946C9">
        <w:rPr>
          <w:rFonts w:ascii="Times New Roman" w:hAnsi="Times New Roman"/>
        </w:rPr>
        <w:t xml:space="preserve"> 1780</w:t>
      </w:r>
    </w:p>
    <w:p w:rsidR="00B946C9" w:rsidRPr="00B946C9" w:rsidRDefault="00B946C9" w:rsidP="00B74F7E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b w:val="0"/>
          <w:sz w:val="28"/>
          <w:szCs w:val="28"/>
        </w:rPr>
      </w:pPr>
    </w:p>
    <w:p w:rsidR="00B74F7E" w:rsidRDefault="00B74F7E" w:rsidP="00B74F7E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 w:rsidRPr="007F1E69">
        <w:rPr>
          <w:rStyle w:val="A40"/>
          <w:sz w:val="28"/>
          <w:szCs w:val="28"/>
        </w:rPr>
        <w:t>СОСТАВ</w:t>
      </w:r>
    </w:p>
    <w:p w:rsidR="00B74F7E" w:rsidRDefault="00B74F7E" w:rsidP="00B74F7E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>
        <w:rPr>
          <w:rStyle w:val="A40"/>
          <w:sz w:val="28"/>
          <w:szCs w:val="28"/>
        </w:rPr>
        <w:t xml:space="preserve">конкурсной комиссии </w:t>
      </w:r>
      <w:r w:rsidRPr="007F1E69">
        <w:rPr>
          <w:b/>
          <w:sz w:val="28"/>
          <w:szCs w:val="28"/>
        </w:rPr>
        <w:t xml:space="preserve">по организации </w:t>
      </w:r>
    </w:p>
    <w:p w:rsidR="00B74F7E" w:rsidRDefault="00B74F7E" w:rsidP="00B74F7E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7F1E69">
        <w:rPr>
          <w:b/>
          <w:sz w:val="28"/>
          <w:szCs w:val="28"/>
        </w:rPr>
        <w:t xml:space="preserve">и проведению конкурсного отбора </w:t>
      </w:r>
    </w:p>
    <w:p w:rsidR="00B74F7E" w:rsidRPr="007F1E69" w:rsidRDefault="00B74F7E" w:rsidP="00B74F7E">
      <w:pPr>
        <w:shd w:val="clear" w:color="auto" w:fill="FFFFFF"/>
        <w:tabs>
          <w:tab w:val="left" w:pos="851"/>
        </w:tabs>
        <w:spacing w:line="240" w:lineRule="exact"/>
        <w:jc w:val="center"/>
        <w:rPr>
          <w:rStyle w:val="A40"/>
          <w:sz w:val="28"/>
          <w:szCs w:val="28"/>
        </w:rPr>
      </w:pPr>
      <w:r w:rsidRPr="007F1E69">
        <w:rPr>
          <w:b/>
          <w:sz w:val="28"/>
          <w:szCs w:val="28"/>
        </w:rPr>
        <w:t>инициативных проектов</w:t>
      </w:r>
    </w:p>
    <w:p w:rsidR="00B74F7E" w:rsidRPr="00B946C9" w:rsidRDefault="00B74F7E" w:rsidP="00B946C9">
      <w:pPr>
        <w:shd w:val="clear" w:color="auto" w:fill="FFFFFF"/>
        <w:tabs>
          <w:tab w:val="left" w:pos="-5040"/>
        </w:tabs>
        <w:jc w:val="center"/>
        <w:rPr>
          <w:sz w:val="24"/>
          <w:szCs w:val="24"/>
        </w:rPr>
      </w:pPr>
    </w:p>
    <w:p w:rsidR="00B74F7E" w:rsidRDefault="00B74F7E" w:rsidP="00B74F7E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Стадэ Ю.В. – Глава Валдайского муниципального района, </w:t>
      </w:r>
      <w:r w:rsidRPr="007F1E69">
        <w:rPr>
          <w:sz w:val="28"/>
          <w:szCs w:val="28"/>
        </w:rPr>
        <w:t>председатель комиссии;</w:t>
      </w:r>
    </w:p>
    <w:p w:rsidR="00B74F7E" w:rsidRPr="007F1E69" w:rsidRDefault="00B74F7E" w:rsidP="00B74F7E">
      <w:pPr>
        <w:widowControl w:val="0"/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 w:rsidRPr="007F1E69">
        <w:rPr>
          <w:bCs/>
          <w:sz w:val="28"/>
          <w:szCs w:val="28"/>
        </w:rPr>
        <w:t xml:space="preserve">Михайлова Ю.В. – </w:t>
      </w:r>
      <w:r w:rsidRPr="007F1E69">
        <w:rPr>
          <w:sz w:val="28"/>
          <w:szCs w:val="28"/>
        </w:rPr>
        <w:t>заместитель Главы администрации муниципального ра</w:t>
      </w:r>
      <w:r w:rsidRPr="007F1E69">
        <w:rPr>
          <w:sz w:val="28"/>
          <w:szCs w:val="28"/>
        </w:rPr>
        <w:t>й</w:t>
      </w:r>
      <w:r w:rsidRPr="007F1E69">
        <w:rPr>
          <w:sz w:val="28"/>
          <w:szCs w:val="28"/>
        </w:rPr>
        <w:t xml:space="preserve">она, </w:t>
      </w:r>
      <w:r>
        <w:rPr>
          <w:sz w:val="28"/>
          <w:szCs w:val="28"/>
        </w:rPr>
        <w:t>заместитель председателя</w:t>
      </w:r>
      <w:r w:rsidRPr="007F1E69">
        <w:rPr>
          <w:sz w:val="28"/>
          <w:szCs w:val="28"/>
        </w:rPr>
        <w:t xml:space="preserve"> комиссии;</w:t>
      </w:r>
    </w:p>
    <w:p w:rsidR="00B74F7E" w:rsidRPr="007F1E69" w:rsidRDefault="00B74F7E" w:rsidP="00B74F7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Муромцева Ю.В.</w:t>
      </w:r>
      <w:r w:rsidRPr="007F1E69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7F1E69">
        <w:rPr>
          <w:sz w:val="28"/>
          <w:szCs w:val="28"/>
        </w:rPr>
        <w:t xml:space="preserve"> специалист комитета по организационным и общим вопросам Администрации муниципального района, секретарь комиссии.</w:t>
      </w:r>
    </w:p>
    <w:p w:rsidR="00B74F7E" w:rsidRPr="007F1E69" w:rsidRDefault="00B74F7E" w:rsidP="00B74F7E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7F1E69">
        <w:rPr>
          <w:sz w:val="28"/>
          <w:szCs w:val="28"/>
        </w:rPr>
        <w:t>Члены комиссии:</w:t>
      </w:r>
    </w:p>
    <w:p w:rsidR="00B74F7E" w:rsidRDefault="00B74F7E" w:rsidP="00B74F7E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 w:rsidRPr="007F1E69">
        <w:rPr>
          <w:sz w:val="28"/>
          <w:szCs w:val="28"/>
        </w:rPr>
        <w:t>Камаева</w:t>
      </w:r>
      <w:proofErr w:type="spellEnd"/>
      <w:r w:rsidRPr="007F1E69">
        <w:rPr>
          <w:sz w:val="28"/>
          <w:szCs w:val="28"/>
        </w:rPr>
        <w:t xml:space="preserve"> О.А.– главный специалист отдела правового регулирования Администрации муниципального района;</w:t>
      </w:r>
    </w:p>
    <w:p w:rsidR="00B74F7E" w:rsidRPr="00B946C9" w:rsidRDefault="00B74F7E" w:rsidP="00B946C9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Кокорина Ю.Ю.</w:t>
      </w:r>
      <w:r w:rsidRPr="007F1E69">
        <w:rPr>
          <w:bCs/>
          <w:sz w:val="28"/>
          <w:szCs w:val="28"/>
        </w:rPr>
        <w:t xml:space="preserve"> </w:t>
      </w:r>
      <w:r w:rsidR="00B946C9">
        <w:rPr>
          <w:bCs/>
          <w:sz w:val="28"/>
          <w:szCs w:val="28"/>
        </w:rPr>
        <w:t>–</w:t>
      </w:r>
      <w:r w:rsidRPr="007F1E69">
        <w:rPr>
          <w:bCs/>
          <w:sz w:val="28"/>
          <w:szCs w:val="28"/>
        </w:rPr>
        <w:t xml:space="preserve"> заместитель Главы администрации муниципального района</w:t>
      </w:r>
      <w:r w:rsidRPr="007F1E69">
        <w:rPr>
          <w:sz w:val="28"/>
          <w:szCs w:val="28"/>
        </w:rPr>
        <w:t>;</w:t>
      </w:r>
    </w:p>
    <w:p w:rsidR="00B74F7E" w:rsidRPr="007F1E69" w:rsidRDefault="00B74F7E" w:rsidP="00B74F7E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Куртиков</w:t>
      </w:r>
      <w:proofErr w:type="spellEnd"/>
      <w:r>
        <w:rPr>
          <w:sz w:val="28"/>
          <w:szCs w:val="28"/>
        </w:rPr>
        <w:t xml:space="preserve"> А.А. – заместитель председателя Думы Валдайского муниципального района;</w:t>
      </w:r>
    </w:p>
    <w:p w:rsidR="00B74F7E" w:rsidRDefault="00B74F7E" w:rsidP="00B74F7E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28"/>
          <w:szCs w:val="28"/>
        </w:rPr>
      </w:pPr>
      <w:r w:rsidRPr="007F1E69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–</w:t>
      </w:r>
      <w:r w:rsidRPr="007F1E69">
        <w:rPr>
          <w:sz w:val="28"/>
          <w:szCs w:val="28"/>
        </w:rPr>
        <w:t xml:space="preserve"> председатель комитета финансов Администрации муниципал</w:t>
      </w:r>
      <w:r w:rsidRPr="007F1E69"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B74F7E" w:rsidRPr="00B74F7E" w:rsidRDefault="00B74F7E" w:rsidP="00B74F7E">
      <w:pPr>
        <w:widowControl w:val="0"/>
        <w:shd w:val="clear" w:color="auto" w:fill="FFFFFF"/>
        <w:tabs>
          <w:tab w:val="left" w:pos="370"/>
        </w:tabs>
        <w:autoSpaceDE w:val="0"/>
        <w:ind w:firstLine="709"/>
        <w:jc w:val="both"/>
        <w:rPr>
          <w:sz w:val="16"/>
          <w:szCs w:val="16"/>
        </w:rPr>
      </w:pPr>
    </w:p>
    <w:p w:rsidR="00B74F7E" w:rsidRDefault="00B74F7E" w:rsidP="00B74F7E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  <w:r w:rsidRPr="007F1E69">
        <w:rPr>
          <w:sz w:val="28"/>
          <w:szCs w:val="28"/>
        </w:rPr>
        <w:t>___________________________</w:t>
      </w:r>
    </w:p>
    <w:sectPr w:rsidR="00B74F7E" w:rsidSect="00E7755E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E4" w:rsidRDefault="004E44E4">
      <w:r>
        <w:separator/>
      </w:r>
    </w:p>
  </w:endnote>
  <w:endnote w:type="continuationSeparator" w:id="0">
    <w:p w:rsidR="004E44E4" w:rsidRDefault="004E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E4" w:rsidRDefault="004E44E4">
      <w:r>
        <w:separator/>
      </w:r>
    </w:p>
  </w:footnote>
  <w:footnote w:type="continuationSeparator" w:id="0">
    <w:p w:rsidR="004E44E4" w:rsidRDefault="004E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C2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9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4E4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C28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4F7E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6C9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E75B366-B1DC-441D-8A45-0CFF465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40">
    <w:name w:val="A4"/>
    <w:rsid w:val="00B74F7E"/>
    <w:rPr>
      <w:rFonts w:cs="Arial"/>
      <w:b/>
      <w:bCs/>
      <w:color w:val="000000"/>
    </w:rPr>
  </w:style>
  <w:style w:type="character" w:customStyle="1" w:styleId="A50">
    <w:name w:val="A5"/>
    <w:rsid w:val="00B74F7E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B74F7E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CA8F-064C-441D-B5E1-990E1BC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2026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2024-07-05T10:40:00Z</cp:lastPrinted>
  <dcterms:created xsi:type="dcterms:W3CDTF">2024-07-05T13:35:00Z</dcterms:created>
  <dcterms:modified xsi:type="dcterms:W3CDTF">2024-07-05T13:35:00Z</dcterms:modified>
</cp:coreProperties>
</file>