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20F3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15</w:t>
      </w:r>
      <w:r w:rsidR="00730931">
        <w:rPr>
          <w:color w:val="000000"/>
          <w:sz w:val="28"/>
        </w:rPr>
        <w:t>.0</w:t>
      </w:r>
      <w:r w:rsidR="00D17FA3">
        <w:rPr>
          <w:color w:val="000000"/>
          <w:sz w:val="28"/>
        </w:rPr>
        <w:t>9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1836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520F3B" w:rsidRDefault="00520F3B" w:rsidP="00520F3B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изменения в состав </w:t>
      </w:r>
      <w:proofErr w:type="gramStart"/>
      <w:r>
        <w:rPr>
          <w:b/>
          <w:sz w:val="28"/>
          <w:szCs w:val="28"/>
        </w:rPr>
        <w:t>рабочей</w:t>
      </w:r>
      <w:proofErr w:type="gramEnd"/>
    </w:p>
    <w:p w:rsidR="00520F3B" w:rsidRDefault="00520F3B" w:rsidP="00520F3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группы по профилактике и предотвращению</w:t>
      </w:r>
    </w:p>
    <w:p w:rsidR="00520F3B" w:rsidRDefault="00520F3B" w:rsidP="00520F3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возникновения конфликтов на </w:t>
      </w:r>
      <w:proofErr w:type="gramStart"/>
      <w:r>
        <w:rPr>
          <w:b/>
          <w:sz w:val="28"/>
          <w:szCs w:val="28"/>
        </w:rPr>
        <w:t>межнациональной</w:t>
      </w:r>
      <w:proofErr w:type="gramEnd"/>
    </w:p>
    <w:p w:rsidR="00520F3B" w:rsidRDefault="00520F3B" w:rsidP="00520F3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почве на территории Валдайского района</w:t>
      </w:r>
    </w:p>
    <w:bookmarkEnd w:id="0"/>
    <w:p w:rsidR="00520F3B" w:rsidRDefault="00520F3B" w:rsidP="00520F3B">
      <w:pPr>
        <w:jc w:val="both"/>
        <w:rPr>
          <w:sz w:val="28"/>
          <w:szCs w:val="28"/>
        </w:rPr>
      </w:pPr>
    </w:p>
    <w:p w:rsidR="00520F3B" w:rsidRDefault="00520F3B" w:rsidP="00520F3B">
      <w:pPr>
        <w:jc w:val="both"/>
        <w:rPr>
          <w:sz w:val="28"/>
          <w:szCs w:val="28"/>
        </w:rPr>
      </w:pPr>
    </w:p>
    <w:p w:rsidR="00520F3B" w:rsidRDefault="00520F3B" w:rsidP="00520F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520F3B" w:rsidRDefault="00520F3B" w:rsidP="00520F3B">
      <w:pPr>
        <w:pStyle w:val="af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1. Внести изменение в состав рабочей группы по профилактике и предотвращению возникновения конфликтов на межнациональной почве на территории Валдайского района, утвержденный постановлением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Валдайского муниципального района от 09.07.2014 № 1318, включив в качестве члена рабочей группы Ефимова Анатолия Сергеевича, начальника отделения в 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алдае Управления Федеральной службы безопасности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сийской Федерации по Новгородской области, исключив Кузьмина М.А. </w:t>
      </w:r>
    </w:p>
    <w:p w:rsidR="00EA6B95" w:rsidRPr="00520F3B" w:rsidRDefault="00520F3B" w:rsidP="00520F3B">
      <w:pPr>
        <w:pStyle w:val="af6"/>
        <w:tabs>
          <w:tab w:val="left" w:pos="993"/>
        </w:tabs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B0D" w:rsidRDefault="002C7B0D">
      <w:r>
        <w:separator/>
      </w:r>
    </w:p>
  </w:endnote>
  <w:endnote w:type="continuationSeparator" w:id="0">
    <w:p w:rsidR="002C7B0D" w:rsidRDefault="002C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B0D" w:rsidRDefault="002C7B0D">
      <w:r>
        <w:separator/>
      </w:r>
    </w:p>
  </w:footnote>
  <w:footnote w:type="continuationSeparator" w:id="0">
    <w:p w:rsidR="002C7B0D" w:rsidRDefault="002C7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00A1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B0D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0F3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2498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BF7A45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styleId="af6">
    <w:name w:val="List Paragraph"/>
    <w:basedOn w:val="a"/>
    <w:qFormat/>
    <w:rsid w:val="00520F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styleId="af6">
    <w:name w:val="List Paragraph"/>
    <w:basedOn w:val="a"/>
    <w:qFormat/>
    <w:rsid w:val="00520F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2017-09-18T08:42:00Z</cp:lastPrinted>
  <dcterms:created xsi:type="dcterms:W3CDTF">2017-09-18T13:49:00Z</dcterms:created>
  <dcterms:modified xsi:type="dcterms:W3CDTF">2017-09-18T13:49:00Z</dcterms:modified>
</cp:coreProperties>
</file>