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B7E80">
        <w:rPr>
          <w:color w:val="000000"/>
          <w:sz w:val="28"/>
        </w:rPr>
        <w:t>1929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B7E80" w:rsidRDefault="00EB7E80" w:rsidP="00EB7E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создании комиссии</w:t>
      </w:r>
    </w:p>
    <w:p w:rsidR="00EB7E80" w:rsidRDefault="00EB7E80" w:rsidP="00EB7E80">
      <w:pPr>
        <w:shd w:val="clear" w:color="auto" w:fill="FFFFFF"/>
        <w:ind w:right="-82"/>
        <w:jc w:val="both"/>
        <w:rPr>
          <w:sz w:val="28"/>
          <w:szCs w:val="28"/>
        </w:rPr>
      </w:pPr>
    </w:p>
    <w:p w:rsidR="00EB7E80" w:rsidRDefault="00EB7E80" w:rsidP="00EB7E80">
      <w:pPr>
        <w:shd w:val="clear" w:color="auto" w:fill="FFFFFF"/>
        <w:ind w:right="-82"/>
        <w:jc w:val="both"/>
        <w:rPr>
          <w:sz w:val="28"/>
          <w:szCs w:val="28"/>
        </w:rPr>
      </w:pPr>
    </w:p>
    <w:p w:rsidR="00204A0F" w:rsidRDefault="00204A0F" w:rsidP="00204A0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заключенным концессионным соглашением № 1 от 13.07.2017   «На строительство напорного канализационного  коллектора в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алдай», а так же в рамках реализации муниципальной                              программы «Комплексное развитии инфраструктуры водоснабжения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отведения в Валдайском городском поселении в 2016-2020 годах»,   в целях организации приемки и   контроля за объемом, качеством выполняемых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промежуточным актам  Администрация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 района </w:t>
      </w:r>
      <w:r>
        <w:rPr>
          <w:b/>
          <w:sz w:val="28"/>
          <w:szCs w:val="28"/>
        </w:rPr>
        <w:t>ПОСТАНОВЛЯЕТ:</w:t>
      </w:r>
    </w:p>
    <w:p w:rsidR="00EB7E80" w:rsidRDefault="00EB7E80" w:rsidP="00EB7E8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приемке выполняемых работ по промежуто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ным актам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объектом и качеством проводимых подрядчиком работ в следующем составе: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Карпенко А.Г.     -   заместитель Главы администрации муниципального рай-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она, председатель комиссии.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Дмитриева Г.А.  -   член общественного совета при Администрации Валдай-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 муниципального района (по согласованию);</w:t>
      </w:r>
    </w:p>
    <w:p w:rsidR="00EB7E80" w:rsidRDefault="00EB7E80" w:rsidP="00EB7E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Коржавин В.Ю.  - директор ООО «Строительное управление № 53» (по</w:t>
      </w:r>
      <w:proofErr w:type="gramEnd"/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согласованию);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</w:t>
      </w:r>
      <w:r>
        <w:rPr>
          <w:sz w:val="28"/>
          <w:szCs w:val="28"/>
        </w:rPr>
        <w:tab/>
        <w:t xml:space="preserve">-  председатель Думы  Валдайского муниципального 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района</w:t>
      </w:r>
      <w:r w:rsidR="001C617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B7E80" w:rsidRDefault="00EB7E80" w:rsidP="00EB7E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Мирскова</w:t>
      </w:r>
      <w:proofErr w:type="spellEnd"/>
      <w:r>
        <w:rPr>
          <w:sz w:val="28"/>
          <w:szCs w:val="28"/>
        </w:rPr>
        <w:t xml:space="preserve"> О.О.  -   главный специалист комитета жилищно-коммунального 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дорожного хозяйства Администрации муниципального                               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района;</w:t>
      </w:r>
    </w:p>
    <w:p w:rsid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Рыбкин А.В.</w:t>
      </w:r>
      <w:r>
        <w:rPr>
          <w:sz w:val="28"/>
          <w:szCs w:val="28"/>
        </w:rPr>
        <w:tab/>
        <w:t xml:space="preserve">- заведующий отделом архитектуры, градостроительства  и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строительства Администрации муниципального района.</w:t>
      </w:r>
    </w:p>
    <w:p w:rsidR="00E01984" w:rsidRPr="00EB7E80" w:rsidRDefault="00EB7E80" w:rsidP="00EB7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B7E80" w:rsidRPr="00E01984" w:rsidRDefault="00EB7E80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EB7E80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81" w:rsidRDefault="00155381">
      <w:r>
        <w:separator/>
      </w:r>
    </w:p>
  </w:endnote>
  <w:endnote w:type="continuationSeparator" w:id="0">
    <w:p w:rsidR="00155381" w:rsidRDefault="0015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81" w:rsidRDefault="00155381">
      <w:r>
        <w:separator/>
      </w:r>
    </w:p>
  </w:footnote>
  <w:footnote w:type="continuationSeparator" w:id="0">
    <w:p w:rsidR="00155381" w:rsidRDefault="0015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73BE9"/>
    <w:multiLevelType w:val="hybridMultilevel"/>
    <w:tmpl w:val="BBCAEDA8"/>
    <w:lvl w:ilvl="0" w:tplc="D3D6738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381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C617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4A0F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ECD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4930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A725C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4BB6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84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09D5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E80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2017-10-03T13:33:00Z</cp:lastPrinted>
  <dcterms:created xsi:type="dcterms:W3CDTF">2017-10-04T07:26:00Z</dcterms:created>
  <dcterms:modified xsi:type="dcterms:W3CDTF">2017-10-04T07:26:00Z</dcterms:modified>
</cp:coreProperties>
</file>