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1B7B02">
      <w:pPr>
        <w:jc w:val="center"/>
        <w:rPr>
          <w:sz w:val="28"/>
        </w:rPr>
      </w:pPr>
      <w:r>
        <w:rPr>
          <w:sz w:val="28"/>
        </w:rPr>
        <w:t>22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1979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1B7B02" w:rsidRDefault="001B7B02" w:rsidP="001B7B02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</w:t>
      </w:r>
    </w:p>
    <w:p w:rsidR="001B7B02" w:rsidRDefault="001B7B02" w:rsidP="001B7B02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антитеррористической комиссии </w:t>
      </w:r>
    </w:p>
    <w:p w:rsidR="001B7B02" w:rsidRDefault="001B7B02" w:rsidP="001B7B02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1B7B02" w:rsidRDefault="001B7B02" w:rsidP="001B7B02">
      <w:pPr>
        <w:ind w:firstLine="709"/>
        <w:jc w:val="both"/>
        <w:rPr>
          <w:sz w:val="28"/>
          <w:szCs w:val="28"/>
        </w:rPr>
      </w:pPr>
    </w:p>
    <w:p w:rsidR="001B7B02" w:rsidRDefault="001B7B02" w:rsidP="001B7B02">
      <w:pPr>
        <w:ind w:firstLine="709"/>
        <w:jc w:val="both"/>
        <w:rPr>
          <w:sz w:val="28"/>
          <w:szCs w:val="28"/>
        </w:rPr>
      </w:pPr>
    </w:p>
    <w:p w:rsidR="001B7B02" w:rsidRDefault="001B7B02" w:rsidP="001B7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6.1 части 1 статьи 15 Федерального закона </w:t>
      </w:r>
      <w:r>
        <w:rPr>
          <w:sz w:val="28"/>
          <w:szCs w:val="28"/>
        </w:rPr>
        <w:br/>
        <w:t>от 6 ноября 2003 года № 131-ФЗ «Об общих принципах организации местного самоуправления в Российской Федерации», статьёй 5 Федерального закона от 25 июля 2002 года № 114-ФЗ «О противодействии экстремистской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ности», статьёй 5.2 пункта 6 Федерального закона от 6 марта </w:t>
      </w:r>
      <w:r>
        <w:rPr>
          <w:sz w:val="28"/>
          <w:szCs w:val="28"/>
        </w:rPr>
        <w:br/>
        <w:t>2006 года № 35-ФЗ «О противодействии терроризму», в целях решения задач по вопросам профилактики терроризма и экстремизма на территории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1B7B02" w:rsidRDefault="001B7B02" w:rsidP="001B7B02">
      <w:pPr>
        <w:numPr>
          <w:ilvl w:val="0"/>
          <w:numId w:val="2"/>
        </w:numPr>
        <w:tabs>
          <w:tab w:val="num" w:pos="-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состав антитеррористической комиссии Валдайского муниципального района (далее - комиссия), утвержденной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новлением Администрации Валдайского муниципального района </w:t>
      </w:r>
      <w:r>
        <w:rPr>
          <w:sz w:val="28"/>
          <w:szCs w:val="28"/>
        </w:rPr>
        <w:br/>
        <w:t>от 12.02.2020 г. № 211</w:t>
      </w:r>
    </w:p>
    <w:p w:rsidR="001B7B02" w:rsidRDefault="001B7B02" w:rsidP="001B7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комиссии в качестве заместителя председателя комиссии Ершова Р.С, заместителя Главы администрации Валдайского муниципального района, исключив Ник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лину И.В.</w:t>
      </w:r>
    </w:p>
    <w:p w:rsidR="001B7B02" w:rsidRDefault="001B7B02" w:rsidP="001B7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состав комиссии в качестве секретаря комиссии - главного специалиста по делам гражданской обороны и чрезвычайным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туациям Маркова А.И., исключив Баженкову Ю.В</w:t>
      </w:r>
    </w:p>
    <w:p w:rsidR="001B7B02" w:rsidRDefault="001B7B02" w:rsidP="001B7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Включить в состав комиссии в качестве члена комиссии  сотрудн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управления ФСБ России – Ковалева А.Р., исключив Теричева А.В.</w:t>
      </w:r>
    </w:p>
    <w:p w:rsidR="001B7B02" w:rsidRDefault="001B7B02" w:rsidP="001B7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Включить в состав комиссии в качестве члена комиссии начальн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вневедомственной охраны по Валдайскому району - Никулина А.Н. (по согласованию), исключив Кравцова В.А</w:t>
      </w:r>
    </w:p>
    <w:p w:rsidR="001B7B02" w:rsidRDefault="001B7B02" w:rsidP="001B7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Включить в состав комиссии в качестве члена комиссии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начальника 4 ПСО ФПС ГПС ГУ МЧС России по Валдайскому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ону – Гараева М.Ф. (по согласованию), исключив Степанова Д.С.</w:t>
      </w:r>
    </w:p>
    <w:p w:rsidR="001B7B02" w:rsidRDefault="001B7B02" w:rsidP="001B7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Исключить из состава комиссии в связи с кадровыми изменениями Ганькову Т.В., Марчик А.И.</w:t>
      </w:r>
    </w:p>
    <w:p w:rsidR="001B7B02" w:rsidRDefault="001B7B02" w:rsidP="001B7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7B02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контроль за выполнением постановления на заместителя Главы администрации Валдайского муниципального района Ершова Р.С.</w:t>
      </w:r>
    </w:p>
    <w:p w:rsidR="001B7B02" w:rsidRDefault="001B7B02" w:rsidP="001B7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DF" w:rsidRDefault="00433ADF" w:rsidP="00E62ADA">
      <w:r>
        <w:separator/>
      </w:r>
    </w:p>
  </w:endnote>
  <w:endnote w:type="continuationSeparator" w:id="1">
    <w:p w:rsidR="00433ADF" w:rsidRDefault="00433ADF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DF" w:rsidRDefault="00433ADF" w:rsidP="00E62ADA">
      <w:r>
        <w:separator/>
      </w:r>
    </w:p>
  </w:footnote>
  <w:footnote w:type="continuationSeparator" w:id="1">
    <w:p w:rsidR="00433ADF" w:rsidRDefault="00433ADF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1644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1B7B02">
      <w:fldChar w:fldCharType="separate"/>
    </w:r>
    <w:r w:rsidR="001B7B02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16446"/>
    <w:rsid w:val="001B7B02"/>
    <w:rsid w:val="00231314"/>
    <w:rsid w:val="002638EB"/>
    <w:rsid w:val="002E49D7"/>
    <w:rsid w:val="003520FB"/>
    <w:rsid w:val="00361E0C"/>
    <w:rsid w:val="00394DC5"/>
    <w:rsid w:val="00433ADF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94921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2025-08-25T13:10:00Z</cp:lastPrinted>
  <dcterms:created xsi:type="dcterms:W3CDTF">2025-08-25T13:13:00Z</dcterms:created>
  <dcterms:modified xsi:type="dcterms:W3CDTF">2025-08-25T13:13:00Z</dcterms:modified>
</cp:coreProperties>
</file>