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60B96" w:rsidRDefault="00D60B96" w:rsidP="00C4619C">
      <w:pPr>
        <w:jc w:val="center"/>
        <w:rPr>
          <w:sz w:val="28"/>
        </w:rPr>
      </w:pPr>
      <w:r w:rsidRPr="00D60B96">
        <w:rPr>
          <w:sz w:val="28"/>
        </w:rPr>
        <w:t>04</w:t>
      </w:r>
      <w:r w:rsidR="006A12A4" w:rsidRPr="00D60B96">
        <w:rPr>
          <w:sz w:val="28"/>
        </w:rPr>
        <w:t>.</w:t>
      </w:r>
      <w:r w:rsidRPr="00D60B96">
        <w:rPr>
          <w:sz w:val="28"/>
        </w:rPr>
        <w:t>1</w:t>
      </w:r>
      <w:r w:rsidR="006A12A4" w:rsidRPr="00D60B96">
        <w:rPr>
          <w:sz w:val="28"/>
        </w:rPr>
        <w:t>0</w:t>
      </w:r>
      <w:r w:rsidR="00830A00" w:rsidRPr="00D60B96">
        <w:rPr>
          <w:sz w:val="28"/>
        </w:rPr>
        <w:t xml:space="preserve">.2022 № </w:t>
      </w:r>
      <w:r w:rsidRPr="00D60B96">
        <w:rPr>
          <w:sz w:val="28"/>
        </w:rPr>
        <w:t>2008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60B96" w:rsidRDefault="00D60B96" w:rsidP="00D60B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96">
        <w:rPr>
          <w:rFonts w:ascii="Times New Roman" w:hAnsi="Times New Roman" w:cs="Times New Roman"/>
          <w:b/>
          <w:sz w:val="28"/>
          <w:szCs w:val="28"/>
        </w:rPr>
        <w:t>О признании сооружений самовольными постройками</w:t>
      </w:r>
    </w:p>
    <w:p w:rsidR="00D60B96" w:rsidRPr="00D60B96" w:rsidRDefault="00D60B96" w:rsidP="00D60B9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9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D60B96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 w:rsidRPr="00D60B96">
        <w:rPr>
          <w:rFonts w:ascii="Times New Roman" w:hAnsi="Times New Roman" w:cs="Times New Roman"/>
          <w:b/>
          <w:sz w:val="28"/>
          <w:szCs w:val="28"/>
        </w:rPr>
        <w:t xml:space="preserve"> самовольных построек</w:t>
      </w:r>
    </w:p>
    <w:p w:rsidR="00D60B96" w:rsidRDefault="00D60B96" w:rsidP="00D60B96">
      <w:pPr>
        <w:spacing w:line="240" w:lineRule="exact"/>
        <w:jc w:val="center"/>
        <w:rPr>
          <w:b/>
          <w:sz w:val="28"/>
          <w:szCs w:val="28"/>
        </w:rPr>
      </w:pPr>
    </w:p>
    <w:p w:rsidR="00D60B96" w:rsidRPr="00D60B96" w:rsidRDefault="00D60B96" w:rsidP="00D60B96">
      <w:pPr>
        <w:spacing w:line="240" w:lineRule="exact"/>
        <w:jc w:val="center"/>
        <w:rPr>
          <w:b/>
          <w:sz w:val="28"/>
          <w:szCs w:val="28"/>
        </w:rPr>
      </w:pPr>
    </w:p>
    <w:p w:rsidR="00D60B96" w:rsidRPr="00D60B96" w:rsidRDefault="00D60B96" w:rsidP="00D60B9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D60B96">
        <w:rPr>
          <w:sz w:val="28"/>
          <w:szCs w:val="28"/>
        </w:rPr>
        <w:t xml:space="preserve">222 Гражданского кодекса Российской Федерации на основании уведомления о выявлении самовольной постройки от 26 сентября 2022 года №12/2022 управления Федеральной службы государственной регистрации, кадастра и картографии по Новгородской области, Администрация Валдайского муниципального района </w:t>
      </w:r>
      <w:r w:rsidRPr="00D60B96">
        <w:rPr>
          <w:b/>
          <w:sz w:val="28"/>
          <w:szCs w:val="28"/>
        </w:rPr>
        <w:t>ПОСТАНОВЛЯЕТ:</w:t>
      </w:r>
    </w:p>
    <w:p w:rsidR="00D60B96" w:rsidRPr="00D60B96" w:rsidRDefault="00D60B96" w:rsidP="00D60B96">
      <w:pPr>
        <w:widowControl w:val="0"/>
        <w:ind w:firstLine="709"/>
        <w:jc w:val="both"/>
        <w:rPr>
          <w:sz w:val="28"/>
          <w:szCs w:val="28"/>
        </w:rPr>
      </w:pPr>
      <w:r w:rsidRPr="00D60B96">
        <w:rPr>
          <w:sz w:val="28"/>
          <w:szCs w:val="28"/>
        </w:rPr>
        <w:t xml:space="preserve">1. Признать самовольными постройками забор и сарай, </w:t>
      </w:r>
      <w:proofErr w:type="gramStart"/>
      <w:r w:rsidRPr="00D60B96">
        <w:rPr>
          <w:sz w:val="28"/>
          <w:szCs w:val="28"/>
        </w:rPr>
        <w:t>расположенные</w:t>
      </w:r>
      <w:proofErr w:type="gramEnd"/>
      <w:r w:rsidRPr="00D60B96">
        <w:rPr>
          <w:sz w:val="28"/>
          <w:szCs w:val="28"/>
        </w:rPr>
        <w:t xml:space="preserve"> на самовольно занятом земельном участке,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г</w:t>
      </w:r>
      <w:proofErr w:type="gramStart"/>
      <w:r w:rsidRPr="00D60B96">
        <w:rPr>
          <w:sz w:val="28"/>
          <w:szCs w:val="28"/>
        </w:rPr>
        <w:t>.В</w:t>
      </w:r>
      <w:proofErr w:type="gramEnd"/>
      <w:r w:rsidRPr="00D60B96">
        <w:rPr>
          <w:sz w:val="28"/>
          <w:szCs w:val="28"/>
        </w:rPr>
        <w:t>алдай, ул. Победы.</w:t>
      </w:r>
    </w:p>
    <w:p w:rsidR="00D60B96" w:rsidRPr="00D60B96" w:rsidRDefault="00D60B96" w:rsidP="00D60B96">
      <w:pPr>
        <w:widowControl w:val="0"/>
        <w:ind w:firstLine="709"/>
        <w:jc w:val="both"/>
        <w:rPr>
          <w:sz w:val="28"/>
          <w:szCs w:val="28"/>
        </w:rPr>
      </w:pPr>
      <w:r w:rsidRPr="00D60B96">
        <w:rPr>
          <w:sz w:val="28"/>
          <w:szCs w:val="28"/>
        </w:rPr>
        <w:t>2. Обязать собственника земельного участка с кадастровым номером 53:03:0103010:16, Николаеву Галину Васильевну, чьё право собственности зарегистрировано в Едином государственном реестре недвижимости 27.06.2006</w:t>
      </w:r>
      <w:r>
        <w:rPr>
          <w:sz w:val="28"/>
          <w:szCs w:val="28"/>
        </w:rPr>
        <w:t xml:space="preserve">, регистрационный </w:t>
      </w:r>
      <w:r w:rsidRPr="00D60B96">
        <w:rPr>
          <w:sz w:val="28"/>
          <w:szCs w:val="28"/>
        </w:rPr>
        <w:t>№53-53-03/026/2006-153, снести самовольные постройки – забор и сарай, расположенные самовольно занятом земельном участке,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г</w:t>
      </w:r>
      <w:proofErr w:type="gramStart"/>
      <w:r w:rsidRPr="00D60B96">
        <w:rPr>
          <w:sz w:val="28"/>
          <w:szCs w:val="28"/>
        </w:rPr>
        <w:t>.В</w:t>
      </w:r>
      <w:proofErr w:type="gramEnd"/>
      <w:r w:rsidRPr="00D60B96">
        <w:rPr>
          <w:sz w:val="28"/>
          <w:szCs w:val="28"/>
        </w:rPr>
        <w:t>алдай, ул.Победы.</w:t>
      </w:r>
    </w:p>
    <w:p w:rsidR="00D60B96" w:rsidRPr="00D60B96" w:rsidRDefault="00D60B96" w:rsidP="00D60B96">
      <w:pPr>
        <w:widowControl w:val="0"/>
        <w:ind w:firstLine="709"/>
        <w:jc w:val="both"/>
        <w:rPr>
          <w:sz w:val="28"/>
          <w:szCs w:val="28"/>
        </w:rPr>
      </w:pPr>
      <w:r w:rsidRPr="00D60B96">
        <w:rPr>
          <w:sz w:val="28"/>
          <w:szCs w:val="28"/>
        </w:rPr>
        <w:t>2.1. Установить Николаевой Г.В. срок сноса самовольных построек – до 28 марта 2023 года.</w:t>
      </w:r>
    </w:p>
    <w:p w:rsidR="00D60B96" w:rsidRPr="00D60B96" w:rsidRDefault="00D60B96" w:rsidP="00D60B96">
      <w:pPr>
        <w:widowControl w:val="0"/>
        <w:ind w:firstLine="709"/>
        <w:jc w:val="both"/>
        <w:rPr>
          <w:sz w:val="28"/>
          <w:szCs w:val="28"/>
        </w:rPr>
      </w:pPr>
      <w:r w:rsidRPr="00D60B96">
        <w:rPr>
          <w:sz w:val="28"/>
          <w:szCs w:val="28"/>
        </w:rPr>
        <w:t xml:space="preserve">3. Опубликовать сообщение о сносе в бюллетене "Валдайский Вестник" и разместить на сайте Администрации Валдайского муниципального района в сети «Интернет». </w:t>
      </w:r>
    </w:p>
    <w:p w:rsidR="00D60B96" w:rsidRPr="00D60B96" w:rsidRDefault="00D60B96" w:rsidP="00D60B96">
      <w:pPr>
        <w:widowControl w:val="0"/>
        <w:ind w:firstLine="709"/>
        <w:jc w:val="both"/>
        <w:rPr>
          <w:sz w:val="28"/>
          <w:szCs w:val="28"/>
        </w:rPr>
      </w:pPr>
      <w:r w:rsidRPr="00D60B96">
        <w:rPr>
          <w:sz w:val="28"/>
          <w:szCs w:val="28"/>
        </w:rPr>
        <w:t>4. Постановление вступает в силу со дня принятия.</w:t>
      </w:r>
    </w:p>
    <w:p w:rsidR="0060730D" w:rsidRDefault="0060730D" w:rsidP="00CB7E36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67" w:rsidRDefault="00A93E67">
      <w:r>
        <w:separator/>
      </w:r>
    </w:p>
  </w:endnote>
  <w:endnote w:type="continuationSeparator" w:id="0">
    <w:p w:rsidR="00A93E67" w:rsidRDefault="00A9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67" w:rsidRDefault="00A93E67">
      <w:r>
        <w:separator/>
      </w:r>
    </w:p>
  </w:footnote>
  <w:footnote w:type="continuationSeparator" w:id="0">
    <w:p w:rsidR="00A93E67" w:rsidRDefault="00A9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5EBD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87D67"/>
    <w:rsid w:val="00A91E80"/>
    <w:rsid w:val="00A93E67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0B96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6B5B-8F60-498D-81D5-AF70A3A6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2022-10-04T09:22:00Z</cp:lastPrinted>
  <dcterms:created xsi:type="dcterms:W3CDTF">2022-10-04T09:53:00Z</dcterms:created>
  <dcterms:modified xsi:type="dcterms:W3CDTF">2022-10-04T09:53:00Z</dcterms:modified>
</cp:coreProperties>
</file>