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60159575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EE611D" w:rsidP="00C4619C">
      <w:pPr>
        <w:jc w:val="center"/>
        <w:rPr>
          <w:sz w:val="28"/>
        </w:rPr>
      </w:pPr>
      <w:r>
        <w:rPr>
          <w:sz w:val="28"/>
        </w:rPr>
        <w:t>26</w:t>
      </w:r>
      <w:r w:rsidR="00FC546E" w:rsidRPr="00EE611D">
        <w:rPr>
          <w:sz w:val="28"/>
        </w:rPr>
        <w:t>.10</w:t>
      </w:r>
      <w:r w:rsidR="00DB3461" w:rsidRPr="00EE611D">
        <w:rPr>
          <w:sz w:val="28"/>
        </w:rPr>
        <w:t>.</w:t>
      </w:r>
      <w:r w:rsidR="00903FCF" w:rsidRPr="00EE611D">
        <w:rPr>
          <w:sz w:val="28"/>
        </w:rPr>
        <w:t>2023</w:t>
      </w:r>
      <w:r w:rsidR="00830A00" w:rsidRPr="00EE611D">
        <w:rPr>
          <w:sz w:val="28"/>
        </w:rPr>
        <w:t xml:space="preserve"> № </w:t>
      </w:r>
      <w:r w:rsidR="00FC546E" w:rsidRPr="00EE611D">
        <w:rPr>
          <w:sz w:val="28"/>
        </w:rPr>
        <w:t>20</w:t>
      </w:r>
      <w:r>
        <w:rPr>
          <w:sz w:val="28"/>
        </w:rPr>
        <w:t>58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BD3CF7" w:rsidRDefault="00BD3CF7" w:rsidP="00BD3CF7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r w:rsidRPr="0065682C">
        <w:rPr>
          <w:b/>
          <w:sz w:val="28"/>
          <w:szCs w:val="28"/>
        </w:rPr>
        <w:t xml:space="preserve">О внесении изменений в </w:t>
      </w:r>
      <w:r w:rsidRPr="0065682C">
        <w:rPr>
          <w:b/>
          <w:color w:val="000000"/>
          <w:sz w:val="28"/>
          <w:szCs w:val="28"/>
        </w:rPr>
        <w:t>муниципальную</w:t>
      </w:r>
      <w:r>
        <w:rPr>
          <w:b/>
          <w:color w:val="000000"/>
          <w:sz w:val="28"/>
          <w:szCs w:val="28"/>
        </w:rPr>
        <w:t xml:space="preserve"> </w:t>
      </w:r>
    </w:p>
    <w:p w:rsidR="00BD3CF7" w:rsidRDefault="00BD3CF7" w:rsidP="00BD3CF7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 w:rsidRPr="0065682C">
        <w:rPr>
          <w:b/>
          <w:color w:val="000000"/>
          <w:sz w:val="28"/>
          <w:szCs w:val="28"/>
        </w:rPr>
        <w:t>программу</w:t>
      </w:r>
      <w:r>
        <w:rPr>
          <w:b/>
          <w:color w:val="000000"/>
          <w:sz w:val="28"/>
          <w:szCs w:val="28"/>
        </w:rPr>
        <w:t xml:space="preserve"> </w:t>
      </w:r>
      <w:r w:rsidRPr="0065682C">
        <w:rPr>
          <w:b/>
          <w:color w:val="000000"/>
          <w:sz w:val="28"/>
          <w:szCs w:val="28"/>
        </w:rPr>
        <w:t>«Благоустройство</w:t>
      </w:r>
      <w:r>
        <w:rPr>
          <w:b/>
          <w:color w:val="000000"/>
          <w:sz w:val="28"/>
          <w:szCs w:val="28"/>
        </w:rPr>
        <w:t xml:space="preserve"> </w:t>
      </w:r>
      <w:r w:rsidRPr="0065682C">
        <w:rPr>
          <w:b/>
          <w:color w:val="000000"/>
          <w:sz w:val="28"/>
          <w:szCs w:val="28"/>
        </w:rPr>
        <w:t xml:space="preserve">территории </w:t>
      </w:r>
    </w:p>
    <w:p w:rsidR="00BD3CF7" w:rsidRDefault="00BD3CF7" w:rsidP="00BD3CF7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 w:rsidRPr="0065682C">
        <w:rPr>
          <w:b/>
          <w:color w:val="000000"/>
          <w:sz w:val="28"/>
          <w:szCs w:val="28"/>
        </w:rPr>
        <w:t>Валдайского городского</w:t>
      </w:r>
      <w:r>
        <w:rPr>
          <w:b/>
          <w:color w:val="000000"/>
          <w:sz w:val="28"/>
          <w:szCs w:val="28"/>
        </w:rPr>
        <w:t xml:space="preserve"> </w:t>
      </w:r>
      <w:r w:rsidRPr="0065682C">
        <w:rPr>
          <w:b/>
          <w:color w:val="000000"/>
          <w:sz w:val="28"/>
          <w:szCs w:val="28"/>
        </w:rPr>
        <w:t xml:space="preserve">поселения </w:t>
      </w:r>
    </w:p>
    <w:p w:rsidR="00BD3CF7" w:rsidRPr="0065682C" w:rsidRDefault="00BD3CF7" w:rsidP="00BD3CF7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 w:rsidRPr="0065682C">
        <w:rPr>
          <w:b/>
          <w:color w:val="000000"/>
          <w:sz w:val="28"/>
          <w:szCs w:val="28"/>
        </w:rPr>
        <w:t>в 2023</w:t>
      </w:r>
      <w:r>
        <w:rPr>
          <w:b/>
          <w:color w:val="000000"/>
          <w:sz w:val="28"/>
          <w:szCs w:val="28"/>
        </w:rPr>
        <w:t xml:space="preserve"> </w:t>
      </w:r>
      <w:r w:rsidRPr="0065682C">
        <w:rPr>
          <w:b/>
          <w:color w:val="000000"/>
          <w:sz w:val="28"/>
          <w:szCs w:val="28"/>
        </w:rPr>
        <w:t>-</w:t>
      </w:r>
      <w:r>
        <w:rPr>
          <w:b/>
          <w:color w:val="000000"/>
          <w:sz w:val="28"/>
          <w:szCs w:val="28"/>
        </w:rPr>
        <w:t xml:space="preserve"> </w:t>
      </w:r>
      <w:r w:rsidRPr="0065682C">
        <w:rPr>
          <w:b/>
          <w:color w:val="000000"/>
          <w:sz w:val="28"/>
          <w:szCs w:val="28"/>
        </w:rPr>
        <w:t>2025 годах»</w:t>
      </w:r>
    </w:p>
    <w:bookmarkEnd w:id="0"/>
    <w:p w:rsidR="00BD3CF7" w:rsidRPr="00273FB3" w:rsidRDefault="00BD3CF7" w:rsidP="00BD3CF7">
      <w:pPr>
        <w:ind w:firstLine="709"/>
        <w:jc w:val="both"/>
        <w:rPr>
          <w:sz w:val="26"/>
          <w:szCs w:val="26"/>
        </w:rPr>
      </w:pPr>
    </w:p>
    <w:p w:rsidR="00BD3CF7" w:rsidRPr="00273FB3" w:rsidRDefault="00BD3CF7" w:rsidP="00BD3CF7">
      <w:pPr>
        <w:ind w:firstLine="709"/>
        <w:jc w:val="both"/>
        <w:rPr>
          <w:sz w:val="26"/>
          <w:szCs w:val="26"/>
        </w:rPr>
      </w:pPr>
    </w:p>
    <w:p w:rsidR="00BD3CF7" w:rsidRPr="0065682C" w:rsidRDefault="00BD3CF7" w:rsidP="00BD3CF7">
      <w:pPr>
        <w:ind w:firstLine="709"/>
        <w:jc w:val="both"/>
        <w:rPr>
          <w:sz w:val="28"/>
          <w:szCs w:val="28"/>
        </w:rPr>
      </w:pPr>
      <w:r w:rsidRPr="0065682C">
        <w:rPr>
          <w:sz w:val="28"/>
          <w:szCs w:val="28"/>
        </w:rPr>
        <w:t xml:space="preserve">Администрация Валдайского муниципального района </w:t>
      </w:r>
      <w:r w:rsidRPr="0065682C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-</w:t>
      </w:r>
      <w:r w:rsidRPr="0065682C">
        <w:rPr>
          <w:b/>
          <w:sz w:val="28"/>
          <w:szCs w:val="28"/>
        </w:rPr>
        <w:t>ЛЯЕТ:</w:t>
      </w:r>
    </w:p>
    <w:p w:rsidR="00BD3CF7" w:rsidRPr="00EE611D" w:rsidRDefault="00BD3CF7" w:rsidP="00BD3CF7">
      <w:pPr>
        <w:ind w:firstLine="709"/>
        <w:jc w:val="both"/>
        <w:rPr>
          <w:sz w:val="28"/>
          <w:szCs w:val="28"/>
        </w:rPr>
      </w:pPr>
      <w:r w:rsidRPr="0065682C">
        <w:rPr>
          <w:sz w:val="28"/>
          <w:szCs w:val="28"/>
        </w:rPr>
        <w:t>1. Внести изменения в муниципальную программу «Благоустройство территории Валдайского городского поселения в 2023</w:t>
      </w:r>
      <w:r>
        <w:rPr>
          <w:sz w:val="28"/>
          <w:szCs w:val="28"/>
        </w:rPr>
        <w:t xml:space="preserve"> </w:t>
      </w:r>
      <w:r w:rsidRPr="0065682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5682C">
        <w:rPr>
          <w:sz w:val="28"/>
          <w:szCs w:val="28"/>
        </w:rPr>
        <w:t>2025 годах»</w:t>
      </w:r>
      <w:r>
        <w:rPr>
          <w:sz w:val="28"/>
          <w:szCs w:val="28"/>
        </w:rPr>
        <w:t>,</w:t>
      </w:r>
      <w:r w:rsidRPr="0065682C">
        <w:rPr>
          <w:sz w:val="28"/>
          <w:szCs w:val="28"/>
        </w:rPr>
        <w:t xml:space="preserve"> утве</w:t>
      </w:r>
      <w:r w:rsidRPr="0065682C">
        <w:rPr>
          <w:sz w:val="28"/>
          <w:szCs w:val="28"/>
        </w:rPr>
        <w:t>р</w:t>
      </w:r>
      <w:r w:rsidRPr="0065682C">
        <w:rPr>
          <w:sz w:val="28"/>
          <w:szCs w:val="28"/>
        </w:rPr>
        <w:t xml:space="preserve">жденную постановлением Администрации Валдайского </w:t>
      </w:r>
      <w:r w:rsidRPr="00EE611D">
        <w:rPr>
          <w:sz w:val="28"/>
          <w:szCs w:val="28"/>
        </w:rPr>
        <w:t>муниципального района от 19.01.2023 № 54 (далее - муниципальная программа), изложив в прилагаемой редакции.</w:t>
      </w:r>
    </w:p>
    <w:p w:rsidR="00BD3CF7" w:rsidRPr="0065682C" w:rsidRDefault="00BD3CF7" w:rsidP="00BD3CF7">
      <w:pPr>
        <w:widowControl w:val="0"/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E611D">
        <w:rPr>
          <w:spacing w:val="-2"/>
          <w:sz w:val="28"/>
          <w:szCs w:val="28"/>
        </w:rPr>
        <w:t xml:space="preserve">2. </w:t>
      </w:r>
      <w:r w:rsidRPr="00EE611D">
        <w:rPr>
          <w:sz w:val="28"/>
          <w:szCs w:val="28"/>
        </w:rPr>
        <w:t>Опубликовать постановление в бюллетене</w:t>
      </w:r>
      <w:r w:rsidRPr="0065682C">
        <w:rPr>
          <w:sz w:val="28"/>
          <w:szCs w:val="28"/>
        </w:rPr>
        <w:t xml:space="preserve"> «Валдайский Вестник» и разместить на официальном сайте Администрации Валдайского муниц</w:t>
      </w:r>
      <w:r w:rsidRPr="0065682C">
        <w:rPr>
          <w:sz w:val="28"/>
          <w:szCs w:val="28"/>
        </w:rPr>
        <w:t>и</w:t>
      </w:r>
      <w:r w:rsidRPr="0065682C">
        <w:rPr>
          <w:sz w:val="28"/>
          <w:szCs w:val="28"/>
        </w:rPr>
        <w:t>пального района в сети «Интернет».</w:t>
      </w:r>
    </w:p>
    <w:p w:rsidR="004718DB" w:rsidRDefault="004718DB" w:rsidP="00302E76">
      <w:pPr>
        <w:ind w:firstLine="709"/>
        <w:jc w:val="both"/>
        <w:rPr>
          <w:sz w:val="28"/>
          <w:szCs w:val="28"/>
        </w:rPr>
      </w:pPr>
    </w:p>
    <w:p w:rsidR="0078666B" w:rsidRPr="00302E76" w:rsidRDefault="0078666B" w:rsidP="00302E76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BD3CF7" w:rsidRDefault="00BD3CF7" w:rsidP="00BD3CF7">
      <w:pPr>
        <w:jc w:val="right"/>
        <w:rPr>
          <w:sz w:val="28"/>
          <w:szCs w:val="28"/>
        </w:rPr>
      </w:pPr>
    </w:p>
    <w:p w:rsidR="00BD3CF7" w:rsidRDefault="00BD3CF7" w:rsidP="00BD3CF7">
      <w:pPr>
        <w:jc w:val="right"/>
        <w:rPr>
          <w:sz w:val="28"/>
          <w:szCs w:val="28"/>
        </w:rPr>
      </w:pPr>
    </w:p>
    <w:p w:rsidR="00BD3CF7" w:rsidRDefault="00BD3CF7" w:rsidP="00BD3CF7">
      <w:pPr>
        <w:jc w:val="right"/>
        <w:rPr>
          <w:sz w:val="28"/>
          <w:szCs w:val="28"/>
        </w:rPr>
      </w:pPr>
    </w:p>
    <w:p w:rsidR="00BD3CF7" w:rsidRDefault="00BD3CF7" w:rsidP="00BD3CF7">
      <w:pPr>
        <w:jc w:val="right"/>
        <w:rPr>
          <w:sz w:val="28"/>
          <w:szCs w:val="28"/>
        </w:rPr>
      </w:pPr>
    </w:p>
    <w:p w:rsidR="00BD3CF7" w:rsidRDefault="00BD3CF7" w:rsidP="00BD3CF7">
      <w:pPr>
        <w:jc w:val="right"/>
        <w:rPr>
          <w:sz w:val="28"/>
          <w:szCs w:val="28"/>
        </w:rPr>
      </w:pPr>
    </w:p>
    <w:p w:rsidR="00BD3CF7" w:rsidRDefault="00BD3CF7" w:rsidP="00BD3CF7">
      <w:pPr>
        <w:jc w:val="right"/>
        <w:rPr>
          <w:sz w:val="28"/>
          <w:szCs w:val="28"/>
        </w:rPr>
      </w:pPr>
    </w:p>
    <w:p w:rsidR="00BD3CF7" w:rsidRDefault="00BD3CF7" w:rsidP="00BD3CF7">
      <w:pPr>
        <w:jc w:val="right"/>
        <w:rPr>
          <w:sz w:val="28"/>
          <w:szCs w:val="28"/>
        </w:rPr>
      </w:pPr>
    </w:p>
    <w:p w:rsidR="00BD3CF7" w:rsidRDefault="00BD3CF7" w:rsidP="00BD3CF7">
      <w:pPr>
        <w:jc w:val="right"/>
        <w:rPr>
          <w:sz w:val="28"/>
          <w:szCs w:val="28"/>
        </w:rPr>
      </w:pPr>
    </w:p>
    <w:p w:rsidR="00BD3CF7" w:rsidRDefault="00BD3CF7" w:rsidP="00BD3CF7">
      <w:pPr>
        <w:jc w:val="right"/>
        <w:rPr>
          <w:sz w:val="28"/>
          <w:szCs w:val="28"/>
        </w:rPr>
      </w:pPr>
    </w:p>
    <w:p w:rsidR="00BD3CF7" w:rsidRDefault="00BD3CF7" w:rsidP="00BD3CF7">
      <w:pPr>
        <w:jc w:val="right"/>
        <w:rPr>
          <w:sz w:val="28"/>
          <w:szCs w:val="28"/>
        </w:rPr>
      </w:pPr>
    </w:p>
    <w:p w:rsidR="00BD3CF7" w:rsidRDefault="00BD3CF7" w:rsidP="00BD3CF7">
      <w:pPr>
        <w:jc w:val="right"/>
        <w:rPr>
          <w:sz w:val="28"/>
          <w:szCs w:val="28"/>
        </w:rPr>
      </w:pPr>
    </w:p>
    <w:p w:rsidR="00BD3CF7" w:rsidRDefault="00BD3CF7" w:rsidP="00BD3CF7">
      <w:pPr>
        <w:jc w:val="right"/>
        <w:rPr>
          <w:sz w:val="28"/>
          <w:szCs w:val="28"/>
        </w:rPr>
      </w:pPr>
    </w:p>
    <w:p w:rsidR="00BD3CF7" w:rsidRDefault="00BD3CF7" w:rsidP="00BD3CF7">
      <w:pPr>
        <w:jc w:val="right"/>
        <w:rPr>
          <w:sz w:val="28"/>
          <w:szCs w:val="28"/>
        </w:rPr>
      </w:pPr>
    </w:p>
    <w:p w:rsidR="0017181F" w:rsidRDefault="0017181F" w:rsidP="0017181F">
      <w:pPr>
        <w:spacing w:line="240" w:lineRule="exact"/>
        <w:ind w:left="5670"/>
        <w:jc w:val="right"/>
        <w:rPr>
          <w:sz w:val="24"/>
          <w:szCs w:val="24"/>
          <w:highlight w:val="yellow"/>
        </w:rPr>
      </w:pPr>
    </w:p>
    <w:p w:rsidR="00EE611D" w:rsidRDefault="00EE611D" w:rsidP="00BD3CF7">
      <w:pPr>
        <w:spacing w:line="240" w:lineRule="exact"/>
        <w:ind w:left="5670"/>
        <w:jc w:val="center"/>
        <w:rPr>
          <w:sz w:val="24"/>
          <w:szCs w:val="24"/>
        </w:rPr>
      </w:pPr>
    </w:p>
    <w:p w:rsidR="00BD3CF7" w:rsidRPr="00EE611D" w:rsidRDefault="00BD3CF7" w:rsidP="00BD3CF7">
      <w:pPr>
        <w:spacing w:line="240" w:lineRule="exact"/>
        <w:ind w:left="5670"/>
        <w:jc w:val="center"/>
        <w:rPr>
          <w:sz w:val="24"/>
          <w:szCs w:val="24"/>
        </w:rPr>
      </w:pPr>
      <w:r w:rsidRPr="00EE611D">
        <w:rPr>
          <w:sz w:val="24"/>
          <w:szCs w:val="24"/>
        </w:rPr>
        <w:lastRenderedPageBreak/>
        <w:t>Прилож</w:t>
      </w:r>
      <w:r w:rsidRPr="00EE611D">
        <w:rPr>
          <w:sz w:val="24"/>
          <w:szCs w:val="24"/>
        </w:rPr>
        <w:t>е</w:t>
      </w:r>
      <w:r w:rsidRPr="00EE611D">
        <w:rPr>
          <w:sz w:val="24"/>
          <w:szCs w:val="24"/>
        </w:rPr>
        <w:t xml:space="preserve">ние </w:t>
      </w:r>
    </w:p>
    <w:p w:rsidR="00BD3CF7" w:rsidRPr="00EE611D" w:rsidRDefault="00BD3CF7" w:rsidP="00BD3CF7">
      <w:pPr>
        <w:spacing w:line="240" w:lineRule="exact"/>
        <w:ind w:left="5670"/>
        <w:jc w:val="center"/>
        <w:rPr>
          <w:sz w:val="24"/>
          <w:szCs w:val="24"/>
        </w:rPr>
      </w:pPr>
      <w:r w:rsidRPr="00EE611D">
        <w:rPr>
          <w:sz w:val="24"/>
          <w:szCs w:val="24"/>
        </w:rPr>
        <w:t>к постановлению Администрации</w:t>
      </w:r>
    </w:p>
    <w:p w:rsidR="00BD3CF7" w:rsidRPr="00EE611D" w:rsidRDefault="00BD3CF7" w:rsidP="00BD3CF7">
      <w:pPr>
        <w:spacing w:line="240" w:lineRule="exact"/>
        <w:ind w:left="5670"/>
        <w:jc w:val="center"/>
        <w:rPr>
          <w:sz w:val="24"/>
          <w:szCs w:val="24"/>
        </w:rPr>
      </w:pPr>
      <w:r w:rsidRPr="00EE611D">
        <w:rPr>
          <w:sz w:val="24"/>
          <w:szCs w:val="24"/>
        </w:rPr>
        <w:t>муниципального района</w:t>
      </w:r>
    </w:p>
    <w:p w:rsidR="00BD3CF7" w:rsidRDefault="00EE611D" w:rsidP="00BD3CF7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от 26</w:t>
      </w:r>
      <w:r w:rsidR="00BD3CF7" w:rsidRPr="00EE611D">
        <w:rPr>
          <w:sz w:val="24"/>
          <w:szCs w:val="24"/>
        </w:rPr>
        <w:t>.10.2023 №</w:t>
      </w:r>
      <w:r w:rsidR="00BD3CF7" w:rsidRPr="009D048A">
        <w:rPr>
          <w:sz w:val="24"/>
          <w:szCs w:val="24"/>
        </w:rPr>
        <w:t xml:space="preserve"> </w:t>
      </w:r>
      <w:r>
        <w:rPr>
          <w:sz w:val="24"/>
          <w:szCs w:val="24"/>
        </w:rPr>
        <w:t>2058</w:t>
      </w:r>
    </w:p>
    <w:p w:rsidR="00BD3CF7" w:rsidRDefault="00BD3CF7" w:rsidP="00BD3CF7">
      <w:pPr>
        <w:jc w:val="right"/>
        <w:rPr>
          <w:sz w:val="28"/>
          <w:szCs w:val="28"/>
        </w:rPr>
      </w:pPr>
    </w:p>
    <w:p w:rsidR="0017181F" w:rsidRPr="00A00489" w:rsidRDefault="0017181F" w:rsidP="00EE611D">
      <w:pPr>
        <w:widowControl w:val="0"/>
        <w:spacing w:line="240" w:lineRule="exact"/>
        <w:jc w:val="center"/>
        <w:rPr>
          <w:b/>
          <w:sz w:val="28"/>
          <w:szCs w:val="28"/>
        </w:rPr>
      </w:pPr>
      <w:r w:rsidRPr="00A00489">
        <w:rPr>
          <w:b/>
          <w:sz w:val="28"/>
          <w:szCs w:val="28"/>
        </w:rPr>
        <w:t>МУНИЦИПАЛЬНАЯ ПРОГРАММА</w:t>
      </w:r>
    </w:p>
    <w:p w:rsidR="0017181F" w:rsidRPr="00EE611D" w:rsidRDefault="0017181F" w:rsidP="00EE611D">
      <w:pPr>
        <w:widowControl w:val="0"/>
        <w:spacing w:line="240" w:lineRule="exact"/>
        <w:jc w:val="center"/>
        <w:rPr>
          <w:b/>
          <w:sz w:val="28"/>
          <w:szCs w:val="28"/>
        </w:rPr>
      </w:pPr>
      <w:r w:rsidRPr="00A00489">
        <w:rPr>
          <w:b/>
          <w:sz w:val="28"/>
          <w:szCs w:val="28"/>
        </w:rPr>
        <w:t>«</w:t>
      </w:r>
      <w:r w:rsidRPr="00EE611D">
        <w:rPr>
          <w:b/>
          <w:sz w:val="28"/>
          <w:szCs w:val="28"/>
        </w:rPr>
        <w:t xml:space="preserve">Благоустройство территории Валдайского </w:t>
      </w:r>
    </w:p>
    <w:p w:rsidR="0017181F" w:rsidRPr="00EE611D" w:rsidRDefault="0017181F" w:rsidP="00EE611D">
      <w:pPr>
        <w:widowControl w:val="0"/>
        <w:spacing w:line="240" w:lineRule="exact"/>
        <w:jc w:val="center"/>
        <w:rPr>
          <w:b/>
          <w:sz w:val="28"/>
          <w:szCs w:val="28"/>
        </w:rPr>
      </w:pPr>
      <w:r w:rsidRPr="00EE611D">
        <w:rPr>
          <w:b/>
          <w:sz w:val="28"/>
          <w:szCs w:val="28"/>
        </w:rPr>
        <w:t>городского поселения» в 2023-2025годах»</w:t>
      </w:r>
    </w:p>
    <w:p w:rsidR="0017181F" w:rsidRPr="00EE611D" w:rsidRDefault="0017181F" w:rsidP="00EE611D">
      <w:pPr>
        <w:widowControl w:val="0"/>
        <w:spacing w:line="240" w:lineRule="exact"/>
        <w:jc w:val="center"/>
      </w:pPr>
    </w:p>
    <w:p w:rsidR="0017181F" w:rsidRPr="00A00489" w:rsidRDefault="0017181F" w:rsidP="00EE611D">
      <w:pPr>
        <w:widowControl w:val="0"/>
        <w:spacing w:line="240" w:lineRule="exact"/>
        <w:jc w:val="center"/>
        <w:rPr>
          <w:b/>
          <w:sz w:val="28"/>
          <w:szCs w:val="28"/>
        </w:rPr>
      </w:pPr>
      <w:r w:rsidRPr="00A00489">
        <w:rPr>
          <w:b/>
          <w:sz w:val="28"/>
          <w:szCs w:val="28"/>
        </w:rPr>
        <w:t>ПАСПОРТ</w:t>
      </w:r>
    </w:p>
    <w:p w:rsidR="00EE611D" w:rsidRDefault="0017181F" w:rsidP="00EE611D">
      <w:pPr>
        <w:widowControl w:val="0"/>
        <w:spacing w:line="240" w:lineRule="exact"/>
        <w:jc w:val="center"/>
        <w:rPr>
          <w:b/>
          <w:sz w:val="28"/>
          <w:szCs w:val="28"/>
        </w:rPr>
      </w:pPr>
      <w:r w:rsidRPr="00A00489">
        <w:rPr>
          <w:b/>
          <w:sz w:val="28"/>
          <w:szCs w:val="28"/>
        </w:rPr>
        <w:t>муниципальной программы «Благоустройство</w:t>
      </w:r>
    </w:p>
    <w:p w:rsidR="00EE611D" w:rsidRDefault="0017181F" w:rsidP="00EE611D">
      <w:pPr>
        <w:widowControl w:val="0"/>
        <w:spacing w:line="240" w:lineRule="exact"/>
        <w:jc w:val="center"/>
        <w:rPr>
          <w:b/>
          <w:sz w:val="28"/>
          <w:szCs w:val="28"/>
        </w:rPr>
      </w:pPr>
      <w:r w:rsidRPr="00A00489">
        <w:rPr>
          <w:b/>
          <w:sz w:val="28"/>
          <w:szCs w:val="28"/>
        </w:rPr>
        <w:t xml:space="preserve"> территории Валдайского городского</w:t>
      </w:r>
    </w:p>
    <w:p w:rsidR="0017181F" w:rsidRPr="00A00489" w:rsidRDefault="0017181F" w:rsidP="00EE611D">
      <w:pPr>
        <w:widowControl w:val="0"/>
        <w:spacing w:line="240" w:lineRule="exact"/>
        <w:jc w:val="center"/>
        <w:rPr>
          <w:b/>
          <w:sz w:val="28"/>
          <w:szCs w:val="28"/>
        </w:rPr>
      </w:pPr>
      <w:r w:rsidRPr="00A00489">
        <w:rPr>
          <w:b/>
          <w:sz w:val="28"/>
          <w:szCs w:val="28"/>
        </w:rPr>
        <w:t xml:space="preserve"> поселения» в 2023-2025 годах»</w:t>
      </w:r>
    </w:p>
    <w:p w:rsidR="0017181F" w:rsidRPr="00EE611D" w:rsidRDefault="0017181F" w:rsidP="0017181F">
      <w:pPr>
        <w:widowControl w:val="0"/>
        <w:jc w:val="center"/>
      </w:pPr>
    </w:p>
    <w:p w:rsidR="0017181F" w:rsidRPr="00EE611D" w:rsidRDefault="00EE611D" w:rsidP="00EE61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107"/>
      <w:bookmarkEnd w:id="1"/>
      <w:r>
        <w:rPr>
          <w:sz w:val="28"/>
          <w:szCs w:val="28"/>
        </w:rPr>
        <w:t xml:space="preserve">1. </w:t>
      </w:r>
      <w:r w:rsidR="0017181F" w:rsidRPr="00A00489">
        <w:rPr>
          <w:sz w:val="28"/>
          <w:szCs w:val="28"/>
        </w:rPr>
        <w:t xml:space="preserve">Ответственный исполнитель муниципальной программы: комитет жилищно-коммунального и дорожного хозяйства Администрации Валдайского </w:t>
      </w:r>
      <w:r w:rsidR="0017181F" w:rsidRPr="00EE611D">
        <w:rPr>
          <w:sz w:val="28"/>
          <w:szCs w:val="28"/>
        </w:rPr>
        <w:t>муниципального района.</w:t>
      </w:r>
    </w:p>
    <w:p w:rsidR="0017181F" w:rsidRPr="00EE611D" w:rsidRDefault="00EE611D" w:rsidP="00EE61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611D">
        <w:rPr>
          <w:sz w:val="28"/>
          <w:szCs w:val="28"/>
        </w:rPr>
        <w:t xml:space="preserve">2. </w:t>
      </w:r>
      <w:r w:rsidR="0017181F" w:rsidRPr="00EE611D">
        <w:rPr>
          <w:sz w:val="28"/>
          <w:szCs w:val="28"/>
        </w:rPr>
        <w:t>Соисполнители муниципальной программы: нет</w:t>
      </w:r>
      <w:r w:rsidRPr="00EE611D">
        <w:rPr>
          <w:sz w:val="28"/>
          <w:szCs w:val="28"/>
        </w:rPr>
        <w:t>.</w:t>
      </w:r>
    </w:p>
    <w:p w:rsidR="0017181F" w:rsidRPr="00EE611D" w:rsidRDefault="00EE611D" w:rsidP="00EE611D">
      <w:pPr>
        <w:widowControl w:val="0"/>
        <w:tabs>
          <w:tab w:val="left" w:pos="581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611D">
        <w:rPr>
          <w:sz w:val="28"/>
          <w:szCs w:val="28"/>
        </w:rPr>
        <w:t xml:space="preserve">3. </w:t>
      </w:r>
      <w:r w:rsidR="0017181F" w:rsidRPr="00EE611D">
        <w:rPr>
          <w:sz w:val="28"/>
          <w:szCs w:val="28"/>
        </w:rPr>
        <w:t>Цели муниципальной программы: комплексное решение проблем благоустройства, улучшение санитарного и эстетического вида территории Валдайского городского п</w:t>
      </w:r>
      <w:r w:rsidR="0017181F" w:rsidRPr="00EE611D">
        <w:rPr>
          <w:sz w:val="28"/>
          <w:szCs w:val="28"/>
        </w:rPr>
        <w:t>о</w:t>
      </w:r>
      <w:r w:rsidR="0017181F" w:rsidRPr="00EE611D">
        <w:rPr>
          <w:sz w:val="28"/>
          <w:szCs w:val="28"/>
        </w:rPr>
        <w:t>селения, создание благоприятных  и  комфортных условий для проживания населения</w:t>
      </w:r>
      <w:r w:rsidRPr="00EE611D">
        <w:rPr>
          <w:sz w:val="28"/>
          <w:szCs w:val="28"/>
        </w:rPr>
        <w:t>.</w:t>
      </w:r>
    </w:p>
    <w:p w:rsidR="0017181F" w:rsidRPr="00EE611D" w:rsidRDefault="00EE611D" w:rsidP="00EE61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611D">
        <w:rPr>
          <w:sz w:val="28"/>
          <w:szCs w:val="28"/>
        </w:rPr>
        <w:t xml:space="preserve">4. </w:t>
      </w:r>
      <w:r w:rsidR="0017181F" w:rsidRPr="00EE611D">
        <w:rPr>
          <w:sz w:val="28"/>
          <w:szCs w:val="28"/>
        </w:rPr>
        <w:t>Задачи муниципальной программы: повышение уро</w:t>
      </w:r>
      <w:r w:rsidRPr="00EE611D">
        <w:rPr>
          <w:sz w:val="28"/>
          <w:szCs w:val="28"/>
        </w:rPr>
        <w:t>вня  и качества благоустройства</w:t>
      </w:r>
      <w:r w:rsidR="0017181F" w:rsidRPr="00EE611D">
        <w:rPr>
          <w:sz w:val="28"/>
          <w:szCs w:val="28"/>
        </w:rPr>
        <w:t xml:space="preserve"> и санитарного содержания территории Ва</w:t>
      </w:r>
      <w:r w:rsidRPr="00EE611D">
        <w:rPr>
          <w:sz w:val="28"/>
          <w:szCs w:val="28"/>
        </w:rPr>
        <w:t>лдайского городского поселения.</w:t>
      </w:r>
    </w:p>
    <w:p w:rsidR="0017181F" w:rsidRPr="00EE611D" w:rsidRDefault="00EE611D" w:rsidP="00EE61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611D">
        <w:rPr>
          <w:sz w:val="28"/>
          <w:szCs w:val="28"/>
        </w:rPr>
        <w:t xml:space="preserve">5. </w:t>
      </w:r>
      <w:r w:rsidR="0017181F" w:rsidRPr="00EE611D">
        <w:rPr>
          <w:sz w:val="28"/>
          <w:szCs w:val="28"/>
        </w:rPr>
        <w:t>Подпрограммы муниципальной программы:</w:t>
      </w:r>
    </w:p>
    <w:p w:rsidR="0017181F" w:rsidRPr="00EE611D" w:rsidRDefault="00EE611D" w:rsidP="00EE61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611D">
        <w:rPr>
          <w:sz w:val="28"/>
          <w:szCs w:val="28"/>
        </w:rPr>
        <w:t>Обеспечение уличного освещения;</w:t>
      </w:r>
    </w:p>
    <w:p w:rsidR="0017181F" w:rsidRPr="00EE611D" w:rsidRDefault="0017181F" w:rsidP="00EE61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611D">
        <w:rPr>
          <w:sz w:val="28"/>
          <w:szCs w:val="28"/>
        </w:rPr>
        <w:t>Организация озеленения территории В</w:t>
      </w:r>
      <w:r w:rsidR="00EE611D" w:rsidRPr="00EE611D">
        <w:rPr>
          <w:sz w:val="28"/>
          <w:szCs w:val="28"/>
        </w:rPr>
        <w:t>алдайского городского поселения;</w:t>
      </w:r>
    </w:p>
    <w:p w:rsidR="0017181F" w:rsidRPr="00EE611D" w:rsidRDefault="0017181F" w:rsidP="00EE61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611D">
        <w:rPr>
          <w:sz w:val="28"/>
          <w:szCs w:val="28"/>
        </w:rPr>
        <w:t>Организа</w:t>
      </w:r>
      <w:r w:rsidR="00EE611D" w:rsidRPr="00EE611D">
        <w:rPr>
          <w:sz w:val="28"/>
          <w:szCs w:val="28"/>
        </w:rPr>
        <w:t>ция содержания мест захоронения;</w:t>
      </w:r>
    </w:p>
    <w:p w:rsidR="0017181F" w:rsidRPr="00EE611D" w:rsidRDefault="0017181F" w:rsidP="00EE61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611D">
        <w:rPr>
          <w:sz w:val="28"/>
          <w:szCs w:val="28"/>
        </w:rPr>
        <w:t>Прочие</w:t>
      </w:r>
      <w:r w:rsidR="00EE611D" w:rsidRPr="00EE611D">
        <w:rPr>
          <w:sz w:val="28"/>
          <w:szCs w:val="28"/>
        </w:rPr>
        <w:t xml:space="preserve"> мероприятия по благоустройству;</w:t>
      </w:r>
    </w:p>
    <w:p w:rsidR="0017181F" w:rsidRPr="00A00489" w:rsidRDefault="0017181F" w:rsidP="00EE61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611D">
        <w:rPr>
          <w:sz w:val="28"/>
          <w:szCs w:val="28"/>
        </w:rPr>
        <w:t>Благоустройство и содержание общественных территорий</w:t>
      </w:r>
      <w:r w:rsidRPr="00A00489">
        <w:rPr>
          <w:sz w:val="28"/>
          <w:szCs w:val="28"/>
        </w:rPr>
        <w:t>.</w:t>
      </w:r>
    </w:p>
    <w:p w:rsidR="0017181F" w:rsidRPr="00A00489" w:rsidRDefault="00EE611D" w:rsidP="00EE61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17181F" w:rsidRPr="00A00489">
        <w:rPr>
          <w:sz w:val="28"/>
          <w:szCs w:val="28"/>
        </w:rPr>
        <w:t>Сроки реализации муниципальной программы: 2023-2025 годы.</w:t>
      </w:r>
    </w:p>
    <w:p w:rsidR="0017181F" w:rsidRDefault="00EE611D" w:rsidP="00EE611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17181F" w:rsidRPr="00A00489">
        <w:rPr>
          <w:sz w:val="28"/>
          <w:szCs w:val="28"/>
        </w:rPr>
        <w:t>Объемы и источники финансирования  муниципальной программы в целом (тыс. руб.):</w:t>
      </w:r>
    </w:p>
    <w:p w:rsidR="00EE611D" w:rsidRPr="00EE611D" w:rsidRDefault="00EE611D" w:rsidP="00EE611D">
      <w:pPr>
        <w:widowControl w:val="0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9"/>
        <w:gridCol w:w="2723"/>
        <w:gridCol w:w="1274"/>
        <w:gridCol w:w="1699"/>
        <w:gridCol w:w="1709"/>
        <w:gridCol w:w="1270"/>
      </w:tblGrid>
      <w:tr w:rsidR="0017181F" w:rsidRPr="00EE611D" w:rsidTr="00EE611D">
        <w:trPr>
          <w:trHeight w:val="113"/>
        </w:trPr>
        <w:tc>
          <w:tcPr>
            <w:tcW w:w="0" w:type="auto"/>
            <w:vMerge w:val="restart"/>
            <w:vAlign w:val="center"/>
          </w:tcPr>
          <w:p w:rsidR="0017181F" w:rsidRPr="00EE611D" w:rsidRDefault="0017181F" w:rsidP="00EE611D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E611D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5"/>
            <w:vAlign w:val="center"/>
          </w:tcPr>
          <w:p w:rsidR="0017181F" w:rsidRPr="00EE611D" w:rsidRDefault="0017181F" w:rsidP="00EE611D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E611D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17181F" w:rsidRPr="00EE611D" w:rsidTr="00EE611D">
        <w:trPr>
          <w:trHeight w:val="113"/>
        </w:trPr>
        <w:tc>
          <w:tcPr>
            <w:tcW w:w="0" w:type="auto"/>
            <w:vMerge/>
            <w:vAlign w:val="center"/>
          </w:tcPr>
          <w:p w:rsidR="0017181F" w:rsidRPr="00EE611D" w:rsidRDefault="0017181F" w:rsidP="00EE611D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38" w:type="dxa"/>
            <w:vAlign w:val="center"/>
          </w:tcPr>
          <w:p w:rsidR="0017181F" w:rsidRPr="00EE611D" w:rsidRDefault="0017181F" w:rsidP="00EE611D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E611D">
              <w:rPr>
                <w:b/>
                <w:sz w:val="24"/>
                <w:szCs w:val="24"/>
              </w:rPr>
              <w:t>бюджет Валдайского городского п</w:t>
            </w:r>
            <w:r w:rsidRPr="00EE611D">
              <w:rPr>
                <w:b/>
                <w:sz w:val="24"/>
                <w:szCs w:val="24"/>
              </w:rPr>
              <w:t>о</w:t>
            </w:r>
            <w:r w:rsidRPr="00EE611D">
              <w:rPr>
                <w:b/>
                <w:sz w:val="24"/>
                <w:szCs w:val="24"/>
              </w:rPr>
              <w:t>селения</w:t>
            </w:r>
          </w:p>
        </w:tc>
        <w:tc>
          <w:tcPr>
            <w:tcW w:w="1276" w:type="dxa"/>
            <w:vAlign w:val="center"/>
          </w:tcPr>
          <w:p w:rsidR="0017181F" w:rsidRPr="00EE611D" w:rsidRDefault="0017181F" w:rsidP="00EE611D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E611D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17181F" w:rsidRPr="00EE611D" w:rsidRDefault="0017181F" w:rsidP="00EE611D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E611D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710" w:type="dxa"/>
            <w:vAlign w:val="center"/>
          </w:tcPr>
          <w:p w:rsidR="0017181F" w:rsidRPr="00EE611D" w:rsidRDefault="0017181F" w:rsidP="00EE611D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E611D">
              <w:rPr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17181F" w:rsidRPr="00EE611D" w:rsidRDefault="0017181F" w:rsidP="00EE611D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E611D">
              <w:rPr>
                <w:b/>
                <w:sz w:val="24"/>
                <w:szCs w:val="24"/>
              </w:rPr>
              <w:t>всего</w:t>
            </w:r>
          </w:p>
        </w:tc>
      </w:tr>
      <w:tr w:rsidR="0017181F" w:rsidRPr="00EE611D" w:rsidTr="00EE611D">
        <w:trPr>
          <w:trHeight w:val="113"/>
        </w:trPr>
        <w:tc>
          <w:tcPr>
            <w:tcW w:w="0" w:type="auto"/>
            <w:vAlign w:val="center"/>
          </w:tcPr>
          <w:p w:rsidR="0017181F" w:rsidRPr="00EE611D" w:rsidRDefault="0017181F" w:rsidP="00EE611D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EE611D">
              <w:rPr>
                <w:sz w:val="24"/>
                <w:szCs w:val="24"/>
              </w:rPr>
              <w:t>2023</w:t>
            </w:r>
          </w:p>
        </w:tc>
        <w:tc>
          <w:tcPr>
            <w:tcW w:w="2738" w:type="dxa"/>
            <w:vAlign w:val="center"/>
          </w:tcPr>
          <w:p w:rsidR="0017181F" w:rsidRPr="00EE611D" w:rsidRDefault="0017181F" w:rsidP="00EE611D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EE611D">
              <w:rPr>
                <w:sz w:val="24"/>
                <w:szCs w:val="24"/>
                <w:lang w:val="en-US"/>
              </w:rPr>
              <w:t>18067</w:t>
            </w:r>
            <w:r w:rsidRPr="00EE611D">
              <w:rPr>
                <w:sz w:val="24"/>
                <w:szCs w:val="24"/>
              </w:rPr>
              <w:t>,</w:t>
            </w:r>
            <w:r w:rsidRPr="00EE611D">
              <w:rPr>
                <w:sz w:val="24"/>
                <w:szCs w:val="24"/>
                <w:lang w:val="en-US"/>
              </w:rPr>
              <w:t>47601</w:t>
            </w:r>
          </w:p>
        </w:tc>
        <w:tc>
          <w:tcPr>
            <w:tcW w:w="1276" w:type="dxa"/>
            <w:vAlign w:val="center"/>
          </w:tcPr>
          <w:p w:rsidR="0017181F" w:rsidRPr="00EE611D" w:rsidRDefault="0017181F" w:rsidP="00EE611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E611D">
              <w:rPr>
                <w:sz w:val="24"/>
                <w:szCs w:val="24"/>
              </w:rPr>
              <w:t>2712,729</w:t>
            </w:r>
          </w:p>
        </w:tc>
        <w:tc>
          <w:tcPr>
            <w:tcW w:w="1701" w:type="dxa"/>
            <w:vAlign w:val="center"/>
          </w:tcPr>
          <w:p w:rsidR="0017181F" w:rsidRPr="00EE611D" w:rsidRDefault="0017181F" w:rsidP="00EE611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17181F" w:rsidRPr="00EE611D" w:rsidRDefault="0017181F" w:rsidP="00EE611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E611D">
              <w:rPr>
                <w:sz w:val="24"/>
                <w:szCs w:val="24"/>
              </w:rPr>
              <w:t>140,001</w:t>
            </w:r>
          </w:p>
        </w:tc>
        <w:tc>
          <w:tcPr>
            <w:tcW w:w="0" w:type="auto"/>
            <w:vAlign w:val="center"/>
          </w:tcPr>
          <w:p w:rsidR="0017181F" w:rsidRPr="00EE611D" w:rsidRDefault="0017181F" w:rsidP="00EE611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E611D">
              <w:rPr>
                <w:sz w:val="24"/>
                <w:szCs w:val="24"/>
              </w:rPr>
              <w:t>20</w:t>
            </w:r>
            <w:r w:rsidRPr="00EE611D">
              <w:rPr>
                <w:sz w:val="24"/>
                <w:szCs w:val="24"/>
                <w:lang w:val="en-US"/>
              </w:rPr>
              <w:t>920</w:t>
            </w:r>
            <w:r w:rsidRPr="00EE611D">
              <w:rPr>
                <w:sz w:val="24"/>
                <w:szCs w:val="24"/>
              </w:rPr>
              <w:t>,</w:t>
            </w:r>
            <w:r w:rsidRPr="00EE611D">
              <w:rPr>
                <w:sz w:val="24"/>
                <w:szCs w:val="24"/>
                <w:lang w:val="en-US"/>
              </w:rPr>
              <w:t>206</w:t>
            </w:r>
            <w:r w:rsidRPr="00EE611D">
              <w:rPr>
                <w:sz w:val="24"/>
                <w:szCs w:val="24"/>
              </w:rPr>
              <w:t>01</w:t>
            </w:r>
          </w:p>
        </w:tc>
      </w:tr>
      <w:tr w:rsidR="0017181F" w:rsidRPr="00EE611D" w:rsidTr="00EE611D">
        <w:trPr>
          <w:trHeight w:val="113"/>
        </w:trPr>
        <w:tc>
          <w:tcPr>
            <w:tcW w:w="0" w:type="auto"/>
            <w:vAlign w:val="center"/>
          </w:tcPr>
          <w:p w:rsidR="0017181F" w:rsidRPr="00EE611D" w:rsidRDefault="0017181F" w:rsidP="00EE611D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EE611D">
              <w:rPr>
                <w:sz w:val="24"/>
                <w:szCs w:val="24"/>
              </w:rPr>
              <w:t>2024</w:t>
            </w:r>
          </w:p>
        </w:tc>
        <w:tc>
          <w:tcPr>
            <w:tcW w:w="2738" w:type="dxa"/>
            <w:vAlign w:val="center"/>
          </w:tcPr>
          <w:p w:rsidR="0017181F" w:rsidRPr="00EE611D" w:rsidRDefault="0017181F" w:rsidP="00EE611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E611D">
              <w:rPr>
                <w:sz w:val="24"/>
                <w:szCs w:val="24"/>
              </w:rPr>
              <w:t>25031,98002</w:t>
            </w:r>
          </w:p>
        </w:tc>
        <w:tc>
          <w:tcPr>
            <w:tcW w:w="1276" w:type="dxa"/>
            <w:vAlign w:val="center"/>
          </w:tcPr>
          <w:p w:rsidR="0017181F" w:rsidRPr="00EE611D" w:rsidRDefault="0017181F" w:rsidP="00EE611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7181F" w:rsidRPr="00EE611D" w:rsidRDefault="0017181F" w:rsidP="00EE611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17181F" w:rsidRPr="00EE611D" w:rsidRDefault="0017181F" w:rsidP="00EE611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7181F" w:rsidRPr="00EE611D" w:rsidRDefault="0017181F" w:rsidP="00EE611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E611D">
              <w:rPr>
                <w:sz w:val="24"/>
                <w:szCs w:val="24"/>
              </w:rPr>
              <w:t>25031,98002</w:t>
            </w:r>
          </w:p>
        </w:tc>
      </w:tr>
      <w:tr w:rsidR="0017181F" w:rsidRPr="00EE611D" w:rsidTr="00EE611D">
        <w:trPr>
          <w:trHeight w:val="113"/>
        </w:trPr>
        <w:tc>
          <w:tcPr>
            <w:tcW w:w="0" w:type="auto"/>
            <w:vAlign w:val="center"/>
          </w:tcPr>
          <w:p w:rsidR="0017181F" w:rsidRPr="00EE611D" w:rsidRDefault="0017181F" w:rsidP="00EE611D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EE611D">
              <w:rPr>
                <w:sz w:val="24"/>
                <w:szCs w:val="24"/>
              </w:rPr>
              <w:t>2025</w:t>
            </w:r>
          </w:p>
        </w:tc>
        <w:tc>
          <w:tcPr>
            <w:tcW w:w="2738" w:type="dxa"/>
            <w:vAlign w:val="center"/>
          </w:tcPr>
          <w:p w:rsidR="0017181F" w:rsidRPr="00EE611D" w:rsidRDefault="0017181F" w:rsidP="00EE611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E611D">
              <w:rPr>
                <w:sz w:val="24"/>
                <w:szCs w:val="24"/>
              </w:rPr>
              <w:t>13745,86002</w:t>
            </w:r>
          </w:p>
        </w:tc>
        <w:tc>
          <w:tcPr>
            <w:tcW w:w="1276" w:type="dxa"/>
            <w:vAlign w:val="center"/>
          </w:tcPr>
          <w:p w:rsidR="0017181F" w:rsidRPr="00EE611D" w:rsidRDefault="0017181F" w:rsidP="00EE611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7181F" w:rsidRPr="00EE611D" w:rsidRDefault="0017181F" w:rsidP="00EE611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17181F" w:rsidRPr="00EE611D" w:rsidRDefault="0017181F" w:rsidP="00EE611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7181F" w:rsidRPr="00EE611D" w:rsidRDefault="0017181F" w:rsidP="00EE611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E611D">
              <w:rPr>
                <w:sz w:val="24"/>
                <w:szCs w:val="24"/>
              </w:rPr>
              <w:t>13745,86002</w:t>
            </w:r>
          </w:p>
        </w:tc>
      </w:tr>
      <w:tr w:rsidR="0017181F" w:rsidRPr="00EE611D" w:rsidTr="00EE611D">
        <w:trPr>
          <w:trHeight w:val="113"/>
        </w:trPr>
        <w:tc>
          <w:tcPr>
            <w:tcW w:w="0" w:type="auto"/>
            <w:vAlign w:val="center"/>
          </w:tcPr>
          <w:p w:rsidR="0017181F" w:rsidRPr="00EE611D" w:rsidRDefault="0017181F" w:rsidP="00EE611D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EE611D">
              <w:rPr>
                <w:sz w:val="24"/>
                <w:szCs w:val="24"/>
              </w:rPr>
              <w:t>Всего:</w:t>
            </w:r>
          </w:p>
        </w:tc>
        <w:tc>
          <w:tcPr>
            <w:tcW w:w="2738" w:type="dxa"/>
            <w:vAlign w:val="center"/>
          </w:tcPr>
          <w:p w:rsidR="0017181F" w:rsidRPr="00EE611D" w:rsidRDefault="0017181F" w:rsidP="00EE611D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E611D">
              <w:rPr>
                <w:b/>
                <w:bCs/>
                <w:sz w:val="24"/>
                <w:szCs w:val="24"/>
              </w:rPr>
              <w:t>56845,31605</w:t>
            </w:r>
          </w:p>
        </w:tc>
        <w:tc>
          <w:tcPr>
            <w:tcW w:w="1276" w:type="dxa"/>
            <w:vAlign w:val="center"/>
          </w:tcPr>
          <w:p w:rsidR="0017181F" w:rsidRPr="00EE611D" w:rsidRDefault="0017181F" w:rsidP="00EE611D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E611D">
              <w:rPr>
                <w:sz w:val="24"/>
                <w:szCs w:val="24"/>
              </w:rPr>
              <w:t>2712,729</w:t>
            </w:r>
          </w:p>
        </w:tc>
        <w:tc>
          <w:tcPr>
            <w:tcW w:w="1701" w:type="dxa"/>
            <w:vAlign w:val="center"/>
          </w:tcPr>
          <w:p w:rsidR="0017181F" w:rsidRPr="00EE611D" w:rsidRDefault="0017181F" w:rsidP="00EE611D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17181F" w:rsidRPr="00EE611D" w:rsidRDefault="0017181F" w:rsidP="00EE611D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E611D">
              <w:rPr>
                <w:b/>
                <w:bCs/>
                <w:sz w:val="24"/>
                <w:szCs w:val="24"/>
              </w:rPr>
              <w:t>140,001</w:t>
            </w:r>
          </w:p>
        </w:tc>
        <w:tc>
          <w:tcPr>
            <w:tcW w:w="0" w:type="auto"/>
            <w:vAlign w:val="center"/>
          </w:tcPr>
          <w:p w:rsidR="0017181F" w:rsidRPr="00EE611D" w:rsidRDefault="0017181F" w:rsidP="00EE611D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E611D">
              <w:rPr>
                <w:b/>
                <w:bCs/>
                <w:sz w:val="24"/>
                <w:szCs w:val="24"/>
              </w:rPr>
              <w:t>59698,04605</w:t>
            </w:r>
          </w:p>
        </w:tc>
      </w:tr>
    </w:tbl>
    <w:p w:rsidR="00EE611D" w:rsidRPr="00EE611D" w:rsidRDefault="00EE611D" w:rsidP="00EE611D">
      <w:pPr>
        <w:widowControl w:val="0"/>
        <w:autoSpaceDE w:val="0"/>
        <w:autoSpaceDN w:val="0"/>
        <w:adjustRightInd w:val="0"/>
        <w:ind w:left="720"/>
        <w:jc w:val="both"/>
      </w:pPr>
    </w:p>
    <w:p w:rsidR="0017181F" w:rsidRPr="00A00489" w:rsidRDefault="00EE611D" w:rsidP="00EE611D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17181F" w:rsidRPr="00A00489">
        <w:rPr>
          <w:sz w:val="28"/>
          <w:szCs w:val="28"/>
        </w:rPr>
        <w:t>Ожидаемые конечные результаты реализации муниципальной программы:</w:t>
      </w:r>
    </w:p>
    <w:p w:rsidR="0017181F" w:rsidRPr="00A00489" w:rsidRDefault="0017181F" w:rsidP="0017181F">
      <w:pPr>
        <w:widowControl w:val="0"/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 w:rsidRPr="00A00489">
        <w:rPr>
          <w:sz w:val="28"/>
          <w:szCs w:val="28"/>
        </w:rPr>
        <w:t>повышение качества и эффективности освещения улиц Валдайского городского пос</w:t>
      </w:r>
      <w:r w:rsidRPr="00A00489">
        <w:rPr>
          <w:sz w:val="28"/>
          <w:szCs w:val="28"/>
        </w:rPr>
        <w:t>е</w:t>
      </w:r>
      <w:r w:rsidRPr="00A00489">
        <w:rPr>
          <w:sz w:val="28"/>
          <w:szCs w:val="28"/>
        </w:rPr>
        <w:t>ления;</w:t>
      </w:r>
    </w:p>
    <w:p w:rsidR="0017181F" w:rsidRPr="00A00489" w:rsidRDefault="0017181F" w:rsidP="0017181F">
      <w:pPr>
        <w:widowControl w:val="0"/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 w:rsidRPr="00A00489">
        <w:rPr>
          <w:sz w:val="28"/>
          <w:szCs w:val="28"/>
        </w:rPr>
        <w:t>создание благоприятных условий для проживания и отдыха жителей Валдайского г</w:t>
      </w:r>
      <w:r w:rsidRPr="00A00489">
        <w:rPr>
          <w:sz w:val="28"/>
          <w:szCs w:val="28"/>
        </w:rPr>
        <w:t>о</w:t>
      </w:r>
      <w:r w:rsidRPr="00A00489">
        <w:rPr>
          <w:sz w:val="28"/>
          <w:szCs w:val="28"/>
        </w:rPr>
        <w:t>родского поселения;</w:t>
      </w:r>
    </w:p>
    <w:p w:rsidR="0017181F" w:rsidRPr="00A00489" w:rsidRDefault="0017181F" w:rsidP="0017181F">
      <w:pPr>
        <w:widowControl w:val="0"/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 w:rsidRPr="00A00489">
        <w:rPr>
          <w:sz w:val="28"/>
          <w:szCs w:val="28"/>
        </w:rPr>
        <w:lastRenderedPageBreak/>
        <w:t xml:space="preserve">улучшение экологической обстановки и создание среды, комфортной для проживания жителей Валдайского городского поселения; </w:t>
      </w:r>
    </w:p>
    <w:p w:rsidR="0017181F" w:rsidRPr="00A00489" w:rsidRDefault="0017181F" w:rsidP="0017181F">
      <w:pPr>
        <w:widowControl w:val="0"/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 w:rsidRPr="00A00489">
        <w:rPr>
          <w:sz w:val="28"/>
          <w:szCs w:val="28"/>
        </w:rPr>
        <w:t>обеспечение условий, не допускающих снижения уровня благоустроенности Валда</w:t>
      </w:r>
      <w:r w:rsidRPr="00A00489">
        <w:rPr>
          <w:sz w:val="28"/>
          <w:szCs w:val="28"/>
        </w:rPr>
        <w:t>й</w:t>
      </w:r>
      <w:r w:rsidRPr="00A00489">
        <w:rPr>
          <w:sz w:val="28"/>
          <w:szCs w:val="28"/>
        </w:rPr>
        <w:t>ского городского поселения;</w:t>
      </w:r>
    </w:p>
    <w:p w:rsidR="0017181F" w:rsidRPr="00A00489" w:rsidRDefault="0017181F" w:rsidP="0017181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0489">
        <w:rPr>
          <w:sz w:val="28"/>
          <w:szCs w:val="28"/>
        </w:rPr>
        <w:t>воспитание у подрастающего поколения бережного отношения к окружающей приро</w:t>
      </w:r>
      <w:r w:rsidRPr="00A00489">
        <w:rPr>
          <w:sz w:val="28"/>
          <w:szCs w:val="28"/>
        </w:rPr>
        <w:t>д</w:t>
      </w:r>
      <w:r w:rsidRPr="00A00489">
        <w:rPr>
          <w:sz w:val="28"/>
          <w:szCs w:val="28"/>
        </w:rPr>
        <w:t>ной среде.</w:t>
      </w:r>
    </w:p>
    <w:p w:rsidR="0017181F" w:rsidRPr="00EE611D" w:rsidRDefault="0017181F" w:rsidP="0017181F">
      <w:pPr>
        <w:suppressAutoHyphens/>
        <w:ind w:left="709"/>
      </w:pPr>
    </w:p>
    <w:p w:rsidR="0017181F" w:rsidRPr="00A00489" w:rsidRDefault="0017181F" w:rsidP="00EE611D">
      <w:pPr>
        <w:jc w:val="center"/>
        <w:outlineLvl w:val="1"/>
        <w:rPr>
          <w:b/>
          <w:sz w:val="28"/>
          <w:szCs w:val="28"/>
        </w:rPr>
      </w:pPr>
      <w:r w:rsidRPr="00A00489">
        <w:rPr>
          <w:b/>
          <w:sz w:val="28"/>
          <w:szCs w:val="28"/>
        </w:rPr>
        <w:t xml:space="preserve">Характеристика текущего состояния сферы благоустройства </w:t>
      </w:r>
    </w:p>
    <w:p w:rsidR="0017181F" w:rsidRPr="00A00489" w:rsidRDefault="0017181F" w:rsidP="00EE611D">
      <w:pPr>
        <w:jc w:val="center"/>
        <w:outlineLvl w:val="1"/>
        <w:rPr>
          <w:b/>
          <w:sz w:val="28"/>
          <w:szCs w:val="28"/>
        </w:rPr>
      </w:pPr>
      <w:r w:rsidRPr="00A00489">
        <w:rPr>
          <w:b/>
          <w:sz w:val="28"/>
          <w:szCs w:val="28"/>
        </w:rPr>
        <w:t xml:space="preserve">Валдайского городского поселения, приоритеты, </w:t>
      </w:r>
    </w:p>
    <w:p w:rsidR="0017181F" w:rsidRPr="00A00489" w:rsidRDefault="0017181F" w:rsidP="00EE611D">
      <w:pPr>
        <w:jc w:val="center"/>
        <w:outlineLvl w:val="1"/>
        <w:rPr>
          <w:b/>
          <w:sz w:val="28"/>
          <w:szCs w:val="28"/>
        </w:rPr>
      </w:pPr>
      <w:r w:rsidRPr="00A00489">
        <w:rPr>
          <w:b/>
          <w:sz w:val="28"/>
          <w:szCs w:val="28"/>
        </w:rPr>
        <w:t xml:space="preserve">цели государственной и региональной политики </w:t>
      </w:r>
    </w:p>
    <w:p w:rsidR="0017181F" w:rsidRPr="00A00489" w:rsidRDefault="0017181F" w:rsidP="00EE611D">
      <w:pPr>
        <w:jc w:val="center"/>
        <w:outlineLvl w:val="1"/>
        <w:rPr>
          <w:b/>
          <w:sz w:val="28"/>
          <w:szCs w:val="28"/>
        </w:rPr>
      </w:pPr>
      <w:r w:rsidRPr="00A00489">
        <w:rPr>
          <w:b/>
          <w:sz w:val="28"/>
          <w:szCs w:val="28"/>
        </w:rPr>
        <w:t xml:space="preserve">в указанной сфере, общая характеристика сферы </w:t>
      </w:r>
    </w:p>
    <w:p w:rsidR="0017181F" w:rsidRPr="00A00489" w:rsidRDefault="0017181F" w:rsidP="00EE611D">
      <w:pPr>
        <w:jc w:val="center"/>
        <w:outlineLvl w:val="1"/>
        <w:rPr>
          <w:b/>
          <w:sz w:val="28"/>
          <w:szCs w:val="28"/>
        </w:rPr>
      </w:pPr>
      <w:r w:rsidRPr="00A00489">
        <w:rPr>
          <w:b/>
          <w:sz w:val="28"/>
          <w:szCs w:val="28"/>
        </w:rPr>
        <w:t>реализации муниципальной программы</w:t>
      </w:r>
    </w:p>
    <w:p w:rsidR="00EE611D" w:rsidRPr="00EE611D" w:rsidRDefault="00EE611D" w:rsidP="0017181F">
      <w:pPr>
        <w:ind w:firstLine="697"/>
        <w:jc w:val="both"/>
      </w:pPr>
    </w:p>
    <w:p w:rsidR="0017181F" w:rsidRPr="00A00489" w:rsidRDefault="0017181F" w:rsidP="00EE611D">
      <w:pPr>
        <w:ind w:firstLine="709"/>
        <w:jc w:val="both"/>
        <w:rPr>
          <w:sz w:val="28"/>
          <w:szCs w:val="28"/>
        </w:rPr>
      </w:pPr>
      <w:r w:rsidRPr="00A00489">
        <w:rPr>
          <w:sz w:val="28"/>
          <w:szCs w:val="28"/>
        </w:rPr>
        <w:t xml:space="preserve">Благоустройство Валдайского городского поселения </w:t>
      </w:r>
      <w:r w:rsidR="00EE611D">
        <w:rPr>
          <w:sz w:val="28"/>
          <w:szCs w:val="28"/>
        </w:rPr>
        <w:t>–</w:t>
      </w:r>
      <w:r w:rsidRPr="00A00489">
        <w:rPr>
          <w:sz w:val="28"/>
          <w:szCs w:val="28"/>
        </w:rPr>
        <w:t xml:space="preserve"> комплекс мероприятий, реша</w:t>
      </w:r>
      <w:r w:rsidRPr="00A00489">
        <w:rPr>
          <w:sz w:val="28"/>
          <w:szCs w:val="28"/>
        </w:rPr>
        <w:t>ю</w:t>
      </w:r>
      <w:r w:rsidRPr="00A00489">
        <w:rPr>
          <w:sz w:val="28"/>
          <w:szCs w:val="28"/>
        </w:rPr>
        <w:t>щий задачи создания благоприятной жизненной среды с обеспечением комфортных условий для всех видов деятельности населения (искусственное освещение городской территории, о</w:t>
      </w:r>
      <w:r w:rsidRPr="00A00489">
        <w:rPr>
          <w:sz w:val="28"/>
          <w:szCs w:val="28"/>
        </w:rPr>
        <w:t>з</w:t>
      </w:r>
      <w:r w:rsidRPr="00A00489">
        <w:rPr>
          <w:sz w:val="28"/>
          <w:szCs w:val="28"/>
        </w:rPr>
        <w:t>доровление городской среды при помощи озеленения, санитарная очистка и содержание мест захоронения).</w:t>
      </w:r>
    </w:p>
    <w:p w:rsidR="0017181F" w:rsidRPr="00A00489" w:rsidRDefault="0017181F" w:rsidP="00EE611D">
      <w:pPr>
        <w:ind w:firstLine="709"/>
        <w:jc w:val="both"/>
        <w:rPr>
          <w:sz w:val="28"/>
          <w:szCs w:val="28"/>
        </w:rPr>
      </w:pPr>
      <w:r w:rsidRPr="00A00489">
        <w:rPr>
          <w:sz w:val="28"/>
          <w:szCs w:val="28"/>
        </w:rPr>
        <w:t>Муниципальная программа разработана с целью повышения уровня благоустройства территории Валдайского городского поселения, обеспечения устойчивого и эффективного функционирования объектов благоустройства.</w:t>
      </w:r>
    </w:p>
    <w:p w:rsidR="0017181F" w:rsidRPr="00A00489" w:rsidRDefault="0017181F" w:rsidP="00EE611D">
      <w:pPr>
        <w:ind w:firstLine="709"/>
        <w:jc w:val="both"/>
        <w:rPr>
          <w:sz w:val="28"/>
          <w:szCs w:val="28"/>
        </w:rPr>
      </w:pPr>
      <w:r w:rsidRPr="00EE611D">
        <w:rPr>
          <w:sz w:val="28"/>
          <w:szCs w:val="28"/>
        </w:rPr>
        <w:t xml:space="preserve">Федеральным </w:t>
      </w:r>
      <w:hyperlink r:id="rId10" w:history="1">
        <w:r w:rsidRPr="00EE611D">
          <w:rPr>
            <w:sz w:val="28"/>
            <w:szCs w:val="28"/>
          </w:rPr>
          <w:t>законом</w:t>
        </w:r>
      </w:hyperlink>
      <w:r w:rsidRPr="00EE611D">
        <w:rPr>
          <w:sz w:val="28"/>
          <w:szCs w:val="28"/>
        </w:rPr>
        <w:t xml:space="preserve"> от</w:t>
      </w:r>
      <w:r w:rsidRPr="00A00489">
        <w:rPr>
          <w:sz w:val="28"/>
          <w:szCs w:val="28"/>
        </w:rPr>
        <w:t xml:space="preserve"> 6 октября 2003 года № 131-ФЗ «Об общих принципах орган</w:t>
      </w:r>
      <w:r w:rsidRPr="00A00489">
        <w:rPr>
          <w:sz w:val="28"/>
          <w:szCs w:val="28"/>
        </w:rPr>
        <w:t>и</w:t>
      </w:r>
      <w:r w:rsidRPr="00A00489">
        <w:rPr>
          <w:sz w:val="28"/>
          <w:szCs w:val="28"/>
        </w:rPr>
        <w:t>зации местного самоуправления в Российской Федерации» к вопросам местного значения г</w:t>
      </w:r>
      <w:r w:rsidRPr="00A00489">
        <w:rPr>
          <w:sz w:val="28"/>
          <w:szCs w:val="28"/>
        </w:rPr>
        <w:t>о</w:t>
      </w:r>
      <w:r w:rsidRPr="00A00489">
        <w:rPr>
          <w:sz w:val="28"/>
          <w:szCs w:val="28"/>
        </w:rPr>
        <w:t>родского поселения отнесены:</w:t>
      </w:r>
    </w:p>
    <w:p w:rsidR="0017181F" w:rsidRPr="00A00489" w:rsidRDefault="0017181F" w:rsidP="00EE611D">
      <w:pPr>
        <w:ind w:firstLine="709"/>
        <w:jc w:val="both"/>
        <w:rPr>
          <w:sz w:val="28"/>
          <w:szCs w:val="28"/>
        </w:rPr>
      </w:pPr>
      <w:r w:rsidRPr="00A00489">
        <w:rPr>
          <w:sz w:val="28"/>
          <w:szCs w:val="28"/>
        </w:rPr>
        <w:t>создание условий для массового отдыха жителей поселения и организация обустройс</w:t>
      </w:r>
      <w:r w:rsidRPr="00A00489">
        <w:rPr>
          <w:sz w:val="28"/>
          <w:szCs w:val="28"/>
        </w:rPr>
        <w:t>т</w:t>
      </w:r>
      <w:r w:rsidRPr="00A00489">
        <w:rPr>
          <w:sz w:val="28"/>
          <w:szCs w:val="28"/>
        </w:rPr>
        <w:t>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17181F" w:rsidRPr="00A00489" w:rsidRDefault="0017181F" w:rsidP="00EE611D">
      <w:pPr>
        <w:ind w:firstLine="709"/>
        <w:jc w:val="both"/>
        <w:rPr>
          <w:sz w:val="28"/>
          <w:szCs w:val="28"/>
        </w:rPr>
      </w:pPr>
      <w:r w:rsidRPr="00A00489">
        <w:rPr>
          <w:sz w:val="28"/>
          <w:szCs w:val="28"/>
        </w:rPr>
        <w:t>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</w:t>
      </w:r>
      <w:r w:rsidRPr="00A00489">
        <w:rPr>
          <w:sz w:val="28"/>
          <w:szCs w:val="28"/>
        </w:rPr>
        <w:t>т</w:t>
      </w:r>
      <w:r w:rsidRPr="00A00489">
        <w:rPr>
          <w:sz w:val="28"/>
          <w:szCs w:val="28"/>
        </w:rPr>
        <w:t>вующих зданий и сооружений, перечень работ по благоустройству и периодичность их в</w:t>
      </w:r>
      <w:r w:rsidRPr="00A00489">
        <w:rPr>
          <w:sz w:val="28"/>
          <w:szCs w:val="28"/>
        </w:rPr>
        <w:t>ы</w:t>
      </w:r>
      <w:r w:rsidRPr="00A00489">
        <w:rPr>
          <w:sz w:val="28"/>
          <w:szCs w:val="28"/>
        </w:rPr>
        <w:t>полнения; установление порядка участия собственников зданий (помещений в них) и соор</w:t>
      </w:r>
      <w:r w:rsidRPr="00A00489">
        <w:rPr>
          <w:sz w:val="28"/>
          <w:szCs w:val="28"/>
        </w:rPr>
        <w:t>у</w:t>
      </w:r>
      <w:r w:rsidRPr="00A00489">
        <w:rPr>
          <w:sz w:val="28"/>
          <w:szCs w:val="28"/>
        </w:rPr>
        <w:t>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</w:t>
      </w:r>
      <w:r w:rsidRPr="00A00489">
        <w:rPr>
          <w:sz w:val="28"/>
          <w:szCs w:val="28"/>
        </w:rPr>
        <w:t>е</w:t>
      </w:r>
      <w:r w:rsidRPr="00A00489">
        <w:rPr>
          <w:sz w:val="28"/>
          <w:szCs w:val="28"/>
        </w:rPr>
        <w:t>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</w:t>
      </w:r>
      <w:r w:rsidRPr="00A00489">
        <w:rPr>
          <w:sz w:val="28"/>
          <w:szCs w:val="28"/>
        </w:rPr>
        <w:t>а</w:t>
      </w:r>
      <w:r w:rsidRPr="00A00489">
        <w:rPr>
          <w:sz w:val="28"/>
          <w:szCs w:val="28"/>
        </w:rPr>
        <w:t>няемых природных территорий, расположенных в границ</w:t>
      </w:r>
      <w:r w:rsidR="00EE611D">
        <w:rPr>
          <w:sz w:val="28"/>
          <w:szCs w:val="28"/>
        </w:rPr>
        <w:t>ах населенных пунктов поселения.</w:t>
      </w:r>
    </w:p>
    <w:p w:rsidR="0017181F" w:rsidRPr="00A00489" w:rsidRDefault="0017181F" w:rsidP="00EE611D">
      <w:pPr>
        <w:ind w:firstLine="709"/>
        <w:jc w:val="both"/>
        <w:rPr>
          <w:sz w:val="28"/>
          <w:szCs w:val="28"/>
        </w:rPr>
      </w:pPr>
      <w:r w:rsidRPr="00A00489">
        <w:rPr>
          <w:sz w:val="28"/>
          <w:szCs w:val="28"/>
        </w:rPr>
        <w:t>Повышение уровня и качества жизни населения Валдайского городского поселения я</w:t>
      </w:r>
      <w:r w:rsidRPr="00A00489">
        <w:rPr>
          <w:sz w:val="28"/>
          <w:szCs w:val="28"/>
        </w:rPr>
        <w:t>в</w:t>
      </w:r>
      <w:r w:rsidRPr="00A00489">
        <w:rPr>
          <w:sz w:val="28"/>
          <w:szCs w:val="28"/>
        </w:rPr>
        <w:t>ляется приоритетной социально-экономической задачей развития городского поселения, фо</w:t>
      </w:r>
      <w:r w:rsidRPr="00A00489">
        <w:rPr>
          <w:sz w:val="28"/>
          <w:szCs w:val="28"/>
        </w:rPr>
        <w:t>р</w:t>
      </w:r>
      <w:r w:rsidRPr="00A00489">
        <w:rPr>
          <w:sz w:val="28"/>
          <w:szCs w:val="28"/>
        </w:rPr>
        <w:t>мирование современной городской инфраструктуры и благоустройство мест общего польз</w:t>
      </w:r>
      <w:r w:rsidRPr="00A00489">
        <w:rPr>
          <w:sz w:val="28"/>
          <w:szCs w:val="28"/>
        </w:rPr>
        <w:t>о</w:t>
      </w:r>
      <w:r w:rsidRPr="00A00489">
        <w:rPr>
          <w:sz w:val="28"/>
          <w:szCs w:val="28"/>
        </w:rPr>
        <w:t xml:space="preserve">вания, создание </w:t>
      </w:r>
      <w:r w:rsidRPr="00A00489">
        <w:rPr>
          <w:sz w:val="28"/>
          <w:szCs w:val="28"/>
        </w:rPr>
        <w:lastRenderedPageBreak/>
        <w:t>благоприятной среды для проживания и хозяйственной деятельности - ва</w:t>
      </w:r>
      <w:r w:rsidRPr="00A00489">
        <w:rPr>
          <w:sz w:val="28"/>
          <w:szCs w:val="28"/>
        </w:rPr>
        <w:t>ж</w:t>
      </w:r>
      <w:r w:rsidRPr="00A00489">
        <w:rPr>
          <w:sz w:val="28"/>
          <w:szCs w:val="28"/>
        </w:rPr>
        <w:t>ными социальными задачами, на успешное решение которых должны быть направлены совм</w:t>
      </w:r>
      <w:r w:rsidRPr="00A00489">
        <w:rPr>
          <w:sz w:val="28"/>
          <w:szCs w:val="28"/>
        </w:rPr>
        <w:t>е</w:t>
      </w:r>
      <w:r w:rsidRPr="00A00489">
        <w:rPr>
          <w:sz w:val="28"/>
          <w:szCs w:val="28"/>
        </w:rPr>
        <w:t>стные усилия органов местного самоуправления Валдайского городского поселения.</w:t>
      </w:r>
    </w:p>
    <w:p w:rsidR="0017181F" w:rsidRPr="00A00489" w:rsidRDefault="0017181F" w:rsidP="00EE611D">
      <w:pPr>
        <w:ind w:firstLine="709"/>
        <w:jc w:val="both"/>
        <w:rPr>
          <w:sz w:val="28"/>
          <w:szCs w:val="28"/>
        </w:rPr>
      </w:pPr>
      <w:r w:rsidRPr="00A00489">
        <w:rPr>
          <w:sz w:val="28"/>
          <w:szCs w:val="28"/>
        </w:rPr>
        <w:t>Необходимость развития и совершенствования освещения Валдайского городского п</w:t>
      </w:r>
      <w:r w:rsidRPr="00A00489">
        <w:rPr>
          <w:sz w:val="28"/>
          <w:szCs w:val="28"/>
        </w:rPr>
        <w:t>о</w:t>
      </w:r>
      <w:r w:rsidRPr="00A00489">
        <w:rPr>
          <w:sz w:val="28"/>
          <w:szCs w:val="28"/>
        </w:rPr>
        <w:t>селения вызвана значительным ростом автомобилизации, повышением интенсивности авт</w:t>
      </w:r>
      <w:r w:rsidRPr="00A00489">
        <w:rPr>
          <w:sz w:val="28"/>
          <w:szCs w:val="28"/>
        </w:rPr>
        <w:t>о</w:t>
      </w:r>
      <w:r w:rsidRPr="00A00489">
        <w:rPr>
          <w:sz w:val="28"/>
          <w:szCs w:val="28"/>
        </w:rPr>
        <w:t>мобильного движения, ростом деловой и досуговой активности в вечерние и ночные часы, развитием жилищного строительства на территории Валдайского городского поселения.</w:t>
      </w:r>
    </w:p>
    <w:p w:rsidR="0017181F" w:rsidRPr="00A00489" w:rsidRDefault="0017181F" w:rsidP="00EE611D">
      <w:pPr>
        <w:ind w:firstLine="709"/>
        <w:jc w:val="both"/>
        <w:rPr>
          <w:sz w:val="28"/>
          <w:szCs w:val="28"/>
        </w:rPr>
      </w:pPr>
      <w:r w:rsidRPr="00A00489">
        <w:rPr>
          <w:sz w:val="28"/>
          <w:szCs w:val="28"/>
        </w:rPr>
        <w:t>В целях улучшения эстетического облика Валдайского городского поселения, повыш</w:t>
      </w:r>
      <w:r w:rsidRPr="00A00489">
        <w:rPr>
          <w:sz w:val="28"/>
          <w:szCs w:val="28"/>
        </w:rPr>
        <w:t>е</w:t>
      </w:r>
      <w:r w:rsidRPr="00A00489">
        <w:rPr>
          <w:sz w:val="28"/>
          <w:szCs w:val="28"/>
        </w:rPr>
        <w:t>ния безопасности движения автотранспорта и пешеходов в ночное и вечернее время необх</w:t>
      </w:r>
      <w:r w:rsidRPr="00A00489">
        <w:rPr>
          <w:sz w:val="28"/>
          <w:szCs w:val="28"/>
        </w:rPr>
        <w:t>о</w:t>
      </w:r>
      <w:r w:rsidRPr="00A00489">
        <w:rPr>
          <w:sz w:val="28"/>
          <w:szCs w:val="28"/>
        </w:rPr>
        <w:t>дима бесперебойная подача электроэнергии к линиям уличного освещения.</w:t>
      </w:r>
    </w:p>
    <w:p w:rsidR="0017181F" w:rsidRPr="00A00489" w:rsidRDefault="0017181F" w:rsidP="00EE611D">
      <w:pPr>
        <w:ind w:firstLine="709"/>
        <w:jc w:val="both"/>
        <w:rPr>
          <w:sz w:val="28"/>
          <w:szCs w:val="28"/>
        </w:rPr>
      </w:pPr>
      <w:r w:rsidRPr="00A00489">
        <w:rPr>
          <w:sz w:val="28"/>
          <w:szCs w:val="28"/>
        </w:rPr>
        <w:t>Содержание системы наружного освещения осуществляется за счет средств бюджета Валдайского городского поселения. В настоящее время улицы Валдайского городского пос</w:t>
      </w:r>
      <w:r w:rsidRPr="00A00489">
        <w:rPr>
          <w:sz w:val="28"/>
          <w:szCs w:val="28"/>
        </w:rPr>
        <w:t>е</w:t>
      </w:r>
      <w:r w:rsidRPr="00A00489">
        <w:rPr>
          <w:sz w:val="28"/>
          <w:szCs w:val="28"/>
        </w:rPr>
        <w:t>ления освещают 1797 светильников.</w:t>
      </w:r>
    </w:p>
    <w:p w:rsidR="0017181F" w:rsidRPr="00A00489" w:rsidRDefault="0017181F" w:rsidP="00EE611D">
      <w:pPr>
        <w:ind w:firstLine="709"/>
        <w:jc w:val="both"/>
        <w:rPr>
          <w:sz w:val="28"/>
          <w:szCs w:val="28"/>
        </w:rPr>
      </w:pPr>
      <w:r w:rsidRPr="00A00489">
        <w:rPr>
          <w:sz w:val="28"/>
          <w:szCs w:val="28"/>
        </w:rPr>
        <w:t>Проблема слабой освещенности улиц особенно остро проявляется в осенне-зимний п</w:t>
      </w:r>
      <w:r w:rsidRPr="00A00489">
        <w:rPr>
          <w:sz w:val="28"/>
          <w:szCs w:val="28"/>
        </w:rPr>
        <w:t>е</w:t>
      </w:r>
      <w:r w:rsidRPr="00A00489">
        <w:rPr>
          <w:sz w:val="28"/>
          <w:szCs w:val="28"/>
        </w:rPr>
        <w:t>риод, когда продолжительность светового дня уменьшается до нескольких часов в сутки. В этот период регистрируется большее число преступлений, дорожно-транспортных происшес</w:t>
      </w:r>
      <w:r w:rsidRPr="00A00489">
        <w:rPr>
          <w:sz w:val="28"/>
          <w:szCs w:val="28"/>
        </w:rPr>
        <w:t>т</w:t>
      </w:r>
      <w:r w:rsidRPr="00A00489">
        <w:rPr>
          <w:sz w:val="28"/>
          <w:szCs w:val="28"/>
        </w:rPr>
        <w:t>вий, несчастных случаев, связанных с отсутствием должного освещения на улицах Валдайск</w:t>
      </w:r>
      <w:r w:rsidRPr="00A00489">
        <w:rPr>
          <w:sz w:val="28"/>
          <w:szCs w:val="28"/>
        </w:rPr>
        <w:t>о</w:t>
      </w:r>
      <w:r w:rsidRPr="00A00489">
        <w:rPr>
          <w:sz w:val="28"/>
          <w:szCs w:val="28"/>
        </w:rPr>
        <w:t>го городского поселения. Наружное освещение входит в комплекс благоустройства и систем жизнеобеспечения Валдайского городского поселения и влияет на условия проживания гра</w:t>
      </w:r>
      <w:r w:rsidRPr="00A00489">
        <w:rPr>
          <w:sz w:val="28"/>
          <w:szCs w:val="28"/>
        </w:rPr>
        <w:t>ж</w:t>
      </w:r>
      <w:r w:rsidRPr="00A00489">
        <w:rPr>
          <w:sz w:val="28"/>
          <w:szCs w:val="28"/>
        </w:rPr>
        <w:t>дан. Для стабильной работы сетей наружного освещения необходимы бесперебойная подача электроэнергии и оплата потребленных энергоресурсов. Осветительное оборудование требует эксплуатации и ремонта, своевременной замены перегоревших ламп для поддержания осв</w:t>
      </w:r>
      <w:r w:rsidRPr="00A00489">
        <w:rPr>
          <w:sz w:val="28"/>
          <w:szCs w:val="28"/>
        </w:rPr>
        <w:t>е</w:t>
      </w:r>
      <w:r w:rsidRPr="00A00489">
        <w:rPr>
          <w:sz w:val="28"/>
          <w:szCs w:val="28"/>
        </w:rPr>
        <w:t>щенности территорий. Объем финансовых средств для осуществления расчетов за выполне</w:t>
      </w:r>
      <w:r w:rsidRPr="00A00489">
        <w:rPr>
          <w:sz w:val="28"/>
          <w:szCs w:val="28"/>
        </w:rPr>
        <w:t>н</w:t>
      </w:r>
      <w:r w:rsidRPr="00A00489">
        <w:rPr>
          <w:sz w:val="28"/>
          <w:szCs w:val="28"/>
        </w:rPr>
        <w:t>ные работы по содержанию системы наружного освещения и оплаты израсходованной эле</w:t>
      </w:r>
      <w:r w:rsidRPr="00A00489">
        <w:rPr>
          <w:sz w:val="28"/>
          <w:szCs w:val="28"/>
        </w:rPr>
        <w:t>к</w:t>
      </w:r>
      <w:r w:rsidRPr="00A00489">
        <w:rPr>
          <w:sz w:val="28"/>
          <w:szCs w:val="28"/>
        </w:rPr>
        <w:t>троэнергии должен быть достаточным для решения поставленной задачи. Надежная система наружного освещения способствует улучшению ориентации и безопасности движения на д</w:t>
      </w:r>
      <w:r w:rsidRPr="00A00489">
        <w:rPr>
          <w:sz w:val="28"/>
          <w:szCs w:val="28"/>
        </w:rPr>
        <w:t>о</w:t>
      </w:r>
      <w:r w:rsidRPr="00A00489">
        <w:rPr>
          <w:sz w:val="28"/>
          <w:szCs w:val="28"/>
        </w:rPr>
        <w:t>рогах и пешеходных путях, благоприятно влияет на формирование образа города, повышает эстетические свойства городского пейзажа, позволяет расширить временные границы для о</w:t>
      </w:r>
      <w:r w:rsidRPr="00A00489">
        <w:rPr>
          <w:sz w:val="28"/>
          <w:szCs w:val="28"/>
        </w:rPr>
        <w:t>т</w:t>
      </w:r>
      <w:r w:rsidRPr="00A00489">
        <w:rPr>
          <w:sz w:val="28"/>
          <w:szCs w:val="28"/>
        </w:rPr>
        <w:t>дыха населения и получения услуг.</w:t>
      </w:r>
    </w:p>
    <w:p w:rsidR="0017181F" w:rsidRPr="00A00489" w:rsidRDefault="0017181F" w:rsidP="00EE611D">
      <w:pPr>
        <w:ind w:firstLine="709"/>
        <w:jc w:val="both"/>
        <w:rPr>
          <w:sz w:val="28"/>
          <w:szCs w:val="28"/>
        </w:rPr>
      </w:pPr>
      <w:r w:rsidRPr="00A00489">
        <w:rPr>
          <w:sz w:val="28"/>
          <w:szCs w:val="28"/>
        </w:rPr>
        <w:t>Зеленые насаждения являются неотъемлемой частью градостроительной структуры Валдайского городского поселения. Они входят в систему жизнеобеспечения Валдайского г</w:t>
      </w:r>
      <w:r w:rsidRPr="00A00489">
        <w:rPr>
          <w:sz w:val="28"/>
          <w:szCs w:val="28"/>
        </w:rPr>
        <w:t>о</w:t>
      </w:r>
      <w:r w:rsidRPr="00A00489">
        <w:rPr>
          <w:sz w:val="28"/>
          <w:szCs w:val="28"/>
        </w:rPr>
        <w:t>родского поселения как важнейшие факторы, обеспечивающие комфортность и качество ср</w:t>
      </w:r>
      <w:r w:rsidRPr="00A00489">
        <w:rPr>
          <w:sz w:val="28"/>
          <w:szCs w:val="28"/>
        </w:rPr>
        <w:t>е</w:t>
      </w:r>
      <w:r w:rsidRPr="00A00489">
        <w:rPr>
          <w:sz w:val="28"/>
          <w:szCs w:val="28"/>
        </w:rPr>
        <w:t>ды обитания человека, и как обязательный элемент городского ландшафта. Ежегодно сущес</w:t>
      </w:r>
      <w:r w:rsidRPr="00A00489">
        <w:rPr>
          <w:sz w:val="28"/>
          <w:szCs w:val="28"/>
        </w:rPr>
        <w:t>т</w:t>
      </w:r>
      <w:r w:rsidRPr="00A00489">
        <w:rPr>
          <w:sz w:val="28"/>
          <w:szCs w:val="28"/>
        </w:rPr>
        <w:t>вует необходимость в организации клумб и вазонов, уходом за зелеными насаждениями: сво</w:t>
      </w:r>
      <w:r w:rsidRPr="00A00489">
        <w:rPr>
          <w:sz w:val="28"/>
          <w:szCs w:val="28"/>
        </w:rPr>
        <w:t>е</w:t>
      </w:r>
      <w:r w:rsidRPr="00A00489">
        <w:rPr>
          <w:sz w:val="28"/>
          <w:szCs w:val="28"/>
        </w:rPr>
        <w:t>временной обрезке кустарников и деревьев. Развитие городских территорий, сопровождаемое организацией новых производств, строительством транспортной и инженерной инфраструкт</w:t>
      </w:r>
      <w:r w:rsidRPr="00A00489">
        <w:rPr>
          <w:sz w:val="28"/>
          <w:szCs w:val="28"/>
        </w:rPr>
        <w:t>у</w:t>
      </w:r>
      <w:r w:rsidRPr="00A00489">
        <w:rPr>
          <w:sz w:val="28"/>
          <w:szCs w:val="28"/>
        </w:rPr>
        <w:t xml:space="preserve">ры, </w:t>
      </w:r>
      <w:r w:rsidRPr="00A00489">
        <w:rPr>
          <w:sz w:val="28"/>
          <w:szCs w:val="28"/>
        </w:rPr>
        <w:lastRenderedPageBreak/>
        <w:t>интенсивным землепользованием, приводит к ухудшению экологического состояния те</w:t>
      </w:r>
      <w:r w:rsidRPr="00A00489">
        <w:rPr>
          <w:sz w:val="28"/>
          <w:szCs w:val="28"/>
        </w:rPr>
        <w:t>р</w:t>
      </w:r>
      <w:r w:rsidRPr="00A00489">
        <w:rPr>
          <w:sz w:val="28"/>
          <w:szCs w:val="28"/>
        </w:rPr>
        <w:t>ритории и ставит вопрос о поддержании и развитии системы озеленения территории Валда</w:t>
      </w:r>
      <w:r w:rsidRPr="00A00489">
        <w:rPr>
          <w:sz w:val="28"/>
          <w:szCs w:val="28"/>
        </w:rPr>
        <w:t>й</w:t>
      </w:r>
      <w:r w:rsidRPr="00A00489">
        <w:rPr>
          <w:sz w:val="28"/>
          <w:szCs w:val="28"/>
        </w:rPr>
        <w:t>ского городского поселения.</w:t>
      </w:r>
    </w:p>
    <w:p w:rsidR="0017181F" w:rsidRPr="00A00489" w:rsidRDefault="0017181F" w:rsidP="00EE611D">
      <w:pPr>
        <w:ind w:firstLine="709"/>
        <w:jc w:val="both"/>
        <w:rPr>
          <w:sz w:val="28"/>
          <w:szCs w:val="28"/>
        </w:rPr>
      </w:pPr>
      <w:r w:rsidRPr="00A00489">
        <w:rPr>
          <w:sz w:val="28"/>
          <w:szCs w:val="28"/>
        </w:rPr>
        <w:t>Состояние зеленых насаждений за последние годы на территории Валдайского горо</w:t>
      </w:r>
      <w:r w:rsidRPr="00A00489">
        <w:rPr>
          <w:sz w:val="28"/>
          <w:szCs w:val="28"/>
        </w:rPr>
        <w:t>д</w:t>
      </w:r>
      <w:r w:rsidRPr="00A00489">
        <w:rPr>
          <w:sz w:val="28"/>
          <w:szCs w:val="28"/>
        </w:rPr>
        <w:t>ского поселения ухудшается, кроме того, значительная часть зеленых насаждений достигла состояния естественного старения, что требует особого ухода либо замены новыми посадками (уровень аварийности деревьев составляет 40 процентов).</w:t>
      </w:r>
    </w:p>
    <w:p w:rsidR="0017181F" w:rsidRPr="00A00489" w:rsidRDefault="0017181F" w:rsidP="00EE611D">
      <w:pPr>
        <w:ind w:firstLine="709"/>
        <w:jc w:val="both"/>
        <w:rPr>
          <w:sz w:val="28"/>
          <w:szCs w:val="28"/>
        </w:rPr>
      </w:pPr>
      <w:r w:rsidRPr="00A00489">
        <w:rPr>
          <w:sz w:val="28"/>
          <w:szCs w:val="28"/>
        </w:rPr>
        <w:t>В условиях застройки городских территорий, увеличения количества автомобильных дорог и транспорта площадь зеленых насаждений сокращается. Несмотря на принимаемые меры в данной сфере необходимо выделение следующих проблем:</w:t>
      </w:r>
    </w:p>
    <w:p w:rsidR="0017181F" w:rsidRPr="00A00489" w:rsidRDefault="0017181F" w:rsidP="00EE611D">
      <w:pPr>
        <w:ind w:firstLine="709"/>
        <w:jc w:val="both"/>
        <w:rPr>
          <w:sz w:val="28"/>
          <w:szCs w:val="28"/>
        </w:rPr>
      </w:pPr>
      <w:r w:rsidRPr="00A00489">
        <w:rPr>
          <w:sz w:val="28"/>
          <w:szCs w:val="28"/>
        </w:rPr>
        <w:t>старовозрастность существующих зеленых насаждений;</w:t>
      </w:r>
    </w:p>
    <w:p w:rsidR="0017181F" w:rsidRPr="00A00489" w:rsidRDefault="0017181F" w:rsidP="00EE611D">
      <w:pPr>
        <w:ind w:firstLine="709"/>
        <w:jc w:val="both"/>
        <w:rPr>
          <w:sz w:val="28"/>
          <w:szCs w:val="28"/>
        </w:rPr>
      </w:pPr>
      <w:r w:rsidRPr="00A00489">
        <w:rPr>
          <w:sz w:val="28"/>
          <w:szCs w:val="28"/>
        </w:rPr>
        <w:t>сокращение площади, используемой для создания новых зеленых зон;</w:t>
      </w:r>
    </w:p>
    <w:p w:rsidR="0017181F" w:rsidRPr="00A00489" w:rsidRDefault="0017181F" w:rsidP="00EE611D">
      <w:pPr>
        <w:ind w:firstLine="709"/>
        <w:jc w:val="both"/>
        <w:rPr>
          <w:sz w:val="28"/>
          <w:szCs w:val="28"/>
        </w:rPr>
      </w:pPr>
      <w:r w:rsidRPr="00A00489">
        <w:rPr>
          <w:sz w:val="28"/>
          <w:szCs w:val="28"/>
        </w:rPr>
        <w:t>самопроизвольное падение деревьев угрожает жизни граждан, создает аварийные с</w:t>
      </w:r>
      <w:r w:rsidRPr="00A00489">
        <w:rPr>
          <w:sz w:val="28"/>
          <w:szCs w:val="28"/>
        </w:rPr>
        <w:t>и</w:t>
      </w:r>
      <w:r w:rsidRPr="00A00489">
        <w:rPr>
          <w:sz w:val="28"/>
          <w:szCs w:val="28"/>
        </w:rPr>
        <w:t>туации, связанные с обрывами электропроводов;</w:t>
      </w:r>
    </w:p>
    <w:p w:rsidR="0017181F" w:rsidRPr="00A00489" w:rsidRDefault="0017181F" w:rsidP="00EE611D">
      <w:pPr>
        <w:ind w:firstLine="709"/>
        <w:jc w:val="both"/>
        <w:rPr>
          <w:sz w:val="28"/>
          <w:szCs w:val="28"/>
        </w:rPr>
      </w:pPr>
      <w:r w:rsidRPr="00A00489">
        <w:rPr>
          <w:sz w:val="28"/>
          <w:szCs w:val="28"/>
        </w:rPr>
        <w:t>за зелеными насаждениями осуществляется недостаточно качественный уход - в парк</w:t>
      </w:r>
      <w:r w:rsidRPr="00A00489">
        <w:rPr>
          <w:sz w:val="28"/>
          <w:szCs w:val="28"/>
        </w:rPr>
        <w:t>о</w:t>
      </w:r>
      <w:r w:rsidRPr="00A00489">
        <w:rPr>
          <w:sz w:val="28"/>
          <w:szCs w:val="28"/>
        </w:rPr>
        <w:t>вых зонах не ведется санитарная очистка насаждений, имеется большая доля деревьев (пр</w:t>
      </w:r>
      <w:r w:rsidRPr="00A00489">
        <w:rPr>
          <w:sz w:val="28"/>
          <w:szCs w:val="28"/>
        </w:rPr>
        <w:t>е</w:t>
      </w:r>
      <w:r w:rsidRPr="00A00489">
        <w:rPr>
          <w:sz w:val="28"/>
          <w:szCs w:val="28"/>
        </w:rPr>
        <w:t>имущественно тополей), требующих сноса, в том числе на территории кладбищ и парков;</w:t>
      </w:r>
    </w:p>
    <w:p w:rsidR="0017181F" w:rsidRPr="00A00489" w:rsidRDefault="0017181F" w:rsidP="00EE611D">
      <w:pPr>
        <w:ind w:firstLine="709"/>
        <w:jc w:val="both"/>
        <w:rPr>
          <w:sz w:val="28"/>
          <w:szCs w:val="28"/>
        </w:rPr>
      </w:pPr>
      <w:r w:rsidRPr="00A00489">
        <w:rPr>
          <w:sz w:val="28"/>
          <w:szCs w:val="28"/>
        </w:rPr>
        <w:t>посадка деревьев и кустарников осуществляется в режиме восстановительных посадок вдоль улично-дорожной сети.</w:t>
      </w:r>
    </w:p>
    <w:p w:rsidR="0017181F" w:rsidRPr="00A00489" w:rsidRDefault="0017181F" w:rsidP="00EE611D">
      <w:pPr>
        <w:ind w:firstLine="709"/>
        <w:jc w:val="both"/>
        <w:rPr>
          <w:sz w:val="28"/>
          <w:szCs w:val="28"/>
        </w:rPr>
      </w:pPr>
      <w:r w:rsidRPr="00A00489">
        <w:rPr>
          <w:sz w:val="28"/>
          <w:szCs w:val="28"/>
        </w:rPr>
        <w:t>В рамках муниципальной программы намечены мероприятия по содержанию и обсл</w:t>
      </w:r>
      <w:r w:rsidRPr="00A00489">
        <w:rPr>
          <w:sz w:val="28"/>
          <w:szCs w:val="28"/>
        </w:rPr>
        <w:t>у</w:t>
      </w:r>
      <w:r w:rsidRPr="00A00489">
        <w:rPr>
          <w:sz w:val="28"/>
          <w:szCs w:val="28"/>
        </w:rPr>
        <w:t>живанию зеленых насаждений.</w:t>
      </w:r>
    </w:p>
    <w:p w:rsidR="0017181F" w:rsidRPr="00A00489" w:rsidRDefault="0017181F" w:rsidP="00EE611D">
      <w:pPr>
        <w:ind w:firstLine="709"/>
        <w:jc w:val="both"/>
        <w:rPr>
          <w:sz w:val="28"/>
          <w:szCs w:val="28"/>
        </w:rPr>
      </w:pPr>
      <w:r w:rsidRPr="00A00489">
        <w:rPr>
          <w:sz w:val="28"/>
          <w:szCs w:val="28"/>
        </w:rPr>
        <w:t>Кроме того, с целью поддержания в надлежащем состоянии территорий, занятых зел</w:t>
      </w:r>
      <w:r w:rsidRPr="00A00489">
        <w:rPr>
          <w:sz w:val="28"/>
          <w:szCs w:val="28"/>
        </w:rPr>
        <w:t>е</w:t>
      </w:r>
      <w:r w:rsidRPr="00A00489">
        <w:rPr>
          <w:sz w:val="28"/>
          <w:szCs w:val="28"/>
        </w:rPr>
        <w:t>ными насаждениями, необходимо проводить комплекс работ по ремонту зеленых насаждений (посев газонов, посадка деревьев и кустарников, устройство клумб и т.д.) и осуществлять за ними уход (окашивание газонов, санитарная и декоративная обрезка деревьев и кустарников, полив зеленых насаждений, сбор мусора и т.д.).</w:t>
      </w:r>
    </w:p>
    <w:p w:rsidR="0017181F" w:rsidRPr="00A00489" w:rsidRDefault="0017181F" w:rsidP="00EE611D">
      <w:pPr>
        <w:ind w:firstLine="709"/>
        <w:jc w:val="both"/>
        <w:rPr>
          <w:sz w:val="28"/>
          <w:szCs w:val="28"/>
        </w:rPr>
      </w:pPr>
      <w:r w:rsidRPr="00A00489">
        <w:rPr>
          <w:sz w:val="28"/>
          <w:szCs w:val="28"/>
        </w:rPr>
        <w:t>Организация похоронного дела позволяет обеспечить право граждан на погребение, а содержание общественных кладбищ является необходимым элементом реализации данного права. На территории Валдайского городского поселения расположено 3 муниципальных кладбища. На территории кладбищ необходимо регулярно производить работы по ремонту дорожек, ограждению территории, обустройству дополнительных контейнерных площадок для бытового и крупногабаритного мусора, вывозу мусора, завозу воды, клещевой обработки, осуществлять по необходимости снос и вывоз аварийных деревьев, выполнять обрезку ку</w:t>
      </w:r>
      <w:r w:rsidRPr="00A00489">
        <w:rPr>
          <w:sz w:val="28"/>
          <w:szCs w:val="28"/>
        </w:rPr>
        <w:t>с</w:t>
      </w:r>
      <w:r w:rsidRPr="00A00489">
        <w:rPr>
          <w:sz w:val="28"/>
          <w:szCs w:val="28"/>
        </w:rPr>
        <w:t>тарников, зимой расчищать подъездные пути. Для развития цивилизованного похоронного сервиса, сохранения ритуальных традиций необходимо обеспечение соблюдения санитарных и экологических требований к содержанию мест захоронения, осуществление благоустройства их территорий, уход и санитарное содержание зеленых насаждений, так как культура похорон является частью общей культуры общества.</w:t>
      </w:r>
    </w:p>
    <w:p w:rsidR="0017181F" w:rsidRPr="00A00489" w:rsidRDefault="0017181F" w:rsidP="00EE611D">
      <w:pPr>
        <w:ind w:firstLine="709"/>
        <w:jc w:val="both"/>
        <w:rPr>
          <w:sz w:val="28"/>
          <w:szCs w:val="28"/>
        </w:rPr>
      </w:pPr>
      <w:r w:rsidRPr="00A00489">
        <w:rPr>
          <w:sz w:val="28"/>
          <w:szCs w:val="28"/>
        </w:rPr>
        <w:lastRenderedPageBreak/>
        <w:t>К объектам благоустройства также относятся места массового отдыха населения на водных объектах, малые архитектурные сооружения (скамейки, урны, навесы на остановках общественного транспорта, декоративные скульптуры и композиции, памятники, оборудов</w:t>
      </w:r>
      <w:r w:rsidRPr="00A00489">
        <w:rPr>
          <w:sz w:val="28"/>
          <w:szCs w:val="28"/>
        </w:rPr>
        <w:t>а</w:t>
      </w:r>
      <w:r w:rsidRPr="00A00489">
        <w:rPr>
          <w:sz w:val="28"/>
          <w:szCs w:val="28"/>
        </w:rPr>
        <w:t>ние детских и спортивных площадок, вазы для цветов), общественные туалеты и другое. Все объекты благоустройства требуют проведения ежегодного со</w:t>
      </w:r>
      <w:r w:rsidR="00EE611D">
        <w:rPr>
          <w:sz w:val="28"/>
          <w:szCs w:val="28"/>
        </w:rPr>
        <w:t xml:space="preserve">держания. необходимого ремонта </w:t>
      </w:r>
      <w:r w:rsidRPr="00A00489">
        <w:rPr>
          <w:sz w:val="28"/>
          <w:szCs w:val="28"/>
        </w:rPr>
        <w:t>или замены (в случаях невозможности восстановления, полного износа).</w:t>
      </w:r>
    </w:p>
    <w:p w:rsidR="0017181F" w:rsidRPr="00A00489" w:rsidRDefault="0017181F" w:rsidP="00EE611D">
      <w:pPr>
        <w:ind w:firstLine="709"/>
        <w:jc w:val="both"/>
        <w:rPr>
          <w:sz w:val="28"/>
          <w:szCs w:val="28"/>
        </w:rPr>
      </w:pPr>
      <w:r w:rsidRPr="00A00489">
        <w:rPr>
          <w:sz w:val="28"/>
          <w:szCs w:val="28"/>
        </w:rPr>
        <w:t>Для повышения уровня культурного отдыха населения на территории Валдайского г</w:t>
      </w:r>
      <w:r w:rsidRPr="00A00489">
        <w:rPr>
          <w:sz w:val="28"/>
          <w:szCs w:val="28"/>
        </w:rPr>
        <w:t>о</w:t>
      </w:r>
      <w:r w:rsidRPr="00A00489">
        <w:rPr>
          <w:sz w:val="28"/>
          <w:szCs w:val="28"/>
        </w:rPr>
        <w:t>родского поселения  необходимо приобретение новых малых форм (скамейки, урны) и проч</w:t>
      </w:r>
      <w:r w:rsidRPr="00A00489">
        <w:rPr>
          <w:sz w:val="28"/>
          <w:szCs w:val="28"/>
        </w:rPr>
        <w:t>е</w:t>
      </w:r>
      <w:r w:rsidRPr="00A00489">
        <w:rPr>
          <w:sz w:val="28"/>
          <w:szCs w:val="28"/>
        </w:rPr>
        <w:t>го оборудования для поддержания чистоты, осуществление ремонта и устройство прочих об</w:t>
      </w:r>
      <w:r w:rsidRPr="00A00489">
        <w:rPr>
          <w:sz w:val="28"/>
          <w:szCs w:val="28"/>
        </w:rPr>
        <w:t>ъ</w:t>
      </w:r>
      <w:r w:rsidRPr="00A00489">
        <w:rPr>
          <w:sz w:val="28"/>
          <w:szCs w:val="28"/>
        </w:rPr>
        <w:t>ектов, связанных с благоустройством Валдайского городского поселения.</w:t>
      </w:r>
    </w:p>
    <w:p w:rsidR="0017181F" w:rsidRPr="00A00489" w:rsidRDefault="0017181F" w:rsidP="00EE611D">
      <w:pPr>
        <w:ind w:firstLine="709"/>
        <w:jc w:val="both"/>
        <w:rPr>
          <w:sz w:val="28"/>
          <w:szCs w:val="28"/>
        </w:rPr>
      </w:pPr>
      <w:r w:rsidRPr="00A00489">
        <w:rPr>
          <w:sz w:val="28"/>
          <w:szCs w:val="28"/>
        </w:rPr>
        <w:t>Для обустройства мест массового отдыха населения на водных объектах выполняются ежедневная санитарная очистка территорий.</w:t>
      </w:r>
    </w:p>
    <w:p w:rsidR="0017181F" w:rsidRPr="00A00489" w:rsidRDefault="0017181F" w:rsidP="00EE611D">
      <w:pPr>
        <w:ind w:firstLine="709"/>
        <w:jc w:val="both"/>
        <w:rPr>
          <w:sz w:val="28"/>
          <w:szCs w:val="28"/>
        </w:rPr>
      </w:pPr>
      <w:r w:rsidRPr="00A00489">
        <w:rPr>
          <w:sz w:val="28"/>
          <w:szCs w:val="28"/>
        </w:rPr>
        <w:t>Не менее важными аспектами обеспечения благоустройства территории является орг</w:t>
      </w:r>
      <w:r w:rsidRPr="00A00489">
        <w:rPr>
          <w:sz w:val="28"/>
          <w:szCs w:val="28"/>
        </w:rPr>
        <w:t>а</w:t>
      </w:r>
      <w:r w:rsidRPr="00A00489">
        <w:rPr>
          <w:sz w:val="28"/>
          <w:szCs w:val="28"/>
        </w:rPr>
        <w:t xml:space="preserve">низация мероприятий по ликвидации борщевика Сосновского, а также выполнение обработки территорий от клещей и комаров летной и личиночной формы. </w:t>
      </w:r>
    </w:p>
    <w:p w:rsidR="0017181F" w:rsidRPr="00A00489" w:rsidRDefault="0017181F" w:rsidP="00EE611D">
      <w:pPr>
        <w:ind w:firstLine="709"/>
        <w:jc w:val="both"/>
        <w:rPr>
          <w:sz w:val="28"/>
          <w:szCs w:val="28"/>
        </w:rPr>
      </w:pPr>
      <w:r w:rsidRPr="00A00489">
        <w:rPr>
          <w:sz w:val="28"/>
          <w:szCs w:val="28"/>
        </w:rPr>
        <w:t>Для решения проблем, стоящих перед Валдайским городским поселением, необходимо проведение длительной и целенаправленной работы по обеспечению экологической безопа</w:t>
      </w:r>
      <w:r w:rsidRPr="00A00489">
        <w:rPr>
          <w:sz w:val="28"/>
          <w:szCs w:val="28"/>
        </w:rPr>
        <w:t>с</w:t>
      </w:r>
      <w:r w:rsidRPr="00A00489">
        <w:rPr>
          <w:sz w:val="28"/>
          <w:szCs w:val="28"/>
        </w:rPr>
        <w:t>ности и сохранению природных ресурсов.</w:t>
      </w:r>
    </w:p>
    <w:p w:rsidR="0017181F" w:rsidRPr="00A00489" w:rsidRDefault="0017181F" w:rsidP="00EE61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489">
        <w:rPr>
          <w:sz w:val="28"/>
          <w:szCs w:val="28"/>
        </w:rPr>
        <w:t>Кроме достижения природоохранных целей, мероприятия муниципальной программы направлены на решение социальных и экономических задач, что доказывает необходимость комплексного подхода в обеспечении процесса устойчивого развития Валдайского городского поселения.</w:t>
      </w:r>
    </w:p>
    <w:p w:rsidR="0017181F" w:rsidRPr="00EE611D" w:rsidRDefault="0017181F" w:rsidP="0017181F">
      <w:pPr>
        <w:autoSpaceDE w:val="0"/>
        <w:autoSpaceDN w:val="0"/>
        <w:adjustRightInd w:val="0"/>
        <w:jc w:val="both"/>
      </w:pPr>
    </w:p>
    <w:p w:rsidR="0017181F" w:rsidRPr="00A00489" w:rsidRDefault="0017181F" w:rsidP="00EE611D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00489">
        <w:rPr>
          <w:b/>
          <w:sz w:val="28"/>
          <w:szCs w:val="28"/>
        </w:rPr>
        <w:t>Перечень и анализ социальных, финансово-экономических</w:t>
      </w:r>
    </w:p>
    <w:p w:rsidR="0017181F" w:rsidRDefault="0017181F" w:rsidP="00EE61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00489">
        <w:rPr>
          <w:b/>
          <w:sz w:val="28"/>
          <w:szCs w:val="28"/>
        </w:rPr>
        <w:t>и прочих рисков реализации муниципальной программы</w:t>
      </w:r>
    </w:p>
    <w:p w:rsidR="00EE611D" w:rsidRPr="00EE611D" w:rsidRDefault="00EE611D" w:rsidP="0017181F">
      <w:pPr>
        <w:autoSpaceDE w:val="0"/>
        <w:autoSpaceDN w:val="0"/>
        <w:adjustRightInd w:val="0"/>
        <w:jc w:val="center"/>
      </w:pPr>
    </w:p>
    <w:p w:rsidR="0017181F" w:rsidRPr="00A00489" w:rsidRDefault="0017181F" w:rsidP="001718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0489">
        <w:rPr>
          <w:sz w:val="28"/>
          <w:szCs w:val="28"/>
        </w:rPr>
        <w:t>Возможными рисками в ходе реализации муниципальной программы могут стать оп</w:t>
      </w:r>
      <w:r w:rsidRPr="00A00489">
        <w:rPr>
          <w:sz w:val="28"/>
          <w:szCs w:val="28"/>
        </w:rPr>
        <w:t>е</w:t>
      </w:r>
      <w:r w:rsidRPr="00A00489">
        <w:rPr>
          <w:sz w:val="28"/>
          <w:szCs w:val="28"/>
        </w:rPr>
        <w:t>рационный и финансовый риски.</w:t>
      </w:r>
    </w:p>
    <w:p w:rsidR="0017181F" w:rsidRPr="00A00489" w:rsidRDefault="0017181F" w:rsidP="001718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0489">
        <w:rPr>
          <w:sz w:val="28"/>
          <w:szCs w:val="28"/>
        </w:rPr>
        <w:t>Операционный риск включает в себя риски исполнителя (соисполнителя) муниципал</w:t>
      </w:r>
      <w:r w:rsidRPr="00A00489">
        <w:rPr>
          <w:sz w:val="28"/>
          <w:szCs w:val="28"/>
        </w:rPr>
        <w:t>ь</w:t>
      </w:r>
      <w:r w:rsidRPr="00A00489">
        <w:rPr>
          <w:sz w:val="28"/>
          <w:szCs w:val="28"/>
        </w:rPr>
        <w:t>ной программы. Недостаточная квалификация и недобросовестность исполнителя (соисполн</w:t>
      </w:r>
      <w:r w:rsidRPr="00A00489">
        <w:rPr>
          <w:sz w:val="28"/>
          <w:szCs w:val="28"/>
        </w:rPr>
        <w:t>и</w:t>
      </w:r>
      <w:r w:rsidRPr="00A00489">
        <w:rPr>
          <w:sz w:val="28"/>
          <w:szCs w:val="28"/>
        </w:rPr>
        <w:t>теля) могут привести к неэффективному использованию бюджетных средств, невыполнению мероприятий муниципальной программы. Операционный риск может быть оценен как ум</w:t>
      </w:r>
      <w:r w:rsidRPr="00A00489">
        <w:rPr>
          <w:sz w:val="28"/>
          <w:szCs w:val="28"/>
        </w:rPr>
        <w:t>е</w:t>
      </w:r>
      <w:r w:rsidRPr="00A00489">
        <w:rPr>
          <w:sz w:val="28"/>
          <w:szCs w:val="28"/>
        </w:rPr>
        <w:t>ренный.</w:t>
      </w:r>
    </w:p>
    <w:p w:rsidR="0017181F" w:rsidRPr="00A00489" w:rsidRDefault="0017181F" w:rsidP="001718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0489">
        <w:rPr>
          <w:sz w:val="28"/>
          <w:szCs w:val="28"/>
        </w:rPr>
        <w:t>Финансовый риск связан с повышением стоимости выполнения работ по содержанию объектов благоустройства, вызванным инфляционными процессами в экономике и сложной экономической ситуацией в стране, сокращением объемов финансирования муниципальной программы из бюджета Валдайского городского поселения. Данный риск можно считать в</w:t>
      </w:r>
      <w:r w:rsidRPr="00A00489">
        <w:rPr>
          <w:sz w:val="28"/>
          <w:szCs w:val="28"/>
        </w:rPr>
        <w:t>ы</w:t>
      </w:r>
      <w:r w:rsidRPr="00A00489">
        <w:rPr>
          <w:sz w:val="28"/>
          <w:szCs w:val="28"/>
        </w:rPr>
        <w:t>соким.</w:t>
      </w:r>
    </w:p>
    <w:p w:rsidR="0017181F" w:rsidRPr="00A00489" w:rsidRDefault="0017181F" w:rsidP="001718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0489">
        <w:rPr>
          <w:sz w:val="28"/>
          <w:szCs w:val="28"/>
        </w:rPr>
        <w:lastRenderedPageBreak/>
        <w:t>Реализации муниципальной программы также угрожают риски, которыми невозможно управлять, - ухудшение состояния экономики и форс-мажорные обстоятельства.</w:t>
      </w:r>
    </w:p>
    <w:p w:rsidR="0017181F" w:rsidRPr="00A00489" w:rsidRDefault="0017181F" w:rsidP="001718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0489">
        <w:rPr>
          <w:sz w:val="28"/>
          <w:szCs w:val="28"/>
        </w:rPr>
        <w:t>Ухудшение состояния экономики может привести к ухудшению основных макроэк</w:t>
      </w:r>
      <w:r w:rsidRPr="00A00489">
        <w:rPr>
          <w:sz w:val="28"/>
          <w:szCs w:val="28"/>
        </w:rPr>
        <w:t>о</w:t>
      </w:r>
      <w:r w:rsidRPr="00A00489">
        <w:rPr>
          <w:sz w:val="28"/>
          <w:szCs w:val="28"/>
        </w:rPr>
        <w:t>номических показателей, в том числе повышению инфляции, снижению темпов экономич</w:t>
      </w:r>
      <w:r w:rsidRPr="00A00489">
        <w:rPr>
          <w:sz w:val="28"/>
          <w:szCs w:val="28"/>
        </w:rPr>
        <w:t>е</w:t>
      </w:r>
      <w:r w:rsidRPr="00A00489">
        <w:rPr>
          <w:sz w:val="28"/>
          <w:szCs w:val="28"/>
        </w:rPr>
        <w:t>ского роста и бюджетных доходов. Риск для реализации муниципальной программы может быть оценен как высокий.</w:t>
      </w:r>
    </w:p>
    <w:p w:rsidR="0017181F" w:rsidRPr="00A00489" w:rsidRDefault="0017181F" w:rsidP="001718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0489">
        <w:rPr>
          <w:sz w:val="28"/>
          <w:szCs w:val="28"/>
        </w:rPr>
        <w:t>Возникновение обстоятельств непреодолимой силы (природные и техногенные катас</w:t>
      </w:r>
      <w:r w:rsidRPr="00A00489">
        <w:rPr>
          <w:sz w:val="28"/>
          <w:szCs w:val="28"/>
        </w:rPr>
        <w:t>т</w:t>
      </w:r>
      <w:r w:rsidRPr="00A00489">
        <w:rPr>
          <w:sz w:val="28"/>
          <w:szCs w:val="28"/>
        </w:rPr>
        <w:t>рофы и катаклизмы) могут привести к существенному ухудшению состояния объектов благ</w:t>
      </w:r>
      <w:r w:rsidRPr="00A00489">
        <w:rPr>
          <w:sz w:val="28"/>
          <w:szCs w:val="28"/>
        </w:rPr>
        <w:t>о</w:t>
      </w:r>
      <w:r w:rsidRPr="00A00489">
        <w:rPr>
          <w:sz w:val="28"/>
          <w:szCs w:val="28"/>
        </w:rPr>
        <w:t>устройства Валдайского городского поселения и потребовать концентрации средств на пр</w:t>
      </w:r>
      <w:r w:rsidRPr="00A00489">
        <w:rPr>
          <w:sz w:val="28"/>
          <w:szCs w:val="28"/>
        </w:rPr>
        <w:t>е</w:t>
      </w:r>
      <w:r w:rsidRPr="00A00489">
        <w:rPr>
          <w:sz w:val="28"/>
          <w:szCs w:val="28"/>
        </w:rPr>
        <w:t>одоление последствий таких катастроф. Такой риск для муниципальной программы можно оценить как низкий.</w:t>
      </w:r>
    </w:p>
    <w:p w:rsidR="0017181F" w:rsidRPr="00A00489" w:rsidRDefault="0017181F" w:rsidP="001718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0489">
        <w:rPr>
          <w:sz w:val="28"/>
          <w:szCs w:val="28"/>
        </w:rPr>
        <w:t>Устранению или минимизации указанных рисков будут способствовать:</w:t>
      </w:r>
    </w:p>
    <w:p w:rsidR="0017181F" w:rsidRPr="00A00489" w:rsidRDefault="0017181F" w:rsidP="001718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0489">
        <w:rPr>
          <w:sz w:val="28"/>
          <w:szCs w:val="28"/>
        </w:rPr>
        <w:t>определение приоритетов для первоочередного финансирования;</w:t>
      </w:r>
    </w:p>
    <w:p w:rsidR="0017181F" w:rsidRPr="00A00489" w:rsidRDefault="0017181F" w:rsidP="001718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0489">
        <w:rPr>
          <w:sz w:val="28"/>
          <w:szCs w:val="28"/>
        </w:rPr>
        <w:t>проведение регулярного мониторинга планируемых изменений в действующем закон</w:t>
      </w:r>
      <w:r w:rsidRPr="00A00489">
        <w:rPr>
          <w:sz w:val="28"/>
          <w:szCs w:val="28"/>
        </w:rPr>
        <w:t>о</w:t>
      </w:r>
      <w:r w:rsidRPr="00A00489">
        <w:rPr>
          <w:sz w:val="28"/>
          <w:szCs w:val="28"/>
        </w:rPr>
        <w:t>дательстве, внесение изменений в муниципальную программу;</w:t>
      </w:r>
    </w:p>
    <w:p w:rsidR="0017181F" w:rsidRPr="00A00489" w:rsidRDefault="0017181F" w:rsidP="001718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0489">
        <w:rPr>
          <w:sz w:val="28"/>
          <w:szCs w:val="28"/>
        </w:rPr>
        <w:t>обеспечение качества планирования деятельности по достижению цели и задач мун</w:t>
      </w:r>
      <w:r w:rsidRPr="00A00489">
        <w:rPr>
          <w:sz w:val="28"/>
          <w:szCs w:val="28"/>
        </w:rPr>
        <w:t>и</w:t>
      </w:r>
      <w:r w:rsidRPr="00A00489">
        <w:rPr>
          <w:sz w:val="28"/>
          <w:szCs w:val="28"/>
        </w:rPr>
        <w:t>ципальной программы (разработка в установленные сроки плана реализации мероприятий, оперативная корректировка этого плана с учетом текущей ситуации, своевременное внесение изменений);</w:t>
      </w:r>
    </w:p>
    <w:p w:rsidR="0017181F" w:rsidRPr="00A00489" w:rsidRDefault="0017181F" w:rsidP="001718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0489">
        <w:rPr>
          <w:sz w:val="28"/>
          <w:szCs w:val="28"/>
        </w:rPr>
        <w:t>проведение мониторинга выполнения муниципальной программы, регулярный анализ причин отклонения от плановых значений конечных показателей, выявление причин, негати</w:t>
      </w:r>
      <w:r w:rsidRPr="00A00489">
        <w:rPr>
          <w:sz w:val="28"/>
          <w:szCs w:val="28"/>
        </w:rPr>
        <w:t>в</w:t>
      </w:r>
      <w:r w:rsidRPr="00A00489">
        <w:rPr>
          <w:sz w:val="28"/>
          <w:szCs w:val="28"/>
        </w:rPr>
        <w:t>но влияющих на реализацию муниципальной программы;</w:t>
      </w:r>
    </w:p>
    <w:p w:rsidR="0017181F" w:rsidRPr="00A00489" w:rsidRDefault="0017181F" w:rsidP="001718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0489">
        <w:rPr>
          <w:sz w:val="28"/>
          <w:szCs w:val="28"/>
        </w:rPr>
        <w:t>организация эффективного межведомственного взаимодействия.</w:t>
      </w:r>
    </w:p>
    <w:p w:rsidR="0017181F" w:rsidRPr="00EE611D" w:rsidRDefault="0017181F" w:rsidP="0017181F">
      <w:pPr>
        <w:autoSpaceDE w:val="0"/>
        <w:autoSpaceDN w:val="0"/>
        <w:adjustRightInd w:val="0"/>
        <w:jc w:val="center"/>
        <w:outlineLvl w:val="1"/>
      </w:pPr>
    </w:p>
    <w:p w:rsidR="00EE611D" w:rsidRDefault="0017181F" w:rsidP="0017181F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00489">
        <w:rPr>
          <w:b/>
          <w:sz w:val="28"/>
          <w:szCs w:val="28"/>
        </w:rPr>
        <w:t>Механизм управления реализацией</w:t>
      </w:r>
    </w:p>
    <w:p w:rsidR="0017181F" w:rsidRDefault="0017181F" w:rsidP="0017181F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00489">
        <w:rPr>
          <w:b/>
          <w:sz w:val="28"/>
          <w:szCs w:val="28"/>
        </w:rPr>
        <w:t>муниципальной программы</w:t>
      </w:r>
    </w:p>
    <w:p w:rsidR="00EE611D" w:rsidRPr="00EE611D" w:rsidRDefault="00EE611D" w:rsidP="0017181F">
      <w:pPr>
        <w:autoSpaceDE w:val="0"/>
        <w:autoSpaceDN w:val="0"/>
        <w:adjustRightInd w:val="0"/>
        <w:jc w:val="center"/>
        <w:outlineLvl w:val="1"/>
      </w:pPr>
    </w:p>
    <w:p w:rsidR="0017181F" w:rsidRPr="00A00489" w:rsidRDefault="0017181F" w:rsidP="001718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0489">
        <w:rPr>
          <w:sz w:val="28"/>
          <w:szCs w:val="28"/>
        </w:rPr>
        <w:t>Комитет жилищно-коммунального и дорожного хозяйства Администрации Валдайск</w:t>
      </w:r>
      <w:r w:rsidRPr="00A00489">
        <w:rPr>
          <w:sz w:val="28"/>
          <w:szCs w:val="28"/>
        </w:rPr>
        <w:t>о</w:t>
      </w:r>
      <w:r w:rsidRPr="00A00489">
        <w:rPr>
          <w:sz w:val="28"/>
          <w:szCs w:val="28"/>
        </w:rPr>
        <w:t>го муниципального района осуществляет следующие функции:</w:t>
      </w:r>
    </w:p>
    <w:p w:rsidR="0017181F" w:rsidRPr="00A00489" w:rsidRDefault="0017181F" w:rsidP="001718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0489">
        <w:rPr>
          <w:sz w:val="28"/>
          <w:szCs w:val="28"/>
        </w:rPr>
        <w:t>участвует в разработке и реализации мероприятий муниципальной программы;</w:t>
      </w:r>
    </w:p>
    <w:p w:rsidR="0017181F" w:rsidRPr="00A00489" w:rsidRDefault="0017181F" w:rsidP="001718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0489">
        <w:rPr>
          <w:sz w:val="28"/>
          <w:szCs w:val="28"/>
        </w:rPr>
        <w:t>представляет в рамках своей компетенции предложения по корректировке муниц</w:t>
      </w:r>
      <w:r w:rsidRPr="00A00489">
        <w:rPr>
          <w:sz w:val="28"/>
          <w:szCs w:val="28"/>
        </w:rPr>
        <w:t>и</w:t>
      </w:r>
      <w:r w:rsidRPr="00A00489">
        <w:rPr>
          <w:sz w:val="28"/>
          <w:szCs w:val="28"/>
        </w:rPr>
        <w:t>пальной программы;</w:t>
      </w:r>
    </w:p>
    <w:p w:rsidR="0017181F" w:rsidRPr="00A00489" w:rsidRDefault="0017181F" w:rsidP="001718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0489">
        <w:rPr>
          <w:sz w:val="28"/>
          <w:szCs w:val="28"/>
        </w:rPr>
        <w:t>осуществляет контроль за реализацией мероприятий муниципальной программы, коо</w:t>
      </w:r>
      <w:r w:rsidRPr="00A00489">
        <w:rPr>
          <w:sz w:val="28"/>
          <w:szCs w:val="28"/>
        </w:rPr>
        <w:t>р</w:t>
      </w:r>
      <w:r w:rsidRPr="00A00489">
        <w:rPr>
          <w:sz w:val="28"/>
          <w:szCs w:val="28"/>
        </w:rPr>
        <w:t>динацию деятельности исполнителя муниципальной программы в процессе ее реализации;</w:t>
      </w:r>
    </w:p>
    <w:p w:rsidR="0017181F" w:rsidRPr="00A00489" w:rsidRDefault="0017181F" w:rsidP="001718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0489">
        <w:rPr>
          <w:sz w:val="28"/>
          <w:szCs w:val="28"/>
        </w:rPr>
        <w:t>обеспечивает эффективность реализации муниципальной программы;</w:t>
      </w:r>
    </w:p>
    <w:p w:rsidR="0017181F" w:rsidRPr="00A00489" w:rsidRDefault="0017181F" w:rsidP="001718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0489">
        <w:rPr>
          <w:sz w:val="28"/>
          <w:szCs w:val="28"/>
        </w:rPr>
        <w:t>готовит при необходимости предложения по уточнению объемов финансирования, п</w:t>
      </w:r>
      <w:r w:rsidRPr="00A00489">
        <w:rPr>
          <w:sz w:val="28"/>
          <w:szCs w:val="28"/>
        </w:rPr>
        <w:t>е</w:t>
      </w:r>
      <w:r w:rsidRPr="00A00489">
        <w:rPr>
          <w:sz w:val="28"/>
          <w:szCs w:val="28"/>
        </w:rPr>
        <w:t>речня и состава мероприятий, целевых показателей, исполнителей и участников муниципал</w:t>
      </w:r>
      <w:r w:rsidRPr="00A00489">
        <w:rPr>
          <w:sz w:val="28"/>
          <w:szCs w:val="28"/>
        </w:rPr>
        <w:t>ь</w:t>
      </w:r>
      <w:r w:rsidRPr="00A00489">
        <w:rPr>
          <w:sz w:val="28"/>
          <w:szCs w:val="28"/>
        </w:rPr>
        <w:t>ной программы;</w:t>
      </w:r>
    </w:p>
    <w:p w:rsidR="0017181F" w:rsidRPr="00A00489" w:rsidRDefault="0017181F" w:rsidP="001718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0489">
        <w:rPr>
          <w:sz w:val="28"/>
          <w:szCs w:val="28"/>
        </w:rPr>
        <w:lastRenderedPageBreak/>
        <w:t xml:space="preserve">составляет отчеты о ходе реализации муниципальной программы в соответствии с </w:t>
      </w:r>
      <w:hyperlink r:id="rId11" w:history="1">
        <w:r w:rsidRPr="00A00489">
          <w:rPr>
            <w:sz w:val="28"/>
            <w:szCs w:val="28"/>
          </w:rPr>
          <w:t>п</w:t>
        </w:r>
        <w:r w:rsidRPr="00A00489">
          <w:rPr>
            <w:sz w:val="28"/>
            <w:szCs w:val="28"/>
          </w:rPr>
          <w:t>о</w:t>
        </w:r>
        <w:r w:rsidRPr="00A00489">
          <w:rPr>
            <w:sz w:val="28"/>
            <w:szCs w:val="28"/>
          </w:rPr>
          <w:t>становлением</w:t>
        </w:r>
      </w:hyperlink>
      <w:r w:rsidRPr="00A00489">
        <w:rPr>
          <w:sz w:val="28"/>
          <w:szCs w:val="28"/>
        </w:rPr>
        <w:t xml:space="preserve"> Администрации Вал</w:t>
      </w:r>
      <w:r w:rsidR="00EE611D">
        <w:rPr>
          <w:sz w:val="28"/>
          <w:szCs w:val="28"/>
        </w:rPr>
        <w:t xml:space="preserve">дайского муниципального района </w:t>
      </w:r>
      <w:r w:rsidRPr="00A00489">
        <w:rPr>
          <w:sz w:val="28"/>
          <w:szCs w:val="28"/>
        </w:rPr>
        <w:t>от 16.01.2020 № 48 «Об утверждении Порядка принятия решений о разработке муниципальных программ, реализации и проведения оценки эффективности».</w:t>
      </w:r>
    </w:p>
    <w:p w:rsidR="0017181F" w:rsidRPr="00A00489" w:rsidRDefault="0017181F" w:rsidP="001718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0489">
        <w:rPr>
          <w:sz w:val="28"/>
          <w:szCs w:val="28"/>
        </w:rPr>
        <w:t>Координация хода реализации муниципальной программы осуществляется заместит</w:t>
      </w:r>
      <w:r w:rsidRPr="00A00489">
        <w:rPr>
          <w:sz w:val="28"/>
          <w:szCs w:val="28"/>
        </w:rPr>
        <w:t>е</w:t>
      </w:r>
      <w:r w:rsidRPr="00A00489">
        <w:rPr>
          <w:sz w:val="28"/>
          <w:szCs w:val="28"/>
        </w:rPr>
        <w:t xml:space="preserve">лем Главы администрации Валдайского муниципального района, курирующим деятельность жилищно-коммунального хозяйства. </w:t>
      </w:r>
    </w:p>
    <w:p w:rsidR="00EE611D" w:rsidRPr="005C2EE4" w:rsidRDefault="00EE611D" w:rsidP="00EE611D">
      <w:pPr>
        <w:autoSpaceDE w:val="0"/>
        <w:autoSpaceDN w:val="0"/>
        <w:adjustRightInd w:val="0"/>
        <w:jc w:val="center"/>
      </w:pPr>
    </w:p>
    <w:p w:rsidR="00EE611D" w:rsidRPr="00BD3973" w:rsidRDefault="00EE611D" w:rsidP="00EE61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D3973">
        <w:rPr>
          <w:b/>
          <w:sz w:val="28"/>
          <w:szCs w:val="28"/>
        </w:rPr>
        <w:t>ПАСПОРТ</w:t>
      </w:r>
    </w:p>
    <w:p w:rsidR="00EE611D" w:rsidRPr="008610BB" w:rsidRDefault="00EE611D" w:rsidP="00EE611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610BB">
        <w:rPr>
          <w:b/>
          <w:sz w:val="28"/>
          <w:szCs w:val="28"/>
        </w:rPr>
        <w:t>подпрограммы «Обеспечение уличного освещения»</w:t>
      </w:r>
    </w:p>
    <w:p w:rsidR="00EE611D" w:rsidRDefault="00EE611D" w:rsidP="00EE611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610BB">
        <w:rPr>
          <w:b/>
          <w:sz w:val="28"/>
          <w:szCs w:val="28"/>
        </w:rPr>
        <w:t>муниципальной</w:t>
      </w:r>
      <w:r w:rsidRPr="00BD3973">
        <w:rPr>
          <w:b/>
          <w:sz w:val="28"/>
          <w:szCs w:val="28"/>
        </w:rPr>
        <w:t xml:space="preserve"> программы «Благоустройство </w:t>
      </w:r>
    </w:p>
    <w:p w:rsidR="00EE611D" w:rsidRPr="00BD3973" w:rsidRDefault="00EE611D" w:rsidP="00EE611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D3973">
        <w:rPr>
          <w:b/>
          <w:sz w:val="28"/>
          <w:szCs w:val="28"/>
        </w:rPr>
        <w:t>территории</w:t>
      </w:r>
      <w:r>
        <w:rPr>
          <w:b/>
          <w:sz w:val="28"/>
          <w:szCs w:val="28"/>
        </w:rPr>
        <w:t xml:space="preserve"> </w:t>
      </w:r>
      <w:r w:rsidRPr="00BD3973">
        <w:rPr>
          <w:b/>
          <w:sz w:val="28"/>
          <w:szCs w:val="28"/>
        </w:rPr>
        <w:t>Валдайского городского поселения</w:t>
      </w:r>
      <w:r>
        <w:rPr>
          <w:b/>
          <w:sz w:val="28"/>
          <w:szCs w:val="28"/>
        </w:rPr>
        <w:t xml:space="preserve"> </w:t>
      </w:r>
    </w:p>
    <w:p w:rsidR="00EE611D" w:rsidRDefault="00EE611D" w:rsidP="00EE611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D3973">
        <w:rPr>
          <w:b/>
          <w:sz w:val="28"/>
          <w:szCs w:val="28"/>
        </w:rPr>
        <w:t>в 2023-2025 годах»</w:t>
      </w:r>
    </w:p>
    <w:p w:rsidR="00EE611D" w:rsidRPr="00263D78" w:rsidRDefault="00EE611D" w:rsidP="00EE611D">
      <w:pPr>
        <w:widowControl w:val="0"/>
        <w:autoSpaceDE w:val="0"/>
        <w:autoSpaceDN w:val="0"/>
        <w:adjustRightInd w:val="0"/>
        <w:jc w:val="center"/>
      </w:pPr>
    </w:p>
    <w:p w:rsidR="0017181F" w:rsidRPr="00A00489" w:rsidRDefault="00C657DF" w:rsidP="00C657DF">
      <w:pPr>
        <w:ind w:firstLine="709"/>
        <w:jc w:val="both"/>
        <w:rPr>
          <w:sz w:val="28"/>
          <w:szCs w:val="28"/>
        </w:rPr>
      </w:pPr>
      <w:bookmarkStart w:id="2" w:name="Par418"/>
      <w:bookmarkEnd w:id="2"/>
      <w:r>
        <w:rPr>
          <w:sz w:val="28"/>
          <w:szCs w:val="28"/>
        </w:rPr>
        <w:t xml:space="preserve">1. </w:t>
      </w:r>
      <w:r w:rsidR="0017181F" w:rsidRPr="00A00489">
        <w:rPr>
          <w:sz w:val="28"/>
          <w:szCs w:val="28"/>
        </w:rPr>
        <w:t>Исполнители подпрограммы: комитет жилищно-коммунального и дорожного хозяйства Администрации Валдайского муниц</w:t>
      </w:r>
      <w:r>
        <w:rPr>
          <w:sz w:val="28"/>
          <w:szCs w:val="28"/>
        </w:rPr>
        <w:t>ипального района</w:t>
      </w:r>
      <w:r w:rsidR="0017181F" w:rsidRPr="00A00489">
        <w:rPr>
          <w:sz w:val="28"/>
          <w:szCs w:val="28"/>
        </w:rPr>
        <w:t>.</w:t>
      </w:r>
    </w:p>
    <w:p w:rsidR="0017181F" w:rsidRPr="00A00489" w:rsidRDefault="00C657DF" w:rsidP="00C657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7181F" w:rsidRPr="00A00489">
        <w:rPr>
          <w:sz w:val="28"/>
          <w:szCs w:val="28"/>
        </w:rPr>
        <w:t>Задачи подпрограммы: обеспечение уличного освещения на территории Валдайского городского поселения.</w:t>
      </w:r>
    </w:p>
    <w:p w:rsidR="0017181F" w:rsidRPr="00A00489" w:rsidRDefault="00C657DF" w:rsidP="00C657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7181F" w:rsidRPr="00A00489">
        <w:rPr>
          <w:sz w:val="28"/>
          <w:szCs w:val="28"/>
        </w:rPr>
        <w:t>Сроки реализации подпрограммы: 2023-2025 годы.</w:t>
      </w:r>
    </w:p>
    <w:p w:rsidR="0017181F" w:rsidRDefault="00C657DF" w:rsidP="00C657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7181F" w:rsidRPr="00A00489">
        <w:rPr>
          <w:sz w:val="28"/>
          <w:szCs w:val="28"/>
        </w:rPr>
        <w:t>Объемы и источники финансирования подпрограммы с разбивкой по годам реализ</w:t>
      </w:r>
      <w:r w:rsidR="0017181F" w:rsidRPr="00A00489">
        <w:rPr>
          <w:sz w:val="28"/>
          <w:szCs w:val="28"/>
        </w:rPr>
        <w:t>а</w:t>
      </w:r>
      <w:r w:rsidR="0017181F" w:rsidRPr="00A00489">
        <w:rPr>
          <w:sz w:val="28"/>
          <w:szCs w:val="28"/>
        </w:rPr>
        <w:t>ции, тыс.руб.:</w:t>
      </w:r>
    </w:p>
    <w:p w:rsidR="00C657DF" w:rsidRPr="00C657DF" w:rsidRDefault="00C657DF" w:rsidP="00C657DF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"/>
        <w:gridCol w:w="2699"/>
        <w:gridCol w:w="1274"/>
        <w:gridCol w:w="1699"/>
        <w:gridCol w:w="1709"/>
        <w:gridCol w:w="1270"/>
      </w:tblGrid>
      <w:tr w:rsidR="0017181F" w:rsidRPr="001408F1" w:rsidTr="00C657DF">
        <w:trPr>
          <w:trHeight w:val="22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1408F1" w:rsidRDefault="0017181F" w:rsidP="00C657D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408F1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1408F1" w:rsidRDefault="0017181F" w:rsidP="00C657D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408F1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17181F" w:rsidRPr="001408F1" w:rsidTr="00C657DF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1408F1" w:rsidRDefault="0017181F" w:rsidP="00C657D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1408F1" w:rsidRDefault="0017181F" w:rsidP="00C657D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408F1">
              <w:rPr>
                <w:b/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1408F1" w:rsidRDefault="0017181F" w:rsidP="00C657D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408F1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1408F1" w:rsidRDefault="0017181F" w:rsidP="00C657D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408F1">
              <w:rPr>
                <w:b/>
                <w:sz w:val="24"/>
                <w:szCs w:val="24"/>
              </w:rPr>
              <w:t>федеральный бю</w:t>
            </w:r>
            <w:r w:rsidRPr="001408F1">
              <w:rPr>
                <w:b/>
                <w:sz w:val="24"/>
                <w:szCs w:val="24"/>
              </w:rPr>
              <w:t>д</w:t>
            </w:r>
            <w:r w:rsidRPr="001408F1">
              <w:rPr>
                <w:b/>
                <w:sz w:val="24"/>
                <w:szCs w:val="24"/>
              </w:rPr>
              <w:t>жет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1408F1" w:rsidRDefault="0017181F" w:rsidP="00C657D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408F1">
              <w:rPr>
                <w:b/>
                <w:sz w:val="24"/>
                <w:szCs w:val="24"/>
              </w:rPr>
              <w:t>внебюдже</w:t>
            </w:r>
            <w:r w:rsidRPr="001408F1">
              <w:rPr>
                <w:b/>
                <w:sz w:val="24"/>
                <w:szCs w:val="24"/>
              </w:rPr>
              <w:t>т</w:t>
            </w:r>
            <w:r w:rsidRPr="001408F1">
              <w:rPr>
                <w:b/>
                <w:sz w:val="24"/>
                <w:szCs w:val="24"/>
              </w:rPr>
              <w:t>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1408F1" w:rsidRDefault="0017181F" w:rsidP="00C657D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408F1">
              <w:rPr>
                <w:b/>
                <w:sz w:val="24"/>
                <w:szCs w:val="24"/>
              </w:rPr>
              <w:t>всего</w:t>
            </w:r>
          </w:p>
        </w:tc>
      </w:tr>
      <w:tr w:rsidR="0017181F" w:rsidRPr="001408F1" w:rsidTr="00C657DF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1408F1" w:rsidRDefault="0017181F" w:rsidP="00C657D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408F1">
              <w:rPr>
                <w:sz w:val="24"/>
                <w:szCs w:val="24"/>
              </w:rPr>
              <w:t>2023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1408F1" w:rsidRDefault="0017181F" w:rsidP="00C657D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408F1">
              <w:rPr>
                <w:sz w:val="24"/>
                <w:szCs w:val="24"/>
              </w:rPr>
              <w:t>9487,63128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1408F1" w:rsidRDefault="0017181F" w:rsidP="00C657D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1408F1" w:rsidRDefault="0017181F" w:rsidP="00C657D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1408F1" w:rsidRDefault="0017181F" w:rsidP="00C657D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1408F1" w:rsidRDefault="0017181F" w:rsidP="00C657D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408F1">
              <w:rPr>
                <w:sz w:val="24"/>
                <w:szCs w:val="24"/>
              </w:rPr>
              <w:t>9487,63128</w:t>
            </w:r>
          </w:p>
        </w:tc>
      </w:tr>
      <w:tr w:rsidR="0017181F" w:rsidRPr="001408F1" w:rsidTr="00C657DF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1408F1" w:rsidRDefault="0017181F" w:rsidP="00C657D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408F1">
              <w:rPr>
                <w:sz w:val="24"/>
                <w:szCs w:val="24"/>
              </w:rPr>
              <w:t>2024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1408F1" w:rsidRDefault="0017181F" w:rsidP="00C657D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408F1">
              <w:rPr>
                <w:sz w:val="24"/>
                <w:szCs w:val="24"/>
              </w:rPr>
              <w:t>8046,87228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1408F1" w:rsidRDefault="0017181F" w:rsidP="00C657D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1408F1" w:rsidRDefault="0017181F" w:rsidP="00C657D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1408F1" w:rsidRDefault="0017181F" w:rsidP="00C657D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1408F1" w:rsidRDefault="0017181F" w:rsidP="00C657D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408F1">
              <w:rPr>
                <w:sz w:val="24"/>
                <w:szCs w:val="24"/>
              </w:rPr>
              <w:t>8046,87228</w:t>
            </w:r>
          </w:p>
        </w:tc>
      </w:tr>
      <w:tr w:rsidR="0017181F" w:rsidRPr="001408F1" w:rsidTr="00C657DF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1408F1" w:rsidRDefault="0017181F" w:rsidP="00C657D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408F1">
              <w:rPr>
                <w:sz w:val="24"/>
                <w:szCs w:val="24"/>
              </w:rPr>
              <w:t>2025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1408F1" w:rsidRDefault="0017181F" w:rsidP="00C657D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408F1">
              <w:rPr>
                <w:sz w:val="24"/>
                <w:szCs w:val="24"/>
              </w:rPr>
              <w:t>8046,87228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1408F1" w:rsidRDefault="0017181F" w:rsidP="00C657D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1408F1" w:rsidRDefault="0017181F" w:rsidP="00C657D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1408F1" w:rsidRDefault="0017181F" w:rsidP="00C657D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1408F1" w:rsidRDefault="0017181F" w:rsidP="00C657D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408F1">
              <w:rPr>
                <w:sz w:val="24"/>
                <w:szCs w:val="24"/>
              </w:rPr>
              <w:t>8046,87228</w:t>
            </w:r>
          </w:p>
        </w:tc>
      </w:tr>
      <w:tr w:rsidR="0017181F" w:rsidRPr="001408F1" w:rsidTr="00C657DF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C657DF" w:rsidRDefault="0017181F" w:rsidP="00C657D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657DF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1408F1" w:rsidRDefault="0017181F" w:rsidP="00C657DF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408F1">
              <w:rPr>
                <w:b/>
                <w:bCs/>
                <w:sz w:val="24"/>
                <w:szCs w:val="24"/>
              </w:rPr>
              <w:t>25581,37584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1408F1" w:rsidRDefault="0017181F" w:rsidP="00C657DF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1408F1" w:rsidRDefault="0017181F" w:rsidP="00C657DF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1408F1" w:rsidRDefault="0017181F" w:rsidP="00C657DF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1408F1" w:rsidRDefault="0017181F" w:rsidP="00C657DF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408F1">
              <w:rPr>
                <w:b/>
                <w:bCs/>
                <w:sz w:val="24"/>
                <w:szCs w:val="24"/>
              </w:rPr>
              <w:t>25581,37584</w:t>
            </w:r>
          </w:p>
        </w:tc>
      </w:tr>
    </w:tbl>
    <w:p w:rsidR="001408F1" w:rsidRPr="001408F1" w:rsidRDefault="001408F1" w:rsidP="001408F1">
      <w:pPr>
        <w:ind w:left="720"/>
      </w:pPr>
    </w:p>
    <w:p w:rsidR="0017181F" w:rsidRPr="00A00489" w:rsidRDefault="001408F1" w:rsidP="001408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7181F" w:rsidRPr="00A00489">
        <w:rPr>
          <w:sz w:val="28"/>
          <w:szCs w:val="28"/>
        </w:rPr>
        <w:t>Ожидаемые конечные результаты реализации подпрограммы:</w:t>
      </w:r>
    </w:p>
    <w:p w:rsidR="0017181F" w:rsidRPr="00A00489" w:rsidRDefault="0017181F" w:rsidP="001408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489">
        <w:rPr>
          <w:sz w:val="28"/>
          <w:szCs w:val="28"/>
        </w:rPr>
        <w:t>повышение качества и эффективности освещения улиц Валдайского городского пос</w:t>
      </w:r>
      <w:r w:rsidRPr="00A00489">
        <w:rPr>
          <w:sz w:val="28"/>
          <w:szCs w:val="28"/>
        </w:rPr>
        <w:t>е</w:t>
      </w:r>
      <w:r w:rsidRPr="00A00489">
        <w:rPr>
          <w:sz w:val="28"/>
          <w:szCs w:val="28"/>
        </w:rPr>
        <w:t>ления;</w:t>
      </w:r>
    </w:p>
    <w:p w:rsidR="0017181F" w:rsidRPr="00A00489" w:rsidRDefault="0017181F" w:rsidP="001408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489">
        <w:rPr>
          <w:sz w:val="28"/>
          <w:szCs w:val="28"/>
        </w:rPr>
        <w:t>создание благоприятных условий для проживания и отдыха жителей Валдайского г</w:t>
      </w:r>
      <w:r w:rsidRPr="00A00489">
        <w:rPr>
          <w:sz w:val="28"/>
          <w:szCs w:val="28"/>
        </w:rPr>
        <w:t>о</w:t>
      </w:r>
      <w:r w:rsidRPr="00A00489">
        <w:rPr>
          <w:sz w:val="28"/>
          <w:szCs w:val="28"/>
        </w:rPr>
        <w:t>родского поселения.</w:t>
      </w:r>
    </w:p>
    <w:p w:rsidR="00EE611D" w:rsidRPr="001408F1" w:rsidRDefault="00EE611D" w:rsidP="0017181F">
      <w:pPr>
        <w:spacing w:line="240" w:lineRule="exact"/>
      </w:pPr>
    </w:p>
    <w:p w:rsidR="0017181F" w:rsidRPr="00EE611D" w:rsidRDefault="0017181F" w:rsidP="0017181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E611D">
        <w:rPr>
          <w:b/>
          <w:sz w:val="28"/>
          <w:szCs w:val="28"/>
        </w:rPr>
        <w:t>ПАСПОРТ</w:t>
      </w:r>
    </w:p>
    <w:p w:rsidR="0017181F" w:rsidRPr="00EE611D" w:rsidRDefault="001408F1" w:rsidP="0017181F">
      <w:pPr>
        <w:jc w:val="center"/>
        <w:rPr>
          <w:b/>
          <w:sz w:val="28"/>
          <w:szCs w:val="28"/>
        </w:rPr>
      </w:pPr>
      <w:r w:rsidRPr="00EE611D">
        <w:rPr>
          <w:b/>
          <w:sz w:val="28"/>
          <w:szCs w:val="28"/>
        </w:rPr>
        <w:t>п</w:t>
      </w:r>
      <w:r w:rsidR="0017181F" w:rsidRPr="00EE611D">
        <w:rPr>
          <w:b/>
          <w:sz w:val="28"/>
          <w:szCs w:val="28"/>
        </w:rPr>
        <w:t>одпрограммы «Организация озеленения на территории Валдайского городского поселения»</w:t>
      </w:r>
      <w:r w:rsidRPr="00EE611D">
        <w:rPr>
          <w:b/>
          <w:sz w:val="28"/>
          <w:szCs w:val="28"/>
        </w:rPr>
        <w:t xml:space="preserve"> </w:t>
      </w:r>
      <w:r w:rsidR="0017181F" w:rsidRPr="00EE611D">
        <w:rPr>
          <w:b/>
          <w:sz w:val="28"/>
          <w:szCs w:val="28"/>
        </w:rPr>
        <w:t>муниципальной программы «Благоустройство территории Валдайского городского поселения в 2023-2025 годах»</w:t>
      </w:r>
    </w:p>
    <w:p w:rsidR="001408F1" w:rsidRPr="00EE611D" w:rsidRDefault="001408F1" w:rsidP="001408F1">
      <w:pPr>
        <w:ind w:firstLine="709"/>
        <w:jc w:val="both"/>
        <w:rPr>
          <w:sz w:val="16"/>
          <w:szCs w:val="16"/>
        </w:rPr>
      </w:pPr>
    </w:p>
    <w:p w:rsidR="0017181F" w:rsidRPr="00EE611D" w:rsidRDefault="001408F1" w:rsidP="001408F1">
      <w:pPr>
        <w:ind w:firstLine="709"/>
        <w:jc w:val="both"/>
        <w:rPr>
          <w:sz w:val="28"/>
          <w:szCs w:val="28"/>
        </w:rPr>
      </w:pPr>
      <w:r w:rsidRPr="00EE611D">
        <w:rPr>
          <w:sz w:val="28"/>
          <w:szCs w:val="28"/>
        </w:rPr>
        <w:t xml:space="preserve">1. </w:t>
      </w:r>
      <w:r w:rsidR="0017181F" w:rsidRPr="00EE611D">
        <w:rPr>
          <w:sz w:val="28"/>
          <w:szCs w:val="28"/>
        </w:rPr>
        <w:t>Исполнители подпрограммы: комитет жилищно-коммунального и дорожного хозяйства Администрации Вал</w:t>
      </w:r>
      <w:r w:rsidRPr="00EE611D">
        <w:rPr>
          <w:sz w:val="28"/>
          <w:szCs w:val="28"/>
        </w:rPr>
        <w:t>дайского муниципального района.</w:t>
      </w:r>
    </w:p>
    <w:p w:rsidR="0017181F" w:rsidRPr="00A00489" w:rsidRDefault="001408F1" w:rsidP="001408F1">
      <w:pPr>
        <w:ind w:firstLine="709"/>
        <w:jc w:val="both"/>
        <w:rPr>
          <w:sz w:val="28"/>
          <w:szCs w:val="28"/>
        </w:rPr>
      </w:pPr>
      <w:r w:rsidRPr="00EE611D">
        <w:rPr>
          <w:sz w:val="28"/>
          <w:szCs w:val="28"/>
        </w:rPr>
        <w:t xml:space="preserve">2. </w:t>
      </w:r>
      <w:r w:rsidR="0017181F" w:rsidRPr="00EE611D">
        <w:rPr>
          <w:sz w:val="28"/>
          <w:szCs w:val="28"/>
        </w:rPr>
        <w:t>З</w:t>
      </w:r>
      <w:r w:rsidRPr="00EE611D">
        <w:rPr>
          <w:sz w:val="28"/>
          <w:szCs w:val="28"/>
        </w:rPr>
        <w:t>адачи подпрограммы: организация</w:t>
      </w:r>
      <w:r w:rsidR="0017181F" w:rsidRPr="00EE611D">
        <w:rPr>
          <w:sz w:val="28"/>
          <w:szCs w:val="28"/>
        </w:rPr>
        <w:t xml:space="preserve"> озеленение территории В</w:t>
      </w:r>
      <w:r w:rsidRPr="00EE611D">
        <w:rPr>
          <w:sz w:val="28"/>
          <w:szCs w:val="28"/>
        </w:rPr>
        <w:t>алдайского городского поселения.</w:t>
      </w:r>
    </w:p>
    <w:p w:rsidR="0017181F" w:rsidRPr="00A00489" w:rsidRDefault="001408F1" w:rsidP="001408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7181F" w:rsidRPr="00A00489">
        <w:rPr>
          <w:sz w:val="28"/>
          <w:szCs w:val="28"/>
        </w:rPr>
        <w:t>Сроки реализации подпрограммы: 2023-2025 годы.</w:t>
      </w:r>
    </w:p>
    <w:p w:rsidR="0017181F" w:rsidRDefault="001408F1" w:rsidP="001408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17181F" w:rsidRPr="00A00489">
        <w:rPr>
          <w:sz w:val="28"/>
          <w:szCs w:val="28"/>
        </w:rPr>
        <w:t>Объемы и источники финансирования подпрограммы с разбивкой по годам реализ</w:t>
      </w:r>
      <w:r w:rsidR="0017181F" w:rsidRPr="00A00489">
        <w:rPr>
          <w:sz w:val="28"/>
          <w:szCs w:val="28"/>
        </w:rPr>
        <w:t>а</w:t>
      </w:r>
      <w:r w:rsidR="0017181F" w:rsidRPr="00A00489">
        <w:rPr>
          <w:sz w:val="28"/>
          <w:szCs w:val="28"/>
        </w:rPr>
        <w:t>ции, тыс.руб.:</w:t>
      </w:r>
    </w:p>
    <w:p w:rsidR="001408F1" w:rsidRPr="00EE611D" w:rsidRDefault="001408F1" w:rsidP="001408F1">
      <w:pPr>
        <w:ind w:left="720"/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"/>
        <w:gridCol w:w="2418"/>
        <w:gridCol w:w="1390"/>
        <w:gridCol w:w="1753"/>
        <w:gridCol w:w="1940"/>
        <w:gridCol w:w="1150"/>
      </w:tblGrid>
      <w:tr w:rsidR="0017181F" w:rsidRPr="001408F1" w:rsidTr="001408F1">
        <w:trPr>
          <w:trHeight w:val="20"/>
          <w:jc w:val="center"/>
        </w:trPr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1408F1" w:rsidRDefault="0017181F" w:rsidP="001408F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408F1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6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1408F1" w:rsidRDefault="0017181F" w:rsidP="001408F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408F1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17181F" w:rsidRPr="001408F1" w:rsidTr="001408F1">
        <w:trPr>
          <w:trHeight w:val="20"/>
          <w:jc w:val="center"/>
        </w:trPr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1408F1" w:rsidRDefault="0017181F" w:rsidP="001408F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1408F1" w:rsidRDefault="0017181F" w:rsidP="001408F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408F1">
              <w:rPr>
                <w:b/>
                <w:sz w:val="24"/>
                <w:szCs w:val="24"/>
              </w:rPr>
              <w:t>бюджет Валдайского городского п</w:t>
            </w:r>
            <w:r w:rsidRPr="001408F1">
              <w:rPr>
                <w:b/>
                <w:sz w:val="24"/>
                <w:szCs w:val="24"/>
              </w:rPr>
              <w:t>о</w:t>
            </w:r>
            <w:r w:rsidRPr="001408F1">
              <w:rPr>
                <w:b/>
                <w:sz w:val="24"/>
                <w:szCs w:val="24"/>
              </w:rPr>
              <w:t>селения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1408F1" w:rsidRDefault="0017181F" w:rsidP="001408F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408F1">
              <w:rPr>
                <w:b/>
                <w:sz w:val="24"/>
                <w:szCs w:val="24"/>
              </w:rPr>
              <w:t>областной бю</w:t>
            </w:r>
            <w:r w:rsidRPr="001408F1">
              <w:rPr>
                <w:b/>
                <w:sz w:val="24"/>
                <w:szCs w:val="24"/>
              </w:rPr>
              <w:t>д</w:t>
            </w:r>
            <w:r w:rsidRPr="001408F1">
              <w:rPr>
                <w:b/>
                <w:sz w:val="24"/>
                <w:szCs w:val="24"/>
              </w:rPr>
              <w:t>жет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1408F1" w:rsidRDefault="0017181F" w:rsidP="001408F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408F1">
              <w:rPr>
                <w:b/>
                <w:sz w:val="24"/>
                <w:szCs w:val="24"/>
              </w:rPr>
              <w:t>федеральный бю</w:t>
            </w:r>
            <w:r w:rsidRPr="001408F1">
              <w:rPr>
                <w:b/>
                <w:sz w:val="24"/>
                <w:szCs w:val="24"/>
              </w:rPr>
              <w:t>д</w:t>
            </w:r>
            <w:r w:rsidRPr="001408F1">
              <w:rPr>
                <w:b/>
                <w:sz w:val="24"/>
                <w:szCs w:val="24"/>
              </w:rPr>
              <w:t>жет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1408F1" w:rsidRDefault="0017181F" w:rsidP="001408F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408F1">
              <w:rPr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1408F1" w:rsidRDefault="0017181F" w:rsidP="001408F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408F1">
              <w:rPr>
                <w:b/>
                <w:sz w:val="24"/>
                <w:szCs w:val="24"/>
              </w:rPr>
              <w:t>всего</w:t>
            </w:r>
          </w:p>
        </w:tc>
      </w:tr>
      <w:tr w:rsidR="0017181F" w:rsidRPr="001408F1" w:rsidTr="001408F1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1408F1" w:rsidRDefault="0017181F" w:rsidP="001408F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408F1">
              <w:rPr>
                <w:sz w:val="24"/>
                <w:szCs w:val="24"/>
              </w:rPr>
              <w:t>2023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1408F1" w:rsidRDefault="0017181F" w:rsidP="001408F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408F1">
              <w:rPr>
                <w:sz w:val="24"/>
                <w:szCs w:val="24"/>
              </w:rPr>
              <w:t>2310,68652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1408F1" w:rsidRDefault="0017181F" w:rsidP="001408F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1408F1" w:rsidRDefault="0017181F" w:rsidP="001408F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1408F1" w:rsidRDefault="0017181F" w:rsidP="001408F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1408F1" w:rsidRDefault="0017181F" w:rsidP="001408F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408F1">
              <w:rPr>
                <w:sz w:val="24"/>
                <w:szCs w:val="24"/>
              </w:rPr>
              <w:t>2310,68652</w:t>
            </w:r>
          </w:p>
        </w:tc>
      </w:tr>
      <w:tr w:rsidR="0017181F" w:rsidRPr="001408F1" w:rsidTr="001408F1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1408F1" w:rsidRDefault="0017181F" w:rsidP="001408F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408F1">
              <w:rPr>
                <w:sz w:val="24"/>
                <w:szCs w:val="24"/>
              </w:rPr>
              <w:t>2024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1408F1" w:rsidRDefault="0017181F" w:rsidP="001408F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408F1">
              <w:rPr>
                <w:sz w:val="24"/>
                <w:szCs w:val="24"/>
              </w:rPr>
              <w:t>3795,82416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1408F1" w:rsidRDefault="0017181F" w:rsidP="001408F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1408F1" w:rsidRDefault="0017181F" w:rsidP="001408F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1408F1" w:rsidRDefault="0017181F" w:rsidP="001408F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1408F1" w:rsidRDefault="0017181F" w:rsidP="001408F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408F1">
              <w:rPr>
                <w:sz w:val="24"/>
                <w:szCs w:val="24"/>
              </w:rPr>
              <w:t>3795,82416</w:t>
            </w:r>
          </w:p>
        </w:tc>
      </w:tr>
      <w:tr w:rsidR="0017181F" w:rsidRPr="001408F1" w:rsidTr="001408F1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1408F1" w:rsidRDefault="0017181F" w:rsidP="001408F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408F1">
              <w:rPr>
                <w:sz w:val="24"/>
                <w:szCs w:val="24"/>
              </w:rPr>
              <w:t>2025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1408F1" w:rsidRDefault="0017181F" w:rsidP="001408F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408F1">
              <w:rPr>
                <w:sz w:val="24"/>
                <w:szCs w:val="24"/>
              </w:rPr>
              <w:t>3795,82416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1408F1" w:rsidRDefault="0017181F" w:rsidP="001408F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1408F1" w:rsidRDefault="0017181F" w:rsidP="001408F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1408F1" w:rsidRDefault="0017181F" w:rsidP="001408F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1408F1" w:rsidRDefault="0017181F" w:rsidP="001408F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408F1">
              <w:rPr>
                <w:sz w:val="24"/>
                <w:szCs w:val="24"/>
              </w:rPr>
              <w:t>3795,82416</w:t>
            </w:r>
          </w:p>
        </w:tc>
      </w:tr>
      <w:tr w:rsidR="0017181F" w:rsidRPr="001408F1" w:rsidTr="001408F1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2B017A" w:rsidRDefault="0017181F" w:rsidP="001408F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B017A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2B017A" w:rsidRDefault="0017181F" w:rsidP="001408F1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2B017A">
              <w:rPr>
                <w:b/>
                <w:bCs/>
                <w:sz w:val="24"/>
                <w:szCs w:val="24"/>
              </w:rPr>
              <w:t>9902,33484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1408F1" w:rsidRDefault="0017181F" w:rsidP="001408F1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1408F1" w:rsidRDefault="0017181F" w:rsidP="001408F1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1408F1" w:rsidRDefault="0017181F" w:rsidP="001408F1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1408F1" w:rsidRDefault="0017181F" w:rsidP="001408F1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408F1">
              <w:rPr>
                <w:b/>
                <w:bCs/>
                <w:sz w:val="24"/>
                <w:szCs w:val="24"/>
              </w:rPr>
              <w:t>9902,33484</w:t>
            </w:r>
          </w:p>
        </w:tc>
      </w:tr>
    </w:tbl>
    <w:p w:rsidR="001408F1" w:rsidRPr="00EE611D" w:rsidRDefault="001408F1" w:rsidP="001408F1">
      <w:pPr>
        <w:ind w:firstLine="709"/>
        <w:jc w:val="both"/>
        <w:rPr>
          <w:sz w:val="16"/>
          <w:szCs w:val="16"/>
        </w:rPr>
      </w:pPr>
    </w:p>
    <w:p w:rsidR="0017181F" w:rsidRPr="00A00489" w:rsidRDefault="001408F1" w:rsidP="001408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7181F" w:rsidRPr="00A00489">
        <w:rPr>
          <w:sz w:val="28"/>
          <w:szCs w:val="28"/>
        </w:rPr>
        <w:t>Ожидаемые конечные результаты по реализации подпрограммы:</w:t>
      </w:r>
    </w:p>
    <w:p w:rsidR="0017181F" w:rsidRPr="00A00489" w:rsidRDefault="0017181F" w:rsidP="001408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489">
        <w:rPr>
          <w:sz w:val="28"/>
          <w:szCs w:val="28"/>
        </w:rPr>
        <w:t>повышение уровня озеленения территории Валдайского городского поселения путем увеличения площади газонов, подлежащих содержанию;</w:t>
      </w:r>
    </w:p>
    <w:p w:rsidR="0017181F" w:rsidRPr="00A00489" w:rsidRDefault="0017181F" w:rsidP="001408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489">
        <w:rPr>
          <w:sz w:val="28"/>
          <w:szCs w:val="28"/>
        </w:rPr>
        <w:t>создание условий, не допускающих снижения уровня благоустроенности Валдайского городского поселения;</w:t>
      </w:r>
    </w:p>
    <w:p w:rsidR="0017181F" w:rsidRPr="00A00489" w:rsidRDefault="0017181F" w:rsidP="001408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489">
        <w:rPr>
          <w:sz w:val="28"/>
          <w:szCs w:val="28"/>
        </w:rPr>
        <w:t>создание экологически безопасной окружающей среды на территории Валдайского г</w:t>
      </w:r>
      <w:r w:rsidRPr="00A00489">
        <w:rPr>
          <w:sz w:val="28"/>
          <w:szCs w:val="28"/>
        </w:rPr>
        <w:t>о</w:t>
      </w:r>
      <w:r w:rsidRPr="00A00489">
        <w:rPr>
          <w:sz w:val="28"/>
          <w:szCs w:val="28"/>
        </w:rPr>
        <w:t>родского поселения и обеспечение устойчивого развития городской инфраструктуры посредством конкретных природоохранных мероприятий.</w:t>
      </w:r>
    </w:p>
    <w:p w:rsidR="0017181F" w:rsidRPr="00EE611D" w:rsidRDefault="0017181F" w:rsidP="0017181F">
      <w:pPr>
        <w:widowControl w:val="0"/>
        <w:autoSpaceDE w:val="0"/>
        <w:autoSpaceDN w:val="0"/>
        <w:adjustRightInd w:val="0"/>
        <w:ind w:left="709" w:hanging="1"/>
        <w:jc w:val="both"/>
        <w:rPr>
          <w:sz w:val="16"/>
          <w:szCs w:val="16"/>
        </w:rPr>
      </w:pPr>
    </w:p>
    <w:p w:rsidR="0017181F" w:rsidRPr="00EE611D" w:rsidRDefault="0017181F" w:rsidP="0017181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E611D">
        <w:rPr>
          <w:b/>
          <w:sz w:val="28"/>
          <w:szCs w:val="28"/>
        </w:rPr>
        <w:t>ПАСПОРТ</w:t>
      </w:r>
    </w:p>
    <w:p w:rsidR="0017181F" w:rsidRPr="00EE611D" w:rsidRDefault="001408F1" w:rsidP="0017181F">
      <w:pPr>
        <w:jc w:val="center"/>
        <w:rPr>
          <w:b/>
          <w:sz w:val="28"/>
          <w:szCs w:val="28"/>
        </w:rPr>
      </w:pPr>
      <w:r w:rsidRPr="00EE611D">
        <w:rPr>
          <w:b/>
          <w:sz w:val="28"/>
          <w:szCs w:val="28"/>
        </w:rPr>
        <w:t>п</w:t>
      </w:r>
      <w:r w:rsidR="0017181F" w:rsidRPr="00EE611D">
        <w:rPr>
          <w:b/>
          <w:sz w:val="28"/>
          <w:szCs w:val="28"/>
        </w:rPr>
        <w:t xml:space="preserve">одпрограммы «Организация содержания мест захоронения» </w:t>
      </w:r>
    </w:p>
    <w:p w:rsidR="0017181F" w:rsidRPr="00EE611D" w:rsidRDefault="0017181F" w:rsidP="0017181F">
      <w:pPr>
        <w:jc w:val="center"/>
        <w:rPr>
          <w:b/>
          <w:sz w:val="28"/>
          <w:szCs w:val="28"/>
        </w:rPr>
      </w:pPr>
      <w:r w:rsidRPr="00EE611D">
        <w:rPr>
          <w:b/>
          <w:sz w:val="28"/>
          <w:szCs w:val="28"/>
        </w:rPr>
        <w:t xml:space="preserve">муниципальной программы «Благоустройство территории </w:t>
      </w:r>
    </w:p>
    <w:p w:rsidR="0017181F" w:rsidRPr="00EE611D" w:rsidRDefault="0017181F" w:rsidP="0017181F">
      <w:pPr>
        <w:jc w:val="center"/>
        <w:rPr>
          <w:b/>
          <w:sz w:val="28"/>
          <w:szCs w:val="28"/>
        </w:rPr>
      </w:pPr>
      <w:r w:rsidRPr="00EE611D">
        <w:rPr>
          <w:b/>
          <w:sz w:val="28"/>
          <w:szCs w:val="28"/>
        </w:rPr>
        <w:t>Валдайского городского поселения в 2023-2025 годах»</w:t>
      </w:r>
    </w:p>
    <w:p w:rsidR="001408F1" w:rsidRPr="00EE611D" w:rsidRDefault="001408F1" w:rsidP="001408F1">
      <w:pPr>
        <w:ind w:firstLine="709"/>
        <w:jc w:val="both"/>
        <w:rPr>
          <w:sz w:val="16"/>
          <w:szCs w:val="16"/>
        </w:rPr>
      </w:pPr>
    </w:p>
    <w:p w:rsidR="0017181F" w:rsidRPr="00EE611D" w:rsidRDefault="001408F1" w:rsidP="001408F1">
      <w:pPr>
        <w:ind w:firstLine="709"/>
        <w:jc w:val="both"/>
        <w:rPr>
          <w:sz w:val="28"/>
          <w:szCs w:val="28"/>
        </w:rPr>
      </w:pPr>
      <w:r w:rsidRPr="00EE611D">
        <w:rPr>
          <w:sz w:val="28"/>
          <w:szCs w:val="28"/>
        </w:rPr>
        <w:t xml:space="preserve">1. </w:t>
      </w:r>
      <w:r w:rsidR="0017181F" w:rsidRPr="00EE611D">
        <w:rPr>
          <w:sz w:val="28"/>
          <w:szCs w:val="28"/>
        </w:rPr>
        <w:t>Исполнители подпрограммы: комитет жилищно-коммунального и дорожного хозяйства Администрации Вал</w:t>
      </w:r>
      <w:r w:rsidRPr="00EE611D">
        <w:rPr>
          <w:sz w:val="28"/>
          <w:szCs w:val="28"/>
        </w:rPr>
        <w:t>дайского муниципального района.</w:t>
      </w:r>
    </w:p>
    <w:p w:rsidR="0017181F" w:rsidRPr="00EE611D" w:rsidRDefault="001408F1" w:rsidP="001408F1">
      <w:pPr>
        <w:ind w:firstLine="709"/>
        <w:jc w:val="both"/>
        <w:rPr>
          <w:sz w:val="28"/>
          <w:szCs w:val="28"/>
        </w:rPr>
      </w:pPr>
      <w:r w:rsidRPr="00EE611D">
        <w:rPr>
          <w:sz w:val="28"/>
          <w:szCs w:val="28"/>
        </w:rPr>
        <w:t xml:space="preserve">2. </w:t>
      </w:r>
      <w:r w:rsidR="0017181F" w:rsidRPr="00EE611D">
        <w:rPr>
          <w:sz w:val="28"/>
          <w:szCs w:val="28"/>
        </w:rPr>
        <w:t>Задачи подпрограммы: Организац</w:t>
      </w:r>
      <w:r w:rsidRPr="00EE611D">
        <w:rPr>
          <w:sz w:val="28"/>
          <w:szCs w:val="28"/>
        </w:rPr>
        <w:t>ия содержания мест захоронения.</w:t>
      </w:r>
    </w:p>
    <w:p w:rsidR="0017181F" w:rsidRPr="00A00489" w:rsidRDefault="001408F1" w:rsidP="001408F1">
      <w:pPr>
        <w:ind w:firstLine="709"/>
        <w:jc w:val="both"/>
        <w:rPr>
          <w:sz w:val="28"/>
          <w:szCs w:val="28"/>
        </w:rPr>
      </w:pPr>
      <w:r w:rsidRPr="00EE611D">
        <w:rPr>
          <w:sz w:val="28"/>
          <w:szCs w:val="28"/>
        </w:rPr>
        <w:t xml:space="preserve">3. </w:t>
      </w:r>
      <w:r w:rsidR="0017181F" w:rsidRPr="00EE611D">
        <w:rPr>
          <w:sz w:val="28"/>
          <w:szCs w:val="28"/>
        </w:rPr>
        <w:t>Сроки реализации подпрограммы: 2023-2025 годы.</w:t>
      </w:r>
    </w:p>
    <w:p w:rsidR="0017181F" w:rsidRDefault="001408F1" w:rsidP="001408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7181F" w:rsidRPr="00A00489">
        <w:rPr>
          <w:sz w:val="28"/>
          <w:szCs w:val="28"/>
        </w:rPr>
        <w:t>Объемы и источники финансирования подпрограммы с разбивкой по годам реализ</w:t>
      </w:r>
      <w:r w:rsidR="0017181F" w:rsidRPr="00A00489">
        <w:rPr>
          <w:sz w:val="28"/>
          <w:szCs w:val="28"/>
        </w:rPr>
        <w:t>а</w:t>
      </w:r>
      <w:r w:rsidR="0017181F" w:rsidRPr="00A00489">
        <w:rPr>
          <w:sz w:val="28"/>
          <w:szCs w:val="28"/>
        </w:rPr>
        <w:t>ции, тыс.руб.:</w:t>
      </w:r>
    </w:p>
    <w:p w:rsidR="001408F1" w:rsidRPr="001408F1" w:rsidRDefault="001408F1" w:rsidP="001408F1">
      <w:pPr>
        <w:ind w:firstLine="709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"/>
        <w:gridCol w:w="2602"/>
        <w:gridCol w:w="1446"/>
        <w:gridCol w:w="1810"/>
        <w:gridCol w:w="2003"/>
        <w:gridCol w:w="790"/>
      </w:tblGrid>
      <w:tr w:rsidR="0017181F" w:rsidRPr="001408F1" w:rsidTr="001408F1">
        <w:trPr>
          <w:trHeight w:val="17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1408F1" w:rsidRDefault="0017181F" w:rsidP="001408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408F1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1408F1" w:rsidRDefault="0017181F" w:rsidP="001408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408F1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17181F" w:rsidRPr="001408F1" w:rsidTr="001408F1">
        <w:trPr>
          <w:trHeight w:val="1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1408F1" w:rsidRDefault="0017181F" w:rsidP="001408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1408F1" w:rsidRDefault="0017181F" w:rsidP="001408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408F1">
              <w:rPr>
                <w:b/>
                <w:sz w:val="24"/>
                <w:szCs w:val="24"/>
              </w:rPr>
              <w:t>бюджет Валдайского городского п</w:t>
            </w:r>
            <w:r w:rsidRPr="001408F1">
              <w:rPr>
                <w:b/>
                <w:sz w:val="24"/>
                <w:szCs w:val="24"/>
              </w:rPr>
              <w:t>о</w:t>
            </w:r>
            <w:r w:rsidRPr="001408F1">
              <w:rPr>
                <w:b/>
                <w:sz w:val="24"/>
                <w:szCs w:val="24"/>
              </w:rPr>
              <w:t>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1408F1" w:rsidRDefault="0017181F" w:rsidP="001408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408F1">
              <w:rPr>
                <w:b/>
                <w:sz w:val="24"/>
                <w:szCs w:val="24"/>
              </w:rPr>
              <w:t>областной бю</w:t>
            </w:r>
            <w:r w:rsidRPr="001408F1">
              <w:rPr>
                <w:b/>
                <w:sz w:val="24"/>
                <w:szCs w:val="24"/>
              </w:rPr>
              <w:t>д</w:t>
            </w:r>
            <w:r w:rsidRPr="001408F1">
              <w:rPr>
                <w:b/>
                <w:sz w:val="24"/>
                <w:szCs w:val="24"/>
              </w:rPr>
              <w:t>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1408F1" w:rsidRDefault="0017181F" w:rsidP="001408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408F1">
              <w:rPr>
                <w:b/>
                <w:sz w:val="24"/>
                <w:szCs w:val="24"/>
              </w:rPr>
              <w:t>федеральный бю</w:t>
            </w:r>
            <w:r w:rsidRPr="001408F1">
              <w:rPr>
                <w:b/>
                <w:sz w:val="24"/>
                <w:szCs w:val="24"/>
              </w:rPr>
              <w:t>д</w:t>
            </w:r>
            <w:r w:rsidRPr="001408F1">
              <w:rPr>
                <w:b/>
                <w:sz w:val="24"/>
                <w:szCs w:val="24"/>
              </w:rPr>
              <w:t>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1408F1" w:rsidRDefault="0017181F" w:rsidP="001408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408F1">
              <w:rPr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1408F1" w:rsidRDefault="0017181F" w:rsidP="001408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408F1">
              <w:rPr>
                <w:b/>
                <w:sz w:val="24"/>
                <w:szCs w:val="24"/>
              </w:rPr>
              <w:t>всего</w:t>
            </w:r>
          </w:p>
        </w:tc>
      </w:tr>
      <w:tr w:rsidR="0017181F" w:rsidRPr="001408F1" w:rsidTr="001408F1">
        <w:trPr>
          <w:trHeight w:val="1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1408F1" w:rsidRDefault="0017181F" w:rsidP="001408F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408F1">
              <w:rPr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1408F1" w:rsidRDefault="0017181F" w:rsidP="001408F1">
            <w:pPr>
              <w:jc w:val="center"/>
              <w:rPr>
                <w:sz w:val="24"/>
                <w:szCs w:val="24"/>
              </w:rPr>
            </w:pPr>
            <w:r w:rsidRPr="001408F1">
              <w:rPr>
                <w:sz w:val="24"/>
                <w:szCs w:val="24"/>
              </w:rPr>
              <w:t>700,00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1408F1" w:rsidRDefault="0017181F" w:rsidP="00140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1408F1" w:rsidRDefault="0017181F" w:rsidP="00140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1408F1" w:rsidRDefault="0017181F" w:rsidP="00140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1408F1" w:rsidRDefault="0017181F" w:rsidP="001408F1">
            <w:pPr>
              <w:jc w:val="center"/>
              <w:rPr>
                <w:sz w:val="24"/>
                <w:szCs w:val="24"/>
              </w:rPr>
            </w:pPr>
            <w:r w:rsidRPr="001408F1">
              <w:rPr>
                <w:sz w:val="24"/>
                <w:szCs w:val="24"/>
              </w:rPr>
              <w:t>700,00</w:t>
            </w:r>
          </w:p>
        </w:tc>
      </w:tr>
      <w:tr w:rsidR="0017181F" w:rsidRPr="001408F1" w:rsidTr="001408F1">
        <w:trPr>
          <w:trHeight w:val="1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1408F1" w:rsidRDefault="0017181F" w:rsidP="001408F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408F1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1408F1" w:rsidRDefault="0017181F" w:rsidP="001408F1">
            <w:pPr>
              <w:jc w:val="center"/>
              <w:rPr>
                <w:sz w:val="24"/>
                <w:szCs w:val="24"/>
              </w:rPr>
            </w:pPr>
            <w:r w:rsidRPr="001408F1">
              <w:rPr>
                <w:sz w:val="24"/>
                <w:szCs w:val="24"/>
              </w:rPr>
              <w:t>620,00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1408F1" w:rsidRDefault="0017181F" w:rsidP="00140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1408F1" w:rsidRDefault="0017181F" w:rsidP="00140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1408F1" w:rsidRDefault="0017181F" w:rsidP="00140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1408F1" w:rsidRDefault="0017181F" w:rsidP="001408F1">
            <w:pPr>
              <w:jc w:val="center"/>
              <w:rPr>
                <w:sz w:val="24"/>
                <w:szCs w:val="24"/>
              </w:rPr>
            </w:pPr>
            <w:r w:rsidRPr="001408F1">
              <w:rPr>
                <w:sz w:val="24"/>
                <w:szCs w:val="24"/>
              </w:rPr>
              <w:t>620,00</w:t>
            </w:r>
          </w:p>
        </w:tc>
      </w:tr>
      <w:tr w:rsidR="0017181F" w:rsidRPr="001408F1" w:rsidTr="001408F1">
        <w:trPr>
          <w:trHeight w:val="1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1408F1" w:rsidRDefault="0017181F" w:rsidP="001408F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408F1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1408F1" w:rsidRDefault="0017181F" w:rsidP="001408F1">
            <w:pPr>
              <w:jc w:val="center"/>
              <w:rPr>
                <w:sz w:val="24"/>
                <w:szCs w:val="24"/>
              </w:rPr>
            </w:pPr>
            <w:r w:rsidRPr="001408F1">
              <w:rPr>
                <w:sz w:val="24"/>
                <w:szCs w:val="24"/>
              </w:rPr>
              <w:t>620,00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1408F1" w:rsidRDefault="0017181F" w:rsidP="00140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1408F1" w:rsidRDefault="0017181F" w:rsidP="00140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1408F1" w:rsidRDefault="0017181F" w:rsidP="00140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1408F1" w:rsidRDefault="0017181F" w:rsidP="001408F1">
            <w:pPr>
              <w:jc w:val="center"/>
              <w:rPr>
                <w:sz w:val="24"/>
                <w:szCs w:val="24"/>
              </w:rPr>
            </w:pPr>
            <w:r w:rsidRPr="001408F1">
              <w:rPr>
                <w:sz w:val="24"/>
                <w:szCs w:val="24"/>
              </w:rPr>
              <w:t>620,00</w:t>
            </w:r>
          </w:p>
        </w:tc>
      </w:tr>
      <w:tr w:rsidR="0017181F" w:rsidRPr="001408F1" w:rsidTr="001408F1">
        <w:trPr>
          <w:trHeight w:val="1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E611D" w:rsidRDefault="0017181F" w:rsidP="001408F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E611D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E611D" w:rsidRDefault="0017181F" w:rsidP="001408F1">
            <w:pPr>
              <w:jc w:val="center"/>
              <w:rPr>
                <w:b/>
                <w:bCs/>
                <w:sz w:val="24"/>
                <w:szCs w:val="24"/>
              </w:rPr>
            </w:pPr>
            <w:r w:rsidRPr="00EE611D">
              <w:rPr>
                <w:b/>
                <w:bCs/>
                <w:sz w:val="24"/>
                <w:szCs w:val="24"/>
              </w:rPr>
              <w:t>1940,00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1408F1" w:rsidRDefault="0017181F" w:rsidP="001408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1408F1" w:rsidRDefault="0017181F" w:rsidP="001408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1408F1" w:rsidRDefault="0017181F" w:rsidP="001408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1408F1" w:rsidRDefault="0017181F" w:rsidP="001408F1">
            <w:pPr>
              <w:jc w:val="center"/>
              <w:rPr>
                <w:b/>
                <w:bCs/>
                <w:sz w:val="24"/>
                <w:szCs w:val="24"/>
              </w:rPr>
            </w:pPr>
            <w:r w:rsidRPr="001408F1">
              <w:rPr>
                <w:b/>
                <w:bCs/>
                <w:sz w:val="24"/>
                <w:szCs w:val="24"/>
              </w:rPr>
              <w:t>1940,00</w:t>
            </w:r>
          </w:p>
        </w:tc>
      </w:tr>
    </w:tbl>
    <w:p w:rsidR="001408F1" w:rsidRPr="001408F1" w:rsidRDefault="001408F1" w:rsidP="001408F1">
      <w:pPr>
        <w:ind w:left="720"/>
        <w:jc w:val="both"/>
      </w:pPr>
    </w:p>
    <w:p w:rsidR="0017181F" w:rsidRPr="00A00489" w:rsidRDefault="001408F1" w:rsidP="001408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7181F" w:rsidRPr="00A00489">
        <w:rPr>
          <w:sz w:val="28"/>
          <w:szCs w:val="28"/>
        </w:rPr>
        <w:t>Ожидаемые конечные результаты по реализации подпрограммы:</w:t>
      </w:r>
    </w:p>
    <w:p w:rsidR="0017181F" w:rsidRPr="00EE611D" w:rsidRDefault="0017181F" w:rsidP="001408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489">
        <w:rPr>
          <w:sz w:val="28"/>
          <w:szCs w:val="28"/>
        </w:rPr>
        <w:t xml:space="preserve">развитие цивилизованного похоронного сервиса, сохранения ритуальных </w:t>
      </w:r>
      <w:r w:rsidRPr="00EE611D">
        <w:rPr>
          <w:sz w:val="28"/>
          <w:szCs w:val="28"/>
        </w:rPr>
        <w:t>традиций</w:t>
      </w:r>
      <w:r w:rsidR="001408F1" w:rsidRPr="00EE611D">
        <w:rPr>
          <w:sz w:val="28"/>
          <w:szCs w:val="28"/>
        </w:rPr>
        <w:t>;</w:t>
      </w:r>
    </w:p>
    <w:p w:rsidR="0017181F" w:rsidRPr="00A00489" w:rsidRDefault="0017181F" w:rsidP="001408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611D">
        <w:rPr>
          <w:sz w:val="28"/>
          <w:szCs w:val="28"/>
        </w:rPr>
        <w:t>улучшение экологической</w:t>
      </w:r>
      <w:r w:rsidRPr="00A00489">
        <w:rPr>
          <w:sz w:val="28"/>
          <w:szCs w:val="28"/>
        </w:rPr>
        <w:t xml:space="preserve"> обстановки;</w:t>
      </w:r>
    </w:p>
    <w:p w:rsidR="0017181F" w:rsidRPr="00A00489" w:rsidRDefault="0017181F" w:rsidP="001408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489">
        <w:rPr>
          <w:sz w:val="28"/>
          <w:szCs w:val="28"/>
        </w:rPr>
        <w:t>создание экологически безопасной окружающей среды на территории Валдайского г</w:t>
      </w:r>
      <w:r w:rsidRPr="00A00489">
        <w:rPr>
          <w:sz w:val="28"/>
          <w:szCs w:val="28"/>
        </w:rPr>
        <w:t>о</w:t>
      </w:r>
      <w:r w:rsidR="001408F1">
        <w:rPr>
          <w:sz w:val="28"/>
          <w:szCs w:val="28"/>
        </w:rPr>
        <w:t>родского поселения.</w:t>
      </w:r>
    </w:p>
    <w:p w:rsidR="005A167F" w:rsidRPr="00BD3973" w:rsidRDefault="005A167F" w:rsidP="005A167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D3973">
        <w:rPr>
          <w:b/>
          <w:sz w:val="28"/>
          <w:szCs w:val="28"/>
        </w:rPr>
        <w:t>ПАСПОРТ</w:t>
      </w:r>
    </w:p>
    <w:p w:rsidR="005A167F" w:rsidRPr="00EE611D" w:rsidRDefault="005A167F" w:rsidP="005A167F">
      <w:pPr>
        <w:jc w:val="center"/>
        <w:rPr>
          <w:b/>
          <w:sz w:val="28"/>
          <w:szCs w:val="28"/>
        </w:rPr>
      </w:pPr>
      <w:r w:rsidRPr="00EE611D">
        <w:rPr>
          <w:b/>
          <w:sz w:val="28"/>
          <w:szCs w:val="28"/>
        </w:rPr>
        <w:t>подпрограммы «Прочие мероприятия по благоустройству»</w:t>
      </w:r>
    </w:p>
    <w:p w:rsidR="005A167F" w:rsidRPr="00EE611D" w:rsidRDefault="005A167F" w:rsidP="005A167F">
      <w:pPr>
        <w:jc w:val="center"/>
        <w:rPr>
          <w:b/>
          <w:sz w:val="28"/>
          <w:szCs w:val="28"/>
        </w:rPr>
      </w:pPr>
      <w:r w:rsidRPr="00EE611D">
        <w:rPr>
          <w:b/>
          <w:sz w:val="28"/>
          <w:szCs w:val="28"/>
        </w:rPr>
        <w:t>муниципальной программы «Благоустройство территории</w:t>
      </w:r>
    </w:p>
    <w:p w:rsidR="005A167F" w:rsidRPr="00EE611D" w:rsidRDefault="005A167F" w:rsidP="005A167F">
      <w:pPr>
        <w:jc w:val="center"/>
        <w:rPr>
          <w:b/>
          <w:sz w:val="28"/>
          <w:szCs w:val="28"/>
        </w:rPr>
      </w:pPr>
      <w:r w:rsidRPr="00EE611D">
        <w:rPr>
          <w:b/>
          <w:sz w:val="28"/>
          <w:szCs w:val="28"/>
        </w:rPr>
        <w:lastRenderedPageBreak/>
        <w:t>Валдайского городского поселения в 2023-2025 годах»</w:t>
      </w:r>
    </w:p>
    <w:p w:rsidR="005A167F" w:rsidRPr="00EE611D" w:rsidRDefault="005A167F" w:rsidP="005A167F">
      <w:pPr>
        <w:jc w:val="center"/>
        <w:rPr>
          <w:sz w:val="16"/>
          <w:szCs w:val="16"/>
        </w:rPr>
      </w:pPr>
    </w:p>
    <w:p w:rsidR="0017181F" w:rsidRPr="00A00489" w:rsidRDefault="005A167F" w:rsidP="005A167F">
      <w:pPr>
        <w:ind w:firstLine="709"/>
        <w:rPr>
          <w:sz w:val="28"/>
          <w:szCs w:val="28"/>
        </w:rPr>
      </w:pPr>
      <w:r w:rsidRPr="00EE611D">
        <w:rPr>
          <w:sz w:val="28"/>
          <w:szCs w:val="28"/>
        </w:rPr>
        <w:t xml:space="preserve">1. </w:t>
      </w:r>
      <w:r w:rsidR="0017181F" w:rsidRPr="00EE611D">
        <w:rPr>
          <w:sz w:val="28"/>
          <w:szCs w:val="28"/>
        </w:rPr>
        <w:t>Исполнители подпрограммы: комитет жилищно-коммунального и дорожного хозяйства Администрации Валдайского муниц</w:t>
      </w:r>
      <w:r w:rsidRPr="00EE611D">
        <w:rPr>
          <w:sz w:val="28"/>
          <w:szCs w:val="28"/>
        </w:rPr>
        <w:t>ипального района</w:t>
      </w:r>
      <w:r w:rsidR="0017181F" w:rsidRPr="00EE611D">
        <w:rPr>
          <w:sz w:val="28"/>
          <w:szCs w:val="28"/>
        </w:rPr>
        <w:t>.</w:t>
      </w:r>
    </w:p>
    <w:p w:rsidR="0017181F" w:rsidRPr="00A00489" w:rsidRDefault="005A167F" w:rsidP="005A167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7181F" w:rsidRPr="00A00489">
        <w:rPr>
          <w:sz w:val="28"/>
          <w:szCs w:val="28"/>
        </w:rPr>
        <w:t>Задачи подпрограммы: обеспечение организации прочих мероприятий по благоустро</w:t>
      </w:r>
      <w:r w:rsidR="0017181F" w:rsidRPr="00A00489">
        <w:rPr>
          <w:sz w:val="28"/>
          <w:szCs w:val="28"/>
        </w:rPr>
        <w:t>й</w:t>
      </w:r>
      <w:r w:rsidR="0017181F" w:rsidRPr="00A00489">
        <w:rPr>
          <w:sz w:val="28"/>
          <w:szCs w:val="28"/>
        </w:rPr>
        <w:t xml:space="preserve">ству.  </w:t>
      </w:r>
    </w:p>
    <w:p w:rsidR="0017181F" w:rsidRPr="00A00489" w:rsidRDefault="005A167F" w:rsidP="005A167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7181F" w:rsidRPr="00A00489">
        <w:rPr>
          <w:sz w:val="28"/>
          <w:szCs w:val="28"/>
        </w:rPr>
        <w:t>Сроки реализации подпрограммы: 2023-2025 годы.</w:t>
      </w:r>
    </w:p>
    <w:p w:rsidR="0017181F" w:rsidRDefault="005A167F" w:rsidP="005A167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7181F" w:rsidRPr="00A00489">
        <w:rPr>
          <w:sz w:val="28"/>
          <w:szCs w:val="28"/>
        </w:rPr>
        <w:t>Объемы и источники финансирования подпрограммы с разбивкой по годам реализ</w:t>
      </w:r>
      <w:r w:rsidR="0017181F" w:rsidRPr="00A00489">
        <w:rPr>
          <w:sz w:val="28"/>
          <w:szCs w:val="28"/>
        </w:rPr>
        <w:t>а</w:t>
      </w:r>
      <w:r w:rsidR="0017181F" w:rsidRPr="00A00489">
        <w:rPr>
          <w:sz w:val="28"/>
          <w:szCs w:val="28"/>
        </w:rPr>
        <w:t>ции, тыс.руб.:</w:t>
      </w:r>
    </w:p>
    <w:p w:rsidR="005A167F" w:rsidRPr="005A167F" w:rsidRDefault="005A167F" w:rsidP="005A167F">
      <w:pPr>
        <w:ind w:left="72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"/>
        <w:gridCol w:w="2835"/>
        <w:gridCol w:w="1133"/>
        <w:gridCol w:w="1558"/>
        <w:gridCol w:w="1710"/>
        <w:gridCol w:w="1272"/>
      </w:tblGrid>
      <w:tr w:rsidR="0017181F" w:rsidRPr="005A167F" w:rsidTr="005A167F">
        <w:trPr>
          <w:jc w:val="center"/>
        </w:trPr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5A167F" w:rsidRDefault="0017181F" w:rsidP="001718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167F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5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5A167F" w:rsidRDefault="0017181F" w:rsidP="001718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167F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5A167F" w:rsidRPr="005A167F" w:rsidTr="005A167F">
        <w:trPr>
          <w:jc w:val="center"/>
        </w:trPr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5A167F" w:rsidRDefault="0017181F" w:rsidP="0017181F">
            <w:pPr>
              <w:rPr>
                <w:b/>
                <w:sz w:val="24"/>
                <w:szCs w:val="24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5A167F" w:rsidRDefault="0017181F" w:rsidP="001718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167F">
              <w:rPr>
                <w:b/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5A167F" w:rsidRDefault="0017181F" w:rsidP="001718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167F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5A167F" w:rsidRDefault="0017181F" w:rsidP="001718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167F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5A167F" w:rsidRDefault="0017181F" w:rsidP="001718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167F">
              <w:rPr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5A167F" w:rsidRDefault="0017181F" w:rsidP="001718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167F">
              <w:rPr>
                <w:b/>
                <w:sz w:val="24"/>
                <w:szCs w:val="24"/>
              </w:rPr>
              <w:t>всего</w:t>
            </w:r>
          </w:p>
        </w:tc>
      </w:tr>
      <w:tr w:rsidR="005A167F" w:rsidRPr="005A167F" w:rsidTr="005A167F">
        <w:trPr>
          <w:jc w:val="center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5A167F" w:rsidRDefault="0017181F" w:rsidP="00171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167F">
              <w:rPr>
                <w:sz w:val="24"/>
                <w:szCs w:val="24"/>
              </w:rPr>
              <w:t>2023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5A167F" w:rsidRDefault="0017181F" w:rsidP="0017181F">
            <w:pPr>
              <w:jc w:val="center"/>
              <w:rPr>
                <w:sz w:val="24"/>
                <w:szCs w:val="24"/>
              </w:rPr>
            </w:pPr>
            <w:r w:rsidRPr="005A167F">
              <w:rPr>
                <w:sz w:val="24"/>
                <w:szCs w:val="24"/>
              </w:rPr>
              <w:t>4759,87545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5A167F" w:rsidRDefault="0017181F" w:rsidP="0017181F">
            <w:pPr>
              <w:jc w:val="center"/>
              <w:rPr>
                <w:sz w:val="24"/>
                <w:szCs w:val="24"/>
              </w:rPr>
            </w:pPr>
            <w:r w:rsidRPr="005A167F">
              <w:rPr>
                <w:sz w:val="24"/>
                <w:szCs w:val="24"/>
              </w:rPr>
              <w:t> 267,729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5A167F" w:rsidRDefault="0017181F" w:rsidP="0017181F">
            <w:pPr>
              <w:jc w:val="center"/>
              <w:rPr>
                <w:sz w:val="24"/>
                <w:szCs w:val="24"/>
              </w:rPr>
            </w:pPr>
            <w:r w:rsidRPr="005A167F">
              <w:rPr>
                <w:sz w:val="24"/>
                <w:szCs w:val="24"/>
              </w:rPr>
              <w:t> 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5A167F" w:rsidRDefault="0017181F" w:rsidP="0017181F">
            <w:pPr>
              <w:jc w:val="center"/>
              <w:rPr>
                <w:sz w:val="24"/>
                <w:szCs w:val="24"/>
              </w:rPr>
            </w:pPr>
            <w:r w:rsidRPr="005A167F">
              <w:rPr>
                <w:sz w:val="24"/>
                <w:szCs w:val="24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5A167F" w:rsidRDefault="0017181F" w:rsidP="0017181F">
            <w:pPr>
              <w:jc w:val="center"/>
              <w:rPr>
                <w:sz w:val="24"/>
                <w:szCs w:val="24"/>
              </w:rPr>
            </w:pPr>
            <w:r w:rsidRPr="005A167F">
              <w:rPr>
                <w:sz w:val="24"/>
                <w:szCs w:val="24"/>
              </w:rPr>
              <w:t>5027,60445</w:t>
            </w:r>
          </w:p>
        </w:tc>
      </w:tr>
      <w:tr w:rsidR="005A167F" w:rsidRPr="005A167F" w:rsidTr="005A167F">
        <w:trPr>
          <w:jc w:val="center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5A167F" w:rsidRDefault="0017181F" w:rsidP="00171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167F">
              <w:rPr>
                <w:sz w:val="24"/>
                <w:szCs w:val="24"/>
              </w:rPr>
              <w:t>2024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5A167F" w:rsidRDefault="0017181F" w:rsidP="0017181F">
            <w:pPr>
              <w:jc w:val="center"/>
              <w:rPr>
                <w:sz w:val="24"/>
                <w:szCs w:val="24"/>
              </w:rPr>
            </w:pPr>
            <w:r w:rsidRPr="005A167F">
              <w:rPr>
                <w:sz w:val="24"/>
                <w:szCs w:val="24"/>
              </w:rPr>
              <w:t>12510,00082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5A167F" w:rsidRDefault="0017181F" w:rsidP="0017181F">
            <w:pPr>
              <w:jc w:val="center"/>
              <w:rPr>
                <w:sz w:val="24"/>
                <w:szCs w:val="24"/>
              </w:rPr>
            </w:pPr>
            <w:r w:rsidRPr="005A167F">
              <w:rPr>
                <w:sz w:val="24"/>
                <w:szCs w:val="24"/>
              </w:rP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5A167F" w:rsidRDefault="0017181F" w:rsidP="0017181F">
            <w:pPr>
              <w:jc w:val="center"/>
              <w:rPr>
                <w:sz w:val="24"/>
                <w:szCs w:val="24"/>
              </w:rPr>
            </w:pPr>
            <w:r w:rsidRPr="005A167F">
              <w:rPr>
                <w:sz w:val="24"/>
                <w:szCs w:val="24"/>
              </w:rPr>
              <w:t> 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5A167F" w:rsidRDefault="0017181F" w:rsidP="0017181F">
            <w:pPr>
              <w:jc w:val="center"/>
              <w:rPr>
                <w:sz w:val="24"/>
                <w:szCs w:val="24"/>
              </w:rPr>
            </w:pPr>
            <w:r w:rsidRPr="005A167F">
              <w:rPr>
                <w:sz w:val="24"/>
                <w:szCs w:val="24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5A167F" w:rsidRDefault="0017181F" w:rsidP="0017181F">
            <w:pPr>
              <w:jc w:val="center"/>
              <w:rPr>
                <w:sz w:val="24"/>
                <w:szCs w:val="24"/>
              </w:rPr>
            </w:pPr>
            <w:r w:rsidRPr="005A167F">
              <w:rPr>
                <w:sz w:val="24"/>
                <w:szCs w:val="24"/>
              </w:rPr>
              <w:t>12510,00082</w:t>
            </w:r>
          </w:p>
        </w:tc>
      </w:tr>
      <w:tr w:rsidR="005A167F" w:rsidRPr="005A167F" w:rsidTr="005A167F">
        <w:trPr>
          <w:jc w:val="center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5A167F" w:rsidRDefault="0017181F" w:rsidP="00171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167F">
              <w:rPr>
                <w:sz w:val="24"/>
                <w:szCs w:val="24"/>
              </w:rPr>
              <w:t>2025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5A167F" w:rsidRDefault="0017181F" w:rsidP="0017181F">
            <w:pPr>
              <w:jc w:val="center"/>
              <w:rPr>
                <w:sz w:val="24"/>
                <w:szCs w:val="24"/>
              </w:rPr>
            </w:pPr>
            <w:r w:rsidRPr="005A167F">
              <w:rPr>
                <w:sz w:val="24"/>
                <w:szCs w:val="24"/>
              </w:rPr>
              <w:t>1223,88082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5A167F" w:rsidRDefault="0017181F" w:rsidP="0017181F">
            <w:pPr>
              <w:jc w:val="center"/>
              <w:rPr>
                <w:sz w:val="24"/>
                <w:szCs w:val="24"/>
              </w:rPr>
            </w:pPr>
            <w:r w:rsidRPr="005A167F">
              <w:rPr>
                <w:sz w:val="24"/>
                <w:szCs w:val="24"/>
              </w:rP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5A167F" w:rsidRDefault="0017181F" w:rsidP="0017181F">
            <w:pPr>
              <w:jc w:val="center"/>
              <w:rPr>
                <w:sz w:val="24"/>
                <w:szCs w:val="24"/>
              </w:rPr>
            </w:pPr>
            <w:r w:rsidRPr="005A167F">
              <w:rPr>
                <w:sz w:val="24"/>
                <w:szCs w:val="24"/>
              </w:rPr>
              <w:t> 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5A167F" w:rsidRDefault="0017181F" w:rsidP="0017181F">
            <w:pPr>
              <w:jc w:val="center"/>
              <w:rPr>
                <w:sz w:val="24"/>
                <w:szCs w:val="24"/>
              </w:rPr>
            </w:pPr>
            <w:r w:rsidRPr="005A167F">
              <w:rPr>
                <w:sz w:val="24"/>
                <w:szCs w:val="24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5A167F" w:rsidRDefault="0017181F" w:rsidP="0017181F">
            <w:pPr>
              <w:jc w:val="center"/>
              <w:rPr>
                <w:sz w:val="24"/>
                <w:szCs w:val="24"/>
              </w:rPr>
            </w:pPr>
            <w:r w:rsidRPr="005A167F">
              <w:rPr>
                <w:sz w:val="24"/>
                <w:szCs w:val="24"/>
              </w:rPr>
              <w:t>1223,88082</w:t>
            </w:r>
          </w:p>
        </w:tc>
      </w:tr>
      <w:tr w:rsidR="005A167F" w:rsidRPr="005A167F" w:rsidTr="005A167F">
        <w:trPr>
          <w:jc w:val="center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5A167F" w:rsidRDefault="0017181F" w:rsidP="001718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167F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5A167F" w:rsidRDefault="0017181F" w:rsidP="0017181F">
            <w:pPr>
              <w:jc w:val="center"/>
              <w:rPr>
                <w:b/>
                <w:bCs/>
                <w:sz w:val="24"/>
                <w:szCs w:val="24"/>
              </w:rPr>
            </w:pPr>
            <w:r w:rsidRPr="005A167F">
              <w:rPr>
                <w:b/>
                <w:bCs/>
                <w:sz w:val="24"/>
                <w:szCs w:val="24"/>
              </w:rPr>
              <w:t>18761,48609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5A167F" w:rsidRDefault="0017181F" w:rsidP="0017181F">
            <w:pPr>
              <w:jc w:val="center"/>
              <w:rPr>
                <w:b/>
                <w:bCs/>
                <w:sz w:val="24"/>
                <w:szCs w:val="24"/>
              </w:rPr>
            </w:pPr>
            <w:r w:rsidRPr="005A16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5A167F" w:rsidRDefault="0017181F" w:rsidP="0017181F">
            <w:pPr>
              <w:jc w:val="center"/>
              <w:rPr>
                <w:b/>
                <w:bCs/>
                <w:sz w:val="24"/>
                <w:szCs w:val="24"/>
              </w:rPr>
            </w:pPr>
            <w:r w:rsidRPr="005A16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5A167F" w:rsidRDefault="0017181F" w:rsidP="0017181F">
            <w:pPr>
              <w:jc w:val="center"/>
              <w:rPr>
                <w:b/>
                <w:bCs/>
                <w:sz w:val="24"/>
                <w:szCs w:val="24"/>
              </w:rPr>
            </w:pPr>
            <w:r w:rsidRPr="005A16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5A167F" w:rsidRDefault="0017181F" w:rsidP="0017181F">
            <w:pPr>
              <w:jc w:val="center"/>
              <w:rPr>
                <w:b/>
                <w:bCs/>
                <w:sz w:val="24"/>
                <w:szCs w:val="24"/>
              </w:rPr>
            </w:pPr>
            <w:r w:rsidRPr="005A167F">
              <w:rPr>
                <w:b/>
                <w:bCs/>
                <w:sz w:val="24"/>
                <w:szCs w:val="24"/>
              </w:rPr>
              <w:t>19029,21509</w:t>
            </w:r>
          </w:p>
        </w:tc>
      </w:tr>
    </w:tbl>
    <w:p w:rsidR="005A167F" w:rsidRPr="005A167F" w:rsidRDefault="005A167F" w:rsidP="005A167F">
      <w:pPr>
        <w:ind w:left="720"/>
        <w:jc w:val="both"/>
      </w:pPr>
    </w:p>
    <w:p w:rsidR="0017181F" w:rsidRPr="00A00489" w:rsidRDefault="005A167F" w:rsidP="005A16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7181F" w:rsidRPr="00A00489">
        <w:rPr>
          <w:sz w:val="28"/>
          <w:szCs w:val="28"/>
        </w:rPr>
        <w:t>Ожидаемые конечные результаты по реализации подпрограммы:</w:t>
      </w:r>
    </w:p>
    <w:p w:rsidR="0017181F" w:rsidRPr="00A00489" w:rsidRDefault="0017181F" w:rsidP="005A16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489">
        <w:rPr>
          <w:sz w:val="28"/>
          <w:szCs w:val="28"/>
        </w:rPr>
        <w:t>увеличение уровня благоустройства на территории Валдайского городского поселения;</w:t>
      </w:r>
    </w:p>
    <w:p w:rsidR="0017181F" w:rsidRPr="00A00489" w:rsidRDefault="0017181F" w:rsidP="005A16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489">
        <w:rPr>
          <w:sz w:val="28"/>
          <w:szCs w:val="28"/>
        </w:rPr>
        <w:t>обеспечение развития городской инфраструктуры посредством конкретных меропри</w:t>
      </w:r>
      <w:r w:rsidRPr="00A00489">
        <w:rPr>
          <w:sz w:val="28"/>
          <w:szCs w:val="28"/>
        </w:rPr>
        <w:t>я</w:t>
      </w:r>
      <w:r w:rsidRPr="00A00489">
        <w:rPr>
          <w:sz w:val="28"/>
          <w:szCs w:val="28"/>
        </w:rPr>
        <w:t>тий в сфере благоустройства;</w:t>
      </w:r>
    </w:p>
    <w:p w:rsidR="0017181F" w:rsidRPr="00A00489" w:rsidRDefault="0017181F" w:rsidP="005A167F">
      <w:pPr>
        <w:ind w:firstLine="709"/>
        <w:jc w:val="both"/>
        <w:rPr>
          <w:sz w:val="28"/>
          <w:szCs w:val="28"/>
        </w:rPr>
      </w:pPr>
      <w:r w:rsidRPr="00A00489">
        <w:rPr>
          <w:sz w:val="28"/>
          <w:szCs w:val="28"/>
        </w:rPr>
        <w:t>повышение уровня и качества жизни населения Валдайского городского поселения.</w:t>
      </w:r>
    </w:p>
    <w:p w:rsidR="005A167F" w:rsidRPr="001F2D9E" w:rsidRDefault="005A167F" w:rsidP="005A167F">
      <w:pPr>
        <w:jc w:val="center"/>
        <w:rPr>
          <w:sz w:val="16"/>
          <w:szCs w:val="16"/>
        </w:rPr>
      </w:pPr>
    </w:p>
    <w:p w:rsidR="005A167F" w:rsidRPr="00BD3973" w:rsidRDefault="005A167F" w:rsidP="005A167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D3973">
        <w:rPr>
          <w:b/>
          <w:sz w:val="28"/>
          <w:szCs w:val="28"/>
        </w:rPr>
        <w:t>ПАСПОРТ</w:t>
      </w:r>
    </w:p>
    <w:p w:rsidR="005A167F" w:rsidRPr="00EE611D" w:rsidRDefault="005A167F" w:rsidP="005A167F">
      <w:pPr>
        <w:jc w:val="center"/>
        <w:rPr>
          <w:b/>
          <w:sz w:val="28"/>
          <w:szCs w:val="28"/>
        </w:rPr>
      </w:pPr>
      <w:r w:rsidRPr="00EE611D">
        <w:rPr>
          <w:b/>
          <w:sz w:val="28"/>
          <w:szCs w:val="28"/>
        </w:rPr>
        <w:t>подпрограммы «Организация благоустройства и содержания</w:t>
      </w:r>
    </w:p>
    <w:p w:rsidR="005A167F" w:rsidRPr="00EE611D" w:rsidRDefault="005A167F" w:rsidP="005A167F">
      <w:pPr>
        <w:jc w:val="center"/>
        <w:rPr>
          <w:b/>
          <w:sz w:val="28"/>
          <w:szCs w:val="28"/>
        </w:rPr>
      </w:pPr>
      <w:r w:rsidRPr="00EE611D">
        <w:rPr>
          <w:b/>
          <w:sz w:val="28"/>
          <w:szCs w:val="28"/>
        </w:rPr>
        <w:t>общественных территорий» муниципальной программы</w:t>
      </w:r>
    </w:p>
    <w:p w:rsidR="005A167F" w:rsidRPr="00EE611D" w:rsidRDefault="005A167F" w:rsidP="005A167F">
      <w:pPr>
        <w:jc w:val="center"/>
        <w:rPr>
          <w:b/>
          <w:sz w:val="28"/>
          <w:szCs w:val="28"/>
        </w:rPr>
      </w:pPr>
      <w:r w:rsidRPr="00EE611D">
        <w:rPr>
          <w:b/>
          <w:sz w:val="28"/>
          <w:szCs w:val="28"/>
        </w:rPr>
        <w:t xml:space="preserve">«Благоустройство территории Валдайского </w:t>
      </w:r>
    </w:p>
    <w:p w:rsidR="005A167F" w:rsidRPr="00EE611D" w:rsidRDefault="005A167F" w:rsidP="005A167F">
      <w:pPr>
        <w:jc w:val="center"/>
        <w:rPr>
          <w:b/>
          <w:sz w:val="28"/>
          <w:szCs w:val="28"/>
        </w:rPr>
      </w:pPr>
      <w:r w:rsidRPr="00EE611D">
        <w:rPr>
          <w:b/>
          <w:sz w:val="28"/>
          <w:szCs w:val="28"/>
        </w:rPr>
        <w:t>городского поселения в 2023-2025 годах»</w:t>
      </w:r>
    </w:p>
    <w:p w:rsidR="005A167F" w:rsidRPr="00EE611D" w:rsidRDefault="005A167F" w:rsidP="005A167F">
      <w:pPr>
        <w:jc w:val="center"/>
        <w:rPr>
          <w:sz w:val="16"/>
          <w:szCs w:val="16"/>
        </w:rPr>
      </w:pPr>
    </w:p>
    <w:p w:rsidR="0017181F" w:rsidRPr="00EE611D" w:rsidRDefault="005A167F" w:rsidP="005A167F">
      <w:pPr>
        <w:ind w:firstLine="709"/>
        <w:jc w:val="both"/>
        <w:rPr>
          <w:sz w:val="28"/>
          <w:szCs w:val="28"/>
        </w:rPr>
      </w:pPr>
      <w:r w:rsidRPr="00EE611D">
        <w:rPr>
          <w:sz w:val="28"/>
          <w:szCs w:val="28"/>
        </w:rPr>
        <w:t xml:space="preserve">1. </w:t>
      </w:r>
      <w:r w:rsidR="0017181F" w:rsidRPr="00EE611D">
        <w:rPr>
          <w:sz w:val="28"/>
          <w:szCs w:val="28"/>
        </w:rPr>
        <w:t>Исполнители подпрограммы: комитет жилищно-коммунального и дорожного хозяйства Администрации Валдайско</w:t>
      </w:r>
      <w:r w:rsidRPr="00EE611D">
        <w:rPr>
          <w:sz w:val="28"/>
          <w:szCs w:val="28"/>
        </w:rPr>
        <w:t>го муниципального района</w:t>
      </w:r>
      <w:r w:rsidR="0017181F" w:rsidRPr="00EE611D">
        <w:rPr>
          <w:sz w:val="28"/>
          <w:szCs w:val="28"/>
        </w:rPr>
        <w:t>.</w:t>
      </w:r>
    </w:p>
    <w:p w:rsidR="0017181F" w:rsidRPr="00A00489" w:rsidRDefault="005A167F" w:rsidP="005A167F">
      <w:pPr>
        <w:ind w:firstLine="709"/>
        <w:jc w:val="both"/>
        <w:rPr>
          <w:sz w:val="28"/>
          <w:szCs w:val="28"/>
        </w:rPr>
      </w:pPr>
      <w:r w:rsidRPr="00EE611D">
        <w:rPr>
          <w:sz w:val="28"/>
          <w:szCs w:val="28"/>
        </w:rPr>
        <w:t xml:space="preserve">2. </w:t>
      </w:r>
      <w:r w:rsidR="0017181F" w:rsidRPr="00EE611D">
        <w:rPr>
          <w:sz w:val="28"/>
          <w:szCs w:val="28"/>
        </w:rPr>
        <w:t>Задачи подпрограммы: благоустройство и содержание территорий общего пользования (общественных территорий) в Валдайском городском</w:t>
      </w:r>
      <w:r w:rsidR="0017181F" w:rsidRPr="00A00489">
        <w:rPr>
          <w:sz w:val="28"/>
          <w:szCs w:val="28"/>
        </w:rPr>
        <w:t xml:space="preserve"> поселении.</w:t>
      </w:r>
    </w:p>
    <w:p w:rsidR="0017181F" w:rsidRPr="00A00489" w:rsidRDefault="00EA2DB0" w:rsidP="005A16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7181F" w:rsidRPr="00A00489">
        <w:rPr>
          <w:sz w:val="28"/>
          <w:szCs w:val="28"/>
        </w:rPr>
        <w:t>Сроки реализации подпрограммы: 2023-2025 год.</w:t>
      </w:r>
    </w:p>
    <w:p w:rsidR="0017181F" w:rsidRDefault="00EA2DB0" w:rsidP="005A16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7181F" w:rsidRPr="00A00489">
        <w:rPr>
          <w:sz w:val="28"/>
          <w:szCs w:val="28"/>
        </w:rPr>
        <w:t>Объемы и источники финансирования подпрограммы с разбивкой по годам реализ</w:t>
      </w:r>
      <w:r w:rsidR="0017181F" w:rsidRPr="00A00489">
        <w:rPr>
          <w:sz w:val="28"/>
          <w:szCs w:val="28"/>
        </w:rPr>
        <w:t>а</w:t>
      </w:r>
      <w:r w:rsidR="0017181F" w:rsidRPr="00A00489">
        <w:rPr>
          <w:sz w:val="28"/>
          <w:szCs w:val="28"/>
        </w:rPr>
        <w:t>ции, тыс.руб.:</w:t>
      </w:r>
    </w:p>
    <w:p w:rsidR="00EA2DB0" w:rsidRPr="00EA2DB0" w:rsidRDefault="00EA2DB0" w:rsidP="00EA2DB0">
      <w:pPr>
        <w:ind w:left="72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"/>
        <w:gridCol w:w="2416"/>
        <w:gridCol w:w="1397"/>
        <w:gridCol w:w="1760"/>
        <w:gridCol w:w="1948"/>
        <w:gridCol w:w="1150"/>
      </w:tblGrid>
      <w:tr w:rsidR="0017181F" w:rsidRPr="00EA2DB0" w:rsidTr="005A167F">
        <w:trPr>
          <w:trHeight w:val="20"/>
          <w:jc w:val="center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A2DB0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6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A2DB0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17181F" w:rsidRPr="00EA2DB0" w:rsidTr="005A167F">
        <w:trPr>
          <w:trHeight w:val="20"/>
          <w:jc w:val="center"/>
        </w:trPr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A2DB0">
              <w:rPr>
                <w:b/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A2DB0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A2DB0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A2DB0">
              <w:rPr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A2DB0">
              <w:rPr>
                <w:b/>
                <w:sz w:val="24"/>
                <w:szCs w:val="24"/>
              </w:rPr>
              <w:t>всего</w:t>
            </w:r>
          </w:p>
        </w:tc>
      </w:tr>
      <w:tr w:rsidR="0017181F" w:rsidRPr="00EA2DB0" w:rsidTr="005A167F">
        <w:trPr>
          <w:trHeight w:val="20"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2023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59,28276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EA2DB0">
              <w:rPr>
                <w:sz w:val="24"/>
                <w:szCs w:val="24"/>
              </w:rPr>
              <w:t>1800,00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1859,28276</w:t>
            </w:r>
          </w:p>
        </w:tc>
      </w:tr>
      <w:tr w:rsidR="0017181F" w:rsidRPr="00EA2DB0" w:rsidTr="005A167F">
        <w:trPr>
          <w:trHeight w:val="20"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2024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59,28276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59,28276</w:t>
            </w:r>
          </w:p>
        </w:tc>
      </w:tr>
      <w:tr w:rsidR="0017181F" w:rsidRPr="00EA2DB0" w:rsidTr="005A167F">
        <w:trPr>
          <w:trHeight w:val="20"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lastRenderedPageBreak/>
              <w:t>2025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59,28276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59,28276</w:t>
            </w:r>
          </w:p>
        </w:tc>
      </w:tr>
      <w:tr w:rsidR="0017181F" w:rsidRPr="00EA2DB0" w:rsidTr="005A167F">
        <w:trPr>
          <w:trHeight w:val="20"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A2DB0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A2DB0">
              <w:rPr>
                <w:b/>
                <w:bCs/>
                <w:sz w:val="24"/>
                <w:szCs w:val="24"/>
              </w:rPr>
              <w:t>177,84828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A2DB0">
              <w:rPr>
                <w:b/>
                <w:bCs/>
                <w:sz w:val="24"/>
                <w:szCs w:val="24"/>
              </w:rPr>
              <w:t>1800,00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A2DB0">
              <w:rPr>
                <w:b/>
                <w:bCs/>
                <w:sz w:val="24"/>
                <w:szCs w:val="24"/>
              </w:rPr>
              <w:t>1977,84828</w:t>
            </w:r>
          </w:p>
        </w:tc>
      </w:tr>
    </w:tbl>
    <w:p w:rsidR="00EA2DB0" w:rsidRPr="00EA2DB0" w:rsidRDefault="00EA2DB0" w:rsidP="00EA2DB0">
      <w:pPr>
        <w:ind w:left="720"/>
        <w:jc w:val="both"/>
      </w:pPr>
    </w:p>
    <w:p w:rsidR="0017181F" w:rsidRPr="00A00489" w:rsidRDefault="00EA2DB0" w:rsidP="00EA2D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7181F" w:rsidRPr="00A00489">
        <w:rPr>
          <w:sz w:val="28"/>
          <w:szCs w:val="28"/>
        </w:rPr>
        <w:t>Ожидаемые конечные результаты по реализации подпрограммы:</w:t>
      </w:r>
    </w:p>
    <w:p w:rsidR="0017181F" w:rsidRPr="002B017A" w:rsidRDefault="0017181F" w:rsidP="00EA2D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489">
        <w:rPr>
          <w:sz w:val="28"/>
          <w:szCs w:val="28"/>
        </w:rPr>
        <w:t xml:space="preserve">увеличение количества благоустроенных общественных </w:t>
      </w:r>
      <w:r w:rsidRPr="002B017A">
        <w:rPr>
          <w:sz w:val="28"/>
          <w:szCs w:val="28"/>
        </w:rPr>
        <w:t>территорий</w:t>
      </w:r>
      <w:r w:rsidR="00EA2DB0" w:rsidRPr="002B017A">
        <w:rPr>
          <w:sz w:val="28"/>
          <w:szCs w:val="28"/>
        </w:rPr>
        <w:t>;</w:t>
      </w:r>
    </w:p>
    <w:p w:rsidR="0017181F" w:rsidRPr="002B017A" w:rsidRDefault="0017181F" w:rsidP="00EA2D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017A">
        <w:rPr>
          <w:sz w:val="28"/>
          <w:szCs w:val="28"/>
        </w:rPr>
        <w:t>повышение уровня культурного отдыха населения на территории Валдайского горо</w:t>
      </w:r>
      <w:r w:rsidRPr="002B017A">
        <w:rPr>
          <w:sz w:val="28"/>
          <w:szCs w:val="28"/>
        </w:rPr>
        <w:t>д</w:t>
      </w:r>
      <w:r w:rsidRPr="002B017A">
        <w:rPr>
          <w:sz w:val="28"/>
          <w:szCs w:val="28"/>
        </w:rPr>
        <w:t>ского поселения</w:t>
      </w:r>
      <w:r w:rsidR="00EA2DB0" w:rsidRPr="002B017A">
        <w:rPr>
          <w:sz w:val="28"/>
          <w:szCs w:val="28"/>
        </w:rPr>
        <w:t>;</w:t>
      </w:r>
    </w:p>
    <w:p w:rsidR="0017181F" w:rsidRPr="00A00489" w:rsidRDefault="0017181F" w:rsidP="00EA2D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017A">
        <w:rPr>
          <w:sz w:val="28"/>
          <w:szCs w:val="28"/>
        </w:rPr>
        <w:t>создание среды, комфортной и безопасной для жителей Валдайского городского пос</w:t>
      </w:r>
      <w:r w:rsidRPr="002B017A">
        <w:rPr>
          <w:sz w:val="28"/>
          <w:szCs w:val="28"/>
        </w:rPr>
        <w:t>е</w:t>
      </w:r>
      <w:r w:rsidR="00EA2DB0" w:rsidRPr="002B017A">
        <w:rPr>
          <w:sz w:val="28"/>
          <w:szCs w:val="28"/>
        </w:rPr>
        <w:t>ления.</w:t>
      </w:r>
    </w:p>
    <w:p w:rsidR="00EA2DB0" w:rsidRPr="005C2EE4" w:rsidRDefault="00EA2DB0" w:rsidP="00EA2DB0">
      <w:pPr>
        <w:jc w:val="center"/>
        <w:rPr>
          <w:sz w:val="22"/>
          <w:szCs w:val="22"/>
        </w:rPr>
      </w:pPr>
    </w:p>
    <w:p w:rsidR="00EA2DB0" w:rsidRPr="001F2D9E" w:rsidRDefault="00EA2DB0" w:rsidP="00EA2DB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F2D9E">
        <w:rPr>
          <w:rFonts w:ascii="Times New Roman" w:hAnsi="Times New Roman" w:cs="Times New Roman"/>
          <w:b/>
          <w:sz w:val="28"/>
          <w:szCs w:val="28"/>
        </w:rPr>
        <w:t>«ПАСПОРТ</w:t>
      </w:r>
    </w:p>
    <w:p w:rsidR="00EA2DB0" w:rsidRPr="002B017A" w:rsidRDefault="00EA2DB0" w:rsidP="00EA2DB0">
      <w:pPr>
        <w:jc w:val="center"/>
        <w:rPr>
          <w:b/>
          <w:sz w:val="28"/>
          <w:szCs w:val="28"/>
        </w:rPr>
      </w:pPr>
      <w:r w:rsidRPr="002B017A">
        <w:rPr>
          <w:b/>
          <w:sz w:val="28"/>
          <w:szCs w:val="28"/>
        </w:rPr>
        <w:t>подпрограммы «Реализация проектов территориальных</w:t>
      </w:r>
    </w:p>
    <w:p w:rsidR="00EA2DB0" w:rsidRPr="002B017A" w:rsidRDefault="00EA2DB0" w:rsidP="00EA2DB0">
      <w:pPr>
        <w:jc w:val="center"/>
        <w:rPr>
          <w:b/>
          <w:sz w:val="28"/>
          <w:szCs w:val="28"/>
        </w:rPr>
      </w:pPr>
      <w:r w:rsidRPr="002B017A">
        <w:rPr>
          <w:b/>
          <w:sz w:val="28"/>
          <w:szCs w:val="28"/>
        </w:rPr>
        <w:t xml:space="preserve"> общественных самоуправлений и проектов</w:t>
      </w:r>
    </w:p>
    <w:p w:rsidR="00EA2DB0" w:rsidRPr="002B017A" w:rsidRDefault="00EA2DB0" w:rsidP="00EA2DB0">
      <w:pPr>
        <w:jc w:val="center"/>
        <w:rPr>
          <w:b/>
          <w:sz w:val="28"/>
          <w:szCs w:val="28"/>
        </w:rPr>
      </w:pPr>
      <w:r w:rsidRPr="002B017A">
        <w:rPr>
          <w:b/>
          <w:sz w:val="28"/>
          <w:szCs w:val="28"/>
        </w:rPr>
        <w:t xml:space="preserve"> поддержки местных инициатив»</w:t>
      </w:r>
    </w:p>
    <w:p w:rsidR="00EA2DB0" w:rsidRPr="002B017A" w:rsidRDefault="00EA2DB0" w:rsidP="00EA2DB0">
      <w:pPr>
        <w:jc w:val="center"/>
      </w:pPr>
    </w:p>
    <w:p w:rsidR="0017181F" w:rsidRPr="002B017A" w:rsidRDefault="00EA2DB0" w:rsidP="00EA2DB0">
      <w:pPr>
        <w:pStyle w:val="af7"/>
        <w:ind w:firstLine="709"/>
        <w:jc w:val="both"/>
        <w:rPr>
          <w:sz w:val="28"/>
          <w:szCs w:val="28"/>
        </w:rPr>
      </w:pPr>
      <w:r w:rsidRPr="002B017A">
        <w:rPr>
          <w:sz w:val="28"/>
          <w:szCs w:val="28"/>
        </w:rPr>
        <w:t xml:space="preserve">1. </w:t>
      </w:r>
      <w:r w:rsidR="0017181F" w:rsidRPr="002B017A">
        <w:rPr>
          <w:sz w:val="28"/>
          <w:szCs w:val="28"/>
        </w:rPr>
        <w:t>Исполнители подпрограммы: комитет по организационным и общим вопросам Адм</w:t>
      </w:r>
      <w:r w:rsidR="0017181F" w:rsidRPr="002B017A">
        <w:rPr>
          <w:sz w:val="28"/>
          <w:szCs w:val="28"/>
        </w:rPr>
        <w:t>и</w:t>
      </w:r>
      <w:r w:rsidR="0017181F" w:rsidRPr="002B017A">
        <w:rPr>
          <w:sz w:val="28"/>
          <w:szCs w:val="28"/>
        </w:rPr>
        <w:t>нистрации Валдайского муниципального района, комитет жилищно-коммунального и дорожного хозяйства Администрации Валдайского муниципального района.</w:t>
      </w:r>
    </w:p>
    <w:p w:rsidR="0017181F" w:rsidRPr="002B017A" w:rsidRDefault="00EA2DB0" w:rsidP="00EA2DB0">
      <w:pPr>
        <w:pStyle w:val="af7"/>
        <w:ind w:firstLine="709"/>
        <w:jc w:val="both"/>
        <w:rPr>
          <w:sz w:val="28"/>
          <w:szCs w:val="28"/>
        </w:rPr>
      </w:pPr>
      <w:r w:rsidRPr="002B017A">
        <w:rPr>
          <w:sz w:val="28"/>
          <w:szCs w:val="28"/>
        </w:rPr>
        <w:t xml:space="preserve">2. </w:t>
      </w:r>
      <w:r w:rsidR="0017181F" w:rsidRPr="002B017A">
        <w:rPr>
          <w:sz w:val="28"/>
          <w:szCs w:val="28"/>
        </w:rPr>
        <w:t>Задачи подпрограммы: реализация проектов территориальных общественных сам</w:t>
      </w:r>
      <w:r w:rsidR="0017181F" w:rsidRPr="002B017A">
        <w:rPr>
          <w:sz w:val="28"/>
          <w:szCs w:val="28"/>
        </w:rPr>
        <w:t>о</w:t>
      </w:r>
      <w:r w:rsidR="0017181F" w:rsidRPr="002B017A">
        <w:rPr>
          <w:sz w:val="28"/>
          <w:szCs w:val="28"/>
        </w:rPr>
        <w:t>управлений и проектов поддержки местных инициатив на территории Валдайского г</w:t>
      </w:r>
      <w:r w:rsidR="0017181F" w:rsidRPr="002B017A">
        <w:rPr>
          <w:sz w:val="28"/>
          <w:szCs w:val="28"/>
        </w:rPr>
        <w:t>о</w:t>
      </w:r>
      <w:r w:rsidR="0017181F" w:rsidRPr="002B017A">
        <w:rPr>
          <w:sz w:val="28"/>
          <w:szCs w:val="28"/>
        </w:rPr>
        <w:t>родского поселения</w:t>
      </w:r>
      <w:r w:rsidRPr="002B017A">
        <w:rPr>
          <w:sz w:val="28"/>
          <w:szCs w:val="28"/>
        </w:rPr>
        <w:t>.</w:t>
      </w:r>
    </w:p>
    <w:p w:rsidR="0017181F" w:rsidRPr="002B017A" w:rsidRDefault="00EA2DB0" w:rsidP="00EA2DB0">
      <w:pPr>
        <w:pStyle w:val="af7"/>
        <w:ind w:firstLine="709"/>
        <w:jc w:val="both"/>
        <w:rPr>
          <w:sz w:val="28"/>
          <w:szCs w:val="28"/>
        </w:rPr>
      </w:pPr>
      <w:r w:rsidRPr="002B017A">
        <w:rPr>
          <w:sz w:val="28"/>
          <w:szCs w:val="28"/>
        </w:rPr>
        <w:t xml:space="preserve">3. </w:t>
      </w:r>
      <w:r w:rsidR="0017181F" w:rsidRPr="002B017A">
        <w:rPr>
          <w:sz w:val="28"/>
          <w:szCs w:val="28"/>
        </w:rPr>
        <w:t>Сроки реализации подпрограммы: 2023 год.</w:t>
      </w:r>
    </w:p>
    <w:p w:rsidR="0017181F" w:rsidRDefault="00EA2DB0" w:rsidP="00EA2DB0">
      <w:pPr>
        <w:pStyle w:val="af7"/>
        <w:ind w:firstLine="709"/>
        <w:jc w:val="both"/>
        <w:rPr>
          <w:sz w:val="28"/>
          <w:szCs w:val="28"/>
        </w:rPr>
      </w:pPr>
      <w:r w:rsidRPr="002B017A">
        <w:rPr>
          <w:sz w:val="28"/>
          <w:szCs w:val="28"/>
        </w:rPr>
        <w:t xml:space="preserve">4. </w:t>
      </w:r>
      <w:r w:rsidR="0017181F" w:rsidRPr="002B017A">
        <w:rPr>
          <w:sz w:val="28"/>
          <w:szCs w:val="28"/>
        </w:rPr>
        <w:t>Объемы и источники финансирования подпрограммы с разбивкой по</w:t>
      </w:r>
      <w:r w:rsidR="0017181F" w:rsidRPr="00A00489">
        <w:rPr>
          <w:sz w:val="28"/>
          <w:szCs w:val="28"/>
        </w:rPr>
        <w:t xml:space="preserve"> годам реализ</w:t>
      </w:r>
      <w:r w:rsidR="0017181F" w:rsidRPr="00A00489">
        <w:rPr>
          <w:sz w:val="28"/>
          <w:szCs w:val="28"/>
        </w:rPr>
        <w:t>а</w:t>
      </w:r>
      <w:r w:rsidR="0017181F" w:rsidRPr="00A00489">
        <w:rPr>
          <w:sz w:val="28"/>
          <w:szCs w:val="28"/>
        </w:rPr>
        <w:t>ции:</w:t>
      </w:r>
    </w:p>
    <w:p w:rsidR="00EA2DB0" w:rsidRPr="00EA2DB0" w:rsidRDefault="00EA2DB0" w:rsidP="00EA2DB0">
      <w:pPr>
        <w:pStyle w:val="af7"/>
        <w:ind w:firstLine="709"/>
        <w:jc w:val="both"/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7"/>
        <w:gridCol w:w="1607"/>
        <w:gridCol w:w="1545"/>
        <w:gridCol w:w="1674"/>
        <w:gridCol w:w="1965"/>
        <w:gridCol w:w="1586"/>
      </w:tblGrid>
      <w:tr w:rsidR="0017181F" w:rsidRPr="00EA2DB0" w:rsidTr="00EA2DB0">
        <w:trPr>
          <w:trHeight w:val="113"/>
          <w:jc w:val="center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A2DB0">
              <w:rPr>
                <w:b/>
              </w:rPr>
              <w:t>Год</w:t>
            </w:r>
          </w:p>
        </w:tc>
        <w:tc>
          <w:tcPr>
            <w:tcW w:w="44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A2DB0">
              <w:rPr>
                <w:b/>
              </w:rPr>
              <w:t>Источник финансирования</w:t>
            </w:r>
          </w:p>
        </w:tc>
      </w:tr>
      <w:tr w:rsidR="0017181F" w:rsidRPr="00EA2DB0" w:rsidTr="00EA2DB0">
        <w:trPr>
          <w:trHeight w:val="113"/>
          <w:jc w:val="center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A2DB0">
              <w:rPr>
                <w:b/>
              </w:rPr>
              <w:t>бюджет Валдайского городского поселения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A2DB0">
              <w:rPr>
                <w:b/>
              </w:rPr>
              <w:t>областной бюджет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A2DB0">
              <w:rPr>
                <w:b/>
              </w:rPr>
              <w:t>федеральный бюджет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A2DB0">
              <w:rPr>
                <w:b/>
              </w:rPr>
              <w:t>внебюджетные средства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A2DB0">
              <w:rPr>
                <w:b/>
              </w:rPr>
              <w:t>всего</w:t>
            </w:r>
          </w:p>
        </w:tc>
      </w:tr>
      <w:tr w:rsidR="0017181F" w:rsidRPr="00EA2DB0" w:rsidTr="00EA2DB0">
        <w:trPr>
          <w:trHeight w:val="113"/>
          <w:jc w:val="center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pStyle w:val="ConsPlusCell"/>
              <w:spacing w:line="240" w:lineRule="exact"/>
              <w:jc w:val="center"/>
            </w:pPr>
            <w:r w:rsidRPr="00EA2DB0">
              <w:t>2023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pStyle w:val="ConsPlusCell"/>
              <w:spacing w:line="240" w:lineRule="exact"/>
              <w:jc w:val="center"/>
            </w:pPr>
            <w:r w:rsidRPr="00EA2DB0">
              <w:t>750,00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pStyle w:val="ConsPlusCell"/>
              <w:spacing w:line="240" w:lineRule="exact"/>
              <w:jc w:val="center"/>
            </w:pPr>
            <w:r w:rsidRPr="00EA2DB0">
              <w:t>645,00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pStyle w:val="ConsPlusCell"/>
              <w:spacing w:line="240" w:lineRule="exact"/>
              <w:jc w:val="center"/>
            </w:pPr>
            <w:r w:rsidRPr="00EA2DB0"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pStyle w:val="ConsPlusCell"/>
              <w:spacing w:line="240" w:lineRule="exact"/>
              <w:jc w:val="center"/>
            </w:pPr>
            <w:r w:rsidRPr="00EA2DB0">
              <w:t>140,001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pStyle w:val="ConsPlusCell"/>
              <w:spacing w:line="240" w:lineRule="exact"/>
              <w:jc w:val="center"/>
            </w:pPr>
            <w:r w:rsidRPr="00EA2DB0">
              <w:t>1535,001</w:t>
            </w:r>
          </w:p>
        </w:tc>
      </w:tr>
      <w:tr w:rsidR="0017181F" w:rsidRPr="00EA2DB0" w:rsidTr="00EA2DB0">
        <w:trPr>
          <w:trHeight w:val="113"/>
          <w:jc w:val="center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pStyle w:val="ConsPlusCell"/>
              <w:spacing w:line="240" w:lineRule="exact"/>
              <w:jc w:val="center"/>
            </w:pPr>
            <w:r w:rsidRPr="00EA2DB0">
              <w:t>2024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pStyle w:val="ConsPlusCell"/>
              <w:spacing w:line="240" w:lineRule="exact"/>
              <w:jc w:val="center"/>
            </w:pPr>
            <w:r w:rsidRPr="00EA2DB0">
              <w:t>-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pStyle w:val="ConsPlusCell"/>
              <w:spacing w:line="240" w:lineRule="exact"/>
              <w:jc w:val="center"/>
            </w:pPr>
            <w:r w:rsidRPr="00EA2DB0">
              <w:t>-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pStyle w:val="ConsPlusCell"/>
              <w:spacing w:line="240" w:lineRule="exact"/>
              <w:jc w:val="center"/>
            </w:pPr>
            <w:r w:rsidRPr="00EA2DB0"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pStyle w:val="ConsPlusCell"/>
              <w:spacing w:line="240" w:lineRule="exact"/>
              <w:jc w:val="center"/>
            </w:pPr>
            <w:r w:rsidRPr="00EA2DB0">
              <w:t>-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pStyle w:val="ConsPlusCell"/>
              <w:spacing w:line="240" w:lineRule="exact"/>
              <w:jc w:val="center"/>
            </w:pPr>
            <w:r w:rsidRPr="00EA2DB0">
              <w:t>-</w:t>
            </w:r>
          </w:p>
        </w:tc>
      </w:tr>
      <w:tr w:rsidR="0017181F" w:rsidRPr="00EA2DB0" w:rsidTr="00EA2DB0">
        <w:trPr>
          <w:trHeight w:val="113"/>
          <w:jc w:val="center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pStyle w:val="ConsPlusCell"/>
              <w:spacing w:line="240" w:lineRule="exact"/>
              <w:jc w:val="center"/>
            </w:pPr>
            <w:r w:rsidRPr="00EA2DB0">
              <w:t>2025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pStyle w:val="ConsPlusCell"/>
              <w:spacing w:line="240" w:lineRule="exact"/>
              <w:jc w:val="center"/>
            </w:pPr>
            <w:r w:rsidRPr="00EA2DB0">
              <w:t>-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pStyle w:val="ConsPlusCell"/>
              <w:spacing w:line="240" w:lineRule="exact"/>
              <w:jc w:val="center"/>
            </w:pPr>
            <w:r w:rsidRPr="00EA2DB0">
              <w:t>-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pStyle w:val="ConsPlusCell"/>
              <w:spacing w:line="240" w:lineRule="exact"/>
              <w:jc w:val="center"/>
            </w:pPr>
            <w:r w:rsidRPr="00EA2DB0"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pStyle w:val="ConsPlusCell"/>
              <w:spacing w:line="240" w:lineRule="exact"/>
              <w:jc w:val="center"/>
            </w:pPr>
            <w:r w:rsidRPr="00EA2DB0">
              <w:t>-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pStyle w:val="ConsPlusCell"/>
              <w:spacing w:line="240" w:lineRule="exact"/>
              <w:jc w:val="center"/>
            </w:pPr>
            <w:r w:rsidRPr="00EA2DB0">
              <w:t>-</w:t>
            </w:r>
          </w:p>
        </w:tc>
      </w:tr>
      <w:tr w:rsidR="0017181F" w:rsidRPr="00EA2DB0" w:rsidTr="00EA2DB0">
        <w:trPr>
          <w:trHeight w:val="113"/>
          <w:jc w:val="center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pStyle w:val="ConsPlusCell"/>
              <w:spacing w:line="240" w:lineRule="exact"/>
              <w:jc w:val="center"/>
            </w:pPr>
            <w:r w:rsidRPr="00EA2DB0">
              <w:t>Всего: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pStyle w:val="ConsPlusCell"/>
              <w:spacing w:line="240" w:lineRule="exact"/>
              <w:jc w:val="center"/>
            </w:pPr>
            <w:r w:rsidRPr="00EA2DB0">
              <w:t>750,00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pStyle w:val="ConsPlusCell"/>
              <w:spacing w:line="240" w:lineRule="exact"/>
              <w:jc w:val="center"/>
            </w:pPr>
            <w:r w:rsidRPr="00EA2DB0">
              <w:t>645,00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pStyle w:val="ConsPlusCell"/>
              <w:spacing w:line="240" w:lineRule="exact"/>
              <w:jc w:val="center"/>
            </w:pPr>
            <w:r w:rsidRPr="00EA2DB0"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pStyle w:val="ConsPlusCell"/>
              <w:spacing w:line="240" w:lineRule="exact"/>
              <w:jc w:val="center"/>
            </w:pPr>
            <w:r w:rsidRPr="00EA2DB0">
              <w:t>140,001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pStyle w:val="ConsPlusCell"/>
              <w:spacing w:line="240" w:lineRule="exact"/>
              <w:jc w:val="center"/>
            </w:pPr>
            <w:r w:rsidRPr="00EA2DB0">
              <w:t>1535,001</w:t>
            </w:r>
          </w:p>
        </w:tc>
      </w:tr>
    </w:tbl>
    <w:p w:rsidR="00EA2DB0" w:rsidRPr="00EA2DB0" w:rsidRDefault="00EA2DB0" w:rsidP="00EA2DB0">
      <w:pPr>
        <w:ind w:left="720"/>
        <w:jc w:val="both"/>
      </w:pPr>
    </w:p>
    <w:p w:rsidR="0017181F" w:rsidRPr="00A00489" w:rsidRDefault="00EA2DB0" w:rsidP="00EA2D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7181F" w:rsidRPr="00A00489">
        <w:rPr>
          <w:sz w:val="28"/>
          <w:szCs w:val="28"/>
        </w:rPr>
        <w:t>Ожидаемые конечные результаты по реализации подпрограммы:</w:t>
      </w:r>
    </w:p>
    <w:p w:rsidR="0017181F" w:rsidRPr="00A00489" w:rsidRDefault="0017181F" w:rsidP="00EA2DB0">
      <w:pPr>
        <w:pStyle w:val="ConsPlusCell"/>
        <w:ind w:firstLine="709"/>
        <w:jc w:val="both"/>
        <w:rPr>
          <w:sz w:val="28"/>
          <w:szCs w:val="28"/>
        </w:rPr>
      </w:pPr>
      <w:r w:rsidRPr="00A00489">
        <w:rPr>
          <w:sz w:val="28"/>
          <w:szCs w:val="28"/>
        </w:rPr>
        <w:t>Выполнение мероприятий по благоустройству территории ТОС в рамках Государс</w:t>
      </w:r>
      <w:r w:rsidRPr="00A00489">
        <w:rPr>
          <w:sz w:val="28"/>
          <w:szCs w:val="28"/>
        </w:rPr>
        <w:t>т</w:t>
      </w:r>
      <w:r w:rsidRPr="00A00489">
        <w:rPr>
          <w:sz w:val="28"/>
          <w:szCs w:val="28"/>
        </w:rPr>
        <w:t>венной программы «государственная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2019-2026 годы».</w:t>
      </w:r>
    </w:p>
    <w:p w:rsidR="0017181F" w:rsidRDefault="0017181F" w:rsidP="0017181F">
      <w:pPr>
        <w:spacing w:line="240" w:lineRule="exact"/>
        <w:ind w:left="4253"/>
        <w:jc w:val="right"/>
      </w:pPr>
    </w:p>
    <w:p w:rsidR="002B017A" w:rsidRDefault="002B017A" w:rsidP="0017181F">
      <w:pPr>
        <w:spacing w:line="240" w:lineRule="exact"/>
        <w:ind w:left="4253"/>
        <w:jc w:val="right"/>
      </w:pPr>
    </w:p>
    <w:p w:rsidR="002B017A" w:rsidRDefault="002B017A" w:rsidP="0017181F">
      <w:pPr>
        <w:spacing w:line="240" w:lineRule="exact"/>
        <w:ind w:left="4253"/>
        <w:jc w:val="right"/>
      </w:pPr>
    </w:p>
    <w:p w:rsidR="002B017A" w:rsidRDefault="002B017A" w:rsidP="0017181F">
      <w:pPr>
        <w:spacing w:line="240" w:lineRule="exact"/>
        <w:ind w:left="4253"/>
        <w:jc w:val="right"/>
      </w:pPr>
    </w:p>
    <w:p w:rsidR="002B017A" w:rsidRDefault="002B017A" w:rsidP="0017181F">
      <w:pPr>
        <w:spacing w:line="240" w:lineRule="exact"/>
        <w:ind w:left="4253"/>
        <w:jc w:val="right"/>
      </w:pPr>
    </w:p>
    <w:p w:rsidR="002B017A" w:rsidRDefault="002B017A" w:rsidP="0017181F">
      <w:pPr>
        <w:spacing w:line="240" w:lineRule="exact"/>
        <w:ind w:left="4253"/>
        <w:jc w:val="right"/>
      </w:pPr>
    </w:p>
    <w:p w:rsidR="002B017A" w:rsidRDefault="002B017A" w:rsidP="0017181F">
      <w:pPr>
        <w:spacing w:line="240" w:lineRule="exact"/>
        <w:ind w:left="4253"/>
        <w:jc w:val="right"/>
      </w:pPr>
    </w:p>
    <w:p w:rsidR="002B017A" w:rsidRDefault="002B017A" w:rsidP="0017181F">
      <w:pPr>
        <w:spacing w:line="240" w:lineRule="exact"/>
        <w:ind w:left="4253"/>
        <w:jc w:val="right"/>
      </w:pPr>
    </w:p>
    <w:p w:rsidR="002B017A" w:rsidRPr="00EA2DB0" w:rsidRDefault="002B017A" w:rsidP="0017181F">
      <w:pPr>
        <w:spacing w:line="240" w:lineRule="exact"/>
        <w:ind w:left="4253"/>
        <w:jc w:val="right"/>
      </w:pPr>
    </w:p>
    <w:p w:rsidR="0017181F" w:rsidRPr="002B017A" w:rsidRDefault="0017181F" w:rsidP="0017181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B017A">
        <w:rPr>
          <w:b/>
          <w:sz w:val="28"/>
          <w:szCs w:val="28"/>
        </w:rPr>
        <w:lastRenderedPageBreak/>
        <w:t>ПЕРЕЧЕНЬ</w:t>
      </w:r>
    </w:p>
    <w:p w:rsidR="0017181F" w:rsidRDefault="0017181F" w:rsidP="0017181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B017A">
        <w:rPr>
          <w:b/>
          <w:sz w:val="28"/>
          <w:szCs w:val="28"/>
        </w:rPr>
        <w:t>целевых показателей муниципальной программы</w:t>
      </w:r>
    </w:p>
    <w:p w:rsidR="00EA2DB0" w:rsidRPr="00EA2DB0" w:rsidRDefault="00EA2DB0" w:rsidP="0017181F">
      <w:pPr>
        <w:autoSpaceDE w:val="0"/>
        <w:autoSpaceDN w:val="0"/>
        <w:adjustRightInd w:val="0"/>
        <w:jc w:val="center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"/>
        <w:gridCol w:w="4738"/>
        <w:gridCol w:w="992"/>
        <w:gridCol w:w="1253"/>
        <w:gridCol w:w="670"/>
        <w:gridCol w:w="670"/>
        <w:gridCol w:w="671"/>
      </w:tblGrid>
      <w:tr w:rsidR="0017181F" w:rsidRPr="00EA2DB0" w:rsidTr="002B017A">
        <w:trPr>
          <w:cantSplit/>
          <w:trHeight w:val="20"/>
        </w:trPr>
        <w:tc>
          <w:tcPr>
            <w:tcW w:w="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A2DB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A2DB0">
              <w:rPr>
                <w:b/>
                <w:sz w:val="24"/>
                <w:szCs w:val="24"/>
              </w:rPr>
              <w:t>Наименование цел</w:t>
            </w:r>
            <w:r w:rsidRPr="00EA2DB0">
              <w:rPr>
                <w:b/>
                <w:sz w:val="24"/>
                <w:szCs w:val="24"/>
              </w:rPr>
              <w:t>е</w:t>
            </w:r>
            <w:r w:rsidRPr="00EA2DB0">
              <w:rPr>
                <w:b/>
                <w:sz w:val="24"/>
                <w:szCs w:val="24"/>
              </w:rPr>
              <w:t>вого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A2DB0">
              <w:rPr>
                <w:b/>
                <w:sz w:val="24"/>
                <w:szCs w:val="24"/>
              </w:rPr>
              <w:t>Единица измере</w:t>
            </w:r>
            <w:r w:rsidR="00EA2DB0">
              <w:rPr>
                <w:b/>
                <w:sz w:val="24"/>
                <w:szCs w:val="24"/>
              </w:rPr>
              <w:t>-</w:t>
            </w:r>
            <w:r w:rsidRPr="00EA2DB0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A2DB0">
              <w:rPr>
                <w:b/>
                <w:sz w:val="24"/>
                <w:szCs w:val="24"/>
              </w:rPr>
              <w:t>Базовое значение целевого показателя (2022 год)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A2DB0">
              <w:rPr>
                <w:b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17181F" w:rsidRPr="00EA2DB0" w:rsidTr="002B017A">
        <w:trPr>
          <w:cantSplit/>
          <w:trHeight w:val="20"/>
        </w:trPr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EA2DB0" w:rsidRDefault="0017181F" w:rsidP="00EA2DB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EA2DB0" w:rsidRDefault="0017181F" w:rsidP="00EA2DB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EA2DB0" w:rsidRDefault="0017181F" w:rsidP="00EA2DB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EA2DB0" w:rsidRDefault="0017181F" w:rsidP="00EA2DB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A2DB0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A2DB0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A2DB0">
              <w:rPr>
                <w:b/>
                <w:sz w:val="24"/>
                <w:szCs w:val="24"/>
              </w:rPr>
              <w:t>2025</w:t>
            </w:r>
          </w:p>
        </w:tc>
      </w:tr>
      <w:tr w:rsidR="0017181F" w:rsidRPr="00EA2DB0" w:rsidTr="002B017A">
        <w:trPr>
          <w:cantSplit/>
          <w:trHeight w:val="2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EA2DB0" w:rsidRDefault="0017181F" w:rsidP="00EA2D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1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EA2DB0" w:rsidRDefault="0017181F" w:rsidP="00EA2D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EA2DB0" w:rsidRDefault="0017181F" w:rsidP="00EA2D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EA2DB0" w:rsidRDefault="0017181F" w:rsidP="00EA2D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EA2DB0" w:rsidRDefault="0017181F" w:rsidP="00EA2D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EA2DB0" w:rsidRDefault="0017181F" w:rsidP="00EA2D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EA2DB0" w:rsidRDefault="0017181F" w:rsidP="00EA2D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7</w:t>
            </w:r>
          </w:p>
        </w:tc>
      </w:tr>
      <w:tr w:rsidR="0017181F" w:rsidRPr="00EA2DB0" w:rsidTr="002B017A">
        <w:trPr>
          <w:cantSplit/>
          <w:trHeight w:val="2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EA2DB0" w:rsidRDefault="0017181F" w:rsidP="00EA2D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1.</w:t>
            </w:r>
          </w:p>
        </w:tc>
        <w:tc>
          <w:tcPr>
            <w:tcW w:w="8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EA2DB0" w:rsidRDefault="0017181F" w:rsidP="00EA2D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Подпрограмма «Обеспечение уличного освещения</w:t>
            </w:r>
            <w:r w:rsidRPr="00EA2DB0">
              <w:rPr>
                <w:b/>
                <w:sz w:val="24"/>
                <w:szCs w:val="24"/>
              </w:rPr>
              <w:t>»</w:t>
            </w:r>
          </w:p>
        </w:tc>
      </w:tr>
      <w:tr w:rsidR="0017181F" w:rsidRPr="00EA2DB0" w:rsidTr="002B017A">
        <w:trPr>
          <w:cantSplit/>
          <w:trHeight w:val="2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EA2DB0" w:rsidRDefault="0017181F" w:rsidP="00EA2D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1.1.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EA2DB0" w:rsidRDefault="0017181F" w:rsidP="00EA2DB0">
            <w:pPr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Количество обслуж</w:t>
            </w:r>
            <w:r w:rsidRPr="00EA2DB0">
              <w:rPr>
                <w:sz w:val="24"/>
                <w:szCs w:val="24"/>
              </w:rPr>
              <w:t>и</w:t>
            </w:r>
            <w:r w:rsidRPr="00EA2DB0">
              <w:rPr>
                <w:sz w:val="24"/>
                <w:szCs w:val="24"/>
              </w:rPr>
              <w:t xml:space="preserve">ваемых светильников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ед.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jc w:val="center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1797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jc w:val="center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1829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jc w:val="center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1855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jc w:val="center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1884</w:t>
            </w:r>
          </w:p>
        </w:tc>
      </w:tr>
      <w:tr w:rsidR="0017181F" w:rsidRPr="00EA2DB0" w:rsidTr="002B017A">
        <w:trPr>
          <w:cantSplit/>
          <w:trHeight w:val="2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EA2DB0" w:rsidRDefault="0017181F" w:rsidP="00EA2D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2.</w:t>
            </w:r>
          </w:p>
        </w:tc>
        <w:tc>
          <w:tcPr>
            <w:tcW w:w="8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EA2DB0" w:rsidRDefault="0017181F" w:rsidP="00EA2DB0">
            <w:pPr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Подпрограмма «Организация озеленения на территории Валдайского</w:t>
            </w:r>
            <w:r w:rsidR="00EA2DB0">
              <w:rPr>
                <w:sz w:val="24"/>
                <w:szCs w:val="24"/>
              </w:rPr>
              <w:t xml:space="preserve"> </w:t>
            </w:r>
            <w:r w:rsidR="002B017A">
              <w:rPr>
                <w:sz w:val="24"/>
                <w:szCs w:val="24"/>
              </w:rPr>
              <w:t>городского поселения»</w:t>
            </w:r>
          </w:p>
        </w:tc>
      </w:tr>
      <w:tr w:rsidR="0017181F" w:rsidRPr="00EA2DB0" w:rsidTr="002B017A">
        <w:trPr>
          <w:cantSplit/>
          <w:trHeight w:val="2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EA2DB0" w:rsidRDefault="0017181F" w:rsidP="00EA2D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2.1.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2B017A" w:rsidRDefault="0017181F" w:rsidP="00EA2DB0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017A">
              <w:rPr>
                <w:sz w:val="24"/>
                <w:szCs w:val="24"/>
              </w:rPr>
              <w:t>Площадь обслужива</w:t>
            </w:r>
            <w:r w:rsidRPr="002B017A">
              <w:rPr>
                <w:sz w:val="24"/>
                <w:szCs w:val="24"/>
              </w:rPr>
              <w:t>е</w:t>
            </w:r>
            <w:r w:rsidRPr="002B017A">
              <w:rPr>
                <w:sz w:val="24"/>
                <w:szCs w:val="24"/>
              </w:rPr>
              <w:t xml:space="preserve">мых цветников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2B017A" w:rsidRDefault="00EA2DB0" w:rsidP="00EA2D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017A">
              <w:rPr>
                <w:sz w:val="24"/>
                <w:szCs w:val="24"/>
              </w:rPr>
              <w:t>кв.м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jc w:val="center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586,22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jc w:val="center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586,22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jc w:val="center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586,22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jc w:val="center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586,22</w:t>
            </w:r>
          </w:p>
        </w:tc>
      </w:tr>
      <w:tr w:rsidR="0017181F" w:rsidRPr="00EA2DB0" w:rsidTr="002B017A">
        <w:trPr>
          <w:cantSplit/>
          <w:trHeight w:val="2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EA2DB0" w:rsidRDefault="0017181F" w:rsidP="00EA2D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2.2.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2B017A" w:rsidRDefault="0017181F" w:rsidP="00EA2DB0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017A">
              <w:rPr>
                <w:sz w:val="24"/>
                <w:szCs w:val="24"/>
              </w:rPr>
              <w:t>Доля зеленых насаждений, в отношении которых выполнены мероприятия по спилу и (или) кронированию и (или) формовочной о</w:t>
            </w:r>
            <w:r w:rsidRPr="002B017A">
              <w:rPr>
                <w:sz w:val="24"/>
                <w:szCs w:val="24"/>
              </w:rPr>
              <w:t>б</w:t>
            </w:r>
            <w:r w:rsidRPr="002B017A">
              <w:rPr>
                <w:sz w:val="24"/>
                <w:szCs w:val="24"/>
              </w:rPr>
              <w:t>резке и (или) побелке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2B017A" w:rsidRDefault="0017181F" w:rsidP="00EA2D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017A">
              <w:rPr>
                <w:sz w:val="24"/>
                <w:szCs w:val="24"/>
                <w:lang w:val="en-US"/>
              </w:rPr>
              <w:t>%</w:t>
            </w:r>
            <w:r w:rsidRPr="002B017A">
              <w:rPr>
                <w:sz w:val="24"/>
                <w:szCs w:val="24"/>
              </w:rPr>
              <w:t>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jc w:val="center"/>
              <w:rPr>
                <w:sz w:val="24"/>
                <w:szCs w:val="24"/>
                <w:lang w:val="en-US"/>
              </w:rPr>
            </w:pPr>
            <w:r w:rsidRPr="00EA2DB0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jc w:val="center"/>
              <w:rPr>
                <w:sz w:val="24"/>
                <w:szCs w:val="24"/>
                <w:lang w:val="en-US"/>
              </w:rPr>
            </w:pPr>
            <w:r w:rsidRPr="00EA2DB0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jc w:val="center"/>
              <w:rPr>
                <w:sz w:val="24"/>
                <w:szCs w:val="24"/>
                <w:lang w:val="en-US"/>
              </w:rPr>
            </w:pPr>
            <w:r w:rsidRPr="00EA2DB0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jc w:val="center"/>
              <w:rPr>
                <w:sz w:val="24"/>
                <w:szCs w:val="24"/>
                <w:lang w:val="en-US"/>
              </w:rPr>
            </w:pPr>
            <w:r w:rsidRPr="00EA2DB0">
              <w:rPr>
                <w:sz w:val="24"/>
                <w:szCs w:val="24"/>
                <w:lang w:val="en-US"/>
              </w:rPr>
              <w:t>100</w:t>
            </w:r>
          </w:p>
        </w:tc>
      </w:tr>
      <w:tr w:rsidR="0017181F" w:rsidRPr="00EA2DB0" w:rsidTr="002B017A">
        <w:trPr>
          <w:cantSplit/>
          <w:trHeight w:val="2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EA2DB0" w:rsidRDefault="0017181F" w:rsidP="00EA2D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3.</w:t>
            </w:r>
          </w:p>
        </w:tc>
        <w:tc>
          <w:tcPr>
            <w:tcW w:w="8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EA2DB0" w:rsidRDefault="0017181F" w:rsidP="00EA2D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Подпрограмма «Организация содержания мест захоронения»</w:t>
            </w:r>
          </w:p>
        </w:tc>
      </w:tr>
      <w:tr w:rsidR="0017181F" w:rsidRPr="00EA2DB0" w:rsidTr="002B017A">
        <w:trPr>
          <w:cantSplit/>
          <w:trHeight w:val="2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EA2DB0" w:rsidRDefault="0017181F" w:rsidP="00EA2D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3.1.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EA2DB0" w:rsidRDefault="0017181F" w:rsidP="00EA2D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Количество обслуж</w:t>
            </w:r>
            <w:r w:rsidRPr="00EA2DB0">
              <w:rPr>
                <w:sz w:val="24"/>
                <w:szCs w:val="24"/>
              </w:rPr>
              <w:t>и</w:t>
            </w:r>
            <w:r w:rsidRPr="00EA2DB0">
              <w:rPr>
                <w:sz w:val="24"/>
                <w:szCs w:val="24"/>
              </w:rPr>
              <w:t xml:space="preserve">ваемых муниципальных кладбищ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ед.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3</w:t>
            </w:r>
          </w:p>
        </w:tc>
      </w:tr>
      <w:tr w:rsidR="0017181F" w:rsidRPr="00EA2DB0" w:rsidTr="002B017A">
        <w:trPr>
          <w:cantSplit/>
          <w:trHeight w:val="2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EA2DB0" w:rsidRDefault="0017181F" w:rsidP="00EA2D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4.</w:t>
            </w:r>
          </w:p>
        </w:tc>
        <w:tc>
          <w:tcPr>
            <w:tcW w:w="8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EA2DB0" w:rsidRDefault="0017181F" w:rsidP="00EA2D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Подпрограмма «Прочие мероприятия по благоустройству»</w:t>
            </w:r>
          </w:p>
        </w:tc>
      </w:tr>
      <w:tr w:rsidR="0017181F" w:rsidRPr="00EA2DB0" w:rsidTr="002B017A">
        <w:trPr>
          <w:cantSplit/>
          <w:trHeight w:val="2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EA2DB0" w:rsidRDefault="0017181F" w:rsidP="00EA2D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4.1.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EA2DB0" w:rsidRDefault="0017181F" w:rsidP="00EA2DB0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площадь обработанного борщевика Сосновского химическим способом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га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20,13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24,13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24,13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24,13</w:t>
            </w:r>
          </w:p>
        </w:tc>
      </w:tr>
      <w:tr w:rsidR="0017181F" w:rsidRPr="00EA2DB0" w:rsidTr="002B017A">
        <w:trPr>
          <w:cantSplit/>
          <w:trHeight w:val="2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EA2DB0" w:rsidRDefault="0017181F" w:rsidP="00EA2D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4.2.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EA2DB0" w:rsidRDefault="0017181F" w:rsidP="00EA2DB0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площадь обработанного борщевика Сосновского механическим спос</w:t>
            </w:r>
            <w:r w:rsidRPr="00EA2DB0">
              <w:rPr>
                <w:sz w:val="24"/>
                <w:szCs w:val="24"/>
              </w:rPr>
              <w:t>о</w:t>
            </w:r>
            <w:r w:rsidRPr="00EA2DB0">
              <w:rPr>
                <w:sz w:val="24"/>
                <w:szCs w:val="24"/>
              </w:rPr>
              <w:t>бом (скашиванием)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га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9,9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9,9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9,9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9,9</w:t>
            </w:r>
          </w:p>
        </w:tc>
      </w:tr>
      <w:tr w:rsidR="0017181F" w:rsidRPr="00EA2DB0" w:rsidTr="002B017A">
        <w:trPr>
          <w:cantSplit/>
          <w:trHeight w:val="2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EA2DB0" w:rsidRDefault="0017181F" w:rsidP="00EA2D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4.3.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EA2DB0" w:rsidRDefault="0017181F" w:rsidP="00EA2DB0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Площадь открытой территории, комплексно-обработанной от нас</w:t>
            </w:r>
            <w:r w:rsidRPr="00EA2DB0">
              <w:rPr>
                <w:sz w:val="24"/>
                <w:szCs w:val="24"/>
              </w:rPr>
              <w:t>е</w:t>
            </w:r>
            <w:r w:rsidRPr="00EA2DB0">
              <w:rPr>
                <w:sz w:val="24"/>
                <w:szCs w:val="24"/>
              </w:rPr>
              <w:t>комых (комары, клещи и др.)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2B017A" w:rsidRDefault="0017181F" w:rsidP="00EA2D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017A">
              <w:rPr>
                <w:sz w:val="24"/>
                <w:szCs w:val="24"/>
              </w:rPr>
              <w:t>га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10</w:t>
            </w:r>
          </w:p>
        </w:tc>
      </w:tr>
      <w:tr w:rsidR="0017181F" w:rsidRPr="00EA2DB0" w:rsidTr="002B017A">
        <w:trPr>
          <w:cantSplit/>
          <w:trHeight w:val="2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EA2DB0" w:rsidRDefault="0017181F" w:rsidP="00EA2D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4.4.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EA2DB0" w:rsidRDefault="0017181F" w:rsidP="00EA2DB0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 xml:space="preserve">Поставка природного газа «Вечный огонь»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2B017A" w:rsidRDefault="00EA2DB0" w:rsidP="00EA2D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017A">
              <w:rPr>
                <w:sz w:val="24"/>
                <w:szCs w:val="24"/>
              </w:rPr>
              <w:t>куб.м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17 568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17 568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17 568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17 568</w:t>
            </w:r>
          </w:p>
        </w:tc>
      </w:tr>
      <w:tr w:rsidR="0017181F" w:rsidRPr="00EA2DB0" w:rsidTr="002B017A">
        <w:trPr>
          <w:cantSplit/>
          <w:trHeight w:val="2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EA2DB0" w:rsidRDefault="0017181F" w:rsidP="00EA2D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4.5.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EA2DB0" w:rsidRDefault="0017181F" w:rsidP="00EA2DB0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Количество обустроенных мест массового о</w:t>
            </w:r>
            <w:r w:rsidRPr="00EA2DB0">
              <w:rPr>
                <w:sz w:val="24"/>
                <w:szCs w:val="24"/>
              </w:rPr>
              <w:t>т</w:t>
            </w:r>
            <w:r w:rsidRPr="00EA2DB0">
              <w:rPr>
                <w:sz w:val="24"/>
                <w:szCs w:val="24"/>
              </w:rPr>
              <w:t>дыха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2B017A" w:rsidRDefault="0017181F" w:rsidP="00EA2D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017A">
              <w:rPr>
                <w:sz w:val="24"/>
                <w:szCs w:val="24"/>
              </w:rPr>
              <w:t>ед.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4</w:t>
            </w:r>
          </w:p>
        </w:tc>
      </w:tr>
      <w:tr w:rsidR="0017181F" w:rsidRPr="00EA2DB0" w:rsidTr="002B017A">
        <w:trPr>
          <w:cantSplit/>
          <w:trHeight w:val="2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EA2DB0" w:rsidRDefault="0017181F" w:rsidP="00EA2D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4.6.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EA2DB0" w:rsidRDefault="0017181F" w:rsidP="00EA2DB0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Количество разработанной проектно-сметной документации на строительство объектов благоустройства и (или) количество п</w:t>
            </w:r>
            <w:r w:rsidRPr="00EA2DB0">
              <w:rPr>
                <w:sz w:val="24"/>
                <w:szCs w:val="24"/>
              </w:rPr>
              <w:t>о</w:t>
            </w:r>
            <w:r w:rsidRPr="00EA2DB0">
              <w:rPr>
                <w:sz w:val="24"/>
                <w:szCs w:val="24"/>
              </w:rPr>
              <w:t>строенных объектов благоустройства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ед.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A2DB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0</w:t>
            </w:r>
          </w:p>
        </w:tc>
      </w:tr>
      <w:tr w:rsidR="0017181F" w:rsidRPr="00EA2DB0" w:rsidTr="002B017A">
        <w:trPr>
          <w:cantSplit/>
          <w:trHeight w:val="2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EA2DB0" w:rsidRDefault="0017181F" w:rsidP="00EA2D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4.7.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EA2DB0" w:rsidRDefault="0017181F" w:rsidP="00EA2DB0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Реализация прочих мероприятий по благоус</w:t>
            </w:r>
            <w:r w:rsidRPr="00EA2DB0">
              <w:rPr>
                <w:sz w:val="24"/>
                <w:szCs w:val="24"/>
              </w:rPr>
              <w:t>т</w:t>
            </w:r>
            <w:r w:rsidRPr="00EA2DB0">
              <w:rPr>
                <w:sz w:val="24"/>
                <w:szCs w:val="24"/>
              </w:rPr>
              <w:t xml:space="preserve">ройству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%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100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100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100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100</w:t>
            </w:r>
          </w:p>
        </w:tc>
      </w:tr>
      <w:tr w:rsidR="0017181F" w:rsidRPr="00EA2DB0" w:rsidTr="002B017A">
        <w:trPr>
          <w:cantSplit/>
          <w:trHeight w:val="2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EA2DB0" w:rsidRDefault="0017181F" w:rsidP="00EA2D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  <w:lang w:val="en-US"/>
              </w:rPr>
              <w:t>4</w:t>
            </w:r>
            <w:r w:rsidRPr="00EA2DB0">
              <w:rPr>
                <w:sz w:val="24"/>
                <w:szCs w:val="24"/>
              </w:rPr>
              <w:t>.8.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EA2DB0" w:rsidRDefault="0017181F" w:rsidP="00EA2DB0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Количество построенных пешеходных мо</w:t>
            </w:r>
            <w:r w:rsidRPr="00EA2DB0">
              <w:rPr>
                <w:sz w:val="24"/>
                <w:szCs w:val="24"/>
              </w:rPr>
              <w:t>с</w:t>
            </w:r>
            <w:r w:rsidRPr="00EA2DB0">
              <w:rPr>
                <w:sz w:val="24"/>
                <w:szCs w:val="24"/>
              </w:rPr>
              <w:t>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ед.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0</w:t>
            </w:r>
          </w:p>
        </w:tc>
      </w:tr>
      <w:tr w:rsidR="0017181F" w:rsidRPr="00EA2DB0" w:rsidTr="002B017A">
        <w:trPr>
          <w:cantSplit/>
          <w:trHeight w:val="2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EA2DB0" w:rsidRDefault="0017181F" w:rsidP="00EA2D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5.</w:t>
            </w:r>
          </w:p>
        </w:tc>
        <w:tc>
          <w:tcPr>
            <w:tcW w:w="8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EA2DB0" w:rsidRDefault="0017181F" w:rsidP="00EA2D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Подпрограмма «Организация благоустройства и содержания общественных территорий»</w:t>
            </w:r>
          </w:p>
        </w:tc>
      </w:tr>
      <w:tr w:rsidR="0017181F" w:rsidRPr="00EA2DB0" w:rsidTr="002B017A">
        <w:trPr>
          <w:cantSplit/>
          <w:trHeight w:val="2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EA2DB0" w:rsidRDefault="0017181F" w:rsidP="00EA2D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5.1.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EA2DB0" w:rsidRDefault="0017181F" w:rsidP="00EA2D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Количество обслуживаемых  благоустроенных общественных те</w:t>
            </w:r>
            <w:r w:rsidRPr="00EA2DB0">
              <w:rPr>
                <w:sz w:val="24"/>
                <w:szCs w:val="24"/>
              </w:rPr>
              <w:t>р</w:t>
            </w:r>
            <w:r w:rsidRPr="00EA2DB0">
              <w:rPr>
                <w:sz w:val="24"/>
                <w:szCs w:val="24"/>
              </w:rPr>
              <w:t xml:space="preserve">риторий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ед.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1</w:t>
            </w:r>
          </w:p>
        </w:tc>
      </w:tr>
      <w:tr w:rsidR="0017181F" w:rsidRPr="00EA2DB0" w:rsidTr="002B017A">
        <w:trPr>
          <w:cantSplit/>
          <w:trHeight w:val="2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EA2DB0" w:rsidRDefault="0017181F" w:rsidP="00EA2D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5.2.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EA2DB0" w:rsidRDefault="0017181F" w:rsidP="00EA2D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Количество территорий, на которых прои</w:t>
            </w:r>
            <w:r w:rsidRPr="00EA2DB0">
              <w:rPr>
                <w:sz w:val="24"/>
                <w:szCs w:val="24"/>
              </w:rPr>
              <w:t>з</w:t>
            </w:r>
            <w:r w:rsidRPr="00EA2DB0">
              <w:rPr>
                <w:sz w:val="24"/>
                <w:szCs w:val="24"/>
              </w:rPr>
              <w:t>ведено 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ед.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0</w:t>
            </w:r>
          </w:p>
        </w:tc>
      </w:tr>
      <w:tr w:rsidR="0017181F" w:rsidRPr="00EA2DB0" w:rsidTr="002B017A">
        <w:trPr>
          <w:cantSplit/>
          <w:trHeight w:val="2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EA2DB0" w:rsidRDefault="0017181F" w:rsidP="00EA2D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6.</w:t>
            </w:r>
          </w:p>
        </w:tc>
        <w:tc>
          <w:tcPr>
            <w:tcW w:w="8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EA2DB0" w:rsidRDefault="0017181F" w:rsidP="00EA2DB0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Подпрограмма «Реализация проектов территориальных общественных самоуправлений и проектов поддержки местных инициатив»</w:t>
            </w:r>
          </w:p>
        </w:tc>
      </w:tr>
      <w:tr w:rsidR="0017181F" w:rsidRPr="00EA2DB0" w:rsidTr="002B017A">
        <w:trPr>
          <w:cantSplit/>
          <w:trHeight w:val="2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EA2DB0" w:rsidRDefault="0017181F" w:rsidP="00EA2D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6.1.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EA2DB0" w:rsidRDefault="0017181F" w:rsidP="00EA2D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количество реализова</w:t>
            </w:r>
            <w:r w:rsidRPr="00EA2DB0">
              <w:rPr>
                <w:sz w:val="24"/>
                <w:szCs w:val="24"/>
              </w:rPr>
              <w:t>н</w:t>
            </w:r>
            <w:r w:rsidRPr="00EA2DB0">
              <w:rPr>
                <w:sz w:val="24"/>
                <w:szCs w:val="24"/>
              </w:rPr>
              <w:t>ных проектов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ед.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EA2DB0" w:rsidRDefault="0017181F" w:rsidP="00EA2D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DB0">
              <w:rPr>
                <w:sz w:val="24"/>
                <w:szCs w:val="24"/>
              </w:rPr>
              <w:t>-</w:t>
            </w:r>
          </w:p>
        </w:tc>
      </w:tr>
    </w:tbl>
    <w:p w:rsidR="0017181F" w:rsidRPr="00EA2DB0" w:rsidRDefault="0017181F" w:rsidP="00BD3CF7">
      <w:pPr>
        <w:jc w:val="right"/>
        <w:rPr>
          <w:sz w:val="2"/>
          <w:szCs w:val="2"/>
        </w:rPr>
      </w:pPr>
    </w:p>
    <w:p w:rsidR="0017181F" w:rsidRDefault="0017181F" w:rsidP="00BD3CF7">
      <w:pPr>
        <w:jc w:val="right"/>
        <w:rPr>
          <w:sz w:val="28"/>
          <w:szCs w:val="28"/>
        </w:rPr>
        <w:sectPr w:rsidR="0017181F" w:rsidSect="00EE611D">
          <w:headerReference w:type="default" r:id="rId12"/>
          <w:pgSz w:w="11906" w:h="16838"/>
          <w:pgMar w:top="1134" w:right="567" w:bottom="1021" w:left="1985" w:header="720" w:footer="442" w:gutter="0"/>
          <w:cols w:space="720"/>
          <w:titlePg/>
          <w:docGrid w:linePitch="272"/>
        </w:sectPr>
      </w:pPr>
    </w:p>
    <w:p w:rsidR="0017181F" w:rsidRPr="0017181F" w:rsidRDefault="0017181F" w:rsidP="0017181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7181F">
        <w:rPr>
          <w:b/>
          <w:sz w:val="28"/>
          <w:szCs w:val="28"/>
        </w:rPr>
        <w:lastRenderedPageBreak/>
        <w:t>Мероприятия муниципальной программы</w:t>
      </w:r>
    </w:p>
    <w:p w:rsidR="0017181F" w:rsidRPr="0017181F" w:rsidRDefault="0017181F" w:rsidP="0017181F">
      <w:pPr>
        <w:spacing w:line="240" w:lineRule="exact"/>
        <w:jc w:val="center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"/>
        <w:gridCol w:w="4975"/>
        <w:gridCol w:w="2128"/>
        <w:gridCol w:w="707"/>
        <w:gridCol w:w="993"/>
        <w:gridCol w:w="2272"/>
        <w:gridCol w:w="1380"/>
        <w:gridCol w:w="1355"/>
        <w:gridCol w:w="1345"/>
      </w:tblGrid>
      <w:tr w:rsidR="00A00489" w:rsidRPr="00A00489" w:rsidTr="00A00489">
        <w:trPr>
          <w:trHeight w:val="20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048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0489">
              <w:rPr>
                <w:b/>
                <w:sz w:val="24"/>
                <w:szCs w:val="24"/>
              </w:rPr>
              <w:t>Наименование мер</w:t>
            </w:r>
            <w:r w:rsidRPr="00A00489">
              <w:rPr>
                <w:b/>
                <w:sz w:val="24"/>
                <w:szCs w:val="24"/>
              </w:rPr>
              <w:t>о</w:t>
            </w:r>
            <w:r w:rsidRPr="00A00489">
              <w:rPr>
                <w:b/>
                <w:sz w:val="24"/>
                <w:szCs w:val="24"/>
              </w:rPr>
              <w:t>приятия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2B017A" w:rsidRDefault="0017181F" w:rsidP="00A0048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B017A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2B017A" w:rsidRDefault="0017181F" w:rsidP="00A0048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B017A">
              <w:rPr>
                <w:b/>
                <w:sz w:val="24"/>
                <w:szCs w:val="24"/>
              </w:rPr>
              <w:t>Срок ре</w:t>
            </w:r>
            <w:r w:rsidRPr="002B017A">
              <w:rPr>
                <w:b/>
                <w:sz w:val="24"/>
                <w:szCs w:val="24"/>
              </w:rPr>
              <w:t>а</w:t>
            </w:r>
            <w:r w:rsidRPr="002B017A">
              <w:rPr>
                <w:b/>
                <w:sz w:val="24"/>
                <w:szCs w:val="24"/>
              </w:rPr>
              <w:t>лизации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2B017A" w:rsidRDefault="0017181F" w:rsidP="00A0048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B017A">
              <w:rPr>
                <w:b/>
                <w:sz w:val="24"/>
                <w:szCs w:val="24"/>
              </w:rPr>
              <w:t>Целевой показа</w:t>
            </w:r>
            <w:r w:rsidR="00A00489" w:rsidRPr="002B017A">
              <w:rPr>
                <w:b/>
                <w:sz w:val="24"/>
                <w:szCs w:val="24"/>
              </w:rPr>
              <w:t>-</w:t>
            </w:r>
            <w:r w:rsidRPr="002B017A">
              <w:rPr>
                <w:b/>
                <w:sz w:val="24"/>
                <w:szCs w:val="24"/>
              </w:rPr>
              <w:t xml:space="preserve">тель 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0489">
              <w:rPr>
                <w:b/>
                <w:sz w:val="24"/>
                <w:szCs w:val="24"/>
              </w:rPr>
              <w:t>Источник финанс</w:t>
            </w:r>
            <w:r w:rsidRPr="00A00489">
              <w:rPr>
                <w:b/>
                <w:sz w:val="24"/>
                <w:szCs w:val="24"/>
              </w:rPr>
              <w:t>и</w:t>
            </w:r>
            <w:r w:rsidRPr="00A00489">
              <w:rPr>
                <w:b/>
                <w:sz w:val="24"/>
                <w:szCs w:val="24"/>
              </w:rPr>
              <w:t>рования</w:t>
            </w:r>
          </w:p>
        </w:tc>
        <w:tc>
          <w:tcPr>
            <w:tcW w:w="1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0489">
              <w:rPr>
                <w:b/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A00489" w:rsidRPr="00A00489" w:rsidTr="00A00489">
        <w:trPr>
          <w:trHeight w:val="20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2B017A" w:rsidRDefault="0017181F" w:rsidP="00A0048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2B017A" w:rsidRDefault="0017181F" w:rsidP="00A0048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2B017A" w:rsidRDefault="0017181F" w:rsidP="00A0048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0489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0489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0489">
              <w:rPr>
                <w:b/>
                <w:sz w:val="24"/>
                <w:szCs w:val="24"/>
              </w:rPr>
              <w:t>2025</w:t>
            </w:r>
          </w:p>
        </w:tc>
      </w:tr>
      <w:tr w:rsidR="00A00489" w:rsidRPr="00A00489" w:rsidTr="00A00489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1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2B017A" w:rsidRDefault="0017181F" w:rsidP="00A004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017A">
              <w:rPr>
                <w:sz w:val="24"/>
                <w:szCs w:val="24"/>
              </w:rPr>
              <w:t>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2B017A" w:rsidRDefault="0017181F" w:rsidP="00A004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017A">
              <w:rPr>
                <w:sz w:val="24"/>
                <w:szCs w:val="24"/>
              </w:rPr>
              <w:t>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2B017A" w:rsidRDefault="0017181F" w:rsidP="00A004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017A">
              <w:rPr>
                <w:sz w:val="24"/>
                <w:szCs w:val="24"/>
              </w:rPr>
              <w:t>5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9</w:t>
            </w:r>
          </w:p>
        </w:tc>
      </w:tr>
      <w:tr w:rsidR="0017181F" w:rsidRPr="00A00489" w:rsidTr="00A00489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048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8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2B017A" w:rsidRDefault="0017181F" w:rsidP="00A0048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B017A">
              <w:rPr>
                <w:b/>
                <w:sz w:val="24"/>
                <w:szCs w:val="24"/>
              </w:rPr>
              <w:t>Подпрограмма «Обеспечение уличного освещения».</w:t>
            </w:r>
          </w:p>
        </w:tc>
      </w:tr>
      <w:tr w:rsidR="0017181F" w:rsidRPr="00A00489" w:rsidTr="00A00489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1.1.</w:t>
            </w:r>
          </w:p>
        </w:tc>
        <w:tc>
          <w:tcPr>
            <w:tcW w:w="48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2B017A" w:rsidRDefault="0017181F" w:rsidP="00A004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017A">
              <w:rPr>
                <w:sz w:val="24"/>
                <w:szCs w:val="24"/>
              </w:rPr>
              <w:t>Задача 1. Обеспечение уличного освещения на территории Валдайского городского поселения</w:t>
            </w:r>
          </w:p>
        </w:tc>
      </w:tr>
      <w:tr w:rsidR="00A00489" w:rsidRPr="00A00489" w:rsidTr="00A00489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1.1.1.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Содержание сетей уличного освещения,  реализация прочих мероприятий по обеспечению уличного о</w:t>
            </w:r>
            <w:r w:rsidRPr="00A00489">
              <w:rPr>
                <w:sz w:val="24"/>
                <w:szCs w:val="24"/>
              </w:rPr>
              <w:t>с</w:t>
            </w:r>
            <w:r w:rsidRPr="00A00489">
              <w:rPr>
                <w:sz w:val="24"/>
                <w:szCs w:val="24"/>
              </w:rPr>
              <w:t>вещения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2B017A" w:rsidRDefault="0017181F" w:rsidP="00A004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017A">
              <w:rPr>
                <w:sz w:val="24"/>
                <w:szCs w:val="24"/>
              </w:rPr>
              <w:t>комитет жилищно-коммунального и дорожного хозя</w:t>
            </w:r>
            <w:r w:rsidRPr="002B017A">
              <w:rPr>
                <w:sz w:val="24"/>
                <w:szCs w:val="24"/>
              </w:rPr>
              <w:t>й</w:t>
            </w:r>
            <w:r w:rsidRPr="002B017A">
              <w:rPr>
                <w:sz w:val="24"/>
                <w:szCs w:val="24"/>
              </w:rPr>
              <w:t>ства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2B017A" w:rsidRDefault="0017181F" w:rsidP="00A004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017A">
              <w:rPr>
                <w:sz w:val="24"/>
                <w:szCs w:val="24"/>
              </w:rPr>
              <w:t>2023-2025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2B017A" w:rsidRDefault="0017181F" w:rsidP="00A004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017A">
              <w:rPr>
                <w:sz w:val="24"/>
                <w:szCs w:val="24"/>
              </w:rPr>
              <w:t>1.1.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бюджет Валдайского г</w:t>
            </w:r>
            <w:r w:rsidRPr="00A00489">
              <w:rPr>
                <w:sz w:val="24"/>
                <w:szCs w:val="24"/>
              </w:rPr>
              <w:t>о</w:t>
            </w:r>
            <w:r w:rsidRPr="00A00489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5152,77089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3 712,01189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3 712,01189</w:t>
            </w:r>
          </w:p>
        </w:tc>
      </w:tr>
      <w:tr w:rsidR="00A00489" w:rsidRPr="00A00489" w:rsidTr="00A00489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1.1.2.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Оплата потребленной электроэнергии в целях обеспечения уличного освещения, функционирования светофоров и камер наружного видеонаблюд</w:t>
            </w:r>
            <w:r w:rsidRPr="00A00489">
              <w:rPr>
                <w:sz w:val="24"/>
                <w:szCs w:val="24"/>
              </w:rPr>
              <w:t>е</w:t>
            </w:r>
            <w:r w:rsidRPr="00A00489">
              <w:rPr>
                <w:sz w:val="24"/>
                <w:szCs w:val="24"/>
              </w:rPr>
              <w:t>ния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2B017A" w:rsidRDefault="0017181F" w:rsidP="00A004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017A">
              <w:rPr>
                <w:sz w:val="24"/>
                <w:szCs w:val="24"/>
              </w:rPr>
              <w:t>комитет жилищно-коммунального и дорожного хозя</w:t>
            </w:r>
            <w:r w:rsidRPr="002B017A">
              <w:rPr>
                <w:sz w:val="24"/>
                <w:szCs w:val="24"/>
              </w:rPr>
              <w:t>й</w:t>
            </w:r>
            <w:r w:rsidRPr="002B017A">
              <w:rPr>
                <w:sz w:val="24"/>
                <w:szCs w:val="24"/>
              </w:rPr>
              <w:t>ства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2B017A" w:rsidRDefault="0017181F" w:rsidP="00A004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017A">
              <w:rPr>
                <w:sz w:val="24"/>
                <w:szCs w:val="24"/>
              </w:rPr>
              <w:t>2023-2025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2B017A" w:rsidRDefault="0017181F" w:rsidP="00A004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017A">
              <w:rPr>
                <w:sz w:val="24"/>
                <w:szCs w:val="24"/>
              </w:rPr>
              <w:t>1.1.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бюджет Валдайского г</w:t>
            </w:r>
            <w:r w:rsidRPr="00A00489">
              <w:rPr>
                <w:sz w:val="24"/>
                <w:szCs w:val="24"/>
              </w:rPr>
              <w:t>о</w:t>
            </w:r>
            <w:r w:rsidRPr="00A00489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4 334,86039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4 334,86039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4 334,86039</w:t>
            </w:r>
          </w:p>
        </w:tc>
      </w:tr>
      <w:tr w:rsidR="0017181F" w:rsidRPr="00A00489" w:rsidTr="00A00489">
        <w:trPr>
          <w:trHeight w:val="20"/>
        </w:trPr>
        <w:tc>
          <w:tcPr>
            <w:tcW w:w="37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0048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0489">
              <w:rPr>
                <w:b/>
                <w:sz w:val="24"/>
                <w:szCs w:val="24"/>
              </w:rPr>
              <w:t>9 487,63128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0489">
              <w:rPr>
                <w:b/>
                <w:sz w:val="24"/>
                <w:szCs w:val="24"/>
              </w:rPr>
              <w:t>8 046,87228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0489">
              <w:rPr>
                <w:b/>
                <w:sz w:val="24"/>
                <w:szCs w:val="24"/>
              </w:rPr>
              <w:t>8 046,87228</w:t>
            </w:r>
          </w:p>
        </w:tc>
      </w:tr>
      <w:tr w:rsidR="0017181F" w:rsidRPr="00A00489" w:rsidTr="00A00489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0489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8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rPr>
                <w:b/>
                <w:sz w:val="24"/>
                <w:szCs w:val="24"/>
              </w:rPr>
            </w:pPr>
            <w:r w:rsidRPr="00A00489">
              <w:rPr>
                <w:b/>
                <w:sz w:val="24"/>
                <w:szCs w:val="24"/>
              </w:rPr>
              <w:t>Подпрограмма  «Организация озеленения на территории Валдайского городского поселения».</w:t>
            </w:r>
          </w:p>
        </w:tc>
      </w:tr>
      <w:tr w:rsidR="0017181F" w:rsidRPr="00A00489" w:rsidTr="00A00489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2.1.</w:t>
            </w:r>
          </w:p>
        </w:tc>
        <w:tc>
          <w:tcPr>
            <w:tcW w:w="48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Задача 1. Организация  озеленения территории Валдайского городского поселения</w:t>
            </w:r>
          </w:p>
        </w:tc>
      </w:tr>
      <w:tr w:rsidR="00A00489" w:rsidRPr="00A00489" w:rsidTr="00A00489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2.1.1.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Содержание цветников на территории Валдайского городского поселения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A00489" w:rsidP="00A004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17181F" w:rsidRPr="00A00489">
              <w:rPr>
                <w:sz w:val="24"/>
                <w:szCs w:val="24"/>
              </w:rPr>
              <w:t>омитет жилищно-коммунального и дорожного хозя</w:t>
            </w:r>
            <w:r w:rsidR="0017181F" w:rsidRPr="00A00489">
              <w:rPr>
                <w:sz w:val="24"/>
                <w:szCs w:val="24"/>
              </w:rPr>
              <w:t>й</w:t>
            </w:r>
            <w:r w:rsidR="0017181F" w:rsidRPr="00A00489">
              <w:rPr>
                <w:sz w:val="24"/>
                <w:szCs w:val="24"/>
              </w:rPr>
              <w:t>ства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2023-2025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2.1.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бюджет Валдайского г</w:t>
            </w:r>
            <w:r w:rsidRPr="00A00489">
              <w:rPr>
                <w:sz w:val="24"/>
                <w:szCs w:val="24"/>
              </w:rPr>
              <w:t>о</w:t>
            </w:r>
            <w:r w:rsidRPr="00A00489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00489">
              <w:rPr>
                <w:sz w:val="24"/>
                <w:szCs w:val="24"/>
              </w:rPr>
              <w:t>1648,0</w:t>
            </w:r>
            <w:r w:rsidRPr="00A00489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1 950,00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1 950,00</w:t>
            </w:r>
          </w:p>
        </w:tc>
      </w:tr>
      <w:tr w:rsidR="00A00489" w:rsidRPr="00A00489" w:rsidTr="00A00489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2.1.2.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Спил, кронирование, побелка деревьев, обрезка кустарников, посадка д</w:t>
            </w:r>
            <w:r w:rsidRPr="00A00489">
              <w:rPr>
                <w:sz w:val="24"/>
                <w:szCs w:val="24"/>
              </w:rPr>
              <w:t>е</w:t>
            </w:r>
            <w:r w:rsidRPr="00A00489">
              <w:rPr>
                <w:sz w:val="24"/>
                <w:szCs w:val="24"/>
              </w:rPr>
              <w:t>ревьев.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A00489" w:rsidP="00A004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17181F" w:rsidRPr="00A00489">
              <w:rPr>
                <w:sz w:val="24"/>
                <w:szCs w:val="24"/>
              </w:rPr>
              <w:t>омитет жилищно-коммунального и дорожного хозя</w:t>
            </w:r>
            <w:r w:rsidR="0017181F" w:rsidRPr="00A00489">
              <w:rPr>
                <w:sz w:val="24"/>
                <w:szCs w:val="24"/>
              </w:rPr>
              <w:t>й</w:t>
            </w:r>
            <w:r w:rsidR="0017181F" w:rsidRPr="00A00489">
              <w:rPr>
                <w:sz w:val="24"/>
                <w:szCs w:val="24"/>
              </w:rPr>
              <w:t>ства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2023-2025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2.2.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бюджет Валдайского г</w:t>
            </w:r>
            <w:r w:rsidRPr="00A00489">
              <w:rPr>
                <w:sz w:val="24"/>
                <w:szCs w:val="24"/>
              </w:rPr>
              <w:t>о</w:t>
            </w:r>
            <w:r w:rsidRPr="00A00489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662,669 52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1 074,15952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1 074,15952</w:t>
            </w:r>
          </w:p>
        </w:tc>
      </w:tr>
      <w:tr w:rsidR="0017181F" w:rsidRPr="00A00489" w:rsidTr="00A00489">
        <w:trPr>
          <w:trHeight w:val="20"/>
        </w:trPr>
        <w:tc>
          <w:tcPr>
            <w:tcW w:w="37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0048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0489">
              <w:rPr>
                <w:b/>
                <w:sz w:val="24"/>
                <w:szCs w:val="24"/>
                <w:lang w:val="en-US"/>
              </w:rPr>
              <w:t>2</w:t>
            </w:r>
            <w:r w:rsidRPr="00A00489">
              <w:rPr>
                <w:b/>
                <w:sz w:val="24"/>
                <w:szCs w:val="24"/>
              </w:rPr>
              <w:t xml:space="preserve"> 310,68652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0489">
              <w:rPr>
                <w:b/>
                <w:sz w:val="24"/>
                <w:szCs w:val="24"/>
              </w:rPr>
              <w:t>3 795,82416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0489">
              <w:rPr>
                <w:b/>
                <w:sz w:val="24"/>
                <w:szCs w:val="24"/>
              </w:rPr>
              <w:t>3 795,82416</w:t>
            </w:r>
          </w:p>
        </w:tc>
      </w:tr>
      <w:tr w:rsidR="0017181F" w:rsidRPr="00A00489" w:rsidTr="00A00489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0489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8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00489">
              <w:rPr>
                <w:b/>
                <w:sz w:val="24"/>
                <w:szCs w:val="24"/>
              </w:rPr>
              <w:t>Подпрограмма «Организация содержания мест захоронения»</w:t>
            </w:r>
          </w:p>
        </w:tc>
      </w:tr>
      <w:tr w:rsidR="0017181F" w:rsidRPr="00A00489" w:rsidTr="00A00489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3.1.</w:t>
            </w:r>
          </w:p>
        </w:tc>
        <w:tc>
          <w:tcPr>
            <w:tcW w:w="48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Задача 1. Организация содержания мест захоронения</w:t>
            </w:r>
          </w:p>
        </w:tc>
      </w:tr>
      <w:tr w:rsidR="00A00489" w:rsidRPr="00A00489" w:rsidTr="00A00489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3.1.1.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Содержание муниципал</w:t>
            </w:r>
            <w:r w:rsidRPr="00A00489">
              <w:rPr>
                <w:sz w:val="24"/>
                <w:szCs w:val="24"/>
              </w:rPr>
              <w:t>ь</w:t>
            </w:r>
            <w:r w:rsidRPr="00A00489">
              <w:rPr>
                <w:sz w:val="24"/>
                <w:szCs w:val="24"/>
              </w:rPr>
              <w:t>ных кладбищ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A00489" w:rsidP="00A004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17181F" w:rsidRPr="00A00489">
              <w:rPr>
                <w:sz w:val="24"/>
                <w:szCs w:val="24"/>
              </w:rPr>
              <w:t>омитет жилищно-коммунального и дорожного хозя</w:t>
            </w:r>
            <w:r w:rsidR="0017181F" w:rsidRPr="00A00489">
              <w:rPr>
                <w:sz w:val="24"/>
                <w:szCs w:val="24"/>
              </w:rPr>
              <w:t>й</w:t>
            </w:r>
            <w:r w:rsidR="0017181F" w:rsidRPr="00A00489">
              <w:rPr>
                <w:sz w:val="24"/>
                <w:szCs w:val="24"/>
              </w:rPr>
              <w:t>ства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2023-2025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3.1.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бюджет Валдайского г</w:t>
            </w:r>
            <w:r w:rsidRPr="00A00489">
              <w:rPr>
                <w:sz w:val="24"/>
                <w:szCs w:val="24"/>
              </w:rPr>
              <w:t>о</w:t>
            </w:r>
            <w:r w:rsidRPr="00A00489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700,00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  <w:lang w:val="en-US"/>
              </w:rPr>
              <w:t>620</w:t>
            </w:r>
            <w:r w:rsidRPr="00A00489">
              <w:rPr>
                <w:sz w:val="24"/>
                <w:szCs w:val="24"/>
              </w:rPr>
              <w:t>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  <w:lang w:val="en-US"/>
              </w:rPr>
              <w:t>620</w:t>
            </w:r>
            <w:r w:rsidRPr="00A00489">
              <w:rPr>
                <w:sz w:val="24"/>
                <w:szCs w:val="24"/>
              </w:rPr>
              <w:t>,00</w:t>
            </w:r>
          </w:p>
        </w:tc>
      </w:tr>
      <w:tr w:rsidR="0017181F" w:rsidRPr="00A00489" w:rsidTr="00A00489">
        <w:trPr>
          <w:trHeight w:val="20"/>
        </w:trPr>
        <w:tc>
          <w:tcPr>
            <w:tcW w:w="37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00489">
              <w:rPr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0489">
              <w:rPr>
                <w:b/>
                <w:sz w:val="24"/>
                <w:szCs w:val="24"/>
              </w:rPr>
              <w:t>700,00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0489">
              <w:rPr>
                <w:b/>
                <w:sz w:val="24"/>
                <w:szCs w:val="24"/>
                <w:lang w:val="en-US"/>
              </w:rPr>
              <w:t>620</w:t>
            </w:r>
            <w:r w:rsidRPr="00A00489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0489">
              <w:rPr>
                <w:b/>
                <w:sz w:val="24"/>
                <w:szCs w:val="24"/>
                <w:lang w:val="en-US"/>
              </w:rPr>
              <w:t>620</w:t>
            </w:r>
            <w:r w:rsidRPr="00A00489">
              <w:rPr>
                <w:b/>
                <w:sz w:val="24"/>
                <w:szCs w:val="24"/>
              </w:rPr>
              <w:t>,00</w:t>
            </w:r>
          </w:p>
        </w:tc>
      </w:tr>
      <w:tr w:rsidR="0017181F" w:rsidRPr="00A00489" w:rsidTr="00A00489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00489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8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00489">
              <w:rPr>
                <w:b/>
                <w:sz w:val="24"/>
                <w:szCs w:val="24"/>
              </w:rPr>
              <w:t>Подпрограмма «Прочие мероприятия по благоустройству»</w:t>
            </w:r>
          </w:p>
        </w:tc>
      </w:tr>
      <w:tr w:rsidR="0017181F" w:rsidRPr="00A00489" w:rsidTr="00A00489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4.1.</w:t>
            </w:r>
          </w:p>
        </w:tc>
        <w:tc>
          <w:tcPr>
            <w:tcW w:w="48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pStyle w:val="af7"/>
            </w:pPr>
            <w:r w:rsidRPr="00A00489">
              <w:t xml:space="preserve">Задача 1. Обеспечение организации прочих мероприятий по благоустройству.  </w:t>
            </w:r>
          </w:p>
        </w:tc>
      </w:tr>
      <w:tr w:rsidR="00A00489" w:rsidRPr="00A00489" w:rsidTr="00A00489">
        <w:trPr>
          <w:trHeight w:val="20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4.1.1.</w:t>
            </w:r>
          </w:p>
        </w:tc>
        <w:tc>
          <w:tcPr>
            <w:tcW w:w="1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Организация обработки химическим способом борщевика Сосновского в целях его уничтожения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МАУ «РИЦ»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2020-2023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4.1.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бюджет Валдайского г</w:t>
            </w:r>
            <w:r w:rsidRPr="00A00489">
              <w:rPr>
                <w:sz w:val="24"/>
                <w:szCs w:val="24"/>
              </w:rPr>
              <w:t>о</w:t>
            </w:r>
            <w:r w:rsidRPr="00A00489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190,741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190,741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190,741</w:t>
            </w:r>
          </w:p>
        </w:tc>
      </w:tr>
      <w:tr w:rsidR="00A00489" w:rsidRPr="00A00489" w:rsidTr="00A00489">
        <w:trPr>
          <w:trHeight w:val="20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бюджет Новгородской о</w:t>
            </w:r>
            <w:r w:rsidRPr="00A00489">
              <w:rPr>
                <w:sz w:val="24"/>
                <w:szCs w:val="24"/>
              </w:rPr>
              <w:t>б</w:t>
            </w:r>
            <w:r w:rsidRPr="00A00489">
              <w:rPr>
                <w:sz w:val="24"/>
                <w:szCs w:val="24"/>
              </w:rPr>
              <w:t>ласти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267,729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-</w:t>
            </w:r>
          </w:p>
        </w:tc>
      </w:tr>
      <w:tr w:rsidR="00A00489" w:rsidRPr="00A00489" w:rsidTr="00A00489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4.1.2.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Организация обработки механическим способом (скашивание) борщевика Сосновского в целях его уничтожения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МАУ «РИЦ»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2020-2023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4.2.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BA6BDB" w:rsidRDefault="00A00489" w:rsidP="00A004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6BDB">
              <w:rPr>
                <w:sz w:val="24"/>
                <w:szCs w:val="24"/>
              </w:rPr>
              <w:t>бюджет Валдайского г</w:t>
            </w:r>
            <w:r w:rsidRPr="00BA6BDB">
              <w:rPr>
                <w:sz w:val="24"/>
                <w:szCs w:val="24"/>
              </w:rPr>
              <w:t>о</w:t>
            </w:r>
            <w:r w:rsidRPr="00BA6BDB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BA6BDB" w:rsidRDefault="0017181F" w:rsidP="00A0048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6BDB">
              <w:rPr>
                <w:sz w:val="24"/>
                <w:szCs w:val="24"/>
              </w:rPr>
              <w:t>184,634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184,634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184,634</w:t>
            </w:r>
          </w:p>
        </w:tc>
      </w:tr>
      <w:tr w:rsidR="00A00489" w:rsidRPr="00A00489" w:rsidTr="00A00489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4.1.3.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Организация комплексно обработки открытых те</w:t>
            </w:r>
            <w:r w:rsidRPr="00A00489">
              <w:rPr>
                <w:sz w:val="24"/>
                <w:szCs w:val="24"/>
              </w:rPr>
              <w:t>р</w:t>
            </w:r>
            <w:r w:rsidRPr="00A00489">
              <w:rPr>
                <w:sz w:val="24"/>
                <w:szCs w:val="24"/>
              </w:rPr>
              <w:t>риторий от насекомых (комары, клещи и др.)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A00489" w:rsidP="00A004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17181F" w:rsidRPr="00A00489">
              <w:rPr>
                <w:sz w:val="24"/>
                <w:szCs w:val="24"/>
              </w:rPr>
              <w:t>омитет жилищно-коммунального и дорожного хозя</w:t>
            </w:r>
            <w:r w:rsidR="0017181F" w:rsidRPr="00A00489">
              <w:rPr>
                <w:sz w:val="24"/>
                <w:szCs w:val="24"/>
              </w:rPr>
              <w:t>й</w:t>
            </w:r>
            <w:r w:rsidR="0017181F" w:rsidRPr="00A00489">
              <w:rPr>
                <w:sz w:val="24"/>
                <w:szCs w:val="24"/>
              </w:rPr>
              <w:t>ства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2020-2023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4.3.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бюджет Валдайского г</w:t>
            </w:r>
            <w:r w:rsidRPr="00A00489">
              <w:rPr>
                <w:sz w:val="24"/>
                <w:szCs w:val="24"/>
              </w:rPr>
              <w:t>о</w:t>
            </w:r>
            <w:r w:rsidRPr="00A00489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78,00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78,00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78,00</w:t>
            </w:r>
          </w:p>
        </w:tc>
      </w:tr>
      <w:tr w:rsidR="00A00489" w:rsidRPr="00A00489" w:rsidTr="00A00489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4.1.4.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Поставка газа к мемориалу «Вечный огонь»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A00489" w:rsidP="00A004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17181F" w:rsidRPr="00A00489">
              <w:rPr>
                <w:sz w:val="24"/>
                <w:szCs w:val="24"/>
              </w:rPr>
              <w:t>омитет жилищно-коммунального и дорожного хозя</w:t>
            </w:r>
            <w:r w:rsidR="0017181F" w:rsidRPr="00A00489">
              <w:rPr>
                <w:sz w:val="24"/>
                <w:szCs w:val="24"/>
              </w:rPr>
              <w:t>й</w:t>
            </w:r>
            <w:r w:rsidR="0017181F" w:rsidRPr="00A00489">
              <w:rPr>
                <w:sz w:val="24"/>
                <w:szCs w:val="24"/>
              </w:rPr>
              <w:t>ства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2020-2023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4.4.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бюджет Валдайского г</w:t>
            </w:r>
            <w:r w:rsidRPr="00A00489">
              <w:rPr>
                <w:sz w:val="24"/>
                <w:szCs w:val="24"/>
              </w:rPr>
              <w:t>о</w:t>
            </w:r>
            <w:r w:rsidRPr="00A00489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0,00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122,42248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122,42248</w:t>
            </w:r>
          </w:p>
        </w:tc>
      </w:tr>
      <w:tr w:rsidR="00A00489" w:rsidRPr="00A00489" w:rsidTr="00A00489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4.1.5.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Организация мест масс</w:t>
            </w:r>
            <w:r w:rsidRPr="00A00489">
              <w:rPr>
                <w:sz w:val="24"/>
                <w:szCs w:val="24"/>
              </w:rPr>
              <w:t>о</w:t>
            </w:r>
            <w:r w:rsidRPr="00A00489">
              <w:rPr>
                <w:sz w:val="24"/>
                <w:szCs w:val="24"/>
              </w:rPr>
              <w:t xml:space="preserve">вого отдыха на водных объектах 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A00489" w:rsidP="00A004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17181F" w:rsidRPr="00A00489">
              <w:rPr>
                <w:sz w:val="24"/>
                <w:szCs w:val="24"/>
              </w:rPr>
              <w:t>омитет жилищно-коммунального и дорожного хозя</w:t>
            </w:r>
            <w:r w:rsidR="0017181F" w:rsidRPr="00A00489">
              <w:rPr>
                <w:sz w:val="24"/>
                <w:szCs w:val="24"/>
              </w:rPr>
              <w:t>й</w:t>
            </w:r>
            <w:r w:rsidR="0017181F" w:rsidRPr="00A00489">
              <w:rPr>
                <w:sz w:val="24"/>
                <w:szCs w:val="24"/>
              </w:rPr>
              <w:t>ства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2020-2023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4.5.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бюджет Валдайского г</w:t>
            </w:r>
            <w:r w:rsidRPr="00A00489">
              <w:rPr>
                <w:sz w:val="24"/>
                <w:szCs w:val="24"/>
              </w:rPr>
              <w:t>о</w:t>
            </w:r>
            <w:r w:rsidRPr="00A00489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122,500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122,500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122,500</w:t>
            </w:r>
          </w:p>
        </w:tc>
      </w:tr>
      <w:tr w:rsidR="00A00489" w:rsidRPr="00A00489" w:rsidTr="00A00489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4.1.6.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Строительство пешеходн</w:t>
            </w:r>
            <w:r w:rsidRPr="00A00489">
              <w:rPr>
                <w:sz w:val="24"/>
                <w:szCs w:val="24"/>
              </w:rPr>
              <w:t>о</w:t>
            </w:r>
            <w:r w:rsidRPr="00A00489">
              <w:rPr>
                <w:sz w:val="24"/>
                <w:szCs w:val="24"/>
              </w:rPr>
              <w:t>го мостика через ручей Архиерейский, включая разработку проектно-сметной документации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A00489" w:rsidP="00A004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17181F" w:rsidRPr="00A00489">
              <w:rPr>
                <w:sz w:val="24"/>
                <w:szCs w:val="24"/>
              </w:rPr>
              <w:t>омитет жилищно-коммунального и дорожного хозя</w:t>
            </w:r>
            <w:r w:rsidR="0017181F" w:rsidRPr="00A00489">
              <w:rPr>
                <w:sz w:val="24"/>
                <w:szCs w:val="24"/>
              </w:rPr>
              <w:t>й</w:t>
            </w:r>
            <w:r w:rsidR="0017181F" w:rsidRPr="00A00489">
              <w:rPr>
                <w:sz w:val="24"/>
                <w:szCs w:val="24"/>
              </w:rPr>
              <w:t>ства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2023-2024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4.8.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бюджет Валдайского г</w:t>
            </w:r>
            <w:r w:rsidRPr="00A00489">
              <w:rPr>
                <w:sz w:val="24"/>
                <w:szCs w:val="24"/>
              </w:rPr>
              <w:t>о</w:t>
            </w:r>
            <w:r w:rsidRPr="00A00489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3 400,00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11 286,120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0,00</w:t>
            </w:r>
          </w:p>
        </w:tc>
      </w:tr>
      <w:tr w:rsidR="00A00489" w:rsidRPr="00A00489" w:rsidTr="00A00489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4.1.7.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A00489" w:rsidP="00A004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17181F" w:rsidRPr="00A00489">
              <w:rPr>
                <w:sz w:val="24"/>
                <w:szCs w:val="24"/>
              </w:rPr>
              <w:t>омитет жилищно-коммунального и дорожного хозя</w:t>
            </w:r>
            <w:r w:rsidR="0017181F" w:rsidRPr="00A00489">
              <w:rPr>
                <w:sz w:val="24"/>
                <w:szCs w:val="24"/>
              </w:rPr>
              <w:t>й</w:t>
            </w:r>
            <w:r w:rsidR="0017181F" w:rsidRPr="00A00489">
              <w:rPr>
                <w:sz w:val="24"/>
                <w:szCs w:val="24"/>
              </w:rPr>
              <w:t>ства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2020-2023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4.7.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бюджет Валдайского г</w:t>
            </w:r>
            <w:r w:rsidRPr="00A00489">
              <w:rPr>
                <w:sz w:val="24"/>
                <w:szCs w:val="24"/>
              </w:rPr>
              <w:t>о</w:t>
            </w:r>
            <w:r w:rsidRPr="00A00489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784,00045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525,58344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525,58344</w:t>
            </w:r>
          </w:p>
        </w:tc>
      </w:tr>
      <w:tr w:rsidR="0017181F" w:rsidRPr="00A00489" w:rsidTr="00A00489">
        <w:trPr>
          <w:trHeight w:val="20"/>
        </w:trPr>
        <w:tc>
          <w:tcPr>
            <w:tcW w:w="37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048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0489">
              <w:rPr>
                <w:b/>
                <w:sz w:val="24"/>
                <w:szCs w:val="24"/>
              </w:rPr>
              <w:t>5 027,60445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0489">
              <w:rPr>
                <w:b/>
                <w:sz w:val="24"/>
                <w:szCs w:val="24"/>
              </w:rPr>
              <w:t>12 510,00082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0489">
              <w:rPr>
                <w:b/>
                <w:sz w:val="24"/>
                <w:szCs w:val="24"/>
              </w:rPr>
              <w:t>1 223,88082</w:t>
            </w:r>
          </w:p>
        </w:tc>
      </w:tr>
      <w:tr w:rsidR="0017181F" w:rsidRPr="00A00489" w:rsidTr="00A00489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0489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8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00489">
              <w:rPr>
                <w:b/>
                <w:sz w:val="24"/>
                <w:szCs w:val="24"/>
              </w:rPr>
              <w:t>Подпрограмма «Организация благоустройства и содержания общественных территорий»</w:t>
            </w:r>
          </w:p>
        </w:tc>
      </w:tr>
      <w:tr w:rsidR="0017181F" w:rsidRPr="00A00489" w:rsidTr="00A00489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5.1.</w:t>
            </w:r>
          </w:p>
        </w:tc>
        <w:tc>
          <w:tcPr>
            <w:tcW w:w="48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Задача 1. Содержание общественных территорий</w:t>
            </w:r>
          </w:p>
        </w:tc>
      </w:tr>
      <w:tr w:rsidR="00A00489" w:rsidRPr="00A00489" w:rsidTr="00A00489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lastRenderedPageBreak/>
              <w:t>5.1.1.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A00489">
              <w:rPr>
                <w:sz w:val="24"/>
                <w:szCs w:val="24"/>
              </w:rPr>
              <w:t>Выполнение работ по контролю качества природной воды, морфометрических показателей, ведение н</w:t>
            </w:r>
            <w:r w:rsidRPr="00A00489">
              <w:rPr>
                <w:sz w:val="24"/>
                <w:szCs w:val="24"/>
              </w:rPr>
              <w:t>а</w:t>
            </w:r>
            <w:r w:rsidRPr="00A00489">
              <w:rPr>
                <w:sz w:val="24"/>
                <w:szCs w:val="24"/>
              </w:rPr>
              <w:t>блюдений за водоохраной зоной (Набережная оз. Валдайское).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A00489" w:rsidP="00A004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17181F" w:rsidRPr="00A00489">
              <w:rPr>
                <w:sz w:val="24"/>
                <w:szCs w:val="24"/>
              </w:rPr>
              <w:t>омитет жилищно-коммунального и дорожного хозя</w:t>
            </w:r>
            <w:r w:rsidR="0017181F" w:rsidRPr="00A00489">
              <w:rPr>
                <w:sz w:val="24"/>
                <w:szCs w:val="24"/>
              </w:rPr>
              <w:t>й</w:t>
            </w:r>
            <w:r w:rsidR="0017181F" w:rsidRPr="00A00489">
              <w:rPr>
                <w:sz w:val="24"/>
                <w:szCs w:val="24"/>
              </w:rPr>
              <w:t>ства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2023-2025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5.1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бюджет Валдайского г</w:t>
            </w:r>
            <w:r w:rsidRPr="00A00489">
              <w:rPr>
                <w:sz w:val="24"/>
                <w:szCs w:val="24"/>
              </w:rPr>
              <w:t>о</w:t>
            </w:r>
            <w:r w:rsidRPr="00A00489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58,69356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58,69356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58,69356</w:t>
            </w:r>
          </w:p>
        </w:tc>
      </w:tr>
      <w:tr w:rsidR="00A00489" w:rsidRPr="00A00489" w:rsidTr="00A00489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5.1.2.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Плата за совместное и</w:t>
            </w:r>
            <w:r w:rsidRPr="00A00489">
              <w:rPr>
                <w:sz w:val="24"/>
                <w:szCs w:val="24"/>
              </w:rPr>
              <w:t>с</w:t>
            </w:r>
            <w:r w:rsidRPr="00A00489">
              <w:rPr>
                <w:sz w:val="24"/>
                <w:szCs w:val="24"/>
              </w:rPr>
              <w:t>пользование акватории водного объекта (участок акватории оз. Валдайское)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A00489" w:rsidP="00A004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17181F" w:rsidRPr="00A00489">
              <w:rPr>
                <w:sz w:val="24"/>
                <w:szCs w:val="24"/>
              </w:rPr>
              <w:t>омитет жилищно-коммунального и дорожного хозя</w:t>
            </w:r>
            <w:r w:rsidR="0017181F" w:rsidRPr="00A00489">
              <w:rPr>
                <w:sz w:val="24"/>
                <w:szCs w:val="24"/>
              </w:rPr>
              <w:t>й</w:t>
            </w:r>
            <w:r w:rsidR="0017181F" w:rsidRPr="00A00489">
              <w:rPr>
                <w:sz w:val="24"/>
                <w:szCs w:val="24"/>
              </w:rPr>
              <w:t>ства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2023-2025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5.1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бюджет Валдайского г</w:t>
            </w:r>
            <w:r w:rsidRPr="00A00489">
              <w:rPr>
                <w:sz w:val="24"/>
                <w:szCs w:val="24"/>
              </w:rPr>
              <w:t>о</w:t>
            </w:r>
            <w:r w:rsidRPr="00A00489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0,5892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0,5892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0,5892</w:t>
            </w:r>
          </w:p>
        </w:tc>
      </w:tr>
      <w:tr w:rsidR="0017181F" w:rsidRPr="00A00489" w:rsidTr="00A00489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5.2.</w:t>
            </w:r>
          </w:p>
        </w:tc>
        <w:tc>
          <w:tcPr>
            <w:tcW w:w="48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Задача 1. Благоустройство территорий</w:t>
            </w:r>
          </w:p>
        </w:tc>
      </w:tr>
      <w:tr w:rsidR="00A00489" w:rsidRPr="00A00489" w:rsidTr="00A00489">
        <w:trPr>
          <w:trHeight w:val="756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5.2.1.</w:t>
            </w:r>
          </w:p>
        </w:tc>
        <w:tc>
          <w:tcPr>
            <w:tcW w:w="1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Изготовление знаков индивидуального проектирования, разработка проектно-сметной документации и проведение ремонтных работ задней стороны стелы с барельефом, расп</w:t>
            </w:r>
            <w:r w:rsidRPr="00A00489">
              <w:rPr>
                <w:sz w:val="24"/>
                <w:szCs w:val="24"/>
              </w:rPr>
              <w:t>о</w:t>
            </w:r>
            <w:r w:rsidRPr="00A00489">
              <w:rPr>
                <w:sz w:val="24"/>
                <w:szCs w:val="24"/>
              </w:rPr>
              <w:t>ложенной по адресу: г. Валдай, пл. Свободы, сквер Героев.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81F" w:rsidRPr="00A00489" w:rsidRDefault="00A00489" w:rsidP="00A004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17181F" w:rsidRPr="00A00489">
              <w:rPr>
                <w:sz w:val="24"/>
                <w:szCs w:val="24"/>
              </w:rPr>
              <w:t>омитет жилищно-коммунального и дорожного хозя</w:t>
            </w:r>
            <w:r w:rsidR="0017181F" w:rsidRPr="00A00489">
              <w:rPr>
                <w:sz w:val="24"/>
                <w:szCs w:val="24"/>
              </w:rPr>
              <w:t>й</w:t>
            </w:r>
            <w:r w:rsidR="0017181F" w:rsidRPr="00A00489">
              <w:rPr>
                <w:sz w:val="24"/>
                <w:szCs w:val="24"/>
              </w:rPr>
              <w:t>ства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2023-2025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5.2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бюджет Валдайского г</w:t>
            </w:r>
            <w:r w:rsidRPr="00A00489">
              <w:rPr>
                <w:sz w:val="24"/>
                <w:szCs w:val="24"/>
              </w:rPr>
              <w:t>о</w:t>
            </w:r>
            <w:r w:rsidRPr="00A00489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0,00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0,00</w:t>
            </w:r>
          </w:p>
        </w:tc>
      </w:tr>
      <w:tr w:rsidR="00A00489" w:rsidRPr="00A00489" w:rsidTr="00A00489">
        <w:trPr>
          <w:trHeight w:val="20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бюджет Новгородской о</w:t>
            </w:r>
            <w:r w:rsidRPr="00A00489">
              <w:rPr>
                <w:sz w:val="24"/>
                <w:szCs w:val="24"/>
              </w:rPr>
              <w:t>б</w:t>
            </w:r>
            <w:r w:rsidRPr="00A00489">
              <w:rPr>
                <w:sz w:val="24"/>
                <w:szCs w:val="24"/>
              </w:rPr>
              <w:t>ласти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1800,00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0,00</w:t>
            </w:r>
          </w:p>
        </w:tc>
      </w:tr>
      <w:tr w:rsidR="0017181F" w:rsidRPr="00A00489" w:rsidTr="00A00489">
        <w:trPr>
          <w:trHeight w:val="20"/>
        </w:trPr>
        <w:tc>
          <w:tcPr>
            <w:tcW w:w="37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0048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0489">
              <w:rPr>
                <w:b/>
                <w:sz w:val="24"/>
                <w:szCs w:val="24"/>
              </w:rPr>
              <w:t>1 859,28276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b/>
                <w:sz w:val="24"/>
                <w:szCs w:val="24"/>
              </w:rPr>
              <w:t>59,28276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b/>
                <w:sz w:val="24"/>
                <w:szCs w:val="24"/>
              </w:rPr>
              <w:t>59,28276</w:t>
            </w:r>
          </w:p>
        </w:tc>
      </w:tr>
      <w:tr w:rsidR="0017181F" w:rsidRPr="00A00489" w:rsidTr="00A00489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0489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8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00489">
              <w:rPr>
                <w:b/>
                <w:sz w:val="24"/>
                <w:szCs w:val="24"/>
              </w:rPr>
              <w:t>Подпрограмма «Реализация проектов территориальных общественных самоуправлений и проектов поддержки местных инициатив»</w:t>
            </w:r>
          </w:p>
        </w:tc>
      </w:tr>
      <w:tr w:rsidR="0017181F" w:rsidRPr="00A00489" w:rsidTr="00A00489">
        <w:trPr>
          <w:trHeight w:val="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6.1.</w:t>
            </w:r>
          </w:p>
        </w:tc>
        <w:tc>
          <w:tcPr>
            <w:tcW w:w="48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Задача 1. Реализация проектов территориальных общественных самоуправлений и проектов поддержки местных инициатив</w:t>
            </w:r>
          </w:p>
        </w:tc>
      </w:tr>
      <w:tr w:rsidR="00A00489" w:rsidRPr="00A00489" w:rsidTr="00A00489">
        <w:trPr>
          <w:trHeight w:val="20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6.1.1.</w:t>
            </w:r>
          </w:p>
        </w:tc>
        <w:tc>
          <w:tcPr>
            <w:tcW w:w="1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Благоустройство территории гражданского кладбища у Церкви святых первоверховных апостолов Петра и Павла, г. Валдай, ул. Луначарского в рамках регионального приорите</w:t>
            </w:r>
            <w:r w:rsidRPr="00A00489">
              <w:rPr>
                <w:sz w:val="24"/>
                <w:szCs w:val="24"/>
              </w:rPr>
              <w:t>т</w:t>
            </w:r>
            <w:r w:rsidRPr="00A00489">
              <w:rPr>
                <w:sz w:val="24"/>
                <w:szCs w:val="24"/>
              </w:rPr>
              <w:t>ного проекта поддержки местных инициатив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489" w:rsidRDefault="00A00489" w:rsidP="00A004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17181F" w:rsidRPr="00A00489">
              <w:rPr>
                <w:sz w:val="24"/>
                <w:szCs w:val="24"/>
              </w:rPr>
              <w:t>омитет жилищно-коммунального и дорожного хозя</w:t>
            </w:r>
            <w:r w:rsidR="0017181F" w:rsidRPr="00A00489">
              <w:rPr>
                <w:sz w:val="24"/>
                <w:szCs w:val="24"/>
              </w:rPr>
              <w:t>й</w:t>
            </w:r>
            <w:r w:rsidR="0017181F" w:rsidRPr="00A00489">
              <w:rPr>
                <w:sz w:val="24"/>
                <w:szCs w:val="24"/>
              </w:rPr>
              <w:t>ства,</w:t>
            </w:r>
          </w:p>
          <w:p w:rsidR="0017181F" w:rsidRPr="00A00489" w:rsidRDefault="0017181F" w:rsidP="00A004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комитет по организационным и общим вопросам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2023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6.1.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бюджет Валдайского г</w:t>
            </w:r>
            <w:r w:rsidRPr="00A00489">
              <w:rPr>
                <w:sz w:val="24"/>
                <w:szCs w:val="24"/>
              </w:rPr>
              <w:t>о</w:t>
            </w:r>
            <w:r w:rsidRPr="00A00489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750,00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0</w:t>
            </w:r>
          </w:p>
        </w:tc>
      </w:tr>
      <w:tr w:rsidR="00A00489" w:rsidRPr="00A00489" w:rsidTr="00A00489">
        <w:trPr>
          <w:trHeight w:val="20"/>
        </w:trPr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внебю</w:t>
            </w:r>
            <w:r w:rsidRPr="00A00489">
              <w:rPr>
                <w:sz w:val="24"/>
                <w:szCs w:val="24"/>
              </w:rPr>
              <w:t>д</w:t>
            </w:r>
            <w:r w:rsidRPr="00A00489">
              <w:rPr>
                <w:sz w:val="24"/>
                <w:szCs w:val="24"/>
              </w:rPr>
              <w:t>жетные средства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140,001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0</w:t>
            </w:r>
          </w:p>
        </w:tc>
      </w:tr>
      <w:tr w:rsidR="00A00489" w:rsidRPr="00A00489" w:rsidTr="00A00489">
        <w:trPr>
          <w:trHeight w:val="20"/>
        </w:trPr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бюджет Новгородской о</w:t>
            </w:r>
            <w:r w:rsidRPr="00A00489">
              <w:rPr>
                <w:sz w:val="24"/>
                <w:szCs w:val="24"/>
              </w:rPr>
              <w:t>б</w:t>
            </w:r>
            <w:r w:rsidRPr="00A00489">
              <w:rPr>
                <w:sz w:val="24"/>
                <w:szCs w:val="24"/>
              </w:rPr>
              <w:t>ласти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645,00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181F" w:rsidRPr="00A00489" w:rsidRDefault="0017181F" w:rsidP="00A0048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181F" w:rsidRPr="00A00489" w:rsidRDefault="0017181F" w:rsidP="00A0048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0</w:t>
            </w:r>
          </w:p>
        </w:tc>
      </w:tr>
      <w:tr w:rsidR="0017181F" w:rsidRPr="00A00489" w:rsidTr="00A00489">
        <w:trPr>
          <w:trHeight w:val="20"/>
        </w:trPr>
        <w:tc>
          <w:tcPr>
            <w:tcW w:w="37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0048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0489">
              <w:rPr>
                <w:b/>
                <w:sz w:val="24"/>
                <w:szCs w:val="24"/>
              </w:rPr>
              <w:t>1 535,001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048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0489">
              <w:rPr>
                <w:b/>
                <w:sz w:val="24"/>
                <w:szCs w:val="24"/>
              </w:rPr>
              <w:t>0</w:t>
            </w:r>
          </w:p>
        </w:tc>
      </w:tr>
      <w:tr w:rsidR="00A00489" w:rsidRPr="00A00489" w:rsidTr="00A00489">
        <w:trPr>
          <w:trHeight w:val="20"/>
        </w:trPr>
        <w:tc>
          <w:tcPr>
            <w:tcW w:w="29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00489">
              <w:rPr>
                <w:b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бюджет Валдайского г</w:t>
            </w:r>
            <w:r w:rsidRPr="00A00489">
              <w:rPr>
                <w:sz w:val="24"/>
                <w:szCs w:val="24"/>
              </w:rPr>
              <w:t>о</w:t>
            </w:r>
            <w:r w:rsidRPr="00A00489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0489">
              <w:rPr>
                <w:b/>
                <w:sz w:val="24"/>
                <w:szCs w:val="24"/>
              </w:rPr>
              <w:t>18 067,47601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00489">
              <w:rPr>
                <w:b/>
                <w:sz w:val="24"/>
                <w:szCs w:val="24"/>
              </w:rPr>
              <w:t>25 031,98002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00489">
              <w:rPr>
                <w:b/>
                <w:sz w:val="24"/>
                <w:szCs w:val="24"/>
              </w:rPr>
              <w:t>13 745,86002</w:t>
            </w:r>
          </w:p>
        </w:tc>
      </w:tr>
      <w:tr w:rsidR="00A00489" w:rsidRPr="00A00489" w:rsidTr="00A00489">
        <w:trPr>
          <w:trHeight w:val="20"/>
        </w:trPr>
        <w:tc>
          <w:tcPr>
            <w:tcW w:w="29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внебю</w:t>
            </w:r>
            <w:r w:rsidRPr="00A00489">
              <w:rPr>
                <w:sz w:val="24"/>
                <w:szCs w:val="24"/>
              </w:rPr>
              <w:t>д</w:t>
            </w:r>
            <w:r w:rsidRPr="00A00489">
              <w:rPr>
                <w:sz w:val="24"/>
                <w:szCs w:val="24"/>
              </w:rPr>
              <w:t>жетные средства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0489">
              <w:rPr>
                <w:b/>
                <w:sz w:val="24"/>
                <w:szCs w:val="24"/>
              </w:rPr>
              <w:t>140,001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0048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00489">
              <w:rPr>
                <w:b/>
                <w:sz w:val="24"/>
                <w:szCs w:val="24"/>
              </w:rPr>
              <w:t>-</w:t>
            </w:r>
          </w:p>
        </w:tc>
      </w:tr>
      <w:tr w:rsidR="00A00489" w:rsidRPr="00A00489" w:rsidTr="00A00489">
        <w:trPr>
          <w:trHeight w:val="20"/>
        </w:trPr>
        <w:tc>
          <w:tcPr>
            <w:tcW w:w="29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048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0489">
              <w:rPr>
                <w:b/>
                <w:sz w:val="24"/>
                <w:szCs w:val="24"/>
              </w:rPr>
              <w:t>2712,729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0048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00489">
              <w:rPr>
                <w:b/>
                <w:sz w:val="24"/>
                <w:szCs w:val="24"/>
              </w:rPr>
              <w:t>-</w:t>
            </w:r>
          </w:p>
        </w:tc>
      </w:tr>
      <w:tr w:rsidR="0017181F" w:rsidRPr="00A00489" w:rsidTr="00A00489">
        <w:trPr>
          <w:trHeight w:val="20"/>
        </w:trPr>
        <w:tc>
          <w:tcPr>
            <w:tcW w:w="37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A0048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A00489">
              <w:rPr>
                <w:b/>
                <w:sz w:val="24"/>
                <w:szCs w:val="24"/>
              </w:rPr>
              <w:t xml:space="preserve">20 920,20601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00489">
              <w:rPr>
                <w:b/>
                <w:sz w:val="24"/>
                <w:szCs w:val="24"/>
              </w:rPr>
              <w:t>25 031,98002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1F" w:rsidRPr="00A00489" w:rsidRDefault="0017181F" w:rsidP="00A0048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00489">
              <w:rPr>
                <w:b/>
                <w:sz w:val="24"/>
                <w:szCs w:val="24"/>
              </w:rPr>
              <w:t>13 745,86002</w:t>
            </w:r>
          </w:p>
        </w:tc>
      </w:tr>
    </w:tbl>
    <w:p w:rsidR="0017181F" w:rsidRPr="0017181F" w:rsidRDefault="0017181F" w:rsidP="0017181F">
      <w:pPr>
        <w:jc w:val="right"/>
        <w:rPr>
          <w:sz w:val="2"/>
          <w:szCs w:val="2"/>
        </w:rPr>
      </w:pPr>
    </w:p>
    <w:sectPr w:rsidR="0017181F" w:rsidRPr="0017181F" w:rsidSect="00A00489">
      <w:pgSz w:w="16838" w:h="11906" w:orient="landscape"/>
      <w:pgMar w:top="1701" w:right="567" w:bottom="567" w:left="56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CD0" w:rsidRDefault="00583CD0">
      <w:r>
        <w:separator/>
      </w:r>
    </w:p>
  </w:endnote>
  <w:endnote w:type="continuationSeparator" w:id="0">
    <w:p w:rsidR="00583CD0" w:rsidRDefault="00583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CD0" w:rsidRDefault="00583CD0">
      <w:r>
        <w:separator/>
      </w:r>
    </w:p>
  </w:footnote>
  <w:footnote w:type="continuationSeparator" w:id="0">
    <w:p w:rsidR="00583CD0" w:rsidRDefault="00583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81F" w:rsidRDefault="0017181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23A5F">
      <w:rPr>
        <w:noProof/>
      </w:rPr>
      <w:t>9</w:t>
    </w:r>
    <w:r>
      <w:fldChar w:fldCharType="end"/>
    </w:r>
  </w:p>
  <w:p w:rsidR="0017181F" w:rsidRDefault="001718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C4086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A52F8"/>
    <w:multiLevelType w:val="hybridMultilevel"/>
    <w:tmpl w:val="D8364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A5663E"/>
    <w:multiLevelType w:val="hybridMultilevel"/>
    <w:tmpl w:val="0DEC6AC8"/>
    <w:lvl w:ilvl="0" w:tplc="38A447AC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A331DF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4A420D"/>
    <w:multiLevelType w:val="hybridMultilevel"/>
    <w:tmpl w:val="88D0FD50"/>
    <w:lvl w:ilvl="0" w:tplc="A1024C04">
      <w:start w:val="1"/>
      <w:numFmt w:val="decimal"/>
      <w:lvlText w:val="%1."/>
      <w:lvlJc w:val="left"/>
      <w:pPr>
        <w:ind w:left="171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49E3564E"/>
    <w:multiLevelType w:val="hybridMultilevel"/>
    <w:tmpl w:val="943EA5C2"/>
    <w:lvl w:ilvl="0" w:tplc="685CFDCE">
      <w:start w:val="1"/>
      <w:numFmt w:val="decimal"/>
      <w:lvlText w:val="%1."/>
      <w:lvlJc w:val="left"/>
      <w:pPr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4B454ED3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AD5164"/>
    <w:multiLevelType w:val="hybridMultilevel"/>
    <w:tmpl w:val="4E988A70"/>
    <w:lvl w:ilvl="0" w:tplc="00B8FEE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8D3EA7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1B47E3"/>
    <w:multiLevelType w:val="hybridMultilevel"/>
    <w:tmpl w:val="44CCD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8B56A7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B7F78EE"/>
    <w:multiLevelType w:val="hybridMultilevel"/>
    <w:tmpl w:val="A816E1D0"/>
    <w:lvl w:ilvl="0" w:tplc="B56699B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13"/>
  </w:num>
  <w:num w:numId="11">
    <w:abstractNumId w:val="23"/>
  </w:num>
  <w:num w:numId="1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1"/>
  </w:num>
  <w:num w:numId="15">
    <w:abstractNumId w:val="15"/>
  </w:num>
  <w:num w:numId="16">
    <w:abstractNumId w:val="8"/>
  </w:num>
  <w:num w:numId="17">
    <w:abstractNumId w:val="24"/>
  </w:num>
  <w:num w:numId="18">
    <w:abstractNumId w:val="12"/>
  </w:num>
  <w:num w:numId="19">
    <w:abstractNumId w:val="19"/>
  </w:num>
  <w:num w:numId="20">
    <w:abstractNumId w:val="16"/>
  </w:num>
  <w:num w:numId="21">
    <w:abstractNumId w:val="10"/>
  </w:num>
  <w:num w:numId="22">
    <w:abstractNumId w:val="22"/>
  </w:num>
  <w:num w:numId="23">
    <w:abstractNumId w:val="4"/>
  </w:num>
  <w:num w:numId="24">
    <w:abstractNumId w:val="2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47E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41FF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12B4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8F1"/>
    <w:rsid w:val="00140F0D"/>
    <w:rsid w:val="00143455"/>
    <w:rsid w:val="001452B8"/>
    <w:rsid w:val="00150269"/>
    <w:rsid w:val="00150EFB"/>
    <w:rsid w:val="00150F14"/>
    <w:rsid w:val="0015146C"/>
    <w:rsid w:val="0015147D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181F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A7C17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56DF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3A5F"/>
    <w:rsid w:val="00224ACF"/>
    <w:rsid w:val="00226516"/>
    <w:rsid w:val="00227748"/>
    <w:rsid w:val="00231707"/>
    <w:rsid w:val="00231D56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017A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2E76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B67BB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B84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87FD2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1521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3CD0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167F"/>
    <w:rsid w:val="005A235B"/>
    <w:rsid w:val="005B10A6"/>
    <w:rsid w:val="005B1544"/>
    <w:rsid w:val="005B1819"/>
    <w:rsid w:val="005B2EE3"/>
    <w:rsid w:val="005B3D89"/>
    <w:rsid w:val="005B52DA"/>
    <w:rsid w:val="005B60A4"/>
    <w:rsid w:val="005B650A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A7B"/>
    <w:rsid w:val="005E7E79"/>
    <w:rsid w:val="005F025C"/>
    <w:rsid w:val="005F07C1"/>
    <w:rsid w:val="005F0A67"/>
    <w:rsid w:val="005F0AC1"/>
    <w:rsid w:val="005F19A4"/>
    <w:rsid w:val="005F1A73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199C"/>
    <w:rsid w:val="006433B3"/>
    <w:rsid w:val="00643C3C"/>
    <w:rsid w:val="0064586C"/>
    <w:rsid w:val="00645A48"/>
    <w:rsid w:val="00645F61"/>
    <w:rsid w:val="00647F6A"/>
    <w:rsid w:val="00650C7D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4ECD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66B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3170"/>
    <w:rsid w:val="007A4D5C"/>
    <w:rsid w:val="007A5EA3"/>
    <w:rsid w:val="007A609B"/>
    <w:rsid w:val="007A705F"/>
    <w:rsid w:val="007B1968"/>
    <w:rsid w:val="007B205D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333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146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66AF8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778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BB1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66D86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489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55931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3F5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0C78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5BEA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6BDB"/>
    <w:rsid w:val="00BA79DF"/>
    <w:rsid w:val="00BB09AC"/>
    <w:rsid w:val="00BB1121"/>
    <w:rsid w:val="00BB137E"/>
    <w:rsid w:val="00BB3214"/>
    <w:rsid w:val="00BB3584"/>
    <w:rsid w:val="00BB3F0C"/>
    <w:rsid w:val="00BB3FA1"/>
    <w:rsid w:val="00BB4A5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3CF7"/>
    <w:rsid w:val="00BD4275"/>
    <w:rsid w:val="00BD448A"/>
    <w:rsid w:val="00BD4592"/>
    <w:rsid w:val="00BD6619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60A4"/>
    <w:rsid w:val="00C37341"/>
    <w:rsid w:val="00C37A37"/>
    <w:rsid w:val="00C40040"/>
    <w:rsid w:val="00C411DD"/>
    <w:rsid w:val="00C4209C"/>
    <w:rsid w:val="00C432E0"/>
    <w:rsid w:val="00C4491A"/>
    <w:rsid w:val="00C4619C"/>
    <w:rsid w:val="00C461B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007"/>
    <w:rsid w:val="00C63D92"/>
    <w:rsid w:val="00C657DF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4A4D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657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A64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77EB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8730F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2DB0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11D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2D50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550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546E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E7B87"/>
    <w:rsid w:val="00FF31A6"/>
    <w:rsid w:val="00FF34F0"/>
    <w:rsid w:val="00FF4ADB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324D8EEF-73E9-4AF7-84F6-ED00FA0B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link w:val="40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link w:val="60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uiPriority w:val="99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link w:val="a8"/>
    <w:rsid w:val="00FF34F0"/>
    <w:pPr>
      <w:ind w:firstLine="720"/>
    </w:pPr>
    <w:rPr>
      <w:rFonts w:ascii="Bookman Old Style" w:hAnsi="Bookman Old Style"/>
      <w:sz w:val="24"/>
    </w:rPr>
  </w:style>
  <w:style w:type="paragraph" w:styleId="21">
    <w:name w:val="Body Text 2"/>
    <w:basedOn w:val="a"/>
    <w:link w:val="22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rsid w:val="00BD4275"/>
    <w:rPr>
      <w:rFonts w:ascii="Bookman Old Style" w:hAnsi="Bookman Old Style"/>
      <w:sz w:val="24"/>
      <w:lang w:val="ru-RU" w:eastAsia="ru-RU" w:bidi="ar-SA"/>
    </w:rPr>
  </w:style>
  <w:style w:type="paragraph" w:styleId="a9">
    <w:name w:val="Balloon Text"/>
    <w:basedOn w:val="a"/>
    <w:link w:val="aa"/>
    <w:semiHidden/>
    <w:rsid w:val="00A50172"/>
    <w:rPr>
      <w:rFonts w:ascii="Tahoma" w:hAnsi="Tahoma" w:cs="Tahoma"/>
      <w:sz w:val="16"/>
      <w:szCs w:val="16"/>
    </w:rPr>
  </w:style>
  <w:style w:type="paragraph" w:styleId="ab">
    <w:name w:val="Document Map"/>
    <w:basedOn w:val="a"/>
    <w:link w:val="ac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d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rsid w:val="00481736"/>
    <w:pPr>
      <w:tabs>
        <w:tab w:val="center" w:pos="4677"/>
        <w:tab w:val="right" w:pos="9355"/>
      </w:tabs>
    </w:pPr>
  </w:style>
  <w:style w:type="character" w:customStyle="1" w:styleId="af0">
    <w:name w:val="Центр Знак"/>
    <w:basedOn w:val="a0"/>
    <w:link w:val="af1"/>
    <w:rsid w:val="00BD4275"/>
    <w:rPr>
      <w:sz w:val="28"/>
      <w:szCs w:val="24"/>
      <w:lang w:val="ru-RU" w:eastAsia="ru-RU" w:bidi="ar-SA"/>
    </w:rPr>
  </w:style>
  <w:style w:type="paragraph" w:customStyle="1" w:styleId="af1">
    <w:name w:val="Центр"/>
    <w:basedOn w:val="a"/>
    <w:link w:val="af0"/>
    <w:rsid w:val="00BD4275"/>
    <w:pPr>
      <w:jc w:val="center"/>
    </w:pPr>
    <w:rPr>
      <w:sz w:val="28"/>
      <w:szCs w:val="24"/>
    </w:rPr>
  </w:style>
  <w:style w:type="paragraph" w:styleId="af2">
    <w:name w:val="Title"/>
    <w:basedOn w:val="a"/>
    <w:link w:val="af3"/>
    <w:uiPriority w:val="99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4">
    <w:name w:val="Hyperlink"/>
    <w:basedOn w:val="a0"/>
    <w:rsid w:val="00BD4275"/>
    <w:rPr>
      <w:color w:val="0000FF"/>
      <w:u w:val="single"/>
    </w:rPr>
  </w:style>
  <w:style w:type="paragraph" w:styleId="31">
    <w:name w:val="Body Text 3"/>
    <w:basedOn w:val="a"/>
    <w:link w:val="32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5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6">
    <w:name w:val="Strong"/>
    <w:basedOn w:val="a0"/>
    <w:qFormat/>
    <w:rsid w:val="005C06A1"/>
    <w:rPr>
      <w:b/>
      <w:bCs/>
    </w:rPr>
  </w:style>
  <w:style w:type="paragraph" w:styleId="af7">
    <w:name w:val="No Spacing"/>
    <w:qFormat/>
    <w:rsid w:val="00E76E97"/>
    <w:rPr>
      <w:sz w:val="24"/>
      <w:szCs w:val="24"/>
    </w:rPr>
  </w:style>
  <w:style w:type="paragraph" w:styleId="af8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9">
    <w:name w:val="Body Text First Indent"/>
    <w:basedOn w:val="a6"/>
    <w:link w:val="afa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4">
    <w:name w:val="Body Text First Indent 2"/>
    <w:basedOn w:val="a7"/>
    <w:link w:val="25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b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3">
    <w:name w:val="Body Text Indent 3"/>
    <w:basedOn w:val="a"/>
    <w:link w:val="34"/>
    <w:rsid w:val="00870DCD"/>
    <w:pPr>
      <w:spacing w:after="120"/>
      <w:ind w:left="283"/>
    </w:pPr>
    <w:rPr>
      <w:sz w:val="16"/>
      <w:szCs w:val="16"/>
    </w:rPr>
  </w:style>
  <w:style w:type="paragraph" w:customStyle="1" w:styleId="afc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d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e">
    <w:name w:val="List Paragraph"/>
    <w:basedOn w:val="a"/>
    <w:uiPriority w:val="99"/>
    <w:qFormat/>
    <w:rsid w:val="0083051A"/>
    <w:pPr>
      <w:ind w:left="720"/>
      <w:contextualSpacing/>
    </w:pPr>
  </w:style>
  <w:style w:type="character" w:customStyle="1" w:styleId="af3">
    <w:name w:val="Название Знак"/>
    <w:link w:val="af2"/>
    <w:uiPriority w:val="99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1">
    <w:name w:val="Основной текст Знак1"/>
    <w:aliases w:val="бпОсновной текст Знак1,Body Text Char Знак1,body text Знак1,Основной текст1 Знак1,бпОсновной текст Знак,Body Text Char Знак,body text Знак,Основной текст1 Знак,Основной текст Знак Знак"/>
    <w:link w:val="a6"/>
    <w:uiPriority w:val="99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locked/>
    <w:rsid w:val="0017181F"/>
    <w:rPr>
      <w:sz w:val="28"/>
    </w:rPr>
  </w:style>
  <w:style w:type="character" w:customStyle="1" w:styleId="20">
    <w:name w:val="Заголовок 2 Знак"/>
    <w:basedOn w:val="a0"/>
    <w:link w:val="2"/>
    <w:locked/>
    <w:rsid w:val="0017181F"/>
    <w:rPr>
      <w:b/>
      <w:sz w:val="44"/>
    </w:rPr>
  </w:style>
  <w:style w:type="character" w:customStyle="1" w:styleId="30">
    <w:name w:val="Заголовок 3 Знак"/>
    <w:basedOn w:val="a0"/>
    <w:link w:val="3"/>
    <w:locked/>
    <w:rsid w:val="0017181F"/>
    <w:rPr>
      <w:color w:val="000000"/>
      <w:sz w:val="32"/>
    </w:rPr>
  </w:style>
  <w:style w:type="character" w:customStyle="1" w:styleId="40">
    <w:name w:val="Заголовок 4 Знак"/>
    <w:basedOn w:val="a0"/>
    <w:link w:val="4"/>
    <w:locked/>
    <w:rsid w:val="0017181F"/>
    <w:rPr>
      <w:b/>
      <w:sz w:val="28"/>
    </w:rPr>
  </w:style>
  <w:style w:type="character" w:customStyle="1" w:styleId="50">
    <w:name w:val="Заголовок 5 Знак"/>
    <w:basedOn w:val="a0"/>
    <w:link w:val="5"/>
    <w:locked/>
    <w:rsid w:val="0017181F"/>
    <w:rPr>
      <w:b/>
      <w:color w:val="000000"/>
      <w:sz w:val="28"/>
    </w:rPr>
  </w:style>
  <w:style w:type="character" w:customStyle="1" w:styleId="60">
    <w:name w:val="Заголовок 6 Знак"/>
    <w:basedOn w:val="a0"/>
    <w:link w:val="6"/>
    <w:locked/>
    <w:rsid w:val="0017181F"/>
    <w:rPr>
      <w:b/>
      <w:color w:val="000000"/>
      <w:sz w:val="28"/>
    </w:rPr>
  </w:style>
  <w:style w:type="character" w:customStyle="1" w:styleId="a8">
    <w:name w:val="Основной текст с отступом Знак"/>
    <w:basedOn w:val="a0"/>
    <w:link w:val="a7"/>
    <w:locked/>
    <w:rsid w:val="0017181F"/>
    <w:rPr>
      <w:rFonts w:ascii="Bookman Old Style" w:hAnsi="Bookman Old Style"/>
      <w:sz w:val="24"/>
    </w:rPr>
  </w:style>
  <w:style w:type="character" w:customStyle="1" w:styleId="aa">
    <w:name w:val="Текст выноски Знак"/>
    <w:basedOn w:val="a0"/>
    <w:link w:val="a9"/>
    <w:semiHidden/>
    <w:locked/>
    <w:rsid w:val="0017181F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semiHidden/>
    <w:locked/>
    <w:rsid w:val="0017181F"/>
    <w:rPr>
      <w:rFonts w:ascii="Tahoma" w:hAnsi="Tahoma" w:cs="Tahoma"/>
      <w:shd w:val="clear" w:color="auto" w:fill="000080"/>
    </w:rPr>
  </w:style>
  <w:style w:type="character" w:customStyle="1" w:styleId="af">
    <w:name w:val="Нижний колонтитул Знак"/>
    <w:basedOn w:val="a0"/>
    <w:link w:val="ae"/>
    <w:locked/>
    <w:rsid w:val="0017181F"/>
  </w:style>
  <w:style w:type="character" w:customStyle="1" w:styleId="32">
    <w:name w:val="Основной текст 3 Знак"/>
    <w:basedOn w:val="a0"/>
    <w:link w:val="31"/>
    <w:locked/>
    <w:rsid w:val="0017181F"/>
    <w:rPr>
      <w:sz w:val="16"/>
      <w:szCs w:val="16"/>
    </w:rPr>
  </w:style>
  <w:style w:type="character" w:customStyle="1" w:styleId="HTML0">
    <w:name w:val="Стандартный HTML Знак"/>
    <w:basedOn w:val="a0"/>
    <w:link w:val="HTML"/>
    <w:locked/>
    <w:rsid w:val="0017181F"/>
    <w:rPr>
      <w:rFonts w:ascii="Courier New" w:hAnsi="Courier New" w:cs="Courier New"/>
      <w:lang w:eastAsia="ar-SA"/>
    </w:rPr>
  </w:style>
  <w:style w:type="character" w:customStyle="1" w:styleId="afa">
    <w:name w:val="Красная строка Знак"/>
    <w:basedOn w:val="11"/>
    <w:link w:val="af9"/>
    <w:locked/>
    <w:rsid w:val="0017181F"/>
    <w:rPr>
      <w:color w:val="000000"/>
      <w:sz w:val="24"/>
      <w:szCs w:val="24"/>
      <w:lang w:val="x-none" w:eastAsia="x-none"/>
    </w:rPr>
  </w:style>
  <w:style w:type="character" w:customStyle="1" w:styleId="25">
    <w:name w:val="Красная строка 2 Знак"/>
    <w:basedOn w:val="a8"/>
    <w:link w:val="24"/>
    <w:locked/>
    <w:rsid w:val="0017181F"/>
    <w:rPr>
      <w:rFonts w:ascii="Bookman Old Style" w:hAnsi="Bookman Old Style"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locked/>
    <w:rsid w:val="0017181F"/>
    <w:rPr>
      <w:sz w:val="16"/>
      <w:szCs w:val="16"/>
    </w:rPr>
  </w:style>
  <w:style w:type="paragraph" w:customStyle="1" w:styleId="TableContents">
    <w:name w:val="Table Contents"/>
    <w:basedOn w:val="a"/>
    <w:uiPriority w:val="99"/>
    <w:rsid w:val="0017181F"/>
    <w:pPr>
      <w:widowControl w:val="0"/>
      <w:suppressLineNumbers/>
      <w:suppressAutoHyphens/>
      <w:textAlignment w:val="baseline"/>
    </w:pPr>
    <w:rPr>
      <w:rFonts w:ascii="Calibri" w:hAnsi="Calibri"/>
      <w:kern w:val="1"/>
      <w:sz w:val="24"/>
      <w:szCs w:val="24"/>
      <w:lang w:eastAsia="hi-IN" w:bidi="hi-IN"/>
    </w:rPr>
  </w:style>
  <w:style w:type="paragraph" w:customStyle="1" w:styleId="12">
    <w:name w:val="1 Знак Знак Знак Знак"/>
    <w:basedOn w:val="a"/>
    <w:uiPriority w:val="99"/>
    <w:rsid w:val="0017181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Heading">
    <w:name w:val="Heading"/>
    <w:uiPriority w:val="99"/>
    <w:rsid w:val="0017181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DBB7912E571AF5E7CB2D129EA536CAEFAC2165CF360FC13CC60E7AD72B309AR1TF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1DBB7912E571AF5E7CB331F88C969C2EAA17A61CC36069E6199552780R2T2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F8954-0505-4731-BC37-F7C4C4FA0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3455</Words>
  <Characters>27742</Characters>
  <Application>Microsoft Office Word</Application>
  <DocSecurity>0</DocSecurity>
  <Lines>231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31135</CharactersWithSpaces>
  <SharedDoc>false</SharedDoc>
  <HLinks>
    <vt:vector size="12" baseType="variant">
      <vt:variant>
        <vt:i4>7536690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consultantplus://offline/ref=31DBB7912E571AF5E7CB2D129EA536CAEFAC2165CF360FC13CC60E7AD72B309AR1TFH</vt:lpwstr>
      </vt:variant>
      <vt:variant>
        <vt:lpwstr/>
      </vt:variant>
      <vt:variant>
        <vt:i4>1048580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consultantplus://offline/ref=31DBB7912E571AF5E7CB331F88C969C2EAA17A61CC36069E6199552780R2T2H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2023-10-27T12:37:00Z</cp:lastPrinted>
  <dcterms:created xsi:type="dcterms:W3CDTF">2023-10-30T05:27:00Z</dcterms:created>
  <dcterms:modified xsi:type="dcterms:W3CDTF">2023-10-30T05:27:00Z</dcterms:modified>
</cp:coreProperties>
</file>