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60159630"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D06372" w:rsidRDefault="00C4619C" w:rsidP="00C4619C">
      <w:pPr>
        <w:jc w:val="center"/>
        <w:rPr>
          <w:rFonts w:ascii="Courier New" w:hAnsi="Courier New"/>
          <w:color w:val="000000"/>
          <w:sz w:val="24"/>
          <w:szCs w:val="24"/>
        </w:rPr>
      </w:pPr>
    </w:p>
    <w:p w:rsidR="00C4619C" w:rsidRPr="00C2018D" w:rsidRDefault="00CB3438" w:rsidP="00C4619C">
      <w:pPr>
        <w:jc w:val="center"/>
        <w:rPr>
          <w:sz w:val="28"/>
        </w:rPr>
      </w:pPr>
      <w:r w:rsidRPr="005C6076">
        <w:rPr>
          <w:sz w:val="28"/>
        </w:rPr>
        <w:t>2</w:t>
      </w:r>
      <w:r w:rsidR="005C6076">
        <w:rPr>
          <w:sz w:val="28"/>
        </w:rPr>
        <w:t>7</w:t>
      </w:r>
      <w:r w:rsidRPr="005C6076">
        <w:rPr>
          <w:sz w:val="28"/>
        </w:rPr>
        <w:t>.10</w:t>
      </w:r>
      <w:r w:rsidR="00DB3461" w:rsidRPr="005C6076">
        <w:rPr>
          <w:sz w:val="28"/>
        </w:rPr>
        <w:t>.</w:t>
      </w:r>
      <w:r w:rsidR="00903FCF" w:rsidRPr="005C6076">
        <w:rPr>
          <w:sz w:val="28"/>
        </w:rPr>
        <w:t>2023</w:t>
      </w:r>
      <w:r w:rsidR="00830A00" w:rsidRPr="005C6076">
        <w:rPr>
          <w:sz w:val="28"/>
        </w:rPr>
        <w:t xml:space="preserve"> № </w:t>
      </w:r>
      <w:r w:rsidR="005C6076">
        <w:rPr>
          <w:sz w:val="28"/>
        </w:rPr>
        <w:t>2059</w:t>
      </w:r>
    </w:p>
    <w:p w:rsidR="00C4619C" w:rsidRPr="00DC0A19" w:rsidRDefault="00C4619C" w:rsidP="0060730D">
      <w:pPr>
        <w:jc w:val="center"/>
        <w:rPr>
          <w:color w:val="000000"/>
          <w:sz w:val="28"/>
        </w:rPr>
      </w:pPr>
      <w:r w:rsidRPr="00DC0A19">
        <w:rPr>
          <w:color w:val="000000"/>
          <w:sz w:val="28"/>
        </w:rPr>
        <w:t>Валдай</w:t>
      </w:r>
    </w:p>
    <w:p w:rsidR="00DC0796" w:rsidRPr="00D06372" w:rsidRDefault="00DC0796" w:rsidP="00BC158C">
      <w:pPr>
        <w:pStyle w:val="a6"/>
        <w:tabs>
          <w:tab w:val="left" w:pos="240"/>
          <w:tab w:val="left" w:pos="6240"/>
          <w:tab w:val="left" w:pos="6840"/>
        </w:tabs>
        <w:jc w:val="center"/>
        <w:rPr>
          <w:sz w:val="24"/>
          <w:szCs w:val="24"/>
        </w:rPr>
      </w:pPr>
    </w:p>
    <w:p w:rsidR="00D06372" w:rsidRDefault="00D06372" w:rsidP="00D06372">
      <w:pPr>
        <w:tabs>
          <w:tab w:val="left" w:pos="765"/>
          <w:tab w:val="center" w:pos="4677"/>
        </w:tabs>
        <w:spacing w:line="240" w:lineRule="exact"/>
        <w:jc w:val="center"/>
        <w:rPr>
          <w:b/>
          <w:bCs/>
          <w:sz w:val="28"/>
          <w:szCs w:val="28"/>
        </w:rPr>
      </w:pPr>
      <w:bookmarkStart w:id="0" w:name="_GoBack"/>
      <w:r w:rsidRPr="00015489">
        <w:rPr>
          <w:b/>
          <w:sz w:val="28"/>
          <w:szCs w:val="28"/>
        </w:rPr>
        <w:t xml:space="preserve">Об утверждении </w:t>
      </w:r>
      <w:r w:rsidRPr="00015489">
        <w:rPr>
          <w:b/>
          <w:bCs/>
          <w:sz w:val="28"/>
          <w:szCs w:val="28"/>
        </w:rPr>
        <w:t>Положения</w:t>
      </w:r>
      <w:r w:rsidR="000E7455">
        <w:rPr>
          <w:b/>
          <w:bCs/>
          <w:sz w:val="28"/>
          <w:szCs w:val="28"/>
        </w:rPr>
        <w:t xml:space="preserve"> </w:t>
      </w:r>
    </w:p>
    <w:p w:rsidR="00D06372" w:rsidRPr="00015489" w:rsidRDefault="00D06372" w:rsidP="00D06372">
      <w:pPr>
        <w:tabs>
          <w:tab w:val="left" w:pos="765"/>
          <w:tab w:val="center" w:pos="4677"/>
        </w:tabs>
        <w:spacing w:line="240" w:lineRule="exact"/>
        <w:jc w:val="center"/>
        <w:rPr>
          <w:b/>
          <w:bCs/>
          <w:sz w:val="28"/>
          <w:szCs w:val="28"/>
        </w:rPr>
      </w:pPr>
      <w:r w:rsidRPr="00015489">
        <w:rPr>
          <w:b/>
          <w:bCs/>
          <w:sz w:val="28"/>
          <w:szCs w:val="28"/>
        </w:rPr>
        <w:t>о персонифицированном</w:t>
      </w:r>
    </w:p>
    <w:p w:rsidR="00D06372" w:rsidRDefault="00D06372" w:rsidP="00D06372">
      <w:pPr>
        <w:pStyle w:val="11"/>
        <w:spacing w:line="240" w:lineRule="exact"/>
        <w:ind w:left="0"/>
      </w:pPr>
      <w:r w:rsidRPr="00015489">
        <w:t>дополнительном образовании</w:t>
      </w:r>
      <w:r>
        <w:t xml:space="preserve"> в </w:t>
      </w:r>
    </w:p>
    <w:p w:rsidR="00D06372" w:rsidRPr="00B526AD" w:rsidRDefault="00D06372" w:rsidP="00D06372">
      <w:pPr>
        <w:pStyle w:val="11"/>
        <w:spacing w:line="240" w:lineRule="exact"/>
        <w:ind w:left="0"/>
      </w:pPr>
      <w:r>
        <w:t>Валдайском муниципальном</w:t>
      </w:r>
      <w:r w:rsidRPr="00B526AD">
        <w:rPr>
          <w:spacing w:val="-4"/>
        </w:rPr>
        <w:t xml:space="preserve"> </w:t>
      </w:r>
      <w:r>
        <w:t>районе</w:t>
      </w:r>
      <w:bookmarkEnd w:id="0"/>
    </w:p>
    <w:p w:rsidR="00D06372" w:rsidRPr="00D06372" w:rsidRDefault="00D06372" w:rsidP="00D06372">
      <w:pPr>
        <w:spacing w:line="240" w:lineRule="exact"/>
        <w:ind w:firstLine="709"/>
        <w:jc w:val="both"/>
        <w:rPr>
          <w:rFonts w:eastAsia="Calibri"/>
          <w:sz w:val="24"/>
          <w:szCs w:val="24"/>
        </w:rPr>
      </w:pPr>
    </w:p>
    <w:p w:rsidR="00D06372" w:rsidRPr="00D06372" w:rsidRDefault="00D06372" w:rsidP="00D06372">
      <w:pPr>
        <w:spacing w:line="240" w:lineRule="exact"/>
        <w:ind w:firstLine="709"/>
        <w:jc w:val="both"/>
        <w:rPr>
          <w:rFonts w:eastAsia="Calibri"/>
          <w:sz w:val="24"/>
          <w:szCs w:val="24"/>
        </w:rPr>
      </w:pPr>
    </w:p>
    <w:p w:rsidR="00D06372" w:rsidRPr="005C6076" w:rsidRDefault="00D06372" w:rsidP="00D06372">
      <w:pPr>
        <w:ind w:firstLine="709"/>
        <w:jc w:val="both"/>
        <w:rPr>
          <w:sz w:val="28"/>
          <w:szCs w:val="28"/>
        </w:rPr>
      </w:pPr>
      <w:r w:rsidRPr="00015489">
        <w:rPr>
          <w:rFonts w:eastAsia="Calibri"/>
          <w:sz w:val="28"/>
          <w:szCs w:val="28"/>
        </w:rPr>
        <w:t xml:space="preserve">В соответствии </w:t>
      </w:r>
      <w:r w:rsidRPr="005C6076">
        <w:rPr>
          <w:rFonts w:eastAsia="Calibri"/>
          <w:sz w:val="28"/>
          <w:szCs w:val="28"/>
        </w:rPr>
        <w:t xml:space="preserve">с федеральными законами от 29 декабря 2012 года </w:t>
      </w:r>
      <w:r w:rsidRPr="005C6076">
        <w:rPr>
          <w:rFonts w:eastAsia="Calibri"/>
          <w:sz w:val="28"/>
          <w:szCs w:val="28"/>
        </w:rPr>
        <w:br/>
        <w:t xml:space="preserve">№ 273-ФЗ «Об образовании в Российской Федерации», от 06 октября 2003 года № 131-ФЗ «Об общих принципах организации местного самоуправления в Российской Федерации», от 13 июля 2020 года </w:t>
      </w:r>
      <w:r w:rsidRPr="005C6076">
        <w:rPr>
          <w:rFonts w:eastAsia="Calibri"/>
          <w:sz w:val="28"/>
          <w:szCs w:val="28"/>
        </w:rPr>
        <w:br/>
        <w:t>№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распоряжением Правительства Российской Федерации от 31 марта 2022 года № 678</w:t>
      </w:r>
      <w:r w:rsidRPr="00015489">
        <w:rPr>
          <w:rFonts w:eastAsia="Calibri"/>
          <w:sz w:val="28"/>
          <w:szCs w:val="28"/>
        </w:rPr>
        <w:t>-р «О концепции развития дополнительного образования детей до 2030 года»,</w:t>
      </w:r>
      <w:r>
        <w:rPr>
          <w:sz w:val="28"/>
          <w:szCs w:val="28"/>
        </w:rPr>
        <w:t xml:space="preserve"> Порядком формирования муниципальных </w:t>
      </w:r>
      <w:r w:rsidRPr="00B707B1">
        <w:rPr>
          <w:sz w:val="28"/>
          <w:szCs w:val="28"/>
        </w:rPr>
        <w:t xml:space="preserve">социальных заказов </w:t>
      </w:r>
      <w:r>
        <w:rPr>
          <w:sz w:val="28"/>
          <w:szCs w:val="28"/>
        </w:rPr>
        <w:t xml:space="preserve">на оказание муниципальных услуг </w:t>
      </w:r>
      <w:r w:rsidRPr="00B707B1">
        <w:rPr>
          <w:sz w:val="28"/>
          <w:szCs w:val="28"/>
        </w:rPr>
        <w:t>учреждениями, подведомственными комитету образования Администрации Вал</w:t>
      </w:r>
      <w:r>
        <w:rPr>
          <w:sz w:val="28"/>
          <w:szCs w:val="28"/>
        </w:rPr>
        <w:t xml:space="preserve">дайского муниципального района, </w:t>
      </w:r>
      <w:r w:rsidRPr="00B707B1">
        <w:rPr>
          <w:sz w:val="28"/>
          <w:szCs w:val="28"/>
        </w:rPr>
        <w:t>и отнесенных к полномочиям Администрации Валдайского муниципа</w:t>
      </w:r>
      <w:r>
        <w:rPr>
          <w:sz w:val="28"/>
          <w:szCs w:val="28"/>
        </w:rPr>
        <w:t xml:space="preserve">льного района, о форме </w:t>
      </w:r>
      <w:r w:rsidRPr="005C6076">
        <w:rPr>
          <w:sz w:val="28"/>
          <w:szCs w:val="28"/>
        </w:rPr>
        <w:t>и сроках формирования отчета об их исполнении, утвержденным постановлением Администрации Валдайского</w:t>
      </w:r>
      <w:r w:rsidRPr="005C6076">
        <w:rPr>
          <w:spacing w:val="-5"/>
          <w:sz w:val="28"/>
          <w:szCs w:val="28"/>
        </w:rPr>
        <w:t xml:space="preserve"> </w:t>
      </w:r>
      <w:r w:rsidRPr="005C6076">
        <w:rPr>
          <w:sz w:val="28"/>
          <w:szCs w:val="28"/>
        </w:rPr>
        <w:t>муниципального</w:t>
      </w:r>
      <w:r w:rsidRPr="005C6076">
        <w:rPr>
          <w:spacing w:val="-6"/>
          <w:sz w:val="28"/>
          <w:szCs w:val="28"/>
        </w:rPr>
        <w:t xml:space="preserve"> </w:t>
      </w:r>
      <w:r w:rsidRPr="005C6076">
        <w:rPr>
          <w:sz w:val="28"/>
          <w:szCs w:val="28"/>
        </w:rPr>
        <w:t>района от 20.04.2023 № 688, Администрация Валдайского</w:t>
      </w:r>
      <w:r w:rsidRPr="005C6076">
        <w:rPr>
          <w:spacing w:val="-5"/>
          <w:sz w:val="28"/>
          <w:szCs w:val="28"/>
        </w:rPr>
        <w:t xml:space="preserve"> </w:t>
      </w:r>
      <w:r w:rsidRPr="005C6076">
        <w:rPr>
          <w:sz w:val="28"/>
          <w:szCs w:val="28"/>
        </w:rPr>
        <w:t>муниципального</w:t>
      </w:r>
      <w:r w:rsidRPr="005C6076">
        <w:rPr>
          <w:spacing w:val="-6"/>
          <w:sz w:val="28"/>
          <w:szCs w:val="28"/>
        </w:rPr>
        <w:t xml:space="preserve"> </w:t>
      </w:r>
      <w:r w:rsidRPr="005C6076">
        <w:rPr>
          <w:sz w:val="28"/>
          <w:szCs w:val="28"/>
        </w:rPr>
        <w:t>района</w:t>
      </w:r>
      <w:r w:rsidRPr="005C6076">
        <w:rPr>
          <w:spacing w:val="3"/>
          <w:sz w:val="28"/>
          <w:szCs w:val="28"/>
        </w:rPr>
        <w:t xml:space="preserve"> </w:t>
      </w:r>
      <w:r w:rsidRPr="005C6076">
        <w:rPr>
          <w:b/>
          <w:sz w:val="28"/>
          <w:szCs w:val="28"/>
        </w:rPr>
        <w:t>ПОСТАНОВЛЯЕТ:</w:t>
      </w:r>
    </w:p>
    <w:p w:rsidR="00D06372" w:rsidRPr="005C6076" w:rsidRDefault="00D06372" w:rsidP="00D06372">
      <w:pPr>
        <w:pStyle w:val="af9"/>
        <w:widowControl w:val="0"/>
        <w:autoSpaceDE w:val="0"/>
        <w:autoSpaceDN w:val="0"/>
        <w:ind w:left="0" w:firstLine="709"/>
        <w:contextualSpacing w:val="0"/>
        <w:jc w:val="both"/>
        <w:rPr>
          <w:sz w:val="28"/>
          <w:szCs w:val="28"/>
        </w:rPr>
      </w:pPr>
      <w:r w:rsidRPr="005C6076">
        <w:rPr>
          <w:sz w:val="28"/>
          <w:szCs w:val="28"/>
        </w:rPr>
        <w:t xml:space="preserve">1. Утвердить прилагаемое </w:t>
      </w:r>
      <w:r w:rsidRPr="005C6076">
        <w:rPr>
          <w:bCs/>
          <w:sz w:val="28"/>
          <w:szCs w:val="28"/>
        </w:rPr>
        <w:t>Положение о персонифицированном дополнительном образовании</w:t>
      </w:r>
      <w:r w:rsidRPr="005C6076">
        <w:rPr>
          <w:sz w:val="28"/>
          <w:szCs w:val="28"/>
        </w:rPr>
        <w:t xml:space="preserve"> в Валдайском муниципальном</w:t>
      </w:r>
      <w:r w:rsidRPr="005C6076">
        <w:rPr>
          <w:spacing w:val="-4"/>
          <w:sz w:val="28"/>
          <w:szCs w:val="28"/>
        </w:rPr>
        <w:t xml:space="preserve"> </w:t>
      </w:r>
      <w:r w:rsidRPr="005C6076">
        <w:rPr>
          <w:sz w:val="28"/>
          <w:szCs w:val="28"/>
        </w:rPr>
        <w:t>районе.</w:t>
      </w:r>
    </w:p>
    <w:p w:rsidR="00D06372" w:rsidRPr="005C6076" w:rsidRDefault="00D06372" w:rsidP="00D06372">
      <w:pPr>
        <w:pStyle w:val="af9"/>
        <w:widowControl w:val="0"/>
        <w:tabs>
          <w:tab w:val="left" w:pos="1379"/>
        </w:tabs>
        <w:autoSpaceDE w:val="0"/>
        <w:autoSpaceDN w:val="0"/>
        <w:ind w:left="0" w:firstLine="709"/>
        <w:contextualSpacing w:val="0"/>
        <w:jc w:val="both"/>
        <w:rPr>
          <w:sz w:val="28"/>
        </w:rPr>
      </w:pPr>
      <w:r w:rsidRPr="005C6076">
        <w:rPr>
          <w:sz w:val="28"/>
        </w:rPr>
        <w:t xml:space="preserve">2. Признать утратившим силу </w:t>
      </w:r>
      <w:r w:rsidRPr="005C6076">
        <w:rPr>
          <w:bCs/>
          <w:sz w:val="28"/>
          <w:szCs w:val="28"/>
        </w:rPr>
        <w:t>Положение о персонифицированном дополнительном образовании</w:t>
      </w:r>
      <w:r w:rsidRPr="005C6076">
        <w:rPr>
          <w:sz w:val="28"/>
          <w:szCs w:val="28"/>
        </w:rPr>
        <w:t xml:space="preserve"> детей в Валдайском муниципальном</w:t>
      </w:r>
      <w:r w:rsidRPr="005C6076">
        <w:rPr>
          <w:spacing w:val="-4"/>
          <w:sz w:val="28"/>
          <w:szCs w:val="28"/>
        </w:rPr>
        <w:t xml:space="preserve"> </w:t>
      </w:r>
      <w:r w:rsidRPr="005C6076">
        <w:rPr>
          <w:sz w:val="28"/>
          <w:szCs w:val="28"/>
        </w:rPr>
        <w:t>районе</w:t>
      </w:r>
      <w:r w:rsidRPr="005C6076">
        <w:rPr>
          <w:sz w:val="28"/>
        </w:rPr>
        <w:t>, утвержденное постановлением Администрации Валдайского муниципального района от 03.08.2018 № 1190.</w:t>
      </w:r>
    </w:p>
    <w:p w:rsidR="00D06372" w:rsidRPr="00504A97" w:rsidRDefault="00D06372" w:rsidP="00D06372">
      <w:pPr>
        <w:pStyle w:val="af9"/>
        <w:widowControl w:val="0"/>
        <w:tabs>
          <w:tab w:val="left" w:pos="1379"/>
        </w:tabs>
        <w:autoSpaceDE w:val="0"/>
        <w:autoSpaceDN w:val="0"/>
        <w:ind w:left="0" w:firstLine="709"/>
        <w:contextualSpacing w:val="0"/>
        <w:jc w:val="both"/>
        <w:rPr>
          <w:sz w:val="28"/>
        </w:rPr>
      </w:pPr>
      <w:r w:rsidRPr="005C6076">
        <w:rPr>
          <w:sz w:val="28"/>
        </w:rPr>
        <w:t xml:space="preserve">3. </w:t>
      </w:r>
      <w:r w:rsidRPr="005C6076">
        <w:rPr>
          <w:sz w:val="28"/>
          <w:szCs w:val="28"/>
          <w:shd w:val="clear" w:color="auto" w:fill="FFFFFF"/>
        </w:rPr>
        <w:t>Постановление вступает в силу со дня его официального опубликования и применяется к правоотношениям</w:t>
      </w:r>
      <w:r w:rsidRPr="00504A97">
        <w:rPr>
          <w:sz w:val="28"/>
          <w:szCs w:val="28"/>
          <w:shd w:val="clear" w:color="auto" w:fill="FFFFFF"/>
        </w:rPr>
        <w:t>, возникшим с 01.11.2023.</w:t>
      </w:r>
    </w:p>
    <w:p w:rsidR="00D06372" w:rsidRPr="000B354C" w:rsidRDefault="00D06372" w:rsidP="00D06372">
      <w:pPr>
        <w:pStyle w:val="af9"/>
        <w:widowControl w:val="0"/>
        <w:tabs>
          <w:tab w:val="left" w:pos="1379"/>
        </w:tabs>
        <w:autoSpaceDE w:val="0"/>
        <w:autoSpaceDN w:val="0"/>
        <w:ind w:left="0" w:firstLine="709"/>
        <w:contextualSpacing w:val="0"/>
        <w:jc w:val="both"/>
        <w:rPr>
          <w:sz w:val="28"/>
        </w:rPr>
      </w:pPr>
      <w:r>
        <w:rPr>
          <w:sz w:val="28"/>
        </w:rPr>
        <w:t xml:space="preserve">4. </w:t>
      </w:r>
      <w:r w:rsidRPr="000B354C">
        <w:rPr>
          <w:sz w:val="28"/>
        </w:rPr>
        <w:t>Разместить постановление на официальном сайте Администрации</w:t>
      </w:r>
      <w:r w:rsidRPr="000B354C">
        <w:rPr>
          <w:spacing w:val="1"/>
          <w:sz w:val="28"/>
        </w:rPr>
        <w:t xml:space="preserve"> </w:t>
      </w:r>
      <w:r w:rsidRPr="000B354C">
        <w:rPr>
          <w:sz w:val="28"/>
        </w:rPr>
        <w:t>Валдайского муниципального</w:t>
      </w:r>
      <w:r w:rsidRPr="000B354C">
        <w:rPr>
          <w:spacing w:val="-1"/>
          <w:sz w:val="28"/>
        </w:rPr>
        <w:t xml:space="preserve"> </w:t>
      </w:r>
      <w:r w:rsidRPr="000B354C">
        <w:rPr>
          <w:sz w:val="28"/>
        </w:rPr>
        <w:t>района</w:t>
      </w:r>
      <w:r w:rsidRPr="000B354C">
        <w:rPr>
          <w:spacing w:val="1"/>
          <w:sz w:val="28"/>
        </w:rPr>
        <w:t xml:space="preserve"> </w:t>
      </w:r>
      <w:r w:rsidRPr="000B354C">
        <w:rPr>
          <w:sz w:val="28"/>
        </w:rPr>
        <w:t>в</w:t>
      </w:r>
      <w:r w:rsidRPr="000B354C">
        <w:rPr>
          <w:spacing w:val="-1"/>
          <w:sz w:val="28"/>
        </w:rPr>
        <w:t xml:space="preserve"> </w:t>
      </w:r>
      <w:r w:rsidRPr="000B354C">
        <w:rPr>
          <w:sz w:val="28"/>
        </w:rPr>
        <w:t>сети «Интернет».</w:t>
      </w:r>
    </w:p>
    <w:p w:rsidR="004718DB" w:rsidRDefault="004718DB" w:rsidP="00D06372">
      <w:pPr>
        <w:spacing w:line="240" w:lineRule="exact"/>
        <w:ind w:firstLine="709"/>
        <w:jc w:val="both"/>
        <w:rPr>
          <w:sz w:val="28"/>
          <w:szCs w:val="28"/>
        </w:rPr>
      </w:pPr>
    </w:p>
    <w:p w:rsidR="0078666B" w:rsidRPr="00302E76" w:rsidRDefault="0078666B" w:rsidP="00D06372">
      <w:pPr>
        <w:spacing w:line="240" w:lineRule="exact"/>
        <w:ind w:firstLine="709"/>
        <w:jc w:val="both"/>
        <w:rPr>
          <w:sz w:val="28"/>
          <w:szCs w:val="28"/>
        </w:rPr>
      </w:pPr>
    </w:p>
    <w:p w:rsidR="004718DB" w:rsidRDefault="004718DB" w:rsidP="00E641E6">
      <w:pPr>
        <w:jc w:val="both"/>
        <w:rPr>
          <w:b/>
          <w:sz w:val="28"/>
          <w:szCs w:val="28"/>
        </w:rPr>
      </w:pPr>
      <w:r w:rsidRPr="00D06372">
        <w:rPr>
          <w:b/>
          <w:sz w:val="28"/>
          <w:szCs w:val="28"/>
        </w:rPr>
        <w:t>Глава муниципального района</w:t>
      </w:r>
      <w:r w:rsidRPr="00D06372">
        <w:rPr>
          <w:b/>
          <w:sz w:val="28"/>
          <w:szCs w:val="28"/>
        </w:rPr>
        <w:tab/>
      </w:r>
      <w:r w:rsidRPr="00D06372">
        <w:rPr>
          <w:b/>
          <w:sz w:val="28"/>
          <w:szCs w:val="28"/>
        </w:rPr>
        <w:tab/>
      </w:r>
      <w:proofErr w:type="spellStart"/>
      <w:r w:rsidRPr="00D06372">
        <w:rPr>
          <w:b/>
          <w:sz w:val="28"/>
          <w:szCs w:val="28"/>
        </w:rPr>
        <w:t>Ю.В.Стадэ</w:t>
      </w:r>
      <w:proofErr w:type="spellEnd"/>
    </w:p>
    <w:p w:rsidR="00D06372" w:rsidRPr="005C6076" w:rsidRDefault="00D06372" w:rsidP="00A5256B">
      <w:pPr>
        <w:pStyle w:val="a6"/>
        <w:spacing w:line="240" w:lineRule="exact"/>
        <w:ind w:left="5670"/>
        <w:jc w:val="center"/>
        <w:rPr>
          <w:sz w:val="24"/>
          <w:szCs w:val="24"/>
        </w:rPr>
      </w:pPr>
      <w:r w:rsidRPr="005C6076">
        <w:rPr>
          <w:sz w:val="24"/>
          <w:szCs w:val="24"/>
        </w:rPr>
        <w:t>УТВЕРЖДЕНО</w:t>
      </w:r>
    </w:p>
    <w:p w:rsidR="00A5256B" w:rsidRPr="005C6076" w:rsidRDefault="005C6076" w:rsidP="00A5256B">
      <w:pPr>
        <w:pStyle w:val="a6"/>
        <w:spacing w:line="240" w:lineRule="exact"/>
        <w:ind w:left="5670"/>
        <w:jc w:val="center"/>
        <w:rPr>
          <w:sz w:val="24"/>
          <w:szCs w:val="24"/>
          <w:lang w:val="ru-RU"/>
        </w:rPr>
      </w:pPr>
      <w:r w:rsidRPr="005C6076">
        <w:rPr>
          <w:sz w:val="24"/>
          <w:szCs w:val="24"/>
        </w:rPr>
        <w:lastRenderedPageBreak/>
        <w:t>постановлением</w:t>
      </w:r>
      <w:r w:rsidR="00D06372" w:rsidRPr="005C6076">
        <w:rPr>
          <w:sz w:val="24"/>
          <w:szCs w:val="24"/>
          <w:lang w:val="ru-RU"/>
        </w:rPr>
        <w:t xml:space="preserve"> </w:t>
      </w:r>
      <w:r w:rsidR="00D06372" w:rsidRPr="005C6076">
        <w:rPr>
          <w:sz w:val="24"/>
          <w:szCs w:val="24"/>
        </w:rPr>
        <w:t xml:space="preserve">Администрации </w:t>
      </w:r>
    </w:p>
    <w:p w:rsidR="00D06372" w:rsidRPr="005C6076" w:rsidRDefault="00D06372" w:rsidP="00A5256B">
      <w:pPr>
        <w:pStyle w:val="a6"/>
        <w:spacing w:line="240" w:lineRule="exact"/>
        <w:ind w:left="5670"/>
        <w:jc w:val="center"/>
        <w:rPr>
          <w:sz w:val="24"/>
          <w:szCs w:val="24"/>
        </w:rPr>
      </w:pPr>
      <w:r w:rsidRPr="005C6076">
        <w:rPr>
          <w:sz w:val="24"/>
          <w:szCs w:val="24"/>
        </w:rPr>
        <w:t>муниципального</w:t>
      </w:r>
      <w:r w:rsidRPr="005C6076">
        <w:rPr>
          <w:spacing w:val="2"/>
          <w:sz w:val="24"/>
          <w:szCs w:val="24"/>
        </w:rPr>
        <w:t xml:space="preserve"> </w:t>
      </w:r>
      <w:r w:rsidRPr="005C6076">
        <w:rPr>
          <w:sz w:val="24"/>
          <w:szCs w:val="24"/>
        </w:rPr>
        <w:t>района</w:t>
      </w:r>
    </w:p>
    <w:p w:rsidR="00D06372" w:rsidRPr="005C6076" w:rsidRDefault="00D06372" w:rsidP="00A5256B">
      <w:pPr>
        <w:pStyle w:val="a6"/>
        <w:spacing w:line="240" w:lineRule="exact"/>
        <w:ind w:left="5670"/>
        <w:jc w:val="center"/>
        <w:rPr>
          <w:sz w:val="24"/>
          <w:szCs w:val="24"/>
          <w:lang w:val="ru-RU"/>
        </w:rPr>
      </w:pPr>
      <w:r w:rsidRPr="005C6076">
        <w:rPr>
          <w:sz w:val="24"/>
          <w:szCs w:val="24"/>
        </w:rPr>
        <w:t xml:space="preserve">от </w:t>
      </w:r>
      <w:r w:rsidR="005C6076" w:rsidRPr="005C6076">
        <w:rPr>
          <w:spacing w:val="-2"/>
          <w:sz w:val="24"/>
          <w:szCs w:val="24"/>
          <w:lang w:val="ru-RU"/>
        </w:rPr>
        <w:t xml:space="preserve">27.10.2023 </w:t>
      </w:r>
      <w:r w:rsidR="005C6076" w:rsidRPr="005C6076">
        <w:rPr>
          <w:sz w:val="24"/>
          <w:szCs w:val="24"/>
        </w:rPr>
        <w:t>№</w:t>
      </w:r>
      <w:r w:rsidR="005C6076" w:rsidRPr="005C6076">
        <w:rPr>
          <w:sz w:val="24"/>
          <w:szCs w:val="24"/>
          <w:lang w:val="ru-RU"/>
        </w:rPr>
        <w:t xml:space="preserve"> 2059</w:t>
      </w:r>
    </w:p>
    <w:p w:rsidR="00D06372" w:rsidRPr="005C6076" w:rsidRDefault="00D06372" w:rsidP="00A5256B">
      <w:pPr>
        <w:pStyle w:val="a6"/>
        <w:jc w:val="right"/>
        <w:rPr>
          <w:color w:val="auto"/>
          <w:szCs w:val="28"/>
        </w:rPr>
      </w:pPr>
    </w:p>
    <w:p w:rsidR="0027665A" w:rsidRDefault="005463D6" w:rsidP="000E7455">
      <w:pPr>
        <w:tabs>
          <w:tab w:val="left" w:pos="765"/>
          <w:tab w:val="center" w:pos="4677"/>
        </w:tabs>
        <w:spacing w:line="280" w:lineRule="exact"/>
        <w:jc w:val="center"/>
        <w:rPr>
          <w:b/>
          <w:bCs/>
          <w:sz w:val="28"/>
          <w:szCs w:val="28"/>
        </w:rPr>
      </w:pPr>
      <w:r w:rsidRPr="00D06372">
        <w:rPr>
          <w:b/>
          <w:bCs/>
          <w:sz w:val="28"/>
          <w:szCs w:val="28"/>
        </w:rPr>
        <w:t xml:space="preserve">ПОЛОЖЕНИЕ </w:t>
      </w:r>
    </w:p>
    <w:p w:rsidR="000E7455" w:rsidRDefault="00D06372" w:rsidP="000E7455">
      <w:pPr>
        <w:tabs>
          <w:tab w:val="left" w:pos="765"/>
          <w:tab w:val="center" w:pos="4677"/>
        </w:tabs>
        <w:spacing w:line="280" w:lineRule="exact"/>
        <w:jc w:val="center"/>
      </w:pPr>
      <w:r w:rsidRPr="00D06372">
        <w:rPr>
          <w:b/>
          <w:bCs/>
          <w:sz w:val="28"/>
          <w:szCs w:val="28"/>
        </w:rPr>
        <w:t>о персонифицированном дополнительном образовании</w:t>
      </w:r>
      <w:r w:rsidR="005C6076">
        <w:rPr>
          <w:b/>
          <w:bCs/>
          <w:sz w:val="28"/>
          <w:szCs w:val="28"/>
        </w:rPr>
        <w:t xml:space="preserve"> </w:t>
      </w:r>
      <w:r w:rsidRPr="00D06372">
        <w:t xml:space="preserve"> </w:t>
      </w:r>
    </w:p>
    <w:p w:rsidR="00D06372" w:rsidRPr="00D06372" w:rsidRDefault="00D06372" w:rsidP="000E7455">
      <w:pPr>
        <w:tabs>
          <w:tab w:val="left" w:pos="765"/>
          <w:tab w:val="center" w:pos="4677"/>
        </w:tabs>
        <w:spacing w:line="280" w:lineRule="exact"/>
        <w:jc w:val="center"/>
        <w:rPr>
          <w:b/>
          <w:sz w:val="28"/>
        </w:rPr>
      </w:pPr>
      <w:r w:rsidRPr="00D06372">
        <w:rPr>
          <w:b/>
          <w:sz w:val="28"/>
        </w:rPr>
        <w:t>в</w:t>
      </w:r>
      <w:r w:rsidRPr="00D06372">
        <w:t xml:space="preserve"> </w:t>
      </w:r>
      <w:r w:rsidRPr="00D06372">
        <w:rPr>
          <w:b/>
          <w:sz w:val="28"/>
        </w:rPr>
        <w:t>Валдайском муниципальном</w:t>
      </w:r>
      <w:r w:rsidRPr="00D06372">
        <w:rPr>
          <w:b/>
          <w:spacing w:val="-4"/>
          <w:sz w:val="28"/>
        </w:rPr>
        <w:t xml:space="preserve"> </w:t>
      </w:r>
      <w:r w:rsidRPr="00D06372">
        <w:rPr>
          <w:b/>
          <w:sz w:val="28"/>
        </w:rPr>
        <w:t>районе</w:t>
      </w:r>
    </w:p>
    <w:p w:rsidR="00D06372" w:rsidRPr="005C6076" w:rsidRDefault="00D06372" w:rsidP="0027665A">
      <w:pPr>
        <w:pStyle w:val="af3"/>
        <w:jc w:val="center"/>
        <w:rPr>
          <w:sz w:val="20"/>
          <w:szCs w:val="20"/>
        </w:rPr>
      </w:pPr>
    </w:p>
    <w:p w:rsidR="00920E9B" w:rsidRPr="00EE1409" w:rsidRDefault="00920E9B" w:rsidP="0027665A">
      <w:pPr>
        <w:pStyle w:val="af3"/>
        <w:widowControl w:val="0"/>
        <w:numPr>
          <w:ilvl w:val="1"/>
          <w:numId w:val="13"/>
        </w:numPr>
        <w:autoSpaceDE w:val="0"/>
        <w:autoSpaceDN w:val="0"/>
        <w:ind w:left="0" w:firstLine="0"/>
        <w:jc w:val="center"/>
        <w:rPr>
          <w:b/>
          <w:smallCaps/>
          <w:sz w:val="28"/>
          <w:szCs w:val="28"/>
        </w:rPr>
      </w:pPr>
      <w:r w:rsidRPr="00EE1409">
        <w:rPr>
          <w:b/>
          <w:sz w:val="28"/>
          <w:szCs w:val="28"/>
        </w:rPr>
        <w:t>Общие положения</w:t>
      </w:r>
    </w:p>
    <w:p w:rsidR="00920E9B" w:rsidRPr="005C6076" w:rsidRDefault="00920E9B" w:rsidP="0027665A">
      <w:pPr>
        <w:pStyle w:val="af3"/>
        <w:jc w:val="center"/>
        <w:rPr>
          <w:smallCaps/>
          <w:sz w:val="20"/>
          <w:szCs w:val="20"/>
        </w:rPr>
      </w:pPr>
    </w:p>
    <w:p w:rsidR="00920E9B" w:rsidRPr="00EE1409" w:rsidRDefault="00920E9B" w:rsidP="00920E9B">
      <w:pPr>
        <w:pStyle w:val="af3"/>
        <w:ind w:firstLine="709"/>
        <w:jc w:val="both"/>
        <w:rPr>
          <w:sz w:val="28"/>
          <w:szCs w:val="28"/>
        </w:rPr>
      </w:pPr>
      <w:r w:rsidRPr="00EE1409">
        <w:rPr>
          <w:sz w:val="28"/>
          <w:szCs w:val="28"/>
        </w:rPr>
        <w:t>1.1. Положение о персонифицированном дополнительном образовании в Валдайском муниципальном районе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Валдайского муниципального района, дополнительного образования за счет средств бюджета Валдайского муниципального района.</w:t>
      </w:r>
    </w:p>
    <w:p w:rsidR="00920E9B" w:rsidRPr="00EE1409" w:rsidRDefault="00920E9B" w:rsidP="00920E9B">
      <w:pPr>
        <w:pStyle w:val="af3"/>
        <w:ind w:firstLine="709"/>
        <w:jc w:val="both"/>
        <w:rPr>
          <w:sz w:val="28"/>
          <w:szCs w:val="28"/>
        </w:rPr>
      </w:pPr>
      <w:r w:rsidRPr="00EE1409">
        <w:rPr>
          <w:sz w:val="28"/>
          <w:szCs w:val="28"/>
        </w:rPr>
        <w:t>1.2. Для целей настоящего Положения используются следующие понятия:</w:t>
      </w:r>
    </w:p>
    <w:p w:rsidR="00920E9B" w:rsidRPr="00EE1409" w:rsidRDefault="00920E9B" w:rsidP="00920E9B">
      <w:pPr>
        <w:pStyle w:val="af3"/>
        <w:ind w:firstLine="709"/>
        <w:jc w:val="both"/>
        <w:rPr>
          <w:sz w:val="28"/>
          <w:szCs w:val="28"/>
        </w:rPr>
      </w:pPr>
      <w:r w:rsidRPr="00EE1409">
        <w:rPr>
          <w:sz w:val="28"/>
          <w:szCs w:val="28"/>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920E9B" w:rsidRPr="00EE1409" w:rsidRDefault="00920E9B" w:rsidP="00920E9B">
      <w:pPr>
        <w:pStyle w:val="af3"/>
        <w:ind w:firstLine="709"/>
        <w:jc w:val="both"/>
        <w:rPr>
          <w:sz w:val="28"/>
          <w:szCs w:val="28"/>
        </w:rPr>
      </w:pPr>
      <w:r w:rsidRPr="00EE1409">
        <w:rPr>
          <w:sz w:val="28"/>
          <w:szCs w:val="28"/>
        </w:rPr>
        <w:t>исполнитель образовательных услуг – образовательное учреждение, организация, осуществляющая обучение, индивидуальный предприниматель, оказывающая(</w:t>
      </w:r>
      <w:proofErr w:type="spellStart"/>
      <w:r w:rsidRPr="00EE1409">
        <w:rPr>
          <w:sz w:val="28"/>
          <w:szCs w:val="28"/>
        </w:rPr>
        <w:t>ий</w:t>
      </w:r>
      <w:proofErr w:type="spellEnd"/>
      <w:r w:rsidRPr="00EE1409">
        <w:rPr>
          <w:sz w:val="28"/>
          <w:szCs w:val="28"/>
        </w:rPr>
        <w:t>) образовательные услуги;</w:t>
      </w:r>
    </w:p>
    <w:p w:rsidR="00920E9B" w:rsidRPr="00EE1409" w:rsidRDefault="00920E9B" w:rsidP="00920E9B">
      <w:pPr>
        <w:pStyle w:val="af3"/>
        <w:ind w:firstLine="709"/>
        <w:jc w:val="both"/>
        <w:rPr>
          <w:sz w:val="28"/>
          <w:szCs w:val="28"/>
        </w:rPr>
      </w:pPr>
      <w:r w:rsidRPr="00EE1409">
        <w:rPr>
          <w:sz w:val="28"/>
          <w:szCs w:val="28"/>
        </w:rPr>
        <w:t>реестр сертификатов персонифицированного финансирования дополнительного образования – база данных о детях, проживающих на территории Валдайского муниципального района, которые имеют возможность получения дополнительного образования за счет средств бюджета Валдайского муниципального района, ведение которой осуществляется в порядке, установленном настоящим Положением (далее – реестр сертификатов дополнительного образования);</w:t>
      </w:r>
    </w:p>
    <w:p w:rsidR="00920E9B" w:rsidRPr="00EE1409" w:rsidRDefault="00920E9B" w:rsidP="00920E9B">
      <w:pPr>
        <w:pStyle w:val="af3"/>
        <w:ind w:firstLine="709"/>
        <w:jc w:val="both"/>
        <w:rPr>
          <w:sz w:val="28"/>
          <w:szCs w:val="28"/>
        </w:rPr>
      </w:pPr>
      <w:bookmarkStart w:id="1" w:name="_Hlk85466299"/>
      <w:r w:rsidRPr="00EE1409">
        <w:rPr>
          <w:sz w:val="28"/>
          <w:szCs w:val="28"/>
        </w:rPr>
        <w:t>реестр сертифицированных образовательных программ – база данных о дополнительных общеразвивающих программах, реализуемых исполнителями образовательных услуг, формируемая в соответствии с требованиями к условиям и порядку оказания муниципальных услуг в социальной сфере по реализации дополнительных общеразвивающих программ, утверждаемыми комитетом образования Валдайского муниципального района;</w:t>
      </w:r>
    </w:p>
    <w:p w:rsidR="00920E9B" w:rsidRPr="00EE1409" w:rsidRDefault="00920E9B" w:rsidP="00920E9B">
      <w:pPr>
        <w:pStyle w:val="af3"/>
        <w:ind w:firstLine="709"/>
        <w:jc w:val="both"/>
        <w:rPr>
          <w:sz w:val="28"/>
          <w:szCs w:val="28"/>
        </w:rPr>
      </w:pPr>
      <w:r w:rsidRPr="00EE1409">
        <w:rPr>
          <w:sz w:val="28"/>
          <w:szCs w:val="28"/>
        </w:rPr>
        <w:t>реестр предпрофессиональных и спортивных программ – база данных о дополнительных предпрофессиональных программах в области искусств и(или) дополнительных образовательных программах спортивной подготовки, реализуемых муниципальными учреждениями, осуществляющими образовательную деятельность;</w:t>
      </w:r>
    </w:p>
    <w:p w:rsidR="00920E9B" w:rsidRPr="00EE1409" w:rsidRDefault="00920E9B" w:rsidP="00920E9B">
      <w:pPr>
        <w:pStyle w:val="af3"/>
        <w:ind w:firstLine="709"/>
        <w:jc w:val="both"/>
        <w:rPr>
          <w:sz w:val="28"/>
          <w:szCs w:val="28"/>
        </w:rPr>
      </w:pPr>
      <w:r w:rsidRPr="00EE1409">
        <w:rPr>
          <w:sz w:val="28"/>
          <w:szCs w:val="28"/>
        </w:rPr>
        <w:t xml:space="preserve">реестр значимых программ – база данных о дополнительных общеразвивающих программах, реализуемых исполнителями </w:t>
      </w:r>
      <w:r w:rsidRPr="00EE1409">
        <w:rPr>
          <w:sz w:val="28"/>
          <w:szCs w:val="28"/>
        </w:rPr>
        <w:lastRenderedPageBreak/>
        <w:t>образовательных услуг в установленном настоящим Положением порядке, признаваемых значимыми для социально-экономического развития Валдайского муниципального района;</w:t>
      </w:r>
    </w:p>
    <w:p w:rsidR="00920E9B" w:rsidRPr="00EE1409" w:rsidRDefault="00920E9B" w:rsidP="00920E9B">
      <w:pPr>
        <w:pStyle w:val="af3"/>
        <w:ind w:firstLine="709"/>
        <w:jc w:val="both"/>
        <w:rPr>
          <w:sz w:val="28"/>
          <w:szCs w:val="28"/>
        </w:rPr>
      </w:pPr>
      <w:r w:rsidRPr="00EE1409">
        <w:rPr>
          <w:sz w:val="28"/>
          <w:szCs w:val="28"/>
        </w:rPr>
        <w:t>реестр иных образовательных программ – база данных о не вошедших в реестр значимых программ:</w:t>
      </w:r>
    </w:p>
    <w:p w:rsidR="00920E9B" w:rsidRPr="00EE1409" w:rsidRDefault="00920E9B" w:rsidP="00920E9B">
      <w:pPr>
        <w:pStyle w:val="af3"/>
        <w:ind w:firstLine="709"/>
        <w:jc w:val="both"/>
        <w:rPr>
          <w:sz w:val="28"/>
          <w:szCs w:val="28"/>
        </w:rPr>
      </w:pPr>
      <w:r w:rsidRPr="00EE1409">
        <w:rPr>
          <w:sz w:val="28"/>
          <w:szCs w:val="28"/>
        </w:rPr>
        <w:t>а) дополнительных общеразвивающих программах, реализуемых муниципальными общеобразовательными учреждениями, в отношении которых принято решение об одобрении продолжения формирования муниципального задания;</w:t>
      </w:r>
    </w:p>
    <w:p w:rsidR="00920E9B" w:rsidRPr="005C6076" w:rsidRDefault="00920E9B" w:rsidP="00920E9B">
      <w:pPr>
        <w:pStyle w:val="af3"/>
        <w:ind w:firstLine="709"/>
        <w:jc w:val="both"/>
        <w:rPr>
          <w:sz w:val="28"/>
          <w:szCs w:val="28"/>
        </w:rPr>
      </w:pPr>
      <w:r w:rsidRPr="00EE1409">
        <w:rPr>
          <w:sz w:val="28"/>
          <w:szCs w:val="28"/>
        </w:rPr>
        <w:t xml:space="preserve">б) дополнительных общеразвивающих программах, реализуемых муниципальными учреждениями, осуществляющими образовательную деятельность, освоение которых продолжается детьми, зачисленными на обучение и переведенными </w:t>
      </w:r>
      <w:r w:rsidRPr="005C6076">
        <w:rPr>
          <w:sz w:val="28"/>
          <w:szCs w:val="28"/>
        </w:rPr>
        <w:t>в учебном году, предшествующему году формирования реестров программ</w:t>
      </w:r>
      <w:bookmarkEnd w:id="1"/>
      <w:r w:rsidR="0027665A" w:rsidRPr="005C6076">
        <w:rPr>
          <w:sz w:val="28"/>
          <w:szCs w:val="28"/>
        </w:rPr>
        <w:t>;</w:t>
      </w:r>
    </w:p>
    <w:p w:rsidR="00920E9B" w:rsidRPr="00EE1409" w:rsidRDefault="00920E9B" w:rsidP="0027665A">
      <w:pPr>
        <w:pStyle w:val="af3"/>
        <w:ind w:firstLine="709"/>
        <w:jc w:val="both"/>
        <w:rPr>
          <w:sz w:val="28"/>
          <w:szCs w:val="28"/>
        </w:rPr>
      </w:pPr>
      <w:r w:rsidRPr="005C6076">
        <w:rPr>
          <w:sz w:val="28"/>
          <w:szCs w:val="28"/>
        </w:rPr>
        <w:t xml:space="preserve">сертификат дополнительного образования </w:t>
      </w:r>
      <w:r w:rsidR="0027665A" w:rsidRPr="005C6076">
        <w:rPr>
          <w:sz w:val="28"/>
          <w:szCs w:val="28"/>
        </w:rPr>
        <w:t>–</w:t>
      </w:r>
      <w:r w:rsidRPr="005C6076">
        <w:rPr>
          <w:sz w:val="28"/>
          <w:szCs w:val="28"/>
        </w:rPr>
        <w:t xml:space="preserve"> реестровая запись о включении ребенка в систему персонифицированного</w:t>
      </w:r>
      <w:r w:rsidRPr="00EE1409">
        <w:rPr>
          <w:sz w:val="28"/>
          <w:szCs w:val="28"/>
        </w:rPr>
        <w:t xml:space="preserve"> дополнительного образования. В целях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920E9B" w:rsidRPr="0027665A" w:rsidRDefault="00920E9B" w:rsidP="0027665A">
      <w:pPr>
        <w:pStyle w:val="af3"/>
        <w:ind w:firstLine="709"/>
        <w:jc w:val="both"/>
        <w:rPr>
          <w:sz w:val="28"/>
          <w:szCs w:val="28"/>
          <w:shd w:val="clear" w:color="auto" w:fill="FFFFFF"/>
        </w:rPr>
      </w:pPr>
      <w:r w:rsidRPr="00EE1409">
        <w:rPr>
          <w:sz w:val="28"/>
          <w:szCs w:val="28"/>
          <w:shd w:val="clear" w:color="auto" w:fill="FFFFFF"/>
        </w:rPr>
        <w:t xml:space="preserve">программа персонифицированного финансирования </w:t>
      </w:r>
      <w:r w:rsidR="0027665A">
        <w:rPr>
          <w:sz w:val="28"/>
          <w:szCs w:val="28"/>
          <w:shd w:val="clear" w:color="auto" w:fill="FFFFFF"/>
        </w:rPr>
        <w:t>–</w:t>
      </w:r>
      <w:r w:rsidRPr="00EE1409">
        <w:rPr>
          <w:sz w:val="28"/>
          <w:szCs w:val="28"/>
          <w:shd w:val="clear" w:color="auto" w:fill="FFFFFF"/>
        </w:rPr>
        <w:t xml:space="preserve"> документ, устанавливающий на определенный период для каждой категории детей, которым предоставляются сертификаты дополнительного образования,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w:t>
      </w:r>
      <w:r w:rsidRPr="005C6076">
        <w:rPr>
          <w:sz w:val="28"/>
          <w:szCs w:val="28"/>
          <w:shd w:val="clear" w:color="auto" w:fill="FFFFFF"/>
        </w:rPr>
        <w:t>реализации дополнительных общеразвивающих программ</w:t>
      </w:r>
      <w:r w:rsidR="0027665A" w:rsidRPr="005C6076">
        <w:rPr>
          <w:sz w:val="28"/>
          <w:szCs w:val="28"/>
          <w:shd w:val="clear" w:color="auto" w:fill="FFFFFF"/>
        </w:rPr>
        <w:t xml:space="preserve"> для детей (далее</w:t>
      </w:r>
      <w:r w:rsidRPr="005C6076">
        <w:rPr>
          <w:sz w:val="28"/>
          <w:szCs w:val="28"/>
          <w:shd w:val="clear" w:color="auto" w:fill="FFFFFF"/>
        </w:rPr>
        <w:t xml:space="preserve"> </w:t>
      </w:r>
      <w:r w:rsidR="0027665A" w:rsidRPr="005C6076">
        <w:rPr>
          <w:sz w:val="28"/>
          <w:szCs w:val="28"/>
          <w:shd w:val="clear" w:color="auto" w:fill="FFFFFF"/>
        </w:rPr>
        <w:t>–</w:t>
      </w:r>
      <w:r w:rsidRPr="005C6076">
        <w:rPr>
          <w:sz w:val="28"/>
          <w:szCs w:val="28"/>
          <w:shd w:val="clear" w:color="auto" w:fill="FFFFFF"/>
        </w:rPr>
        <w:t xml:space="preserve"> предельный объем финансового обеспечения социальных сертификатов</w:t>
      </w:r>
      <w:r w:rsidRPr="00EE1409">
        <w:rPr>
          <w:sz w:val="28"/>
          <w:szCs w:val="28"/>
          <w:shd w:val="clear" w:color="auto" w:fill="FFFFFF"/>
        </w:rPr>
        <w:t xml:space="preserve">,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 в часах в неделю (далее </w:t>
      </w:r>
      <w:r w:rsidR="0027665A">
        <w:rPr>
          <w:sz w:val="28"/>
          <w:szCs w:val="28"/>
          <w:shd w:val="clear" w:color="auto" w:fill="FFFFFF"/>
        </w:rPr>
        <w:t>–</w:t>
      </w:r>
      <w:r w:rsidRPr="00EE1409">
        <w:rPr>
          <w:sz w:val="28"/>
          <w:szCs w:val="28"/>
          <w:shd w:val="clear" w:color="auto" w:fill="FFFFFF"/>
        </w:rPr>
        <w:t xml:space="preserve"> норматив обеспечения сертификата дополнительного образования);</w:t>
      </w:r>
    </w:p>
    <w:p w:rsidR="00920E9B" w:rsidRPr="00EE1409" w:rsidRDefault="00920E9B" w:rsidP="0027665A">
      <w:pPr>
        <w:pStyle w:val="af3"/>
        <w:ind w:firstLine="709"/>
        <w:jc w:val="both"/>
        <w:rPr>
          <w:sz w:val="28"/>
          <w:szCs w:val="28"/>
        </w:rPr>
      </w:pPr>
      <w:bookmarkStart w:id="2" w:name="_Ref32786898"/>
      <w:r w:rsidRPr="00EE1409">
        <w:rPr>
          <w:sz w:val="28"/>
          <w:szCs w:val="28"/>
        </w:rPr>
        <w:t xml:space="preserve">уполномоченный орган по реализации персонифицированного дополнительного образования (далее </w:t>
      </w:r>
      <w:r w:rsidR="0027665A">
        <w:rPr>
          <w:sz w:val="28"/>
          <w:szCs w:val="28"/>
        </w:rPr>
        <w:t>–</w:t>
      </w:r>
      <w:r w:rsidRPr="00EE1409">
        <w:rPr>
          <w:sz w:val="28"/>
          <w:szCs w:val="28"/>
        </w:rPr>
        <w:t xml:space="preserve"> уполномоченный орган), уполномоченный на утверждение муниципального социального заказа на оказание муниципальных услуг в социальной сфере  по реализации дополнительных общеразвивающих программ, ведение реестра сертификатов дополнительного образования, утверждение порядка определения нормативных затрат на оказание образовательных услуг по реализации дополнительных общеразвивающих программ, утверждение требований к условиям и порядку оказания муниципальных услуг в социальной сфере по реализации дополнительных общеразвивающих программ (далее – Требования) и программы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дополнительного образования иному подведомственному учреждению;</w:t>
      </w:r>
      <w:bookmarkEnd w:id="2"/>
    </w:p>
    <w:p w:rsidR="00920E9B" w:rsidRPr="00EE1409" w:rsidRDefault="00920E9B" w:rsidP="00920E9B">
      <w:pPr>
        <w:pStyle w:val="af3"/>
        <w:ind w:firstLine="709"/>
        <w:jc w:val="both"/>
        <w:rPr>
          <w:sz w:val="28"/>
          <w:szCs w:val="28"/>
        </w:rPr>
      </w:pPr>
      <w:r w:rsidRPr="00EE1409">
        <w:rPr>
          <w:sz w:val="28"/>
          <w:szCs w:val="28"/>
        </w:rPr>
        <w:lastRenderedPageBreak/>
        <w:t>договор об образовании – договор, заключаемый между исполнителем образовательных услуг и 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w:t>
      </w:r>
      <w:r w:rsidR="0027665A">
        <w:rPr>
          <w:sz w:val="28"/>
          <w:szCs w:val="28"/>
        </w:rPr>
        <w:t>атель социального сертификата),</w:t>
      </w:r>
      <w:r w:rsidRPr="00EE1409">
        <w:rPr>
          <w:sz w:val="28"/>
          <w:szCs w:val="28"/>
        </w:rPr>
        <w:t xml:space="preserve"> либо законными представителями получателя социального сертификата,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счет собственных средств в связи с оказанием указанной образовательной услуги и порядке оплаты указанной образовательной услуги.</w:t>
      </w:r>
    </w:p>
    <w:p w:rsidR="00920E9B" w:rsidRPr="00EE1409" w:rsidRDefault="00920E9B" w:rsidP="00920E9B">
      <w:pPr>
        <w:pStyle w:val="af3"/>
        <w:ind w:firstLine="709"/>
        <w:jc w:val="both"/>
        <w:rPr>
          <w:sz w:val="28"/>
          <w:szCs w:val="28"/>
        </w:rPr>
      </w:pPr>
      <w:r w:rsidRPr="00EE1409">
        <w:rPr>
          <w:sz w:val="28"/>
          <w:szCs w:val="28"/>
        </w:rPr>
        <w:t>Иные понятия, применяемые в настоящем Положении, используются в значениях, указанных в Федеральном законе № 189-ФЗ</w:t>
      </w:r>
      <w:r w:rsidR="005C6076">
        <w:rPr>
          <w:sz w:val="28"/>
          <w:szCs w:val="28"/>
        </w:rPr>
        <w:t>.</w:t>
      </w:r>
    </w:p>
    <w:p w:rsidR="00920E9B" w:rsidRPr="0027665A" w:rsidRDefault="00920E9B" w:rsidP="0027665A">
      <w:pPr>
        <w:pStyle w:val="af3"/>
        <w:ind w:firstLine="709"/>
        <w:jc w:val="both"/>
        <w:rPr>
          <w:sz w:val="28"/>
          <w:szCs w:val="28"/>
          <w:shd w:val="clear" w:color="auto" w:fill="FFFFFF"/>
        </w:rPr>
      </w:pPr>
      <w:r w:rsidRPr="00EE1409">
        <w:rPr>
          <w:sz w:val="28"/>
          <w:szCs w:val="28"/>
        </w:rPr>
        <w:t xml:space="preserve">1.3. Ведение структурированной информации об исполнителях образовательных услуг, дополнительных общеобразовательных </w:t>
      </w:r>
      <w:r w:rsidR="0027665A">
        <w:rPr>
          <w:sz w:val="28"/>
          <w:szCs w:val="28"/>
        </w:rPr>
        <w:br/>
      </w:r>
      <w:r w:rsidRPr="00EE1409">
        <w:rPr>
          <w:sz w:val="28"/>
          <w:szCs w:val="28"/>
        </w:rPr>
        <w:t>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комитетом образования Администрации Ва</w:t>
      </w:r>
      <w:r w:rsidR="0027665A">
        <w:rPr>
          <w:sz w:val="28"/>
          <w:szCs w:val="28"/>
        </w:rPr>
        <w:t>лдайского муниципального района</w:t>
      </w:r>
      <w:r w:rsidRPr="00EE1409">
        <w:rPr>
          <w:sz w:val="28"/>
          <w:szCs w:val="28"/>
        </w:rPr>
        <w:t xml:space="preserve"> </w:t>
      </w:r>
      <w:r w:rsidRPr="00EE1409">
        <w:rPr>
          <w:sz w:val="28"/>
          <w:szCs w:val="28"/>
          <w:shd w:val="clear" w:color="auto" w:fill="FFFFFF"/>
        </w:rPr>
        <w:t xml:space="preserve">(далее </w:t>
      </w:r>
      <w:r w:rsidR="0027665A">
        <w:rPr>
          <w:sz w:val="28"/>
          <w:szCs w:val="28"/>
          <w:shd w:val="clear" w:color="auto" w:fill="FFFFFF"/>
        </w:rPr>
        <w:t>–</w:t>
      </w:r>
      <w:r w:rsidRPr="00EE1409">
        <w:rPr>
          <w:sz w:val="28"/>
          <w:szCs w:val="28"/>
          <w:shd w:val="clear" w:color="auto" w:fill="FFFFFF"/>
        </w:rPr>
        <w:t xml:space="preserve"> уполномоченный орган)</w:t>
      </w:r>
      <w:r w:rsidRPr="00EE1409">
        <w:rPr>
          <w:sz w:val="28"/>
          <w:szCs w:val="28"/>
        </w:rPr>
        <w:t xml:space="preserve"> в автоматизированной информационной системе «Портал персонифицированного дополнительного образования» (далее – Навигатор).</w:t>
      </w:r>
    </w:p>
    <w:p w:rsidR="00920E9B" w:rsidRPr="00EE1409" w:rsidRDefault="00920E9B" w:rsidP="00920E9B">
      <w:pPr>
        <w:pStyle w:val="af3"/>
        <w:ind w:firstLine="709"/>
        <w:jc w:val="both"/>
        <w:rPr>
          <w:sz w:val="28"/>
          <w:szCs w:val="28"/>
        </w:rPr>
      </w:pPr>
      <w:r w:rsidRPr="00EE1409">
        <w:rPr>
          <w:sz w:val="28"/>
          <w:szCs w:val="28"/>
        </w:rPr>
        <w:t>1.4. Настоящее Положение устанавливает:</w:t>
      </w:r>
    </w:p>
    <w:p w:rsidR="00920E9B" w:rsidRPr="00EE1409" w:rsidRDefault="00920E9B" w:rsidP="00920E9B">
      <w:pPr>
        <w:pStyle w:val="af3"/>
        <w:ind w:firstLine="709"/>
        <w:jc w:val="both"/>
        <w:rPr>
          <w:sz w:val="28"/>
          <w:szCs w:val="28"/>
        </w:rPr>
      </w:pPr>
      <w:r w:rsidRPr="00EE1409">
        <w:rPr>
          <w:sz w:val="28"/>
          <w:szCs w:val="28"/>
        </w:rPr>
        <w:t>порядок ведения реестра сертификатов дополнительного образования;</w:t>
      </w:r>
    </w:p>
    <w:p w:rsidR="00920E9B" w:rsidRPr="00EE1409" w:rsidRDefault="00920E9B" w:rsidP="00920E9B">
      <w:pPr>
        <w:pStyle w:val="af3"/>
        <w:ind w:firstLine="709"/>
        <w:jc w:val="both"/>
        <w:rPr>
          <w:sz w:val="28"/>
          <w:szCs w:val="28"/>
        </w:rPr>
      </w:pPr>
      <w:bookmarkStart w:id="3" w:name="_Hlk85464832"/>
      <w:r w:rsidRPr="00EE1409">
        <w:rPr>
          <w:sz w:val="28"/>
          <w:szCs w:val="28"/>
        </w:rPr>
        <w:t>порядок формирования реестров дополнительных общеобразовательных программ</w:t>
      </w:r>
      <w:bookmarkEnd w:id="3"/>
      <w:r w:rsidRPr="00EE1409">
        <w:rPr>
          <w:sz w:val="28"/>
          <w:szCs w:val="28"/>
        </w:rPr>
        <w:t>;</w:t>
      </w:r>
    </w:p>
    <w:p w:rsidR="00920E9B" w:rsidRPr="00EE1409" w:rsidRDefault="00920E9B" w:rsidP="00920E9B">
      <w:pPr>
        <w:pStyle w:val="af3"/>
        <w:ind w:firstLine="709"/>
        <w:jc w:val="both"/>
        <w:rPr>
          <w:sz w:val="28"/>
          <w:szCs w:val="28"/>
        </w:rPr>
      </w:pPr>
      <w:r w:rsidRPr="00EE1409">
        <w:rPr>
          <w:sz w:val="28"/>
          <w:szCs w:val="28"/>
        </w:rPr>
        <w:t>порядок использования сертификатов дополнительного образования;</w:t>
      </w:r>
    </w:p>
    <w:p w:rsidR="00920E9B" w:rsidRPr="00EE1409" w:rsidRDefault="00920E9B" w:rsidP="00920E9B">
      <w:pPr>
        <w:pStyle w:val="af3"/>
        <w:ind w:firstLine="709"/>
        <w:jc w:val="both"/>
        <w:rPr>
          <w:sz w:val="28"/>
          <w:szCs w:val="28"/>
        </w:rPr>
      </w:pPr>
      <w:r w:rsidRPr="00EE1409">
        <w:rPr>
          <w:sz w:val="28"/>
          <w:szCs w:val="28"/>
        </w:rPr>
        <w:t>порядок формирования в электронном виде социальных сертификатов;</w:t>
      </w:r>
    </w:p>
    <w:p w:rsidR="00920E9B" w:rsidRPr="00EE1409" w:rsidRDefault="00920E9B" w:rsidP="00920E9B">
      <w:pPr>
        <w:pStyle w:val="af3"/>
        <w:ind w:firstLine="709"/>
        <w:jc w:val="both"/>
        <w:rPr>
          <w:sz w:val="28"/>
          <w:szCs w:val="28"/>
        </w:rPr>
      </w:pPr>
      <w:r w:rsidRPr="00EE1409">
        <w:rPr>
          <w:sz w:val="28"/>
          <w:szCs w:val="28"/>
        </w:rPr>
        <w:t>порядок использования сертификатов дополнительного образования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p>
    <w:p w:rsidR="00920E9B" w:rsidRPr="00EE1409" w:rsidRDefault="00920E9B" w:rsidP="00920E9B">
      <w:pPr>
        <w:pStyle w:val="af3"/>
        <w:ind w:firstLine="709"/>
        <w:jc w:val="both"/>
        <w:rPr>
          <w:sz w:val="28"/>
          <w:szCs w:val="28"/>
        </w:rPr>
      </w:pPr>
      <w:r w:rsidRPr="00EE1409">
        <w:rPr>
          <w:sz w:val="28"/>
          <w:szCs w:val="28"/>
        </w:rPr>
        <w:t>порядок формирования реестра исполнителей образовательных услуг в соответствии с социальным сертификатом.</w:t>
      </w:r>
    </w:p>
    <w:p w:rsidR="00920E9B" w:rsidRDefault="00920E9B" w:rsidP="0027665A">
      <w:pPr>
        <w:pStyle w:val="af3"/>
        <w:jc w:val="center"/>
        <w:rPr>
          <w:sz w:val="12"/>
          <w:szCs w:val="12"/>
        </w:rPr>
      </w:pPr>
    </w:p>
    <w:p w:rsidR="000E7455" w:rsidRDefault="000E7455" w:rsidP="005C6076">
      <w:pPr>
        <w:pStyle w:val="af3"/>
        <w:jc w:val="right"/>
        <w:rPr>
          <w:sz w:val="12"/>
          <w:szCs w:val="12"/>
        </w:rPr>
      </w:pPr>
    </w:p>
    <w:p w:rsidR="000E7455" w:rsidRDefault="000E7455" w:rsidP="005C6076">
      <w:pPr>
        <w:pStyle w:val="af3"/>
        <w:jc w:val="right"/>
        <w:rPr>
          <w:sz w:val="12"/>
          <w:szCs w:val="12"/>
        </w:rPr>
      </w:pPr>
    </w:p>
    <w:p w:rsidR="000E7455" w:rsidRDefault="000E7455" w:rsidP="005C6076">
      <w:pPr>
        <w:pStyle w:val="af3"/>
        <w:jc w:val="right"/>
        <w:rPr>
          <w:sz w:val="12"/>
          <w:szCs w:val="12"/>
        </w:rPr>
      </w:pPr>
    </w:p>
    <w:p w:rsidR="000E7455" w:rsidRDefault="000E7455" w:rsidP="005C6076">
      <w:pPr>
        <w:pStyle w:val="af3"/>
        <w:jc w:val="right"/>
        <w:rPr>
          <w:sz w:val="12"/>
          <w:szCs w:val="12"/>
        </w:rPr>
      </w:pPr>
    </w:p>
    <w:p w:rsidR="000E7455" w:rsidRDefault="000E7455" w:rsidP="005C6076">
      <w:pPr>
        <w:pStyle w:val="af3"/>
        <w:jc w:val="right"/>
        <w:rPr>
          <w:sz w:val="12"/>
          <w:szCs w:val="12"/>
        </w:rPr>
      </w:pPr>
    </w:p>
    <w:p w:rsidR="000E7455" w:rsidRDefault="000E7455" w:rsidP="005C6076">
      <w:pPr>
        <w:pStyle w:val="af3"/>
        <w:jc w:val="right"/>
        <w:rPr>
          <w:sz w:val="12"/>
          <w:szCs w:val="12"/>
        </w:rPr>
      </w:pPr>
    </w:p>
    <w:p w:rsidR="000E7455" w:rsidRDefault="000E7455" w:rsidP="005C6076">
      <w:pPr>
        <w:pStyle w:val="af3"/>
        <w:jc w:val="right"/>
        <w:rPr>
          <w:sz w:val="12"/>
          <w:szCs w:val="12"/>
        </w:rPr>
      </w:pPr>
    </w:p>
    <w:p w:rsidR="000E7455" w:rsidRDefault="000E7455" w:rsidP="005C6076">
      <w:pPr>
        <w:pStyle w:val="af3"/>
        <w:jc w:val="right"/>
        <w:rPr>
          <w:sz w:val="12"/>
          <w:szCs w:val="12"/>
        </w:rPr>
      </w:pPr>
    </w:p>
    <w:p w:rsidR="000E7455" w:rsidRDefault="000E7455" w:rsidP="005C6076">
      <w:pPr>
        <w:pStyle w:val="af3"/>
        <w:jc w:val="right"/>
        <w:rPr>
          <w:sz w:val="12"/>
          <w:szCs w:val="12"/>
        </w:rPr>
      </w:pPr>
    </w:p>
    <w:p w:rsidR="000E7455" w:rsidRPr="005C6076" w:rsidRDefault="000E7455" w:rsidP="005C6076">
      <w:pPr>
        <w:pStyle w:val="af3"/>
        <w:jc w:val="right"/>
        <w:rPr>
          <w:sz w:val="12"/>
          <w:szCs w:val="12"/>
        </w:rPr>
      </w:pPr>
    </w:p>
    <w:p w:rsidR="00920E9B" w:rsidRPr="005463D6" w:rsidRDefault="00920E9B" w:rsidP="000E7455">
      <w:pPr>
        <w:pStyle w:val="af3"/>
        <w:widowControl w:val="0"/>
        <w:numPr>
          <w:ilvl w:val="1"/>
          <w:numId w:val="13"/>
        </w:numPr>
        <w:autoSpaceDE w:val="0"/>
        <w:autoSpaceDN w:val="0"/>
        <w:spacing w:line="280" w:lineRule="exact"/>
        <w:ind w:left="0" w:firstLine="0"/>
        <w:jc w:val="center"/>
        <w:rPr>
          <w:b/>
          <w:smallCaps/>
          <w:sz w:val="28"/>
          <w:szCs w:val="28"/>
        </w:rPr>
      </w:pPr>
      <w:r w:rsidRPr="005463D6">
        <w:rPr>
          <w:b/>
          <w:sz w:val="28"/>
          <w:szCs w:val="28"/>
        </w:rPr>
        <w:t>Порядок ведения реестра сертификатов</w:t>
      </w:r>
      <w:r w:rsidR="005463D6">
        <w:rPr>
          <w:b/>
          <w:sz w:val="28"/>
          <w:szCs w:val="28"/>
        </w:rPr>
        <w:br/>
      </w:r>
      <w:r w:rsidRPr="005463D6">
        <w:rPr>
          <w:b/>
          <w:sz w:val="28"/>
          <w:szCs w:val="28"/>
        </w:rPr>
        <w:lastRenderedPageBreak/>
        <w:t>дополнительного образования</w:t>
      </w:r>
    </w:p>
    <w:p w:rsidR="00920E9B" w:rsidRPr="005C6076" w:rsidRDefault="00920E9B" w:rsidP="0027665A">
      <w:pPr>
        <w:pStyle w:val="af3"/>
        <w:jc w:val="center"/>
        <w:rPr>
          <w:smallCaps/>
          <w:sz w:val="12"/>
          <w:szCs w:val="12"/>
        </w:rPr>
      </w:pPr>
    </w:p>
    <w:p w:rsidR="00920E9B" w:rsidRPr="00EE1409" w:rsidRDefault="00920E9B" w:rsidP="00920E9B">
      <w:pPr>
        <w:pStyle w:val="af3"/>
        <w:widowControl w:val="0"/>
        <w:numPr>
          <w:ilvl w:val="2"/>
          <w:numId w:val="13"/>
        </w:numPr>
        <w:autoSpaceDE w:val="0"/>
        <w:autoSpaceDN w:val="0"/>
        <w:ind w:left="0" w:firstLine="709"/>
        <w:jc w:val="both"/>
        <w:rPr>
          <w:sz w:val="28"/>
          <w:szCs w:val="28"/>
        </w:rPr>
      </w:pPr>
      <w:bookmarkStart w:id="4" w:name="_Ref499121366"/>
      <w:bookmarkStart w:id="5" w:name="_Ref512709345"/>
      <w:r w:rsidRPr="00EE1409">
        <w:rPr>
          <w:sz w:val="28"/>
          <w:szCs w:val="28"/>
        </w:rPr>
        <w:t>Право на получение сертификата дополнительного образования имеют дети в возрасте от 5-ти до 18-ти лет, проживающие на территории Валдайского муниципального района.</w:t>
      </w:r>
      <w:bookmarkStart w:id="6" w:name="_Ref536198560"/>
      <w:bookmarkStart w:id="7" w:name="_Ref499107739"/>
      <w:bookmarkEnd w:id="4"/>
      <w:bookmarkEnd w:id="5"/>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либо в случаях, предусмотренных пунктом </w:t>
      </w:r>
      <w:r w:rsidRPr="00EE1409">
        <w:rPr>
          <w:sz w:val="28"/>
          <w:szCs w:val="28"/>
        </w:rPr>
        <w:fldChar w:fldCharType="begin"/>
      </w:r>
      <w:r w:rsidRPr="00EE1409">
        <w:rPr>
          <w:sz w:val="28"/>
          <w:szCs w:val="28"/>
        </w:rPr>
        <w:instrText xml:space="preserve"> REF _Ref507407000 \r \h  \* MERGEFORMAT </w:instrText>
      </w:r>
      <w:r w:rsidRPr="00EE1409">
        <w:rPr>
          <w:sz w:val="28"/>
          <w:szCs w:val="28"/>
        </w:rPr>
      </w:r>
      <w:r w:rsidRPr="00EE1409">
        <w:rPr>
          <w:sz w:val="28"/>
          <w:szCs w:val="28"/>
        </w:rPr>
        <w:fldChar w:fldCharType="separate"/>
      </w:r>
      <w:r w:rsidR="00872CFE">
        <w:rPr>
          <w:sz w:val="28"/>
          <w:szCs w:val="28"/>
        </w:rPr>
        <w:t>2.6</w:t>
      </w:r>
      <w:r w:rsidRPr="00EE1409">
        <w:rPr>
          <w:sz w:val="28"/>
          <w:szCs w:val="28"/>
        </w:rPr>
        <w:fldChar w:fldCharType="end"/>
      </w:r>
      <w:r w:rsidRPr="00EE1409">
        <w:rPr>
          <w:sz w:val="28"/>
          <w:szCs w:val="28"/>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6"/>
    </w:p>
    <w:p w:rsidR="00920E9B" w:rsidRPr="00EE1409" w:rsidRDefault="00920E9B" w:rsidP="00920E9B">
      <w:pPr>
        <w:pStyle w:val="af3"/>
        <w:ind w:firstLine="709"/>
        <w:jc w:val="both"/>
        <w:rPr>
          <w:sz w:val="28"/>
          <w:szCs w:val="28"/>
        </w:rPr>
      </w:pPr>
      <w:r w:rsidRPr="00EE1409">
        <w:rPr>
          <w:sz w:val="28"/>
          <w:szCs w:val="28"/>
        </w:rPr>
        <w:t>фамилию, имя, отчество (при наличии) ребенка;</w:t>
      </w:r>
    </w:p>
    <w:p w:rsidR="00920E9B" w:rsidRPr="00EE1409" w:rsidRDefault="00920E9B" w:rsidP="00920E9B">
      <w:pPr>
        <w:pStyle w:val="af3"/>
        <w:ind w:firstLine="709"/>
        <w:jc w:val="both"/>
        <w:rPr>
          <w:sz w:val="28"/>
          <w:szCs w:val="28"/>
        </w:rPr>
      </w:pPr>
      <w:r w:rsidRPr="00EE1409">
        <w:rPr>
          <w:sz w:val="28"/>
          <w:szCs w:val="28"/>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920E9B" w:rsidRPr="00EE1409" w:rsidRDefault="00920E9B" w:rsidP="00920E9B">
      <w:pPr>
        <w:pStyle w:val="af3"/>
        <w:ind w:firstLine="709"/>
        <w:jc w:val="both"/>
        <w:rPr>
          <w:sz w:val="28"/>
          <w:szCs w:val="28"/>
        </w:rPr>
      </w:pPr>
      <w:r w:rsidRPr="00EE1409">
        <w:rPr>
          <w:sz w:val="28"/>
          <w:szCs w:val="28"/>
        </w:rPr>
        <w:t>дату рождения ребенка;</w:t>
      </w:r>
    </w:p>
    <w:p w:rsidR="00920E9B" w:rsidRPr="00EE1409" w:rsidRDefault="00920E9B" w:rsidP="00920E9B">
      <w:pPr>
        <w:pStyle w:val="af3"/>
        <w:ind w:firstLine="709"/>
        <w:jc w:val="both"/>
        <w:rPr>
          <w:sz w:val="28"/>
          <w:szCs w:val="28"/>
        </w:rPr>
      </w:pPr>
      <w:r w:rsidRPr="00EE1409">
        <w:rPr>
          <w:sz w:val="28"/>
          <w:szCs w:val="28"/>
        </w:rPr>
        <w:t>место (адрес) фактического проживания ребенка;</w:t>
      </w:r>
    </w:p>
    <w:p w:rsidR="00920E9B" w:rsidRPr="00EE1409" w:rsidRDefault="00920E9B" w:rsidP="00920E9B">
      <w:pPr>
        <w:pStyle w:val="af3"/>
        <w:ind w:firstLine="709"/>
        <w:jc w:val="both"/>
        <w:rPr>
          <w:sz w:val="28"/>
          <w:szCs w:val="28"/>
        </w:rPr>
      </w:pPr>
      <w:r w:rsidRPr="00EE1409">
        <w:rPr>
          <w:sz w:val="28"/>
          <w:szCs w:val="28"/>
        </w:rPr>
        <w:t>фамилию, имя, отчество (при наличии) родителя (законного представителя) ребенка;</w:t>
      </w:r>
    </w:p>
    <w:p w:rsidR="00920E9B" w:rsidRPr="00EE1409" w:rsidRDefault="00920E9B" w:rsidP="00920E9B">
      <w:pPr>
        <w:pStyle w:val="af3"/>
        <w:ind w:firstLine="709"/>
        <w:jc w:val="both"/>
        <w:rPr>
          <w:sz w:val="28"/>
          <w:szCs w:val="28"/>
        </w:rPr>
      </w:pPr>
      <w:r w:rsidRPr="00EE1409">
        <w:rPr>
          <w:sz w:val="28"/>
          <w:szCs w:val="28"/>
        </w:rPr>
        <w:t>контактную информацию родителя (законного представителя) ребенка;</w:t>
      </w:r>
    </w:p>
    <w:p w:rsidR="00920E9B" w:rsidRPr="00EE1409" w:rsidRDefault="00920E9B" w:rsidP="00920E9B">
      <w:pPr>
        <w:pStyle w:val="af3"/>
        <w:ind w:firstLine="709"/>
        <w:jc w:val="both"/>
        <w:rPr>
          <w:sz w:val="28"/>
          <w:szCs w:val="28"/>
        </w:rPr>
      </w:pPr>
      <w:r w:rsidRPr="00EE1409">
        <w:rPr>
          <w:sz w:val="28"/>
          <w:szCs w:val="28"/>
        </w:rPr>
        <w:t xml:space="preserve">согласие Заявителя на обработку персональных данных в порядке, установленном Федеральным законом от 27 июля 2006 </w:t>
      </w:r>
      <w:r w:rsidRPr="005C6076">
        <w:rPr>
          <w:sz w:val="28"/>
          <w:szCs w:val="28"/>
        </w:rPr>
        <w:t>г</w:t>
      </w:r>
      <w:r w:rsidR="00CE6723" w:rsidRPr="005C6076">
        <w:rPr>
          <w:sz w:val="28"/>
          <w:szCs w:val="28"/>
        </w:rPr>
        <w:t>ода</w:t>
      </w:r>
      <w:r w:rsidRPr="005C6076">
        <w:rPr>
          <w:sz w:val="28"/>
          <w:szCs w:val="28"/>
        </w:rPr>
        <w:t xml:space="preserve"> №</w:t>
      </w:r>
      <w:r w:rsidR="00CE6723" w:rsidRPr="005C6076">
        <w:rPr>
          <w:sz w:val="28"/>
          <w:szCs w:val="28"/>
        </w:rPr>
        <w:t xml:space="preserve"> </w:t>
      </w:r>
      <w:r w:rsidRPr="005C6076">
        <w:rPr>
          <w:sz w:val="28"/>
          <w:szCs w:val="28"/>
        </w:rPr>
        <w:t xml:space="preserve">152-ФЗ </w:t>
      </w:r>
      <w:r w:rsidR="00CE6723" w:rsidRPr="005C6076">
        <w:rPr>
          <w:sz w:val="28"/>
          <w:szCs w:val="28"/>
        </w:rPr>
        <w:br/>
      </w:r>
      <w:r w:rsidRPr="005C6076">
        <w:rPr>
          <w:sz w:val="28"/>
          <w:szCs w:val="28"/>
        </w:rPr>
        <w:t>«О персональных данных»;</w:t>
      </w:r>
    </w:p>
    <w:p w:rsidR="00920E9B" w:rsidRPr="00EE1409" w:rsidRDefault="00920E9B" w:rsidP="00920E9B">
      <w:pPr>
        <w:pStyle w:val="af3"/>
        <w:ind w:firstLine="709"/>
        <w:jc w:val="both"/>
        <w:rPr>
          <w:sz w:val="28"/>
          <w:szCs w:val="28"/>
        </w:rPr>
      </w:pPr>
      <w:r w:rsidRPr="00EE1409">
        <w:rPr>
          <w:sz w:val="28"/>
          <w:szCs w:val="28"/>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с Требованиями;</w:t>
      </w:r>
    </w:p>
    <w:p w:rsidR="00920E9B" w:rsidRPr="00EE1409" w:rsidRDefault="00920E9B" w:rsidP="00920E9B">
      <w:pPr>
        <w:pStyle w:val="af3"/>
        <w:ind w:firstLine="709"/>
        <w:jc w:val="both"/>
        <w:rPr>
          <w:sz w:val="28"/>
          <w:szCs w:val="28"/>
        </w:rPr>
      </w:pPr>
      <w:r w:rsidRPr="00EE1409">
        <w:rPr>
          <w:sz w:val="28"/>
          <w:szCs w:val="28"/>
        </w:rPr>
        <w:t>сведения о ранее выданном сертификате дополнительного образования в другом муниципальном образовании (в случае если сертификат дополнительного образования был ранее выдан в другом муниципальном образовании);</w:t>
      </w:r>
    </w:p>
    <w:p w:rsidR="00920E9B" w:rsidRPr="00EE1409" w:rsidRDefault="00920E9B" w:rsidP="00920E9B">
      <w:pPr>
        <w:pStyle w:val="af3"/>
        <w:ind w:firstLine="709"/>
        <w:jc w:val="both"/>
        <w:rPr>
          <w:sz w:val="28"/>
          <w:szCs w:val="28"/>
        </w:rPr>
      </w:pPr>
      <w:r w:rsidRPr="00EE1409">
        <w:rPr>
          <w:sz w:val="28"/>
          <w:szCs w:val="28"/>
        </w:rPr>
        <w:t xml:space="preserve">обязательство Заявителя уведомлять уполномоченный орган, или в случаях, предусмотренных пунктом </w:t>
      </w:r>
      <w:r w:rsidRPr="00EE1409">
        <w:rPr>
          <w:sz w:val="28"/>
          <w:szCs w:val="28"/>
        </w:rPr>
        <w:fldChar w:fldCharType="begin"/>
      </w:r>
      <w:r w:rsidRPr="00EE1409">
        <w:rPr>
          <w:sz w:val="28"/>
          <w:szCs w:val="28"/>
        </w:rPr>
        <w:instrText xml:space="preserve"> REF _Ref507407000 \r \h  \* MERGEFORMAT </w:instrText>
      </w:r>
      <w:r w:rsidRPr="00EE1409">
        <w:rPr>
          <w:sz w:val="28"/>
          <w:szCs w:val="28"/>
        </w:rPr>
      </w:r>
      <w:r w:rsidRPr="00EE1409">
        <w:rPr>
          <w:sz w:val="28"/>
          <w:szCs w:val="28"/>
        </w:rPr>
        <w:fldChar w:fldCharType="separate"/>
      </w:r>
      <w:r w:rsidR="00872CFE">
        <w:rPr>
          <w:sz w:val="28"/>
          <w:szCs w:val="28"/>
        </w:rPr>
        <w:t>2.6</w:t>
      </w:r>
      <w:r w:rsidRPr="00EE1409">
        <w:rPr>
          <w:sz w:val="28"/>
          <w:szCs w:val="28"/>
        </w:rPr>
        <w:fldChar w:fldCharType="end"/>
      </w:r>
      <w:r w:rsidRPr="00EE1409">
        <w:rPr>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изменении указанных в Заявлении сведений в течение 20 рабочих дней после возникновения соответствующих изменений.</w:t>
      </w:r>
    </w:p>
    <w:p w:rsidR="00920E9B" w:rsidRPr="00EE1409" w:rsidRDefault="00920E9B" w:rsidP="00920E9B">
      <w:pPr>
        <w:pStyle w:val="af3"/>
        <w:widowControl w:val="0"/>
        <w:numPr>
          <w:ilvl w:val="2"/>
          <w:numId w:val="13"/>
        </w:numPr>
        <w:autoSpaceDE w:val="0"/>
        <w:autoSpaceDN w:val="0"/>
        <w:ind w:left="0" w:firstLine="709"/>
        <w:jc w:val="both"/>
        <w:rPr>
          <w:sz w:val="28"/>
          <w:szCs w:val="28"/>
        </w:rPr>
      </w:pPr>
      <w:bookmarkStart w:id="8" w:name="_Ref507409292"/>
      <w:r w:rsidRPr="00EE1409">
        <w:rPr>
          <w:sz w:val="28"/>
          <w:szCs w:val="28"/>
        </w:rPr>
        <w:t>Заявитель одновременно с заявлением предъявляет следующие документы или их копии, заверенные в нотариальном порядке:</w:t>
      </w:r>
      <w:bookmarkEnd w:id="8"/>
    </w:p>
    <w:p w:rsidR="00920E9B" w:rsidRPr="00EE1409" w:rsidRDefault="00920E9B" w:rsidP="00920E9B">
      <w:pPr>
        <w:pStyle w:val="af3"/>
        <w:ind w:firstLine="709"/>
        <w:jc w:val="both"/>
        <w:rPr>
          <w:sz w:val="28"/>
          <w:szCs w:val="28"/>
        </w:rPr>
      </w:pPr>
      <w:r w:rsidRPr="00EE1409">
        <w:rPr>
          <w:sz w:val="28"/>
          <w:szCs w:val="28"/>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920E9B" w:rsidRPr="00EE1409" w:rsidRDefault="00920E9B" w:rsidP="00920E9B">
      <w:pPr>
        <w:pStyle w:val="af3"/>
        <w:ind w:firstLine="709"/>
        <w:jc w:val="both"/>
        <w:rPr>
          <w:sz w:val="28"/>
          <w:szCs w:val="28"/>
        </w:rPr>
      </w:pPr>
      <w:r w:rsidRPr="00EE1409">
        <w:rPr>
          <w:sz w:val="28"/>
          <w:szCs w:val="28"/>
        </w:rPr>
        <w:t>документ, удостоверяющий личность родителя (законного представителя) ребенка;</w:t>
      </w:r>
    </w:p>
    <w:p w:rsidR="00920E9B" w:rsidRPr="00EE1409" w:rsidRDefault="00920E9B" w:rsidP="00920E9B">
      <w:pPr>
        <w:pStyle w:val="af3"/>
        <w:ind w:firstLine="709"/>
        <w:jc w:val="both"/>
        <w:rPr>
          <w:sz w:val="28"/>
          <w:szCs w:val="28"/>
        </w:rPr>
      </w:pPr>
      <w:r w:rsidRPr="00EE1409">
        <w:rPr>
          <w:sz w:val="28"/>
          <w:szCs w:val="28"/>
        </w:rPr>
        <w:lastRenderedPageBreak/>
        <w:t>документ, подтверждающий регистрацию в системе индивидуального (персонифицированного) учета;</w:t>
      </w:r>
    </w:p>
    <w:p w:rsidR="00920E9B" w:rsidRPr="00EE1409" w:rsidRDefault="00920E9B" w:rsidP="00920E9B">
      <w:pPr>
        <w:pStyle w:val="af3"/>
        <w:ind w:firstLine="709"/>
        <w:jc w:val="both"/>
        <w:rPr>
          <w:sz w:val="28"/>
          <w:szCs w:val="28"/>
        </w:rPr>
      </w:pPr>
      <w:r w:rsidRPr="00EE1409">
        <w:rPr>
          <w:sz w:val="28"/>
          <w:szCs w:val="28"/>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w:t>
      </w:r>
      <w:r w:rsidR="005C6076">
        <w:rPr>
          <w:sz w:val="28"/>
          <w:szCs w:val="28"/>
        </w:rPr>
        <w:t>ельства или по месту пребывания.</w:t>
      </w:r>
    </w:p>
    <w:p w:rsidR="00920E9B" w:rsidRPr="00EE1409" w:rsidRDefault="00920E9B" w:rsidP="00920E9B">
      <w:pPr>
        <w:pStyle w:val="af3"/>
        <w:widowControl w:val="0"/>
        <w:numPr>
          <w:ilvl w:val="2"/>
          <w:numId w:val="13"/>
        </w:numPr>
        <w:autoSpaceDE w:val="0"/>
        <w:autoSpaceDN w:val="0"/>
        <w:ind w:left="0" w:firstLine="709"/>
        <w:jc w:val="both"/>
        <w:rPr>
          <w:sz w:val="28"/>
          <w:szCs w:val="28"/>
        </w:rPr>
      </w:pPr>
      <w:bookmarkStart w:id="9" w:name="_Ref507409298"/>
      <w:r w:rsidRPr="00EE1409">
        <w:rPr>
          <w:sz w:val="28"/>
          <w:szCs w:val="28"/>
        </w:rPr>
        <w:t>Лицо, осуществляющее прием Заявления, проверяет соответствие указанн</w:t>
      </w:r>
      <w:bookmarkEnd w:id="9"/>
      <w:r w:rsidRPr="00EE1409">
        <w:rPr>
          <w:sz w:val="28"/>
          <w:szCs w:val="28"/>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Заявление регистрируется лицом, осуществляющим прием Заявления, в день его представления.</w:t>
      </w:r>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 xml:space="preserve">В случае если предъявлены не все документы, предусмотренные пунктом </w:t>
      </w:r>
      <w:r w:rsidRPr="00EE1409">
        <w:rPr>
          <w:sz w:val="28"/>
          <w:szCs w:val="28"/>
        </w:rPr>
        <w:fldChar w:fldCharType="begin"/>
      </w:r>
      <w:r w:rsidRPr="00EE1409">
        <w:rPr>
          <w:sz w:val="28"/>
          <w:szCs w:val="28"/>
        </w:rPr>
        <w:instrText xml:space="preserve"> REF _Ref507409292 \r \h  \* MERGEFORMAT </w:instrText>
      </w:r>
      <w:r w:rsidRPr="00EE1409">
        <w:rPr>
          <w:sz w:val="28"/>
          <w:szCs w:val="28"/>
        </w:rPr>
      </w:r>
      <w:r w:rsidRPr="00EE1409">
        <w:rPr>
          <w:sz w:val="28"/>
          <w:szCs w:val="28"/>
        </w:rPr>
        <w:fldChar w:fldCharType="separate"/>
      </w:r>
      <w:r w:rsidR="00872CFE">
        <w:rPr>
          <w:sz w:val="28"/>
          <w:szCs w:val="28"/>
        </w:rPr>
        <w:t>2.3</w:t>
      </w:r>
      <w:r w:rsidRPr="00EE1409">
        <w:rPr>
          <w:sz w:val="28"/>
          <w:szCs w:val="28"/>
        </w:rPr>
        <w:fldChar w:fldCharType="end"/>
      </w:r>
      <w:r w:rsidRPr="00EE1409">
        <w:rPr>
          <w:sz w:val="28"/>
          <w:szCs w:val="28"/>
        </w:rPr>
        <w:t xml:space="preserve"> настоящего Положения, лицо, осуществляющее прием Заявления, возвращает его Заявителю в день представления Заявителем Заявления.</w:t>
      </w:r>
      <w:bookmarkStart w:id="10" w:name="_Ref507407000"/>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Прием и регистрация Заявлений, по решению уполномоченного органа может осуществляться иными юридическими лицами, в том числе муниципальными учреждениями, осуществляющими образовательную деятельность.</w:t>
      </w:r>
      <w:bookmarkEnd w:id="10"/>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 xml:space="preserve">При приеме Заявления, юридическое лицо, определенное в соответствии с пунктом </w:t>
      </w:r>
      <w:r w:rsidRPr="00EE1409">
        <w:rPr>
          <w:sz w:val="28"/>
          <w:szCs w:val="28"/>
        </w:rPr>
        <w:fldChar w:fldCharType="begin"/>
      </w:r>
      <w:r w:rsidRPr="00EE1409">
        <w:rPr>
          <w:sz w:val="28"/>
          <w:szCs w:val="28"/>
        </w:rPr>
        <w:instrText xml:space="preserve"> REF _Ref507407000 \r \h  \* MERGEFORMAT </w:instrText>
      </w:r>
      <w:r w:rsidRPr="00EE1409">
        <w:rPr>
          <w:sz w:val="28"/>
          <w:szCs w:val="28"/>
        </w:rPr>
      </w:r>
      <w:r w:rsidRPr="00EE1409">
        <w:rPr>
          <w:sz w:val="28"/>
          <w:szCs w:val="28"/>
        </w:rPr>
        <w:fldChar w:fldCharType="separate"/>
      </w:r>
      <w:r w:rsidR="00872CFE">
        <w:rPr>
          <w:sz w:val="28"/>
          <w:szCs w:val="28"/>
        </w:rPr>
        <w:t>2.6</w:t>
      </w:r>
      <w:r w:rsidRPr="00EE1409">
        <w:rPr>
          <w:sz w:val="28"/>
          <w:szCs w:val="28"/>
        </w:rPr>
        <w:fldChar w:fldCharType="end"/>
      </w:r>
      <w:r w:rsidRPr="00EE1409">
        <w:rPr>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EE1409">
        <w:rPr>
          <w:sz w:val="28"/>
          <w:szCs w:val="28"/>
        </w:rPr>
        <w:fldChar w:fldCharType="begin"/>
      </w:r>
      <w:r w:rsidRPr="00EE1409">
        <w:rPr>
          <w:sz w:val="28"/>
          <w:szCs w:val="28"/>
        </w:rPr>
        <w:instrText xml:space="preserve"> REF _Ref507407000 \r \h  \* MERGEFORMAT </w:instrText>
      </w:r>
      <w:r w:rsidRPr="00EE1409">
        <w:rPr>
          <w:sz w:val="28"/>
          <w:szCs w:val="28"/>
        </w:rPr>
      </w:r>
      <w:r w:rsidRPr="00EE1409">
        <w:rPr>
          <w:sz w:val="28"/>
          <w:szCs w:val="28"/>
        </w:rPr>
        <w:fldChar w:fldCharType="separate"/>
      </w:r>
      <w:r w:rsidR="00872CFE">
        <w:rPr>
          <w:sz w:val="28"/>
          <w:szCs w:val="28"/>
        </w:rPr>
        <w:t>2.6</w:t>
      </w:r>
      <w:r w:rsidRPr="00EE1409">
        <w:rPr>
          <w:sz w:val="28"/>
          <w:szCs w:val="28"/>
        </w:rPr>
        <w:fldChar w:fldCharType="end"/>
      </w:r>
      <w:r w:rsidRPr="00EE1409">
        <w:rPr>
          <w:sz w:val="28"/>
          <w:szCs w:val="28"/>
        </w:rPr>
        <w:t xml:space="preserve"> настоящего Положения) определяет соответствие сведений условиям, указанным в подпункте </w:t>
      </w:r>
      <w:r w:rsidRPr="00EE1409">
        <w:rPr>
          <w:sz w:val="28"/>
          <w:szCs w:val="28"/>
        </w:rPr>
        <w:fldChar w:fldCharType="begin"/>
      </w:r>
      <w:r w:rsidRPr="00EE1409">
        <w:rPr>
          <w:sz w:val="28"/>
          <w:szCs w:val="28"/>
        </w:rPr>
        <w:instrText xml:space="preserve"> REF _Ref536112848 \r \h  \* MERGEFORMAT </w:instrText>
      </w:r>
      <w:r w:rsidRPr="00EE1409">
        <w:rPr>
          <w:sz w:val="28"/>
          <w:szCs w:val="28"/>
        </w:rPr>
      </w:r>
      <w:r w:rsidRPr="00EE1409">
        <w:rPr>
          <w:sz w:val="28"/>
          <w:szCs w:val="28"/>
        </w:rPr>
        <w:fldChar w:fldCharType="separate"/>
      </w:r>
      <w:r w:rsidR="00872CFE">
        <w:rPr>
          <w:sz w:val="28"/>
          <w:szCs w:val="28"/>
        </w:rPr>
        <w:t>2.9</w:t>
      </w:r>
      <w:r w:rsidRPr="00EE1409">
        <w:rPr>
          <w:sz w:val="28"/>
          <w:szCs w:val="28"/>
        </w:rPr>
        <w:fldChar w:fldCharType="end"/>
      </w:r>
      <w:r w:rsidRPr="00EE1409">
        <w:rPr>
          <w:sz w:val="28"/>
          <w:szCs w:val="28"/>
        </w:rPr>
        <w:t xml:space="preserve"> настоящего Положения.</w:t>
      </w:r>
      <w:bookmarkStart w:id="11" w:name="_Ref536112848"/>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 xml:space="preserve">Положительное решение о предоставлении сертификата дополнительного образования принимается уполномоченным органом </w:t>
      </w:r>
      <w:proofErr w:type="gramStart"/>
      <w:r w:rsidRPr="00EE1409">
        <w:rPr>
          <w:sz w:val="28"/>
          <w:szCs w:val="28"/>
        </w:rPr>
        <w:t xml:space="preserve">в </w:t>
      </w:r>
      <w:proofErr w:type="spellStart"/>
      <w:r w:rsidRPr="00EE1409">
        <w:rPr>
          <w:sz w:val="28"/>
          <w:szCs w:val="28"/>
          <w:shd w:val="clear" w:color="auto" w:fill="FFFFFF"/>
        </w:rPr>
        <w:t>в</w:t>
      </w:r>
      <w:proofErr w:type="spellEnd"/>
      <w:proofErr w:type="gramEnd"/>
      <w:r w:rsidRPr="00EE1409">
        <w:rPr>
          <w:sz w:val="28"/>
          <w:szCs w:val="28"/>
          <w:shd w:val="clear" w:color="auto" w:fill="FFFFFF"/>
        </w:rPr>
        <w:t xml:space="preserve"> срок, указанный в пункте 2.9 Положения,</w:t>
      </w:r>
      <w:r w:rsidRPr="00EE1409">
        <w:rPr>
          <w:sz w:val="28"/>
          <w:szCs w:val="28"/>
        </w:rPr>
        <w:t xml:space="preserve"> при одновременном выполнении следующих условий:</w:t>
      </w:r>
      <w:bookmarkEnd w:id="7"/>
      <w:bookmarkEnd w:id="11"/>
    </w:p>
    <w:p w:rsidR="00920E9B" w:rsidRPr="00EE1409" w:rsidRDefault="00920E9B" w:rsidP="00920E9B">
      <w:pPr>
        <w:pStyle w:val="af3"/>
        <w:ind w:firstLine="709"/>
        <w:jc w:val="both"/>
        <w:rPr>
          <w:sz w:val="28"/>
          <w:szCs w:val="28"/>
        </w:rPr>
      </w:pPr>
      <w:r w:rsidRPr="00EE1409">
        <w:rPr>
          <w:sz w:val="28"/>
          <w:szCs w:val="28"/>
        </w:rPr>
        <w:t>ребенок проживает на территории Валдайского муниципального района;</w:t>
      </w:r>
    </w:p>
    <w:p w:rsidR="00920E9B" w:rsidRPr="00EE1409" w:rsidRDefault="00920E9B" w:rsidP="00920E9B">
      <w:pPr>
        <w:pStyle w:val="af3"/>
        <w:ind w:firstLine="709"/>
        <w:jc w:val="both"/>
        <w:rPr>
          <w:sz w:val="28"/>
          <w:szCs w:val="28"/>
        </w:rPr>
      </w:pPr>
      <w:r w:rsidRPr="00EE1409">
        <w:rPr>
          <w:sz w:val="28"/>
          <w:szCs w:val="28"/>
        </w:rPr>
        <w:t>в реестре сертификатов дополнительного образования Валдайского муниципального района отсутствует запись о предоставленном ранее сертификате дополнительного образования;</w:t>
      </w:r>
    </w:p>
    <w:p w:rsidR="00920E9B" w:rsidRPr="000D2161" w:rsidRDefault="00920E9B" w:rsidP="00920E9B">
      <w:pPr>
        <w:pStyle w:val="af3"/>
        <w:ind w:firstLine="709"/>
        <w:jc w:val="both"/>
        <w:rPr>
          <w:sz w:val="28"/>
          <w:szCs w:val="28"/>
        </w:rPr>
      </w:pPr>
      <w:r w:rsidRPr="00EE1409">
        <w:rPr>
          <w:sz w:val="28"/>
          <w:szCs w:val="28"/>
        </w:rPr>
        <w:t xml:space="preserve">в реестрах сертификатов дополнительного образования других муниципальных образований отсутствуют сведения о действующих </w:t>
      </w:r>
      <w:r w:rsidRPr="000D2161">
        <w:rPr>
          <w:sz w:val="28"/>
          <w:szCs w:val="28"/>
        </w:rPr>
        <w:t>договорах об образовании ребенка, оказываемых ему образовательных</w:t>
      </w:r>
      <w:r w:rsidR="00CE6723" w:rsidRPr="000D2161">
        <w:rPr>
          <w:sz w:val="28"/>
          <w:szCs w:val="28"/>
        </w:rPr>
        <w:t xml:space="preserve"> услугах;</w:t>
      </w:r>
    </w:p>
    <w:p w:rsidR="00920E9B" w:rsidRPr="00EE1409" w:rsidRDefault="00920E9B" w:rsidP="00920E9B">
      <w:pPr>
        <w:pStyle w:val="af3"/>
        <w:ind w:firstLine="709"/>
        <w:jc w:val="both"/>
        <w:rPr>
          <w:sz w:val="28"/>
          <w:szCs w:val="28"/>
        </w:rPr>
      </w:pPr>
      <w:r w:rsidRPr="000D2161">
        <w:rPr>
          <w:sz w:val="28"/>
          <w:szCs w:val="28"/>
        </w:rPr>
        <w:t>в Заявлении указаны достоверные сведения, подтвержда</w:t>
      </w:r>
      <w:r w:rsidR="00CE6723" w:rsidRPr="000D2161">
        <w:rPr>
          <w:sz w:val="28"/>
          <w:szCs w:val="28"/>
        </w:rPr>
        <w:t xml:space="preserve">емые предъявленными </w:t>
      </w:r>
      <w:r w:rsidR="000D2161" w:rsidRPr="000D2161">
        <w:rPr>
          <w:sz w:val="28"/>
          <w:szCs w:val="28"/>
        </w:rPr>
        <w:t>документами;</w:t>
      </w:r>
    </w:p>
    <w:p w:rsidR="00920E9B" w:rsidRPr="00EE1409" w:rsidRDefault="000D2161" w:rsidP="00920E9B">
      <w:pPr>
        <w:pStyle w:val="af3"/>
        <w:ind w:firstLine="709"/>
        <w:jc w:val="both"/>
        <w:rPr>
          <w:sz w:val="28"/>
          <w:szCs w:val="28"/>
        </w:rPr>
      </w:pPr>
      <w:r>
        <w:rPr>
          <w:sz w:val="28"/>
          <w:szCs w:val="28"/>
        </w:rPr>
        <w:t>з</w:t>
      </w:r>
      <w:r w:rsidR="00920E9B" w:rsidRPr="00EE1409">
        <w:rPr>
          <w:sz w:val="28"/>
          <w:szCs w:val="28"/>
        </w:rPr>
        <w:t>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920E9B" w:rsidRPr="00EE1409" w:rsidRDefault="00920E9B" w:rsidP="00920E9B">
      <w:pPr>
        <w:pStyle w:val="af3"/>
        <w:widowControl w:val="0"/>
        <w:numPr>
          <w:ilvl w:val="2"/>
          <w:numId w:val="13"/>
        </w:numPr>
        <w:autoSpaceDE w:val="0"/>
        <w:autoSpaceDN w:val="0"/>
        <w:ind w:left="0" w:firstLine="709"/>
        <w:jc w:val="both"/>
        <w:rPr>
          <w:sz w:val="28"/>
          <w:szCs w:val="28"/>
        </w:rPr>
      </w:pPr>
      <w:bookmarkStart w:id="12" w:name="_Ref450486209"/>
      <w:bookmarkStart w:id="13" w:name="_Ref507414264"/>
      <w:r w:rsidRPr="00EE1409">
        <w:rPr>
          <w:sz w:val="28"/>
          <w:szCs w:val="28"/>
        </w:rPr>
        <w:t xml:space="preserve">В течение 1 рабочего дня после принятия положительного решения </w:t>
      </w:r>
      <w:r w:rsidRPr="00EE1409">
        <w:rPr>
          <w:sz w:val="28"/>
          <w:szCs w:val="28"/>
        </w:rPr>
        <w:lastRenderedPageBreak/>
        <w:t>о предоставлении ребенку сертификата дополнительного образования уполномоченный орган</w:t>
      </w:r>
      <w:bookmarkEnd w:id="12"/>
      <w:r w:rsidRPr="00EE1409">
        <w:rPr>
          <w:sz w:val="28"/>
          <w:szCs w:val="28"/>
        </w:rPr>
        <w:t xml:space="preserve">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EE1409">
        <w:rPr>
          <w:sz w:val="28"/>
          <w:szCs w:val="28"/>
        </w:rPr>
        <w:fldChar w:fldCharType="begin"/>
      </w:r>
      <w:r w:rsidRPr="00EE1409">
        <w:rPr>
          <w:sz w:val="28"/>
          <w:szCs w:val="28"/>
        </w:rPr>
        <w:instrText xml:space="preserve"> REF _Ref507497423 \w \h  \* MERGEFORMAT </w:instrText>
      </w:r>
      <w:r w:rsidRPr="00EE1409">
        <w:rPr>
          <w:sz w:val="28"/>
          <w:szCs w:val="28"/>
        </w:rPr>
      </w:r>
      <w:r w:rsidRPr="00EE1409">
        <w:rPr>
          <w:sz w:val="28"/>
          <w:szCs w:val="28"/>
        </w:rPr>
        <w:fldChar w:fldCharType="separate"/>
      </w:r>
      <w:r w:rsidR="00872CFE">
        <w:rPr>
          <w:sz w:val="28"/>
          <w:szCs w:val="28"/>
        </w:rPr>
        <w:t>1.2.11</w:t>
      </w:r>
      <w:r w:rsidRPr="00EE1409">
        <w:rPr>
          <w:sz w:val="28"/>
          <w:szCs w:val="28"/>
        </w:rPr>
        <w:fldChar w:fldCharType="end"/>
      </w:r>
      <w:r w:rsidRPr="00EE1409">
        <w:rPr>
          <w:sz w:val="28"/>
          <w:szCs w:val="28"/>
        </w:rPr>
        <w:t xml:space="preserve"> настоящего Положения, подтверждает соответствующую запись в реестре сертификатов дополнительного образования.</w:t>
      </w:r>
      <w:bookmarkStart w:id="14" w:name="_Ref507497423"/>
      <w:bookmarkEnd w:id="13"/>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 xml:space="preserve">В случае использования уполномоченным органом Навигатора для ведения реестра сертификатов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rsidRPr="00EE1409">
        <w:rPr>
          <w:sz w:val="28"/>
          <w:szCs w:val="28"/>
        </w:rPr>
        <w:fldChar w:fldCharType="begin"/>
      </w:r>
      <w:r w:rsidRPr="00EE1409">
        <w:rPr>
          <w:sz w:val="28"/>
          <w:szCs w:val="28"/>
        </w:rPr>
        <w:instrText xml:space="preserve"> REF _Ref536198560 \r \h  \* MERGEFORMAT </w:instrText>
      </w:r>
      <w:r w:rsidRPr="00EE1409">
        <w:rPr>
          <w:sz w:val="28"/>
          <w:szCs w:val="28"/>
        </w:rPr>
      </w:r>
      <w:r w:rsidRPr="00EE1409">
        <w:rPr>
          <w:sz w:val="28"/>
          <w:szCs w:val="28"/>
        </w:rPr>
        <w:fldChar w:fldCharType="separate"/>
      </w:r>
      <w:r w:rsidR="00872CFE">
        <w:rPr>
          <w:sz w:val="28"/>
          <w:szCs w:val="28"/>
        </w:rPr>
        <w:t>2.1</w:t>
      </w:r>
      <w:r w:rsidRPr="00EE1409">
        <w:rPr>
          <w:sz w:val="28"/>
          <w:szCs w:val="28"/>
        </w:rPr>
        <w:fldChar w:fldCharType="end"/>
      </w:r>
      <w:r w:rsidRPr="00EE1409">
        <w:rPr>
          <w:sz w:val="28"/>
          <w:szCs w:val="28"/>
        </w:rPr>
        <w:t xml:space="preserve"> настоящего Положения (далее – электронная заявка).</w:t>
      </w:r>
      <w:bookmarkEnd w:id="14"/>
    </w:p>
    <w:p w:rsidR="00920E9B" w:rsidRPr="00EE1409" w:rsidRDefault="00920E9B" w:rsidP="00920E9B">
      <w:pPr>
        <w:pStyle w:val="af3"/>
        <w:ind w:firstLine="709"/>
        <w:jc w:val="both"/>
        <w:rPr>
          <w:sz w:val="28"/>
          <w:szCs w:val="28"/>
        </w:rPr>
      </w:pPr>
      <w:r w:rsidRPr="00EE1409">
        <w:rPr>
          <w:sz w:val="28"/>
          <w:szCs w:val="28"/>
        </w:rPr>
        <w:t>В течение 1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920E9B" w:rsidRPr="00EE1409" w:rsidRDefault="00920E9B" w:rsidP="00920E9B">
      <w:pPr>
        <w:pStyle w:val="af3"/>
        <w:ind w:firstLine="709"/>
        <w:jc w:val="both"/>
        <w:rPr>
          <w:sz w:val="28"/>
          <w:szCs w:val="28"/>
        </w:rPr>
      </w:pPr>
      <w:r w:rsidRPr="00EE1409">
        <w:rPr>
          <w:sz w:val="28"/>
          <w:szCs w:val="28"/>
        </w:rPr>
        <w:t>Ребенок вправе использовать сведения об Ожидающей записи для выбора образовательных программ.</w:t>
      </w:r>
    </w:p>
    <w:p w:rsidR="00920E9B" w:rsidRPr="00EE1409" w:rsidRDefault="00920E9B" w:rsidP="00920E9B">
      <w:pPr>
        <w:pStyle w:val="af3"/>
        <w:ind w:firstLine="709"/>
        <w:jc w:val="both"/>
        <w:rPr>
          <w:sz w:val="28"/>
          <w:szCs w:val="28"/>
        </w:rPr>
      </w:pPr>
      <w:r w:rsidRPr="00EE1409">
        <w:rPr>
          <w:sz w:val="28"/>
          <w:szCs w:val="28"/>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Pr="00EE1409">
        <w:rPr>
          <w:sz w:val="28"/>
          <w:szCs w:val="28"/>
        </w:rPr>
        <w:fldChar w:fldCharType="begin"/>
      </w:r>
      <w:r w:rsidRPr="00EE1409">
        <w:rPr>
          <w:sz w:val="28"/>
          <w:szCs w:val="28"/>
        </w:rPr>
        <w:instrText xml:space="preserve"> REF _Ref536198560 \r \h  \* MERGEFORMAT </w:instrText>
      </w:r>
      <w:r w:rsidRPr="00EE1409">
        <w:rPr>
          <w:sz w:val="28"/>
          <w:szCs w:val="28"/>
        </w:rPr>
      </w:r>
      <w:r w:rsidRPr="00EE1409">
        <w:rPr>
          <w:sz w:val="28"/>
          <w:szCs w:val="28"/>
        </w:rPr>
        <w:fldChar w:fldCharType="separate"/>
      </w:r>
      <w:r w:rsidR="00872CFE">
        <w:rPr>
          <w:sz w:val="28"/>
          <w:szCs w:val="28"/>
        </w:rPr>
        <w:t>2.1</w:t>
      </w:r>
      <w:r w:rsidRPr="00EE1409">
        <w:rPr>
          <w:sz w:val="28"/>
          <w:szCs w:val="28"/>
        </w:rPr>
        <w:fldChar w:fldCharType="end"/>
      </w:r>
      <w:r w:rsidRPr="00EE1409">
        <w:rPr>
          <w:sz w:val="28"/>
          <w:szCs w:val="28"/>
        </w:rPr>
        <w:t xml:space="preserve"> - </w:t>
      </w:r>
      <w:r w:rsidRPr="00EE1409">
        <w:rPr>
          <w:sz w:val="28"/>
          <w:szCs w:val="28"/>
        </w:rPr>
        <w:fldChar w:fldCharType="begin"/>
      </w:r>
      <w:r w:rsidRPr="00EE1409">
        <w:rPr>
          <w:sz w:val="28"/>
          <w:szCs w:val="28"/>
        </w:rPr>
        <w:instrText xml:space="preserve"> REF _Ref507414264 \r \h  \* MERGEFORMAT </w:instrText>
      </w:r>
      <w:r w:rsidRPr="00EE1409">
        <w:rPr>
          <w:sz w:val="28"/>
          <w:szCs w:val="28"/>
        </w:rPr>
      </w:r>
      <w:r w:rsidRPr="00EE1409">
        <w:rPr>
          <w:sz w:val="28"/>
          <w:szCs w:val="28"/>
        </w:rPr>
        <w:fldChar w:fldCharType="separate"/>
      </w:r>
      <w:r w:rsidR="00872CFE">
        <w:rPr>
          <w:sz w:val="28"/>
          <w:szCs w:val="28"/>
        </w:rPr>
        <w:t>2.11</w:t>
      </w:r>
      <w:r w:rsidRPr="00EE1409">
        <w:rPr>
          <w:sz w:val="28"/>
          <w:szCs w:val="28"/>
        </w:rPr>
        <w:fldChar w:fldCharType="end"/>
      </w:r>
      <w:r w:rsidRPr="00EE1409">
        <w:rPr>
          <w:sz w:val="28"/>
          <w:szCs w:val="28"/>
        </w:rPr>
        <w:t xml:space="preserve"> настоящего Положения.</w:t>
      </w:r>
    </w:p>
    <w:p w:rsidR="00920E9B" w:rsidRPr="00EE1409" w:rsidRDefault="00920E9B" w:rsidP="00920E9B">
      <w:pPr>
        <w:pStyle w:val="af3"/>
        <w:ind w:firstLine="709"/>
        <w:jc w:val="both"/>
        <w:rPr>
          <w:sz w:val="28"/>
          <w:szCs w:val="28"/>
        </w:rPr>
      </w:pPr>
      <w:r w:rsidRPr="00EE1409">
        <w:rPr>
          <w:sz w:val="28"/>
          <w:szCs w:val="28"/>
        </w:rPr>
        <w:t xml:space="preserve">В случае если в течение 30 рабочих дней после создания Ожидающей записи Заявитель не предоставит в уполномоченный орган Заявление и документы, предусмотренные пунктом </w:t>
      </w:r>
      <w:r w:rsidRPr="00EE1409">
        <w:rPr>
          <w:sz w:val="28"/>
          <w:szCs w:val="28"/>
        </w:rPr>
        <w:fldChar w:fldCharType="begin"/>
      </w:r>
      <w:r w:rsidRPr="00EE1409">
        <w:rPr>
          <w:sz w:val="28"/>
          <w:szCs w:val="28"/>
        </w:rPr>
        <w:instrText xml:space="preserve"> REF _Ref507409292 \r \h  \* MERGEFORMAT </w:instrText>
      </w:r>
      <w:r w:rsidRPr="00EE1409">
        <w:rPr>
          <w:sz w:val="28"/>
          <w:szCs w:val="28"/>
        </w:rPr>
      </w:r>
      <w:r w:rsidRPr="00EE1409">
        <w:rPr>
          <w:sz w:val="28"/>
          <w:szCs w:val="28"/>
        </w:rPr>
        <w:fldChar w:fldCharType="separate"/>
      </w:r>
      <w:r w:rsidR="00872CFE">
        <w:rPr>
          <w:sz w:val="28"/>
          <w:szCs w:val="28"/>
        </w:rPr>
        <w:t>2.3</w:t>
      </w:r>
      <w:r w:rsidRPr="00EE1409">
        <w:rPr>
          <w:sz w:val="28"/>
          <w:szCs w:val="28"/>
        </w:rPr>
        <w:fldChar w:fldCharType="end"/>
      </w:r>
      <w:r w:rsidRPr="00EE1409">
        <w:rPr>
          <w:sz w:val="28"/>
          <w:szCs w:val="28"/>
        </w:rPr>
        <w:t xml:space="preserve"> настоящего Положения, Ожидающая запись исключается уполномоченным органом из реестра сертификатов дополнительного образования.</w:t>
      </w:r>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В случае если на момент получения сертификата дополнительного образования в Валдайском муниципальном районе у ребенка имеется действующий сертификат дополнительного образования, предоставленный в другом муниципальном образовании, уполномоченный орган при принятии положительного решения о предоставлении сертификата дополнительного образования в Валдайском муниципальном районе в течение 1 рабочего дня направляет уведомление в уполномоченный орган,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Валдайского муниципального района. При этом в реестре сертификатов дополнительного образования Валдайского муниципального района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920E9B" w:rsidRPr="00EE1409" w:rsidRDefault="00920E9B" w:rsidP="00920E9B">
      <w:pPr>
        <w:pStyle w:val="af3"/>
        <w:ind w:firstLine="709"/>
        <w:jc w:val="both"/>
        <w:rPr>
          <w:sz w:val="28"/>
          <w:szCs w:val="28"/>
        </w:rPr>
      </w:pPr>
      <w:r w:rsidRPr="00EE1409">
        <w:rPr>
          <w:sz w:val="28"/>
          <w:szCs w:val="28"/>
        </w:rPr>
        <w:t xml:space="preserve">По запросу Заявителя уполномоченный орган в течение 1 рабочего дня готовит и выдаёт Заявителю выписку из реестра выданных сертификатов </w:t>
      </w:r>
      <w:r w:rsidRPr="00EE1409">
        <w:rPr>
          <w:sz w:val="28"/>
          <w:szCs w:val="28"/>
        </w:rPr>
        <w:lastRenderedPageBreak/>
        <w:t>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в Навигаторе.</w:t>
      </w:r>
    </w:p>
    <w:p w:rsidR="00920E9B" w:rsidRPr="000D2161" w:rsidRDefault="00920E9B" w:rsidP="00920E9B">
      <w:pPr>
        <w:pStyle w:val="af3"/>
        <w:widowControl w:val="0"/>
        <w:numPr>
          <w:ilvl w:val="2"/>
          <w:numId w:val="13"/>
        </w:numPr>
        <w:autoSpaceDE w:val="0"/>
        <w:autoSpaceDN w:val="0"/>
        <w:ind w:left="0" w:firstLine="709"/>
        <w:jc w:val="both"/>
        <w:rPr>
          <w:sz w:val="28"/>
          <w:szCs w:val="28"/>
        </w:rPr>
      </w:pPr>
      <w:r w:rsidRPr="000D2161">
        <w:rPr>
          <w:sz w:val="28"/>
          <w:szCs w:val="28"/>
        </w:rPr>
        <w:t>Приостановление действия сертификата дополнительного образования осуществляется уполномоченным органом в течение 1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w:t>
      </w:r>
      <w:bookmarkStart w:id="15" w:name="_Ref499894075"/>
      <w:r w:rsidR="00CE6723" w:rsidRPr="000D2161">
        <w:rPr>
          <w:sz w:val="28"/>
          <w:szCs w:val="28"/>
        </w:rPr>
        <w:t>кат дополнительного образования.</w:t>
      </w:r>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1 рабочего дня в порядке, определенном уполномоченном органом, в случаях:</w:t>
      </w:r>
      <w:bookmarkEnd w:id="15"/>
    </w:p>
    <w:p w:rsidR="00920E9B" w:rsidRPr="00EE1409" w:rsidRDefault="00920E9B" w:rsidP="00920E9B">
      <w:pPr>
        <w:pStyle w:val="af3"/>
        <w:ind w:firstLine="709"/>
        <w:jc w:val="both"/>
        <w:rPr>
          <w:sz w:val="28"/>
          <w:szCs w:val="28"/>
        </w:rPr>
      </w:pPr>
      <w:r w:rsidRPr="00EE1409">
        <w:rPr>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920E9B" w:rsidRPr="00EE1409" w:rsidRDefault="00920E9B" w:rsidP="00920E9B">
      <w:pPr>
        <w:pStyle w:val="af3"/>
        <w:ind w:firstLine="709"/>
        <w:jc w:val="both"/>
        <w:rPr>
          <w:sz w:val="28"/>
          <w:szCs w:val="28"/>
        </w:rPr>
      </w:pPr>
      <w:r w:rsidRPr="00EE1409">
        <w:rPr>
          <w:sz w:val="28"/>
          <w:szCs w:val="28"/>
        </w:rPr>
        <w:t>поступления уведомления от уполномоченного органа другого муниципального образования о предоставлении сертификата дополнительного образования ребенку, сведения о котором содержатся в соответствующей реестровой записи;</w:t>
      </w:r>
    </w:p>
    <w:p w:rsidR="00920E9B" w:rsidRPr="00EE1409" w:rsidRDefault="00920E9B" w:rsidP="00920E9B">
      <w:pPr>
        <w:pStyle w:val="af3"/>
        <w:ind w:firstLine="709"/>
        <w:jc w:val="both"/>
        <w:rPr>
          <w:sz w:val="28"/>
          <w:szCs w:val="28"/>
        </w:rPr>
      </w:pPr>
      <w:bookmarkStart w:id="16" w:name="_Ref499894074"/>
      <w:bookmarkStart w:id="17" w:name="_Ref512600378"/>
      <w:r w:rsidRPr="00EE1409">
        <w:rPr>
          <w:sz w:val="28"/>
          <w:szCs w:val="28"/>
        </w:rPr>
        <w:t xml:space="preserve">достижения ребенком предельного возраста, установленного пунктом </w:t>
      </w:r>
      <w:r w:rsidRPr="00EE1409">
        <w:rPr>
          <w:sz w:val="28"/>
          <w:szCs w:val="28"/>
        </w:rPr>
        <w:fldChar w:fldCharType="begin"/>
      </w:r>
      <w:r w:rsidRPr="00EE1409">
        <w:rPr>
          <w:sz w:val="28"/>
          <w:szCs w:val="28"/>
        </w:rPr>
        <w:instrText xml:space="preserve"> REF _Ref512709345 \r \h  \* MERGEFORMAT </w:instrText>
      </w:r>
      <w:r w:rsidRPr="00EE1409">
        <w:rPr>
          <w:sz w:val="28"/>
          <w:szCs w:val="28"/>
        </w:rPr>
      </w:r>
      <w:r w:rsidRPr="00EE1409">
        <w:rPr>
          <w:sz w:val="28"/>
          <w:szCs w:val="28"/>
        </w:rPr>
        <w:fldChar w:fldCharType="separate"/>
      </w:r>
      <w:r w:rsidR="00872CFE">
        <w:rPr>
          <w:sz w:val="28"/>
          <w:szCs w:val="28"/>
        </w:rPr>
        <w:t>2.1</w:t>
      </w:r>
      <w:r w:rsidRPr="00EE1409">
        <w:rPr>
          <w:sz w:val="28"/>
          <w:szCs w:val="28"/>
        </w:rPr>
        <w:fldChar w:fldCharType="end"/>
      </w:r>
      <w:r w:rsidRPr="00EE1409">
        <w:rPr>
          <w:sz w:val="28"/>
          <w:szCs w:val="28"/>
        </w:rPr>
        <w:t xml:space="preserve"> настоящего Положения.</w:t>
      </w:r>
      <w:bookmarkEnd w:id="16"/>
      <w:bookmarkEnd w:id="17"/>
    </w:p>
    <w:p w:rsidR="00920E9B" w:rsidRPr="00EE1409" w:rsidRDefault="00920E9B" w:rsidP="00920E9B">
      <w:pPr>
        <w:pStyle w:val="af3"/>
        <w:widowControl w:val="0"/>
        <w:numPr>
          <w:ilvl w:val="2"/>
          <w:numId w:val="13"/>
        </w:numPr>
        <w:autoSpaceDE w:val="0"/>
        <w:autoSpaceDN w:val="0"/>
        <w:ind w:left="0" w:firstLine="709"/>
        <w:jc w:val="both"/>
        <w:rPr>
          <w:sz w:val="28"/>
          <w:szCs w:val="28"/>
        </w:rPr>
      </w:pPr>
      <w:bookmarkStart w:id="18" w:name="_Ref93050443"/>
      <w:r w:rsidRPr="00EE1409">
        <w:rPr>
          <w:sz w:val="28"/>
          <w:szCs w:val="28"/>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Pr="00EE1409">
        <w:rPr>
          <w:sz w:val="28"/>
          <w:szCs w:val="28"/>
        </w:rPr>
        <w:fldChar w:fldCharType="begin"/>
      </w:r>
      <w:r w:rsidRPr="00EE1409">
        <w:rPr>
          <w:sz w:val="28"/>
          <w:szCs w:val="28"/>
        </w:rPr>
        <w:instrText xml:space="preserve"> REF _Ref507407000 \r \h  \* MERGEFORMAT </w:instrText>
      </w:r>
      <w:r w:rsidRPr="00EE1409">
        <w:rPr>
          <w:sz w:val="28"/>
          <w:szCs w:val="28"/>
        </w:rPr>
      </w:r>
      <w:r w:rsidRPr="00EE1409">
        <w:rPr>
          <w:sz w:val="28"/>
          <w:szCs w:val="28"/>
        </w:rPr>
        <w:fldChar w:fldCharType="separate"/>
      </w:r>
      <w:r w:rsidR="00872CFE">
        <w:rPr>
          <w:sz w:val="28"/>
          <w:szCs w:val="28"/>
        </w:rPr>
        <w:t>2.6</w:t>
      </w:r>
      <w:r w:rsidRPr="00EE1409">
        <w:rPr>
          <w:sz w:val="28"/>
          <w:szCs w:val="28"/>
        </w:rPr>
        <w:fldChar w:fldCharType="end"/>
      </w:r>
      <w:r w:rsidRPr="00EE1409">
        <w:rPr>
          <w:sz w:val="28"/>
          <w:szCs w:val="28"/>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r w:rsidRPr="00EE1409">
        <w:rPr>
          <w:sz w:val="28"/>
          <w:szCs w:val="28"/>
        </w:rPr>
        <w:fldChar w:fldCharType="begin"/>
      </w:r>
      <w:r w:rsidRPr="00EE1409">
        <w:rPr>
          <w:sz w:val="28"/>
          <w:szCs w:val="28"/>
        </w:rPr>
        <w:instrText xml:space="preserve"> REF _Ref507407000 \r \h  \* MERGEFORMAT </w:instrText>
      </w:r>
      <w:r w:rsidRPr="00EE1409">
        <w:rPr>
          <w:sz w:val="28"/>
          <w:szCs w:val="28"/>
        </w:rPr>
      </w:r>
      <w:r w:rsidRPr="00EE1409">
        <w:rPr>
          <w:sz w:val="28"/>
          <w:szCs w:val="28"/>
        </w:rPr>
        <w:fldChar w:fldCharType="separate"/>
      </w:r>
      <w:r w:rsidR="00872CFE">
        <w:rPr>
          <w:sz w:val="28"/>
          <w:szCs w:val="28"/>
        </w:rPr>
        <w:t>2.6</w:t>
      </w:r>
      <w:r w:rsidRPr="00EE1409">
        <w:rPr>
          <w:sz w:val="28"/>
          <w:szCs w:val="28"/>
        </w:rPr>
        <w:fldChar w:fldCharType="end"/>
      </w:r>
      <w:r w:rsidRPr="00EE1409">
        <w:rPr>
          <w:sz w:val="28"/>
          <w:szCs w:val="28"/>
        </w:rPr>
        <w:t xml:space="preserve"> настоящего Положения, самостоятельно проверяет достоверность представленных сведений, и в течение 3 рабочих дней с момента поступления заявления об уточнении данных передает его в уполномоченный орган.</w:t>
      </w:r>
      <w:bookmarkEnd w:id="18"/>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 xml:space="preserve">Заявление об уточнении данных рассматривается уполномоченным органом в течение 3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w:t>
      </w:r>
      <w:r w:rsidRPr="00EE1409">
        <w:rPr>
          <w:sz w:val="28"/>
          <w:szCs w:val="28"/>
        </w:rPr>
        <w:lastRenderedPageBreak/>
        <w:t>уполномоченный орган в течение 5 рабочих дней вносит изменение в соответствующую запись в реестре сертификатов дополнительного образования.</w:t>
      </w:r>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 xml:space="preserve">В случае, предусмотренном пунктом 2.15.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r w:rsidRPr="00EE1409">
        <w:rPr>
          <w:sz w:val="28"/>
          <w:szCs w:val="28"/>
        </w:rPr>
        <w:fldChar w:fldCharType="begin"/>
      </w:r>
      <w:r w:rsidRPr="00EE1409">
        <w:rPr>
          <w:sz w:val="28"/>
          <w:szCs w:val="28"/>
        </w:rPr>
        <w:instrText xml:space="preserve"> REF _Ref512709345 \r \h  \* MERGEFORMAT </w:instrText>
      </w:r>
      <w:r w:rsidRPr="00EE1409">
        <w:rPr>
          <w:sz w:val="28"/>
          <w:szCs w:val="28"/>
        </w:rPr>
      </w:r>
      <w:r w:rsidRPr="00EE1409">
        <w:rPr>
          <w:sz w:val="28"/>
          <w:szCs w:val="28"/>
        </w:rPr>
        <w:fldChar w:fldCharType="separate"/>
      </w:r>
      <w:r w:rsidR="00872CFE">
        <w:rPr>
          <w:sz w:val="28"/>
          <w:szCs w:val="28"/>
        </w:rPr>
        <w:t>2.1</w:t>
      </w:r>
      <w:r w:rsidRPr="00EE1409">
        <w:rPr>
          <w:sz w:val="28"/>
          <w:szCs w:val="28"/>
        </w:rPr>
        <w:fldChar w:fldCharType="end"/>
      </w:r>
      <w:r w:rsidRPr="00EE1409">
        <w:rPr>
          <w:sz w:val="28"/>
          <w:szCs w:val="28"/>
        </w:rPr>
        <w:t xml:space="preserve"> настоящего Положения, дополнительным общеобразовательным программам (их частям).</w:t>
      </w:r>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 xml:space="preserve">Документы, предусмотренные пунктами </w:t>
      </w:r>
      <w:r w:rsidRPr="00EE1409">
        <w:rPr>
          <w:sz w:val="28"/>
          <w:szCs w:val="28"/>
        </w:rPr>
        <w:fldChar w:fldCharType="begin"/>
      </w:r>
      <w:r w:rsidRPr="00EE1409">
        <w:rPr>
          <w:sz w:val="28"/>
          <w:szCs w:val="28"/>
        </w:rPr>
        <w:instrText xml:space="preserve"> REF _Ref507409292 \r \h  \* MERGEFORMAT </w:instrText>
      </w:r>
      <w:r w:rsidRPr="00EE1409">
        <w:rPr>
          <w:sz w:val="28"/>
          <w:szCs w:val="28"/>
        </w:rPr>
      </w:r>
      <w:r w:rsidRPr="00EE1409">
        <w:rPr>
          <w:sz w:val="28"/>
          <w:szCs w:val="28"/>
        </w:rPr>
        <w:fldChar w:fldCharType="separate"/>
      </w:r>
      <w:r w:rsidR="00872CFE">
        <w:rPr>
          <w:sz w:val="28"/>
          <w:szCs w:val="28"/>
        </w:rPr>
        <w:t>2.3</w:t>
      </w:r>
      <w:r w:rsidRPr="00EE1409">
        <w:rPr>
          <w:sz w:val="28"/>
          <w:szCs w:val="28"/>
        </w:rPr>
        <w:fldChar w:fldCharType="end"/>
      </w:r>
      <w:r w:rsidRPr="00EE1409">
        <w:rPr>
          <w:sz w:val="28"/>
          <w:szCs w:val="28"/>
        </w:rPr>
        <w:t xml:space="preserve"> и 2.16.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920E9B" w:rsidRPr="0027665A" w:rsidRDefault="00920E9B" w:rsidP="0027665A">
      <w:pPr>
        <w:pStyle w:val="af3"/>
        <w:jc w:val="center"/>
        <w:rPr>
          <w:sz w:val="16"/>
          <w:szCs w:val="16"/>
        </w:rPr>
      </w:pPr>
    </w:p>
    <w:p w:rsidR="00920E9B" w:rsidRPr="00EE1409" w:rsidRDefault="00920E9B" w:rsidP="000E7455">
      <w:pPr>
        <w:pStyle w:val="af3"/>
        <w:widowControl w:val="0"/>
        <w:numPr>
          <w:ilvl w:val="1"/>
          <w:numId w:val="13"/>
        </w:numPr>
        <w:autoSpaceDE w:val="0"/>
        <w:autoSpaceDN w:val="0"/>
        <w:spacing w:line="280" w:lineRule="exact"/>
        <w:ind w:left="0" w:firstLine="0"/>
        <w:jc w:val="center"/>
        <w:rPr>
          <w:b/>
          <w:smallCaps/>
          <w:sz w:val="28"/>
          <w:szCs w:val="28"/>
        </w:rPr>
      </w:pPr>
      <w:r w:rsidRPr="00EE1409">
        <w:rPr>
          <w:b/>
          <w:sz w:val="28"/>
          <w:szCs w:val="28"/>
        </w:rPr>
        <w:t>Порядок формирования реестров дополнительных общеобразовательных программ</w:t>
      </w:r>
    </w:p>
    <w:p w:rsidR="00920E9B" w:rsidRPr="0027665A" w:rsidRDefault="00920E9B" w:rsidP="0027665A">
      <w:pPr>
        <w:pStyle w:val="af3"/>
        <w:jc w:val="center"/>
        <w:rPr>
          <w:smallCaps/>
          <w:sz w:val="16"/>
          <w:szCs w:val="16"/>
        </w:rPr>
      </w:pPr>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 xml:space="preserve">В целях обеспечения вариативности и доступности дополнительного образования уполномоченный орган осуществляет ведение реестров </w:t>
      </w:r>
      <w:r w:rsidRPr="00EE1409">
        <w:rPr>
          <w:sz w:val="28"/>
          <w:szCs w:val="28"/>
          <w:shd w:val="clear" w:color="auto" w:fill="FFFFFF"/>
        </w:rPr>
        <w:t>дополнительных общеобразовательных программ</w:t>
      </w:r>
      <w:r w:rsidRPr="00EE1409">
        <w:rPr>
          <w:sz w:val="28"/>
          <w:szCs w:val="28"/>
        </w:rPr>
        <w:t xml:space="preserve">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прошедшие сертификацию.</w:t>
      </w:r>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В целях формирования реестров предпрофессиональных и спортивных программ, значимых программ, иных образовательных программ образовательные учреждения,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передают уполномоченному органу перечни реализуемых ими дополнительных общеобразовательных программ (далее – перечни образовательных программ учреждений).</w:t>
      </w:r>
      <w:bookmarkStart w:id="19" w:name="_Ref32787735"/>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В Комиссию по реестрам в обязательном порядке включаются представители органов местного самоуправления, </w:t>
      </w:r>
      <w:r w:rsidRPr="00EE1409">
        <w:rPr>
          <w:sz w:val="28"/>
          <w:szCs w:val="28"/>
        </w:rPr>
        <w:lastRenderedPageBreak/>
        <w:t>осуществляющих функции и полномочия учредителей в отношении образовательных учреждений,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920E9B" w:rsidRPr="00EE1409" w:rsidRDefault="00920E9B" w:rsidP="00920E9B">
      <w:pPr>
        <w:pStyle w:val="af3"/>
        <w:ind w:firstLine="709"/>
        <w:jc w:val="both"/>
        <w:rPr>
          <w:sz w:val="28"/>
          <w:szCs w:val="28"/>
        </w:rPr>
      </w:pPr>
      <w:r w:rsidRPr="00EE1409">
        <w:rPr>
          <w:sz w:val="28"/>
          <w:szCs w:val="28"/>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обучающихся</w:t>
      </w:r>
      <w:r w:rsidRPr="00EE1409">
        <w:rPr>
          <w:rStyle w:val="afa"/>
          <w:sz w:val="28"/>
          <w:szCs w:val="28"/>
        </w:rPr>
        <w:t xml:space="preserve"> п</w:t>
      </w:r>
      <w:r w:rsidRPr="00EE1409">
        <w:rPr>
          <w:sz w:val="28"/>
          <w:szCs w:val="28"/>
        </w:rPr>
        <w:t>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920E9B" w:rsidRPr="00EE1409" w:rsidRDefault="00920E9B" w:rsidP="00920E9B">
      <w:pPr>
        <w:pStyle w:val="af3"/>
        <w:ind w:firstLine="709"/>
        <w:jc w:val="both"/>
        <w:rPr>
          <w:sz w:val="28"/>
          <w:szCs w:val="28"/>
        </w:rPr>
      </w:pPr>
      <w:r w:rsidRPr="00EE1409">
        <w:rPr>
          <w:sz w:val="28"/>
          <w:szCs w:val="28"/>
        </w:rPr>
        <w:t>не реже 1 раза в квартал пересматривает реестры программ и корректирует их в следующих случаях:</w:t>
      </w:r>
    </w:p>
    <w:p w:rsidR="00920E9B" w:rsidRPr="00EE1409" w:rsidRDefault="00920E9B" w:rsidP="00920E9B">
      <w:pPr>
        <w:pStyle w:val="af3"/>
        <w:ind w:firstLine="709"/>
        <w:jc w:val="both"/>
        <w:rPr>
          <w:sz w:val="28"/>
          <w:szCs w:val="28"/>
        </w:rPr>
      </w:pPr>
      <w:r w:rsidRPr="00EE1409">
        <w:rPr>
          <w:sz w:val="28"/>
          <w:szCs w:val="28"/>
        </w:rPr>
        <w:t>прекращение реализации дополнительной общеобразовательной программы учреждением;</w:t>
      </w:r>
    </w:p>
    <w:p w:rsidR="00920E9B" w:rsidRPr="00EE1409" w:rsidRDefault="00920E9B" w:rsidP="00920E9B">
      <w:pPr>
        <w:pStyle w:val="af3"/>
        <w:ind w:firstLine="709"/>
        <w:jc w:val="both"/>
        <w:rPr>
          <w:sz w:val="28"/>
          <w:szCs w:val="28"/>
        </w:rPr>
      </w:pPr>
      <w:r w:rsidRPr="00EE1409">
        <w:rPr>
          <w:sz w:val="28"/>
          <w:szCs w:val="28"/>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пункте 3.7 настоящего Положения критериям и реализуемой учреждением в пределах совокупного целевого числа обучающихся для учреждений (при его наличии);</w:t>
      </w:r>
    </w:p>
    <w:p w:rsidR="00920E9B" w:rsidRPr="00EE1409" w:rsidRDefault="00920E9B" w:rsidP="00920E9B">
      <w:pPr>
        <w:pStyle w:val="af3"/>
        <w:ind w:firstLine="709"/>
        <w:jc w:val="both"/>
        <w:rPr>
          <w:sz w:val="28"/>
          <w:szCs w:val="28"/>
        </w:rPr>
      </w:pPr>
      <w:r w:rsidRPr="00EE1409">
        <w:rPr>
          <w:sz w:val="28"/>
          <w:szCs w:val="28"/>
        </w:rPr>
        <w:t>изменение (исключение, добавление новых, обновление) критериев, установленных пунктом 3.7 настоящего Положения;</w:t>
      </w:r>
    </w:p>
    <w:p w:rsidR="00920E9B" w:rsidRPr="00EE1409" w:rsidRDefault="00920E9B" w:rsidP="00920E9B">
      <w:pPr>
        <w:pStyle w:val="af3"/>
        <w:ind w:firstLine="709"/>
        <w:jc w:val="both"/>
        <w:rPr>
          <w:sz w:val="28"/>
          <w:szCs w:val="28"/>
        </w:rPr>
      </w:pPr>
      <w:r w:rsidRPr="000D2161">
        <w:rPr>
          <w:sz w:val="28"/>
          <w:szCs w:val="28"/>
        </w:rPr>
        <w:t>выявление ошибки в ранее принятых решениях о включении дополнительных общеобразовательных про</w:t>
      </w:r>
      <w:r w:rsidR="00CE6723" w:rsidRPr="000D2161">
        <w:rPr>
          <w:sz w:val="28"/>
          <w:szCs w:val="28"/>
        </w:rPr>
        <w:t>грамм в соответствующие реестры;</w:t>
      </w:r>
    </w:p>
    <w:p w:rsidR="00920E9B" w:rsidRPr="00EE1409" w:rsidRDefault="00920E9B" w:rsidP="00920E9B">
      <w:pPr>
        <w:pStyle w:val="af3"/>
        <w:ind w:firstLine="709"/>
        <w:jc w:val="both"/>
        <w:rPr>
          <w:sz w:val="28"/>
          <w:szCs w:val="28"/>
        </w:rPr>
      </w:pPr>
      <w:r w:rsidRPr="00EE1409">
        <w:rPr>
          <w:sz w:val="28"/>
          <w:szCs w:val="28"/>
        </w:rPr>
        <w:t>вносит изменения в установленное целевое число обучающихся (при его наличии) в следующих случаях:</w:t>
      </w:r>
    </w:p>
    <w:p w:rsidR="00920E9B" w:rsidRPr="00EE1409" w:rsidRDefault="00920E9B" w:rsidP="00920E9B">
      <w:pPr>
        <w:pStyle w:val="af3"/>
        <w:ind w:firstLine="709"/>
        <w:jc w:val="both"/>
        <w:rPr>
          <w:sz w:val="28"/>
          <w:szCs w:val="28"/>
        </w:rPr>
      </w:pPr>
      <w:r w:rsidRPr="00EE1409">
        <w:rPr>
          <w:sz w:val="28"/>
          <w:szCs w:val="28"/>
        </w:rPr>
        <w:t>отклонение фактического числа обучающихся (по отдельной программе, отдельному реестру, либо отдельному учреждению) от установленных значений более чем на 10%;</w:t>
      </w:r>
    </w:p>
    <w:p w:rsidR="00920E9B" w:rsidRPr="00EE1409" w:rsidRDefault="00920E9B" w:rsidP="00920E9B">
      <w:pPr>
        <w:pStyle w:val="af3"/>
        <w:ind w:firstLine="709"/>
        <w:jc w:val="both"/>
        <w:rPr>
          <w:sz w:val="28"/>
          <w:szCs w:val="28"/>
        </w:rPr>
      </w:pPr>
      <w:r w:rsidRPr="00EE1409">
        <w:rPr>
          <w:sz w:val="28"/>
          <w:szCs w:val="28"/>
        </w:rPr>
        <w:t>в случае если принято решение об увеличении совокупного целевого числа обучающихся для конкретного учреждения.</w:t>
      </w:r>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обучающихся,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bookmarkStart w:id="20" w:name="_Ref499118684"/>
      <w:bookmarkEnd w:id="19"/>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обучающихся по программе Комиссия по реестрам принимает с учетом оценки потребности населения Валдайского </w:t>
      </w:r>
      <w:r w:rsidRPr="00EE1409">
        <w:rPr>
          <w:sz w:val="28"/>
          <w:szCs w:val="28"/>
        </w:rPr>
        <w:lastRenderedPageBreak/>
        <w:t>муниципального района в соответствующей программе и направлений социально-экономического развития Валдайского муниципального района.</w:t>
      </w:r>
      <w:bookmarkStart w:id="21" w:name="_Ref507420746"/>
      <w:bookmarkStart w:id="22" w:name="_Ref126059881"/>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w:t>
      </w:r>
      <w:bookmarkEnd w:id="20"/>
      <w:bookmarkEnd w:id="21"/>
      <w:bookmarkEnd w:id="22"/>
      <w:r w:rsidRPr="00EE1409">
        <w:rPr>
          <w:sz w:val="28"/>
          <w:szCs w:val="28"/>
        </w:rPr>
        <w:t>й:</w:t>
      </w:r>
    </w:p>
    <w:p w:rsidR="00920E9B" w:rsidRPr="00EE1409" w:rsidRDefault="00920E9B" w:rsidP="00920E9B">
      <w:pPr>
        <w:pStyle w:val="af3"/>
        <w:ind w:firstLine="709"/>
        <w:jc w:val="both"/>
        <w:rPr>
          <w:sz w:val="28"/>
          <w:szCs w:val="28"/>
        </w:rPr>
      </w:pPr>
      <w:r w:rsidRPr="00EE1409">
        <w:rPr>
          <w:sz w:val="28"/>
          <w:szCs w:val="28"/>
        </w:rPr>
        <w:t xml:space="preserve">образовательная программа специально разработана в целях сопровождения </w:t>
      </w:r>
      <w:proofErr w:type="gramStart"/>
      <w:r w:rsidRPr="00EE1409">
        <w:rPr>
          <w:sz w:val="28"/>
          <w:szCs w:val="28"/>
        </w:rPr>
        <w:t>отдельных категорий</w:t>
      </w:r>
      <w:proofErr w:type="gramEnd"/>
      <w:r w:rsidRPr="00EE1409">
        <w:rPr>
          <w:sz w:val="28"/>
          <w:szCs w:val="28"/>
        </w:rPr>
        <w:t xml:space="preserve"> обучающихся;</w:t>
      </w:r>
    </w:p>
    <w:p w:rsidR="00920E9B" w:rsidRPr="00EE1409" w:rsidRDefault="00920E9B" w:rsidP="00920E9B">
      <w:pPr>
        <w:pStyle w:val="af3"/>
        <w:ind w:firstLine="709"/>
        <w:jc w:val="both"/>
        <w:rPr>
          <w:sz w:val="28"/>
          <w:szCs w:val="28"/>
        </w:rPr>
      </w:pPr>
      <w:r w:rsidRPr="00EE1409">
        <w:rPr>
          <w:sz w:val="28"/>
          <w:szCs w:val="28"/>
        </w:rPr>
        <w:t>образовательная программа специально разработана в целях сопровождения социально-экономического развития Валдайского муниципального района;</w:t>
      </w:r>
    </w:p>
    <w:p w:rsidR="00920E9B" w:rsidRPr="00EE1409" w:rsidRDefault="00920E9B" w:rsidP="00920E9B">
      <w:pPr>
        <w:pStyle w:val="af3"/>
        <w:ind w:firstLine="709"/>
        <w:jc w:val="both"/>
        <w:rPr>
          <w:sz w:val="28"/>
          <w:szCs w:val="28"/>
        </w:rPr>
      </w:pPr>
      <w:r w:rsidRPr="00EE1409">
        <w:rPr>
          <w:sz w:val="28"/>
          <w:szCs w:val="28"/>
        </w:rPr>
        <w:t>образовательная программа специально разработана в целях сохранения традиций Валдайского муниципального района и (или) формирования патриотического самосознания детей;</w:t>
      </w:r>
    </w:p>
    <w:p w:rsidR="00920E9B" w:rsidRPr="00EE1409" w:rsidRDefault="00920E9B" w:rsidP="00920E9B">
      <w:pPr>
        <w:pStyle w:val="af3"/>
        <w:ind w:firstLine="709"/>
        <w:jc w:val="both"/>
        <w:rPr>
          <w:sz w:val="28"/>
          <w:szCs w:val="28"/>
        </w:rPr>
      </w:pPr>
      <w:r w:rsidRPr="00EE1409">
        <w:rPr>
          <w:sz w:val="28"/>
          <w:szCs w:val="28"/>
        </w:rPr>
        <w:t>образовательная программа реализуется в целях обеспечения развития детей по обозначенным на уровне Валдайского муниципального района и (или) Новгородской области приоритетным видам деятельности;</w:t>
      </w:r>
    </w:p>
    <w:p w:rsidR="00920E9B" w:rsidRPr="00EE1409" w:rsidRDefault="00920E9B" w:rsidP="00920E9B">
      <w:pPr>
        <w:pStyle w:val="af3"/>
        <w:ind w:firstLine="709"/>
        <w:jc w:val="both"/>
        <w:rPr>
          <w:sz w:val="28"/>
          <w:szCs w:val="28"/>
        </w:rPr>
      </w:pPr>
      <w:r w:rsidRPr="00EE1409">
        <w:rPr>
          <w:sz w:val="28"/>
          <w:szCs w:val="28"/>
        </w:rPr>
        <w:t xml:space="preserve">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Pr="00EE1409">
        <w:rPr>
          <w:sz w:val="28"/>
          <w:szCs w:val="28"/>
        </w:rPr>
        <w:t>девиантного</w:t>
      </w:r>
      <w:proofErr w:type="spellEnd"/>
      <w:r w:rsidRPr="00EE1409">
        <w:rPr>
          <w:sz w:val="28"/>
          <w:szCs w:val="28"/>
        </w:rPr>
        <w:t xml:space="preserve"> поведения детей и подростков;</w:t>
      </w:r>
    </w:p>
    <w:p w:rsidR="00920E9B" w:rsidRPr="00EE1409" w:rsidRDefault="00920E9B" w:rsidP="00920E9B">
      <w:pPr>
        <w:pStyle w:val="af3"/>
        <w:ind w:firstLine="709"/>
        <w:jc w:val="both"/>
        <w:rPr>
          <w:sz w:val="28"/>
          <w:szCs w:val="28"/>
        </w:rPr>
      </w:pPr>
      <w:r w:rsidRPr="00EE1409">
        <w:rPr>
          <w:sz w:val="28"/>
          <w:szCs w:val="28"/>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920E9B" w:rsidRPr="00EE1409" w:rsidRDefault="00920E9B" w:rsidP="00920E9B">
      <w:pPr>
        <w:pStyle w:val="af3"/>
        <w:ind w:firstLine="709"/>
        <w:jc w:val="both"/>
        <w:rPr>
          <w:sz w:val="28"/>
          <w:szCs w:val="28"/>
        </w:rPr>
      </w:pPr>
      <w:r w:rsidRPr="00EE1409">
        <w:rPr>
          <w:sz w:val="28"/>
          <w:szCs w:val="28"/>
        </w:rPr>
        <w:t>образовательная программа реализуется в образцовых детских коллективах российского и регионального уровней, а также в объединениях, обучающиеся которых ежегодно в течение последних 3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920E9B" w:rsidRPr="00EE1409" w:rsidRDefault="00920E9B" w:rsidP="00920E9B">
      <w:pPr>
        <w:pStyle w:val="af3"/>
        <w:ind w:firstLine="709"/>
        <w:jc w:val="both"/>
        <w:rPr>
          <w:sz w:val="28"/>
          <w:szCs w:val="28"/>
        </w:rPr>
      </w:pPr>
      <w:r w:rsidRPr="00EE1409">
        <w:rPr>
          <w:sz w:val="28"/>
          <w:szCs w:val="28"/>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 xml:space="preserve">Решение о включении дополнительной общеразвивающей программы в реестр иных образовательных программ Комиссия принимает в случае, если дополнительная общеразвивающая программа не соответствует условиям, указанным в пункте </w:t>
      </w:r>
      <w:r w:rsidRPr="00EE1409">
        <w:rPr>
          <w:sz w:val="28"/>
          <w:szCs w:val="28"/>
        </w:rPr>
        <w:fldChar w:fldCharType="begin"/>
      </w:r>
      <w:r w:rsidRPr="00EE1409">
        <w:rPr>
          <w:sz w:val="28"/>
          <w:szCs w:val="28"/>
        </w:rPr>
        <w:instrText xml:space="preserve"> REF _Ref126059881 \r \h  \* MERGEFORMAT </w:instrText>
      </w:r>
      <w:r w:rsidRPr="00EE1409">
        <w:rPr>
          <w:sz w:val="28"/>
          <w:szCs w:val="28"/>
        </w:rPr>
      </w:r>
      <w:r w:rsidRPr="00EE1409">
        <w:rPr>
          <w:sz w:val="28"/>
          <w:szCs w:val="28"/>
        </w:rPr>
        <w:fldChar w:fldCharType="separate"/>
      </w:r>
      <w:r w:rsidR="00872CFE">
        <w:rPr>
          <w:sz w:val="28"/>
          <w:szCs w:val="28"/>
        </w:rPr>
        <w:t>3.6</w:t>
      </w:r>
      <w:r w:rsidRPr="00EE1409">
        <w:rPr>
          <w:sz w:val="28"/>
          <w:szCs w:val="28"/>
        </w:rPr>
        <w:fldChar w:fldCharType="end"/>
      </w:r>
      <w:r w:rsidRPr="00EE1409">
        <w:rPr>
          <w:sz w:val="28"/>
          <w:szCs w:val="28"/>
        </w:rPr>
        <w:t xml:space="preserve"> и соответствует одному из следующих условий:</w:t>
      </w:r>
    </w:p>
    <w:p w:rsidR="00920E9B" w:rsidRPr="00EE1409" w:rsidRDefault="00920E9B" w:rsidP="00920E9B">
      <w:pPr>
        <w:pStyle w:val="af3"/>
        <w:ind w:firstLine="709"/>
        <w:jc w:val="both"/>
        <w:rPr>
          <w:sz w:val="28"/>
          <w:szCs w:val="28"/>
        </w:rPr>
      </w:pPr>
      <w:r w:rsidRPr="00EE1409">
        <w:rPr>
          <w:sz w:val="28"/>
          <w:szCs w:val="28"/>
        </w:rPr>
        <w:t>реализуется муниципальными образовательными учреждениями и в ее отношении принято решение об одобрении продолжения формирования муниципального задания;</w:t>
      </w:r>
    </w:p>
    <w:p w:rsidR="00920E9B" w:rsidRPr="00EE1409" w:rsidRDefault="00920E9B" w:rsidP="00920E9B">
      <w:pPr>
        <w:pStyle w:val="af3"/>
        <w:ind w:firstLine="709"/>
        <w:jc w:val="both"/>
        <w:rPr>
          <w:sz w:val="28"/>
          <w:szCs w:val="28"/>
        </w:rPr>
      </w:pPr>
      <w:r w:rsidRPr="00EE1409">
        <w:rPr>
          <w:sz w:val="28"/>
          <w:szCs w:val="28"/>
        </w:rPr>
        <w:lastRenderedPageBreak/>
        <w:t>реализуется муниципальными учреждениями, осуществляющими образовательную деятельность, и ее освоение продолжается детьми, зачисленными на обучение и переведенными в учебном году, предшествующему году формирования реестров программ.</w:t>
      </w:r>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Валдайского муниципального района за счет средств регионального и (или) федерального бюджета.</w:t>
      </w:r>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w:t>
      </w:r>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Финансовое обеспечение дополнительных общеобразовательных программ, включенных в реестр значимых и иных программ также может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Объем оказания образовательных услуг по реализации дополнительных общеразвивающих программ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rsidR="00920E9B" w:rsidRPr="0027665A" w:rsidRDefault="00920E9B" w:rsidP="0027665A">
      <w:pPr>
        <w:pStyle w:val="af3"/>
        <w:jc w:val="center"/>
        <w:rPr>
          <w:sz w:val="16"/>
          <w:szCs w:val="16"/>
        </w:rPr>
      </w:pPr>
    </w:p>
    <w:p w:rsidR="00920E9B" w:rsidRPr="00EE1409" w:rsidRDefault="00920E9B" w:rsidP="000E7455">
      <w:pPr>
        <w:pStyle w:val="af3"/>
        <w:widowControl w:val="0"/>
        <w:numPr>
          <w:ilvl w:val="1"/>
          <w:numId w:val="13"/>
        </w:numPr>
        <w:autoSpaceDE w:val="0"/>
        <w:autoSpaceDN w:val="0"/>
        <w:spacing w:line="280" w:lineRule="exact"/>
        <w:ind w:left="0" w:firstLine="0"/>
        <w:jc w:val="center"/>
        <w:rPr>
          <w:b/>
          <w:smallCaps/>
          <w:sz w:val="28"/>
          <w:szCs w:val="28"/>
        </w:rPr>
      </w:pPr>
      <w:bookmarkStart w:id="23" w:name="_Ref128663040"/>
      <w:r w:rsidRPr="00EE1409">
        <w:rPr>
          <w:b/>
          <w:sz w:val="28"/>
          <w:szCs w:val="28"/>
        </w:rPr>
        <w:t>Порядок использования сертификатов</w:t>
      </w:r>
      <w:r w:rsidR="00F04318">
        <w:rPr>
          <w:b/>
          <w:sz w:val="28"/>
          <w:szCs w:val="28"/>
        </w:rPr>
        <w:br/>
      </w:r>
      <w:r w:rsidR="005463D6">
        <w:rPr>
          <w:b/>
          <w:sz w:val="28"/>
          <w:szCs w:val="28"/>
        </w:rPr>
        <w:t xml:space="preserve"> </w:t>
      </w:r>
      <w:bookmarkEnd w:id="23"/>
      <w:r w:rsidRPr="00EE1409">
        <w:rPr>
          <w:b/>
          <w:sz w:val="28"/>
          <w:szCs w:val="28"/>
        </w:rPr>
        <w:t>дополнительного образования</w:t>
      </w:r>
    </w:p>
    <w:p w:rsidR="00920E9B" w:rsidRPr="0027665A" w:rsidRDefault="00920E9B" w:rsidP="0027665A">
      <w:pPr>
        <w:pStyle w:val="af3"/>
        <w:jc w:val="center"/>
        <w:rPr>
          <w:smallCaps/>
          <w:sz w:val="16"/>
          <w:szCs w:val="16"/>
        </w:rPr>
      </w:pPr>
    </w:p>
    <w:p w:rsidR="00920E9B" w:rsidRPr="00266256" w:rsidRDefault="00920E9B" w:rsidP="00266256">
      <w:pPr>
        <w:pStyle w:val="af3"/>
        <w:widowControl w:val="0"/>
        <w:numPr>
          <w:ilvl w:val="2"/>
          <w:numId w:val="13"/>
        </w:numPr>
        <w:autoSpaceDE w:val="0"/>
        <w:autoSpaceDN w:val="0"/>
        <w:ind w:left="0" w:firstLine="709"/>
        <w:jc w:val="both"/>
        <w:rPr>
          <w:sz w:val="28"/>
          <w:szCs w:val="28"/>
        </w:rPr>
      </w:pPr>
      <w:r w:rsidRPr="00EE1409">
        <w:rPr>
          <w:sz w:val="28"/>
          <w:szCs w:val="28"/>
        </w:rPr>
        <w:t xml:space="preserve">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w:t>
      </w:r>
      <w:r w:rsidRPr="00EE1409">
        <w:rPr>
          <w:sz w:val="28"/>
          <w:szCs w:val="28"/>
        </w:rPr>
        <w:lastRenderedPageBreak/>
        <w:t xml:space="preserve">представители) детей, дети, достигшие возраста 14 лет, предоставляют исполнителям образовательных услуг (за исключением образовательных учреждений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w:t>
      </w:r>
      <w:r w:rsidR="00266256">
        <w:rPr>
          <w:sz w:val="28"/>
          <w:szCs w:val="28"/>
        </w:rPr>
        <w:t>–</w:t>
      </w:r>
      <w:r w:rsidRPr="00266256">
        <w:rPr>
          <w:sz w:val="28"/>
          <w:szCs w:val="28"/>
        </w:rPr>
        <w:t xml:space="preserve"> детские школы искусств) сведения о номере используемого ребенком сертификата дополнительного образования, на основании которых формируется заявка на обучение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 лет, с использованием Навигатора, а также через </w:t>
      </w:r>
      <w:r w:rsidRPr="00266256">
        <w:rPr>
          <w:sz w:val="28"/>
          <w:szCs w:val="28"/>
          <w:shd w:val="clear" w:color="auto" w:fill="FFFFFF"/>
        </w:rPr>
        <w:t>личный кабинет в федеральной государс</w:t>
      </w:r>
      <w:r w:rsidR="00266256">
        <w:rPr>
          <w:sz w:val="28"/>
          <w:szCs w:val="28"/>
          <w:shd w:val="clear" w:color="auto" w:fill="FFFFFF"/>
        </w:rPr>
        <w:t>твенной информационной системе «</w:t>
      </w:r>
      <w:r w:rsidRPr="00266256">
        <w:rPr>
          <w:sz w:val="28"/>
          <w:szCs w:val="28"/>
          <w:shd w:val="clear" w:color="auto" w:fill="FFFFFF"/>
        </w:rPr>
        <w:t xml:space="preserve">Единый портал государственных </w:t>
      </w:r>
      <w:r w:rsidR="00266256">
        <w:rPr>
          <w:sz w:val="28"/>
          <w:szCs w:val="28"/>
          <w:shd w:val="clear" w:color="auto" w:fill="FFFFFF"/>
        </w:rPr>
        <w:t>и муниципальных услуг (функций)»</w:t>
      </w:r>
      <w:r w:rsidRPr="00266256">
        <w:rPr>
          <w:sz w:val="28"/>
          <w:szCs w:val="28"/>
          <w:shd w:val="clear" w:color="auto" w:fill="FFFFFF"/>
        </w:rPr>
        <w:t>,</w:t>
      </w:r>
      <w:r w:rsidRPr="00266256">
        <w:rPr>
          <w:sz w:val="28"/>
          <w:szCs w:val="28"/>
        </w:rPr>
        <w:t xml:space="preserve"> либо исполнителем образовательных услуг в личном кабинете учреждения в Навигаторе.</w:t>
      </w:r>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Детские школы искусств реализуют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обучающихся и предоставляют персонализированные сведения об обучающихся в уполномоченный орган с использованием информационной коммуникационной сети «Интернет».</w:t>
      </w:r>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пределах установленного нормативом обеспечения сертификата дополнительного образования еженедельного числа часов учебной нагрузки.</w:t>
      </w:r>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Наличие сведений о ребенке в реестре сертификатов дополнительного образования при использовании сертификата дополнительного образования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4" w:name="_Ref126659658"/>
      <w:bookmarkStart w:id="25" w:name="_Ref17119935"/>
      <w:bookmarkStart w:id="26" w:name="_Ref507428096"/>
      <w:bookmarkStart w:id="27" w:name="_Ref126060948"/>
      <w:bookmarkStart w:id="28" w:name="_Ref499122345"/>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 xml:space="preserve">При выборе с помощью сертификата дополнительного образования дополнительной общеобразовательной программы, включенной в реестр значимых программ, зачисление ребенка на обучение по сертификату дополнительного образования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w:t>
      </w:r>
      <w:r w:rsidRPr="00EE1409">
        <w:rPr>
          <w:sz w:val="28"/>
          <w:szCs w:val="28"/>
        </w:rPr>
        <w:lastRenderedPageBreak/>
        <w:t xml:space="preserve">дополнительного образования, не превысит установленное нормативом обеспечения сертификата дополнительного образования еженедельное число часов учебной нагрузки и предусмотренных в соответствии с Таблицей 1 пункта </w:t>
      </w:r>
      <w:r w:rsidRPr="00EE1409">
        <w:rPr>
          <w:sz w:val="28"/>
          <w:szCs w:val="28"/>
        </w:rPr>
        <w:fldChar w:fldCharType="begin"/>
      </w:r>
      <w:r w:rsidRPr="00EE1409">
        <w:rPr>
          <w:sz w:val="28"/>
          <w:szCs w:val="28"/>
        </w:rPr>
        <w:instrText xml:space="preserve"> REF _Ref126660093 \r \h  \* MERGEFORMAT </w:instrText>
      </w:r>
      <w:r w:rsidRPr="00EE1409">
        <w:rPr>
          <w:sz w:val="28"/>
          <w:szCs w:val="28"/>
        </w:rPr>
      </w:r>
      <w:r w:rsidRPr="00EE1409">
        <w:rPr>
          <w:sz w:val="28"/>
          <w:szCs w:val="28"/>
        </w:rPr>
        <w:fldChar w:fldCharType="separate"/>
      </w:r>
      <w:r w:rsidR="00872CFE">
        <w:rPr>
          <w:sz w:val="28"/>
          <w:szCs w:val="28"/>
        </w:rPr>
        <w:t>4.7</w:t>
      </w:r>
      <w:r w:rsidRPr="00EE1409">
        <w:rPr>
          <w:sz w:val="28"/>
          <w:szCs w:val="28"/>
        </w:rPr>
        <w:fldChar w:fldCharType="end"/>
      </w:r>
      <w:r w:rsidRPr="00EE1409">
        <w:rPr>
          <w:sz w:val="28"/>
          <w:szCs w:val="28"/>
        </w:rPr>
        <w:t xml:space="preserve"> дополнительных часов при выборе дополнительной общеобразовательной программы из соответствующего реестра.</w:t>
      </w:r>
      <w:bookmarkStart w:id="29" w:name="_Ref129012499"/>
      <w:bookmarkEnd w:id="24"/>
    </w:p>
    <w:bookmarkEnd w:id="29"/>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При выборе с помощью сертификата дополнительного образования дополнительной общеобразовательной программы, включенной в реестр предпрофессиональных и спортивных программ, норматив обеспечения сертификата дополнительного образования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дополнительного образования в часах.</w:t>
      </w:r>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При выборе с помощью сертификата дополнительного образования дополнительной общеобразовательной программы, включенной в реестр сертифицированных образовательных программ, зачисление ребенка на обучение по сертификату дополнительного образования осуществляется в случае, если на момент выбора указанной дополнительной общеобразовательной программы совокупное число часов учебной нагрузки, приходящееся на ребенка по сертификату дополнительного образования</w:t>
      </w:r>
      <w:r w:rsidRPr="00EE1409">
        <w:rPr>
          <w:sz w:val="28"/>
          <w:szCs w:val="28"/>
          <w:shd w:val="clear" w:color="auto" w:fill="FFFFFF"/>
        </w:rPr>
        <w:t xml:space="preserve"> (без учета использованных дополнительных часов),</w:t>
      </w:r>
      <w:r w:rsidRPr="00EE1409">
        <w:rPr>
          <w:sz w:val="28"/>
          <w:szCs w:val="28"/>
        </w:rPr>
        <w:t xml:space="preserve"> не превышает максимальный объем учебной нагрузки, </w:t>
      </w:r>
      <w:r w:rsidRPr="00EE1409">
        <w:rPr>
          <w:sz w:val="28"/>
          <w:szCs w:val="28"/>
          <w:shd w:val="clear" w:color="auto" w:fill="FFFFFF"/>
        </w:rPr>
        <w:t>при котором допускается формирование социального сертификата, установленный для соответствующей категории детей,</w:t>
      </w:r>
      <w:r w:rsidRPr="00EE1409">
        <w:rPr>
          <w:sz w:val="28"/>
          <w:szCs w:val="28"/>
        </w:rPr>
        <w:t xml:space="preserve"> в соответствии с Таблицей 1 пункта </w:t>
      </w:r>
      <w:r w:rsidR="000D2161">
        <w:rPr>
          <w:sz w:val="28"/>
          <w:szCs w:val="28"/>
        </w:rPr>
        <w:t>4.</w:t>
      </w:r>
      <w:r w:rsidRPr="00EE1409">
        <w:rPr>
          <w:sz w:val="28"/>
          <w:szCs w:val="28"/>
        </w:rPr>
        <w:t xml:space="preserve">9 настоящего Положения. </w:t>
      </w:r>
      <w:r w:rsidR="00266256">
        <w:rPr>
          <w:sz w:val="28"/>
          <w:szCs w:val="28"/>
        </w:rPr>
        <w:br/>
      </w:r>
      <w:r w:rsidRPr="00EE1409">
        <w:rPr>
          <w:sz w:val="28"/>
          <w:szCs w:val="28"/>
        </w:rPr>
        <w:t xml:space="preserve">В случае если учебная нагрузка по выбранной программе превышает доступный остаток в часах, договор об образовании предусматривает </w:t>
      </w:r>
      <w:proofErr w:type="spellStart"/>
      <w:r w:rsidRPr="00EE1409">
        <w:rPr>
          <w:sz w:val="28"/>
          <w:szCs w:val="28"/>
        </w:rPr>
        <w:t>софинансирование</w:t>
      </w:r>
      <w:proofErr w:type="spellEnd"/>
      <w:r w:rsidRPr="00EE1409">
        <w:rPr>
          <w:sz w:val="28"/>
          <w:szCs w:val="28"/>
        </w:rPr>
        <w:t xml:space="preserve"> со стороны заказчика, объем которого определяется в соответствии с Требованиями.</w:t>
      </w:r>
      <w:bookmarkStart w:id="30" w:name="_Ref27457653"/>
      <w:bookmarkStart w:id="31" w:name="_Ref47995446"/>
      <w:bookmarkStart w:id="32" w:name="_Ref66702578"/>
      <w:bookmarkStart w:id="33" w:name="_Ref126660093"/>
      <w:bookmarkEnd w:id="25"/>
    </w:p>
    <w:bookmarkEnd w:id="26"/>
    <w:bookmarkEnd w:id="30"/>
    <w:bookmarkEnd w:id="31"/>
    <w:bookmarkEnd w:id="32"/>
    <w:bookmarkEnd w:id="33"/>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дополнительной общеобразовательной программе, а также о достижении ограничения на зачисление на обучение по соответствующему сертификату дополнительного образования.</w:t>
      </w:r>
      <w:bookmarkEnd w:id="27"/>
    </w:p>
    <w:p w:rsidR="00920E9B" w:rsidRPr="00EE1409" w:rsidRDefault="00920E9B" w:rsidP="00920E9B">
      <w:pPr>
        <w:pStyle w:val="af3"/>
        <w:ind w:firstLine="709"/>
        <w:jc w:val="both"/>
        <w:rPr>
          <w:sz w:val="28"/>
          <w:szCs w:val="28"/>
        </w:rPr>
      </w:pPr>
      <w:r w:rsidRPr="00EE1409">
        <w:rPr>
          <w:sz w:val="28"/>
          <w:szCs w:val="28"/>
        </w:rPr>
        <w:t>В случае, если использование соответствующего сертификата дополнительного образования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дополнительного образования, превысит установленное максимальное число часов учебной нагрузки, исполнитель образовательных услуг отклоняет поступившую Заявку на обучение.</w:t>
      </w:r>
      <w:bookmarkEnd w:id="28"/>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 xml:space="preserve">При отсутствии оснований для отклонения Заявки на обучение, </w:t>
      </w:r>
      <w:r w:rsidRPr="00EE1409">
        <w:rPr>
          <w:sz w:val="28"/>
          <w:szCs w:val="28"/>
        </w:rPr>
        <w:lastRenderedPageBreak/>
        <w:t>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дополнительного образования исполнитель образовательных услуг в течение 3 рабочих дней информирует уполномоченный орган посредством создания на основании Заявки на обучение записи о действующем зачислении в Навигаторе.</w:t>
      </w:r>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Исполнитель образовательных услуг в течение 3 рабочих дней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 посредством перевода записи о действующем зачислении в статус завершенных зачислений в Навигаторе.</w:t>
      </w:r>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Порядок использования сертификата дополнительного образования для обучения по дополнительным общеразвивающим программам, включенным в реестр сертифицированных образовательных программ, определяется Требованиями.</w:t>
      </w:r>
    </w:p>
    <w:p w:rsidR="00920E9B" w:rsidRPr="00EE1409" w:rsidRDefault="00920E9B" w:rsidP="00920E9B">
      <w:pPr>
        <w:pStyle w:val="af3"/>
        <w:widowControl w:val="0"/>
        <w:numPr>
          <w:ilvl w:val="2"/>
          <w:numId w:val="13"/>
        </w:numPr>
        <w:autoSpaceDE w:val="0"/>
        <w:autoSpaceDN w:val="0"/>
        <w:ind w:left="0" w:firstLine="709"/>
        <w:jc w:val="both"/>
        <w:rPr>
          <w:sz w:val="28"/>
          <w:szCs w:val="28"/>
        </w:rPr>
      </w:pPr>
      <w:r w:rsidRPr="00EE1409">
        <w:rPr>
          <w:sz w:val="28"/>
          <w:szCs w:val="28"/>
        </w:rPr>
        <w:t>В случае если на начало нового учебного года ребенок продолжает обучение по дополнительным общеобразовательным программам, включенным в реестры значимых и иных образовательных программ, а число часов учебной нагрузки, приходящееся на ребенка по сертификату дополнительного образования, превышает 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 числа часов учебной нагрузки, приходящейся на ребенка по сертификату дополнительного образования. При этом зачисление указанного ребенка на новые образовательные программы осуществляется в общем порядке.</w:t>
      </w:r>
    </w:p>
    <w:bookmarkStart w:id="34" w:name="_Ref125474059"/>
    <w:p w:rsidR="00920E9B" w:rsidRPr="00F04318" w:rsidRDefault="00920E9B" w:rsidP="0027665A">
      <w:pPr>
        <w:pStyle w:val="af3"/>
        <w:ind w:firstLine="709"/>
        <w:jc w:val="center"/>
        <w:rPr>
          <w:sz w:val="16"/>
          <w:szCs w:val="16"/>
        </w:rPr>
      </w:pPr>
      <w:r w:rsidRPr="00EE1409">
        <w:rPr>
          <w:sz w:val="28"/>
          <w:szCs w:val="28"/>
        </w:rPr>
        <w:fldChar w:fldCharType="begin"/>
      </w:r>
      <w:r w:rsidRPr="00EE1409">
        <w:rPr>
          <w:sz w:val="28"/>
          <w:szCs w:val="28"/>
        </w:rPr>
        <w:fldChar w:fldCharType="end"/>
      </w:r>
      <w:bookmarkEnd w:id="34"/>
    </w:p>
    <w:p w:rsidR="00920E9B" w:rsidRPr="00EE1409" w:rsidRDefault="0027665A" w:rsidP="000E7455">
      <w:pPr>
        <w:pStyle w:val="af3"/>
        <w:widowControl w:val="0"/>
        <w:autoSpaceDE w:val="0"/>
        <w:autoSpaceDN w:val="0"/>
        <w:spacing w:line="280" w:lineRule="exact"/>
        <w:jc w:val="center"/>
        <w:rPr>
          <w:b/>
          <w:sz w:val="28"/>
          <w:szCs w:val="28"/>
        </w:rPr>
      </w:pPr>
      <w:bookmarkStart w:id="35" w:name="_Ref126062791"/>
      <w:r>
        <w:rPr>
          <w:b/>
          <w:sz w:val="28"/>
          <w:szCs w:val="28"/>
        </w:rPr>
        <w:t xml:space="preserve">5. </w:t>
      </w:r>
      <w:r w:rsidR="00920E9B" w:rsidRPr="00EE1409">
        <w:rPr>
          <w:b/>
          <w:sz w:val="28"/>
          <w:szCs w:val="28"/>
        </w:rPr>
        <w:t xml:space="preserve">Порядок формирования в электронном виде </w:t>
      </w:r>
      <w:r w:rsidR="00266256">
        <w:rPr>
          <w:b/>
          <w:sz w:val="28"/>
          <w:szCs w:val="28"/>
        </w:rPr>
        <w:br/>
      </w:r>
      <w:r w:rsidR="00920E9B" w:rsidRPr="00EE1409">
        <w:rPr>
          <w:b/>
          <w:sz w:val="28"/>
          <w:szCs w:val="28"/>
        </w:rPr>
        <w:t xml:space="preserve">социальных </w:t>
      </w:r>
      <w:r w:rsidR="00920E9B" w:rsidRPr="000D2161">
        <w:rPr>
          <w:b/>
          <w:sz w:val="28"/>
          <w:szCs w:val="28"/>
        </w:rPr>
        <w:t>сертификатов</w:t>
      </w:r>
      <w:bookmarkEnd w:id="35"/>
    </w:p>
    <w:p w:rsidR="00920E9B" w:rsidRPr="0027665A" w:rsidRDefault="00920E9B" w:rsidP="0027665A">
      <w:pPr>
        <w:pStyle w:val="af3"/>
        <w:ind w:firstLine="709"/>
        <w:jc w:val="center"/>
        <w:rPr>
          <w:sz w:val="16"/>
          <w:szCs w:val="16"/>
        </w:rPr>
      </w:pPr>
    </w:p>
    <w:p w:rsidR="00920E9B" w:rsidRPr="00EE1409" w:rsidRDefault="00920E9B" w:rsidP="00920E9B">
      <w:pPr>
        <w:pStyle w:val="af3"/>
        <w:widowControl w:val="0"/>
        <w:numPr>
          <w:ilvl w:val="1"/>
          <w:numId w:val="14"/>
        </w:numPr>
        <w:autoSpaceDE w:val="0"/>
        <w:autoSpaceDN w:val="0"/>
        <w:ind w:left="0" w:firstLine="709"/>
        <w:jc w:val="both"/>
        <w:rPr>
          <w:sz w:val="28"/>
          <w:szCs w:val="28"/>
        </w:rPr>
      </w:pPr>
      <w:r w:rsidRPr="00EE1409">
        <w:rPr>
          <w:sz w:val="28"/>
          <w:szCs w:val="28"/>
        </w:rPr>
        <w:t xml:space="preserve">Право на получение социальных сертификатов имеют все лица, включенные в реестр сертификатов дополнительного образования.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дополнительного образования, имеет право на получение неограниченного числа социальных сертификатов, с учетом ограничений, установленных разделом </w:t>
      </w:r>
      <w:r w:rsidRPr="00EE1409">
        <w:rPr>
          <w:sz w:val="28"/>
          <w:szCs w:val="28"/>
        </w:rPr>
        <w:fldChar w:fldCharType="begin"/>
      </w:r>
      <w:r w:rsidRPr="00EE1409">
        <w:rPr>
          <w:sz w:val="28"/>
          <w:szCs w:val="28"/>
        </w:rPr>
        <w:instrText xml:space="preserve"> REF _Ref128663040 \r \h  \* MERGEFORMAT </w:instrText>
      </w:r>
      <w:r w:rsidRPr="00EE1409">
        <w:rPr>
          <w:sz w:val="28"/>
          <w:szCs w:val="28"/>
        </w:rPr>
      </w:r>
      <w:r w:rsidRPr="00EE1409">
        <w:rPr>
          <w:sz w:val="28"/>
          <w:szCs w:val="28"/>
        </w:rPr>
        <w:fldChar w:fldCharType="separate"/>
      </w:r>
      <w:r w:rsidR="00872CFE">
        <w:rPr>
          <w:sz w:val="28"/>
          <w:szCs w:val="28"/>
        </w:rPr>
        <w:t>4</w:t>
      </w:r>
      <w:r w:rsidRPr="00EE1409">
        <w:rPr>
          <w:sz w:val="28"/>
          <w:szCs w:val="28"/>
        </w:rPr>
        <w:fldChar w:fldCharType="end"/>
      </w:r>
      <w:r w:rsidRPr="00EE1409">
        <w:rPr>
          <w:sz w:val="28"/>
          <w:szCs w:val="28"/>
        </w:rPr>
        <w:t xml:space="preserve"> настоящего Положения.</w:t>
      </w:r>
    </w:p>
    <w:p w:rsidR="00920E9B" w:rsidRPr="00266256" w:rsidRDefault="00920E9B" w:rsidP="00266256">
      <w:pPr>
        <w:pStyle w:val="af3"/>
        <w:widowControl w:val="0"/>
        <w:numPr>
          <w:ilvl w:val="1"/>
          <w:numId w:val="14"/>
        </w:numPr>
        <w:autoSpaceDE w:val="0"/>
        <w:autoSpaceDN w:val="0"/>
        <w:ind w:left="0" w:firstLine="709"/>
        <w:jc w:val="both"/>
        <w:rPr>
          <w:sz w:val="28"/>
          <w:szCs w:val="28"/>
        </w:rPr>
      </w:pPr>
      <w:r w:rsidRPr="00EE1409">
        <w:rPr>
          <w:sz w:val="28"/>
          <w:szCs w:val="28"/>
        </w:rPr>
        <w:t xml:space="preserve">Формирование социального сертификата осуществляется уполномоченным органом на основании формируемой в Навигаторе с </w:t>
      </w:r>
      <w:r w:rsidRPr="00EE1409">
        <w:rPr>
          <w:sz w:val="28"/>
          <w:szCs w:val="28"/>
        </w:rPr>
        <w:lastRenderedPageBreak/>
        <w:t xml:space="preserve">соблюдением порядка, предусмотренного Требованиями, Заявки на обучение по дополнительным общеразвивающим программам, включенным в реестр сертифицированных образовательных программ (далее </w:t>
      </w:r>
      <w:r w:rsidR="00266256">
        <w:rPr>
          <w:sz w:val="28"/>
          <w:szCs w:val="28"/>
        </w:rPr>
        <w:t>–</w:t>
      </w:r>
      <w:r w:rsidRPr="00266256">
        <w:rPr>
          <w:sz w:val="28"/>
          <w:szCs w:val="28"/>
        </w:rPr>
        <w:t xml:space="preserve"> Заявка на сертифицированную программу).</w:t>
      </w:r>
      <w:bookmarkStart w:id="36" w:name="_Ref125470820"/>
    </w:p>
    <w:p w:rsidR="00920E9B" w:rsidRPr="00EE1409" w:rsidRDefault="00920E9B" w:rsidP="00920E9B">
      <w:pPr>
        <w:pStyle w:val="af3"/>
        <w:widowControl w:val="0"/>
        <w:numPr>
          <w:ilvl w:val="1"/>
          <w:numId w:val="14"/>
        </w:numPr>
        <w:autoSpaceDE w:val="0"/>
        <w:autoSpaceDN w:val="0"/>
        <w:ind w:left="0" w:firstLine="709"/>
        <w:jc w:val="both"/>
        <w:rPr>
          <w:sz w:val="28"/>
          <w:szCs w:val="28"/>
        </w:rPr>
      </w:pPr>
      <w:r w:rsidRPr="00EE1409">
        <w:rPr>
          <w:sz w:val="28"/>
          <w:szCs w:val="28"/>
        </w:rPr>
        <w:t>Формирование уполномоченным органом социального сертификата для ребенка, сведения о котором включены в реестр сертификатов дополнительного образования, осуществляется в электронном виде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установленными Правительством Российской Федерации, при одновременном выполнении следующих условий:</w:t>
      </w:r>
      <w:bookmarkEnd w:id="36"/>
    </w:p>
    <w:p w:rsidR="00920E9B" w:rsidRPr="00EE1409" w:rsidRDefault="00920E9B" w:rsidP="00920E9B">
      <w:pPr>
        <w:pStyle w:val="af3"/>
        <w:ind w:firstLine="709"/>
        <w:jc w:val="both"/>
        <w:rPr>
          <w:sz w:val="28"/>
          <w:szCs w:val="28"/>
        </w:rPr>
      </w:pPr>
      <w:r w:rsidRPr="00EE1409">
        <w:rPr>
          <w:sz w:val="28"/>
          <w:szCs w:val="28"/>
        </w:rPr>
        <w:t>отсутствуют факты текущего использования ребенком сертификата дополнительного образования для обучения по дополнительным общеобразовательным программам в объеме, превышающем максимальное число часов учебной нагрузки, установленное пунктом 4.9. настоящего Положения;</w:t>
      </w:r>
    </w:p>
    <w:p w:rsidR="00920E9B" w:rsidRPr="00EE1409" w:rsidRDefault="00920E9B" w:rsidP="00920E9B">
      <w:pPr>
        <w:pStyle w:val="af3"/>
        <w:ind w:firstLine="709"/>
        <w:jc w:val="both"/>
        <w:rPr>
          <w:sz w:val="28"/>
          <w:szCs w:val="28"/>
        </w:rPr>
      </w:pPr>
      <w:r w:rsidRPr="00EE1409">
        <w:rPr>
          <w:sz w:val="28"/>
          <w:szCs w:val="28"/>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920E9B" w:rsidRPr="00EE1409" w:rsidRDefault="00920E9B" w:rsidP="00920E9B">
      <w:pPr>
        <w:pStyle w:val="af3"/>
        <w:ind w:firstLine="709"/>
        <w:jc w:val="both"/>
        <w:rPr>
          <w:sz w:val="28"/>
          <w:szCs w:val="28"/>
        </w:rPr>
      </w:pPr>
      <w:r w:rsidRPr="00EE1409">
        <w:rPr>
          <w:sz w:val="28"/>
          <w:szCs w:val="28"/>
        </w:rPr>
        <w:t>на момент подачи Заявки на сертифицированную программу 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 на соответствующие периоды;</w:t>
      </w:r>
    </w:p>
    <w:p w:rsidR="00920E9B" w:rsidRPr="00EE1409" w:rsidRDefault="00920E9B" w:rsidP="00920E9B">
      <w:pPr>
        <w:pStyle w:val="af3"/>
        <w:ind w:firstLine="709"/>
        <w:jc w:val="both"/>
        <w:rPr>
          <w:sz w:val="28"/>
          <w:szCs w:val="28"/>
        </w:rPr>
      </w:pPr>
      <w:r w:rsidRPr="00EE1409">
        <w:rPr>
          <w:sz w:val="28"/>
          <w:szCs w:val="28"/>
        </w:rPr>
        <w:t xml:space="preserve">совокупный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w:t>
      </w:r>
      <w:r w:rsidRPr="000D2161">
        <w:rPr>
          <w:sz w:val="28"/>
          <w:szCs w:val="28"/>
        </w:rPr>
        <w:t>социальным сертификатом, включенный в муниципал</w:t>
      </w:r>
      <w:r w:rsidR="00266256" w:rsidRPr="000D2161">
        <w:rPr>
          <w:sz w:val="28"/>
          <w:szCs w:val="28"/>
        </w:rPr>
        <w:t>ьный социальный заказ.</w:t>
      </w:r>
    </w:p>
    <w:p w:rsidR="00920E9B" w:rsidRPr="00EE1409" w:rsidRDefault="00920E9B" w:rsidP="00920E9B">
      <w:pPr>
        <w:pStyle w:val="af3"/>
        <w:widowControl w:val="0"/>
        <w:numPr>
          <w:ilvl w:val="1"/>
          <w:numId w:val="14"/>
        </w:numPr>
        <w:autoSpaceDE w:val="0"/>
        <w:autoSpaceDN w:val="0"/>
        <w:ind w:left="0" w:firstLine="709"/>
        <w:jc w:val="both"/>
        <w:rPr>
          <w:sz w:val="28"/>
          <w:szCs w:val="28"/>
        </w:rPr>
      </w:pPr>
      <w:r w:rsidRPr="00EE1409">
        <w:rPr>
          <w:sz w:val="28"/>
          <w:szCs w:val="28"/>
        </w:rPr>
        <w:fldChar w:fldCharType="begin"/>
      </w:r>
      <w:r w:rsidRPr="00EE1409">
        <w:rPr>
          <w:sz w:val="28"/>
          <w:szCs w:val="28"/>
        </w:rPr>
        <w:fldChar w:fldCharType="end"/>
      </w:r>
      <w:r w:rsidRPr="00EE1409">
        <w:rPr>
          <w:sz w:val="28"/>
          <w:szCs w:val="28"/>
        </w:rPr>
        <w:t>В случае невыполнения условий для формирования социального сертификата Заявка на сертифицированную программу, поданная с использованием сертификата дополнительного образования, подлежит аннулированию.</w:t>
      </w:r>
    </w:p>
    <w:p w:rsidR="00920E9B" w:rsidRPr="00EE1409" w:rsidRDefault="00920E9B" w:rsidP="00920E9B">
      <w:pPr>
        <w:pStyle w:val="af3"/>
        <w:widowControl w:val="0"/>
        <w:numPr>
          <w:ilvl w:val="1"/>
          <w:numId w:val="14"/>
        </w:numPr>
        <w:autoSpaceDE w:val="0"/>
        <w:autoSpaceDN w:val="0"/>
        <w:ind w:left="0" w:firstLine="709"/>
        <w:jc w:val="both"/>
        <w:rPr>
          <w:sz w:val="28"/>
          <w:szCs w:val="28"/>
        </w:rPr>
      </w:pPr>
      <w:r w:rsidRPr="00EE1409">
        <w:rPr>
          <w:sz w:val="28"/>
          <w:szCs w:val="28"/>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муниципальным 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w:t>
      </w:r>
      <w:r w:rsidRPr="00EE1409">
        <w:rPr>
          <w:sz w:val="28"/>
          <w:szCs w:val="28"/>
          <w:shd w:val="clear" w:color="auto" w:fill="FFFFFF"/>
        </w:rPr>
        <w:t>установленные настоящим разделом в отношении уполномоченного органа.</w:t>
      </w:r>
      <w:bookmarkStart w:id="37" w:name="_Ref126140814"/>
    </w:p>
    <w:p w:rsidR="00920E9B" w:rsidRPr="00EE1409" w:rsidRDefault="00920E9B" w:rsidP="00920E9B">
      <w:pPr>
        <w:pStyle w:val="af3"/>
        <w:widowControl w:val="0"/>
        <w:numPr>
          <w:ilvl w:val="1"/>
          <w:numId w:val="14"/>
        </w:numPr>
        <w:autoSpaceDE w:val="0"/>
        <w:autoSpaceDN w:val="0"/>
        <w:ind w:left="0" w:firstLine="709"/>
        <w:jc w:val="both"/>
        <w:rPr>
          <w:sz w:val="28"/>
          <w:szCs w:val="28"/>
        </w:rPr>
      </w:pPr>
      <w:r w:rsidRPr="00EE1409">
        <w:rPr>
          <w:sz w:val="28"/>
          <w:szCs w:val="28"/>
        </w:rPr>
        <w:t xml:space="preserve">В целях формирования социального сертификата уполномоченный </w:t>
      </w:r>
      <w:r w:rsidRPr="00EE1409">
        <w:rPr>
          <w:sz w:val="28"/>
          <w:szCs w:val="28"/>
        </w:rPr>
        <w:lastRenderedPageBreak/>
        <w:t>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bookmarkEnd w:id="37"/>
      <w:r w:rsidRPr="00EE1409">
        <w:rPr>
          <w:sz w:val="28"/>
          <w:szCs w:val="28"/>
        </w:rPr>
        <w:t>.</w:t>
      </w:r>
    </w:p>
    <w:p w:rsidR="00920E9B" w:rsidRPr="00EE1409" w:rsidRDefault="00920E9B" w:rsidP="00920E9B">
      <w:pPr>
        <w:pStyle w:val="af3"/>
        <w:ind w:firstLine="709"/>
        <w:jc w:val="both"/>
        <w:rPr>
          <w:sz w:val="28"/>
          <w:szCs w:val="28"/>
        </w:rPr>
      </w:pPr>
      <w:r w:rsidRPr="00EE1409">
        <w:rPr>
          <w:sz w:val="28"/>
          <w:szCs w:val="28"/>
        </w:rPr>
        <w:t>В раздел I «Общие сведения о социальном сертификате» включается следующая информация:</w:t>
      </w:r>
    </w:p>
    <w:p w:rsidR="00920E9B" w:rsidRPr="00EE1409" w:rsidRDefault="00920E9B" w:rsidP="00920E9B">
      <w:pPr>
        <w:pStyle w:val="af3"/>
        <w:ind w:firstLine="709"/>
        <w:jc w:val="both"/>
        <w:rPr>
          <w:sz w:val="28"/>
          <w:szCs w:val="28"/>
        </w:rPr>
      </w:pPr>
      <w:r w:rsidRPr="00EE1409">
        <w:rPr>
          <w:sz w:val="28"/>
          <w:szCs w:val="28"/>
        </w:rPr>
        <w:t>а) номер социального сертификата, устанавливаемый в следующем порядке:</w:t>
      </w:r>
    </w:p>
    <w:p w:rsidR="00920E9B" w:rsidRPr="00EE1409" w:rsidRDefault="00920E9B" w:rsidP="0027665A">
      <w:pPr>
        <w:pStyle w:val="af3"/>
        <w:ind w:firstLine="709"/>
        <w:jc w:val="both"/>
        <w:rPr>
          <w:sz w:val="28"/>
          <w:szCs w:val="28"/>
        </w:rPr>
      </w:pPr>
      <w:r w:rsidRPr="00EE1409">
        <w:rPr>
          <w:sz w:val="28"/>
          <w:szCs w:val="28"/>
        </w:rPr>
        <w:t xml:space="preserve">1 - 10 разряды </w:t>
      </w:r>
      <w:r w:rsidR="0027665A">
        <w:rPr>
          <w:sz w:val="28"/>
          <w:szCs w:val="28"/>
        </w:rPr>
        <w:t>–</w:t>
      </w:r>
      <w:r w:rsidRPr="00EE1409">
        <w:rPr>
          <w:sz w:val="28"/>
          <w:szCs w:val="28"/>
        </w:rPr>
        <w:t xml:space="preserve"> информация о номере реестровой записи получателя социального сертификата в реестре сертификатов дополнительного образования, соответствующая номеру сертификата дополнительного образования;</w:t>
      </w:r>
    </w:p>
    <w:p w:rsidR="00920E9B" w:rsidRPr="00EE1409" w:rsidRDefault="0027665A" w:rsidP="0027665A">
      <w:pPr>
        <w:pStyle w:val="af3"/>
        <w:ind w:firstLine="709"/>
        <w:jc w:val="both"/>
        <w:rPr>
          <w:sz w:val="28"/>
          <w:szCs w:val="28"/>
        </w:rPr>
      </w:pPr>
      <w:r>
        <w:rPr>
          <w:sz w:val="28"/>
          <w:szCs w:val="28"/>
        </w:rPr>
        <w:t>11 - </w:t>
      </w:r>
      <w:r w:rsidR="00920E9B" w:rsidRPr="00EE1409">
        <w:rPr>
          <w:sz w:val="28"/>
          <w:szCs w:val="28"/>
        </w:rPr>
        <w:t xml:space="preserve">18 разряды </w:t>
      </w:r>
      <w:r>
        <w:rPr>
          <w:sz w:val="28"/>
          <w:szCs w:val="28"/>
        </w:rPr>
        <w:t>–</w:t>
      </w:r>
      <w:r w:rsidR="00920E9B" w:rsidRPr="00EE1409">
        <w:rPr>
          <w:sz w:val="28"/>
          <w:szCs w:val="28"/>
        </w:rPr>
        <w:t xml:space="preserve"> дата начала действия программы персонифицированного финансирования, в рамках которой сформирован социальный сертификат;</w:t>
      </w:r>
    </w:p>
    <w:p w:rsidR="00920E9B" w:rsidRPr="00EE1409" w:rsidRDefault="0027665A" w:rsidP="0027665A">
      <w:pPr>
        <w:pStyle w:val="af3"/>
        <w:ind w:firstLine="709"/>
        <w:jc w:val="both"/>
        <w:rPr>
          <w:sz w:val="28"/>
          <w:szCs w:val="28"/>
        </w:rPr>
      </w:pPr>
      <w:r>
        <w:rPr>
          <w:sz w:val="28"/>
          <w:szCs w:val="28"/>
        </w:rPr>
        <w:t>19 - </w:t>
      </w:r>
      <w:r w:rsidR="00920E9B" w:rsidRPr="00EE1409">
        <w:rPr>
          <w:sz w:val="28"/>
          <w:szCs w:val="28"/>
        </w:rPr>
        <w:t xml:space="preserve">20 разряды </w:t>
      </w:r>
      <w:r>
        <w:rPr>
          <w:sz w:val="28"/>
          <w:szCs w:val="28"/>
        </w:rPr>
        <w:t>–</w:t>
      </w:r>
      <w:r w:rsidR="00920E9B" w:rsidRPr="00EE1409">
        <w:rPr>
          <w:sz w:val="28"/>
          <w:szCs w:val="28"/>
        </w:rPr>
        <w:t xml:space="preserve">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rsidR="00920E9B" w:rsidRPr="00EE1409" w:rsidRDefault="00920E9B" w:rsidP="00920E9B">
      <w:pPr>
        <w:pStyle w:val="af3"/>
        <w:ind w:firstLine="709"/>
        <w:jc w:val="both"/>
        <w:rPr>
          <w:sz w:val="28"/>
          <w:szCs w:val="28"/>
        </w:rPr>
      </w:pPr>
      <w:r w:rsidRPr="00EE1409">
        <w:rPr>
          <w:sz w:val="28"/>
          <w:szCs w:val="28"/>
        </w:rPr>
        <w:t>б) дата формирования (выдачи) социального сертификата в формате «ДД.ММ.ГГГГ»;</w:t>
      </w:r>
    </w:p>
    <w:p w:rsidR="00920E9B" w:rsidRPr="00EE1409" w:rsidRDefault="00920E9B" w:rsidP="00920E9B">
      <w:pPr>
        <w:pStyle w:val="af3"/>
        <w:ind w:firstLine="709"/>
        <w:jc w:val="both"/>
        <w:rPr>
          <w:sz w:val="28"/>
          <w:szCs w:val="28"/>
        </w:rPr>
      </w:pPr>
      <w:r w:rsidRPr="00EE1409">
        <w:rPr>
          <w:sz w:val="28"/>
          <w:szCs w:val="28"/>
        </w:rPr>
        <w:t>в) дата, после наступления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rsidR="00920E9B" w:rsidRPr="00EE1409" w:rsidRDefault="00920E9B" w:rsidP="00920E9B">
      <w:pPr>
        <w:pStyle w:val="af3"/>
        <w:ind w:firstLine="709"/>
        <w:jc w:val="both"/>
        <w:rPr>
          <w:sz w:val="28"/>
          <w:szCs w:val="28"/>
        </w:rPr>
      </w:pPr>
      <w:r w:rsidRPr="00EE1409">
        <w:rPr>
          <w:sz w:val="28"/>
          <w:szCs w:val="28"/>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дополнительного образования;</w:t>
      </w:r>
    </w:p>
    <w:p w:rsidR="00920E9B" w:rsidRPr="00EE1409" w:rsidRDefault="00920E9B" w:rsidP="00920E9B">
      <w:pPr>
        <w:pStyle w:val="af3"/>
        <w:ind w:firstLine="709"/>
        <w:jc w:val="both"/>
        <w:rPr>
          <w:sz w:val="28"/>
          <w:szCs w:val="28"/>
        </w:rPr>
      </w:pPr>
      <w:r w:rsidRPr="00EE1409">
        <w:rPr>
          <w:sz w:val="28"/>
          <w:szCs w:val="28"/>
        </w:rPr>
        <w:t>д) следующие сведения об уполномоченном органе:</w:t>
      </w:r>
    </w:p>
    <w:p w:rsidR="00920E9B" w:rsidRPr="00EE1409" w:rsidRDefault="00920E9B" w:rsidP="00920E9B">
      <w:pPr>
        <w:pStyle w:val="af3"/>
        <w:ind w:firstLine="709"/>
        <w:jc w:val="both"/>
        <w:rPr>
          <w:sz w:val="28"/>
          <w:szCs w:val="28"/>
        </w:rPr>
      </w:pPr>
      <w:r w:rsidRPr="00EE1409">
        <w:rPr>
          <w:sz w:val="28"/>
          <w:szCs w:val="28"/>
        </w:rPr>
        <w:t>полное наименование уполномоченного органа в соответствии со сведениями Единого государственного реестра юридических лиц;</w:t>
      </w:r>
    </w:p>
    <w:p w:rsidR="00920E9B" w:rsidRPr="00EE1409" w:rsidRDefault="00920E9B" w:rsidP="00920E9B">
      <w:pPr>
        <w:pStyle w:val="af3"/>
        <w:ind w:firstLine="709"/>
        <w:jc w:val="both"/>
        <w:rPr>
          <w:sz w:val="28"/>
          <w:szCs w:val="28"/>
        </w:rPr>
      </w:pPr>
      <w:r w:rsidRPr="00EE1409">
        <w:rPr>
          <w:sz w:val="28"/>
          <w:szCs w:val="28"/>
        </w:rPr>
        <w:t>адрес (место нахождения) уполномоченного органа в соответствии со сведениями Единого государственного реестра юридических лиц;</w:t>
      </w:r>
    </w:p>
    <w:p w:rsidR="00920E9B" w:rsidRPr="00EE1409" w:rsidRDefault="00920E9B" w:rsidP="00920E9B">
      <w:pPr>
        <w:pStyle w:val="af3"/>
        <w:ind w:firstLine="709"/>
        <w:jc w:val="both"/>
        <w:rPr>
          <w:sz w:val="28"/>
          <w:szCs w:val="28"/>
        </w:rPr>
      </w:pPr>
      <w:r w:rsidRPr="00EE1409">
        <w:rPr>
          <w:sz w:val="28"/>
          <w:szCs w:val="28"/>
        </w:rPr>
        <w:t>контактный номер телефона уполномоченного органа (при наличии);</w:t>
      </w:r>
    </w:p>
    <w:p w:rsidR="00920E9B" w:rsidRPr="00EE1409" w:rsidRDefault="00920E9B" w:rsidP="00920E9B">
      <w:pPr>
        <w:pStyle w:val="af3"/>
        <w:ind w:firstLine="709"/>
        <w:jc w:val="both"/>
        <w:rPr>
          <w:sz w:val="28"/>
          <w:szCs w:val="28"/>
        </w:rPr>
      </w:pPr>
      <w:r w:rsidRPr="00EE1409">
        <w:rPr>
          <w:sz w:val="28"/>
          <w:szCs w:val="28"/>
        </w:rPr>
        <w:t>адрес электронной почты уполномоченного органа (при наличии);</w:t>
      </w:r>
    </w:p>
    <w:p w:rsidR="00920E9B" w:rsidRPr="00EE1409" w:rsidRDefault="00920E9B" w:rsidP="00920E9B">
      <w:pPr>
        <w:pStyle w:val="af3"/>
        <w:ind w:firstLine="709"/>
        <w:jc w:val="both"/>
        <w:rPr>
          <w:sz w:val="28"/>
          <w:szCs w:val="28"/>
        </w:rPr>
      </w:pPr>
      <w:r w:rsidRPr="00EE1409">
        <w:rPr>
          <w:sz w:val="28"/>
          <w:szCs w:val="28"/>
        </w:rPr>
        <w:t>доменное имя официального сайта уполномоченного органа в информационно-телекоммуникационной сети "Интернет" (при наличии).</w:t>
      </w:r>
    </w:p>
    <w:p w:rsidR="00920E9B" w:rsidRPr="00EE1409" w:rsidRDefault="00920E9B" w:rsidP="00920E9B">
      <w:pPr>
        <w:pStyle w:val="af3"/>
        <w:ind w:firstLine="709"/>
        <w:jc w:val="both"/>
        <w:rPr>
          <w:sz w:val="28"/>
          <w:szCs w:val="28"/>
        </w:rPr>
      </w:pPr>
      <w:r w:rsidRPr="00EE1409">
        <w:rPr>
          <w:sz w:val="28"/>
          <w:szCs w:val="28"/>
        </w:rPr>
        <w:t xml:space="preserve">В указанные сведения в части контактного номера телефона уполномоченного органа включаются: код страны, код города, номер телефона </w:t>
      </w:r>
      <w:r w:rsidR="000D2161">
        <w:rPr>
          <w:sz w:val="28"/>
          <w:szCs w:val="28"/>
        </w:rPr>
        <w:t>без пробелов, прочерков, скобок.</w:t>
      </w:r>
    </w:p>
    <w:p w:rsidR="00920E9B" w:rsidRPr="00EE1409" w:rsidRDefault="00920E9B" w:rsidP="00920E9B">
      <w:pPr>
        <w:pStyle w:val="af3"/>
        <w:ind w:firstLine="709"/>
        <w:jc w:val="both"/>
        <w:rPr>
          <w:sz w:val="28"/>
          <w:szCs w:val="28"/>
        </w:rPr>
      </w:pPr>
      <w:r w:rsidRPr="00EE1409">
        <w:rPr>
          <w:sz w:val="28"/>
          <w:szCs w:val="28"/>
        </w:rPr>
        <w:t xml:space="preserve">В указанные сведения в части адреса электронной почты уполномоченного органа включаются две части, разделенные символом «@». </w:t>
      </w:r>
      <w:r w:rsidRPr="00EE1409">
        <w:rPr>
          <w:sz w:val="28"/>
          <w:szCs w:val="28"/>
        </w:rPr>
        <w:lastRenderedPageBreak/>
        <w:t>В левой части указывается имя почтового ящика, в правой части указывается доменное имя сервера, на котором располагается почтовый ящик.</w:t>
      </w:r>
    </w:p>
    <w:p w:rsidR="00920E9B" w:rsidRPr="00EE1409" w:rsidRDefault="00920E9B" w:rsidP="00920E9B">
      <w:pPr>
        <w:pStyle w:val="af3"/>
        <w:ind w:firstLine="709"/>
        <w:jc w:val="both"/>
        <w:rPr>
          <w:sz w:val="28"/>
          <w:szCs w:val="28"/>
        </w:rPr>
      </w:pPr>
      <w:r w:rsidRPr="00EE1409">
        <w:rPr>
          <w:sz w:val="28"/>
          <w:szCs w:val="28"/>
        </w:rPr>
        <w:t>е) статус социального сертификата, принимающий одно из следующих значений:</w:t>
      </w:r>
    </w:p>
    <w:p w:rsidR="00920E9B" w:rsidRPr="00EE1409" w:rsidRDefault="00920E9B" w:rsidP="00920E9B">
      <w:pPr>
        <w:pStyle w:val="af3"/>
        <w:ind w:firstLine="709"/>
        <w:jc w:val="both"/>
        <w:rPr>
          <w:sz w:val="28"/>
          <w:szCs w:val="28"/>
        </w:rPr>
      </w:pPr>
      <w:r w:rsidRPr="00EE1409">
        <w:rPr>
          <w:sz w:val="28"/>
          <w:szCs w:val="28"/>
        </w:rPr>
        <w:t>действительный:</w:t>
      </w:r>
    </w:p>
    <w:p w:rsidR="00920E9B" w:rsidRPr="00EE1409" w:rsidRDefault="00920E9B" w:rsidP="00920E9B">
      <w:pPr>
        <w:pStyle w:val="af3"/>
        <w:ind w:firstLine="709"/>
        <w:jc w:val="both"/>
        <w:rPr>
          <w:sz w:val="28"/>
          <w:szCs w:val="28"/>
        </w:rPr>
      </w:pPr>
      <w:r w:rsidRPr="00EE1409">
        <w:rPr>
          <w:sz w:val="28"/>
          <w:szCs w:val="28"/>
        </w:rPr>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rsidR="00920E9B" w:rsidRPr="00EE1409" w:rsidRDefault="00920E9B" w:rsidP="00920E9B">
      <w:pPr>
        <w:pStyle w:val="af3"/>
        <w:ind w:firstLine="709"/>
        <w:jc w:val="both"/>
        <w:rPr>
          <w:sz w:val="28"/>
          <w:szCs w:val="28"/>
        </w:rPr>
      </w:pPr>
      <w:r w:rsidRPr="00EE1409">
        <w:rPr>
          <w:sz w:val="28"/>
          <w:szCs w:val="28"/>
        </w:rPr>
        <w:t>недействительный:</w:t>
      </w:r>
    </w:p>
    <w:p w:rsidR="00920E9B" w:rsidRPr="00EE1409" w:rsidRDefault="00920E9B" w:rsidP="00920E9B">
      <w:pPr>
        <w:pStyle w:val="af3"/>
        <w:ind w:firstLine="709"/>
        <w:jc w:val="both"/>
        <w:rPr>
          <w:sz w:val="28"/>
          <w:szCs w:val="28"/>
        </w:rPr>
      </w:pPr>
      <w:r w:rsidRPr="00EE1409">
        <w:rPr>
          <w:sz w:val="28"/>
          <w:szCs w:val="28"/>
        </w:rPr>
        <w:t>в случае завершения периода действия программы персонифицированного финансирования, в рамках которого сформирован социальный сертификат;</w:t>
      </w:r>
    </w:p>
    <w:p w:rsidR="00920E9B" w:rsidRPr="00EE1409" w:rsidRDefault="00920E9B" w:rsidP="00920E9B">
      <w:pPr>
        <w:pStyle w:val="af3"/>
        <w:ind w:firstLine="709"/>
        <w:jc w:val="both"/>
        <w:rPr>
          <w:sz w:val="28"/>
          <w:szCs w:val="28"/>
        </w:rPr>
      </w:pPr>
      <w:r w:rsidRPr="00EE1409">
        <w:rPr>
          <w:sz w:val="28"/>
          <w:szCs w:val="28"/>
        </w:rPr>
        <w:t>в случае установления нулевого объема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и (или) расторжения договоров об образовании.</w:t>
      </w:r>
    </w:p>
    <w:p w:rsidR="00920E9B" w:rsidRPr="00EE1409" w:rsidRDefault="00920E9B" w:rsidP="00920E9B">
      <w:pPr>
        <w:pStyle w:val="af3"/>
        <w:ind w:firstLine="709"/>
        <w:jc w:val="both"/>
        <w:rPr>
          <w:sz w:val="28"/>
          <w:szCs w:val="28"/>
        </w:rPr>
      </w:pPr>
      <w:r w:rsidRPr="00EE1409">
        <w:rPr>
          <w:sz w:val="28"/>
          <w:szCs w:val="28"/>
        </w:rPr>
        <w:t xml:space="preserve">В раздел </w:t>
      </w:r>
      <w:r w:rsidRPr="00EE1409">
        <w:rPr>
          <w:sz w:val="28"/>
          <w:szCs w:val="28"/>
          <w:lang w:val="en-US"/>
        </w:rPr>
        <w:t>II</w:t>
      </w:r>
      <w:r w:rsidRPr="00EE1409">
        <w:rPr>
          <w:sz w:val="28"/>
          <w:szCs w:val="28"/>
        </w:rPr>
        <w:t xml:space="preserve"> «Сведения о муниципальных услугах в социальной сфере и исполнителях услуг»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w:t>
      </w:r>
    </w:p>
    <w:p w:rsidR="00920E9B" w:rsidRPr="00EE1409" w:rsidRDefault="00920E9B" w:rsidP="00920E9B">
      <w:pPr>
        <w:pStyle w:val="af3"/>
        <w:ind w:firstLine="709"/>
        <w:jc w:val="both"/>
        <w:rPr>
          <w:sz w:val="28"/>
          <w:szCs w:val="28"/>
        </w:rPr>
      </w:pPr>
      <w:r w:rsidRPr="00EE1409">
        <w:rPr>
          <w:sz w:val="28"/>
          <w:szCs w:val="28"/>
        </w:rPr>
        <w:t>реестровый номер дополнительной общеразвивающей программы в реестре сертифицированных образовательных программ;</w:t>
      </w:r>
    </w:p>
    <w:p w:rsidR="00920E9B" w:rsidRPr="00EE1409" w:rsidRDefault="00920E9B" w:rsidP="00920E9B">
      <w:pPr>
        <w:pStyle w:val="af3"/>
        <w:ind w:firstLine="709"/>
        <w:jc w:val="both"/>
        <w:rPr>
          <w:sz w:val="28"/>
          <w:szCs w:val="28"/>
        </w:rPr>
      </w:pPr>
      <w:r w:rsidRPr="00EE1409">
        <w:rPr>
          <w:sz w:val="28"/>
          <w:szCs w:val="28"/>
        </w:rPr>
        <w:t>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rsidR="00920E9B" w:rsidRPr="00EE1409" w:rsidRDefault="00920E9B" w:rsidP="00920E9B">
      <w:pPr>
        <w:pStyle w:val="af3"/>
        <w:ind w:firstLine="709"/>
        <w:jc w:val="both"/>
        <w:rPr>
          <w:sz w:val="28"/>
          <w:szCs w:val="28"/>
        </w:rPr>
      </w:pPr>
      <w:r w:rsidRPr="00EE1409">
        <w:rPr>
          <w:sz w:val="28"/>
          <w:szCs w:val="28"/>
        </w:rPr>
        <w:t>наименование образовательной услуги;</w:t>
      </w:r>
    </w:p>
    <w:p w:rsidR="00920E9B" w:rsidRPr="00EE1409" w:rsidRDefault="00920E9B" w:rsidP="00920E9B">
      <w:pPr>
        <w:pStyle w:val="af3"/>
        <w:ind w:firstLine="709"/>
        <w:jc w:val="both"/>
        <w:rPr>
          <w:sz w:val="28"/>
          <w:szCs w:val="28"/>
        </w:rPr>
      </w:pPr>
      <w:r w:rsidRPr="00EE1409">
        <w:rPr>
          <w:sz w:val="28"/>
          <w:szCs w:val="28"/>
        </w:rPr>
        <w:t>место оказания образовательной услуги;</w:t>
      </w:r>
    </w:p>
    <w:p w:rsidR="00920E9B" w:rsidRPr="00EE1409" w:rsidRDefault="00920E9B" w:rsidP="00920E9B">
      <w:pPr>
        <w:pStyle w:val="af3"/>
        <w:ind w:firstLine="709"/>
        <w:jc w:val="both"/>
        <w:rPr>
          <w:sz w:val="28"/>
          <w:szCs w:val="28"/>
        </w:rPr>
      </w:pPr>
      <w:r w:rsidRPr="00EE1409">
        <w:rPr>
          <w:sz w:val="28"/>
          <w:szCs w:val="28"/>
        </w:rPr>
        <w:t>условия (формы) оказания образовательной услуги;</w:t>
      </w:r>
    </w:p>
    <w:p w:rsidR="00920E9B" w:rsidRPr="00EE1409" w:rsidRDefault="00920E9B" w:rsidP="00920E9B">
      <w:pPr>
        <w:pStyle w:val="af3"/>
        <w:ind w:firstLine="709"/>
        <w:jc w:val="both"/>
        <w:rPr>
          <w:sz w:val="28"/>
          <w:szCs w:val="28"/>
        </w:rPr>
      </w:pPr>
      <w:r w:rsidRPr="00EE1409">
        <w:rPr>
          <w:sz w:val="28"/>
          <w:szCs w:val="28"/>
        </w:rPr>
        <w:t>категория потребителей образовательной услуги, к которой относится получатель социального сертификата;</w:t>
      </w:r>
    </w:p>
    <w:p w:rsidR="00920E9B" w:rsidRPr="00EE1409" w:rsidRDefault="00920E9B" w:rsidP="00920E9B">
      <w:pPr>
        <w:pStyle w:val="af3"/>
        <w:ind w:firstLine="709"/>
        <w:jc w:val="both"/>
        <w:rPr>
          <w:sz w:val="28"/>
          <w:szCs w:val="28"/>
        </w:rPr>
      </w:pPr>
      <w:r w:rsidRPr="00EE1409">
        <w:rPr>
          <w:sz w:val="28"/>
          <w:szCs w:val="28"/>
        </w:rPr>
        <w:t>показатели, характеризующие качество оказания образовательной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rsidR="00920E9B" w:rsidRPr="00EE1409" w:rsidRDefault="00920E9B" w:rsidP="0027665A">
      <w:pPr>
        <w:pStyle w:val="af3"/>
        <w:ind w:firstLine="709"/>
        <w:jc w:val="both"/>
        <w:rPr>
          <w:sz w:val="28"/>
          <w:szCs w:val="28"/>
        </w:rPr>
      </w:pPr>
      <w:r w:rsidRPr="00EE1409">
        <w:rPr>
          <w:sz w:val="28"/>
          <w:szCs w:val="28"/>
        </w:rPr>
        <w:t xml:space="preserve">объем оказания образовательной услуги, определенный уполномоченным органом в соответствии с установленными им требованиями к условиям и порядку оказания образовательной услуги (далее </w:t>
      </w:r>
      <w:r w:rsidR="0027665A">
        <w:rPr>
          <w:sz w:val="28"/>
          <w:szCs w:val="28"/>
        </w:rPr>
        <w:t>–</w:t>
      </w:r>
      <w:r w:rsidRPr="00EE1409">
        <w:rPr>
          <w:sz w:val="28"/>
          <w:szCs w:val="28"/>
        </w:rPr>
        <w:t xml:space="preserve">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920E9B" w:rsidRPr="00EE1409" w:rsidRDefault="00920E9B" w:rsidP="00920E9B">
      <w:pPr>
        <w:pStyle w:val="af3"/>
        <w:ind w:firstLine="709"/>
        <w:jc w:val="both"/>
        <w:rPr>
          <w:sz w:val="28"/>
          <w:szCs w:val="28"/>
        </w:rPr>
      </w:pPr>
      <w:r w:rsidRPr="00EE1409">
        <w:rPr>
          <w:sz w:val="28"/>
          <w:szCs w:val="28"/>
        </w:rPr>
        <w:t xml:space="preserve">объем финансового обеспечения (возмещения) затрат, связанных с оказанием соответствующей образовательной услуги, определенный уполномоченным органом в соответствии с нормативными затратами на оказание муниципальной услуги в социальной сфере (далее - объем </w:t>
      </w:r>
      <w:r w:rsidRPr="00EE1409">
        <w:rPr>
          <w:sz w:val="28"/>
          <w:szCs w:val="28"/>
        </w:rPr>
        <w:lastRenderedPageBreak/>
        <w:t>финансового обеспечения оказания услуги по социальному сертификату), выраженны</w:t>
      </w:r>
      <w:r w:rsidR="000D2161">
        <w:rPr>
          <w:sz w:val="28"/>
          <w:szCs w:val="28"/>
        </w:rPr>
        <w:t>й в валюте Российской Федерации.</w:t>
      </w:r>
    </w:p>
    <w:p w:rsidR="00920E9B" w:rsidRPr="00EE1409" w:rsidRDefault="00920E9B" w:rsidP="00920E9B">
      <w:pPr>
        <w:pStyle w:val="af3"/>
        <w:ind w:firstLine="709"/>
        <w:jc w:val="both"/>
        <w:rPr>
          <w:sz w:val="28"/>
          <w:szCs w:val="28"/>
        </w:rPr>
      </w:pPr>
      <w:r w:rsidRPr="00EE1409">
        <w:rPr>
          <w:sz w:val="28"/>
          <w:szCs w:val="28"/>
        </w:rPr>
        <w:t>В раздел III «Сведения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муниципальной услуги в социальной сфере» включается следующая информация:</w:t>
      </w:r>
    </w:p>
    <w:p w:rsidR="00920E9B" w:rsidRPr="00EE1409" w:rsidRDefault="00920E9B" w:rsidP="00920E9B">
      <w:pPr>
        <w:pStyle w:val="af3"/>
        <w:ind w:firstLine="709"/>
        <w:jc w:val="both"/>
        <w:rPr>
          <w:sz w:val="28"/>
          <w:szCs w:val="28"/>
        </w:rPr>
      </w:pPr>
      <w:r w:rsidRPr="00EE1409">
        <w:rPr>
          <w:sz w:val="28"/>
          <w:szCs w:val="28"/>
        </w:rPr>
        <w:t>а) номер и дата заключения договора об образовании, а также ссылка на размещенный в Навигаторе договор об образовании;</w:t>
      </w:r>
    </w:p>
    <w:p w:rsidR="00920E9B" w:rsidRPr="00EE1409" w:rsidRDefault="00920E9B" w:rsidP="00920E9B">
      <w:pPr>
        <w:pStyle w:val="af3"/>
        <w:ind w:firstLine="709"/>
        <w:jc w:val="both"/>
        <w:rPr>
          <w:sz w:val="28"/>
          <w:szCs w:val="28"/>
        </w:rPr>
      </w:pPr>
      <w:r w:rsidRPr="00EE1409">
        <w:rPr>
          <w:sz w:val="28"/>
          <w:szCs w:val="28"/>
        </w:rPr>
        <w:t>б) сведения о наличии в договоре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 образовательной услуги и (или) получением образовательной услуги по стоимости, превышающей определенный социальным сертификатом объем финансового обеспечения оказания услуги по социальному сертификату;</w:t>
      </w:r>
    </w:p>
    <w:p w:rsidR="00920E9B" w:rsidRPr="00EE1409" w:rsidRDefault="00920E9B" w:rsidP="00920E9B">
      <w:pPr>
        <w:pStyle w:val="af3"/>
        <w:ind w:firstLine="709"/>
        <w:jc w:val="both"/>
        <w:rPr>
          <w:sz w:val="28"/>
          <w:szCs w:val="28"/>
        </w:rPr>
      </w:pPr>
      <w:r w:rsidRPr="00EE1409">
        <w:rPr>
          <w:sz w:val="28"/>
          <w:szCs w:val="28"/>
        </w:rPr>
        <w:t xml:space="preserve">в) сведения о заключении о соответствии или несоответствии включенных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образовании, предусмотренном частью 6 статьи 20 </w:t>
      </w:r>
      <w:r w:rsidRPr="000D2161">
        <w:rPr>
          <w:sz w:val="28"/>
          <w:szCs w:val="28"/>
        </w:rPr>
        <w:t>Федерального закона от 13</w:t>
      </w:r>
      <w:r w:rsidR="00266256" w:rsidRPr="000D2161">
        <w:rPr>
          <w:sz w:val="28"/>
          <w:szCs w:val="28"/>
        </w:rPr>
        <w:t xml:space="preserve"> июля </w:t>
      </w:r>
      <w:r w:rsidRPr="000D2161">
        <w:rPr>
          <w:sz w:val="28"/>
          <w:szCs w:val="28"/>
        </w:rPr>
        <w:t>2020</w:t>
      </w:r>
      <w:r w:rsidR="00266256" w:rsidRPr="000D2161">
        <w:rPr>
          <w:sz w:val="28"/>
          <w:szCs w:val="28"/>
        </w:rPr>
        <w:t xml:space="preserve"> года</w:t>
      </w:r>
      <w:r w:rsidRPr="000D2161">
        <w:rPr>
          <w:sz w:val="28"/>
          <w:szCs w:val="28"/>
        </w:rPr>
        <w:t xml:space="preserve"> № 189-ФЗ</w:t>
      </w:r>
      <w:r w:rsidRPr="00EE1409">
        <w:rPr>
          <w:sz w:val="28"/>
          <w:szCs w:val="28"/>
        </w:rPr>
        <w:t>, из реестра соглашений о предоставлении из бюджета Валдайского муниципального района субсидий (при наличии);</w:t>
      </w:r>
    </w:p>
    <w:p w:rsidR="00920E9B" w:rsidRPr="00EE1409" w:rsidRDefault="00920E9B" w:rsidP="00920E9B">
      <w:pPr>
        <w:pStyle w:val="af3"/>
        <w:ind w:firstLine="709"/>
        <w:jc w:val="both"/>
        <w:rPr>
          <w:sz w:val="28"/>
          <w:szCs w:val="28"/>
        </w:rPr>
      </w:pPr>
      <w:r w:rsidRPr="00EE1409">
        <w:rPr>
          <w:sz w:val="28"/>
          <w:szCs w:val="28"/>
        </w:rPr>
        <w:t>г) фактическое значение объема оказания образовательной услуги на последнюю отчетную дату;</w:t>
      </w:r>
    </w:p>
    <w:p w:rsidR="00920E9B" w:rsidRPr="00EE1409" w:rsidRDefault="00920E9B" w:rsidP="00920E9B">
      <w:pPr>
        <w:pStyle w:val="af3"/>
        <w:ind w:firstLine="709"/>
        <w:jc w:val="both"/>
        <w:rPr>
          <w:sz w:val="28"/>
          <w:szCs w:val="28"/>
        </w:rPr>
      </w:pPr>
      <w:r w:rsidRPr="00EE1409">
        <w:rPr>
          <w:sz w:val="28"/>
          <w:szCs w:val="28"/>
        </w:rPr>
        <w:t>д) 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rsidR="00920E9B" w:rsidRPr="00EE1409" w:rsidRDefault="00920E9B" w:rsidP="00920E9B">
      <w:pPr>
        <w:pStyle w:val="af3"/>
        <w:ind w:firstLine="709"/>
        <w:jc w:val="both"/>
        <w:rPr>
          <w:sz w:val="28"/>
          <w:szCs w:val="28"/>
        </w:rPr>
      </w:pPr>
      <w:r w:rsidRPr="00EE1409">
        <w:rPr>
          <w:sz w:val="28"/>
          <w:szCs w:val="28"/>
        </w:rPr>
        <w:t>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исполнителями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920E9B" w:rsidRPr="00EE1409" w:rsidRDefault="00920E9B" w:rsidP="00920E9B">
      <w:pPr>
        <w:pStyle w:val="af3"/>
        <w:ind w:firstLine="709"/>
        <w:jc w:val="both"/>
        <w:rPr>
          <w:sz w:val="28"/>
          <w:szCs w:val="28"/>
        </w:rPr>
      </w:pPr>
      <w:r w:rsidRPr="00EE1409">
        <w:rPr>
          <w:sz w:val="28"/>
          <w:szCs w:val="28"/>
        </w:rPr>
        <w:t>5.8.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rsidR="00920E9B" w:rsidRPr="0027665A" w:rsidRDefault="00920E9B" w:rsidP="0027665A">
      <w:pPr>
        <w:pStyle w:val="af3"/>
        <w:jc w:val="center"/>
        <w:rPr>
          <w:sz w:val="16"/>
          <w:szCs w:val="16"/>
        </w:rPr>
      </w:pPr>
    </w:p>
    <w:p w:rsidR="00920E9B" w:rsidRPr="00EE1409" w:rsidRDefault="00920E9B" w:rsidP="000E7455">
      <w:pPr>
        <w:pStyle w:val="af3"/>
        <w:widowControl w:val="0"/>
        <w:numPr>
          <w:ilvl w:val="0"/>
          <w:numId w:val="14"/>
        </w:numPr>
        <w:autoSpaceDE w:val="0"/>
        <w:autoSpaceDN w:val="0"/>
        <w:spacing w:line="280" w:lineRule="exact"/>
        <w:ind w:left="0" w:firstLine="0"/>
        <w:jc w:val="center"/>
        <w:rPr>
          <w:b/>
          <w:smallCaps/>
          <w:sz w:val="28"/>
          <w:szCs w:val="28"/>
        </w:rPr>
      </w:pPr>
      <w:bookmarkStart w:id="38" w:name="_Ref126133939"/>
      <w:r w:rsidRPr="00EE1409">
        <w:rPr>
          <w:b/>
          <w:bCs/>
          <w:sz w:val="28"/>
          <w:szCs w:val="28"/>
        </w:rPr>
        <w:t>Порядок использования сертификатов дополнительного образования в целях получения образовательных услуг</w:t>
      </w:r>
      <w:bookmarkEnd w:id="38"/>
      <w:r w:rsidRPr="00EE1409">
        <w:rPr>
          <w:b/>
          <w:bCs/>
          <w:sz w:val="28"/>
          <w:szCs w:val="28"/>
        </w:rPr>
        <w:t xml:space="preserve"> по реализации дополнительных общеразвивающих программ, включенных </w:t>
      </w:r>
      <w:r w:rsidR="005463D6">
        <w:rPr>
          <w:b/>
          <w:bCs/>
          <w:sz w:val="28"/>
          <w:szCs w:val="28"/>
        </w:rPr>
        <w:br/>
      </w:r>
      <w:r w:rsidRPr="00EE1409">
        <w:rPr>
          <w:b/>
          <w:bCs/>
          <w:sz w:val="28"/>
          <w:szCs w:val="28"/>
        </w:rPr>
        <w:t>в реестр сертифицированных образовательных программ</w:t>
      </w:r>
    </w:p>
    <w:p w:rsidR="00920E9B" w:rsidRPr="0027665A" w:rsidRDefault="00920E9B" w:rsidP="0027665A">
      <w:pPr>
        <w:pStyle w:val="af3"/>
        <w:jc w:val="center"/>
        <w:rPr>
          <w:smallCaps/>
          <w:sz w:val="16"/>
          <w:szCs w:val="16"/>
        </w:rPr>
      </w:pPr>
    </w:p>
    <w:p w:rsidR="00920E9B" w:rsidRPr="00EE1409" w:rsidRDefault="00920E9B" w:rsidP="00920E9B">
      <w:pPr>
        <w:pStyle w:val="af3"/>
        <w:widowControl w:val="0"/>
        <w:numPr>
          <w:ilvl w:val="1"/>
          <w:numId w:val="14"/>
        </w:numPr>
        <w:autoSpaceDE w:val="0"/>
        <w:autoSpaceDN w:val="0"/>
        <w:ind w:left="0" w:firstLine="709"/>
        <w:jc w:val="both"/>
        <w:rPr>
          <w:sz w:val="28"/>
          <w:szCs w:val="28"/>
        </w:rPr>
      </w:pPr>
      <w:r w:rsidRPr="00EE1409">
        <w:rPr>
          <w:sz w:val="28"/>
          <w:szCs w:val="28"/>
        </w:rPr>
        <w:lastRenderedPageBreak/>
        <w:t>Финансовое обеспечение обязательств, возникающих при использовании детьми, включенными в систему персонифицированного финансирования, сертификатов дополнительного образования, осуществляется за счет средств, предусматриваемых в бюджете Валдайского муниципального района в 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920E9B" w:rsidRPr="00EE1409" w:rsidRDefault="00920E9B" w:rsidP="00920E9B">
      <w:pPr>
        <w:pStyle w:val="af3"/>
        <w:widowControl w:val="0"/>
        <w:numPr>
          <w:ilvl w:val="1"/>
          <w:numId w:val="14"/>
        </w:numPr>
        <w:autoSpaceDE w:val="0"/>
        <w:autoSpaceDN w:val="0"/>
        <w:ind w:left="0" w:firstLine="709"/>
        <w:jc w:val="both"/>
        <w:rPr>
          <w:sz w:val="28"/>
          <w:szCs w:val="28"/>
        </w:rPr>
      </w:pPr>
      <w:r w:rsidRPr="00EE1409">
        <w:rPr>
          <w:sz w:val="28"/>
          <w:szCs w:val="28"/>
        </w:rPr>
        <w:t>Норматив обеспечения сертификата дополнительного образования определяется в часах в неделю и устанавливается на период реализации программы персонифицированного финансирования.</w:t>
      </w:r>
    </w:p>
    <w:p w:rsidR="00920E9B" w:rsidRPr="00EE1409" w:rsidRDefault="00920E9B" w:rsidP="00920E9B">
      <w:pPr>
        <w:pStyle w:val="af3"/>
        <w:widowControl w:val="0"/>
        <w:numPr>
          <w:ilvl w:val="1"/>
          <w:numId w:val="14"/>
        </w:numPr>
        <w:autoSpaceDE w:val="0"/>
        <w:autoSpaceDN w:val="0"/>
        <w:ind w:left="0" w:firstLine="709"/>
        <w:jc w:val="both"/>
        <w:rPr>
          <w:sz w:val="28"/>
          <w:szCs w:val="28"/>
        </w:rPr>
      </w:pPr>
      <w:r w:rsidRPr="00EE1409">
        <w:rPr>
          <w:sz w:val="28"/>
          <w:szCs w:val="28"/>
        </w:rPr>
        <w:t>При установлении размера норматива обеспечения сертификата дополнительного образования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дополнительного образования, определенные настоящим Положением.</w:t>
      </w:r>
      <w:bookmarkStart w:id="39" w:name="_Ref126155273"/>
    </w:p>
    <w:p w:rsidR="00920E9B" w:rsidRPr="00EE1409" w:rsidRDefault="00920E9B" w:rsidP="00920E9B">
      <w:pPr>
        <w:pStyle w:val="af3"/>
        <w:widowControl w:val="0"/>
        <w:numPr>
          <w:ilvl w:val="1"/>
          <w:numId w:val="14"/>
        </w:numPr>
        <w:autoSpaceDE w:val="0"/>
        <w:autoSpaceDN w:val="0"/>
        <w:ind w:left="0" w:firstLine="709"/>
        <w:jc w:val="both"/>
        <w:rPr>
          <w:sz w:val="28"/>
          <w:szCs w:val="28"/>
        </w:rPr>
      </w:pPr>
      <w:r w:rsidRPr="00EE1409">
        <w:rPr>
          <w:sz w:val="28"/>
          <w:szCs w:val="28"/>
        </w:rPr>
        <w:t>Уполномоченный орган в отношении детей, сведения о которых включены в реестр сертификатов дополнительного образования, с использованием Навигатора, осуществляет учет размера доступного остатка норматива обеспечения сертификата дополнительного образования в часах, в пределах объема которого обладателю сертификата дополнительного образования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w:t>
      </w:r>
      <w:bookmarkEnd w:id="39"/>
      <w:r w:rsidRPr="00EE1409">
        <w:rPr>
          <w:sz w:val="28"/>
          <w:szCs w:val="28"/>
        </w:rPr>
        <w:t>;</w:t>
      </w:r>
    </w:p>
    <w:p w:rsidR="00920E9B" w:rsidRPr="00EE1409" w:rsidRDefault="00920E9B" w:rsidP="00920E9B">
      <w:pPr>
        <w:pStyle w:val="af3"/>
        <w:widowControl w:val="0"/>
        <w:numPr>
          <w:ilvl w:val="1"/>
          <w:numId w:val="14"/>
        </w:numPr>
        <w:autoSpaceDE w:val="0"/>
        <w:autoSpaceDN w:val="0"/>
        <w:ind w:left="0" w:firstLine="709"/>
        <w:jc w:val="both"/>
        <w:rPr>
          <w:sz w:val="28"/>
          <w:szCs w:val="28"/>
        </w:rPr>
      </w:pPr>
      <w:r w:rsidRPr="00EE1409">
        <w:rPr>
          <w:sz w:val="28"/>
          <w:szCs w:val="28"/>
        </w:rPr>
        <w:t>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дополнительной общеобразовательной программе, включенной в реестр сертифицированных программ, определяется в порядке, устанавливаемом Требованиями.</w:t>
      </w:r>
    </w:p>
    <w:p w:rsidR="00920E9B" w:rsidRDefault="00920E9B" w:rsidP="0027665A">
      <w:pPr>
        <w:pStyle w:val="af3"/>
        <w:jc w:val="center"/>
        <w:rPr>
          <w:sz w:val="16"/>
          <w:szCs w:val="16"/>
        </w:rPr>
      </w:pPr>
    </w:p>
    <w:p w:rsidR="000E7455" w:rsidRPr="0027665A" w:rsidRDefault="000E7455" w:rsidP="0027665A">
      <w:pPr>
        <w:pStyle w:val="af3"/>
        <w:jc w:val="center"/>
        <w:rPr>
          <w:sz w:val="16"/>
          <w:szCs w:val="16"/>
        </w:rPr>
      </w:pPr>
    </w:p>
    <w:p w:rsidR="00920E9B" w:rsidRPr="00EE1409" w:rsidRDefault="00920E9B" w:rsidP="000E7455">
      <w:pPr>
        <w:pStyle w:val="af3"/>
        <w:widowControl w:val="0"/>
        <w:numPr>
          <w:ilvl w:val="0"/>
          <w:numId w:val="14"/>
        </w:numPr>
        <w:autoSpaceDE w:val="0"/>
        <w:autoSpaceDN w:val="0"/>
        <w:spacing w:line="280" w:lineRule="exact"/>
        <w:ind w:left="0" w:firstLine="0"/>
        <w:jc w:val="center"/>
        <w:rPr>
          <w:b/>
          <w:bCs/>
          <w:sz w:val="28"/>
          <w:szCs w:val="28"/>
        </w:rPr>
      </w:pPr>
      <w:r w:rsidRPr="00EE1409">
        <w:rPr>
          <w:b/>
          <w:bCs/>
          <w:sz w:val="28"/>
          <w:szCs w:val="28"/>
        </w:rPr>
        <w:t>Порядок формирования реестра исполнителей образовательных</w:t>
      </w:r>
      <w:r w:rsidR="00266256">
        <w:rPr>
          <w:b/>
          <w:bCs/>
          <w:sz w:val="28"/>
          <w:szCs w:val="28"/>
        </w:rPr>
        <w:br/>
      </w:r>
      <w:r w:rsidRPr="00EE1409">
        <w:rPr>
          <w:b/>
          <w:bCs/>
          <w:sz w:val="28"/>
          <w:szCs w:val="28"/>
        </w:rPr>
        <w:t xml:space="preserve"> услуг в соответствии с социальным сертификатом</w:t>
      </w:r>
    </w:p>
    <w:p w:rsidR="00920E9B" w:rsidRPr="0027665A" w:rsidRDefault="00920E9B" w:rsidP="0027665A">
      <w:pPr>
        <w:pStyle w:val="af3"/>
        <w:jc w:val="center"/>
        <w:rPr>
          <w:bCs/>
          <w:sz w:val="16"/>
          <w:szCs w:val="16"/>
        </w:rPr>
      </w:pPr>
    </w:p>
    <w:p w:rsidR="00920E9B" w:rsidRPr="00EE1409" w:rsidRDefault="00920E9B" w:rsidP="00920E9B">
      <w:pPr>
        <w:pStyle w:val="af3"/>
        <w:widowControl w:val="0"/>
        <w:numPr>
          <w:ilvl w:val="1"/>
          <w:numId w:val="14"/>
        </w:numPr>
        <w:autoSpaceDE w:val="0"/>
        <w:autoSpaceDN w:val="0"/>
        <w:ind w:left="0" w:firstLine="709"/>
        <w:jc w:val="both"/>
        <w:rPr>
          <w:spacing w:val="2"/>
          <w:sz w:val="28"/>
          <w:szCs w:val="28"/>
        </w:rPr>
      </w:pPr>
      <w:r w:rsidRPr="00EE1409">
        <w:rPr>
          <w:spacing w:val="2"/>
          <w:sz w:val="28"/>
          <w:szCs w:val="28"/>
        </w:rPr>
        <w:t xml:space="preserve">Формирование </w:t>
      </w:r>
      <w:r w:rsidRPr="00EE1409">
        <w:rPr>
          <w:spacing w:val="2"/>
          <w:sz w:val="28"/>
          <w:szCs w:val="28"/>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EE1409">
        <w:rPr>
          <w:spacing w:val="2"/>
          <w:sz w:val="28"/>
          <w:szCs w:val="28"/>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образовательных услуг).</w:t>
      </w:r>
    </w:p>
    <w:p w:rsidR="00920E9B" w:rsidRPr="00EE1409" w:rsidRDefault="00920E9B" w:rsidP="00920E9B">
      <w:pPr>
        <w:pStyle w:val="af3"/>
        <w:widowControl w:val="0"/>
        <w:numPr>
          <w:ilvl w:val="1"/>
          <w:numId w:val="14"/>
        </w:numPr>
        <w:autoSpaceDE w:val="0"/>
        <w:autoSpaceDN w:val="0"/>
        <w:ind w:left="0" w:firstLine="709"/>
        <w:jc w:val="both"/>
        <w:rPr>
          <w:spacing w:val="2"/>
          <w:sz w:val="28"/>
          <w:szCs w:val="28"/>
        </w:rPr>
      </w:pPr>
      <w:r w:rsidRPr="00EE1409">
        <w:rPr>
          <w:spacing w:val="2"/>
          <w:sz w:val="28"/>
          <w:szCs w:val="28"/>
        </w:rPr>
        <w:t xml:space="preserve">Основанием для признания участника отбора исполнителей </w:t>
      </w:r>
      <w:r w:rsidRPr="00EE1409">
        <w:rPr>
          <w:spacing w:val="2"/>
          <w:sz w:val="28"/>
          <w:szCs w:val="28"/>
        </w:rPr>
        <w:lastRenderedPageBreak/>
        <w:t>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p>
    <w:p w:rsidR="00920E9B" w:rsidRPr="00EE1409" w:rsidRDefault="00920E9B" w:rsidP="00920E9B">
      <w:pPr>
        <w:pStyle w:val="af3"/>
        <w:widowControl w:val="0"/>
        <w:numPr>
          <w:ilvl w:val="1"/>
          <w:numId w:val="14"/>
        </w:numPr>
        <w:autoSpaceDE w:val="0"/>
        <w:autoSpaceDN w:val="0"/>
        <w:ind w:left="0" w:firstLine="709"/>
        <w:jc w:val="both"/>
        <w:rPr>
          <w:spacing w:val="2"/>
          <w:sz w:val="28"/>
          <w:szCs w:val="28"/>
        </w:rPr>
      </w:pPr>
      <w:r w:rsidRPr="00EE1409">
        <w:rPr>
          <w:spacing w:val="2"/>
          <w:sz w:val="28"/>
          <w:szCs w:val="28"/>
        </w:rPr>
        <w:t>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 рабочих дней с даты получения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920E9B" w:rsidRPr="00EE1409" w:rsidRDefault="00920E9B" w:rsidP="00920E9B">
      <w:pPr>
        <w:pStyle w:val="af3"/>
        <w:widowControl w:val="0"/>
        <w:numPr>
          <w:ilvl w:val="1"/>
          <w:numId w:val="14"/>
        </w:numPr>
        <w:autoSpaceDE w:val="0"/>
        <w:autoSpaceDN w:val="0"/>
        <w:ind w:left="0" w:firstLine="709"/>
        <w:jc w:val="both"/>
        <w:rPr>
          <w:spacing w:val="2"/>
          <w:sz w:val="28"/>
          <w:szCs w:val="28"/>
        </w:rPr>
      </w:pPr>
      <w:r w:rsidRPr="00EE1409">
        <w:rPr>
          <w:spacing w:val="2"/>
          <w:sz w:val="28"/>
          <w:szCs w:val="28"/>
        </w:rPr>
        <w:t>Исключение исполнителя образовательных услуг из Реестра исполнителей образовательных услуг осуществляется Уполномоченным органом:</w:t>
      </w:r>
    </w:p>
    <w:p w:rsidR="00920E9B" w:rsidRPr="00EE1409" w:rsidRDefault="00920E9B" w:rsidP="00920E9B">
      <w:pPr>
        <w:pStyle w:val="af3"/>
        <w:ind w:firstLine="709"/>
        <w:jc w:val="both"/>
        <w:rPr>
          <w:spacing w:val="2"/>
          <w:sz w:val="28"/>
          <w:szCs w:val="28"/>
        </w:rPr>
      </w:pPr>
      <w:bookmarkStart w:id="40" w:name="_Ref126067007"/>
      <w:r w:rsidRPr="00EE1409">
        <w:rPr>
          <w:spacing w:val="2"/>
          <w:sz w:val="28"/>
          <w:szCs w:val="28"/>
        </w:rPr>
        <w:t>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0"/>
    </w:p>
    <w:p w:rsidR="00920E9B" w:rsidRPr="00EE1409" w:rsidRDefault="00920E9B" w:rsidP="00920E9B">
      <w:pPr>
        <w:pStyle w:val="af3"/>
        <w:ind w:firstLine="709"/>
        <w:jc w:val="both"/>
        <w:rPr>
          <w:spacing w:val="2"/>
          <w:sz w:val="28"/>
          <w:szCs w:val="28"/>
        </w:rPr>
      </w:pPr>
      <w:bookmarkStart w:id="41" w:name="_Ref126067019"/>
      <w:r w:rsidRPr="00EE1409">
        <w:rPr>
          <w:spacing w:val="2"/>
          <w:sz w:val="28"/>
          <w:szCs w:val="28"/>
        </w:rPr>
        <w:t xml:space="preserve">на основании уведомления о несогласии исполнителя образовательных услуг с измененными в соответствии с частью 2 статьи 23 </w:t>
      </w:r>
      <w:r w:rsidRPr="000E7455">
        <w:rPr>
          <w:spacing w:val="2"/>
          <w:sz w:val="28"/>
          <w:szCs w:val="28"/>
        </w:rPr>
        <w:t xml:space="preserve">Федерального закона </w:t>
      </w:r>
      <w:r w:rsidR="000E7455">
        <w:rPr>
          <w:spacing w:val="2"/>
          <w:sz w:val="28"/>
          <w:szCs w:val="28"/>
        </w:rPr>
        <w:t>№ 189-ФЗ</w:t>
      </w:r>
      <w:r w:rsidRPr="000E7455">
        <w:rPr>
          <w:spacing w:val="2"/>
          <w:sz w:val="28"/>
          <w:szCs w:val="28"/>
        </w:rPr>
        <w:t>,</w:t>
      </w:r>
      <w:r w:rsidRPr="00EE1409">
        <w:rPr>
          <w:spacing w:val="2"/>
          <w:sz w:val="28"/>
          <w:szCs w:val="28"/>
        </w:rPr>
        <w:t xml:space="preserve"> условиями образовательной услуги в соответствии с социальным сертификатом.</w:t>
      </w:r>
      <w:bookmarkEnd w:id="41"/>
    </w:p>
    <w:p w:rsidR="00920E9B" w:rsidRPr="00920E9B" w:rsidRDefault="00920E9B" w:rsidP="00102990">
      <w:pPr>
        <w:pStyle w:val="af3"/>
        <w:ind w:firstLine="709"/>
        <w:jc w:val="both"/>
        <w:rPr>
          <w:sz w:val="28"/>
          <w:szCs w:val="28"/>
          <w:lang w:val="x-none"/>
        </w:rPr>
      </w:pPr>
      <w:r w:rsidRPr="00EE1409">
        <w:rPr>
          <w:spacing w:val="2"/>
          <w:sz w:val="28"/>
          <w:szCs w:val="28"/>
        </w:rPr>
        <w:t>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с даты получения уведомлений, предусмотренных абзацами вторым и третьим настоящего пункта.</w:t>
      </w:r>
    </w:p>
    <w:sectPr w:rsidR="00920E9B" w:rsidRPr="00920E9B" w:rsidSect="000E7455">
      <w:headerReference w:type="default" r:id="rId10"/>
      <w:pgSz w:w="11906" w:h="16838"/>
      <w:pgMar w:top="964" w:right="567" w:bottom="765" w:left="1985"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B60" w:rsidRDefault="00E36B60">
      <w:r>
        <w:separator/>
      </w:r>
    </w:p>
  </w:endnote>
  <w:endnote w:type="continuationSeparator" w:id="0">
    <w:p w:rsidR="00E36B60" w:rsidRDefault="00E3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B60" w:rsidRDefault="00E36B60">
      <w:r>
        <w:separator/>
      </w:r>
    </w:p>
  </w:footnote>
  <w:footnote w:type="continuationSeparator" w:id="0">
    <w:p w:rsidR="00E36B60" w:rsidRDefault="00E36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DB5" w:rsidRDefault="00DB2DB5">
    <w:pPr>
      <w:pStyle w:val="a3"/>
      <w:jc w:val="center"/>
    </w:pPr>
    <w:r>
      <w:fldChar w:fldCharType="begin"/>
    </w:r>
    <w:r>
      <w:instrText xml:space="preserve"> PAGE   \* MERGEFORMAT </w:instrText>
    </w:r>
    <w:r>
      <w:fldChar w:fldCharType="separate"/>
    </w:r>
    <w:r w:rsidR="008073B4">
      <w:rPr>
        <w:noProof/>
      </w:rPr>
      <w:t>21</w:t>
    </w:r>
    <w:r>
      <w:fldChar w:fldCharType="end"/>
    </w:r>
  </w:p>
  <w:p w:rsidR="00DB2DB5" w:rsidRDefault="00DB2D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42B06F2"/>
    <w:multiLevelType w:val="multilevel"/>
    <w:tmpl w:val="E5C2DC84"/>
    <w:lvl w:ilvl="0">
      <w:start w:val="5"/>
      <w:numFmt w:val="decimal"/>
      <w:suff w:val="space"/>
      <w:lvlText w:val="%1."/>
      <w:lvlJc w:val="left"/>
      <w:pPr>
        <w:ind w:left="450" w:hanging="450"/>
      </w:pPr>
      <w:rPr>
        <w:rFonts w:hint="default"/>
        <w:b/>
      </w:rPr>
    </w:lvl>
    <w:lvl w:ilvl="1">
      <w:start w:val="1"/>
      <w:numFmt w:val="decimal"/>
      <w:suff w:val="space"/>
      <w:lvlText w:val="%1.%2."/>
      <w:lvlJc w:val="left"/>
      <w:pPr>
        <w:ind w:left="1572" w:hanging="72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297BC8"/>
    <w:multiLevelType w:val="multilevel"/>
    <w:tmpl w:val="A558C3EC"/>
    <w:lvl w:ilvl="0">
      <w:start w:val="1"/>
      <w:numFmt w:val="decimal"/>
      <w:lvlText w:val="%1."/>
      <w:lvlJc w:val="left"/>
      <w:pPr>
        <w:ind w:left="308" w:hanging="365"/>
      </w:pPr>
      <w:rPr>
        <w:rFonts w:ascii="Times New Roman" w:eastAsia="Times New Roman" w:hAnsi="Times New Roman" w:cs="Times New Roman" w:hint="default"/>
        <w:w w:val="99"/>
        <w:sz w:val="28"/>
        <w:szCs w:val="28"/>
        <w:lang w:val="ru-RU" w:eastAsia="en-US" w:bidi="ar-SA"/>
      </w:rPr>
    </w:lvl>
    <w:lvl w:ilvl="1">
      <w:start w:val="1"/>
      <w:numFmt w:val="decimal"/>
      <w:suff w:val="space"/>
      <w:lvlText w:val="%2."/>
      <w:lvlJc w:val="center"/>
      <w:pPr>
        <w:ind w:left="3261" w:hanging="283"/>
      </w:pPr>
      <w:rPr>
        <w:rFonts w:hint="default"/>
        <w:b/>
        <w:bCs/>
        <w:w w:val="99"/>
        <w:sz w:val="28"/>
        <w:szCs w:val="28"/>
        <w:lang w:val="ru-RU" w:eastAsia="en-US" w:bidi="ar-SA"/>
      </w:rPr>
    </w:lvl>
    <w:lvl w:ilvl="2">
      <w:start w:val="1"/>
      <w:numFmt w:val="decimal"/>
      <w:suff w:val="space"/>
      <w:lvlText w:val="%2.%3."/>
      <w:lvlJc w:val="left"/>
      <w:pPr>
        <w:ind w:left="1205" w:hanging="495"/>
      </w:pPr>
      <w:rPr>
        <w:rFonts w:ascii="Times New Roman" w:eastAsia="Times New Roman" w:hAnsi="Times New Roman" w:cs="Times New Roman" w:hint="default"/>
        <w:color w:val="auto"/>
        <w:w w:val="99"/>
        <w:sz w:val="28"/>
        <w:szCs w:val="28"/>
        <w:lang w:val="ru-RU" w:eastAsia="en-US" w:bidi="ar-SA"/>
      </w:rPr>
    </w:lvl>
    <w:lvl w:ilvl="3">
      <w:numFmt w:val="bullet"/>
      <w:lvlText w:val="•"/>
      <w:lvlJc w:val="left"/>
      <w:pPr>
        <w:ind w:left="5254" w:hanging="495"/>
      </w:pPr>
      <w:rPr>
        <w:rFonts w:hint="default"/>
        <w:lang w:val="ru-RU" w:eastAsia="en-US" w:bidi="ar-SA"/>
      </w:rPr>
    </w:lvl>
    <w:lvl w:ilvl="4">
      <w:numFmt w:val="bullet"/>
      <w:lvlText w:val="•"/>
      <w:lvlJc w:val="left"/>
      <w:pPr>
        <w:ind w:left="5901" w:hanging="495"/>
      </w:pPr>
      <w:rPr>
        <w:rFonts w:hint="default"/>
        <w:lang w:val="ru-RU" w:eastAsia="en-US" w:bidi="ar-SA"/>
      </w:rPr>
    </w:lvl>
    <w:lvl w:ilvl="5">
      <w:numFmt w:val="bullet"/>
      <w:lvlText w:val="•"/>
      <w:lvlJc w:val="left"/>
      <w:pPr>
        <w:ind w:left="6548" w:hanging="495"/>
      </w:pPr>
      <w:rPr>
        <w:rFonts w:hint="default"/>
        <w:lang w:val="ru-RU" w:eastAsia="en-US" w:bidi="ar-SA"/>
      </w:rPr>
    </w:lvl>
    <w:lvl w:ilvl="6">
      <w:numFmt w:val="bullet"/>
      <w:lvlText w:val="•"/>
      <w:lvlJc w:val="left"/>
      <w:pPr>
        <w:ind w:left="7195" w:hanging="495"/>
      </w:pPr>
      <w:rPr>
        <w:rFonts w:hint="default"/>
        <w:lang w:val="ru-RU" w:eastAsia="en-US" w:bidi="ar-SA"/>
      </w:rPr>
    </w:lvl>
    <w:lvl w:ilvl="7">
      <w:numFmt w:val="bullet"/>
      <w:lvlText w:val="•"/>
      <w:lvlJc w:val="left"/>
      <w:pPr>
        <w:ind w:left="7842" w:hanging="495"/>
      </w:pPr>
      <w:rPr>
        <w:rFonts w:hint="default"/>
        <w:lang w:val="ru-RU" w:eastAsia="en-US" w:bidi="ar-SA"/>
      </w:rPr>
    </w:lvl>
    <w:lvl w:ilvl="8">
      <w:numFmt w:val="bullet"/>
      <w:lvlText w:val="•"/>
      <w:lvlJc w:val="left"/>
      <w:pPr>
        <w:ind w:left="8489" w:hanging="495"/>
      </w:pPr>
      <w:rPr>
        <w:rFonts w:hint="default"/>
        <w:lang w:val="ru-RU" w:eastAsia="en-US" w:bidi="ar-SA"/>
      </w:rPr>
    </w:lvl>
  </w:abstractNum>
  <w:abstractNum w:abstractNumId="11"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13"/>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193A"/>
    <w:rsid w:val="00002BBD"/>
    <w:rsid w:val="00002BEF"/>
    <w:rsid w:val="00004BB1"/>
    <w:rsid w:val="000056CC"/>
    <w:rsid w:val="000058EA"/>
    <w:rsid w:val="00006713"/>
    <w:rsid w:val="00007D6E"/>
    <w:rsid w:val="00011771"/>
    <w:rsid w:val="0001274B"/>
    <w:rsid w:val="000134CB"/>
    <w:rsid w:val="00014CE5"/>
    <w:rsid w:val="00014D12"/>
    <w:rsid w:val="000150F5"/>
    <w:rsid w:val="00015BAC"/>
    <w:rsid w:val="0001667F"/>
    <w:rsid w:val="00016B41"/>
    <w:rsid w:val="00017211"/>
    <w:rsid w:val="0001747E"/>
    <w:rsid w:val="00017B5F"/>
    <w:rsid w:val="00021C80"/>
    <w:rsid w:val="00021EAE"/>
    <w:rsid w:val="000222DB"/>
    <w:rsid w:val="00024449"/>
    <w:rsid w:val="000256E4"/>
    <w:rsid w:val="00025A4E"/>
    <w:rsid w:val="00025F8C"/>
    <w:rsid w:val="00026A62"/>
    <w:rsid w:val="00026D0F"/>
    <w:rsid w:val="00031A6B"/>
    <w:rsid w:val="000320D7"/>
    <w:rsid w:val="00032B80"/>
    <w:rsid w:val="00032E01"/>
    <w:rsid w:val="0003350B"/>
    <w:rsid w:val="00033FE1"/>
    <w:rsid w:val="00034ACC"/>
    <w:rsid w:val="00034BFF"/>
    <w:rsid w:val="000355DA"/>
    <w:rsid w:val="000360AF"/>
    <w:rsid w:val="00040165"/>
    <w:rsid w:val="00044C56"/>
    <w:rsid w:val="00047FB2"/>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3D91"/>
    <w:rsid w:val="0006408A"/>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81625"/>
    <w:rsid w:val="00082008"/>
    <w:rsid w:val="00082968"/>
    <w:rsid w:val="00086596"/>
    <w:rsid w:val="00090BE2"/>
    <w:rsid w:val="0009174A"/>
    <w:rsid w:val="0009180F"/>
    <w:rsid w:val="00091E90"/>
    <w:rsid w:val="00092494"/>
    <w:rsid w:val="000946CE"/>
    <w:rsid w:val="00096D0E"/>
    <w:rsid w:val="0009719A"/>
    <w:rsid w:val="000A0559"/>
    <w:rsid w:val="000A1431"/>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B75"/>
    <w:rsid w:val="000C6E84"/>
    <w:rsid w:val="000D0E99"/>
    <w:rsid w:val="000D1AA4"/>
    <w:rsid w:val="000D2161"/>
    <w:rsid w:val="000D3C59"/>
    <w:rsid w:val="000D4802"/>
    <w:rsid w:val="000D5F65"/>
    <w:rsid w:val="000D72E6"/>
    <w:rsid w:val="000E1E7C"/>
    <w:rsid w:val="000E1EA4"/>
    <w:rsid w:val="000E255E"/>
    <w:rsid w:val="000E2B7B"/>
    <w:rsid w:val="000E2DFC"/>
    <w:rsid w:val="000E3074"/>
    <w:rsid w:val="000E3B81"/>
    <w:rsid w:val="000E5E8A"/>
    <w:rsid w:val="000E61E3"/>
    <w:rsid w:val="000E7455"/>
    <w:rsid w:val="000F2BDE"/>
    <w:rsid w:val="000F4E71"/>
    <w:rsid w:val="000F54B0"/>
    <w:rsid w:val="000F5A6B"/>
    <w:rsid w:val="000F6250"/>
    <w:rsid w:val="000F72A4"/>
    <w:rsid w:val="000F7F62"/>
    <w:rsid w:val="00100631"/>
    <w:rsid w:val="001014FE"/>
    <w:rsid w:val="00102990"/>
    <w:rsid w:val="00103E93"/>
    <w:rsid w:val="00104081"/>
    <w:rsid w:val="00105BC4"/>
    <w:rsid w:val="00105EF6"/>
    <w:rsid w:val="001062F1"/>
    <w:rsid w:val="00107435"/>
    <w:rsid w:val="001108C5"/>
    <w:rsid w:val="00111CC1"/>
    <w:rsid w:val="001146F3"/>
    <w:rsid w:val="00116F72"/>
    <w:rsid w:val="00117D2A"/>
    <w:rsid w:val="00120890"/>
    <w:rsid w:val="00122B03"/>
    <w:rsid w:val="00123872"/>
    <w:rsid w:val="00123956"/>
    <w:rsid w:val="001249FE"/>
    <w:rsid w:val="00124B10"/>
    <w:rsid w:val="00127890"/>
    <w:rsid w:val="00130E75"/>
    <w:rsid w:val="0013367A"/>
    <w:rsid w:val="00133F75"/>
    <w:rsid w:val="00134408"/>
    <w:rsid w:val="001345FC"/>
    <w:rsid w:val="0013628E"/>
    <w:rsid w:val="00137C84"/>
    <w:rsid w:val="00140F0D"/>
    <w:rsid w:val="00143455"/>
    <w:rsid w:val="001452B8"/>
    <w:rsid w:val="00150269"/>
    <w:rsid w:val="00150EFB"/>
    <w:rsid w:val="00150F14"/>
    <w:rsid w:val="0015146C"/>
    <w:rsid w:val="0015165C"/>
    <w:rsid w:val="00151FC6"/>
    <w:rsid w:val="00153E9D"/>
    <w:rsid w:val="00153EC0"/>
    <w:rsid w:val="00154069"/>
    <w:rsid w:val="00155132"/>
    <w:rsid w:val="0015585E"/>
    <w:rsid w:val="001559B7"/>
    <w:rsid w:val="0015781F"/>
    <w:rsid w:val="00160976"/>
    <w:rsid w:val="0016349F"/>
    <w:rsid w:val="00163F49"/>
    <w:rsid w:val="0016458C"/>
    <w:rsid w:val="00165A33"/>
    <w:rsid w:val="00165D1D"/>
    <w:rsid w:val="00166749"/>
    <w:rsid w:val="00166FFC"/>
    <w:rsid w:val="00167F59"/>
    <w:rsid w:val="00170E48"/>
    <w:rsid w:val="001721CF"/>
    <w:rsid w:val="001722F9"/>
    <w:rsid w:val="001749D4"/>
    <w:rsid w:val="00175EB5"/>
    <w:rsid w:val="00176EC4"/>
    <w:rsid w:val="001812B9"/>
    <w:rsid w:val="0018238C"/>
    <w:rsid w:val="00183D6C"/>
    <w:rsid w:val="001843F2"/>
    <w:rsid w:val="00185487"/>
    <w:rsid w:val="001859C8"/>
    <w:rsid w:val="00185CDB"/>
    <w:rsid w:val="00186D88"/>
    <w:rsid w:val="00186E13"/>
    <w:rsid w:val="001901BA"/>
    <w:rsid w:val="001907B1"/>
    <w:rsid w:val="00190E1E"/>
    <w:rsid w:val="00191611"/>
    <w:rsid w:val="00192FAB"/>
    <w:rsid w:val="00193668"/>
    <w:rsid w:val="00193B58"/>
    <w:rsid w:val="00196A23"/>
    <w:rsid w:val="001A044B"/>
    <w:rsid w:val="001A127A"/>
    <w:rsid w:val="001A1E7F"/>
    <w:rsid w:val="001A42D9"/>
    <w:rsid w:val="001A4807"/>
    <w:rsid w:val="001A55D2"/>
    <w:rsid w:val="001A6B0C"/>
    <w:rsid w:val="001A737D"/>
    <w:rsid w:val="001A77EF"/>
    <w:rsid w:val="001A7C17"/>
    <w:rsid w:val="001B0471"/>
    <w:rsid w:val="001B0695"/>
    <w:rsid w:val="001B195A"/>
    <w:rsid w:val="001B3384"/>
    <w:rsid w:val="001B3D75"/>
    <w:rsid w:val="001B46A5"/>
    <w:rsid w:val="001B47F8"/>
    <w:rsid w:val="001B4D3F"/>
    <w:rsid w:val="001B5ED3"/>
    <w:rsid w:val="001B5FE1"/>
    <w:rsid w:val="001B7EBB"/>
    <w:rsid w:val="001C0598"/>
    <w:rsid w:val="001C13CE"/>
    <w:rsid w:val="001C234B"/>
    <w:rsid w:val="001C5BD4"/>
    <w:rsid w:val="001C5C4F"/>
    <w:rsid w:val="001C704D"/>
    <w:rsid w:val="001D0DB6"/>
    <w:rsid w:val="001D1D65"/>
    <w:rsid w:val="001D2419"/>
    <w:rsid w:val="001D3E5B"/>
    <w:rsid w:val="001D458C"/>
    <w:rsid w:val="001D4E70"/>
    <w:rsid w:val="001D5417"/>
    <w:rsid w:val="001D6DE2"/>
    <w:rsid w:val="001D76A5"/>
    <w:rsid w:val="001E0CDD"/>
    <w:rsid w:val="001E1AA9"/>
    <w:rsid w:val="001E223B"/>
    <w:rsid w:val="001E24A0"/>
    <w:rsid w:val="001E548E"/>
    <w:rsid w:val="001E5964"/>
    <w:rsid w:val="001E6736"/>
    <w:rsid w:val="001E6F47"/>
    <w:rsid w:val="001F0A7E"/>
    <w:rsid w:val="001F0CA2"/>
    <w:rsid w:val="001F2C92"/>
    <w:rsid w:val="001F4394"/>
    <w:rsid w:val="001F44CE"/>
    <w:rsid w:val="001F7943"/>
    <w:rsid w:val="002001D5"/>
    <w:rsid w:val="00201987"/>
    <w:rsid w:val="00202CE1"/>
    <w:rsid w:val="00202D48"/>
    <w:rsid w:val="002045B3"/>
    <w:rsid w:val="002055A7"/>
    <w:rsid w:val="002063B5"/>
    <w:rsid w:val="00207DF7"/>
    <w:rsid w:val="00211CBC"/>
    <w:rsid w:val="0021262F"/>
    <w:rsid w:val="00214DB4"/>
    <w:rsid w:val="002168BA"/>
    <w:rsid w:val="00220CD7"/>
    <w:rsid w:val="002230FA"/>
    <w:rsid w:val="002231BC"/>
    <w:rsid w:val="00224ACF"/>
    <w:rsid w:val="00226516"/>
    <w:rsid w:val="00227748"/>
    <w:rsid w:val="00231707"/>
    <w:rsid w:val="00232069"/>
    <w:rsid w:val="002322B1"/>
    <w:rsid w:val="00232DA8"/>
    <w:rsid w:val="00233BFF"/>
    <w:rsid w:val="00233E20"/>
    <w:rsid w:val="00234785"/>
    <w:rsid w:val="002352C4"/>
    <w:rsid w:val="002404C1"/>
    <w:rsid w:val="002417E7"/>
    <w:rsid w:val="00241A83"/>
    <w:rsid w:val="00241CE2"/>
    <w:rsid w:val="00242613"/>
    <w:rsid w:val="002522A5"/>
    <w:rsid w:val="00252724"/>
    <w:rsid w:val="002536EE"/>
    <w:rsid w:val="002548F1"/>
    <w:rsid w:val="002565AA"/>
    <w:rsid w:val="00256DD0"/>
    <w:rsid w:val="00260B69"/>
    <w:rsid w:val="00260C4F"/>
    <w:rsid w:val="00260E3E"/>
    <w:rsid w:val="00261686"/>
    <w:rsid w:val="00262EF3"/>
    <w:rsid w:val="00263292"/>
    <w:rsid w:val="002648E6"/>
    <w:rsid w:val="002652E4"/>
    <w:rsid w:val="00266256"/>
    <w:rsid w:val="002721FD"/>
    <w:rsid w:val="00272649"/>
    <w:rsid w:val="00272BF6"/>
    <w:rsid w:val="00275872"/>
    <w:rsid w:val="0027665A"/>
    <w:rsid w:val="0027743D"/>
    <w:rsid w:val="00281587"/>
    <w:rsid w:val="00281DF5"/>
    <w:rsid w:val="0028344B"/>
    <w:rsid w:val="00283AB5"/>
    <w:rsid w:val="00284B67"/>
    <w:rsid w:val="002859E8"/>
    <w:rsid w:val="0028654E"/>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3D0"/>
    <w:rsid w:val="002B4DD9"/>
    <w:rsid w:val="002B5C28"/>
    <w:rsid w:val="002B5E7B"/>
    <w:rsid w:val="002B5EDE"/>
    <w:rsid w:val="002B6612"/>
    <w:rsid w:val="002B6C4A"/>
    <w:rsid w:val="002B6D79"/>
    <w:rsid w:val="002B7C7E"/>
    <w:rsid w:val="002C08B7"/>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4503"/>
    <w:rsid w:val="002E5A3C"/>
    <w:rsid w:val="002E5EF5"/>
    <w:rsid w:val="002E5F53"/>
    <w:rsid w:val="002E6063"/>
    <w:rsid w:val="002E7876"/>
    <w:rsid w:val="002F02BB"/>
    <w:rsid w:val="002F0E36"/>
    <w:rsid w:val="002F2EB8"/>
    <w:rsid w:val="002F3860"/>
    <w:rsid w:val="002F42F9"/>
    <w:rsid w:val="002F56CD"/>
    <w:rsid w:val="002F6A9C"/>
    <w:rsid w:val="002F7248"/>
    <w:rsid w:val="002F725B"/>
    <w:rsid w:val="002F756C"/>
    <w:rsid w:val="00302A94"/>
    <w:rsid w:val="00302E76"/>
    <w:rsid w:val="0030307C"/>
    <w:rsid w:val="003031F2"/>
    <w:rsid w:val="003038CF"/>
    <w:rsid w:val="003059E4"/>
    <w:rsid w:val="00311CC9"/>
    <w:rsid w:val="003124E6"/>
    <w:rsid w:val="00312B5E"/>
    <w:rsid w:val="00313104"/>
    <w:rsid w:val="00314AFD"/>
    <w:rsid w:val="0031575A"/>
    <w:rsid w:val="00315D79"/>
    <w:rsid w:val="0031677F"/>
    <w:rsid w:val="003168B8"/>
    <w:rsid w:val="00317164"/>
    <w:rsid w:val="0031746F"/>
    <w:rsid w:val="00317E99"/>
    <w:rsid w:val="003216A6"/>
    <w:rsid w:val="003234F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3FF8"/>
    <w:rsid w:val="00354201"/>
    <w:rsid w:val="00355160"/>
    <w:rsid w:val="00355CC6"/>
    <w:rsid w:val="00355FB2"/>
    <w:rsid w:val="003562ED"/>
    <w:rsid w:val="0036173A"/>
    <w:rsid w:val="00363FDD"/>
    <w:rsid w:val="00365E4E"/>
    <w:rsid w:val="00367715"/>
    <w:rsid w:val="00367E0C"/>
    <w:rsid w:val="00367FC3"/>
    <w:rsid w:val="00370B82"/>
    <w:rsid w:val="00370E9D"/>
    <w:rsid w:val="0037135A"/>
    <w:rsid w:val="003727DE"/>
    <w:rsid w:val="00373F7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B1F"/>
    <w:rsid w:val="00390BE0"/>
    <w:rsid w:val="0039115B"/>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F77"/>
    <w:rsid w:val="003B0F73"/>
    <w:rsid w:val="003C0469"/>
    <w:rsid w:val="003C06CF"/>
    <w:rsid w:val="003C0F39"/>
    <w:rsid w:val="003C13C4"/>
    <w:rsid w:val="003C23E1"/>
    <w:rsid w:val="003C294F"/>
    <w:rsid w:val="003C43BE"/>
    <w:rsid w:val="003C50EF"/>
    <w:rsid w:val="003C5247"/>
    <w:rsid w:val="003C52D4"/>
    <w:rsid w:val="003C54F4"/>
    <w:rsid w:val="003D15FA"/>
    <w:rsid w:val="003D1754"/>
    <w:rsid w:val="003D2486"/>
    <w:rsid w:val="003D2C82"/>
    <w:rsid w:val="003D37EF"/>
    <w:rsid w:val="003D3BB0"/>
    <w:rsid w:val="003D75BB"/>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33F0"/>
    <w:rsid w:val="00404275"/>
    <w:rsid w:val="004051B3"/>
    <w:rsid w:val="00407996"/>
    <w:rsid w:val="00411994"/>
    <w:rsid w:val="00411AE4"/>
    <w:rsid w:val="00411CEA"/>
    <w:rsid w:val="00413A11"/>
    <w:rsid w:val="00413BF8"/>
    <w:rsid w:val="00413DCF"/>
    <w:rsid w:val="004146BA"/>
    <w:rsid w:val="004152A4"/>
    <w:rsid w:val="00415BC5"/>
    <w:rsid w:val="0041767F"/>
    <w:rsid w:val="0042138D"/>
    <w:rsid w:val="00422B3D"/>
    <w:rsid w:val="00422C77"/>
    <w:rsid w:val="00422DAD"/>
    <w:rsid w:val="0042364F"/>
    <w:rsid w:val="004236B2"/>
    <w:rsid w:val="0042372B"/>
    <w:rsid w:val="00426C23"/>
    <w:rsid w:val="004279B2"/>
    <w:rsid w:val="004346A2"/>
    <w:rsid w:val="004351B7"/>
    <w:rsid w:val="00436C82"/>
    <w:rsid w:val="004405B1"/>
    <w:rsid w:val="004413D4"/>
    <w:rsid w:val="004415E3"/>
    <w:rsid w:val="00442278"/>
    <w:rsid w:val="004422C7"/>
    <w:rsid w:val="004430A5"/>
    <w:rsid w:val="00443550"/>
    <w:rsid w:val="00444964"/>
    <w:rsid w:val="0044544C"/>
    <w:rsid w:val="00445D69"/>
    <w:rsid w:val="00445EF8"/>
    <w:rsid w:val="00447E74"/>
    <w:rsid w:val="004501ED"/>
    <w:rsid w:val="00451564"/>
    <w:rsid w:val="00451D5F"/>
    <w:rsid w:val="0045217D"/>
    <w:rsid w:val="00453721"/>
    <w:rsid w:val="0045408C"/>
    <w:rsid w:val="00455404"/>
    <w:rsid w:val="00455CF2"/>
    <w:rsid w:val="00456839"/>
    <w:rsid w:val="00456D18"/>
    <w:rsid w:val="004574EF"/>
    <w:rsid w:val="00457B1D"/>
    <w:rsid w:val="0046095D"/>
    <w:rsid w:val="004633A5"/>
    <w:rsid w:val="00463FE7"/>
    <w:rsid w:val="004647A5"/>
    <w:rsid w:val="00465D7D"/>
    <w:rsid w:val="00465D88"/>
    <w:rsid w:val="004665D4"/>
    <w:rsid w:val="00466FA3"/>
    <w:rsid w:val="00470580"/>
    <w:rsid w:val="00471759"/>
    <w:rsid w:val="004718DB"/>
    <w:rsid w:val="0047217D"/>
    <w:rsid w:val="00472633"/>
    <w:rsid w:val="0047503F"/>
    <w:rsid w:val="00475225"/>
    <w:rsid w:val="00476FD6"/>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2813"/>
    <w:rsid w:val="004A3298"/>
    <w:rsid w:val="004A52A1"/>
    <w:rsid w:val="004A6946"/>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D0738"/>
    <w:rsid w:val="004D0CC1"/>
    <w:rsid w:val="004D2453"/>
    <w:rsid w:val="004D2D59"/>
    <w:rsid w:val="004D3433"/>
    <w:rsid w:val="004D3F89"/>
    <w:rsid w:val="004D4088"/>
    <w:rsid w:val="004D6426"/>
    <w:rsid w:val="004D6493"/>
    <w:rsid w:val="004D6D2E"/>
    <w:rsid w:val="004D75EB"/>
    <w:rsid w:val="004D76EB"/>
    <w:rsid w:val="004D7CBB"/>
    <w:rsid w:val="004D7E9F"/>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4649"/>
    <w:rsid w:val="0051546B"/>
    <w:rsid w:val="00522AEB"/>
    <w:rsid w:val="0052526A"/>
    <w:rsid w:val="0052620A"/>
    <w:rsid w:val="005263C3"/>
    <w:rsid w:val="00526A22"/>
    <w:rsid w:val="005306D7"/>
    <w:rsid w:val="00532557"/>
    <w:rsid w:val="00532ABE"/>
    <w:rsid w:val="00534088"/>
    <w:rsid w:val="00534837"/>
    <w:rsid w:val="00537382"/>
    <w:rsid w:val="00540512"/>
    <w:rsid w:val="00540CD3"/>
    <w:rsid w:val="00541B6B"/>
    <w:rsid w:val="00545571"/>
    <w:rsid w:val="00545C2F"/>
    <w:rsid w:val="00545CBF"/>
    <w:rsid w:val="0054601C"/>
    <w:rsid w:val="005463D6"/>
    <w:rsid w:val="005464BA"/>
    <w:rsid w:val="00550E1C"/>
    <w:rsid w:val="00551AF8"/>
    <w:rsid w:val="00551D9E"/>
    <w:rsid w:val="00552AE4"/>
    <w:rsid w:val="00553501"/>
    <w:rsid w:val="00554551"/>
    <w:rsid w:val="00554C5C"/>
    <w:rsid w:val="005557A1"/>
    <w:rsid w:val="00555FE0"/>
    <w:rsid w:val="00556623"/>
    <w:rsid w:val="00556A05"/>
    <w:rsid w:val="00557000"/>
    <w:rsid w:val="00557422"/>
    <w:rsid w:val="00561443"/>
    <w:rsid w:val="00561AF4"/>
    <w:rsid w:val="00561BDC"/>
    <w:rsid w:val="00563737"/>
    <w:rsid w:val="00565995"/>
    <w:rsid w:val="0056766A"/>
    <w:rsid w:val="00567BB6"/>
    <w:rsid w:val="005721F1"/>
    <w:rsid w:val="00573464"/>
    <w:rsid w:val="00575972"/>
    <w:rsid w:val="005762F2"/>
    <w:rsid w:val="00577AB4"/>
    <w:rsid w:val="00577D46"/>
    <w:rsid w:val="005805A8"/>
    <w:rsid w:val="00580AE2"/>
    <w:rsid w:val="00581039"/>
    <w:rsid w:val="00586A71"/>
    <w:rsid w:val="00586C7F"/>
    <w:rsid w:val="005875CB"/>
    <w:rsid w:val="00590E1D"/>
    <w:rsid w:val="00591E68"/>
    <w:rsid w:val="00591FE6"/>
    <w:rsid w:val="0059349A"/>
    <w:rsid w:val="005965C4"/>
    <w:rsid w:val="00596F33"/>
    <w:rsid w:val="00597230"/>
    <w:rsid w:val="00597B43"/>
    <w:rsid w:val="005A0591"/>
    <w:rsid w:val="005A235B"/>
    <w:rsid w:val="005B10A6"/>
    <w:rsid w:val="005B1544"/>
    <w:rsid w:val="005B1819"/>
    <w:rsid w:val="005B2EE3"/>
    <w:rsid w:val="005B3D89"/>
    <w:rsid w:val="005B52DA"/>
    <w:rsid w:val="005B60A4"/>
    <w:rsid w:val="005B7C66"/>
    <w:rsid w:val="005C06A1"/>
    <w:rsid w:val="005C112D"/>
    <w:rsid w:val="005C247F"/>
    <w:rsid w:val="005C3251"/>
    <w:rsid w:val="005C3A58"/>
    <w:rsid w:val="005C6076"/>
    <w:rsid w:val="005D03E4"/>
    <w:rsid w:val="005D0B85"/>
    <w:rsid w:val="005D1A52"/>
    <w:rsid w:val="005D1B92"/>
    <w:rsid w:val="005D217B"/>
    <w:rsid w:val="005D2804"/>
    <w:rsid w:val="005D434D"/>
    <w:rsid w:val="005D5A87"/>
    <w:rsid w:val="005E1CB5"/>
    <w:rsid w:val="005E3492"/>
    <w:rsid w:val="005E47D2"/>
    <w:rsid w:val="005E6A41"/>
    <w:rsid w:val="005E7E79"/>
    <w:rsid w:val="005F025C"/>
    <w:rsid w:val="005F07C1"/>
    <w:rsid w:val="005F0A67"/>
    <w:rsid w:val="005F0AC1"/>
    <w:rsid w:val="005F19A4"/>
    <w:rsid w:val="005F215A"/>
    <w:rsid w:val="005F24EE"/>
    <w:rsid w:val="005F30CD"/>
    <w:rsid w:val="005F4A3E"/>
    <w:rsid w:val="005F5BA8"/>
    <w:rsid w:val="005F6E9D"/>
    <w:rsid w:val="005F75C5"/>
    <w:rsid w:val="00600356"/>
    <w:rsid w:val="006006B3"/>
    <w:rsid w:val="00600917"/>
    <w:rsid w:val="00601CB0"/>
    <w:rsid w:val="00603A8F"/>
    <w:rsid w:val="00604F80"/>
    <w:rsid w:val="006050E3"/>
    <w:rsid w:val="00606B85"/>
    <w:rsid w:val="0060730D"/>
    <w:rsid w:val="00607DD7"/>
    <w:rsid w:val="006106DD"/>
    <w:rsid w:val="006125C0"/>
    <w:rsid w:val="00613E15"/>
    <w:rsid w:val="00614103"/>
    <w:rsid w:val="00614653"/>
    <w:rsid w:val="00615000"/>
    <w:rsid w:val="006204FC"/>
    <w:rsid w:val="00620B39"/>
    <w:rsid w:val="00620C1F"/>
    <w:rsid w:val="0062157C"/>
    <w:rsid w:val="00621B1B"/>
    <w:rsid w:val="00621D71"/>
    <w:rsid w:val="006224E8"/>
    <w:rsid w:val="006231B6"/>
    <w:rsid w:val="00624058"/>
    <w:rsid w:val="006249E9"/>
    <w:rsid w:val="00624ED9"/>
    <w:rsid w:val="00625E4A"/>
    <w:rsid w:val="0062663B"/>
    <w:rsid w:val="006270AA"/>
    <w:rsid w:val="006279A2"/>
    <w:rsid w:val="00630D96"/>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2C7E"/>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9EF"/>
    <w:rsid w:val="006730BB"/>
    <w:rsid w:val="006744E1"/>
    <w:rsid w:val="00674518"/>
    <w:rsid w:val="00675832"/>
    <w:rsid w:val="00680E02"/>
    <w:rsid w:val="0068195C"/>
    <w:rsid w:val="00681E26"/>
    <w:rsid w:val="0068436D"/>
    <w:rsid w:val="00686505"/>
    <w:rsid w:val="00687482"/>
    <w:rsid w:val="0068787F"/>
    <w:rsid w:val="00691122"/>
    <w:rsid w:val="00691426"/>
    <w:rsid w:val="00691DE8"/>
    <w:rsid w:val="00693219"/>
    <w:rsid w:val="00694052"/>
    <w:rsid w:val="00694651"/>
    <w:rsid w:val="00694F57"/>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A45"/>
    <w:rsid w:val="006B1AD9"/>
    <w:rsid w:val="006B7996"/>
    <w:rsid w:val="006C017D"/>
    <w:rsid w:val="006C09C0"/>
    <w:rsid w:val="006C13AF"/>
    <w:rsid w:val="006C1434"/>
    <w:rsid w:val="006C2A37"/>
    <w:rsid w:val="006C3918"/>
    <w:rsid w:val="006C491B"/>
    <w:rsid w:val="006C530C"/>
    <w:rsid w:val="006C5F31"/>
    <w:rsid w:val="006C6D4E"/>
    <w:rsid w:val="006D28CA"/>
    <w:rsid w:val="006D2EFA"/>
    <w:rsid w:val="006D4649"/>
    <w:rsid w:val="006D4CF4"/>
    <w:rsid w:val="006D4E3A"/>
    <w:rsid w:val="006D78AC"/>
    <w:rsid w:val="006E0086"/>
    <w:rsid w:val="006E3A21"/>
    <w:rsid w:val="006E3D86"/>
    <w:rsid w:val="006E4631"/>
    <w:rsid w:val="006E74F3"/>
    <w:rsid w:val="006E76F3"/>
    <w:rsid w:val="006E7A46"/>
    <w:rsid w:val="006F038D"/>
    <w:rsid w:val="006F05D5"/>
    <w:rsid w:val="006F09FF"/>
    <w:rsid w:val="006F0F72"/>
    <w:rsid w:val="006F2B03"/>
    <w:rsid w:val="006F4AF0"/>
    <w:rsid w:val="006F4E65"/>
    <w:rsid w:val="006F7488"/>
    <w:rsid w:val="00701BCC"/>
    <w:rsid w:val="00702164"/>
    <w:rsid w:val="00702477"/>
    <w:rsid w:val="00702EF1"/>
    <w:rsid w:val="00702FA3"/>
    <w:rsid w:val="0070312B"/>
    <w:rsid w:val="0070375E"/>
    <w:rsid w:val="00704ED5"/>
    <w:rsid w:val="007066EC"/>
    <w:rsid w:val="0070727E"/>
    <w:rsid w:val="00710444"/>
    <w:rsid w:val="00711A64"/>
    <w:rsid w:val="00712634"/>
    <w:rsid w:val="007126D0"/>
    <w:rsid w:val="00712820"/>
    <w:rsid w:val="00713CA9"/>
    <w:rsid w:val="00713F67"/>
    <w:rsid w:val="007156CA"/>
    <w:rsid w:val="0071576D"/>
    <w:rsid w:val="00717414"/>
    <w:rsid w:val="0072059C"/>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2250"/>
    <w:rsid w:val="007624BC"/>
    <w:rsid w:val="007628C1"/>
    <w:rsid w:val="00764DCD"/>
    <w:rsid w:val="007658D4"/>
    <w:rsid w:val="00767018"/>
    <w:rsid w:val="00767534"/>
    <w:rsid w:val="007718F5"/>
    <w:rsid w:val="00771937"/>
    <w:rsid w:val="00775161"/>
    <w:rsid w:val="00775591"/>
    <w:rsid w:val="007777CE"/>
    <w:rsid w:val="007778DF"/>
    <w:rsid w:val="007816AC"/>
    <w:rsid w:val="0078352E"/>
    <w:rsid w:val="007849E9"/>
    <w:rsid w:val="00785207"/>
    <w:rsid w:val="00785359"/>
    <w:rsid w:val="00785783"/>
    <w:rsid w:val="0078666B"/>
    <w:rsid w:val="00786E2A"/>
    <w:rsid w:val="0078770F"/>
    <w:rsid w:val="00787DBE"/>
    <w:rsid w:val="0079008B"/>
    <w:rsid w:val="00790F31"/>
    <w:rsid w:val="00793D16"/>
    <w:rsid w:val="007A026B"/>
    <w:rsid w:val="007A0860"/>
    <w:rsid w:val="007A107E"/>
    <w:rsid w:val="007A174D"/>
    <w:rsid w:val="007A2BD9"/>
    <w:rsid w:val="007A4D5C"/>
    <w:rsid w:val="007A5EA3"/>
    <w:rsid w:val="007A609B"/>
    <w:rsid w:val="007A705F"/>
    <w:rsid w:val="007B1968"/>
    <w:rsid w:val="007B22CC"/>
    <w:rsid w:val="007B3528"/>
    <w:rsid w:val="007C169E"/>
    <w:rsid w:val="007C47C1"/>
    <w:rsid w:val="007C59C0"/>
    <w:rsid w:val="007C63E9"/>
    <w:rsid w:val="007C6BED"/>
    <w:rsid w:val="007D255F"/>
    <w:rsid w:val="007D2F37"/>
    <w:rsid w:val="007D34DE"/>
    <w:rsid w:val="007D5450"/>
    <w:rsid w:val="007D605F"/>
    <w:rsid w:val="007D6FC7"/>
    <w:rsid w:val="007D7C29"/>
    <w:rsid w:val="007E212F"/>
    <w:rsid w:val="007E6A42"/>
    <w:rsid w:val="007E6CD8"/>
    <w:rsid w:val="007E7160"/>
    <w:rsid w:val="007E7369"/>
    <w:rsid w:val="007E7DA8"/>
    <w:rsid w:val="007F1333"/>
    <w:rsid w:val="007F14CE"/>
    <w:rsid w:val="007F1B19"/>
    <w:rsid w:val="007F29C9"/>
    <w:rsid w:val="007F2A8C"/>
    <w:rsid w:val="007F40BA"/>
    <w:rsid w:val="007F7A1B"/>
    <w:rsid w:val="00800103"/>
    <w:rsid w:val="00800A1C"/>
    <w:rsid w:val="00800B9A"/>
    <w:rsid w:val="00800DDA"/>
    <w:rsid w:val="00801237"/>
    <w:rsid w:val="008015B5"/>
    <w:rsid w:val="00805338"/>
    <w:rsid w:val="008073B4"/>
    <w:rsid w:val="0081193C"/>
    <w:rsid w:val="00814B76"/>
    <w:rsid w:val="0081533F"/>
    <w:rsid w:val="0081625A"/>
    <w:rsid w:val="0081659D"/>
    <w:rsid w:val="00816C64"/>
    <w:rsid w:val="00816EC4"/>
    <w:rsid w:val="0081743D"/>
    <w:rsid w:val="00817DCC"/>
    <w:rsid w:val="0082075C"/>
    <w:rsid w:val="00821A0F"/>
    <w:rsid w:val="00822323"/>
    <w:rsid w:val="00824BEF"/>
    <w:rsid w:val="00824C40"/>
    <w:rsid w:val="008258FA"/>
    <w:rsid w:val="008271A5"/>
    <w:rsid w:val="0083044B"/>
    <w:rsid w:val="0083051A"/>
    <w:rsid w:val="00830A00"/>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47A40"/>
    <w:rsid w:val="00852F25"/>
    <w:rsid w:val="008539E6"/>
    <w:rsid w:val="0086310E"/>
    <w:rsid w:val="0086403C"/>
    <w:rsid w:val="00865107"/>
    <w:rsid w:val="008656BA"/>
    <w:rsid w:val="00866196"/>
    <w:rsid w:val="008661B3"/>
    <w:rsid w:val="0086693F"/>
    <w:rsid w:val="008705A1"/>
    <w:rsid w:val="00870C0B"/>
    <w:rsid w:val="00870DCD"/>
    <w:rsid w:val="008712DF"/>
    <w:rsid w:val="00872CFE"/>
    <w:rsid w:val="008745EA"/>
    <w:rsid w:val="0087503C"/>
    <w:rsid w:val="00876853"/>
    <w:rsid w:val="00876FFE"/>
    <w:rsid w:val="00880A11"/>
    <w:rsid w:val="00880E36"/>
    <w:rsid w:val="00880EB1"/>
    <w:rsid w:val="00880F8D"/>
    <w:rsid w:val="00881542"/>
    <w:rsid w:val="00881740"/>
    <w:rsid w:val="00881EBC"/>
    <w:rsid w:val="00882EF3"/>
    <w:rsid w:val="00884FE8"/>
    <w:rsid w:val="008856EB"/>
    <w:rsid w:val="00885A34"/>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7166"/>
    <w:rsid w:val="008A7DAF"/>
    <w:rsid w:val="008B13BA"/>
    <w:rsid w:val="008B5100"/>
    <w:rsid w:val="008B5E3D"/>
    <w:rsid w:val="008B7B77"/>
    <w:rsid w:val="008C0C00"/>
    <w:rsid w:val="008C1D8F"/>
    <w:rsid w:val="008C4388"/>
    <w:rsid w:val="008C44B7"/>
    <w:rsid w:val="008C5237"/>
    <w:rsid w:val="008C66B0"/>
    <w:rsid w:val="008C7AE4"/>
    <w:rsid w:val="008D0384"/>
    <w:rsid w:val="008D0E42"/>
    <w:rsid w:val="008D4E58"/>
    <w:rsid w:val="008E212E"/>
    <w:rsid w:val="008E3542"/>
    <w:rsid w:val="008E368E"/>
    <w:rsid w:val="008E385C"/>
    <w:rsid w:val="008E5EA9"/>
    <w:rsid w:val="008F0567"/>
    <w:rsid w:val="008F16BC"/>
    <w:rsid w:val="008F177D"/>
    <w:rsid w:val="008F323E"/>
    <w:rsid w:val="008F63FB"/>
    <w:rsid w:val="008F7B7E"/>
    <w:rsid w:val="00902A34"/>
    <w:rsid w:val="00903C2C"/>
    <w:rsid w:val="00903FCF"/>
    <w:rsid w:val="0090532F"/>
    <w:rsid w:val="00905B7C"/>
    <w:rsid w:val="00905C11"/>
    <w:rsid w:val="00906A63"/>
    <w:rsid w:val="00907695"/>
    <w:rsid w:val="00907778"/>
    <w:rsid w:val="00907CF8"/>
    <w:rsid w:val="00910B6F"/>
    <w:rsid w:val="009126DB"/>
    <w:rsid w:val="00916E84"/>
    <w:rsid w:val="009170FA"/>
    <w:rsid w:val="00917AB3"/>
    <w:rsid w:val="00917B0E"/>
    <w:rsid w:val="00920195"/>
    <w:rsid w:val="009206A2"/>
    <w:rsid w:val="009209B0"/>
    <w:rsid w:val="00920AE0"/>
    <w:rsid w:val="00920E9B"/>
    <w:rsid w:val="009211F5"/>
    <w:rsid w:val="00922AF9"/>
    <w:rsid w:val="0092396C"/>
    <w:rsid w:val="00924370"/>
    <w:rsid w:val="009308C8"/>
    <w:rsid w:val="00933222"/>
    <w:rsid w:val="00934356"/>
    <w:rsid w:val="00935912"/>
    <w:rsid w:val="009405CE"/>
    <w:rsid w:val="009419B6"/>
    <w:rsid w:val="009433EA"/>
    <w:rsid w:val="009470ED"/>
    <w:rsid w:val="009474C3"/>
    <w:rsid w:val="00947E11"/>
    <w:rsid w:val="00950D01"/>
    <w:rsid w:val="00950FB4"/>
    <w:rsid w:val="0095207B"/>
    <w:rsid w:val="00952CF6"/>
    <w:rsid w:val="00954340"/>
    <w:rsid w:val="00954796"/>
    <w:rsid w:val="00955040"/>
    <w:rsid w:val="00956A59"/>
    <w:rsid w:val="009571A4"/>
    <w:rsid w:val="009575A6"/>
    <w:rsid w:val="009577F8"/>
    <w:rsid w:val="009612C9"/>
    <w:rsid w:val="00961682"/>
    <w:rsid w:val="009631F4"/>
    <w:rsid w:val="00965E46"/>
    <w:rsid w:val="0096698B"/>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5D56"/>
    <w:rsid w:val="00997E68"/>
    <w:rsid w:val="009A00C4"/>
    <w:rsid w:val="009A0366"/>
    <w:rsid w:val="009A04C8"/>
    <w:rsid w:val="009A3088"/>
    <w:rsid w:val="009A6ACA"/>
    <w:rsid w:val="009A7CBF"/>
    <w:rsid w:val="009B0E52"/>
    <w:rsid w:val="009B1DF5"/>
    <w:rsid w:val="009B1F44"/>
    <w:rsid w:val="009B2D96"/>
    <w:rsid w:val="009B2E73"/>
    <w:rsid w:val="009B329B"/>
    <w:rsid w:val="009B48D9"/>
    <w:rsid w:val="009B5916"/>
    <w:rsid w:val="009C1192"/>
    <w:rsid w:val="009C18D0"/>
    <w:rsid w:val="009C25B3"/>
    <w:rsid w:val="009C2CDB"/>
    <w:rsid w:val="009C45B7"/>
    <w:rsid w:val="009C4ADA"/>
    <w:rsid w:val="009C67CC"/>
    <w:rsid w:val="009C6982"/>
    <w:rsid w:val="009C7E65"/>
    <w:rsid w:val="009D21A8"/>
    <w:rsid w:val="009D367B"/>
    <w:rsid w:val="009D6DF0"/>
    <w:rsid w:val="009E2486"/>
    <w:rsid w:val="009E2AA8"/>
    <w:rsid w:val="009E6D24"/>
    <w:rsid w:val="009E6DD3"/>
    <w:rsid w:val="009F0241"/>
    <w:rsid w:val="009F03D1"/>
    <w:rsid w:val="009F048D"/>
    <w:rsid w:val="009F0F08"/>
    <w:rsid w:val="009F111F"/>
    <w:rsid w:val="009F15C7"/>
    <w:rsid w:val="009F1E7E"/>
    <w:rsid w:val="009F327A"/>
    <w:rsid w:val="009F3BF9"/>
    <w:rsid w:val="009F3F5F"/>
    <w:rsid w:val="009F4AC3"/>
    <w:rsid w:val="009F5A47"/>
    <w:rsid w:val="009F7BF2"/>
    <w:rsid w:val="009F7CA8"/>
    <w:rsid w:val="00A001EE"/>
    <w:rsid w:val="00A00D2B"/>
    <w:rsid w:val="00A010C6"/>
    <w:rsid w:val="00A019F2"/>
    <w:rsid w:val="00A04048"/>
    <w:rsid w:val="00A07E76"/>
    <w:rsid w:val="00A1169F"/>
    <w:rsid w:val="00A11867"/>
    <w:rsid w:val="00A1389A"/>
    <w:rsid w:val="00A140D2"/>
    <w:rsid w:val="00A15BFF"/>
    <w:rsid w:val="00A17172"/>
    <w:rsid w:val="00A20648"/>
    <w:rsid w:val="00A209ED"/>
    <w:rsid w:val="00A230A3"/>
    <w:rsid w:val="00A23F2C"/>
    <w:rsid w:val="00A26013"/>
    <w:rsid w:val="00A26D77"/>
    <w:rsid w:val="00A27D92"/>
    <w:rsid w:val="00A27F75"/>
    <w:rsid w:val="00A3226E"/>
    <w:rsid w:val="00A3299B"/>
    <w:rsid w:val="00A33F0D"/>
    <w:rsid w:val="00A34F28"/>
    <w:rsid w:val="00A353E7"/>
    <w:rsid w:val="00A3560E"/>
    <w:rsid w:val="00A360C7"/>
    <w:rsid w:val="00A37395"/>
    <w:rsid w:val="00A441CF"/>
    <w:rsid w:val="00A47440"/>
    <w:rsid w:val="00A50172"/>
    <w:rsid w:val="00A5146E"/>
    <w:rsid w:val="00A51544"/>
    <w:rsid w:val="00A51821"/>
    <w:rsid w:val="00A5256B"/>
    <w:rsid w:val="00A54823"/>
    <w:rsid w:val="00A54C50"/>
    <w:rsid w:val="00A61080"/>
    <w:rsid w:val="00A61642"/>
    <w:rsid w:val="00A61656"/>
    <w:rsid w:val="00A6287F"/>
    <w:rsid w:val="00A654C6"/>
    <w:rsid w:val="00A65F90"/>
    <w:rsid w:val="00A669D9"/>
    <w:rsid w:val="00A708BD"/>
    <w:rsid w:val="00A72E07"/>
    <w:rsid w:val="00A73734"/>
    <w:rsid w:val="00A755ED"/>
    <w:rsid w:val="00A76ABF"/>
    <w:rsid w:val="00A76CA9"/>
    <w:rsid w:val="00A77528"/>
    <w:rsid w:val="00A80E82"/>
    <w:rsid w:val="00A80F61"/>
    <w:rsid w:val="00A8215F"/>
    <w:rsid w:val="00A825B0"/>
    <w:rsid w:val="00A8369E"/>
    <w:rsid w:val="00A85D8C"/>
    <w:rsid w:val="00A86E5B"/>
    <w:rsid w:val="00A86FA9"/>
    <w:rsid w:val="00A91E80"/>
    <w:rsid w:val="00A93691"/>
    <w:rsid w:val="00A94625"/>
    <w:rsid w:val="00A94B25"/>
    <w:rsid w:val="00A95096"/>
    <w:rsid w:val="00A950A8"/>
    <w:rsid w:val="00A95441"/>
    <w:rsid w:val="00A961FE"/>
    <w:rsid w:val="00A96E66"/>
    <w:rsid w:val="00AA3646"/>
    <w:rsid w:val="00AA4522"/>
    <w:rsid w:val="00AA4BA8"/>
    <w:rsid w:val="00AA5697"/>
    <w:rsid w:val="00AB032A"/>
    <w:rsid w:val="00AB102D"/>
    <w:rsid w:val="00AB1613"/>
    <w:rsid w:val="00AB2236"/>
    <w:rsid w:val="00AB2A80"/>
    <w:rsid w:val="00AB3AA0"/>
    <w:rsid w:val="00AB643A"/>
    <w:rsid w:val="00AB7427"/>
    <w:rsid w:val="00AB7728"/>
    <w:rsid w:val="00AC0619"/>
    <w:rsid w:val="00AC0992"/>
    <w:rsid w:val="00AC5654"/>
    <w:rsid w:val="00AC56A3"/>
    <w:rsid w:val="00AC67CB"/>
    <w:rsid w:val="00AC7B87"/>
    <w:rsid w:val="00AD08D3"/>
    <w:rsid w:val="00AD21D1"/>
    <w:rsid w:val="00AD2300"/>
    <w:rsid w:val="00AD28C8"/>
    <w:rsid w:val="00AD388E"/>
    <w:rsid w:val="00AD600D"/>
    <w:rsid w:val="00AD6325"/>
    <w:rsid w:val="00AD63D3"/>
    <w:rsid w:val="00AD6F2E"/>
    <w:rsid w:val="00AE12F6"/>
    <w:rsid w:val="00AE1B96"/>
    <w:rsid w:val="00AE1C11"/>
    <w:rsid w:val="00AE1C34"/>
    <w:rsid w:val="00AE4666"/>
    <w:rsid w:val="00AE6685"/>
    <w:rsid w:val="00AE6DF9"/>
    <w:rsid w:val="00AF16CD"/>
    <w:rsid w:val="00AF1D3D"/>
    <w:rsid w:val="00AF2434"/>
    <w:rsid w:val="00AF2A0C"/>
    <w:rsid w:val="00AF3DFD"/>
    <w:rsid w:val="00AF6B0C"/>
    <w:rsid w:val="00AF7889"/>
    <w:rsid w:val="00B00CE0"/>
    <w:rsid w:val="00B014EA"/>
    <w:rsid w:val="00B01A82"/>
    <w:rsid w:val="00B02586"/>
    <w:rsid w:val="00B02FEA"/>
    <w:rsid w:val="00B04D1E"/>
    <w:rsid w:val="00B05648"/>
    <w:rsid w:val="00B0653D"/>
    <w:rsid w:val="00B07CEE"/>
    <w:rsid w:val="00B103A3"/>
    <w:rsid w:val="00B1294C"/>
    <w:rsid w:val="00B147BD"/>
    <w:rsid w:val="00B161C8"/>
    <w:rsid w:val="00B1730A"/>
    <w:rsid w:val="00B175C6"/>
    <w:rsid w:val="00B17D89"/>
    <w:rsid w:val="00B22C00"/>
    <w:rsid w:val="00B22C46"/>
    <w:rsid w:val="00B234DE"/>
    <w:rsid w:val="00B274F9"/>
    <w:rsid w:val="00B27F2E"/>
    <w:rsid w:val="00B300FE"/>
    <w:rsid w:val="00B30721"/>
    <w:rsid w:val="00B30A55"/>
    <w:rsid w:val="00B310A0"/>
    <w:rsid w:val="00B31DCC"/>
    <w:rsid w:val="00B33465"/>
    <w:rsid w:val="00B3379C"/>
    <w:rsid w:val="00B33A23"/>
    <w:rsid w:val="00B344B4"/>
    <w:rsid w:val="00B34FFF"/>
    <w:rsid w:val="00B354B5"/>
    <w:rsid w:val="00B3688B"/>
    <w:rsid w:val="00B36C00"/>
    <w:rsid w:val="00B36E1B"/>
    <w:rsid w:val="00B37234"/>
    <w:rsid w:val="00B379CB"/>
    <w:rsid w:val="00B41011"/>
    <w:rsid w:val="00B448B9"/>
    <w:rsid w:val="00B455A8"/>
    <w:rsid w:val="00B5091A"/>
    <w:rsid w:val="00B50BEE"/>
    <w:rsid w:val="00B5457D"/>
    <w:rsid w:val="00B564B5"/>
    <w:rsid w:val="00B565A8"/>
    <w:rsid w:val="00B57B58"/>
    <w:rsid w:val="00B60833"/>
    <w:rsid w:val="00B60D1A"/>
    <w:rsid w:val="00B610C2"/>
    <w:rsid w:val="00B6188E"/>
    <w:rsid w:val="00B61A96"/>
    <w:rsid w:val="00B626A7"/>
    <w:rsid w:val="00B66659"/>
    <w:rsid w:val="00B66885"/>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4771"/>
    <w:rsid w:val="00B851F0"/>
    <w:rsid w:val="00B86E70"/>
    <w:rsid w:val="00B877CD"/>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9DF"/>
    <w:rsid w:val="00BB09AC"/>
    <w:rsid w:val="00BB1121"/>
    <w:rsid w:val="00BB137E"/>
    <w:rsid w:val="00BB3214"/>
    <w:rsid w:val="00BB3F0C"/>
    <w:rsid w:val="00BB3FA1"/>
    <w:rsid w:val="00BB4A51"/>
    <w:rsid w:val="00BB4B90"/>
    <w:rsid w:val="00BB4C9B"/>
    <w:rsid w:val="00BB4D5F"/>
    <w:rsid w:val="00BB58EF"/>
    <w:rsid w:val="00BB72B5"/>
    <w:rsid w:val="00BB7B66"/>
    <w:rsid w:val="00BB7D75"/>
    <w:rsid w:val="00BC03A7"/>
    <w:rsid w:val="00BC0821"/>
    <w:rsid w:val="00BC158C"/>
    <w:rsid w:val="00BC1948"/>
    <w:rsid w:val="00BC3853"/>
    <w:rsid w:val="00BC3905"/>
    <w:rsid w:val="00BC5DB1"/>
    <w:rsid w:val="00BC751C"/>
    <w:rsid w:val="00BC774F"/>
    <w:rsid w:val="00BD145E"/>
    <w:rsid w:val="00BD4275"/>
    <w:rsid w:val="00BD448A"/>
    <w:rsid w:val="00BD4592"/>
    <w:rsid w:val="00BD750E"/>
    <w:rsid w:val="00BE0833"/>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74F5"/>
    <w:rsid w:val="00C10AA0"/>
    <w:rsid w:val="00C12545"/>
    <w:rsid w:val="00C12AC6"/>
    <w:rsid w:val="00C1391F"/>
    <w:rsid w:val="00C15A6B"/>
    <w:rsid w:val="00C15AAA"/>
    <w:rsid w:val="00C16BC0"/>
    <w:rsid w:val="00C16D9E"/>
    <w:rsid w:val="00C16F02"/>
    <w:rsid w:val="00C2018D"/>
    <w:rsid w:val="00C21763"/>
    <w:rsid w:val="00C22553"/>
    <w:rsid w:val="00C22F8A"/>
    <w:rsid w:val="00C23620"/>
    <w:rsid w:val="00C23F98"/>
    <w:rsid w:val="00C2566A"/>
    <w:rsid w:val="00C25E43"/>
    <w:rsid w:val="00C2733A"/>
    <w:rsid w:val="00C30293"/>
    <w:rsid w:val="00C31243"/>
    <w:rsid w:val="00C31C52"/>
    <w:rsid w:val="00C33C90"/>
    <w:rsid w:val="00C360A4"/>
    <w:rsid w:val="00C37341"/>
    <w:rsid w:val="00C37A37"/>
    <w:rsid w:val="00C40040"/>
    <w:rsid w:val="00C411DD"/>
    <w:rsid w:val="00C4209C"/>
    <w:rsid w:val="00C432E0"/>
    <w:rsid w:val="00C4491A"/>
    <w:rsid w:val="00C4619C"/>
    <w:rsid w:val="00C461BC"/>
    <w:rsid w:val="00C507D0"/>
    <w:rsid w:val="00C508A9"/>
    <w:rsid w:val="00C50948"/>
    <w:rsid w:val="00C519EF"/>
    <w:rsid w:val="00C51D56"/>
    <w:rsid w:val="00C533F6"/>
    <w:rsid w:val="00C54731"/>
    <w:rsid w:val="00C6178C"/>
    <w:rsid w:val="00C6262E"/>
    <w:rsid w:val="00C63D92"/>
    <w:rsid w:val="00C66E26"/>
    <w:rsid w:val="00C67AE8"/>
    <w:rsid w:val="00C67C1C"/>
    <w:rsid w:val="00C67D4D"/>
    <w:rsid w:val="00C705CD"/>
    <w:rsid w:val="00C70795"/>
    <w:rsid w:val="00C719EB"/>
    <w:rsid w:val="00C722B4"/>
    <w:rsid w:val="00C731F6"/>
    <w:rsid w:val="00C7782A"/>
    <w:rsid w:val="00C77976"/>
    <w:rsid w:val="00C81F6D"/>
    <w:rsid w:val="00C82F99"/>
    <w:rsid w:val="00C84A4D"/>
    <w:rsid w:val="00C851D4"/>
    <w:rsid w:val="00C857E1"/>
    <w:rsid w:val="00C87775"/>
    <w:rsid w:val="00C879F4"/>
    <w:rsid w:val="00C92B3F"/>
    <w:rsid w:val="00C93EC1"/>
    <w:rsid w:val="00C94B57"/>
    <w:rsid w:val="00C9759C"/>
    <w:rsid w:val="00C97912"/>
    <w:rsid w:val="00CA39F1"/>
    <w:rsid w:val="00CA452C"/>
    <w:rsid w:val="00CA5104"/>
    <w:rsid w:val="00CA535C"/>
    <w:rsid w:val="00CA6383"/>
    <w:rsid w:val="00CA6658"/>
    <w:rsid w:val="00CB1262"/>
    <w:rsid w:val="00CB2B31"/>
    <w:rsid w:val="00CB3438"/>
    <w:rsid w:val="00CB34FF"/>
    <w:rsid w:val="00CB6BCA"/>
    <w:rsid w:val="00CB75D8"/>
    <w:rsid w:val="00CB7E36"/>
    <w:rsid w:val="00CC0467"/>
    <w:rsid w:val="00CC2CC6"/>
    <w:rsid w:val="00CC2F55"/>
    <w:rsid w:val="00CC3ED5"/>
    <w:rsid w:val="00CC4EAE"/>
    <w:rsid w:val="00CC5C4D"/>
    <w:rsid w:val="00CD1494"/>
    <w:rsid w:val="00CD1D0F"/>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657"/>
    <w:rsid w:val="00CE399E"/>
    <w:rsid w:val="00CE55A5"/>
    <w:rsid w:val="00CE6012"/>
    <w:rsid w:val="00CE6670"/>
    <w:rsid w:val="00CE669F"/>
    <w:rsid w:val="00CE6723"/>
    <w:rsid w:val="00CE71FD"/>
    <w:rsid w:val="00CF09B3"/>
    <w:rsid w:val="00CF0F2D"/>
    <w:rsid w:val="00CF2A2F"/>
    <w:rsid w:val="00CF7244"/>
    <w:rsid w:val="00D04F62"/>
    <w:rsid w:val="00D06372"/>
    <w:rsid w:val="00D064EE"/>
    <w:rsid w:val="00D06B58"/>
    <w:rsid w:val="00D07D5E"/>
    <w:rsid w:val="00D07DD1"/>
    <w:rsid w:val="00D100BD"/>
    <w:rsid w:val="00D11549"/>
    <w:rsid w:val="00D1238C"/>
    <w:rsid w:val="00D157BD"/>
    <w:rsid w:val="00D15DA1"/>
    <w:rsid w:val="00D16442"/>
    <w:rsid w:val="00D17A64"/>
    <w:rsid w:val="00D17B5C"/>
    <w:rsid w:val="00D17FA3"/>
    <w:rsid w:val="00D20790"/>
    <w:rsid w:val="00D21079"/>
    <w:rsid w:val="00D22C42"/>
    <w:rsid w:val="00D23A46"/>
    <w:rsid w:val="00D25D6A"/>
    <w:rsid w:val="00D260F9"/>
    <w:rsid w:val="00D26B62"/>
    <w:rsid w:val="00D279D9"/>
    <w:rsid w:val="00D27FDB"/>
    <w:rsid w:val="00D318EE"/>
    <w:rsid w:val="00D32E64"/>
    <w:rsid w:val="00D33B6C"/>
    <w:rsid w:val="00D34021"/>
    <w:rsid w:val="00D341F9"/>
    <w:rsid w:val="00D365FF"/>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67BBE"/>
    <w:rsid w:val="00D7111E"/>
    <w:rsid w:val="00D725D2"/>
    <w:rsid w:val="00D74DAA"/>
    <w:rsid w:val="00D76BDC"/>
    <w:rsid w:val="00D804A2"/>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161C"/>
    <w:rsid w:val="00D938BB"/>
    <w:rsid w:val="00D9441C"/>
    <w:rsid w:val="00D95E83"/>
    <w:rsid w:val="00D964DD"/>
    <w:rsid w:val="00D9711E"/>
    <w:rsid w:val="00D97DFF"/>
    <w:rsid w:val="00DA00FB"/>
    <w:rsid w:val="00DA0884"/>
    <w:rsid w:val="00DA1AEB"/>
    <w:rsid w:val="00DA3199"/>
    <w:rsid w:val="00DA3556"/>
    <w:rsid w:val="00DA4DAE"/>
    <w:rsid w:val="00DA5852"/>
    <w:rsid w:val="00DA7272"/>
    <w:rsid w:val="00DA7A46"/>
    <w:rsid w:val="00DB2B06"/>
    <w:rsid w:val="00DB2DB5"/>
    <w:rsid w:val="00DB3461"/>
    <w:rsid w:val="00DB4B51"/>
    <w:rsid w:val="00DB6104"/>
    <w:rsid w:val="00DB6557"/>
    <w:rsid w:val="00DB73A9"/>
    <w:rsid w:val="00DC0796"/>
    <w:rsid w:val="00DC0A19"/>
    <w:rsid w:val="00DC0A66"/>
    <w:rsid w:val="00DC19E0"/>
    <w:rsid w:val="00DC2704"/>
    <w:rsid w:val="00DC2F81"/>
    <w:rsid w:val="00DC31B1"/>
    <w:rsid w:val="00DC3CF3"/>
    <w:rsid w:val="00DC43E6"/>
    <w:rsid w:val="00DC579C"/>
    <w:rsid w:val="00DC6746"/>
    <w:rsid w:val="00DC6AFE"/>
    <w:rsid w:val="00DC7983"/>
    <w:rsid w:val="00DD09D6"/>
    <w:rsid w:val="00DD21C8"/>
    <w:rsid w:val="00DD34D6"/>
    <w:rsid w:val="00DD3802"/>
    <w:rsid w:val="00DD6292"/>
    <w:rsid w:val="00DD70E5"/>
    <w:rsid w:val="00DD73E4"/>
    <w:rsid w:val="00DE0865"/>
    <w:rsid w:val="00DE237E"/>
    <w:rsid w:val="00DE4F70"/>
    <w:rsid w:val="00DE7B4C"/>
    <w:rsid w:val="00DF1182"/>
    <w:rsid w:val="00DF3057"/>
    <w:rsid w:val="00DF70CB"/>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7573"/>
    <w:rsid w:val="00E31150"/>
    <w:rsid w:val="00E34EFC"/>
    <w:rsid w:val="00E3574A"/>
    <w:rsid w:val="00E36B60"/>
    <w:rsid w:val="00E40F36"/>
    <w:rsid w:val="00E419F9"/>
    <w:rsid w:val="00E422D5"/>
    <w:rsid w:val="00E423F1"/>
    <w:rsid w:val="00E44553"/>
    <w:rsid w:val="00E460AC"/>
    <w:rsid w:val="00E460FE"/>
    <w:rsid w:val="00E46177"/>
    <w:rsid w:val="00E47554"/>
    <w:rsid w:val="00E476C1"/>
    <w:rsid w:val="00E50628"/>
    <w:rsid w:val="00E50757"/>
    <w:rsid w:val="00E50E34"/>
    <w:rsid w:val="00E520EC"/>
    <w:rsid w:val="00E52C64"/>
    <w:rsid w:val="00E53B70"/>
    <w:rsid w:val="00E5421D"/>
    <w:rsid w:val="00E55776"/>
    <w:rsid w:val="00E55D5E"/>
    <w:rsid w:val="00E57F12"/>
    <w:rsid w:val="00E60C94"/>
    <w:rsid w:val="00E616B6"/>
    <w:rsid w:val="00E62FDB"/>
    <w:rsid w:val="00E640E1"/>
    <w:rsid w:val="00E641E6"/>
    <w:rsid w:val="00E64BF5"/>
    <w:rsid w:val="00E656D4"/>
    <w:rsid w:val="00E6691C"/>
    <w:rsid w:val="00E669F2"/>
    <w:rsid w:val="00E6714C"/>
    <w:rsid w:val="00E71D2A"/>
    <w:rsid w:val="00E73D8B"/>
    <w:rsid w:val="00E745E1"/>
    <w:rsid w:val="00E76E97"/>
    <w:rsid w:val="00E77162"/>
    <w:rsid w:val="00E81224"/>
    <w:rsid w:val="00E81E66"/>
    <w:rsid w:val="00E828FF"/>
    <w:rsid w:val="00E839B4"/>
    <w:rsid w:val="00E84BDB"/>
    <w:rsid w:val="00E84EAA"/>
    <w:rsid w:val="00E850BC"/>
    <w:rsid w:val="00E860F1"/>
    <w:rsid w:val="00E8610B"/>
    <w:rsid w:val="00E909F3"/>
    <w:rsid w:val="00E90B92"/>
    <w:rsid w:val="00E91371"/>
    <w:rsid w:val="00E91F35"/>
    <w:rsid w:val="00E928C8"/>
    <w:rsid w:val="00E94397"/>
    <w:rsid w:val="00E944AE"/>
    <w:rsid w:val="00E978E4"/>
    <w:rsid w:val="00E97F78"/>
    <w:rsid w:val="00EA1BFB"/>
    <w:rsid w:val="00EA6B95"/>
    <w:rsid w:val="00EA71E1"/>
    <w:rsid w:val="00EA7BAE"/>
    <w:rsid w:val="00EB0B26"/>
    <w:rsid w:val="00EB0FA3"/>
    <w:rsid w:val="00EB23F1"/>
    <w:rsid w:val="00EB2AE3"/>
    <w:rsid w:val="00EB4AF4"/>
    <w:rsid w:val="00EB7842"/>
    <w:rsid w:val="00EC0868"/>
    <w:rsid w:val="00EC0CC0"/>
    <w:rsid w:val="00EC11BE"/>
    <w:rsid w:val="00EC1982"/>
    <w:rsid w:val="00EC32E7"/>
    <w:rsid w:val="00EC34F1"/>
    <w:rsid w:val="00EC6865"/>
    <w:rsid w:val="00EC7EA3"/>
    <w:rsid w:val="00ED03D8"/>
    <w:rsid w:val="00ED1F08"/>
    <w:rsid w:val="00ED2572"/>
    <w:rsid w:val="00ED2C44"/>
    <w:rsid w:val="00ED4EFC"/>
    <w:rsid w:val="00ED5965"/>
    <w:rsid w:val="00ED6318"/>
    <w:rsid w:val="00EE0AA4"/>
    <w:rsid w:val="00EE17F1"/>
    <w:rsid w:val="00EE1907"/>
    <w:rsid w:val="00EE232A"/>
    <w:rsid w:val="00EE2858"/>
    <w:rsid w:val="00EE3E4E"/>
    <w:rsid w:val="00EE40D6"/>
    <w:rsid w:val="00EE54AC"/>
    <w:rsid w:val="00EE54E2"/>
    <w:rsid w:val="00EE5C36"/>
    <w:rsid w:val="00EE6336"/>
    <w:rsid w:val="00EF16E7"/>
    <w:rsid w:val="00EF1A0E"/>
    <w:rsid w:val="00EF23A0"/>
    <w:rsid w:val="00EF2A15"/>
    <w:rsid w:val="00EF2B84"/>
    <w:rsid w:val="00F00327"/>
    <w:rsid w:val="00F01BE5"/>
    <w:rsid w:val="00F01FAF"/>
    <w:rsid w:val="00F02050"/>
    <w:rsid w:val="00F0255C"/>
    <w:rsid w:val="00F041D3"/>
    <w:rsid w:val="00F04318"/>
    <w:rsid w:val="00F04EE7"/>
    <w:rsid w:val="00F055F2"/>
    <w:rsid w:val="00F05BAF"/>
    <w:rsid w:val="00F06910"/>
    <w:rsid w:val="00F103D2"/>
    <w:rsid w:val="00F10D2A"/>
    <w:rsid w:val="00F10EDC"/>
    <w:rsid w:val="00F10FE0"/>
    <w:rsid w:val="00F11820"/>
    <w:rsid w:val="00F11EF1"/>
    <w:rsid w:val="00F12B9E"/>
    <w:rsid w:val="00F13018"/>
    <w:rsid w:val="00F14E2A"/>
    <w:rsid w:val="00F1509D"/>
    <w:rsid w:val="00F16F07"/>
    <w:rsid w:val="00F171AF"/>
    <w:rsid w:val="00F17295"/>
    <w:rsid w:val="00F20811"/>
    <w:rsid w:val="00F2110E"/>
    <w:rsid w:val="00F2327B"/>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3F3C"/>
    <w:rsid w:val="00F458AA"/>
    <w:rsid w:val="00F51A05"/>
    <w:rsid w:val="00F51D5E"/>
    <w:rsid w:val="00F5284E"/>
    <w:rsid w:val="00F53FDA"/>
    <w:rsid w:val="00F54CBD"/>
    <w:rsid w:val="00F559CA"/>
    <w:rsid w:val="00F55BDD"/>
    <w:rsid w:val="00F55F15"/>
    <w:rsid w:val="00F56DE0"/>
    <w:rsid w:val="00F57449"/>
    <w:rsid w:val="00F57709"/>
    <w:rsid w:val="00F61790"/>
    <w:rsid w:val="00F654A5"/>
    <w:rsid w:val="00F67536"/>
    <w:rsid w:val="00F67E40"/>
    <w:rsid w:val="00F703C7"/>
    <w:rsid w:val="00F70ABD"/>
    <w:rsid w:val="00F72BF5"/>
    <w:rsid w:val="00F72E7E"/>
    <w:rsid w:val="00F72EE7"/>
    <w:rsid w:val="00F73F34"/>
    <w:rsid w:val="00F74592"/>
    <w:rsid w:val="00F74CC7"/>
    <w:rsid w:val="00F74D14"/>
    <w:rsid w:val="00F76809"/>
    <w:rsid w:val="00F76EE4"/>
    <w:rsid w:val="00F77462"/>
    <w:rsid w:val="00F77FFC"/>
    <w:rsid w:val="00F807FB"/>
    <w:rsid w:val="00F808C2"/>
    <w:rsid w:val="00F8130F"/>
    <w:rsid w:val="00F81465"/>
    <w:rsid w:val="00F822AF"/>
    <w:rsid w:val="00F86DF7"/>
    <w:rsid w:val="00F874C7"/>
    <w:rsid w:val="00F90689"/>
    <w:rsid w:val="00F909ED"/>
    <w:rsid w:val="00F90A24"/>
    <w:rsid w:val="00F90B4B"/>
    <w:rsid w:val="00F93960"/>
    <w:rsid w:val="00F93F34"/>
    <w:rsid w:val="00F952DF"/>
    <w:rsid w:val="00FA04E6"/>
    <w:rsid w:val="00FA11B1"/>
    <w:rsid w:val="00FA1A32"/>
    <w:rsid w:val="00FA258C"/>
    <w:rsid w:val="00FA482D"/>
    <w:rsid w:val="00FA4844"/>
    <w:rsid w:val="00FA54BC"/>
    <w:rsid w:val="00FA5FCB"/>
    <w:rsid w:val="00FA66FA"/>
    <w:rsid w:val="00FA77A1"/>
    <w:rsid w:val="00FB04D7"/>
    <w:rsid w:val="00FB1EEF"/>
    <w:rsid w:val="00FB63B4"/>
    <w:rsid w:val="00FB684F"/>
    <w:rsid w:val="00FB6BF0"/>
    <w:rsid w:val="00FB6FC9"/>
    <w:rsid w:val="00FB7E46"/>
    <w:rsid w:val="00FC05F8"/>
    <w:rsid w:val="00FC33F3"/>
    <w:rsid w:val="00FC6478"/>
    <w:rsid w:val="00FC7054"/>
    <w:rsid w:val="00FD15B8"/>
    <w:rsid w:val="00FD5AE8"/>
    <w:rsid w:val="00FD5D0D"/>
    <w:rsid w:val="00FD73CC"/>
    <w:rsid w:val="00FE110A"/>
    <w:rsid w:val="00FE454D"/>
    <w:rsid w:val="00FE4572"/>
    <w:rsid w:val="00FE4E21"/>
    <w:rsid w:val="00FE53C6"/>
    <w:rsid w:val="00FE5980"/>
    <w:rsid w:val="00FE67C0"/>
    <w:rsid w:val="00FE74D2"/>
    <w:rsid w:val="00FE7AC5"/>
    <w:rsid w:val="00FF31A6"/>
    <w:rsid w:val="00FF34F0"/>
    <w:rsid w:val="00FF4ADB"/>
    <w:rsid w:val="00FF4FFB"/>
    <w:rsid w:val="00FF549B"/>
    <w:rsid w:val="00FF68F9"/>
    <w:rsid w:val="00FF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E04ED0B1-C638-4565-811B-1764A691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uiPriority w:val="1"/>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11">
    <w:name w:val="Заголовок 11"/>
    <w:basedOn w:val="a"/>
    <w:uiPriority w:val="1"/>
    <w:qFormat/>
    <w:rsid w:val="00D06372"/>
    <w:pPr>
      <w:widowControl w:val="0"/>
      <w:autoSpaceDE w:val="0"/>
      <w:autoSpaceDN w:val="0"/>
      <w:ind w:left="308"/>
      <w:jc w:val="center"/>
      <w:outlineLvl w:val="1"/>
    </w:pPr>
    <w:rPr>
      <w:b/>
      <w:bCs/>
      <w:sz w:val="28"/>
      <w:szCs w:val="28"/>
      <w:lang w:eastAsia="en-US"/>
    </w:rPr>
  </w:style>
  <w:style w:type="character" w:styleId="afa">
    <w:name w:val="annotation reference"/>
    <w:basedOn w:val="a0"/>
    <w:uiPriority w:val="99"/>
    <w:unhideWhenUsed/>
    <w:rsid w:val="00D0637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5F342-9D43-411A-A17F-758010D4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5916</Words>
  <Characters>49138</Characters>
  <Application>Microsoft Office Word</Application>
  <DocSecurity>0</DocSecurity>
  <Lines>409</Lines>
  <Paragraphs>109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54945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2023-10-27T13:14:00Z</cp:lastPrinted>
  <dcterms:created xsi:type="dcterms:W3CDTF">2023-10-30T05:27:00Z</dcterms:created>
  <dcterms:modified xsi:type="dcterms:W3CDTF">2023-10-30T05:27:00Z</dcterms:modified>
</cp:coreProperties>
</file>