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88935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55A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D55AC" w:rsidRDefault="00ED55AC" w:rsidP="00ED55AC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ED55AC">
        <w:rPr>
          <w:b/>
          <w:sz w:val="28"/>
          <w:szCs w:val="28"/>
        </w:rPr>
        <w:t xml:space="preserve">О внесении изменений в </w:t>
      </w:r>
      <w:r w:rsidRPr="00ED55AC">
        <w:rPr>
          <w:b/>
          <w:kern w:val="24"/>
          <w:sz w:val="28"/>
          <w:szCs w:val="28"/>
        </w:rPr>
        <w:t>муниципальную программу</w:t>
      </w:r>
    </w:p>
    <w:p w:rsidR="00ED55AC" w:rsidRPr="00ED55AC" w:rsidRDefault="00ED55AC" w:rsidP="00ED55AC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ED55AC">
        <w:rPr>
          <w:b/>
          <w:kern w:val="24"/>
          <w:sz w:val="28"/>
          <w:szCs w:val="28"/>
        </w:rPr>
        <w:t xml:space="preserve"> </w:t>
      </w:r>
      <w:r w:rsidRPr="00ED55AC">
        <w:rPr>
          <w:b/>
          <w:sz w:val="28"/>
          <w:szCs w:val="28"/>
        </w:rPr>
        <w:t>«Комплексные меры по обеспечению законности и противодействию правонарушениям</w:t>
      </w:r>
      <w:r w:rsidRPr="00ED55AC">
        <w:rPr>
          <w:b/>
          <w:kern w:val="24"/>
          <w:sz w:val="28"/>
          <w:szCs w:val="28"/>
        </w:rPr>
        <w:t xml:space="preserve"> на 2020-2022 годы»</w:t>
      </w:r>
    </w:p>
    <w:p w:rsidR="00ED55AC" w:rsidRDefault="00ED55AC" w:rsidP="00ED55AC">
      <w:pPr>
        <w:ind w:right="6295"/>
        <w:jc w:val="both"/>
        <w:rPr>
          <w:sz w:val="28"/>
          <w:szCs w:val="28"/>
        </w:rPr>
      </w:pPr>
    </w:p>
    <w:p w:rsidR="00ED55AC" w:rsidRDefault="00ED55AC" w:rsidP="00ED55AC">
      <w:pPr>
        <w:ind w:right="6295"/>
        <w:jc w:val="both"/>
        <w:rPr>
          <w:sz w:val="28"/>
          <w:szCs w:val="28"/>
        </w:rPr>
      </w:pPr>
    </w:p>
    <w:p w:rsidR="00ED55AC" w:rsidRPr="00ED55AC" w:rsidRDefault="00ED55AC" w:rsidP="00ED55AC">
      <w:pPr>
        <w:ind w:firstLine="709"/>
        <w:jc w:val="both"/>
        <w:rPr>
          <w:sz w:val="28"/>
          <w:szCs w:val="28"/>
        </w:rPr>
      </w:pPr>
      <w:r w:rsidRPr="00ED55AC">
        <w:rPr>
          <w:sz w:val="28"/>
          <w:szCs w:val="28"/>
        </w:rPr>
        <w:t xml:space="preserve">Администрация Валдайского муниципального района </w:t>
      </w:r>
      <w:r w:rsidRPr="00ED55AC">
        <w:rPr>
          <w:b/>
          <w:sz w:val="28"/>
          <w:szCs w:val="28"/>
        </w:rPr>
        <w:t>ПОСТАНО</w:t>
      </w:r>
      <w:r w:rsidRPr="00ED55AC">
        <w:rPr>
          <w:b/>
          <w:sz w:val="28"/>
          <w:szCs w:val="28"/>
        </w:rPr>
        <w:t>В</w:t>
      </w:r>
      <w:r w:rsidRPr="00ED55AC">
        <w:rPr>
          <w:b/>
          <w:sz w:val="28"/>
          <w:szCs w:val="28"/>
        </w:rPr>
        <w:t>ЛЯЕТ:</w:t>
      </w:r>
    </w:p>
    <w:p w:rsidR="00ED55AC" w:rsidRPr="00ED55AC" w:rsidRDefault="00ED55AC" w:rsidP="00ED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55AC">
        <w:rPr>
          <w:sz w:val="28"/>
          <w:szCs w:val="28"/>
        </w:rPr>
        <w:t>Внести изменения в муниципальную программу «Комплексные меры по обеспечению законности и противодействию правонарушениям</w:t>
      </w:r>
      <w:r w:rsidRPr="00ED55AC">
        <w:rPr>
          <w:kern w:val="24"/>
          <w:sz w:val="28"/>
          <w:szCs w:val="28"/>
        </w:rPr>
        <w:t xml:space="preserve"> на 2020-2022 годы»</w:t>
      </w:r>
      <w:r w:rsidRPr="00ED55AC">
        <w:rPr>
          <w:sz w:val="28"/>
          <w:szCs w:val="28"/>
        </w:rPr>
        <w:t>, у</w:t>
      </w:r>
      <w:r w:rsidRPr="00ED55AC">
        <w:rPr>
          <w:sz w:val="28"/>
          <w:szCs w:val="28"/>
        </w:rPr>
        <w:t>т</w:t>
      </w:r>
      <w:r w:rsidRPr="00ED55AC">
        <w:rPr>
          <w:sz w:val="28"/>
          <w:szCs w:val="28"/>
        </w:rPr>
        <w:t>вержденную постановлением от 28.11.2019 № 2031:</w:t>
      </w:r>
    </w:p>
    <w:p w:rsidR="00ED55AC" w:rsidRPr="00ED55AC" w:rsidRDefault="00ED55AC" w:rsidP="00ED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D55AC">
        <w:rPr>
          <w:sz w:val="28"/>
          <w:szCs w:val="28"/>
        </w:rPr>
        <w:t>Изложить пункт 6 паспорта муниципальной программы в реда</w:t>
      </w:r>
      <w:r w:rsidRPr="00ED55AC">
        <w:rPr>
          <w:sz w:val="28"/>
          <w:szCs w:val="28"/>
        </w:rPr>
        <w:t>к</w:t>
      </w:r>
      <w:r w:rsidRPr="00ED55AC">
        <w:rPr>
          <w:sz w:val="28"/>
          <w:szCs w:val="28"/>
        </w:rPr>
        <w:t xml:space="preserve">ции: </w:t>
      </w:r>
    </w:p>
    <w:p w:rsidR="00ED55AC" w:rsidRPr="00ED55AC" w:rsidRDefault="00ED55AC" w:rsidP="00ED55A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55AC">
        <w:rPr>
          <w:sz w:val="28"/>
          <w:szCs w:val="28"/>
        </w:rPr>
        <w:t xml:space="preserve">«6. Объемы и источники финансирования муниципальной </w:t>
      </w:r>
      <w:r w:rsidRPr="00ED55AC">
        <w:rPr>
          <w:sz w:val="28"/>
          <w:szCs w:val="28"/>
        </w:rPr>
        <w:br/>
        <w:t>пр</w:t>
      </w:r>
      <w:r w:rsidRPr="00ED55AC">
        <w:rPr>
          <w:sz w:val="28"/>
          <w:szCs w:val="28"/>
        </w:rPr>
        <w:t>о</w:t>
      </w:r>
      <w:r w:rsidRPr="00ED55AC">
        <w:rPr>
          <w:sz w:val="28"/>
          <w:szCs w:val="28"/>
        </w:rPr>
        <w:t>граммы в целом и по годам реализации (руб.):</w:t>
      </w:r>
    </w:p>
    <w:p w:rsidR="003F2E78" w:rsidRDefault="003F2E78" w:rsidP="00ED55A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16"/>
        <w:gridCol w:w="2274"/>
        <w:gridCol w:w="1894"/>
        <w:gridCol w:w="2165"/>
      </w:tblGrid>
      <w:tr w:rsidR="00ED55AC" w:rsidRPr="00ED55AC" w:rsidTr="00ED55AC">
        <w:trPr>
          <w:trHeight w:val="20"/>
        </w:trPr>
        <w:tc>
          <w:tcPr>
            <w:tcW w:w="1507" w:type="dxa"/>
            <w:vMerge w:val="restart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49" w:type="dxa"/>
            <w:gridSpan w:val="4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D55AC" w:rsidRPr="00ED55AC" w:rsidTr="00ED55AC">
        <w:trPr>
          <w:trHeight w:val="20"/>
        </w:trPr>
        <w:tc>
          <w:tcPr>
            <w:tcW w:w="1507" w:type="dxa"/>
            <w:vMerge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бюджет Валдайск</w:t>
            </w:r>
            <w:r w:rsidRPr="00ED55AC">
              <w:rPr>
                <w:sz w:val="24"/>
                <w:szCs w:val="24"/>
              </w:rPr>
              <w:t>о</w:t>
            </w:r>
            <w:r w:rsidRPr="00ED55AC">
              <w:rPr>
                <w:sz w:val="24"/>
                <w:szCs w:val="24"/>
              </w:rPr>
              <w:t>го муниц</w:t>
            </w:r>
            <w:r w:rsidRPr="00ED55AC">
              <w:rPr>
                <w:sz w:val="24"/>
                <w:szCs w:val="24"/>
              </w:rPr>
              <w:t>и</w:t>
            </w:r>
            <w:r w:rsidRPr="00ED55AC">
              <w:rPr>
                <w:sz w:val="24"/>
                <w:szCs w:val="24"/>
              </w:rPr>
              <w:t>пального ра</w:t>
            </w:r>
            <w:r w:rsidRPr="00ED55AC">
              <w:rPr>
                <w:sz w:val="24"/>
                <w:szCs w:val="24"/>
              </w:rPr>
              <w:t>й</w:t>
            </w:r>
            <w:r w:rsidRPr="00ED55AC">
              <w:rPr>
                <w:sz w:val="24"/>
                <w:szCs w:val="24"/>
              </w:rPr>
              <w:t>она</w:t>
            </w:r>
          </w:p>
        </w:tc>
        <w:tc>
          <w:tcPr>
            <w:tcW w:w="2274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бюджет Валдайск</w:t>
            </w:r>
            <w:r w:rsidRPr="00ED55AC">
              <w:rPr>
                <w:sz w:val="24"/>
                <w:szCs w:val="24"/>
              </w:rPr>
              <w:t>о</w:t>
            </w:r>
            <w:r w:rsidRPr="00ED55AC">
              <w:rPr>
                <w:sz w:val="24"/>
                <w:szCs w:val="24"/>
              </w:rPr>
              <w:t>го городского п</w:t>
            </w:r>
            <w:r w:rsidRPr="00ED55AC">
              <w:rPr>
                <w:sz w:val="24"/>
                <w:szCs w:val="24"/>
              </w:rPr>
              <w:t>о</w:t>
            </w:r>
            <w:r w:rsidRPr="00ED55AC">
              <w:rPr>
                <w:sz w:val="24"/>
                <w:szCs w:val="24"/>
              </w:rPr>
              <w:t>селения</w:t>
            </w:r>
          </w:p>
        </w:tc>
        <w:tc>
          <w:tcPr>
            <w:tcW w:w="1894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внебюдже</w:t>
            </w:r>
            <w:r w:rsidRPr="00ED55AC">
              <w:rPr>
                <w:sz w:val="24"/>
                <w:szCs w:val="24"/>
              </w:rPr>
              <w:t>т</w:t>
            </w:r>
            <w:r w:rsidRPr="00ED55AC">
              <w:rPr>
                <w:sz w:val="24"/>
                <w:szCs w:val="24"/>
              </w:rPr>
              <w:t>ные средства</w:t>
            </w:r>
          </w:p>
        </w:tc>
        <w:tc>
          <w:tcPr>
            <w:tcW w:w="2165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всего</w:t>
            </w:r>
          </w:p>
        </w:tc>
      </w:tr>
      <w:tr w:rsidR="00ED55AC" w:rsidRPr="00ED55AC" w:rsidTr="00ED55AC">
        <w:trPr>
          <w:trHeight w:val="20"/>
        </w:trPr>
        <w:tc>
          <w:tcPr>
            <w:tcW w:w="1507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2020</w:t>
            </w:r>
          </w:p>
        </w:tc>
        <w:tc>
          <w:tcPr>
            <w:tcW w:w="1516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27000</w:t>
            </w:r>
          </w:p>
        </w:tc>
        <w:tc>
          <w:tcPr>
            <w:tcW w:w="2274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96 500</w:t>
            </w:r>
          </w:p>
        </w:tc>
        <w:tc>
          <w:tcPr>
            <w:tcW w:w="1894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123 500</w:t>
            </w:r>
          </w:p>
        </w:tc>
      </w:tr>
      <w:tr w:rsidR="00ED55AC" w:rsidRPr="00ED55AC" w:rsidTr="00ED55AC">
        <w:trPr>
          <w:trHeight w:val="20"/>
        </w:trPr>
        <w:tc>
          <w:tcPr>
            <w:tcW w:w="1507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2021</w:t>
            </w:r>
          </w:p>
        </w:tc>
        <w:tc>
          <w:tcPr>
            <w:tcW w:w="1516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27000</w:t>
            </w:r>
          </w:p>
        </w:tc>
        <w:tc>
          <w:tcPr>
            <w:tcW w:w="2274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201 300</w:t>
            </w:r>
          </w:p>
        </w:tc>
        <w:tc>
          <w:tcPr>
            <w:tcW w:w="1894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228 300</w:t>
            </w:r>
          </w:p>
        </w:tc>
      </w:tr>
      <w:tr w:rsidR="00ED55AC" w:rsidRPr="00ED55AC" w:rsidTr="00ED55AC">
        <w:trPr>
          <w:trHeight w:val="20"/>
        </w:trPr>
        <w:tc>
          <w:tcPr>
            <w:tcW w:w="1507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27000</w:t>
            </w:r>
          </w:p>
        </w:tc>
        <w:tc>
          <w:tcPr>
            <w:tcW w:w="2274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273 300</w:t>
            </w:r>
          </w:p>
        </w:tc>
        <w:tc>
          <w:tcPr>
            <w:tcW w:w="1894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300 300</w:t>
            </w:r>
          </w:p>
        </w:tc>
      </w:tr>
      <w:tr w:rsidR="00ED55AC" w:rsidRPr="00ED55AC" w:rsidTr="00ED55AC">
        <w:trPr>
          <w:trHeight w:val="20"/>
        </w:trPr>
        <w:tc>
          <w:tcPr>
            <w:tcW w:w="1507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ВСЕГО</w:t>
            </w:r>
          </w:p>
        </w:tc>
        <w:tc>
          <w:tcPr>
            <w:tcW w:w="1516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5AC">
              <w:rPr>
                <w:sz w:val="24"/>
                <w:szCs w:val="24"/>
              </w:rPr>
              <w:t>81000</w:t>
            </w:r>
          </w:p>
        </w:tc>
        <w:tc>
          <w:tcPr>
            <w:tcW w:w="2274" w:type="dxa"/>
          </w:tcPr>
          <w:p w:rsidR="00ED55AC" w:rsidRPr="00ED55AC" w:rsidRDefault="00D30F8F" w:rsidP="00D30F8F">
            <w:pPr>
              <w:tabs>
                <w:tab w:val="left" w:pos="1024"/>
              </w:tabs>
              <w:spacing w:before="120" w:after="120" w:line="240" w:lineRule="exact"/>
              <w:ind w:left="555" w:right="511"/>
              <w:jc w:val="center"/>
              <w:rPr>
                <w:sz w:val="24"/>
                <w:szCs w:val="24"/>
              </w:rPr>
            </w:pPr>
            <w:r w:rsidRPr="00565389">
              <w:rPr>
                <w:sz w:val="26"/>
                <w:szCs w:val="26"/>
              </w:rPr>
              <w:t>571 100</w:t>
            </w:r>
          </w:p>
        </w:tc>
        <w:tc>
          <w:tcPr>
            <w:tcW w:w="1894" w:type="dxa"/>
            <w:shd w:val="clear" w:color="auto" w:fill="auto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ED55AC" w:rsidRPr="00ED55AC" w:rsidRDefault="00D30F8F" w:rsidP="00D30F8F">
            <w:pPr>
              <w:spacing w:before="120" w:after="120" w:line="240" w:lineRule="exact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652 10</w:t>
            </w:r>
            <w:r w:rsidR="00ED55AC" w:rsidRPr="00ED55AC">
              <w:rPr>
                <w:sz w:val="24"/>
                <w:szCs w:val="24"/>
              </w:rPr>
              <w:t>0</w:t>
            </w:r>
          </w:p>
        </w:tc>
      </w:tr>
    </w:tbl>
    <w:p w:rsidR="003F2E78" w:rsidRDefault="00ED55AC" w:rsidP="00ED55AC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D55AC" w:rsidRPr="00ED55AC" w:rsidRDefault="00ED55AC" w:rsidP="00ED55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D55AC">
        <w:rPr>
          <w:sz w:val="28"/>
          <w:szCs w:val="28"/>
        </w:rPr>
        <w:t>Исключить строку 1.2.4 из перечня целевых показателей муниц</w:t>
      </w:r>
      <w:r w:rsidRPr="00ED55AC">
        <w:rPr>
          <w:sz w:val="28"/>
          <w:szCs w:val="28"/>
        </w:rPr>
        <w:t>и</w:t>
      </w:r>
      <w:r w:rsidRPr="00ED55AC">
        <w:rPr>
          <w:sz w:val="28"/>
          <w:szCs w:val="28"/>
        </w:rPr>
        <w:t>пальной програ</w:t>
      </w:r>
      <w:r w:rsidRPr="00ED55AC">
        <w:rPr>
          <w:sz w:val="28"/>
          <w:szCs w:val="28"/>
        </w:rPr>
        <w:t>м</w:t>
      </w:r>
      <w:r w:rsidRPr="00ED55AC">
        <w:rPr>
          <w:sz w:val="28"/>
          <w:szCs w:val="28"/>
        </w:rPr>
        <w:t>мы;</w:t>
      </w:r>
    </w:p>
    <w:p w:rsidR="00ED55AC" w:rsidRPr="00ED55AC" w:rsidRDefault="00ED55AC" w:rsidP="00ED55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55AC">
        <w:rPr>
          <w:sz w:val="28"/>
          <w:szCs w:val="28"/>
        </w:rPr>
        <w:t>Изложить строки 1.2.5., 1.2.6, 1.3.3 перечня целевых показателей мун</w:t>
      </w:r>
      <w:r w:rsidRPr="00ED55AC">
        <w:rPr>
          <w:sz w:val="28"/>
          <w:szCs w:val="28"/>
        </w:rPr>
        <w:t>и</w:t>
      </w:r>
      <w:r w:rsidRPr="00ED55AC">
        <w:rPr>
          <w:sz w:val="28"/>
          <w:szCs w:val="28"/>
        </w:rPr>
        <w:t>ципальной программы в редакции:</w:t>
      </w:r>
    </w:p>
    <w:p w:rsidR="00ED55AC" w:rsidRDefault="00ED55AC" w:rsidP="00ED55AC">
      <w:pPr>
        <w:spacing w:line="48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41"/>
        <w:gridCol w:w="1112"/>
        <w:gridCol w:w="993"/>
        <w:gridCol w:w="1400"/>
      </w:tblGrid>
      <w:tr w:rsidR="00ED55AC" w:rsidRPr="00ED55AC" w:rsidTr="00ED55AC">
        <w:trPr>
          <w:trHeight w:val="20"/>
        </w:trPr>
        <w:tc>
          <w:tcPr>
            <w:tcW w:w="993" w:type="dxa"/>
            <w:vMerge w:val="restart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№</w:t>
            </w:r>
            <w:r w:rsidRPr="00ED55AC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41" w:type="dxa"/>
            <w:vMerge w:val="restart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Задачи государственной программы, н</w:t>
            </w:r>
            <w:r w:rsidRPr="00ED55AC">
              <w:rPr>
                <w:b/>
                <w:sz w:val="24"/>
                <w:szCs w:val="24"/>
              </w:rPr>
              <w:t>а</w:t>
            </w:r>
            <w:r w:rsidRPr="00ED55AC">
              <w:rPr>
                <w:b/>
                <w:sz w:val="24"/>
                <w:szCs w:val="24"/>
              </w:rPr>
              <w:t>именование и единица измерения целев</w:t>
            </w:r>
            <w:r w:rsidRPr="00ED55AC">
              <w:rPr>
                <w:b/>
                <w:sz w:val="24"/>
                <w:szCs w:val="24"/>
              </w:rPr>
              <w:t>о</w:t>
            </w:r>
            <w:r w:rsidRPr="00ED55AC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3505" w:type="dxa"/>
            <w:gridSpan w:val="3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Значение целевого показат</w:t>
            </w:r>
            <w:r w:rsidRPr="00ED55AC">
              <w:rPr>
                <w:b/>
                <w:sz w:val="24"/>
                <w:szCs w:val="24"/>
              </w:rPr>
              <w:t>е</w:t>
            </w:r>
            <w:r w:rsidRPr="00ED55AC">
              <w:rPr>
                <w:b/>
                <w:sz w:val="24"/>
                <w:szCs w:val="24"/>
              </w:rPr>
              <w:t>ля по годам</w:t>
            </w:r>
          </w:p>
        </w:tc>
      </w:tr>
      <w:tr w:rsidR="00ED55AC" w:rsidRPr="00ED55AC" w:rsidTr="00ED55AC">
        <w:trPr>
          <w:trHeight w:val="627"/>
        </w:trPr>
        <w:tc>
          <w:tcPr>
            <w:tcW w:w="993" w:type="dxa"/>
            <w:vMerge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1" w:type="dxa"/>
            <w:vMerge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00" w:type="dxa"/>
          </w:tcPr>
          <w:p w:rsidR="00ED55AC" w:rsidRPr="00ED55AC" w:rsidRDefault="00ED55AC" w:rsidP="00ED55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5AC">
              <w:rPr>
                <w:b/>
                <w:sz w:val="24"/>
                <w:szCs w:val="24"/>
              </w:rPr>
              <w:t>2022</w:t>
            </w:r>
          </w:p>
        </w:tc>
      </w:tr>
    </w:tbl>
    <w:p w:rsidR="00ED55AC" w:rsidRPr="00ED55AC" w:rsidRDefault="00ED55AC" w:rsidP="00ED55AC">
      <w:pPr>
        <w:spacing w:line="480" w:lineRule="auto"/>
        <w:ind w:firstLine="72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134"/>
        <w:gridCol w:w="993"/>
        <w:gridCol w:w="1417"/>
      </w:tblGrid>
      <w:tr w:rsidR="00ED55AC" w:rsidRPr="00565389" w:rsidTr="00ED55AC">
        <w:trPr>
          <w:trHeight w:val="61"/>
        </w:trPr>
        <w:tc>
          <w:tcPr>
            <w:tcW w:w="993" w:type="dxa"/>
            <w:vAlign w:val="center"/>
          </w:tcPr>
          <w:p w:rsidR="00ED55AC" w:rsidRPr="00565389" w:rsidRDefault="00ED55AC" w:rsidP="00647F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vAlign w:val="center"/>
          </w:tcPr>
          <w:p w:rsidR="00ED55AC" w:rsidRPr="00565389" w:rsidRDefault="00ED55AC" w:rsidP="00647F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D55AC" w:rsidRPr="00565389" w:rsidRDefault="00ED55AC" w:rsidP="00647F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ED55AC" w:rsidRPr="00565389" w:rsidRDefault="00ED55AC" w:rsidP="00647F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ED55AC" w:rsidRPr="00565389" w:rsidRDefault="00ED55AC" w:rsidP="00647F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5</w:t>
            </w:r>
          </w:p>
        </w:tc>
      </w:tr>
      <w:tr w:rsidR="00ED55AC" w:rsidRPr="00565389" w:rsidTr="00ED55AC">
        <w:trPr>
          <w:trHeight w:val="20"/>
        </w:trPr>
        <w:tc>
          <w:tcPr>
            <w:tcW w:w="993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«1.2.5.</w:t>
            </w:r>
          </w:p>
        </w:tc>
        <w:tc>
          <w:tcPr>
            <w:tcW w:w="4819" w:type="dxa"/>
          </w:tcPr>
          <w:p w:rsidR="00ED55AC" w:rsidRPr="00565389" w:rsidRDefault="00ED55AC" w:rsidP="00ED55A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Проведение мероприятий по обслужив</w:t>
            </w:r>
            <w:r w:rsidRPr="00565389">
              <w:rPr>
                <w:sz w:val="26"/>
                <w:szCs w:val="26"/>
              </w:rPr>
              <w:t>а</w:t>
            </w:r>
            <w:r w:rsidRPr="00565389">
              <w:rPr>
                <w:sz w:val="26"/>
                <w:szCs w:val="26"/>
              </w:rPr>
              <w:t>нию /ремонту системы видеонабл</w:t>
            </w:r>
            <w:r w:rsidRPr="00565389">
              <w:rPr>
                <w:sz w:val="26"/>
                <w:szCs w:val="26"/>
              </w:rPr>
              <w:t>ю</w:t>
            </w:r>
            <w:r w:rsidRPr="00565389">
              <w:rPr>
                <w:sz w:val="26"/>
                <w:szCs w:val="26"/>
              </w:rPr>
              <w:t>дения в г. Валдай, шт.</w:t>
            </w:r>
          </w:p>
        </w:tc>
        <w:tc>
          <w:tcPr>
            <w:tcW w:w="1134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ED55AC" w:rsidRPr="00565389" w:rsidTr="00ED55AC">
        <w:trPr>
          <w:trHeight w:val="20"/>
        </w:trPr>
        <w:tc>
          <w:tcPr>
            <w:tcW w:w="993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1.2.6.</w:t>
            </w:r>
          </w:p>
        </w:tc>
        <w:tc>
          <w:tcPr>
            <w:tcW w:w="4819" w:type="dxa"/>
          </w:tcPr>
          <w:p w:rsidR="00ED55AC" w:rsidRPr="00565389" w:rsidRDefault="00ED55AC" w:rsidP="00ED55A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Проведение мероприятий по обслужив</w:t>
            </w:r>
            <w:r w:rsidRPr="00565389">
              <w:rPr>
                <w:sz w:val="26"/>
                <w:szCs w:val="26"/>
              </w:rPr>
              <w:t>а</w:t>
            </w:r>
            <w:r w:rsidRPr="00565389">
              <w:rPr>
                <w:sz w:val="26"/>
                <w:szCs w:val="26"/>
              </w:rPr>
              <w:t>нию/ремонту системы оповещения г. Валдай, шт.</w:t>
            </w:r>
          </w:p>
        </w:tc>
        <w:tc>
          <w:tcPr>
            <w:tcW w:w="1134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»;</w:t>
            </w:r>
          </w:p>
        </w:tc>
      </w:tr>
      <w:tr w:rsidR="00ED55AC" w:rsidRPr="00565389" w:rsidTr="00ED55AC">
        <w:trPr>
          <w:trHeight w:val="20"/>
        </w:trPr>
        <w:tc>
          <w:tcPr>
            <w:tcW w:w="993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«1.3.3.</w:t>
            </w:r>
          </w:p>
        </w:tc>
        <w:tc>
          <w:tcPr>
            <w:tcW w:w="4819" w:type="dxa"/>
          </w:tcPr>
          <w:p w:rsidR="00ED55AC" w:rsidRPr="00565389" w:rsidRDefault="00ED55AC" w:rsidP="00ED55A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565389">
              <w:rPr>
                <w:sz w:val="26"/>
                <w:szCs w:val="26"/>
              </w:rPr>
              <w:t>Количество членов добровольных н</w:t>
            </w:r>
            <w:r w:rsidRPr="00565389">
              <w:rPr>
                <w:sz w:val="26"/>
                <w:szCs w:val="26"/>
              </w:rPr>
              <w:t>а</w:t>
            </w:r>
            <w:r w:rsidRPr="00565389">
              <w:rPr>
                <w:sz w:val="26"/>
                <w:szCs w:val="26"/>
              </w:rPr>
              <w:t>родных дружин поощренных в отчетном п</w:t>
            </w:r>
            <w:r w:rsidRPr="00565389">
              <w:rPr>
                <w:sz w:val="26"/>
                <w:szCs w:val="26"/>
              </w:rPr>
              <w:t>е</w:t>
            </w:r>
            <w:r w:rsidRPr="00565389">
              <w:rPr>
                <w:sz w:val="26"/>
                <w:szCs w:val="26"/>
              </w:rPr>
              <w:t>риоде</w:t>
            </w:r>
          </w:p>
          <w:p w:rsidR="00ED55AC" w:rsidRPr="00565389" w:rsidRDefault="00ED55AC" w:rsidP="00ED55A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D55AC" w:rsidRPr="00565389" w:rsidRDefault="00ED55AC" w:rsidP="00ED55A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487DCA" w:rsidRDefault="00ED55AC" w:rsidP="00487DC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7DCA" w:rsidRPr="00487DCA" w:rsidRDefault="00487DCA" w:rsidP="00487DCA">
      <w:pPr>
        <w:ind w:firstLine="709"/>
        <w:jc w:val="both"/>
        <w:rPr>
          <w:sz w:val="28"/>
          <w:szCs w:val="28"/>
        </w:rPr>
      </w:pPr>
      <w:r w:rsidRPr="00487DCA">
        <w:rPr>
          <w:sz w:val="28"/>
          <w:szCs w:val="28"/>
        </w:rPr>
        <w:t>1.4.</w:t>
      </w:r>
      <w:r>
        <w:rPr>
          <w:sz w:val="28"/>
          <w:szCs w:val="28"/>
        </w:rPr>
        <w:t xml:space="preserve"> Исключить строку 1.2.4. из </w:t>
      </w:r>
      <w:r w:rsidRPr="00487DCA">
        <w:rPr>
          <w:sz w:val="28"/>
          <w:szCs w:val="28"/>
        </w:rPr>
        <w:t>мероприятий муниципальной програ</w:t>
      </w:r>
      <w:r w:rsidRPr="00487DCA">
        <w:rPr>
          <w:sz w:val="28"/>
          <w:szCs w:val="28"/>
        </w:rPr>
        <w:t>м</w:t>
      </w:r>
      <w:r w:rsidRPr="00487DCA">
        <w:rPr>
          <w:sz w:val="28"/>
          <w:szCs w:val="28"/>
        </w:rPr>
        <w:t>мы;</w:t>
      </w:r>
    </w:p>
    <w:p w:rsidR="00487DCA" w:rsidRPr="00487DCA" w:rsidRDefault="00487DCA" w:rsidP="00487DCA">
      <w:pPr>
        <w:ind w:firstLine="709"/>
        <w:jc w:val="both"/>
        <w:rPr>
          <w:sz w:val="28"/>
          <w:szCs w:val="28"/>
        </w:rPr>
      </w:pPr>
      <w:r w:rsidRPr="00487DCA">
        <w:rPr>
          <w:sz w:val="28"/>
          <w:szCs w:val="28"/>
        </w:rPr>
        <w:t>1.5. Изложить пункт 1.2.5 мероприятий муниципальной программы в реда</w:t>
      </w:r>
      <w:r w:rsidRPr="00487DCA">
        <w:rPr>
          <w:sz w:val="28"/>
          <w:szCs w:val="28"/>
        </w:rPr>
        <w:t>к</w:t>
      </w:r>
      <w:r w:rsidRPr="00487DCA">
        <w:rPr>
          <w:sz w:val="28"/>
          <w:szCs w:val="28"/>
        </w:rPr>
        <w:t>ции:</w:t>
      </w:r>
    </w:p>
    <w:p w:rsidR="00725B17" w:rsidRPr="00A273F4" w:rsidRDefault="00725B17" w:rsidP="00725B17">
      <w:pPr>
        <w:spacing w:line="36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3F4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273F4">
        <w:rPr>
          <w:sz w:val="28"/>
          <w:szCs w:val="28"/>
        </w:rPr>
        <w:t>и</w:t>
      </w:r>
      <w:r w:rsidRPr="00A273F4">
        <w:rPr>
          <w:sz w:val="28"/>
          <w:szCs w:val="28"/>
        </w:rPr>
        <w:t>пального района в сети «Интернет»</w:t>
      </w:r>
      <w:r>
        <w:rPr>
          <w:sz w:val="28"/>
          <w:szCs w:val="28"/>
        </w:rPr>
        <w:t>.</w:t>
      </w:r>
    </w:p>
    <w:p w:rsidR="00487DCA" w:rsidRDefault="00487DCA" w:rsidP="00725B17">
      <w:pPr>
        <w:rPr>
          <w:sz w:val="28"/>
          <w:szCs w:val="28"/>
        </w:rPr>
      </w:pPr>
    </w:p>
    <w:p w:rsidR="00725B17" w:rsidRPr="00487DCA" w:rsidRDefault="00725B17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67DEC">
        <w:rPr>
          <w:b/>
          <w:sz w:val="28"/>
          <w:szCs w:val="28"/>
        </w:rPr>
        <w:tab/>
      </w:r>
      <w:r w:rsidR="00067DEC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  <w:sectPr w:rsidR="008D70BF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D70BF" w:rsidRDefault="008D70BF" w:rsidP="008D70BF">
      <w:pPr>
        <w:spacing w:line="240" w:lineRule="exact"/>
        <w:ind w:left="10773"/>
        <w:jc w:val="center"/>
        <w:rPr>
          <w:sz w:val="24"/>
          <w:szCs w:val="24"/>
        </w:rPr>
      </w:pPr>
    </w:p>
    <w:p w:rsidR="008D70BF" w:rsidRPr="00A344AD" w:rsidRDefault="008D70BF" w:rsidP="008D70BF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Приложение</w:t>
      </w:r>
    </w:p>
    <w:p w:rsidR="008D70BF" w:rsidRPr="00A344AD" w:rsidRDefault="008D70BF" w:rsidP="008D70BF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8D70BF" w:rsidRPr="00A344AD" w:rsidRDefault="008D70BF" w:rsidP="008D70BF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8D70BF" w:rsidRDefault="008D70BF" w:rsidP="008D70B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26.12.2020 № 2076</w:t>
      </w:r>
    </w:p>
    <w:p w:rsidR="008D70BF" w:rsidRPr="00A344AD" w:rsidRDefault="008D70BF" w:rsidP="008D70BF">
      <w:pPr>
        <w:spacing w:line="240" w:lineRule="exact"/>
        <w:ind w:left="10773"/>
        <w:jc w:val="center"/>
        <w:rPr>
          <w:sz w:val="24"/>
          <w:szCs w:val="24"/>
        </w:rPr>
      </w:pPr>
    </w:p>
    <w:p w:rsidR="008D70BF" w:rsidRDefault="008D70BF" w:rsidP="008D70BF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269"/>
        <w:gridCol w:w="1823"/>
        <w:gridCol w:w="1000"/>
        <w:gridCol w:w="2500"/>
        <w:gridCol w:w="1700"/>
        <w:gridCol w:w="1057"/>
        <w:gridCol w:w="992"/>
        <w:gridCol w:w="1418"/>
      </w:tblGrid>
      <w:tr w:rsidR="008D70BF" w:rsidRPr="008D70BF" w:rsidTr="00725B17">
        <w:trPr>
          <w:trHeight w:val="20"/>
        </w:trPr>
        <w:tc>
          <w:tcPr>
            <w:tcW w:w="808" w:type="dxa"/>
            <w:vMerge w:val="restart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№</w:t>
            </w:r>
            <w:r w:rsidRPr="008D70B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9" w:type="dxa"/>
            <w:vMerge w:val="restart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 xml:space="preserve">Наименование </w:t>
            </w:r>
            <w:r w:rsidRPr="008D70B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000" w:type="dxa"/>
            <w:vMerge w:val="restart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Срок реал</w:t>
            </w:r>
            <w:r w:rsidRPr="008D70BF">
              <w:rPr>
                <w:b/>
                <w:sz w:val="24"/>
                <w:szCs w:val="24"/>
              </w:rPr>
              <w:t>и</w:t>
            </w:r>
            <w:r w:rsidRPr="008D70B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2500" w:type="dxa"/>
            <w:vMerge w:val="restart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 xml:space="preserve">Целевой показатель (номер </w:t>
            </w:r>
            <w:r w:rsidRPr="008D70BF">
              <w:rPr>
                <w:b/>
                <w:sz w:val="24"/>
                <w:szCs w:val="24"/>
              </w:rPr>
              <w:br/>
              <w:t>целевого показателя из паспорта гос</w:t>
            </w:r>
            <w:r w:rsidRPr="008D70BF">
              <w:rPr>
                <w:b/>
                <w:sz w:val="24"/>
                <w:szCs w:val="24"/>
              </w:rPr>
              <w:t>у</w:t>
            </w:r>
            <w:r w:rsidRPr="008D70BF">
              <w:rPr>
                <w:b/>
                <w:sz w:val="24"/>
                <w:szCs w:val="24"/>
              </w:rPr>
              <w:t>дарственной пр</w:t>
            </w:r>
            <w:r w:rsidRPr="008D70BF">
              <w:rPr>
                <w:b/>
                <w:sz w:val="24"/>
                <w:szCs w:val="24"/>
              </w:rPr>
              <w:t>о</w:t>
            </w:r>
            <w:r w:rsidRPr="008D70BF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 xml:space="preserve">Источник </w:t>
            </w:r>
            <w:r w:rsidRPr="008D70BF">
              <w:rPr>
                <w:b/>
                <w:sz w:val="24"/>
                <w:szCs w:val="24"/>
                <w:lang w:val="en-US"/>
              </w:rPr>
              <w:br/>
            </w:r>
            <w:r w:rsidRPr="008D70BF">
              <w:rPr>
                <w:b/>
                <w:sz w:val="24"/>
                <w:szCs w:val="24"/>
              </w:rPr>
              <w:t>финансир</w:t>
            </w:r>
            <w:r w:rsidRPr="008D70BF">
              <w:rPr>
                <w:b/>
                <w:sz w:val="24"/>
                <w:szCs w:val="24"/>
              </w:rPr>
              <w:t>о</w:t>
            </w:r>
            <w:r w:rsidRPr="008D70BF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467" w:type="dxa"/>
            <w:gridSpan w:val="3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Объем финансирования по г</w:t>
            </w:r>
            <w:r w:rsidRPr="008D70BF">
              <w:rPr>
                <w:b/>
                <w:sz w:val="24"/>
                <w:szCs w:val="24"/>
              </w:rPr>
              <w:t>о</w:t>
            </w:r>
            <w:r w:rsidRPr="008D70BF">
              <w:rPr>
                <w:b/>
                <w:sz w:val="24"/>
                <w:szCs w:val="24"/>
              </w:rPr>
              <w:t>дам (руб.)</w:t>
            </w:r>
          </w:p>
        </w:tc>
      </w:tr>
      <w:tr w:rsidR="008D70BF" w:rsidRPr="008D70BF" w:rsidTr="00725B17">
        <w:trPr>
          <w:trHeight w:val="20"/>
        </w:trPr>
        <w:tc>
          <w:tcPr>
            <w:tcW w:w="808" w:type="dxa"/>
            <w:vMerge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bottom w:val="nil"/>
            </w:tcBorders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70BF">
              <w:rPr>
                <w:b/>
                <w:sz w:val="24"/>
                <w:szCs w:val="24"/>
              </w:rPr>
              <w:t>2022</w:t>
            </w:r>
          </w:p>
        </w:tc>
      </w:tr>
      <w:tr w:rsidR="008D70BF" w:rsidRPr="008D70BF" w:rsidTr="00725B17">
        <w:trPr>
          <w:trHeight w:val="20"/>
          <w:tblHeader/>
        </w:trPr>
        <w:tc>
          <w:tcPr>
            <w:tcW w:w="808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70BF" w:rsidRPr="008D70BF" w:rsidRDefault="008D70BF" w:rsidP="00725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9</w:t>
            </w:r>
          </w:p>
        </w:tc>
      </w:tr>
      <w:tr w:rsidR="008D70BF" w:rsidRPr="008D70BF" w:rsidTr="00725B17">
        <w:trPr>
          <w:trHeight w:val="20"/>
        </w:trPr>
        <w:tc>
          <w:tcPr>
            <w:tcW w:w="808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1.2.5.</w:t>
            </w:r>
          </w:p>
        </w:tc>
        <w:tc>
          <w:tcPr>
            <w:tcW w:w="3269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70BF">
              <w:rPr>
                <w:sz w:val="24"/>
                <w:szCs w:val="24"/>
              </w:rPr>
              <w:t>Проведение мероприятий по обслуживанию/ремонту си</w:t>
            </w:r>
            <w:r w:rsidRPr="008D70BF">
              <w:rPr>
                <w:sz w:val="24"/>
                <w:szCs w:val="24"/>
              </w:rPr>
              <w:t>с</w:t>
            </w:r>
            <w:r w:rsidRPr="008D70BF">
              <w:rPr>
                <w:sz w:val="24"/>
                <w:szCs w:val="24"/>
              </w:rPr>
              <w:t>темы в</w:t>
            </w:r>
            <w:r w:rsidRPr="008D70BF">
              <w:rPr>
                <w:sz w:val="24"/>
                <w:szCs w:val="24"/>
              </w:rPr>
              <w:t>и</w:t>
            </w:r>
            <w:r w:rsidRPr="008D70BF">
              <w:rPr>
                <w:sz w:val="24"/>
                <w:szCs w:val="24"/>
              </w:rPr>
              <w:t>деонаблюдения в г. Ва</w:t>
            </w:r>
            <w:r w:rsidRPr="008D70BF">
              <w:rPr>
                <w:sz w:val="24"/>
                <w:szCs w:val="24"/>
              </w:rPr>
              <w:t>л</w:t>
            </w:r>
            <w:r w:rsidRPr="008D70BF">
              <w:rPr>
                <w:sz w:val="24"/>
                <w:szCs w:val="24"/>
              </w:rPr>
              <w:t>дай</w:t>
            </w:r>
          </w:p>
        </w:tc>
        <w:tc>
          <w:tcPr>
            <w:tcW w:w="1823" w:type="dxa"/>
          </w:tcPr>
          <w:p w:rsidR="008D70BF" w:rsidRPr="008D70BF" w:rsidRDefault="00725B17" w:rsidP="00725B1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70BF" w:rsidRPr="008D70BF">
              <w:rPr>
                <w:sz w:val="24"/>
                <w:szCs w:val="24"/>
              </w:rPr>
              <w:t>лавный сп</w:t>
            </w:r>
            <w:r w:rsidR="008D70BF" w:rsidRPr="008D70BF">
              <w:rPr>
                <w:sz w:val="24"/>
                <w:szCs w:val="24"/>
              </w:rPr>
              <w:t>е</w:t>
            </w:r>
            <w:r w:rsidR="008D70BF" w:rsidRPr="008D70BF">
              <w:rPr>
                <w:sz w:val="24"/>
                <w:szCs w:val="24"/>
              </w:rPr>
              <w:t>циалист по д</w:t>
            </w:r>
            <w:r w:rsidR="008D70BF" w:rsidRPr="008D70BF">
              <w:rPr>
                <w:sz w:val="24"/>
                <w:szCs w:val="24"/>
              </w:rPr>
              <w:t>е</w:t>
            </w:r>
            <w:r w:rsidR="008D70BF" w:rsidRPr="008D70BF">
              <w:rPr>
                <w:sz w:val="24"/>
                <w:szCs w:val="24"/>
              </w:rPr>
              <w:t>лам гражда</w:t>
            </w:r>
            <w:r w:rsidR="008D70BF" w:rsidRPr="008D70BF">
              <w:rPr>
                <w:sz w:val="24"/>
                <w:szCs w:val="24"/>
              </w:rPr>
              <w:t>н</w:t>
            </w:r>
            <w:r w:rsidR="008D70BF" w:rsidRPr="008D70BF">
              <w:rPr>
                <w:sz w:val="24"/>
                <w:szCs w:val="24"/>
              </w:rPr>
              <w:t>ской об</w:t>
            </w:r>
            <w:r w:rsidR="008D70BF" w:rsidRPr="008D70BF">
              <w:rPr>
                <w:sz w:val="24"/>
                <w:szCs w:val="24"/>
              </w:rPr>
              <w:t>о</w:t>
            </w:r>
            <w:r w:rsidR="008D70BF" w:rsidRPr="008D70BF">
              <w:rPr>
                <w:sz w:val="24"/>
                <w:szCs w:val="24"/>
              </w:rPr>
              <w:t>роны и чрезвыча</w:t>
            </w:r>
            <w:r w:rsidR="008D70BF" w:rsidRPr="008D70BF">
              <w:rPr>
                <w:sz w:val="24"/>
                <w:szCs w:val="24"/>
              </w:rPr>
              <w:t>й</w:t>
            </w:r>
            <w:r w:rsidR="008D70BF" w:rsidRPr="008D70BF">
              <w:rPr>
                <w:sz w:val="24"/>
                <w:szCs w:val="24"/>
              </w:rPr>
              <w:t>ным ситуац</w:t>
            </w:r>
            <w:r w:rsidR="008D70BF" w:rsidRPr="008D70BF">
              <w:rPr>
                <w:sz w:val="24"/>
                <w:szCs w:val="24"/>
              </w:rPr>
              <w:t>и</w:t>
            </w:r>
            <w:r w:rsidR="008D70BF" w:rsidRPr="008D70BF">
              <w:rPr>
                <w:sz w:val="24"/>
                <w:szCs w:val="24"/>
              </w:rPr>
              <w:t>ям</w:t>
            </w:r>
          </w:p>
        </w:tc>
        <w:tc>
          <w:tcPr>
            <w:tcW w:w="1000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D70BF">
              <w:rPr>
                <w:sz w:val="24"/>
                <w:szCs w:val="24"/>
                <w:lang w:eastAsia="en-US"/>
              </w:rPr>
              <w:t>2020-2022</w:t>
            </w:r>
            <w:r w:rsidR="00725B17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00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D70BF">
              <w:rPr>
                <w:sz w:val="24"/>
                <w:szCs w:val="24"/>
                <w:lang w:eastAsia="en-US"/>
              </w:rPr>
              <w:t>1.2.6</w:t>
            </w:r>
          </w:p>
        </w:tc>
        <w:tc>
          <w:tcPr>
            <w:tcW w:w="1700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D70BF">
              <w:rPr>
                <w:sz w:val="24"/>
                <w:szCs w:val="24"/>
                <w:lang w:eastAsia="en-US"/>
              </w:rPr>
              <w:t>бюджет Ва</w:t>
            </w:r>
            <w:r w:rsidRPr="008D70BF">
              <w:rPr>
                <w:sz w:val="24"/>
                <w:szCs w:val="24"/>
                <w:lang w:eastAsia="en-US"/>
              </w:rPr>
              <w:t>л</w:t>
            </w:r>
            <w:r w:rsidRPr="008D70BF">
              <w:rPr>
                <w:sz w:val="24"/>
                <w:szCs w:val="24"/>
                <w:lang w:eastAsia="en-US"/>
              </w:rPr>
              <w:t>дайского г</w:t>
            </w:r>
            <w:r w:rsidRPr="008D70BF">
              <w:rPr>
                <w:sz w:val="24"/>
                <w:szCs w:val="24"/>
                <w:lang w:eastAsia="en-US"/>
              </w:rPr>
              <w:t>о</w:t>
            </w:r>
            <w:r w:rsidRPr="008D70BF">
              <w:rPr>
                <w:sz w:val="24"/>
                <w:szCs w:val="24"/>
                <w:lang w:eastAsia="en-US"/>
              </w:rPr>
              <w:t>родского п</w:t>
            </w:r>
            <w:r w:rsidRPr="008D70BF">
              <w:rPr>
                <w:sz w:val="24"/>
                <w:szCs w:val="24"/>
                <w:lang w:eastAsia="en-US"/>
              </w:rPr>
              <w:t>о</w:t>
            </w:r>
            <w:r w:rsidRPr="008D70BF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57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D70BF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2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D70BF">
              <w:rPr>
                <w:sz w:val="24"/>
                <w:szCs w:val="24"/>
                <w:lang w:eastAsia="en-US"/>
              </w:rPr>
              <w:t>153000</w:t>
            </w:r>
          </w:p>
        </w:tc>
        <w:tc>
          <w:tcPr>
            <w:tcW w:w="1418" w:type="dxa"/>
          </w:tcPr>
          <w:p w:rsidR="008D70BF" w:rsidRPr="008D70BF" w:rsidRDefault="008D70BF" w:rsidP="00725B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D70BF">
              <w:rPr>
                <w:sz w:val="24"/>
                <w:szCs w:val="24"/>
                <w:lang w:eastAsia="en-US"/>
              </w:rPr>
              <w:t>225000</w:t>
            </w:r>
          </w:p>
        </w:tc>
      </w:tr>
    </w:tbl>
    <w:p w:rsidR="008D70BF" w:rsidRDefault="008D70BF" w:rsidP="00933222">
      <w:pPr>
        <w:spacing w:line="240" w:lineRule="exact"/>
        <w:ind w:left="10206"/>
        <w:jc w:val="center"/>
        <w:rPr>
          <w:sz w:val="28"/>
          <w:szCs w:val="28"/>
        </w:rPr>
        <w:sectPr w:rsidR="008D70BF" w:rsidSect="008D70B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15" w:rsidRDefault="004E5215">
      <w:r>
        <w:separator/>
      </w:r>
    </w:p>
  </w:endnote>
  <w:endnote w:type="continuationSeparator" w:id="0">
    <w:p w:rsidR="004E5215" w:rsidRDefault="004E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15" w:rsidRDefault="004E5215">
      <w:r>
        <w:separator/>
      </w:r>
    </w:p>
  </w:footnote>
  <w:footnote w:type="continuationSeparator" w:id="0">
    <w:p w:rsidR="004E5215" w:rsidRDefault="004E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6D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947716A"/>
    <w:multiLevelType w:val="hybridMultilevel"/>
    <w:tmpl w:val="9C225D08"/>
    <w:lvl w:ilvl="0" w:tplc="0750C85A">
      <w:start w:val="5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6B4C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16D9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215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33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F8F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0A5B1E6-20C7-4BCD-AE0B-90CFD936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9751-AFFA-48B4-BE76-7B6CA9B4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2021-01-11T11:04:00Z</cp:lastPrinted>
  <dcterms:created xsi:type="dcterms:W3CDTF">2021-01-11T13:56:00Z</dcterms:created>
  <dcterms:modified xsi:type="dcterms:W3CDTF">2021-01-11T13:56:00Z</dcterms:modified>
</cp:coreProperties>
</file>