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187008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E434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78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7E4347" w:rsidRDefault="007E4347" w:rsidP="003A0EAF">
      <w:pPr>
        <w:jc w:val="center"/>
        <w:rPr>
          <w:color w:val="000000"/>
          <w:sz w:val="28"/>
        </w:rPr>
      </w:pPr>
    </w:p>
    <w:p w:rsidR="007E4347" w:rsidRPr="008D1B6F" w:rsidRDefault="007E4347" w:rsidP="007E4347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D1B6F">
        <w:rPr>
          <w:b/>
          <w:sz w:val="28"/>
          <w:szCs w:val="28"/>
        </w:rPr>
        <w:t>О внесении изменений в муниципальную программу</w:t>
      </w:r>
    </w:p>
    <w:p w:rsidR="007E4347" w:rsidRPr="008D1B6F" w:rsidRDefault="007E4347" w:rsidP="007E4347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D1B6F">
        <w:rPr>
          <w:b/>
          <w:sz w:val="28"/>
          <w:szCs w:val="28"/>
        </w:rPr>
        <w:t>«Реализация первичных мер пожарной безопасности на территории</w:t>
      </w:r>
    </w:p>
    <w:p w:rsidR="007E4347" w:rsidRPr="008D1B6F" w:rsidRDefault="007E4347" w:rsidP="007E4347">
      <w:pPr>
        <w:tabs>
          <w:tab w:val="left" w:pos="4500"/>
        </w:tabs>
        <w:spacing w:line="240" w:lineRule="exact"/>
        <w:jc w:val="center"/>
        <w:rPr>
          <w:b/>
          <w:sz w:val="28"/>
          <w:szCs w:val="28"/>
        </w:rPr>
      </w:pPr>
      <w:r w:rsidRPr="008D1B6F">
        <w:rPr>
          <w:b/>
          <w:sz w:val="28"/>
          <w:szCs w:val="28"/>
        </w:rPr>
        <w:t>Валдайск</w:t>
      </w:r>
      <w:r>
        <w:rPr>
          <w:b/>
          <w:sz w:val="28"/>
          <w:szCs w:val="28"/>
        </w:rPr>
        <w:t>ого городского поселения на 2020-2022</w:t>
      </w:r>
      <w:r w:rsidRPr="008D1B6F">
        <w:rPr>
          <w:b/>
          <w:sz w:val="28"/>
          <w:szCs w:val="28"/>
        </w:rPr>
        <w:t xml:space="preserve"> годы»</w:t>
      </w:r>
    </w:p>
    <w:p w:rsidR="007E4347" w:rsidRDefault="007E4347" w:rsidP="007E4347">
      <w:pPr>
        <w:jc w:val="both"/>
        <w:rPr>
          <w:sz w:val="28"/>
          <w:szCs w:val="28"/>
        </w:rPr>
      </w:pPr>
    </w:p>
    <w:p w:rsidR="007E4347" w:rsidRPr="008D1B6F" w:rsidRDefault="007E4347" w:rsidP="007E4347">
      <w:pPr>
        <w:jc w:val="both"/>
        <w:rPr>
          <w:sz w:val="28"/>
          <w:szCs w:val="28"/>
        </w:rPr>
      </w:pPr>
    </w:p>
    <w:p w:rsidR="007E4347" w:rsidRPr="008D1B6F" w:rsidRDefault="007E4347" w:rsidP="007E4347">
      <w:pPr>
        <w:ind w:right="-2" w:firstLine="709"/>
        <w:jc w:val="both"/>
        <w:rPr>
          <w:b/>
          <w:sz w:val="28"/>
          <w:szCs w:val="28"/>
        </w:rPr>
      </w:pPr>
      <w:r w:rsidRPr="008D1B6F">
        <w:rPr>
          <w:sz w:val="28"/>
          <w:szCs w:val="28"/>
        </w:rPr>
        <w:t xml:space="preserve">Администрация Валдайского муниципального района </w:t>
      </w:r>
      <w:r w:rsidRPr="008D1B6F">
        <w:rPr>
          <w:b/>
          <w:sz w:val="28"/>
          <w:szCs w:val="28"/>
        </w:rPr>
        <w:t>ПОСТАНО</w:t>
      </w:r>
      <w:r w:rsidRPr="008D1B6F">
        <w:rPr>
          <w:b/>
          <w:sz w:val="28"/>
          <w:szCs w:val="28"/>
        </w:rPr>
        <w:t>В</w:t>
      </w:r>
      <w:r w:rsidRPr="008D1B6F">
        <w:rPr>
          <w:b/>
          <w:sz w:val="28"/>
          <w:szCs w:val="28"/>
        </w:rPr>
        <w:t>ЛЯЕТ:</w:t>
      </w:r>
    </w:p>
    <w:p w:rsidR="007E4347" w:rsidRPr="008D1B6F" w:rsidRDefault="007E4347" w:rsidP="007E4347">
      <w:pPr>
        <w:ind w:right="-2" w:firstLine="709"/>
        <w:jc w:val="both"/>
        <w:rPr>
          <w:sz w:val="28"/>
          <w:szCs w:val="28"/>
        </w:rPr>
      </w:pPr>
      <w:r w:rsidRPr="008D1B6F">
        <w:rPr>
          <w:sz w:val="28"/>
          <w:szCs w:val="28"/>
        </w:rPr>
        <w:t>1. Внести изменения в муниципальную программу «Реализация пе</w:t>
      </w:r>
      <w:r w:rsidRPr="008D1B6F">
        <w:rPr>
          <w:sz w:val="28"/>
          <w:szCs w:val="28"/>
        </w:rPr>
        <w:t>р</w:t>
      </w:r>
      <w:r w:rsidRPr="008D1B6F">
        <w:rPr>
          <w:sz w:val="28"/>
          <w:szCs w:val="28"/>
        </w:rPr>
        <w:t>вичных мер пожарной безопасности на территории Валдайск</w:t>
      </w:r>
      <w:r>
        <w:rPr>
          <w:sz w:val="28"/>
          <w:szCs w:val="28"/>
        </w:rPr>
        <w:t>ого городского поселения на 2020-2022</w:t>
      </w:r>
      <w:r w:rsidRPr="008D1B6F">
        <w:rPr>
          <w:sz w:val="28"/>
          <w:szCs w:val="28"/>
        </w:rPr>
        <w:t xml:space="preserve"> годы», утвержденную постановлением Администр</w:t>
      </w:r>
      <w:r w:rsidRPr="008D1B6F">
        <w:rPr>
          <w:sz w:val="28"/>
          <w:szCs w:val="28"/>
        </w:rPr>
        <w:t>а</w:t>
      </w:r>
      <w:r w:rsidRPr="008D1B6F">
        <w:rPr>
          <w:sz w:val="28"/>
          <w:szCs w:val="28"/>
        </w:rPr>
        <w:t>ции Валдайского мун</w:t>
      </w:r>
      <w:r>
        <w:rPr>
          <w:sz w:val="28"/>
          <w:szCs w:val="28"/>
        </w:rPr>
        <w:t>иципального района от 24.11.2019 № 2048, изложив ее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</w:t>
      </w:r>
    </w:p>
    <w:p w:rsidR="007E4347" w:rsidRDefault="007E4347" w:rsidP="007E434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сети «Интернет».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3F2E78" w:rsidRPr="003F2E78" w:rsidRDefault="003F2E78" w:rsidP="003F2E78">
      <w:pPr>
        <w:jc w:val="both"/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6A2569">
        <w:rPr>
          <w:b/>
          <w:sz w:val="28"/>
          <w:szCs w:val="28"/>
        </w:rPr>
        <w:tab/>
      </w:r>
      <w:r w:rsidR="006A25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3F2E78">
      <w:pPr>
        <w:jc w:val="both"/>
        <w:rPr>
          <w:b/>
          <w:sz w:val="28"/>
          <w:szCs w:val="28"/>
        </w:rPr>
      </w:pPr>
    </w:p>
    <w:p w:rsidR="007E4347" w:rsidRDefault="007E4347" w:rsidP="007E4347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E4347" w:rsidRDefault="007E4347" w:rsidP="007E4347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E4347" w:rsidRDefault="007E4347" w:rsidP="007E4347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7E4347" w:rsidRDefault="007E4347" w:rsidP="007E4347">
      <w:pPr>
        <w:spacing w:line="240" w:lineRule="exact"/>
        <w:ind w:left="5100" w:hanging="9"/>
        <w:jc w:val="center"/>
        <w:rPr>
          <w:sz w:val="24"/>
          <w:szCs w:val="24"/>
        </w:rPr>
      </w:pPr>
      <w:r>
        <w:rPr>
          <w:sz w:val="24"/>
          <w:szCs w:val="24"/>
        </w:rPr>
        <w:t>от 26.12.2020 №2078</w:t>
      </w:r>
    </w:p>
    <w:p w:rsidR="007E4347" w:rsidRDefault="007E4347" w:rsidP="007E4347">
      <w:pPr>
        <w:spacing w:line="240" w:lineRule="exact"/>
        <w:ind w:left="5100" w:hanging="9"/>
        <w:jc w:val="center"/>
        <w:rPr>
          <w:sz w:val="24"/>
          <w:szCs w:val="24"/>
        </w:rPr>
      </w:pPr>
    </w:p>
    <w:p w:rsidR="007E4347" w:rsidRDefault="007E4347" w:rsidP="007E4347">
      <w:pPr>
        <w:jc w:val="right"/>
        <w:rPr>
          <w:sz w:val="28"/>
          <w:szCs w:val="28"/>
        </w:rPr>
      </w:pPr>
    </w:p>
    <w:p w:rsidR="007E4347" w:rsidRDefault="007E4347" w:rsidP="007E4347">
      <w:pPr>
        <w:spacing w:line="240" w:lineRule="exact"/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7E4347" w:rsidRDefault="007E4347" w:rsidP="007E4347">
      <w:pPr>
        <w:spacing w:line="240" w:lineRule="exact"/>
        <w:ind w:left="709" w:hanging="709"/>
        <w:jc w:val="both"/>
        <w:rPr>
          <w:sz w:val="24"/>
          <w:szCs w:val="24"/>
        </w:rPr>
      </w:pPr>
    </w:p>
    <w:p w:rsidR="007E4347" w:rsidRPr="007E4347" w:rsidRDefault="007E4347" w:rsidP="007E4347">
      <w:pPr>
        <w:spacing w:line="240" w:lineRule="exact"/>
        <w:jc w:val="center"/>
        <w:rPr>
          <w:b/>
          <w:sz w:val="28"/>
          <w:szCs w:val="28"/>
        </w:rPr>
      </w:pPr>
      <w:r w:rsidRPr="007E4347">
        <w:rPr>
          <w:b/>
          <w:sz w:val="28"/>
          <w:szCs w:val="28"/>
        </w:rPr>
        <w:t>«Реализация первичных мер пожарной безопасности на</w:t>
      </w:r>
    </w:p>
    <w:p w:rsidR="007E4347" w:rsidRPr="007E4347" w:rsidRDefault="007E4347" w:rsidP="007E4347">
      <w:pPr>
        <w:spacing w:line="240" w:lineRule="exact"/>
        <w:ind w:left="709" w:hanging="709"/>
        <w:jc w:val="center"/>
        <w:rPr>
          <w:b/>
          <w:sz w:val="28"/>
          <w:szCs w:val="28"/>
        </w:rPr>
      </w:pPr>
      <w:r w:rsidRPr="007E4347">
        <w:rPr>
          <w:b/>
          <w:sz w:val="28"/>
          <w:szCs w:val="28"/>
        </w:rPr>
        <w:t>территории Валдайского городского поселения</w:t>
      </w:r>
    </w:p>
    <w:p w:rsidR="007E4347" w:rsidRPr="007E4347" w:rsidRDefault="007E4347" w:rsidP="007E4347">
      <w:pPr>
        <w:spacing w:line="240" w:lineRule="exact"/>
        <w:ind w:left="709" w:hanging="709"/>
        <w:jc w:val="center"/>
        <w:rPr>
          <w:b/>
          <w:sz w:val="28"/>
          <w:szCs w:val="28"/>
        </w:rPr>
      </w:pPr>
      <w:r w:rsidRPr="007E4347">
        <w:rPr>
          <w:b/>
          <w:sz w:val="28"/>
          <w:szCs w:val="28"/>
        </w:rPr>
        <w:t>на 2020-2022 годы»</w:t>
      </w:r>
    </w:p>
    <w:p w:rsidR="007E4347" w:rsidRDefault="007E4347" w:rsidP="007E43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347" w:rsidRDefault="007E4347" w:rsidP="007E43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E4347" w:rsidRDefault="007E4347" w:rsidP="007E4347">
      <w:pPr>
        <w:spacing w:line="240" w:lineRule="exact"/>
        <w:jc w:val="center"/>
        <w:rPr>
          <w:b/>
          <w:sz w:val="28"/>
          <w:szCs w:val="28"/>
        </w:rPr>
      </w:pPr>
      <w:r w:rsidRPr="007E4347">
        <w:rPr>
          <w:b/>
          <w:sz w:val="28"/>
          <w:szCs w:val="28"/>
        </w:rPr>
        <w:t>муниципальной программы «Реализация перв</w:t>
      </w:r>
      <w:r>
        <w:rPr>
          <w:b/>
          <w:sz w:val="28"/>
          <w:szCs w:val="28"/>
        </w:rPr>
        <w:t xml:space="preserve">ичных мер пожарной безопасности </w:t>
      </w:r>
      <w:r w:rsidRPr="007E4347">
        <w:rPr>
          <w:b/>
          <w:sz w:val="28"/>
          <w:szCs w:val="28"/>
        </w:rPr>
        <w:t xml:space="preserve">на территории Валдайского городского поселения </w:t>
      </w:r>
    </w:p>
    <w:p w:rsidR="007E4347" w:rsidRPr="007E4347" w:rsidRDefault="007E4347" w:rsidP="007E4347">
      <w:pPr>
        <w:spacing w:line="240" w:lineRule="exact"/>
        <w:jc w:val="center"/>
        <w:rPr>
          <w:b/>
          <w:sz w:val="28"/>
          <w:szCs w:val="28"/>
        </w:rPr>
      </w:pPr>
      <w:r w:rsidRPr="007E4347">
        <w:rPr>
          <w:b/>
          <w:sz w:val="28"/>
          <w:szCs w:val="28"/>
        </w:rPr>
        <w:t>на 2020-2022 годы»</w:t>
      </w:r>
    </w:p>
    <w:p w:rsidR="007E4347" w:rsidRPr="007E4347" w:rsidRDefault="007E4347" w:rsidP="007E4347">
      <w:pPr>
        <w:widowControl w:val="0"/>
        <w:autoSpaceDE w:val="0"/>
        <w:jc w:val="both"/>
        <w:rPr>
          <w:sz w:val="28"/>
          <w:szCs w:val="28"/>
        </w:rPr>
      </w:pPr>
    </w:p>
    <w:p w:rsidR="007E4347" w:rsidRPr="007E4347" w:rsidRDefault="007E4347" w:rsidP="007E4347">
      <w:pPr>
        <w:widowControl w:val="0"/>
        <w:autoSpaceDE w:val="0"/>
        <w:jc w:val="both"/>
        <w:rPr>
          <w:sz w:val="28"/>
          <w:szCs w:val="28"/>
        </w:rPr>
      </w:pPr>
    </w:p>
    <w:p w:rsidR="007E4347" w:rsidRPr="007E4347" w:rsidRDefault="007E4347" w:rsidP="007E434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E4347">
        <w:rPr>
          <w:sz w:val="28"/>
          <w:szCs w:val="28"/>
        </w:rPr>
        <w:t>1.Ответственный исполнитель муниципальной программы:</w:t>
      </w:r>
    </w:p>
    <w:p w:rsidR="007E4347" w:rsidRPr="007E4347" w:rsidRDefault="007E4347" w:rsidP="007E4347">
      <w:pPr>
        <w:ind w:firstLine="709"/>
        <w:jc w:val="both"/>
        <w:rPr>
          <w:sz w:val="28"/>
          <w:szCs w:val="28"/>
        </w:rPr>
      </w:pPr>
      <w:r w:rsidRPr="007E4347">
        <w:rPr>
          <w:sz w:val="28"/>
          <w:szCs w:val="28"/>
        </w:rPr>
        <w:t>Администрация Валдайского муниципального района.</w:t>
      </w:r>
    </w:p>
    <w:p w:rsidR="007E4347" w:rsidRPr="007E4347" w:rsidRDefault="007E4347" w:rsidP="007E4347">
      <w:pPr>
        <w:widowControl w:val="0"/>
        <w:suppressAutoHyphens/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E4347">
        <w:rPr>
          <w:sz w:val="28"/>
          <w:szCs w:val="28"/>
        </w:rPr>
        <w:t>Соисполнители муниципальной программы:</w:t>
      </w:r>
    </w:p>
    <w:p w:rsidR="007E4347" w:rsidRPr="007E4347" w:rsidRDefault="007E4347" w:rsidP="007E4347">
      <w:pPr>
        <w:ind w:firstLine="709"/>
        <w:jc w:val="both"/>
        <w:rPr>
          <w:sz w:val="28"/>
          <w:szCs w:val="28"/>
        </w:rPr>
      </w:pPr>
      <w:r w:rsidRPr="007E4347">
        <w:rPr>
          <w:sz w:val="28"/>
          <w:szCs w:val="28"/>
        </w:rPr>
        <w:t>главный специалист по делам гражданской обороны и чрезвычайным ситуациям Админис</w:t>
      </w:r>
      <w:r w:rsidRPr="007E4347">
        <w:rPr>
          <w:sz w:val="28"/>
          <w:szCs w:val="28"/>
        </w:rPr>
        <w:t>т</w:t>
      </w:r>
      <w:r w:rsidRPr="007E4347">
        <w:rPr>
          <w:sz w:val="28"/>
          <w:szCs w:val="28"/>
        </w:rPr>
        <w:t>рации муниципального района.</w:t>
      </w:r>
    </w:p>
    <w:p w:rsidR="007E4347" w:rsidRPr="007E4347" w:rsidRDefault="007E4347" w:rsidP="007E43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E4347">
        <w:rPr>
          <w:sz w:val="28"/>
          <w:szCs w:val="28"/>
        </w:rPr>
        <w:t>3.Цели муниципальной программы:</w:t>
      </w:r>
    </w:p>
    <w:p w:rsidR="007E4347" w:rsidRPr="007E4347" w:rsidRDefault="007E4347" w:rsidP="007E43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E4347">
        <w:rPr>
          <w:color w:val="000000"/>
          <w:sz w:val="28"/>
          <w:szCs w:val="28"/>
          <w:lang w:eastAsia="en-US"/>
        </w:rPr>
        <w:t>создание необходимых условий для обеспечения первичных мер п</w:t>
      </w:r>
      <w:r w:rsidRPr="007E4347">
        <w:rPr>
          <w:color w:val="000000"/>
          <w:sz w:val="28"/>
          <w:szCs w:val="28"/>
          <w:lang w:eastAsia="en-US"/>
        </w:rPr>
        <w:t>о</w:t>
      </w:r>
      <w:r w:rsidRPr="007E4347">
        <w:rPr>
          <w:color w:val="000000"/>
          <w:sz w:val="28"/>
          <w:szCs w:val="28"/>
          <w:lang w:eastAsia="en-US"/>
        </w:rPr>
        <w:t>жарной без</w:t>
      </w:r>
      <w:r w:rsidRPr="007E4347">
        <w:rPr>
          <w:color w:val="000000"/>
          <w:sz w:val="28"/>
          <w:szCs w:val="28"/>
          <w:lang w:eastAsia="en-US"/>
        </w:rPr>
        <w:t>о</w:t>
      </w:r>
      <w:r w:rsidRPr="007E4347">
        <w:rPr>
          <w:color w:val="000000"/>
          <w:sz w:val="28"/>
          <w:szCs w:val="28"/>
          <w:lang w:eastAsia="en-US"/>
        </w:rPr>
        <w:t>пасности на территории городского поселения.</w:t>
      </w:r>
    </w:p>
    <w:p w:rsidR="007E4347" w:rsidRPr="007E4347" w:rsidRDefault="007E4347" w:rsidP="007E43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E4347">
        <w:rPr>
          <w:sz w:val="28"/>
          <w:szCs w:val="28"/>
        </w:rPr>
        <w:t>4.Задачи муниципальной программы:</w:t>
      </w:r>
    </w:p>
    <w:p w:rsidR="007E4347" w:rsidRPr="007E4347" w:rsidRDefault="007E4347" w:rsidP="007E43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E4347">
        <w:rPr>
          <w:color w:val="000000"/>
          <w:sz w:val="28"/>
          <w:szCs w:val="28"/>
        </w:rPr>
        <w:t>п</w:t>
      </w:r>
      <w:r w:rsidRPr="007E4347">
        <w:rPr>
          <w:sz w:val="28"/>
          <w:szCs w:val="28"/>
        </w:rPr>
        <w:t>овышение уровня нормативно-правового обеспечения, противоп</w:t>
      </w:r>
      <w:r w:rsidRPr="007E4347">
        <w:rPr>
          <w:sz w:val="28"/>
          <w:szCs w:val="28"/>
        </w:rPr>
        <w:t>о</w:t>
      </w:r>
      <w:r w:rsidRPr="007E4347">
        <w:rPr>
          <w:sz w:val="28"/>
          <w:szCs w:val="28"/>
        </w:rPr>
        <w:t>жарной проп</w:t>
      </w:r>
      <w:r w:rsidRPr="007E4347">
        <w:rPr>
          <w:sz w:val="28"/>
          <w:szCs w:val="28"/>
        </w:rPr>
        <w:t>а</w:t>
      </w:r>
      <w:r w:rsidRPr="007E4347">
        <w:rPr>
          <w:sz w:val="28"/>
          <w:szCs w:val="28"/>
        </w:rPr>
        <w:t>ганды и обучение населения в области пожарной безопасности.</w:t>
      </w:r>
    </w:p>
    <w:p w:rsidR="007E4347" w:rsidRPr="007E4347" w:rsidRDefault="007E4347" w:rsidP="007E43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E4347">
        <w:rPr>
          <w:color w:val="000000"/>
          <w:sz w:val="28"/>
          <w:szCs w:val="28"/>
          <w:lang w:eastAsia="en-US"/>
        </w:rPr>
        <w:t>о</w:t>
      </w:r>
      <w:r w:rsidRPr="007E4347">
        <w:rPr>
          <w:sz w:val="28"/>
          <w:szCs w:val="28"/>
        </w:rPr>
        <w:t>беспечение пожарной безопасности в муниципальных учреждениях, на об</w:t>
      </w:r>
      <w:r w:rsidRPr="007E4347">
        <w:rPr>
          <w:sz w:val="28"/>
          <w:szCs w:val="28"/>
        </w:rPr>
        <w:t>ъ</w:t>
      </w:r>
      <w:r w:rsidRPr="007E4347">
        <w:rPr>
          <w:sz w:val="28"/>
          <w:szCs w:val="28"/>
        </w:rPr>
        <w:t>ектах муниципальной собственности.</w:t>
      </w:r>
    </w:p>
    <w:p w:rsidR="007E4347" w:rsidRPr="007E4347" w:rsidRDefault="007E4347" w:rsidP="007E43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E4347">
        <w:rPr>
          <w:color w:val="000000"/>
          <w:sz w:val="28"/>
          <w:szCs w:val="28"/>
          <w:lang w:eastAsia="en-US"/>
        </w:rPr>
        <w:t>п</w:t>
      </w:r>
      <w:r w:rsidRPr="007E4347">
        <w:rPr>
          <w:sz w:val="28"/>
          <w:szCs w:val="28"/>
        </w:rPr>
        <w:t>овышение противоп</w:t>
      </w:r>
      <w:r>
        <w:rPr>
          <w:sz w:val="28"/>
          <w:szCs w:val="28"/>
        </w:rPr>
        <w:t>ожарной защищенности территории</w:t>
      </w:r>
      <w:r w:rsidRPr="007E4347">
        <w:rPr>
          <w:sz w:val="28"/>
          <w:szCs w:val="28"/>
        </w:rPr>
        <w:t xml:space="preserve"> городского поселения.</w:t>
      </w:r>
    </w:p>
    <w:p w:rsidR="007E4347" w:rsidRPr="007E4347" w:rsidRDefault="007E4347" w:rsidP="007E4347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E4347">
        <w:rPr>
          <w:sz w:val="28"/>
          <w:szCs w:val="28"/>
        </w:rPr>
        <w:t>5.Сроки реализации муниципальной программы: 2020-2022 годы.</w:t>
      </w:r>
    </w:p>
    <w:p w:rsidR="007E4347" w:rsidRPr="007E4347" w:rsidRDefault="007E4347" w:rsidP="007E43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E4347">
        <w:rPr>
          <w:sz w:val="28"/>
          <w:szCs w:val="28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703"/>
        <w:gridCol w:w="1559"/>
        <w:gridCol w:w="1843"/>
        <w:gridCol w:w="1342"/>
      </w:tblGrid>
      <w:tr w:rsidR="007E4347" w:rsidRPr="007E4347" w:rsidTr="007E4347">
        <w:trPr>
          <w:trHeight w:val="20"/>
        </w:trPr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4347">
              <w:rPr>
                <w:b/>
              </w:rPr>
              <w:t>Год</w:t>
            </w:r>
          </w:p>
        </w:tc>
        <w:tc>
          <w:tcPr>
            <w:tcW w:w="8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347" w:rsidRPr="007E4347" w:rsidRDefault="007E4347" w:rsidP="007E4347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7E4347">
              <w:rPr>
                <w:b/>
              </w:rPr>
              <w:t>Источник финансирования</w:t>
            </w:r>
          </w:p>
        </w:tc>
      </w:tr>
      <w:tr w:rsidR="007E4347" w:rsidRPr="007E4347" w:rsidTr="007E4347">
        <w:trPr>
          <w:trHeight w:val="20"/>
        </w:trPr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7" w:rsidRPr="007E4347" w:rsidRDefault="007E4347" w:rsidP="007E4347">
            <w:pPr>
              <w:pStyle w:val="ConsPlusCell"/>
              <w:tabs>
                <w:tab w:val="left" w:pos="416"/>
              </w:tabs>
              <w:spacing w:before="120" w:after="120" w:line="240" w:lineRule="exact"/>
              <w:jc w:val="center"/>
              <w:rPr>
                <w:lang w:eastAsia="ar-SA"/>
              </w:rPr>
            </w:pPr>
            <w:r w:rsidRPr="007E4347">
              <w:rPr>
                <w:b/>
              </w:rPr>
              <w:t>бюджет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го</w:t>
            </w:r>
            <w:r w:rsidRPr="007E4347">
              <w:rPr>
                <w:b/>
                <w:lang w:eastAsia="ar-SA"/>
              </w:rPr>
              <w:t>родского п</w:t>
            </w:r>
            <w:r w:rsidRPr="007E4347">
              <w:rPr>
                <w:b/>
                <w:lang w:eastAsia="ar-SA"/>
              </w:rPr>
              <w:t>о</w:t>
            </w:r>
            <w:r w:rsidRPr="007E4347">
              <w:rPr>
                <w:b/>
                <w:lang w:eastAsia="ar-SA"/>
              </w:rPr>
              <w:t>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7" w:rsidRPr="007E4347" w:rsidRDefault="007E4347" w:rsidP="007E4347">
            <w:pPr>
              <w:pStyle w:val="ConsPlusCell"/>
              <w:tabs>
                <w:tab w:val="left" w:pos="416"/>
              </w:tabs>
              <w:spacing w:before="120" w:after="120" w:line="240" w:lineRule="exact"/>
              <w:jc w:val="center"/>
              <w:rPr>
                <w:b/>
              </w:rPr>
            </w:pPr>
            <w:r w:rsidRPr="007E4347">
              <w:rPr>
                <w:b/>
              </w:rPr>
              <w:t xml:space="preserve">областной </w:t>
            </w:r>
            <w:r w:rsidRPr="007E4347">
              <w:rPr>
                <w:b/>
              </w:rPr>
              <w:br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7" w:rsidRPr="007E4347" w:rsidRDefault="007E4347" w:rsidP="007E4347">
            <w:pPr>
              <w:pStyle w:val="ConsPlusCell"/>
              <w:tabs>
                <w:tab w:val="left" w:pos="416"/>
              </w:tabs>
              <w:spacing w:before="120" w:after="120" w:line="240" w:lineRule="exact"/>
              <w:jc w:val="center"/>
              <w:rPr>
                <w:b/>
              </w:rPr>
            </w:pPr>
            <w:r w:rsidRPr="007E4347">
              <w:rPr>
                <w:b/>
              </w:rPr>
              <w:t>бюджеты</w:t>
            </w:r>
            <w:r>
              <w:rPr>
                <w:b/>
              </w:rPr>
              <w:br/>
            </w:r>
            <w:r w:rsidRPr="007E4347">
              <w:rPr>
                <w:b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7" w:rsidRPr="007E4347" w:rsidRDefault="007E4347" w:rsidP="007E4347">
            <w:pPr>
              <w:pStyle w:val="ConsPlusCell"/>
              <w:tabs>
                <w:tab w:val="left" w:pos="416"/>
              </w:tabs>
              <w:spacing w:before="120" w:after="120" w:line="240" w:lineRule="exact"/>
              <w:jc w:val="center"/>
              <w:rPr>
                <w:b/>
              </w:rPr>
            </w:pPr>
            <w:r w:rsidRPr="007E4347">
              <w:rPr>
                <w:b/>
              </w:rPr>
              <w:t>внебюджетные</w:t>
            </w:r>
            <w:r w:rsidRPr="007E4347">
              <w:rPr>
                <w:b/>
              </w:rPr>
              <w:br/>
              <w:t>средства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47" w:rsidRPr="007E4347" w:rsidRDefault="007E4347" w:rsidP="007E4347">
            <w:pPr>
              <w:pStyle w:val="ConsPlusCell"/>
              <w:tabs>
                <w:tab w:val="left" w:pos="416"/>
              </w:tabs>
              <w:spacing w:before="120" w:after="120" w:line="240" w:lineRule="exact"/>
              <w:jc w:val="center"/>
              <w:rPr>
                <w:b/>
              </w:rPr>
            </w:pPr>
            <w:r w:rsidRPr="007E4347">
              <w:rPr>
                <w:b/>
              </w:rPr>
              <w:t>всего</w:t>
            </w:r>
          </w:p>
        </w:tc>
      </w:tr>
      <w:tr w:rsidR="007E4347" w:rsidRPr="007E4347" w:rsidTr="007E4347">
        <w:trPr>
          <w:trHeight w:val="20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pacing w:line="240" w:lineRule="exact"/>
              <w:jc w:val="center"/>
            </w:pPr>
            <w:r w:rsidRPr="007E4347"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pacing w:line="240" w:lineRule="exact"/>
              <w:jc w:val="center"/>
            </w:pPr>
            <w:r w:rsidRPr="007E4347"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pacing w:line="240" w:lineRule="exact"/>
              <w:jc w:val="center"/>
            </w:pPr>
            <w:r w:rsidRPr="007E434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pacing w:line="240" w:lineRule="exact"/>
              <w:jc w:val="center"/>
            </w:pPr>
            <w:r w:rsidRPr="007E434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pacing w:line="240" w:lineRule="exact"/>
              <w:jc w:val="center"/>
            </w:pPr>
            <w:r w:rsidRPr="007E4347"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47" w:rsidRPr="007E4347" w:rsidRDefault="007E4347" w:rsidP="007E4347">
            <w:pPr>
              <w:pStyle w:val="ConsPlusCell"/>
              <w:spacing w:line="240" w:lineRule="exact"/>
              <w:jc w:val="center"/>
            </w:pPr>
            <w:r w:rsidRPr="007E4347">
              <w:t>6</w:t>
            </w:r>
          </w:p>
        </w:tc>
      </w:tr>
      <w:tr w:rsidR="007E4347" w:rsidRPr="007E4347" w:rsidTr="007E4347">
        <w:trPr>
          <w:trHeight w:val="20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2020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235,0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235,0</w:t>
            </w:r>
          </w:p>
        </w:tc>
      </w:tr>
      <w:tr w:rsidR="007E4347" w:rsidRPr="007E4347" w:rsidTr="007E4347">
        <w:trPr>
          <w:trHeight w:val="20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2021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182,0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182,0</w:t>
            </w:r>
          </w:p>
        </w:tc>
      </w:tr>
      <w:tr w:rsidR="007E4347" w:rsidRPr="007E4347" w:rsidTr="007E4347">
        <w:trPr>
          <w:trHeight w:val="20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4B07DC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lastRenderedPageBreak/>
              <w:t>2022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181,738 48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181,738 48</w:t>
            </w:r>
          </w:p>
        </w:tc>
      </w:tr>
      <w:tr w:rsidR="007E4347" w:rsidRPr="007E4347" w:rsidTr="007E4347">
        <w:trPr>
          <w:trHeight w:val="20"/>
        </w:trPr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pacing w:before="120" w:after="120" w:line="240" w:lineRule="exact"/>
              <w:jc w:val="center"/>
            </w:pPr>
            <w:r w:rsidRPr="007E4347"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598,738 48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-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347" w:rsidRPr="007E4347" w:rsidRDefault="007E4347" w:rsidP="007E4347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7E4347">
              <w:t>598,738 48</w:t>
            </w:r>
          </w:p>
        </w:tc>
      </w:tr>
    </w:tbl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4B07DC" w:rsidRPr="004B07DC" w:rsidRDefault="004B07DC" w:rsidP="004B07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DC">
        <w:rPr>
          <w:rFonts w:ascii="Times New Roman" w:hAnsi="Times New Roman" w:cs="Times New Roman"/>
          <w:sz w:val="28"/>
          <w:szCs w:val="28"/>
        </w:rPr>
        <w:t>7. Ожидаемые конечные результаты реализации муниципальной пр</w:t>
      </w:r>
      <w:r w:rsidRPr="004B07DC">
        <w:rPr>
          <w:rFonts w:ascii="Times New Roman" w:hAnsi="Times New Roman" w:cs="Times New Roman"/>
          <w:sz w:val="28"/>
          <w:szCs w:val="28"/>
        </w:rPr>
        <w:t>о</w:t>
      </w:r>
      <w:r w:rsidRPr="004B07DC">
        <w:rPr>
          <w:rFonts w:ascii="Times New Roman" w:hAnsi="Times New Roman" w:cs="Times New Roman"/>
          <w:sz w:val="28"/>
          <w:szCs w:val="28"/>
        </w:rPr>
        <w:t>граммы</w:t>
      </w:r>
    </w:p>
    <w:p w:rsidR="004B07DC" w:rsidRPr="004B07DC" w:rsidRDefault="004B07DC" w:rsidP="004B07DC">
      <w:pPr>
        <w:ind w:firstLine="709"/>
        <w:jc w:val="both"/>
        <w:rPr>
          <w:sz w:val="28"/>
          <w:szCs w:val="28"/>
        </w:rPr>
      </w:pPr>
      <w:bookmarkStart w:id="1" w:name="Par180"/>
      <w:bookmarkEnd w:id="1"/>
      <w:r w:rsidRPr="004B07DC">
        <w:rPr>
          <w:sz w:val="28"/>
          <w:szCs w:val="28"/>
        </w:rPr>
        <w:t xml:space="preserve">Реализация муниципальной программы </w:t>
      </w:r>
      <w:r w:rsidRPr="004B07DC">
        <w:rPr>
          <w:bCs/>
          <w:color w:val="000000"/>
          <w:sz w:val="28"/>
          <w:szCs w:val="28"/>
        </w:rPr>
        <w:t>на территории городского п</w:t>
      </w:r>
      <w:r w:rsidRPr="004B07DC">
        <w:rPr>
          <w:bCs/>
          <w:color w:val="000000"/>
          <w:sz w:val="28"/>
          <w:szCs w:val="28"/>
        </w:rPr>
        <w:t>о</w:t>
      </w:r>
      <w:r w:rsidRPr="004B07DC">
        <w:rPr>
          <w:bCs/>
          <w:color w:val="000000"/>
          <w:sz w:val="28"/>
          <w:szCs w:val="28"/>
        </w:rPr>
        <w:t>селения должна обеспечить совершенствование системы профилактики мер противопожарной безопасности, уменьшить рост количества пожаров на те</w:t>
      </w:r>
      <w:r w:rsidRPr="004B07DC">
        <w:rPr>
          <w:bCs/>
          <w:color w:val="000000"/>
          <w:sz w:val="28"/>
          <w:szCs w:val="28"/>
        </w:rPr>
        <w:t>р</w:t>
      </w:r>
      <w:r w:rsidRPr="004B07DC">
        <w:rPr>
          <w:bCs/>
          <w:color w:val="000000"/>
          <w:sz w:val="28"/>
          <w:szCs w:val="28"/>
        </w:rPr>
        <w:t>ритории городского поселения, снизить уровень гибели людей, имущества и травматизма при пожарах; усилить противопожарную защиту объектов на территории городского поселения; снизить количество нарушений требов</w:t>
      </w:r>
      <w:r w:rsidRPr="004B07DC">
        <w:rPr>
          <w:bCs/>
          <w:color w:val="000000"/>
          <w:sz w:val="28"/>
          <w:szCs w:val="28"/>
        </w:rPr>
        <w:t>а</w:t>
      </w:r>
      <w:r w:rsidRPr="004B07DC">
        <w:rPr>
          <w:bCs/>
          <w:color w:val="000000"/>
          <w:sz w:val="28"/>
          <w:szCs w:val="28"/>
        </w:rPr>
        <w:t>ний п</w:t>
      </w:r>
      <w:r w:rsidRPr="004B07DC">
        <w:rPr>
          <w:bCs/>
          <w:color w:val="000000"/>
          <w:sz w:val="28"/>
          <w:szCs w:val="28"/>
        </w:rPr>
        <w:t>о</w:t>
      </w:r>
      <w:r w:rsidRPr="004B07DC">
        <w:rPr>
          <w:bCs/>
          <w:color w:val="000000"/>
          <w:sz w:val="28"/>
          <w:szCs w:val="28"/>
        </w:rPr>
        <w:t>жарной безопасности гражданами и организациями.</w:t>
      </w:r>
    </w:p>
    <w:p w:rsidR="004B07DC" w:rsidRPr="004B07DC" w:rsidRDefault="004B07DC" w:rsidP="004B07DC">
      <w:pPr>
        <w:ind w:right="607" w:firstLine="851"/>
        <w:jc w:val="both"/>
        <w:rPr>
          <w:b/>
          <w:sz w:val="28"/>
          <w:szCs w:val="28"/>
        </w:rPr>
      </w:pPr>
    </w:p>
    <w:p w:rsidR="004B07DC" w:rsidRDefault="004B07DC" w:rsidP="004B07DC">
      <w:pPr>
        <w:spacing w:line="240" w:lineRule="exact"/>
        <w:jc w:val="center"/>
        <w:rPr>
          <w:b/>
          <w:sz w:val="28"/>
          <w:szCs w:val="28"/>
        </w:rPr>
      </w:pPr>
      <w:r w:rsidRPr="004B07DC">
        <w:rPr>
          <w:b/>
          <w:sz w:val="28"/>
          <w:szCs w:val="28"/>
        </w:rPr>
        <w:t xml:space="preserve">Характеристика текущего состояния соответствующей сферы </w:t>
      </w:r>
    </w:p>
    <w:p w:rsidR="004B07DC" w:rsidRDefault="004B07DC" w:rsidP="004B07DC">
      <w:pPr>
        <w:spacing w:line="240" w:lineRule="exact"/>
        <w:jc w:val="center"/>
        <w:rPr>
          <w:b/>
          <w:sz w:val="28"/>
          <w:szCs w:val="28"/>
        </w:rPr>
      </w:pPr>
      <w:r w:rsidRPr="004B07DC">
        <w:rPr>
          <w:b/>
          <w:sz w:val="28"/>
          <w:szCs w:val="28"/>
        </w:rPr>
        <w:t>социал</w:t>
      </w:r>
      <w:r w:rsidRPr="004B07DC">
        <w:rPr>
          <w:b/>
          <w:sz w:val="28"/>
          <w:szCs w:val="28"/>
        </w:rPr>
        <w:t>ь</w:t>
      </w:r>
      <w:r w:rsidRPr="004B07DC">
        <w:rPr>
          <w:b/>
          <w:sz w:val="28"/>
          <w:szCs w:val="28"/>
        </w:rPr>
        <w:t>но-экономического развития городского поселения, приоритеты и цели развития гос</w:t>
      </w:r>
      <w:r w:rsidRPr="004B07DC">
        <w:rPr>
          <w:b/>
          <w:sz w:val="28"/>
          <w:szCs w:val="28"/>
        </w:rPr>
        <w:t>у</w:t>
      </w:r>
      <w:r w:rsidRPr="004B07DC">
        <w:rPr>
          <w:b/>
          <w:sz w:val="28"/>
          <w:szCs w:val="28"/>
        </w:rPr>
        <w:t>дарственной политики в указанной сфере</w:t>
      </w:r>
    </w:p>
    <w:p w:rsidR="004B07DC" w:rsidRPr="004B07DC" w:rsidRDefault="004B07DC" w:rsidP="004B07DC">
      <w:pPr>
        <w:spacing w:line="240" w:lineRule="exact"/>
        <w:ind w:firstLine="851"/>
        <w:jc w:val="center"/>
        <w:rPr>
          <w:b/>
          <w:sz w:val="28"/>
          <w:szCs w:val="28"/>
        </w:rPr>
      </w:pPr>
    </w:p>
    <w:p w:rsidR="004B07DC" w:rsidRPr="004B07DC" w:rsidRDefault="004B07DC" w:rsidP="004B07DC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Правовую основу для разработки муниципальной программы соста</w:t>
      </w:r>
      <w:r w:rsidRPr="004B07DC">
        <w:rPr>
          <w:sz w:val="28"/>
          <w:szCs w:val="28"/>
        </w:rPr>
        <w:t>в</w:t>
      </w:r>
      <w:r w:rsidRPr="004B07DC">
        <w:rPr>
          <w:sz w:val="28"/>
          <w:szCs w:val="28"/>
        </w:rPr>
        <w:t>ляют Федеральные законы от 06 октября 2003 года № 131-ФЗ «Об общих принц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 xml:space="preserve">пах организации местного самоуправления в Российской Федерации», от 21 </w:t>
      </w:r>
      <w:r>
        <w:rPr>
          <w:sz w:val="28"/>
          <w:szCs w:val="28"/>
        </w:rPr>
        <w:t xml:space="preserve">декабря 1994 года </w:t>
      </w:r>
      <w:r w:rsidRPr="004B07DC">
        <w:rPr>
          <w:sz w:val="28"/>
          <w:szCs w:val="28"/>
        </w:rPr>
        <w:t>№ 69-ФЗ «О пожарной безопасности», от 22 июля 2008 года № 123-ФЗ «Технический регламент о требованиях пожарной без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пасн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сти</w:t>
      </w:r>
      <w:r w:rsidRPr="004B07DC">
        <w:rPr>
          <w:bCs/>
          <w:sz w:val="28"/>
          <w:szCs w:val="28"/>
        </w:rPr>
        <w:t>»</w:t>
      </w:r>
      <w:r w:rsidRPr="004B07DC">
        <w:rPr>
          <w:sz w:val="28"/>
          <w:szCs w:val="28"/>
        </w:rPr>
        <w:t xml:space="preserve">. </w:t>
      </w:r>
    </w:p>
    <w:p w:rsidR="004B07DC" w:rsidRPr="004B07DC" w:rsidRDefault="004B07DC" w:rsidP="004B07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Необходимость принятия муниципальной программы и последующей ее реализации вызвана тем, что обстановка с пожарами на территории Ро</w:t>
      </w:r>
      <w:r w:rsidRPr="004B07DC">
        <w:rPr>
          <w:sz w:val="28"/>
          <w:szCs w:val="28"/>
        </w:rPr>
        <w:t>с</w:t>
      </w:r>
      <w:r w:rsidRPr="004B07DC">
        <w:rPr>
          <w:sz w:val="28"/>
          <w:szCs w:val="28"/>
        </w:rPr>
        <w:t>сийской Федерации и тяжесть последствий от них продолжает оставаться н</w:t>
      </w:r>
      <w:r w:rsidRPr="004B07DC">
        <w:rPr>
          <w:sz w:val="28"/>
          <w:szCs w:val="28"/>
        </w:rPr>
        <w:t>а</w:t>
      </w:r>
      <w:r w:rsidRPr="004B07DC">
        <w:rPr>
          <w:sz w:val="28"/>
          <w:szCs w:val="28"/>
        </w:rPr>
        <w:t>пряженной. Огнем уничтожаются ра</w:t>
      </w:r>
      <w:r w:rsidRPr="004B07DC">
        <w:rPr>
          <w:sz w:val="28"/>
          <w:szCs w:val="28"/>
        </w:rPr>
        <w:t>з</w:t>
      </w:r>
      <w:r w:rsidRPr="004B07DC">
        <w:rPr>
          <w:sz w:val="28"/>
          <w:szCs w:val="28"/>
        </w:rPr>
        <w:t>личные строения, жилые помещения, гибнут люди или остаются без крова, наносится серьезный ущерб социал</w:t>
      </w:r>
      <w:r w:rsidRPr="004B07DC">
        <w:rPr>
          <w:sz w:val="28"/>
          <w:szCs w:val="28"/>
        </w:rPr>
        <w:t>ь</w:t>
      </w:r>
      <w:r w:rsidRPr="004B07DC">
        <w:rPr>
          <w:sz w:val="28"/>
          <w:szCs w:val="28"/>
        </w:rPr>
        <w:t>ной сфере.</w:t>
      </w:r>
      <w:r>
        <w:rPr>
          <w:sz w:val="28"/>
          <w:szCs w:val="28"/>
        </w:rPr>
        <w:t xml:space="preserve"> Вступивший в </w:t>
      </w:r>
      <w:r w:rsidRPr="004B07DC">
        <w:rPr>
          <w:sz w:val="28"/>
          <w:szCs w:val="28"/>
        </w:rPr>
        <w:t>2008 в силу Федеральный закон от 22 июля 2008 года №123-ФЗ «Технический регламент о требованиях пожарной безопасн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сти» усилил требования к обеспечению пожарной безопасности и ответс</w:t>
      </w:r>
      <w:r w:rsidRPr="004B07DC">
        <w:rPr>
          <w:sz w:val="28"/>
          <w:szCs w:val="28"/>
        </w:rPr>
        <w:t>т</w:t>
      </w:r>
      <w:r w:rsidRPr="004B07DC">
        <w:rPr>
          <w:sz w:val="28"/>
          <w:szCs w:val="28"/>
        </w:rPr>
        <w:t>венность за их н</w:t>
      </w:r>
      <w:r w:rsidRPr="004B07DC">
        <w:rPr>
          <w:sz w:val="28"/>
          <w:szCs w:val="28"/>
        </w:rPr>
        <w:t>а</w:t>
      </w:r>
      <w:r w:rsidRPr="004B07DC">
        <w:rPr>
          <w:sz w:val="28"/>
          <w:szCs w:val="28"/>
        </w:rPr>
        <w:t>рушение.</w:t>
      </w:r>
    </w:p>
    <w:p w:rsidR="004B07DC" w:rsidRPr="004B07DC" w:rsidRDefault="004B07DC" w:rsidP="004B07DC">
      <w:pPr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За 2019 год на территории Валдайского городского поселения зарег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стри</w:t>
      </w:r>
      <w:r>
        <w:rPr>
          <w:sz w:val="28"/>
          <w:szCs w:val="28"/>
        </w:rPr>
        <w:t>ровано</w:t>
      </w:r>
      <w:r w:rsidRPr="004B07DC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4B07DC">
        <w:rPr>
          <w:sz w:val="28"/>
          <w:szCs w:val="28"/>
        </w:rPr>
        <w:t>пожара</w:t>
      </w:r>
      <w:r>
        <w:rPr>
          <w:sz w:val="28"/>
          <w:szCs w:val="28"/>
        </w:rPr>
        <w:t xml:space="preserve"> </w:t>
      </w:r>
      <w:r w:rsidRPr="004B07DC">
        <w:rPr>
          <w:sz w:val="28"/>
          <w:szCs w:val="28"/>
        </w:rPr>
        <w:t>и загораний. По району всего  59 пожаров и загор</w:t>
      </w:r>
      <w:r w:rsidRPr="004B07DC">
        <w:rPr>
          <w:sz w:val="28"/>
          <w:szCs w:val="28"/>
        </w:rPr>
        <w:t>а</w:t>
      </w:r>
      <w:r w:rsidRPr="004B07DC">
        <w:rPr>
          <w:sz w:val="28"/>
          <w:szCs w:val="28"/>
        </w:rPr>
        <w:t>ний. В результате пожаров погиб 1 человек и 2 человека пострадало Основной причиной возникновения по</w:t>
      </w:r>
      <w:r>
        <w:rPr>
          <w:sz w:val="28"/>
          <w:szCs w:val="28"/>
        </w:rPr>
        <w:t xml:space="preserve">жаров и загораний </w:t>
      </w:r>
      <w:r w:rsidRPr="004B07DC">
        <w:rPr>
          <w:sz w:val="28"/>
          <w:szCs w:val="28"/>
        </w:rPr>
        <w:t>явились : неосторожное о</w:t>
      </w:r>
      <w:r w:rsidRPr="004B07DC">
        <w:rPr>
          <w:sz w:val="28"/>
          <w:szCs w:val="28"/>
        </w:rPr>
        <w:t>б</w:t>
      </w:r>
      <w:r w:rsidRPr="004B07DC">
        <w:rPr>
          <w:sz w:val="28"/>
          <w:szCs w:val="28"/>
        </w:rPr>
        <w:t>ращение с огнем, нарушение правил пожарной безопасности гражданами. Огнем уничтожены  строения, жилые помеще</w:t>
      </w:r>
      <w:r>
        <w:rPr>
          <w:sz w:val="28"/>
          <w:szCs w:val="28"/>
        </w:rPr>
        <w:t>ния,</w:t>
      </w:r>
      <w:r w:rsidRPr="004B07DC">
        <w:rPr>
          <w:sz w:val="28"/>
          <w:szCs w:val="28"/>
        </w:rPr>
        <w:t xml:space="preserve"> нанесен серьезный матер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альный ущерб имуществу, экономике и социальной сфере, который сост</w:t>
      </w:r>
      <w:r w:rsidRPr="004B07DC">
        <w:rPr>
          <w:sz w:val="28"/>
          <w:szCs w:val="28"/>
        </w:rPr>
        <w:t>а</w:t>
      </w:r>
      <w:r w:rsidRPr="004B07DC">
        <w:rPr>
          <w:sz w:val="28"/>
          <w:szCs w:val="28"/>
        </w:rPr>
        <w:t>вил 4 млн. 146 тысяч рублей.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Озабоченность вызывает положение дел с обеспечением пожарной безопа</w:t>
      </w:r>
      <w:r w:rsidRPr="004B07DC">
        <w:rPr>
          <w:sz w:val="28"/>
          <w:szCs w:val="28"/>
        </w:rPr>
        <w:t>с</w:t>
      </w:r>
      <w:r w:rsidRPr="004B07DC">
        <w:rPr>
          <w:sz w:val="28"/>
          <w:szCs w:val="28"/>
        </w:rPr>
        <w:t>ности на объектах образования, здравоохранения, социальной сферы, культуры и жилого сектора. Некоторые объекты</w:t>
      </w:r>
      <w:r>
        <w:rPr>
          <w:sz w:val="28"/>
          <w:szCs w:val="28"/>
        </w:rPr>
        <w:t xml:space="preserve"> по прежнему</w:t>
      </w:r>
      <w:r w:rsidRPr="004B07DC">
        <w:rPr>
          <w:sz w:val="28"/>
          <w:szCs w:val="28"/>
        </w:rPr>
        <w:t xml:space="preserve"> не обеспечены автоматической пожарной сигнализацией, не имеют систем оповещения о пожаре. Растет тяжесть последствий от пожаров. Недостаточность совреме</w:t>
      </w:r>
      <w:r w:rsidRPr="004B07DC">
        <w:rPr>
          <w:sz w:val="28"/>
          <w:szCs w:val="28"/>
        </w:rPr>
        <w:t>н</w:t>
      </w:r>
      <w:r w:rsidRPr="004B07DC">
        <w:rPr>
          <w:sz w:val="28"/>
          <w:szCs w:val="28"/>
        </w:rPr>
        <w:t xml:space="preserve">ного </w:t>
      </w:r>
      <w:r w:rsidRPr="004B07DC">
        <w:rPr>
          <w:sz w:val="28"/>
          <w:szCs w:val="28"/>
        </w:rPr>
        <w:lastRenderedPageBreak/>
        <w:t>пожарного оборудования, средств пожаротушения значительно затру</w:t>
      </w:r>
      <w:r w:rsidRPr="004B07DC">
        <w:rPr>
          <w:sz w:val="28"/>
          <w:szCs w:val="28"/>
        </w:rPr>
        <w:t>д</w:t>
      </w:r>
      <w:r w:rsidRPr="004B07DC">
        <w:rPr>
          <w:sz w:val="28"/>
          <w:szCs w:val="28"/>
        </w:rPr>
        <w:t>няет тушение пожаров и спасение л</w:t>
      </w:r>
      <w:r w:rsidRPr="004B07DC">
        <w:rPr>
          <w:sz w:val="28"/>
          <w:szCs w:val="28"/>
        </w:rPr>
        <w:t>ю</w:t>
      </w:r>
      <w:r w:rsidRPr="004B07DC">
        <w:rPr>
          <w:sz w:val="28"/>
          <w:szCs w:val="28"/>
        </w:rPr>
        <w:t>дей.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Состояние защищенности жизни и здоровья граждан, их имущества, государственного и муниципального имущества, а также имущества орган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заций от пожаров на территории  городского поселения вызывает постоя</w:t>
      </w:r>
      <w:r w:rsidRPr="004B07DC">
        <w:rPr>
          <w:sz w:val="28"/>
          <w:szCs w:val="28"/>
        </w:rPr>
        <w:t>н</w:t>
      </w:r>
      <w:r w:rsidRPr="004B07DC">
        <w:rPr>
          <w:sz w:val="28"/>
          <w:szCs w:val="28"/>
        </w:rPr>
        <w:t>ную озабоченность и свидетельствует о необходимости продолжения улу</w:t>
      </w:r>
      <w:r w:rsidRPr="004B07DC">
        <w:rPr>
          <w:sz w:val="28"/>
          <w:szCs w:val="28"/>
        </w:rPr>
        <w:t>ч</w:t>
      </w:r>
      <w:r w:rsidRPr="004B07DC">
        <w:rPr>
          <w:sz w:val="28"/>
          <w:szCs w:val="28"/>
        </w:rPr>
        <w:t>шения э</w:t>
      </w:r>
      <w:r w:rsidRPr="004B07DC">
        <w:rPr>
          <w:sz w:val="28"/>
          <w:szCs w:val="28"/>
        </w:rPr>
        <w:t>ф</w:t>
      </w:r>
      <w:r w:rsidRPr="004B07DC">
        <w:rPr>
          <w:sz w:val="28"/>
          <w:szCs w:val="28"/>
        </w:rPr>
        <w:t>фективности функционирования системы обеспечения пожарной безопасн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 xml:space="preserve">сти. 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Основными причинами пожаров являются: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нарушение правил пожарной безопасности при монтаже и эксплуат</w:t>
      </w:r>
      <w:r w:rsidRPr="004B07DC">
        <w:rPr>
          <w:sz w:val="28"/>
          <w:szCs w:val="28"/>
        </w:rPr>
        <w:t>а</w:t>
      </w:r>
      <w:r w:rsidRPr="004B07DC">
        <w:rPr>
          <w:sz w:val="28"/>
          <w:szCs w:val="28"/>
        </w:rPr>
        <w:t>ции электр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оборудования и электроприборов;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нарушение правил безопасности при эксплуатации печей отопления;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нарушение правил курения в жилых помещениях;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неосторожное обращение с огнем.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К числу объективных причин, обуславливающих  напряженность оп</w:t>
      </w:r>
      <w:r w:rsidRPr="004B07DC">
        <w:rPr>
          <w:sz w:val="28"/>
          <w:szCs w:val="28"/>
        </w:rPr>
        <w:t>е</w:t>
      </w:r>
      <w:r w:rsidRPr="004B07DC">
        <w:rPr>
          <w:sz w:val="28"/>
          <w:szCs w:val="28"/>
        </w:rPr>
        <w:t>ративной обстановки с пожарами в жилом секторе следует отнести знач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тельную степень изношенности жилого фонда, недостаточность экономич</w:t>
      </w:r>
      <w:r w:rsidRPr="004B07DC">
        <w:rPr>
          <w:sz w:val="28"/>
          <w:szCs w:val="28"/>
        </w:rPr>
        <w:t>е</w:t>
      </w:r>
      <w:r w:rsidRPr="004B07DC">
        <w:rPr>
          <w:sz w:val="28"/>
          <w:szCs w:val="28"/>
        </w:rPr>
        <w:t>ских возможностей поддержания противопожарного состояния зданий, ни</w:t>
      </w:r>
      <w:r w:rsidRPr="004B07DC">
        <w:rPr>
          <w:sz w:val="28"/>
          <w:szCs w:val="28"/>
        </w:rPr>
        <w:t>з</w:t>
      </w:r>
      <w:r w:rsidRPr="004B07DC">
        <w:rPr>
          <w:sz w:val="28"/>
          <w:szCs w:val="28"/>
        </w:rPr>
        <w:t>кую обеспеченность жилых зданий средствами обнар</w:t>
      </w:r>
      <w:r w:rsidRPr="004B07DC">
        <w:rPr>
          <w:sz w:val="28"/>
          <w:szCs w:val="28"/>
        </w:rPr>
        <w:t>у</w:t>
      </w:r>
      <w:r w:rsidRPr="004B07DC">
        <w:rPr>
          <w:sz w:val="28"/>
          <w:szCs w:val="28"/>
        </w:rPr>
        <w:t>жения и оповещения о пожаре, а также современными первичными средствами пожар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тушения.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Большая часть населения не имеет четкого представления о реальной опасн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сти пожаров. В результате для многих граждан пожар представляется мал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вероятным событием, игнорируются противопожарные требования и как следствие пожары происходят по причине неосторожного обращения с о</w:t>
      </w:r>
      <w:r w:rsidRPr="004B07DC">
        <w:rPr>
          <w:sz w:val="28"/>
          <w:szCs w:val="28"/>
        </w:rPr>
        <w:t>г</w:t>
      </w:r>
      <w:r w:rsidRPr="004B07DC">
        <w:rPr>
          <w:sz w:val="28"/>
          <w:szCs w:val="28"/>
        </w:rPr>
        <w:t>нем. В с</w:t>
      </w:r>
      <w:r>
        <w:rPr>
          <w:sz w:val="28"/>
          <w:szCs w:val="28"/>
        </w:rPr>
        <w:t>вязи с чем необходимо повышение</w:t>
      </w:r>
      <w:r w:rsidRPr="004B07DC">
        <w:rPr>
          <w:sz w:val="28"/>
          <w:szCs w:val="28"/>
        </w:rPr>
        <w:t xml:space="preserve"> э</w:t>
      </w:r>
      <w:r w:rsidRPr="004B07DC">
        <w:rPr>
          <w:sz w:val="28"/>
          <w:szCs w:val="28"/>
        </w:rPr>
        <w:t>ф</w:t>
      </w:r>
      <w:r w:rsidRPr="004B07DC">
        <w:rPr>
          <w:sz w:val="28"/>
          <w:szCs w:val="28"/>
        </w:rPr>
        <w:t xml:space="preserve">фективности системы мер по противопожарной пропаганде и обучению населения. </w:t>
      </w:r>
    </w:p>
    <w:p w:rsidR="004B07DC" w:rsidRPr="004B07DC" w:rsidRDefault="004B07DC" w:rsidP="004B07DC">
      <w:pPr>
        <w:pStyle w:val="af0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4B07DC">
        <w:rPr>
          <w:sz w:val="28"/>
          <w:szCs w:val="28"/>
        </w:rPr>
        <w:t>Анализ причин, от которых возникают пожары и гибнут люди, убед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тельно показывает, что предупредить их возможно, опираясь на средства против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пожарной пропаганды, одним из видов которой является обучение (инструктаж) населения, включая обучение элементарным навыкам повед</w:t>
      </w:r>
      <w:r w:rsidRPr="004B07DC">
        <w:rPr>
          <w:sz w:val="28"/>
          <w:szCs w:val="28"/>
        </w:rPr>
        <w:t>е</w:t>
      </w:r>
      <w:r w:rsidRPr="004B07DC">
        <w:rPr>
          <w:sz w:val="28"/>
          <w:szCs w:val="28"/>
        </w:rPr>
        <w:t>ния в экстремальных ситуациях, умению быстро производить эвакуацию, воспрепя</w:t>
      </w:r>
      <w:r w:rsidRPr="004B07DC">
        <w:rPr>
          <w:sz w:val="28"/>
          <w:szCs w:val="28"/>
        </w:rPr>
        <w:t>т</w:t>
      </w:r>
      <w:r w:rsidRPr="004B07DC">
        <w:rPr>
          <w:sz w:val="28"/>
          <w:szCs w:val="28"/>
        </w:rPr>
        <w:t>ствовать распространению огня.</w:t>
      </w:r>
    </w:p>
    <w:p w:rsidR="004B07DC" w:rsidRPr="004B07DC" w:rsidRDefault="004B07DC" w:rsidP="004B07DC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7DC">
        <w:rPr>
          <w:rFonts w:ascii="Times New Roman" w:hAnsi="Times New Roman" w:cs="Times New Roman"/>
          <w:sz w:val="28"/>
          <w:szCs w:val="28"/>
        </w:rPr>
        <w:t>Решение проблемы требует примене</w:t>
      </w:r>
      <w:r>
        <w:rPr>
          <w:rFonts w:ascii="Times New Roman" w:hAnsi="Times New Roman" w:cs="Times New Roman"/>
          <w:sz w:val="28"/>
          <w:szCs w:val="28"/>
        </w:rPr>
        <w:t xml:space="preserve">ния организационно-финансовых </w:t>
      </w:r>
      <w:r w:rsidRPr="004B07DC">
        <w:rPr>
          <w:rFonts w:ascii="Times New Roman" w:hAnsi="Times New Roman" w:cs="Times New Roman"/>
          <w:sz w:val="28"/>
          <w:szCs w:val="28"/>
        </w:rPr>
        <w:t>мех</w:t>
      </w:r>
      <w:r w:rsidRPr="004B07DC">
        <w:rPr>
          <w:rFonts w:ascii="Times New Roman" w:hAnsi="Times New Roman" w:cs="Times New Roman"/>
          <w:sz w:val="28"/>
          <w:szCs w:val="28"/>
        </w:rPr>
        <w:t>а</w:t>
      </w:r>
      <w:r w:rsidRPr="004B07DC">
        <w:rPr>
          <w:rFonts w:ascii="Times New Roman" w:hAnsi="Times New Roman" w:cs="Times New Roman"/>
          <w:sz w:val="28"/>
          <w:szCs w:val="28"/>
        </w:rPr>
        <w:t>низмов взаимодействия, координации усилий и концентрации ресурсов суб</w:t>
      </w:r>
      <w:r w:rsidRPr="004B07DC">
        <w:rPr>
          <w:rFonts w:ascii="Times New Roman" w:hAnsi="Times New Roman" w:cs="Times New Roman"/>
          <w:sz w:val="28"/>
          <w:szCs w:val="28"/>
        </w:rPr>
        <w:t>ъ</w:t>
      </w:r>
      <w:r w:rsidRPr="004B07DC">
        <w:rPr>
          <w:rFonts w:ascii="Times New Roman" w:hAnsi="Times New Roman" w:cs="Times New Roman"/>
          <w:sz w:val="28"/>
          <w:szCs w:val="28"/>
        </w:rPr>
        <w:t xml:space="preserve">ектов экономики и построения единой </w:t>
      </w:r>
      <w:r>
        <w:rPr>
          <w:rFonts w:ascii="Times New Roman" w:hAnsi="Times New Roman" w:cs="Times New Roman"/>
          <w:sz w:val="28"/>
          <w:szCs w:val="28"/>
        </w:rPr>
        <w:t xml:space="preserve">системы управления  пожарной </w:t>
      </w:r>
      <w:r w:rsidRPr="004B07DC">
        <w:rPr>
          <w:rFonts w:ascii="Times New Roman" w:hAnsi="Times New Roman" w:cs="Times New Roman"/>
          <w:sz w:val="28"/>
          <w:szCs w:val="28"/>
        </w:rPr>
        <w:t>безопасностью в поселении. Создание в приемлемые сроки условий для сн</w:t>
      </w:r>
      <w:r w:rsidRPr="004B07DC">
        <w:rPr>
          <w:rFonts w:ascii="Times New Roman" w:hAnsi="Times New Roman" w:cs="Times New Roman"/>
          <w:sz w:val="28"/>
          <w:szCs w:val="28"/>
        </w:rPr>
        <w:t>и</w:t>
      </w:r>
      <w:r w:rsidRPr="004B07DC">
        <w:rPr>
          <w:rFonts w:ascii="Times New Roman" w:hAnsi="Times New Roman" w:cs="Times New Roman"/>
          <w:sz w:val="28"/>
          <w:szCs w:val="28"/>
        </w:rPr>
        <w:t>жения показателей пожарного</w:t>
      </w:r>
      <w:r>
        <w:rPr>
          <w:rFonts w:ascii="Times New Roman" w:hAnsi="Times New Roman" w:cs="Times New Roman"/>
          <w:sz w:val="28"/>
          <w:szCs w:val="28"/>
        </w:rPr>
        <w:t xml:space="preserve"> риска и ущерба во всех сферах </w:t>
      </w:r>
      <w:r w:rsidRPr="004B07DC">
        <w:rPr>
          <w:rFonts w:ascii="Times New Roman" w:hAnsi="Times New Roman" w:cs="Times New Roman"/>
          <w:sz w:val="28"/>
          <w:szCs w:val="28"/>
        </w:rPr>
        <w:t>жизнедеятел</w:t>
      </w:r>
      <w:r w:rsidRPr="004B07D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ности. С </w:t>
      </w:r>
      <w:r w:rsidRPr="004B07DC">
        <w:rPr>
          <w:rFonts w:ascii="Times New Roman" w:hAnsi="Times New Roman" w:cs="Times New Roman"/>
          <w:sz w:val="28"/>
          <w:szCs w:val="28"/>
        </w:rPr>
        <w:t>учетом сущест</w:t>
      </w:r>
      <w:r>
        <w:rPr>
          <w:rFonts w:ascii="Times New Roman" w:hAnsi="Times New Roman" w:cs="Times New Roman"/>
          <w:sz w:val="28"/>
          <w:szCs w:val="28"/>
        </w:rPr>
        <w:t xml:space="preserve">вующего уровня риска пожаров в </w:t>
      </w:r>
      <w:r w:rsidRPr="004B07DC">
        <w:rPr>
          <w:rFonts w:ascii="Times New Roman" w:hAnsi="Times New Roman" w:cs="Times New Roman"/>
          <w:sz w:val="28"/>
          <w:szCs w:val="28"/>
        </w:rPr>
        <w:t>поселении эффе</w:t>
      </w:r>
      <w:r w:rsidRPr="004B07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тивное </w:t>
      </w:r>
      <w:r w:rsidRPr="004B07DC">
        <w:rPr>
          <w:rFonts w:ascii="Times New Roman" w:hAnsi="Times New Roman" w:cs="Times New Roman"/>
          <w:sz w:val="28"/>
          <w:szCs w:val="28"/>
        </w:rPr>
        <w:t>обеспечение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может быть достигнуто путем концентрации  необходимых </w:t>
      </w:r>
      <w:r w:rsidRPr="004B07DC">
        <w:rPr>
          <w:rFonts w:ascii="Times New Roman" w:hAnsi="Times New Roman" w:cs="Times New Roman"/>
          <w:sz w:val="28"/>
          <w:szCs w:val="28"/>
        </w:rPr>
        <w:t>ресурсов н</w:t>
      </w:r>
      <w:r>
        <w:rPr>
          <w:rFonts w:ascii="Times New Roman" w:hAnsi="Times New Roman" w:cs="Times New Roman"/>
          <w:sz w:val="28"/>
          <w:szCs w:val="28"/>
        </w:rPr>
        <w:t xml:space="preserve">а приоритетных направлениях с </w:t>
      </w:r>
      <w:r w:rsidRPr="004B07DC">
        <w:rPr>
          <w:rFonts w:ascii="Times New Roman" w:hAnsi="Times New Roman" w:cs="Times New Roman"/>
          <w:sz w:val="28"/>
          <w:szCs w:val="28"/>
        </w:rPr>
        <w:t>и</w:t>
      </w:r>
      <w:r w:rsidRPr="004B07DC">
        <w:rPr>
          <w:rFonts w:ascii="Times New Roman" w:hAnsi="Times New Roman" w:cs="Times New Roman"/>
          <w:sz w:val="28"/>
          <w:szCs w:val="28"/>
        </w:rPr>
        <w:t>с</w:t>
      </w:r>
      <w:r w:rsidRPr="004B07DC">
        <w:rPr>
          <w:rFonts w:ascii="Times New Roman" w:hAnsi="Times New Roman" w:cs="Times New Roman"/>
          <w:sz w:val="28"/>
          <w:szCs w:val="28"/>
        </w:rPr>
        <w:t>пользованием механизмов планирования и управления, которые ориентир</w:t>
      </w:r>
      <w:r w:rsidRPr="004B07DC">
        <w:rPr>
          <w:rFonts w:ascii="Times New Roman" w:hAnsi="Times New Roman" w:cs="Times New Roman"/>
          <w:sz w:val="28"/>
          <w:szCs w:val="28"/>
        </w:rPr>
        <w:t>о</w:t>
      </w:r>
      <w:r w:rsidRPr="004B07DC">
        <w:rPr>
          <w:rFonts w:ascii="Times New Roman" w:hAnsi="Times New Roman" w:cs="Times New Roman"/>
          <w:sz w:val="28"/>
          <w:szCs w:val="28"/>
        </w:rPr>
        <w:t>ваны на достижение коне</w:t>
      </w:r>
      <w:r w:rsidRPr="004B07DC">
        <w:rPr>
          <w:rFonts w:ascii="Times New Roman" w:hAnsi="Times New Roman" w:cs="Times New Roman"/>
          <w:sz w:val="28"/>
          <w:szCs w:val="28"/>
        </w:rPr>
        <w:t>ч</w:t>
      </w:r>
      <w:r w:rsidRPr="004B07DC">
        <w:rPr>
          <w:rFonts w:ascii="Times New Roman" w:hAnsi="Times New Roman" w:cs="Times New Roman"/>
          <w:sz w:val="28"/>
          <w:szCs w:val="28"/>
        </w:rPr>
        <w:t>ных результатов.</w:t>
      </w:r>
    </w:p>
    <w:p w:rsidR="004B07DC" w:rsidRPr="004B07DC" w:rsidRDefault="004B07DC" w:rsidP="004B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color w:val="000000"/>
          <w:sz w:val="28"/>
          <w:szCs w:val="28"/>
        </w:rPr>
        <w:t>Финансовое обеспечение реал</w:t>
      </w:r>
      <w:r>
        <w:rPr>
          <w:color w:val="000000"/>
          <w:sz w:val="28"/>
          <w:szCs w:val="28"/>
        </w:rPr>
        <w:t xml:space="preserve">изации муниципальной программы </w:t>
      </w:r>
      <w:r w:rsidRPr="004B07DC">
        <w:rPr>
          <w:color w:val="000000"/>
          <w:sz w:val="28"/>
          <w:szCs w:val="28"/>
        </w:rPr>
        <w:t>ос</w:t>
      </w:r>
      <w:r w:rsidRPr="004B07DC">
        <w:rPr>
          <w:color w:val="000000"/>
          <w:sz w:val="28"/>
          <w:szCs w:val="28"/>
        </w:rPr>
        <w:t>у</w:t>
      </w:r>
      <w:r w:rsidRPr="004B07DC">
        <w:rPr>
          <w:color w:val="000000"/>
          <w:sz w:val="28"/>
          <w:szCs w:val="28"/>
        </w:rPr>
        <w:t>ществляется за счет б</w:t>
      </w:r>
      <w:r>
        <w:rPr>
          <w:color w:val="000000"/>
          <w:sz w:val="28"/>
          <w:szCs w:val="28"/>
        </w:rPr>
        <w:t xml:space="preserve">юджетных ассигнований бюджета </w:t>
      </w:r>
      <w:r w:rsidRPr="004B07DC">
        <w:rPr>
          <w:color w:val="000000"/>
          <w:sz w:val="28"/>
          <w:szCs w:val="28"/>
        </w:rPr>
        <w:t>Валдайского горо</w:t>
      </w:r>
      <w:r w:rsidRPr="004B07DC">
        <w:rPr>
          <w:color w:val="000000"/>
          <w:sz w:val="28"/>
          <w:szCs w:val="28"/>
        </w:rPr>
        <w:t>д</w:t>
      </w:r>
      <w:r w:rsidRPr="004B07DC">
        <w:rPr>
          <w:color w:val="000000"/>
          <w:sz w:val="28"/>
          <w:szCs w:val="28"/>
        </w:rPr>
        <w:t>ского поселения.</w:t>
      </w:r>
    </w:p>
    <w:p w:rsidR="004B07DC" w:rsidRPr="004B07DC" w:rsidRDefault="004B07DC" w:rsidP="004B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lastRenderedPageBreak/>
        <w:t>Риском невыполнения программы может стать неполное ресурсное обесп</w:t>
      </w:r>
      <w:r w:rsidRPr="004B07DC">
        <w:rPr>
          <w:sz w:val="28"/>
          <w:szCs w:val="28"/>
        </w:rPr>
        <w:t>е</w:t>
      </w:r>
      <w:r w:rsidRPr="004B07DC">
        <w:rPr>
          <w:sz w:val="28"/>
          <w:szCs w:val="28"/>
        </w:rPr>
        <w:t>чение мероприятий программы за счет средств бюджета поселения.</w:t>
      </w:r>
    </w:p>
    <w:p w:rsidR="004B07DC" w:rsidRPr="004B07DC" w:rsidRDefault="004B07DC" w:rsidP="004B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Общий объем финансирования муниципальной программы в 2020 – 2022 годах с</w:t>
      </w:r>
      <w:r w:rsidRPr="004B07DC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r w:rsidRPr="004B07DC">
        <w:rPr>
          <w:sz w:val="28"/>
          <w:szCs w:val="28"/>
        </w:rPr>
        <w:t>598,738 48 тыс. рублей.</w:t>
      </w:r>
    </w:p>
    <w:p w:rsidR="004B07DC" w:rsidRPr="004B07DC" w:rsidRDefault="004B07DC" w:rsidP="004B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4B07DC">
        <w:rPr>
          <w:sz w:val="28"/>
          <w:szCs w:val="28"/>
        </w:rPr>
        <w:t>В случае несоответствия объемов финансового обес</w:t>
      </w:r>
      <w:r>
        <w:rPr>
          <w:sz w:val="28"/>
          <w:szCs w:val="28"/>
        </w:rPr>
        <w:t xml:space="preserve">печения за счет средств </w:t>
      </w:r>
      <w:r w:rsidRPr="004B07DC">
        <w:rPr>
          <w:sz w:val="28"/>
          <w:szCs w:val="28"/>
        </w:rPr>
        <w:t>бюд</w:t>
      </w:r>
      <w:r>
        <w:rPr>
          <w:sz w:val="28"/>
          <w:szCs w:val="28"/>
        </w:rPr>
        <w:t xml:space="preserve">жета </w:t>
      </w:r>
      <w:r w:rsidRPr="004B07DC">
        <w:rPr>
          <w:sz w:val="28"/>
          <w:szCs w:val="28"/>
        </w:rPr>
        <w:t>Валдайского городского поселения в муниципальной пр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грамме объемам бюджет</w:t>
      </w:r>
      <w:r>
        <w:rPr>
          <w:color w:val="000000"/>
          <w:sz w:val="28"/>
          <w:szCs w:val="28"/>
        </w:rPr>
        <w:t xml:space="preserve">ных ассигнований, </w:t>
      </w:r>
      <w:r w:rsidRPr="004B07DC">
        <w:rPr>
          <w:color w:val="000000"/>
          <w:sz w:val="28"/>
          <w:szCs w:val="28"/>
        </w:rPr>
        <w:t>на очередной финансовый год и на плановый период на реализацию муниципальной программы, ответстве</w:t>
      </w:r>
      <w:r w:rsidRPr="004B07DC">
        <w:rPr>
          <w:color w:val="000000"/>
          <w:sz w:val="28"/>
          <w:szCs w:val="28"/>
        </w:rPr>
        <w:t>н</w:t>
      </w:r>
      <w:r w:rsidRPr="004B07DC">
        <w:rPr>
          <w:color w:val="000000"/>
          <w:sz w:val="28"/>
          <w:szCs w:val="28"/>
        </w:rPr>
        <w:t>ный исполнитель готовит проект постанов</w:t>
      </w:r>
      <w:r w:rsidRPr="004B07DC">
        <w:rPr>
          <w:color w:val="000000"/>
          <w:sz w:val="28"/>
          <w:szCs w:val="28"/>
        </w:rPr>
        <w:softHyphen/>
        <w:t>ления Администрации Валдайск</w:t>
      </w:r>
      <w:r w:rsidRPr="004B07DC">
        <w:rPr>
          <w:color w:val="000000"/>
          <w:sz w:val="28"/>
          <w:szCs w:val="28"/>
        </w:rPr>
        <w:t>о</w:t>
      </w:r>
      <w:r w:rsidRPr="004B07DC">
        <w:rPr>
          <w:color w:val="000000"/>
          <w:sz w:val="28"/>
          <w:szCs w:val="28"/>
        </w:rPr>
        <w:t>го муниципального района о внесении изменений в муниципальную пр</w:t>
      </w:r>
      <w:r w:rsidRPr="004B07DC">
        <w:rPr>
          <w:color w:val="000000"/>
          <w:sz w:val="28"/>
          <w:szCs w:val="28"/>
        </w:rPr>
        <w:t>о</w:t>
      </w:r>
      <w:r w:rsidRPr="004B07DC">
        <w:rPr>
          <w:color w:val="000000"/>
          <w:sz w:val="28"/>
          <w:szCs w:val="28"/>
        </w:rPr>
        <w:t>грамму, касающихся ее финансового обеспечения, целевых показателей, п</w:t>
      </w:r>
      <w:r w:rsidRPr="004B07DC">
        <w:rPr>
          <w:color w:val="000000"/>
          <w:sz w:val="28"/>
          <w:szCs w:val="28"/>
        </w:rPr>
        <w:t>е</w:t>
      </w:r>
      <w:r w:rsidRPr="004B07DC">
        <w:rPr>
          <w:color w:val="000000"/>
          <w:sz w:val="28"/>
          <w:szCs w:val="28"/>
        </w:rPr>
        <w:t>речня м</w:t>
      </w:r>
      <w:r w:rsidRPr="004B07DC">
        <w:rPr>
          <w:color w:val="000000"/>
          <w:sz w:val="28"/>
          <w:szCs w:val="28"/>
        </w:rPr>
        <w:t>е</w:t>
      </w:r>
      <w:r w:rsidRPr="004B07DC">
        <w:rPr>
          <w:color w:val="000000"/>
          <w:sz w:val="28"/>
          <w:szCs w:val="28"/>
        </w:rPr>
        <w:t>роприятий на текущий год.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4B07DC">
        <w:rPr>
          <w:b/>
          <w:sz w:val="28"/>
          <w:szCs w:val="28"/>
        </w:rPr>
        <w:t>Перечень и анализ социальных, финансово-экономических и</w:t>
      </w:r>
    </w:p>
    <w:p w:rsid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4B07DC">
        <w:rPr>
          <w:b/>
          <w:sz w:val="28"/>
          <w:szCs w:val="28"/>
        </w:rPr>
        <w:t>пр</w:t>
      </w:r>
      <w:r w:rsidRPr="004B07DC">
        <w:rPr>
          <w:b/>
          <w:sz w:val="28"/>
          <w:szCs w:val="28"/>
        </w:rPr>
        <w:t>о</w:t>
      </w:r>
      <w:r w:rsidRPr="004B07DC">
        <w:rPr>
          <w:b/>
          <w:sz w:val="28"/>
          <w:szCs w:val="28"/>
        </w:rPr>
        <w:t>чих рисков реализации муниципальной программы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</w:p>
    <w:p w:rsidR="004B07DC" w:rsidRPr="004B07DC" w:rsidRDefault="004B07DC" w:rsidP="004B07DC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07DC">
        <w:rPr>
          <w:rStyle w:val="FontStyle13"/>
          <w:sz w:val="28"/>
          <w:szCs w:val="28"/>
        </w:rPr>
        <w:t>Основными рисками в реализации муниципальной программы являю</w:t>
      </w:r>
      <w:r w:rsidRPr="004B07DC">
        <w:rPr>
          <w:rStyle w:val="FontStyle13"/>
          <w:sz w:val="28"/>
          <w:szCs w:val="28"/>
        </w:rPr>
        <w:t>т</w:t>
      </w:r>
      <w:r w:rsidRPr="004B07DC">
        <w:rPr>
          <w:rStyle w:val="FontStyle13"/>
          <w:sz w:val="28"/>
          <w:szCs w:val="28"/>
        </w:rPr>
        <w:t>ся:</w:t>
      </w:r>
    </w:p>
    <w:p w:rsidR="004B07DC" w:rsidRPr="004B07DC" w:rsidRDefault="004B07DC" w:rsidP="004B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3"/>
          <w:sz w:val="28"/>
          <w:szCs w:val="28"/>
        </w:rPr>
      </w:pPr>
      <w:r w:rsidRPr="004B07DC">
        <w:rPr>
          <w:rStyle w:val="FontStyle13"/>
          <w:sz w:val="28"/>
          <w:szCs w:val="28"/>
        </w:rPr>
        <w:t xml:space="preserve">недостаточное финансирование мероприятий по </w:t>
      </w:r>
      <w:r w:rsidRPr="004B07DC">
        <w:rPr>
          <w:sz w:val="28"/>
          <w:szCs w:val="28"/>
        </w:rPr>
        <w:t>реализации перви</w:t>
      </w:r>
      <w:r w:rsidRPr="004B07DC">
        <w:rPr>
          <w:sz w:val="28"/>
          <w:szCs w:val="28"/>
        </w:rPr>
        <w:t>ч</w:t>
      </w:r>
      <w:r w:rsidRPr="004B07DC">
        <w:rPr>
          <w:sz w:val="28"/>
          <w:szCs w:val="28"/>
        </w:rPr>
        <w:t>ных мер пожарн</w:t>
      </w:r>
      <w:r>
        <w:rPr>
          <w:sz w:val="28"/>
          <w:szCs w:val="28"/>
        </w:rPr>
        <w:t xml:space="preserve">ой безопасности на </w:t>
      </w:r>
      <w:r w:rsidRPr="004B07DC">
        <w:rPr>
          <w:sz w:val="28"/>
          <w:szCs w:val="28"/>
        </w:rPr>
        <w:t>территории Валдайского городского посел</w:t>
      </w:r>
      <w:r w:rsidRPr="004B07DC">
        <w:rPr>
          <w:sz w:val="28"/>
          <w:szCs w:val="28"/>
        </w:rPr>
        <w:t>е</w:t>
      </w:r>
      <w:r w:rsidRPr="004B07DC">
        <w:rPr>
          <w:sz w:val="28"/>
          <w:szCs w:val="28"/>
        </w:rPr>
        <w:t>ния;</w:t>
      </w:r>
    </w:p>
    <w:p w:rsidR="004B07DC" w:rsidRPr="004B07DC" w:rsidRDefault="004B07DC" w:rsidP="004B07DC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4B07DC">
        <w:rPr>
          <w:rStyle w:val="FontStyle13"/>
          <w:sz w:val="28"/>
          <w:szCs w:val="28"/>
        </w:rPr>
        <w:t>низкая исполнительская дисциплина ответственного исполнителя, с</w:t>
      </w:r>
      <w:r w:rsidRPr="004B07DC">
        <w:rPr>
          <w:rStyle w:val="FontStyle13"/>
          <w:sz w:val="28"/>
          <w:szCs w:val="28"/>
        </w:rPr>
        <w:t>о</w:t>
      </w:r>
      <w:r w:rsidRPr="004B07DC">
        <w:rPr>
          <w:rStyle w:val="FontStyle13"/>
          <w:sz w:val="28"/>
          <w:szCs w:val="28"/>
        </w:rPr>
        <w:t>испо</w:t>
      </w:r>
      <w:r w:rsidRPr="004B07DC">
        <w:rPr>
          <w:rStyle w:val="FontStyle13"/>
          <w:sz w:val="28"/>
          <w:szCs w:val="28"/>
        </w:rPr>
        <w:t>л</w:t>
      </w:r>
      <w:r w:rsidRPr="004B07DC">
        <w:rPr>
          <w:rStyle w:val="FontStyle13"/>
          <w:sz w:val="28"/>
          <w:szCs w:val="28"/>
        </w:rPr>
        <w:t>нителей муниципальной программы, должностных лиц, ответственных за выполнение мероприятий муниц</w:t>
      </w:r>
      <w:r w:rsidRPr="004B07DC">
        <w:rPr>
          <w:rStyle w:val="FontStyle13"/>
          <w:sz w:val="28"/>
          <w:szCs w:val="28"/>
        </w:rPr>
        <w:t>и</w:t>
      </w:r>
      <w:r w:rsidRPr="004B07DC">
        <w:rPr>
          <w:rStyle w:val="FontStyle13"/>
          <w:sz w:val="28"/>
          <w:szCs w:val="28"/>
        </w:rPr>
        <w:t>пальной программы;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несвоевременная разработка, согласование и принятие документов, обеспечива</w:t>
      </w:r>
      <w:r w:rsidRPr="004B07DC">
        <w:rPr>
          <w:sz w:val="28"/>
          <w:szCs w:val="28"/>
        </w:rPr>
        <w:t>ю</w:t>
      </w:r>
      <w:r w:rsidRPr="004B07DC">
        <w:rPr>
          <w:sz w:val="28"/>
          <w:szCs w:val="28"/>
        </w:rPr>
        <w:t>щих выполнение мероприятий муниципальной программы;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недостаточная оперативность при корректировке плана реализации м</w:t>
      </w:r>
      <w:r w:rsidRPr="004B07DC">
        <w:rPr>
          <w:sz w:val="28"/>
          <w:szCs w:val="28"/>
        </w:rPr>
        <w:t>у</w:t>
      </w:r>
      <w:r w:rsidRPr="004B07DC">
        <w:rPr>
          <w:sz w:val="28"/>
          <w:szCs w:val="28"/>
        </w:rPr>
        <w:t>ниципальной программы при наступлении внешних рисков реализации м</w:t>
      </w:r>
      <w:r w:rsidRPr="004B07DC">
        <w:rPr>
          <w:sz w:val="28"/>
          <w:szCs w:val="28"/>
        </w:rPr>
        <w:t>у</w:t>
      </w:r>
      <w:r w:rsidRPr="004B07DC">
        <w:rPr>
          <w:sz w:val="28"/>
          <w:szCs w:val="28"/>
        </w:rPr>
        <w:t>ниц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пальной программы.</w:t>
      </w:r>
    </w:p>
    <w:p w:rsidR="004B07DC" w:rsidRPr="004B07DC" w:rsidRDefault="004B07DC" w:rsidP="004B07DC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8"/>
          <w:szCs w:val="28"/>
        </w:rPr>
      </w:pPr>
      <w:r w:rsidRPr="004B07DC">
        <w:rPr>
          <w:rStyle w:val="FontStyle13"/>
          <w:sz w:val="28"/>
          <w:szCs w:val="28"/>
        </w:rPr>
        <w:t>Эффективное управление рисками предполагает точное и своевремен</w:t>
      </w:r>
      <w:r w:rsidRPr="004B07DC">
        <w:rPr>
          <w:rStyle w:val="FontStyle13"/>
          <w:sz w:val="28"/>
          <w:szCs w:val="28"/>
        </w:rPr>
        <w:softHyphen/>
        <w:t>ное финансирование мероприятий муниципальной программы, своевреме</w:t>
      </w:r>
      <w:r w:rsidRPr="004B07DC">
        <w:rPr>
          <w:rStyle w:val="FontStyle13"/>
          <w:sz w:val="28"/>
          <w:szCs w:val="28"/>
        </w:rPr>
        <w:t>н</w:t>
      </w:r>
      <w:r w:rsidRPr="004B07DC">
        <w:rPr>
          <w:rStyle w:val="FontStyle13"/>
          <w:sz w:val="28"/>
          <w:szCs w:val="28"/>
        </w:rPr>
        <w:t>ное принятие управленч</w:t>
      </w:r>
      <w:r w:rsidRPr="004B07DC">
        <w:rPr>
          <w:rStyle w:val="FontStyle13"/>
          <w:sz w:val="28"/>
          <w:szCs w:val="28"/>
        </w:rPr>
        <w:t>е</w:t>
      </w:r>
      <w:r w:rsidRPr="004B07DC">
        <w:rPr>
          <w:rStyle w:val="FontStyle13"/>
          <w:sz w:val="28"/>
          <w:szCs w:val="28"/>
        </w:rPr>
        <w:t>ских решений при возникновении тенденции роста рисков.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Для управления рисками этой группы предусмотрено проведение в т</w:t>
      </w:r>
      <w:r w:rsidRPr="004B07DC">
        <w:rPr>
          <w:sz w:val="28"/>
          <w:szCs w:val="28"/>
        </w:rPr>
        <w:t>е</w:t>
      </w:r>
      <w:r w:rsidRPr="004B07DC">
        <w:rPr>
          <w:sz w:val="28"/>
          <w:szCs w:val="28"/>
        </w:rPr>
        <w:t>чение всего срока выполнения муниципальной программы мониторинга и прогнозирования текущих тенденций в сфере реализации муниципальной програ</w:t>
      </w:r>
      <w:r w:rsidRPr="004B07DC">
        <w:rPr>
          <w:sz w:val="28"/>
          <w:szCs w:val="28"/>
        </w:rPr>
        <w:t>м</w:t>
      </w:r>
      <w:r w:rsidRPr="004B07DC">
        <w:rPr>
          <w:sz w:val="28"/>
          <w:szCs w:val="28"/>
        </w:rPr>
        <w:t>мы и при необходимости актуализация мероприятий муниципальной пр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граммы.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4B07DC">
        <w:rPr>
          <w:b/>
          <w:sz w:val="28"/>
          <w:szCs w:val="28"/>
        </w:rPr>
        <w:t>Механизм управления реализацией муниципальной программы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firstLine="851"/>
        <w:jc w:val="both"/>
        <w:outlineLvl w:val="0"/>
        <w:rPr>
          <w:b/>
          <w:sz w:val="28"/>
          <w:szCs w:val="28"/>
        </w:rPr>
      </w:pP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Оценку соотношения эффективности реализации муниципальной пр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граммы с пр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оритетами, целями и показателями прогноза социально-экономического развития района, контроль за реализацией муниципальной программы осуществляет заместитель Главы администрации муниципальн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 xml:space="preserve">го района, </w:t>
      </w:r>
      <w:r w:rsidRPr="004B07DC">
        <w:rPr>
          <w:sz w:val="28"/>
          <w:szCs w:val="28"/>
        </w:rPr>
        <w:lastRenderedPageBreak/>
        <w:t>обеспечивающий взаимодействие органов местного самоуправл</w:t>
      </w:r>
      <w:r w:rsidRPr="004B07DC">
        <w:rPr>
          <w:sz w:val="28"/>
          <w:szCs w:val="28"/>
        </w:rPr>
        <w:t>е</w:t>
      </w:r>
      <w:r>
        <w:rPr>
          <w:sz w:val="28"/>
          <w:szCs w:val="28"/>
        </w:rPr>
        <w:t>ния по вопросам</w:t>
      </w:r>
      <w:r w:rsidRPr="004B07DC">
        <w:rPr>
          <w:sz w:val="28"/>
          <w:szCs w:val="28"/>
        </w:rPr>
        <w:t xml:space="preserve"> первичных мер пожарной безопасности.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главный специалист по делам гражданской обороны и чрезвычайным ситуациям Администрации муниципал</w:t>
      </w:r>
      <w:r w:rsidRPr="004B07DC">
        <w:rPr>
          <w:sz w:val="28"/>
          <w:szCs w:val="28"/>
        </w:rPr>
        <w:t>ь</w:t>
      </w:r>
      <w:r w:rsidRPr="004B07DC">
        <w:rPr>
          <w:sz w:val="28"/>
          <w:szCs w:val="28"/>
        </w:rPr>
        <w:t>ного района осуществляет: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непосредственный контроль за ходом реализации мероприятий мун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ципальной пр</w:t>
      </w:r>
      <w:r w:rsidRPr="004B07DC">
        <w:rPr>
          <w:sz w:val="28"/>
          <w:szCs w:val="28"/>
        </w:rPr>
        <w:t>о</w:t>
      </w:r>
      <w:r w:rsidRPr="004B07DC">
        <w:rPr>
          <w:sz w:val="28"/>
          <w:szCs w:val="28"/>
        </w:rPr>
        <w:t>граммы;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координацию выполнения мероприятий муниципальной программы;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обеспечение эффективности реализации муниципальной программы, целевого и</w:t>
      </w:r>
      <w:r w:rsidRPr="004B07DC">
        <w:rPr>
          <w:sz w:val="28"/>
          <w:szCs w:val="28"/>
        </w:rPr>
        <w:t>с</w:t>
      </w:r>
      <w:r w:rsidRPr="004B07DC">
        <w:rPr>
          <w:sz w:val="28"/>
          <w:szCs w:val="28"/>
        </w:rPr>
        <w:t>пользования средств;</w:t>
      </w:r>
    </w:p>
    <w:p w:rsidR="004B07DC" w:rsidRPr="004B07DC" w:rsidRDefault="004B07DC" w:rsidP="004B07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7DC">
        <w:rPr>
          <w:sz w:val="28"/>
          <w:szCs w:val="28"/>
        </w:rPr>
        <w:t>подготовку при необходимости предложений по уточнению меропри</w:t>
      </w:r>
      <w:r w:rsidRPr="004B07DC">
        <w:rPr>
          <w:sz w:val="28"/>
          <w:szCs w:val="28"/>
        </w:rPr>
        <w:t>я</w:t>
      </w:r>
      <w:r w:rsidRPr="004B07DC">
        <w:rPr>
          <w:sz w:val="28"/>
          <w:szCs w:val="28"/>
        </w:rPr>
        <w:t>тий муниципальной программы, объемов финансирования, механизма реал</w:t>
      </w:r>
      <w:r w:rsidRPr="004B07DC">
        <w:rPr>
          <w:sz w:val="28"/>
          <w:szCs w:val="28"/>
        </w:rPr>
        <w:t>и</w:t>
      </w:r>
      <w:r w:rsidRPr="004B07DC">
        <w:rPr>
          <w:sz w:val="28"/>
          <w:szCs w:val="28"/>
        </w:rPr>
        <w:t>зации муниципальной программы, целевых показателей для оценки эффе</w:t>
      </w:r>
      <w:r w:rsidRPr="004B07DC">
        <w:rPr>
          <w:sz w:val="28"/>
          <w:szCs w:val="28"/>
        </w:rPr>
        <w:t>к</w:t>
      </w:r>
      <w:r w:rsidRPr="004B07DC">
        <w:rPr>
          <w:sz w:val="28"/>
          <w:szCs w:val="28"/>
        </w:rPr>
        <w:t>тивности реализации муниципальной программы;</w:t>
      </w:r>
    </w:p>
    <w:p w:rsidR="004B07DC" w:rsidRPr="004B07DC" w:rsidRDefault="004B07DC" w:rsidP="004B0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B07DC">
        <w:rPr>
          <w:sz w:val="28"/>
          <w:szCs w:val="28"/>
        </w:rPr>
        <w:t>составление отчетов о ходе реализации муниципальной программы в соответствии с постановлением Администрации  Валдайского муниципал</w:t>
      </w:r>
      <w:r w:rsidRPr="004B07DC">
        <w:rPr>
          <w:sz w:val="28"/>
          <w:szCs w:val="28"/>
        </w:rPr>
        <w:t>ь</w:t>
      </w:r>
      <w:r w:rsidRPr="004B07DC">
        <w:rPr>
          <w:sz w:val="28"/>
          <w:szCs w:val="28"/>
        </w:rPr>
        <w:t xml:space="preserve">ного района </w:t>
      </w:r>
      <w:r w:rsidRPr="004B07DC">
        <w:rPr>
          <w:color w:val="000000"/>
          <w:sz w:val="28"/>
          <w:szCs w:val="28"/>
        </w:rPr>
        <w:t>от 16.01.2020 № 48 «Об утверждении Порядка принятия реш</w:t>
      </w:r>
      <w:r w:rsidRPr="004B07DC">
        <w:rPr>
          <w:color w:val="000000"/>
          <w:sz w:val="28"/>
          <w:szCs w:val="28"/>
        </w:rPr>
        <w:t>е</w:t>
      </w:r>
      <w:r w:rsidRPr="004B07DC">
        <w:rPr>
          <w:color w:val="000000"/>
          <w:sz w:val="28"/>
          <w:szCs w:val="28"/>
        </w:rPr>
        <w:t>ний о разработке муниципальных программ Валдайского муниципального района и Валдайского городского поселения, их формирования, реализации и пров</w:t>
      </w:r>
      <w:r w:rsidRPr="004B07DC">
        <w:rPr>
          <w:color w:val="000000"/>
          <w:sz w:val="28"/>
          <w:szCs w:val="28"/>
        </w:rPr>
        <w:t>е</w:t>
      </w:r>
      <w:r w:rsidRPr="004B07DC">
        <w:rPr>
          <w:color w:val="000000"/>
          <w:sz w:val="28"/>
          <w:szCs w:val="28"/>
        </w:rPr>
        <w:t>дения оценки эффективности».</w:t>
      </w:r>
    </w:p>
    <w:p w:rsidR="004B07DC" w:rsidRPr="004B07DC" w:rsidRDefault="004B07DC" w:rsidP="004B07DC">
      <w:pPr>
        <w:ind w:firstLine="851"/>
        <w:jc w:val="both"/>
        <w:rPr>
          <w:sz w:val="28"/>
          <w:szCs w:val="28"/>
        </w:rPr>
      </w:pPr>
    </w:p>
    <w:p w:rsidR="004B07DC" w:rsidRPr="004B07DC" w:rsidRDefault="004B07DC" w:rsidP="004B07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07DC">
        <w:rPr>
          <w:b/>
          <w:sz w:val="28"/>
          <w:szCs w:val="28"/>
        </w:rPr>
        <w:t>ПЕРЕЧЕНЬ</w:t>
      </w:r>
    </w:p>
    <w:p w:rsidR="004B07DC" w:rsidRPr="004B07DC" w:rsidRDefault="004B07DC" w:rsidP="004B07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07DC">
        <w:rPr>
          <w:b/>
          <w:sz w:val="28"/>
          <w:szCs w:val="28"/>
        </w:rPr>
        <w:t>целевых показателей муниципальной программы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05"/>
        <w:gridCol w:w="1079"/>
        <w:gridCol w:w="1079"/>
        <w:gridCol w:w="1079"/>
      </w:tblGrid>
      <w:tr w:rsidR="00F73AA6" w:rsidRPr="00F73AA6" w:rsidTr="00F73AA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3AA6">
              <w:rPr>
                <w:b/>
                <w:color w:val="000000"/>
                <w:sz w:val="24"/>
                <w:szCs w:val="24"/>
              </w:rPr>
              <w:t>№</w:t>
            </w:r>
          </w:p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3AA6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3AA6">
              <w:rPr>
                <w:b/>
                <w:color w:val="000000"/>
                <w:sz w:val="24"/>
                <w:szCs w:val="24"/>
              </w:rPr>
              <w:t>Наименование и единица измерения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F73AA6">
              <w:rPr>
                <w:b/>
                <w:color w:val="000000"/>
                <w:sz w:val="24"/>
                <w:szCs w:val="24"/>
              </w:rPr>
              <w:t>целевого показат</w:t>
            </w:r>
            <w:r w:rsidRPr="00F73AA6">
              <w:rPr>
                <w:b/>
                <w:color w:val="000000"/>
                <w:sz w:val="24"/>
                <w:szCs w:val="24"/>
              </w:rPr>
              <w:t>е</w:t>
            </w:r>
            <w:r w:rsidRPr="00F73AA6">
              <w:rPr>
                <w:b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73AA6">
              <w:rPr>
                <w:b/>
                <w:color w:val="000000"/>
                <w:sz w:val="24"/>
                <w:szCs w:val="24"/>
              </w:rPr>
              <w:t>Значения</w:t>
            </w:r>
            <w:r>
              <w:rPr>
                <w:b/>
                <w:color w:val="000000"/>
                <w:sz w:val="24"/>
                <w:szCs w:val="24"/>
              </w:rPr>
              <w:t xml:space="preserve"> целевого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F73AA6">
              <w:rPr>
                <w:b/>
                <w:color w:val="000000"/>
                <w:sz w:val="24"/>
                <w:szCs w:val="24"/>
              </w:rPr>
              <w:t xml:space="preserve"> показ</w:t>
            </w:r>
            <w:r w:rsidRPr="00F73AA6">
              <w:rPr>
                <w:b/>
                <w:color w:val="000000"/>
                <w:sz w:val="24"/>
                <w:szCs w:val="24"/>
              </w:rPr>
              <w:t>а</w:t>
            </w:r>
            <w:r w:rsidRPr="00F73AA6">
              <w:rPr>
                <w:b/>
                <w:color w:val="000000"/>
                <w:sz w:val="24"/>
                <w:szCs w:val="24"/>
              </w:rPr>
              <w:t>теля по годам</w:t>
            </w:r>
          </w:p>
        </w:tc>
      </w:tr>
      <w:tr w:rsidR="00F73AA6" w:rsidRPr="00F73AA6" w:rsidTr="00F73A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3AA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3AA6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73AA6">
              <w:rPr>
                <w:b/>
                <w:sz w:val="24"/>
                <w:szCs w:val="24"/>
              </w:rPr>
              <w:t>2022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6A2569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73AA6">
              <w:rPr>
                <w:sz w:val="24"/>
                <w:szCs w:val="24"/>
              </w:rPr>
              <w:t>Муниципальная программа «Реализация первичных мер пожарной</w:t>
            </w:r>
            <w:r>
              <w:rPr>
                <w:sz w:val="24"/>
                <w:szCs w:val="24"/>
              </w:rPr>
              <w:br/>
            </w:r>
            <w:r w:rsidRPr="00F73AA6">
              <w:rPr>
                <w:sz w:val="24"/>
                <w:szCs w:val="24"/>
              </w:rPr>
              <w:t>безопасности на  территории Валдайского г</w:t>
            </w:r>
            <w:r>
              <w:rPr>
                <w:sz w:val="24"/>
                <w:szCs w:val="24"/>
              </w:rPr>
              <w:t>ородского поселения</w:t>
            </w:r>
            <w:r>
              <w:rPr>
                <w:sz w:val="24"/>
                <w:szCs w:val="24"/>
              </w:rPr>
              <w:br/>
            </w:r>
            <w:r w:rsidRPr="00F73AA6">
              <w:rPr>
                <w:sz w:val="24"/>
                <w:szCs w:val="24"/>
              </w:rPr>
              <w:t>на 2020-2022 годы»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Приведе</w:t>
            </w:r>
            <w:r>
              <w:rPr>
                <w:color w:val="000000"/>
                <w:sz w:val="24"/>
                <w:szCs w:val="24"/>
              </w:rPr>
              <w:t xml:space="preserve">ние нормативной правовой базы </w:t>
            </w:r>
            <w:r w:rsidRPr="00F73AA6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br/>
            </w:r>
            <w:r w:rsidRPr="00F73AA6">
              <w:rPr>
                <w:color w:val="000000"/>
                <w:sz w:val="24"/>
                <w:szCs w:val="24"/>
              </w:rPr>
              <w:t>вопросам о</w:t>
            </w:r>
            <w:r>
              <w:rPr>
                <w:color w:val="000000"/>
                <w:sz w:val="24"/>
                <w:szCs w:val="24"/>
              </w:rPr>
              <w:t xml:space="preserve">беспечения первичных мер </w:t>
            </w:r>
            <w:r w:rsidRPr="00F73AA6">
              <w:rPr>
                <w:color w:val="000000"/>
                <w:sz w:val="24"/>
                <w:szCs w:val="24"/>
              </w:rPr>
              <w:t>пожа</w:t>
            </w:r>
            <w:r w:rsidRPr="00F73AA6">
              <w:rPr>
                <w:color w:val="000000"/>
                <w:sz w:val="24"/>
                <w:szCs w:val="24"/>
              </w:rPr>
              <w:t>р</w:t>
            </w:r>
            <w:r w:rsidRPr="00F73AA6">
              <w:rPr>
                <w:color w:val="000000"/>
                <w:sz w:val="24"/>
                <w:szCs w:val="24"/>
              </w:rPr>
              <w:t>ной без</w:t>
            </w:r>
            <w:r>
              <w:rPr>
                <w:color w:val="000000"/>
                <w:sz w:val="24"/>
                <w:szCs w:val="24"/>
              </w:rPr>
              <w:t>опасности в соответствие</w:t>
            </w:r>
            <w:r w:rsidRPr="00F73AA6">
              <w:rPr>
                <w:color w:val="000000"/>
                <w:sz w:val="24"/>
                <w:szCs w:val="24"/>
              </w:rPr>
              <w:t xml:space="preserve"> </w:t>
            </w:r>
            <w:r w:rsidRPr="00F73AA6">
              <w:rPr>
                <w:color w:val="000000"/>
                <w:sz w:val="24"/>
                <w:szCs w:val="24"/>
              </w:rPr>
              <w:br/>
              <w:t>с федеральным законодательством, ( 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уровня </w:t>
            </w:r>
            <w:r w:rsidRPr="00F73AA6">
              <w:rPr>
                <w:color w:val="000000"/>
                <w:sz w:val="24"/>
                <w:szCs w:val="24"/>
              </w:rPr>
              <w:t>грамотности населения по вопросам по</w:t>
            </w:r>
            <w:r>
              <w:rPr>
                <w:color w:val="000000"/>
                <w:sz w:val="24"/>
                <w:szCs w:val="24"/>
              </w:rPr>
              <w:t xml:space="preserve">жарной </w:t>
            </w:r>
            <w:r w:rsidRPr="00F73AA6">
              <w:rPr>
                <w:color w:val="000000"/>
                <w:sz w:val="24"/>
                <w:szCs w:val="24"/>
              </w:rPr>
              <w:t>безопасн</w:t>
            </w:r>
            <w:r w:rsidRPr="00F73AA6">
              <w:rPr>
                <w:color w:val="000000"/>
                <w:sz w:val="24"/>
                <w:szCs w:val="24"/>
              </w:rPr>
              <w:t>о</w:t>
            </w:r>
            <w:r w:rsidRPr="00F73AA6">
              <w:rPr>
                <w:color w:val="000000"/>
                <w:sz w:val="24"/>
                <w:szCs w:val="24"/>
              </w:rPr>
              <w:t>сти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F73AA6">
              <w:rPr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80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Снижение числа травмированных и пострада</w:t>
            </w:r>
            <w:r w:rsidRPr="00F73AA6">
              <w:rPr>
                <w:color w:val="000000"/>
                <w:sz w:val="24"/>
                <w:szCs w:val="24"/>
              </w:rPr>
              <w:t>в</w:t>
            </w:r>
            <w:r w:rsidRPr="00F73AA6">
              <w:rPr>
                <w:color w:val="000000"/>
                <w:sz w:val="24"/>
                <w:szCs w:val="24"/>
              </w:rPr>
              <w:t>ших людей на пожарах в результате правил</w:t>
            </w:r>
            <w:r w:rsidRPr="00F73AA6">
              <w:rPr>
                <w:color w:val="000000"/>
                <w:sz w:val="24"/>
                <w:szCs w:val="24"/>
              </w:rPr>
              <w:t>ь</w:t>
            </w:r>
            <w:r w:rsidRPr="00F73AA6">
              <w:rPr>
                <w:color w:val="000000"/>
                <w:sz w:val="24"/>
                <w:szCs w:val="24"/>
              </w:rPr>
              <w:t>ных действий при обнаружении пожа</w:t>
            </w:r>
            <w:r>
              <w:rPr>
                <w:color w:val="000000"/>
                <w:sz w:val="24"/>
                <w:szCs w:val="24"/>
              </w:rPr>
              <w:t>ров</w:t>
            </w:r>
            <w:r w:rsidRPr="00F73AA6">
              <w:rPr>
                <w:color w:val="000000"/>
                <w:sz w:val="24"/>
                <w:szCs w:val="24"/>
              </w:rPr>
              <w:t xml:space="preserve"> и эв</w:t>
            </w:r>
            <w:r w:rsidRPr="00F73AA6">
              <w:rPr>
                <w:color w:val="000000"/>
                <w:sz w:val="24"/>
                <w:szCs w:val="24"/>
              </w:rPr>
              <w:t>а</w:t>
            </w:r>
            <w:r w:rsidRPr="00F73AA6">
              <w:rPr>
                <w:color w:val="000000"/>
                <w:sz w:val="24"/>
                <w:szCs w:val="24"/>
              </w:rPr>
              <w:t>куации 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Default="00F73AA6" w:rsidP="00F73AA6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 xml:space="preserve">Снижение общего 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>количества пожаров на те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>ритории городского поселения,</w:t>
            </w:r>
            <w:r w:rsidRPr="00F73AA6">
              <w:rPr>
                <w:color w:val="000000"/>
                <w:sz w:val="24"/>
                <w:szCs w:val="24"/>
              </w:rPr>
              <w:t xml:space="preserve"> (%)</w:t>
            </w:r>
          </w:p>
          <w:p w:rsidR="00F73AA6" w:rsidRPr="00F73AA6" w:rsidRDefault="00F73AA6" w:rsidP="00F73AA6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40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C333D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C333D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C333D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C333D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C333DF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5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количества</w:t>
            </w:r>
            <w:r w:rsidRPr="00F73AA6">
              <w:rPr>
                <w:sz w:val="24"/>
                <w:szCs w:val="24"/>
              </w:rPr>
              <w:t xml:space="preserve"> нарушений требований пожарной безопасности в муниципальных у</w:t>
            </w:r>
            <w:r w:rsidRPr="00F73AA6">
              <w:rPr>
                <w:sz w:val="24"/>
                <w:szCs w:val="24"/>
              </w:rPr>
              <w:t>ч</w:t>
            </w:r>
            <w:r w:rsidRPr="00F73AA6">
              <w:rPr>
                <w:sz w:val="24"/>
                <w:szCs w:val="24"/>
              </w:rPr>
              <w:t>реждениях, на объектах муниципальной собс</w:t>
            </w:r>
            <w:r w:rsidRPr="00F73AA6">
              <w:rPr>
                <w:sz w:val="24"/>
                <w:szCs w:val="24"/>
              </w:rPr>
              <w:t>т</w:t>
            </w:r>
            <w:r w:rsidRPr="00F73AA6">
              <w:rPr>
                <w:sz w:val="24"/>
                <w:szCs w:val="24"/>
              </w:rPr>
              <w:t xml:space="preserve">венности, по результатам проверки </w:t>
            </w:r>
            <w:r w:rsidRPr="00F73AA6">
              <w:rPr>
                <w:color w:val="000000"/>
                <w:sz w:val="24"/>
                <w:szCs w:val="24"/>
              </w:rPr>
              <w:t>отдела на</w:t>
            </w:r>
            <w:r w:rsidRPr="00F73AA6">
              <w:rPr>
                <w:color w:val="000000"/>
                <w:sz w:val="24"/>
                <w:szCs w:val="24"/>
              </w:rPr>
              <w:t>д</w:t>
            </w:r>
            <w:r w:rsidRPr="00F73AA6">
              <w:rPr>
                <w:color w:val="000000"/>
                <w:sz w:val="24"/>
                <w:szCs w:val="24"/>
              </w:rPr>
              <w:t>зорной деятельности и профилактической раб</w:t>
            </w:r>
            <w:r w:rsidRPr="00F73AA6">
              <w:rPr>
                <w:color w:val="000000"/>
                <w:sz w:val="24"/>
                <w:szCs w:val="24"/>
              </w:rPr>
              <w:t>о</w:t>
            </w:r>
            <w:r w:rsidRPr="00F73AA6">
              <w:rPr>
                <w:color w:val="000000"/>
                <w:sz w:val="24"/>
                <w:szCs w:val="24"/>
              </w:rPr>
              <w:t xml:space="preserve">ты по Валдайскому району </w:t>
            </w:r>
            <w:r w:rsidRPr="00F73AA6">
              <w:rPr>
                <w:sz w:val="24"/>
                <w:szCs w:val="24"/>
              </w:rPr>
              <w:t>(в 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50</w:t>
            </w:r>
          </w:p>
        </w:tc>
      </w:tr>
      <w:tr w:rsidR="00F73AA6" w:rsidRPr="00F73AA6" w:rsidTr="00F73AA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F73AA6">
              <w:rPr>
                <w:color w:val="000000"/>
                <w:sz w:val="24"/>
                <w:szCs w:val="24"/>
                <w:lang w:eastAsia="en-US"/>
              </w:rPr>
              <w:t>Соответствие требованиям источников нару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>ж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>ного противопожарного водоснабжения</w:t>
            </w:r>
            <w:r w:rsidRPr="00F73AA6">
              <w:rPr>
                <w:sz w:val="24"/>
                <w:szCs w:val="24"/>
              </w:rPr>
              <w:t xml:space="preserve"> 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>на те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>р</w:t>
            </w:r>
            <w:r>
              <w:rPr>
                <w:color w:val="000000"/>
                <w:sz w:val="24"/>
                <w:szCs w:val="24"/>
                <w:lang w:eastAsia="en-US"/>
              </w:rPr>
              <w:t>ритории</w:t>
            </w:r>
            <w:r w:rsidRPr="00F73AA6">
              <w:rPr>
                <w:color w:val="000000"/>
                <w:sz w:val="24"/>
                <w:szCs w:val="24"/>
                <w:lang w:eastAsia="en-US"/>
              </w:rPr>
              <w:t xml:space="preserve"> городского поселения (%)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6" w:rsidRPr="00F73AA6" w:rsidRDefault="00F73AA6" w:rsidP="00F73AA6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73AA6">
              <w:rPr>
                <w:color w:val="000000"/>
                <w:sz w:val="24"/>
                <w:szCs w:val="24"/>
              </w:rPr>
              <w:t>95</w:t>
            </w:r>
          </w:p>
        </w:tc>
      </w:tr>
    </w:tbl>
    <w:p w:rsidR="004B07DC" w:rsidRDefault="004B07DC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  <w:sectPr w:rsidR="00F73AA6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73AA6" w:rsidRDefault="00F73AA6" w:rsidP="004B07DC">
      <w:pPr>
        <w:tabs>
          <w:tab w:val="left" w:pos="1575"/>
        </w:tabs>
        <w:jc w:val="center"/>
        <w:rPr>
          <w:sz w:val="28"/>
          <w:szCs w:val="28"/>
        </w:rPr>
      </w:pPr>
    </w:p>
    <w:p w:rsidR="00ED7DCF" w:rsidRDefault="00ED7DCF" w:rsidP="00ED7DC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ED7DCF">
        <w:rPr>
          <w:b/>
          <w:bCs/>
          <w:color w:val="000000"/>
          <w:sz w:val="28"/>
          <w:szCs w:val="28"/>
        </w:rPr>
        <w:t>Мероприятия муниципальной программы</w:t>
      </w:r>
    </w:p>
    <w:p w:rsidR="00ED7DCF" w:rsidRPr="00ED7DCF" w:rsidRDefault="00ED7DCF" w:rsidP="00ED7DCF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233"/>
        <w:gridCol w:w="562"/>
        <w:gridCol w:w="1033"/>
        <w:gridCol w:w="526"/>
        <w:gridCol w:w="998"/>
        <w:gridCol w:w="135"/>
        <w:gridCol w:w="1844"/>
        <w:gridCol w:w="1845"/>
        <w:gridCol w:w="856"/>
        <w:gridCol w:w="153"/>
        <w:gridCol w:w="697"/>
        <w:gridCol w:w="142"/>
        <w:gridCol w:w="1268"/>
      </w:tblGrid>
      <w:tr w:rsidR="00ED7DCF" w:rsidRPr="00ED7DCF" w:rsidTr="00ED7DCF">
        <w:trPr>
          <w:trHeight w:val="2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bCs/>
                <w:color w:val="000000"/>
                <w:sz w:val="24"/>
                <w:szCs w:val="24"/>
              </w:rPr>
              <w:t>Исполн</w:t>
            </w:r>
            <w:r w:rsidRPr="00ED7DC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D7DCF">
              <w:rPr>
                <w:b/>
                <w:bCs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bCs/>
                <w:color w:val="000000"/>
                <w:sz w:val="24"/>
                <w:szCs w:val="24"/>
              </w:rPr>
              <w:t>Срок реал</w:t>
            </w:r>
            <w:r w:rsidRPr="00ED7DCF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ED7DCF">
              <w:rPr>
                <w:b/>
                <w:bCs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color w:val="000000"/>
                <w:sz w:val="24"/>
                <w:szCs w:val="24"/>
              </w:rPr>
              <w:t>Целевой пок</w:t>
            </w:r>
            <w:r w:rsidRPr="00ED7DCF">
              <w:rPr>
                <w:b/>
                <w:color w:val="000000"/>
                <w:sz w:val="24"/>
                <w:szCs w:val="24"/>
              </w:rPr>
              <w:t>а</w:t>
            </w:r>
            <w:r w:rsidRPr="00ED7DCF">
              <w:rPr>
                <w:b/>
                <w:color w:val="000000"/>
                <w:sz w:val="24"/>
                <w:szCs w:val="24"/>
              </w:rPr>
              <w:t>затель (номер целевого п</w:t>
            </w:r>
            <w:r w:rsidRPr="00ED7DCF">
              <w:rPr>
                <w:b/>
                <w:color w:val="000000"/>
                <w:sz w:val="24"/>
                <w:szCs w:val="24"/>
              </w:rPr>
              <w:t>о</w:t>
            </w:r>
            <w:r w:rsidRPr="00ED7DCF">
              <w:rPr>
                <w:b/>
                <w:color w:val="000000"/>
                <w:sz w:val="24"/>
                <w:szCs w:val="24"/>
              </w:rPr>
              <w:t>казателя из па</w:t>
            </w:r>
            <w:r w:rsidRPr="00ED7DCF">
              <w:rPr>
                <w:b/>
                <w:color w:val="000000"/>
                <w:sz w:val="24"/>
                <w:szCs w:val="24"/>
              </w:rPr>
              <w:t>с</w:t>
            </w:r>
            <w:r w:rsidRPr="00ED7DCF">
              <w:rPr>
                <w:b/>
                <w:color w:val="000000"/>
                <w:sz w:val="24"/>
                <w:szCs w:val="24"/>
              </w:rPr>
              <w:t>порта про</w:t>
            </w:r>
            <w:r w:rsidRPr="00ED7DCF">
              <w:rPr>
                <w:b/>
                <w:color w:val="000000"/>
                <w:sz w:val="24"/>
                <w:szCs w:val="24"/>
              </w:rPr>
              <w:softHyphen/>
              <w:t>граммы)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color w:val="000000"/>
                <w:sz w:val="24"/>
                <w:szCs w:val="24"/>
              </w:rPr>
              <w:t xml:space="preserve">Источник </w:t>
            </w:r>
            <w:r w:rsidRPr="00ED7DCF">
              <w:rPr>
                <w:b/>
                <w:color w:val="000000"/>
                <w:sz w:val="24"/>
                <w:szCs w:val="24"/>
              </w:rPr>
              <w:br/>
              <w:t>финансиров</w:t>
            </w:r>
            <w:r w:rsidRPr="00ED7DCF">
              <w:rPr>
                <w:b/>
                <w:color w:val="000000"/>
                <w:sz w:val="24"/>
                <w:szCs w:val="24"/>
              </w:rPr>
              <w:t>а</w:t>
            </w:r>
            <w:r w:rsidRPr="00ED7DCF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color w:val="000000"/>
                <w:sz w:val="24"/>
                <w:szCs w:val="24"/>
              </w:rPr>
              <w:t>Объем финансирования по г</w:t>
            </w:r>
            <w:r w:rsidRPr="00ED7DCF">
              <w:rPr>
                <w:b/>
                <w:color w:val="000000"/>
                <w:sz w:val="24"/>
                <w:szCs w:val="24"/>
              </w:rPr>
              <w:t>о</w:t>
            </w:r>
            <w:r w:rsidRPr="00ED7DCF">
              <w:rPr>
                <w:b/>
                <w:color w:val="000000"/>
                <w:sz w:val="24"/>
                <w:szCs w:val="24"/>
              </w:rPr>
              <w:t>дам (тыс.руб.)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D7DC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color w:val="000000"/>
                <w:sz w:val="24"/>
                <w:szCs w:val="24"/>
              </w:rPr>
              <w:t xml:space="preserve">Задача. </w:t>
            </w:r>
            <w:r w:rsidRPr="00ED7DCF">
              <w:rPr>
                <w:sz w:val="24"/>
                <w:szCs w:val="24"/>
              </w:rPr>
              <w:t>Повышение уровня нормативно-правового обеспечения, противопожарной пропаганды и обучение населения в области пожа</w:t>
            </w:r>
            <w:r w:rsidRPr="00ED7DCF">
              <w:rPr>
                <w:sz w:val="24"/>
                <w:szCs w:val="24"/>
              </w:rPr>
              <w:t>р</w:t>
            </w:r>
            <w:r w:rsidRPr="00ED7DCF">
              <w:rPr>
                <w:sz w:val="24"/>
                <w:szCs w:val="24"/>
              </w:rPr>
              <w:t>ной безопасности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Разработка и совершенствование муниц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пал</w:t>
            </w:r>
            <w:r w:rsidRPr="00ED7DCF">
              <w:rPr>
                <w:sz w:val="24"/>
                <w:szCs w:val="24"/>
              </w:rPr>
              <w:t>ь</w:t>
            </w:r>
            <w:r w:rsidRPr="00ED7DCF">
              <w:rPr>
                <w:sz w:val="24"/>
                <w:szCs w:val="24"/>
              </w:rPr>
              <w:t>ных нормативных правовых актов по реализ</w:t>
            </w:r>
            <w:r w:rsidRPr="00ED7DCF">
              <w:rPr>
                <w:sz w:val="24"/>
                <w:szCs w:val="24"/>
              </w:rPr>
              <w:t>а</w:t>
            </w:r>
            <w:r w:rsidR="006A2569">
              <w:rPr>
                <w:sz w:val="24"/>
                <w:szCs w:val="24"/>
              </w:rPr>
              <w:t xml:space="preserve">ции  полномочий </w:t>
            </w:r>
            <w:r w:rsidRPr="00ED7DCF">
              <w:rPr>
                <w:sz w:val="24"/>
                <w:szCs w:val="24"/>
              </w:rPr>
              <w:t>по обеспечению  первичных мер  пожарной безопасности на территории  городского пос</w:t>
            </w:r>
            <w:r w:rsidRPr="00ED7DCF">
              <w:rPr>
                <w:sz w:val="24"/>
                <w:szCs w:val="24"/>
              </w:rPr>
              <w:t>е</w:t>
            </w:r>
            <w:r w:rsidRPr="00ED7DCF">
              <w:rPr>
                <w:sz w:val="24"/>
                <w:szCs w:val="24"/>
              </w:rPr>
              <w:t>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ципального ра</w:t>
            </w:r>
            <w:r w:rsidRPr="00ED7DCF">
              <w:rPr>
                <w:sz w:val="24"/>
                <w:szCs w:val="24"/>
              </w:rPr>
              <w:t>й</w:t>
            </w:r>
            <w:r w:rsidRPr="00ED7DCF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 xml:space="preserve">2020-2022 </w:t>
            </w:r>
            <w:r w:rsidRPr="00ED7DCF">
              <w:rPr>
                <w:sz w:val="24"/>
                <w:szCs w:val="24"/>
              </w:rPr>
              <w:br/>
              <w:t>г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both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Противопожарная пропаганда и обучение населения мерам пожарной безопасности, информирование населения о принятых р</w:t>
            </w:r>
            <w:r w:rsidRPr="00ED7DCF">
              <w:rPr>
                <w:sz w:val="24"/>
                <w:szCs w:val="24"/>
              </w:rPr>
              <w:t>е</w:t>
            </w:r>
            <w:r w:rsidRPr="00ED7DCF">
              <w:rPr>
                <w:sz w:val="24"/>
                <w:szCs w:val="24"/>
              </w:rPr>
              <w:t>шениях по обеспечению пожарной безопа</w:t>
            </w:r>
            <w:r w:rsidRPr="00ED7DCF">
              <w:rPr>
                <w:sz w:val="24"/>
                <w:szCs w:val="24"/>
              </w:rPr>
              <w:t>с</w:t>
            </w:r>
            <w:r w:rsidRPr="00ED7DCF">
              <w:rPr>
                <w:sz w:val="24"/>
                <w:szCs w:val="24"/>
              </w:rPr>
              <w:t>ности, содействие распространению пожа</w:t>
            </w:r>
            <w:r w:rsidRPr="00ED7DCF">
              <w:rPr>
                <w:sz w:val="24"/>
                <w:szCs w:val="24"/>
              </w:rPr>
              <w:t>р</w:t>
            </w:r>
            <w:r w:rsidRPr="00ED7DCF">
              <w:rPr>
                <w:sz w:val="24"/>
                <w:szCs w:val="24"/>
              </w:rPr>
              <w:t xml:space="preserve">но-технических знаний, </w:t>
            </w:r>
            <w:r w:rsidRPr="00ED7DCF">
              <w:rPr>
                <w:spacing w:val="-4"/>
                <w:sz w:val="24"/>
                <w:szCs w:val="24"/>
              </w:rPr>
              <w:t>устройство и обно</w:t>
            </w:r>
            <w:r w:rsidRPr="00ED7DCF">
              <w:rPr>
                <w:spacing w:val="-4"/>
                <w:sz w:val="24"/>
                <w:szCs w:val="24"/>
              </w:rPr>
              <w:t>в</w:t>
            </w:r>
            <w:r w:rsidRPr="00ED7DCF">
              <w:rPr>
                <w:spacing w:val="-4"/>
                <w:sz w:val="24"/>
                <w:szCs w:val="24"/>
              </w:rPr>
              <w:t>ление информационных стендов по пожарной безопасности, приобретение и установка и</w:t>
            </w:r>
            <w:r w:rsidRPr="00ED7DCF">
              <w:rPr>
                <w:spacing w:val="-4"/>
                <w:sz w:val="24"/>
                <w:szCs w:val="24"/>
              </w:rPr>
              <w:t>н</w:t>
            </w:r>
            <w:r w:rsidRPr="00ED7DCF">
              <w:rPr>
                <w:spacing w:val="-4"/>
                <w:sz w:val="24"/>
                <w:szCs w:val="24"/>
              </w:rPr>
              <w:t>форм</w:t>
            </w:r>
            <w:r w:rsidRPr="00ED7DCF">
              <w:rPr>
                <w:spacing w:val="-4"/>
                <w:sz w:val="24"/>
                <w:szCs w:val="24"/>
              </w:rPr>
              <w:t>а</w:t>
            </w:r>
            <w:r w:rsidRPr="00ED7DCF">
              <w:rPr>
                <w:spacing w:val="-4"/>
                <w:sz w:val="24"/>
                <w:szCs w:val="24"/>
              </w:rPr>
              <w:t>ционных знаков согласно ГОСТу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ципального ра</w:t>
            </w:r>
            <w:r w:rsidRPr="00ED7DCF">
              <w:rPr>
                <w:sz w:val="24"/>
                <w:szCs w:val="24"/>
              </w:rPr>
              <w:t>й</w:t>
            </w:r>
            <w:r w:rsidRPr="00ED7DCF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 xml:space="preserve">2020-2022 </w:t>
            </w:r>
            <w:r w:rsidRPr="00ED7DCF">
              <w:rPr>
                <w:sz w:val="24"/>
                <w:szCs w:val="24"/>
              </w:rPr>
              <w:br/>
              <w:t>г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1.2, 1.3, 1.4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Разработка, выпуск и распространение п</w:t>
            </w:r>
            <w:r w:rsidRPr="00ED7DCF">
              <w:rPr>
                <w:sz w:val="24"/>
                <w:szCs w:val="24"/>
              </w:rPr>
              <w:t>а</w:t>
            </w:r>
            <w:r w:rsidRPr="00ED7DCF">
              <w:rPr>
                <w:sz w:val="24"/>
                <w:szCs w:val="24"/>
              </w:rPr>
              <w:t>мяток, листовок на противопожарную тем</w:t>
            </w:r>
            <w:r w:rsidRPr="00ED7DCF">
              <w:rPr>
                <w:sz w:val="24"/>
                <w:szCs w:val="24"/>
              </w:rPr>
              <w:t>а</w:t>
            </w:r>
            <w:r w:rsidRPr="00ED7DCF">
              <w:rPr>
                <w:sz w:val="24"/>
                <w:szCs w:val="24"/>
              </w:rPr>
              <w:t>тику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ципального ра</w:t>
            </w:r>
            <w:r w:rsidRPr="00ED7DCF">
              <w:rPr>
                <w:sz w:val="24"/>
                <w:szCs w:val="24"/>
              </w:rPr>
              <w:t>й</w:t>
            </w:r>
            <w:r w:rsidRPr="00ED7DCF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2020-2022</w:t>
            </w:r>
            <w:r w:rsidRPr="00ED7DCF">
              <w:rPr>
                <w:sz w:val="24"/>
                <w:szCs w:val="24"/>
              </w:rPr>
              <w:br/>
              <w:t xml:space="preserve"> г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1.2, 1.3, 1.4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7,0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ED7DCF">
              <w:rPr>
                <w:sz w:val="24"/>
                <w:szCs w:val="24"/>
                <w:lang w:eastAsia="en-US"/>
              </w:rPr>
              <w:t>Организация в установленном порядке и</w:t>
            </w:r>
            <w:r w:rsidRPr="00ED7DCF">
              <w:rPr>
                <w:sz w:val="24"/>
                <w:szCs w:val="24"/>
                <w:lang w:eastAsia="en-US"/>
              </w:rPr>
              <w:t>н</w:t>
            </w:r>
            <w:r w:rsidRPr="00ED7DCF">
              <w:rPr>
                <w:sz w:val="24"/>
                <w:szCs w:val="24"/>
                <w:lang w:eastAsia="en-US"/>
              </w:rPr>
              <w:t>формирования населения в средствах ма</w:t>
            </w:r>
            <w:r w:rsidRPr="00ED7DCF">
              <w:rPr>
                <w:sz w:val="24"/>
                <w:szCs w:val="24"/>
                <w:lang w:eastAsia="en-US"/>
              </w:rPr>
              <w:t>с</w:t>
            </w:r>
            <w:r w:rsidRPr="00ED7DCF">
              <w:rPr>
                <w:sz w:val="24"/>
                <w:szCs w:val="24"/>
                <w:lang w:eastAsia="en-US"/>
              </w:rPr>
              <w:t>совой информации о проблемах и путях обеспечения первичных мер пожарной безопасности, направленного на предупр</w:t>
            </w:r>
            <w:r w:rsidRPr="00ED7DCF">
              <w:rPr>
                <w:sz w:val="24"/>
                <w:szCs w:val="24"/>
                <w:lang w:eastAsia="en-US"/>
              </w:rPr>
              <w:t>е</w:t>
            </w:r>
            <w:r w:rsidRPr="00ED7DCF">
              <w:rPr>
                <w:sz w:val="24"/>
                <w:szCs w:val="24"/>
                <w:lang w:eastAsia="en-US"/>
              </w:rPr>
              <w:t>ждение пожаров и гибели людей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ципального ра</w:t>
            </w:r>
            <w:r w:rsidRPr="00ED7DCF">
              <w:rPr>
                <w:sz w:val="24"/>
                <w:szCs w:val="24"/>
              </w:rPr>
              <w:t>й</w:t>
            </w:r>
            <w:r w:rsidRPr="00ED7DCF">
              <w:rPr>
                <w:sz w:val="24"/>
                <w:szCs w:val="24"/>
              </w:rPr>
              <w:t>она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 xml:space="preserve">2020-2022 </w:t>
            </w:r>
            <w:r w:rsidRPr="00ED7DCF">
              <w:rPr>
                <w:sz w:val="24"/>
                <w:szCs w:val="24"/>
              </w:rPr>
              <w:br/>
              <w:t>г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1.2, 1.3, 1.1.4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2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color w:val="000000"/>
                <w:sz w:val="24"/>
                <w:szCs w:val="24"/>
              </w:rPr>
              <w:t xml:space="preserve">Задача. </w:t>
            </w:r>
            <w:r w:rsidRPr="00ED7DCF">
              <w:rPr>
                <w:sz w:val="24"/>
                <w:szCs w:val="24"/>
              </w:rPr>
              <w:t>Обеспечение пожарной безопасности в муниципальных учреждениях, на объектах муниципальной собственности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Проведение работы по размещению нагля</w:t>
            </w:r>
            <w:r w:rsidRPr="00ED7DCF">
              <w:rPr>
                <w:sz w:val="24"/>
                <w:szCs w:val="24"/>
              </w:rPr>
              <w:t>д</w:t>
            </w:r>
            <w:r w:rsidRPr="00ED7DCF">
              <w:rPr>
                <w:sz w:val="24"/>
                <w:szCs w:val="24"/>
              </w:rPr>
              <w:t>но-изобразительных материалов, рекламной продукции пожарной тематики и оформл</w:t>
            </w:r>
            <w:r w:rsidRPr="00ED7DCF">
              <w:rPr>
                <w:sz w:val="24"/>
                <w:szCs w:val="24"/>
              </w:rPr>
              <w:t>е</w:t>
            </w:r>
            <w:r w:rsidRPr="00ED7DCF">
              <w:rPr>
                <w:sz w:val="24"/>
                <w:szCs w:val="24"/>
              </w:rPr>
              <w:t>нию уголков безопасности в муниципал</w:t>
            </w:r>
            <w:r w:rsidRPr="00ED7DCF">
              <w:rPr>
                <w:sz w:val="24"/>
                <w:szCs w:val="24"/>
              </w:rPr>
              <w:t>ь</w:t>
            </w:r>
            <w:r w:rsidRPr="00ED7DCF">
              <w:rPr>
                <w:sz w:val="24"/>
                <w:szCs w:val="24"/>
              </w:rPr>
              <w:t>ных учр</w:t>
            </w:r>
            <w:r w:rsidRPr="00ED7DCF">
              <w:rPr>
                <w:sz w:val="24"/>
                <w:szCs w:val="24"/>
              </w:rPr>
              <w:t>е</w:t>
            </w:r>
            <w:r w:rsidRPr="00ED7DCF">
              <w:rPr>
                <w:sz w:val="24"/>
                <w:szCs w:val="24"/>
              </w:rPr>
              <w:t>ждениях, в социально-значимых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ципального района м</w:t>
            </w:r>
            <w:r w:rsidRPr="00ED7DCF">
              <w:rPr>
                <w:sz w:val="24"/>
                <w:szCs w:val="24"/>
              </w:rPr>
              <w:t>у</w:t>
            </w:r>
            <w:r w:rsidRPr="00ED7DCF">
              <w:rPr>
                <w:sz w:val="24"/>
                <w:szCs w:val="24"/>
              </w:rPr>
              <w:t>ниципал</w:t>
            </w:r>
            <w:r w:rsidRPr="00ED7DCF">
              <w:rPr>
                <w:sz w:val="24"/>
                <w:szCs w:val="24"/>
              </w:rPr>
              <w:t>ь</w:t>
            </w:r>
            <w:r w:rsidRPr="00ED7DCF">
              <w:rPr>
                <w:sz w:val="24"/>
                <w:szCs w:val="24"/>
              </w:rPr>
              <w:t>ные учре</w:t>
            </w:r>
            <w:r w:rsidRPr="00ED7DCF">
              <w:rPr>
                <w:sz w:val="24"/>
                <w:szCs w:val="24"/>
              </w:rPr>
              <w:t>ж</w:t>
            </w:r>
            <w:r w:rsidRPr="00ED7DCF">
              <w:rPr>
                <w:sz w:val="24"/>
                <w:szCs w:val="24"/>
              </w:rPr>
              <w:t>дения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 xml:space="preserve">2020-2022 </w:t>
            </w:r>
            <w:r w:rsidRPr="00ED7DCF">
              <w:rPr>
                <w:sz w:val="24"/>
                <w:szCs w:val="24"/>
              </w:rPr>
              <w:br/>
              <w:t>г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1.1, 1.2, 1.3, 1.5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6A2569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Организация проведения работы по обор</w:t>
            </w:r>
            <w:r w:rsidRPr="00ED7DCF">
              <w:rPr>
                <w:sz w:val="24"/>
                <w:szCs w:val="24"/>
              </w:rPr>
              <w:t>у</w:t>
            </w:r>
            <w:r w:rsidRPr="00ED7DCF">
              <w:rPr>
                <w:sz w:val="24"/>
                <w:szCs w:val="24"/>
              </w:rPr>
              <w:t>дованию муниципальных учреждений сре</w:t>
            </w:r>
            <w:r w:rsidRPr="00ED7DCF">
              <w:rPr>
                <w:sz w:val="24"/>
                <w:szCs w:val="24"/>
              </w:rPr>
              <w:t>д</w:t>
            </w:r>
            <w:r w:rsidRPr="00ED7DCF">
              <w:rPr>
                <w:sz w:val="24"/>
                <w:szCs w:val="24"/>
              </w:rPr>
              <w:t>ств</w:t>
            </w:r>
            <w:r w:rsidRPr="00ED7DCF">
              <w:rPr>
                <w:sz w:val="24"/>
                <w:szCs w:val="24"/>
              </w:rPr>
              <w:t>а</w:t>
            </w:r>
            <w:r w:rsidRPr="00ED7DCF">
              <w:rPr>
                <w:sz w:val="24"/>
                <w:szCs w:val="24"/>
              </w:rPr>
              <w:t>ми пожарной автоматики, в том числе по огнезащитной обработке сгораемых ко</w:t>
            </w:r>
            <w:r w:rsidRPr="00ED7DCF">
              <w:rPr>
                <w:sz w:val="24"/>
                <w:szCs w:val="24"/>
              </w:rPr>
              <w:t>н</w:t>
            </w:r>
            <w:r w:rsidRPr="00ED7DCF">
              <w:rPr>
                <w:sz w:val="24"/>
                <w:szCs w:val="24"/>
              </w:rPr>
              <w:t>струкций объектов с массовым пребыван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ем людей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ципального района м</w:t>
            </w:r>
            <w:r w:rsidRPr="00ED7DCF">
              <w:rPr>
                <w:sz w:val="24"/>
                <w:szCs w:val="24"/>
              </w:rPr>
              <w:t>у</w:t>
            </w:r>
            <w:r w:rsidRPr="00ED7DCF">
              <w:rPr>
                <w:sz w:val="24"/>
                <w:szCs w:val="24"/>
              </w:rPr>
              <w:t>ниципал</w:t>
            </w:r>
            <w:r w:rsidRPr="00ED7DCF">
              <w:rPr>
                <w:sz w:val="24"/>
                <w:szCs w:val="24"/>
              </w:rPr>
              <w:t>ь</w:t>
            </w:r>
            <w:r w:rsidRPr="00ED7DCF">
              <w:rPr>
                <w:sz w:val="24"/>
                <w:szCs w:val="24"/>
              </w:rPr>
              <w:t>ные учре</w:t>
            </w:r>
            <w:r w:rsidRPr="00ED7DCF">
              <w:rPr>
                <w:sz w:val="24"/>
                <w:szCs w:val="24"/>
              </w:rPr>
              <w:t>ж</w:t>
            </w:r>
            <w:r w:rsidRPr="00ED7DCF">
              <w:rPr>
                <w:sz w:val="24"/>
                <w:szCs w:val="24"/>
              </w:rPr>
              <w:t>дения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 xml:space="preserve">2020-2022 </w:t>
            </w:r>
            <w:r w:rsidRPr="00ED7DCF">
              <w:rPr>
                <w:sz w:val="24"/>
                <w:szCs w:val="24"/>
              </w:rPr>
              <w:br/>
              <w:t>г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1.3, 1.4, 1.5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6A2569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Организация и проведение работ по пр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верке противопожарного состояния мног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квартирных жилых домов, жилых помещ</w:t>
            </w:r>
            <w:r w:rsidRPr="00ED7DCF">
              <w:rPr>
                <w:sz w:val="24"/>
                <w:szCs w:val="24"/>
              </w:rPr>
              <w:t>е</w:t>
            </w:r>
            <w:r w:rsidRPr="00ED7DCF">
              <w:rPr>
                <w:sz w:val="24"/>
                <w:szCs w:val="24"/>
              </w:rPr>
              <w:t>ний муниципальн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го жилищного фонда</w:t>
            </w:r>
          </w:p>
          <w:p w:rsidR="00ED7DCF" w:rsidRPr="00ED7DCF" w:rsidRDefault="00ED7DCF" w:rsidP="00ED7DCF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ципального района, о</w:t>
            </w:r>
            <w:r w:rsidRPr="00ED7DCF">
              <w:rPr>
                <w:sz w:val="24"/>
                <w:szCs w:val="24"/>
              </w:rPr>
              <w:t>р</w:t>
            </w:r>
            <w:r w:rsidRPr="00ED7DCF">
              <w:rPr>
                <w:sz w:val="24"/>
                <w:szCs w:val="24"/>
              </w:rPr>
              <w:t>ганиз</w:t>
            </w:r>
            <w:r w:rsidRPr="00ED7DCF">
              <w:rPr>
                <w:sz w:val="24"/>
                <w:szCs w:val="24"/>
              </w:rPr>
              <w:t>а</w:t>
            </w:r>
            <w:r w:rsidRPr="00ED7DCF">
              <w:rPr>
                <w:sz w:val="24"/>
                <w:szCs w:val="24"/>
              </w:rPr>
              <w:t>ция, обслуж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вающая ж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лищный фонд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 xml:space="preserve">2020-2022 </w:t>
            </w:r>
            <w:r w:rsidRPr="00ED7DCF">
              <w:rPr>
                <w:sz w:val="24"/>
                <w:szCs w:val="24"/>
              </w:rPr>
              <w:br/>
              <w:t>г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1.1, 1.2, 1.3, 1.4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6A2569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Задача. Повышение противопожарной защищенности на территории городского поселения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6A256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Обслуживание, ремонт и установка п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жарных гидрантов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го района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2020-2022 годы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1.1, 1.4, 1.6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59,738 48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6A256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Ремонт пожарных водоемов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го района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6A2569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2020-2022 годы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1.1, 1.4, 1.6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ED7DCF" w:rsidRPr="00ED7DCF" w:rsidTr="00ED7DCF">
        <w:trPr>
          <w:trHeight w:val="2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6A2569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Обустройство и очистка пожарных в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доемов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Админис</w:t>
            </w:r>
            <w:r w:rsidRPr="00ED7DCF">
              <w:rPr>
                <w:sz w:val="24"/>
                <w:szCs w:val="24"/>
              </w:rPr>
              <w:t>т</w:t>
            </w:r>
            <w:r w:rsidRPr="00ED7DCF">
              <w:rPr>
                <w:sz w:val="24"/>
                <w:szCs w:val="24"/>
              </w:rPr>
              <w:t>рация мун</w:t>
            </w:r>
            <w:r w:rsidRPr="00ED7DCF">
              <w:rPr>
                <w:sz w:val="24"/>
                <w:szCs w:val="24"/>
              </w:rPr>
              <w:t>и</w:t>
            </w:r>
            <w:r w:rsidRPr="00ED7DCF">
              <w:rPr>
                <w:sz w:val="24"/>
                <w:szCs w:val="24"/>
              </w:rPr>
              <w:t>ципальн</w:t>
            </w:r>
            <w:r w:rsidRPr="00ED7DCF">
              <w:rPr>
                <w:sz w:val="24"/>
                <w:szCs w:val="24"/>
              </w:rPr>
              <w:t>о</w:t>
            </w:r>
            <w:r w:rsidRPr="00ED7DCF">
              <w:rPr>
                <w:sz w:val="24"/>
                <w:szCs w:val="24"/>
              </w:rPr>
              <w:t>го района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2020-2022 годы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1.1, 1.4., 1.6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бюджет горо</w:t>
            </w:r>
            <w:r w:rsidRPr="00ED7DCF">
              <w:rPr>
                <w:bCs/>
                <w:color w:val="000000"/>
                <w:sz w:val="24"/>
                <w:szCs w:val="24"/>
              </w:rPr>
              <w:t>д</w:t>
            </w:r>
            <w:r w:rsidRPr="00ED7DCF">
              <w:rPr>
                <w:bCs/>
                <w:color w:val="000000"/>
                <w:sz w:val="24"/>
                <w:szCs w:val="24"/>
              </w:rPr>
              <w:t>ского посел</w:t>
            </w:r>
            <w:r w:rsidRPr="00ED7DCF">
              <w:rPr>
                <w:bCs/>
                <w:color w:val="000000"/>
                <w:sz w:val="24"/>
                <w:szCs w:val="24"/>
              </w:rPr>
              <w:t>е</w:t>
            </w:r>
            <w:r w:rsidRPr="00ED7DCF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spacing w:before="120" w:after="120"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ED7DCF">
              <w:rPr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ED7DCF" w:rsidRPr="00ED7DCF" w:rsidTr="00ED7DC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6A2569">
            <w:pPr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235,0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182,0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CF" w:rsidRPr="00ED7DCF" w:rsidRDefault="00ED7DCF" w:rsidP="00ED7DCF">
            <w:pPr>
              <w:jc w:val="center"/>
              <w:rPr>
                <w:sz w:val="24"/>
                <w:szCs w:val="24"/>
              </w:rPr>
            </w:pPr>
            <w:r w:rsidRPr="00ED7DCF">
              <w:rPr>
                <w:sz w:val="24"/>
                <w:szCs w:val="24"/>
              </w:rPr>
              <w:t>181,738 48</w:t>
            </w:r>
          </w:p>
        </w:tc>
      </w:tr>
    </w:tbl>
    <w:p w:rsidR="00F73AA6" w:rsidRPr="00ED7DCF" w:rsidRDefault="00F73AA6" w:rsidP="00ED7DCF">
      <w:pPr>
        <w:tabs>
          <w:tab w:val="left" w:pos="1575"/>
        </w:tabs>
        <w:spacing w:line="240" w:lineRule="exact"/>
        <w:jc w:val="center"/>
        <w:rPr>
          <w:sz w:val="28"/>
          <w:szCs w:val="28"/>
        </w:rPr>
      </w:pPr>
    </w:p>
    <w:sectPr w:rsidR="00F73AA6" w:rsidRPr="00ED7DCF" w:rsidSect="00F73AA6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DF" w:rsidRDefault="00C333DF">
      <w:r>
        <w:separator/>
      </w:r>
    </w:p>
  </w:endnote>
  <w:endnote w:type="continuationSeparator" w:id="0">
    <w:p w:rsidR="00C333DF" w:rsidRDefault="00C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DF" w:rsidRDefault="00C333DF">
      <w:r>
        <w:separator/>
      </w:r>
    </w:p>
  </w:footnote>
  <w:footnote w:type="continuationSeparator" w:id="0">
    <w:p w:rsidR="00C333DF" w:rsidRDefault="00C33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E76">
      <w:rPr>
        <w:noProof/>
      </w:rPr>
      <w:t>10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7DC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4E7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256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4347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33DF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754EF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D7DCF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AA6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75241CE-9930-4D55-9910-A2C63450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4B07D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4B07D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4B07D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67FE-0E15-4BDB-92CE-CE7CA359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2021-01-11T06:24:00Z</cp:lastPrinted>
  <dcterms:created xsi:type="dcterms:W3CDTF">2021-01-11T08:35:00Z</dcterms:created>
  <dcterms:modified xsi:type="dcterms:W3CDTF">2021-01-11T08:35:00Z</dcterms:modified>
</cp:coreProperties>
</file>