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76E4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10351C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76E4D" w:rsidRPr="00876E4D" w:rsidRDefault="00876E4D" w:rsidP="00876E4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76E4D">
        <w:rPr>
          <w:b/>
          <w:bCs/>
          <w:sz w:val="28"/>
          <w:szCs w:val="28"/>
        </w:rPr>
        <w:t>Об утверждении административного регламента</w:t>
      </w:r>
    </w:p>
    <w:p w:rsidR="00876E4D" w:rsidRPr="00876E4D" w:rsidRDefault="00876E4D" w:rsidP="00876E4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76E4D">
        <w:rPr>
          <w:b/>
          <w:bCs/>
          <w:sz w:val="28"/>
          <w:szCs w:val="28"/>
        </w:rPr>
        <w:t>по предоставлению муниципальной услуги</w:t>
      </w:r>
    </w:p>
    <w:p w:rsidR="00876E4D" w:rsidRPr="00876E4D" w:rsidRDefault="00876E4D" w:rsidP="00876E4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76E4D">
        <w:rPr>
          <w:b/>
          <w:bCs/>
          <w:sz w:val="28"/>
          <w:szCs w:val="28"/>
        </w:rPr>
        <w:t>«Выдача разрешений на строительство»</w:t>
      </w:r>
    </w:p>
    <w:p w:rsidR="00876E4D" w:rsidRDefault="00876E4D" w:rsidP="00876E4D">
      <w:pPr>
        <w:ind w:firstLine="709"/>
        <w:jc w:val="both"/>
        <w:rPr>
          <w:sz w:val="28"/>
          <w:szCs w:val="28"/>
        </w:rPr>
      </w:pPr>
    </w:p>
    <w:p w:rsidR="00876E4D" w:rsidRDefault="00876E4D" w:rsidP="00876E4D">
      <w:pPr>
        <w:ind w:firstLine="709"/>
        <w:jc w:val="both"/>
        <w:rPr>
          <w:sz w:val="28"/>
          <w:szCs w:val="28"/>
        </w:rPr>
      </w:pPr>
    </w:p>
    <w:p w:rsidR="00876E4D" w:rsidRPr="00876E4D" w:rsidRDefault="00876E4D" w:rsidP="00876E4D">
      <w:pPr>
        <w:ind w:firstLine="709"/>
        <w:jc w:val="both"/>
        <w:rPr>
          <w:sz w:val="28"/>
          <w:szCs w:val="28"/>
        </w:rPr>
      </w:pPr>
      <w:r w:rsidRPr="00876E4D">
        <w:rPr>
          <w:sz w:val="28"/>
          <w:szCs w:val="28"/>
        </w:rPr>
        <w:t xml:space="preserve">Администрация Валдайского муниципального района </w:t>
      </w:r>
      <w:r w:rsidRPr="00876E4D">
        <w:rPr>
          <w:b/>
          <w:caps/>
          <w:sz w:val="28"/>
          <w:szCs w:val="28"/>
        </w:rPr>
        <w:t>постано</w:t>
      </w:r>
      <w:r w:rsidRPr="00876E4D">
        <w:rPr>
          <w:b/>
          <w:caps/>
          <w:sz w:val="28"/>
          <w:szCs w:val="28"/>
        </w:rPr>
        <w:t>в</w:t>
      </w:r>
      <w:r w:rsidRPr="00876E4D">
        <w:rPr>
          <w:b/>
          <w:caps/>
          <w:sz w:val="28"/>
          <w:szCs w:val="28"/>
        </w:rPr>
        <w:t>ляет</w:t>
      </w:r>
      <w:r w:rsidRPr="00876E4D">
        <w:rPr>
          <w:sz w:val="28"/>
          <w:szCs w:val="28"/>
        </w:rPr>
        <w:t>:</w:t>
      </w:r>
    </w:p>
    <w:p w:rsidR="00876E4D" w:rsidRPr="00876E4D" w:rsidRDefault="00876E4D" w:rsidP="00876E4D">
      <w:pPr>
        <w:ind w:firstLine="709"/>
        <w:jc w:val="both"/>
        <w:rPr>
          <w:sz w:val="28"/>
          <w:szCs w:val="28"/>
        </w:rPr>
      </w:pPr>
      <w:r w:rsidRPr="00876E4D">
        <w:rPr>
          <w:sz w:val="28"/>
          <w:szCs w:val="28"/>
        </w:rPr>
        <w:t>1. Утвердить прилагаемый административный регламент по предоста</w:t>
      </w:r>
      <w:r w:rsidRPr="00876E4D">
        <w:rPr>
          <w:sz w:val="28"/>
          <w:szCs w:val="28"/>
        </w:rPr>
        <w:t>в</w:t>
      </w:r>
      <w:r w:rsidRPr="00876E4D">
        <w:rPr>
          <w:sz w:val="28"/>
          <w:szCs w:val="28"/>
        </w:rPr>
        <w:t>лению муниципальной услуги «Выдача разрешений на строительство».</w:t>
      </w:r>
    </w:p>
    <w:p w:rsidR="00876E4D" w:rsidRPr="00876E4D" w:rsidRDefault="00876E4D" w:rsidP="00876E4D">
      <w:pPr>
        <w:ind w:firstLine="709"/>
        <w:jc w:val="both"/>
        <w:rPr>
          <w:sz w:val="28"/>
          <w:szCs w:val="28"/>
        </w:rPr>
      </w:pPr>
      <w:r w:rsidRPr="00876E4D">
        <w:rPr>
          <w:bCs/>
          <w:sz w:val="28"/>
          <w:szCs w:val="28"/>
        </w:rPr>
        <w:t xml:space="preserve">2. </w:t>
      </w:r>
      <w:r w:rsidRPr="00876E4D">
        <w:rPr>
          <w:sz w:val="28"/>
          <w:szCs w:val="28"/>
        </w:rPr>
        <w:t>Признать утратившими силу постановления Администрации Валда</w:t>
      </w:r>
      <w:r w:rsidRPr="00876E4D">
        <w:rPr>
          <w:sz w:val="28"/>
          <w:szCs w:val="28"/>
        </w:rPr>
        <w:t>й</w:t>
      </w:r>
      <w:r w:rsidRPr="00876E4D">
        <w:rPr>
          <w:sz w:val="28"/>
          <w:szCs w:val="28"/>
        </w:rPr>
        <w:t>ского муниципального района:</w:t>
      </w:r>
    </w:p>
    <w:p w:rsidR="00876E4D" w:rsidRPr="00876E4D" w:rsidRDefault="00876E4D" w:rsidP="00876E4D">
      <w:pPr>
        <w:ind w:firstLine="709"/>
        <w:jc w:val="both"/>
        <w:rPr>
          <w:sz w:val="28"/>
          <w:szCs w:val="28"/>
        </w:rPr>
      </w:pPr>
      <w:r w:rsidRPr="00876E4D">
        <w:rPr>
          <w:sz w:val="28"/>
          <w:szCs w:val="28"/>
        </w:rPr>
        <w:t>от 12.10.2016 №1615 «Об утверждении административного регламента по предоставлению муниципальной услуги  «Выдача разрешений на стро</w:t>
      </w:r>
      <w:r w:rsidRPr="00876E4D">
        <w:rPr>
          <w:sz w:val="28"/>
          <w:szCs w:val="28"/>
        </w:rPr>
        <w:t>и</w:t>
      </w:r>
      <w:r w:rsidRPr="00876E4D">
        <w:rPr>
          <w:sz w:val="28"/>
          <w:szCs w:val="28"/>
        </w:rPr>
        <w:t>тельство, разрешений на ввод объектов в эксплуатацию при осуществлении строительства, реконструкции объектов капитального строительства, расп</w:t>
      </w:r>
      <w:r w:rsidRPr="00876E4D">
        <w:rPr>
          <w:sz w:val="28"/>
          <w:szCs w:val="28"/>
        </w:rPr>
        <w:t>о</w:t>
      </w:r>
      <w:r w:rsidRPr="00876E4D">
        <w:rPr>
          <w:sz w:val="28"/>
          <w:szCs w:val="28"/>
        </w:rPr>
        <w:t>ложенных на территории Валдайского муниципального района»;</w:t>
      </w:r>
    </w:p>
    <w:p w:rsidR="00876E4D" w:rsidRPr="00876E4D" w:rsidRDefault="00876E4D" w:rsidP="00876E4D">
      <w:pPr>
        <w:ind w:firstLine="709"/>
        <w:jc w:val="both"/>
        <w:rPr>
          <w:color w:val="000000"/>
          <w:sz w:val="28"/>
          <w:szCs w:val="28"/>
        </w:rPr>
      </w:pPr>
      <w:r w:rsidRPr="00876E4D">
        <w:rPr>
          <w:sz w:val="28"/>
          <w:szCs w:val="28"/>
        </w:rPr>
        <w:t xml:space="preserve">от </w:t>
      </w:r>
      <w:r w:rsidRPr="00876E4D">
        <w:rPr>
          <w:color w:val="000000"/>
          <w:sz w:val="28"/>
          <w:szCs w:val="28"/>
        </w:rPr>
        <w:t>02.02.2017 №113</w:t>
      </w:r>
      <w:r w:rsidRPr="00876E4D">
        <w:rPr>
          <w:sz w:val="28"/>
          <w:szCs w:val="28"/>
        </w:rPr>
        <w:t xml:space="preserve"> </w:t>
      </w:r>
      <w:r w:rsidRPr="00876E4D">
        <w:rPr>
          <w:color w:val="000000"/>
          <w:sz w:val="28"/>
          <w:szCs w:val="28"/>
        </w:rPr>
        <w:t>«О внесении изменений в административный р</w:t>
      </w:r>
      <w:r w:rsidRPr="00876E4D">
        <w:rPr>
          <w:color w:val="000000"/>
          <w:sz w:val="28"/>
          <w:szCs w:val="28"/>
        </w:rPr>
        <w:t>е</w:t>
      </w:r>
      <w:r w:rsidRPr="00876E4D">
        <w:rPr>
          <w:color w:val="000000"/>
          <w:sz w:val="28"/>
          <w:szCs w:val="28"/>
        </w:rPr>
        <w:t>гламент по предоставлению муниципальной услуги «Выдача разрешений на строительство, разрешений на ввод объектов в эксплуатацию при осущест</w:t>
      </w:r>
      <w:r w:rsidRPr="00876E4D">
        <w:rPr>
          <w:color w:val="000000"/>
          <w:sz w:val="28"/>
          <w:szCs w:val="28"/>
        </w:rPr>
        <w:t>в</w:t>
      </w:r>
      <w:r w:rsidRPr="00876E4D">
        <w:rPr>
          <w:color w:val="000000"/>
          <w:sz w:val="28"/>
          <w:szCs w:val="28"/>
        </w:rPr>
        <w:t>лении строительства, реконструкции объектов капитального строительства, расположенных на территории Валдайского муниципального района»;</w:t>
      </w:r>
    </w:p>
    <w:p w:rsidR="00876E4D" w:rsidRPr="00876E4D" w:rsidRDefault="00876E4D" w:rsidP="00876E4D">
      <w:pPr>
        <w:ind w:firstLine="709"/>
        <w:jc w:val="both"/>
        <w:rPr>
          <w:color w:val="000000"/>
          <w:sz w:val="28"/>
          <w:szCs w:val="28"/>
        </w:rPr>
      </w:pPr>
      <w:r w:rsidRPr="00876E4D">
        <w:rPr>
          <w:sz w:val="28"/>
          <w:szCs w:val="28"/>
        </w:rPr>
        <w:t xml:space="preserve">от </w:t>
      </w:r>
      <w:r w:rsidRPr="00876E4D">
        <w:rPr>
          <w:color w:val="000000"/>
          <w:sz w:val="28"/>
          <w:szCs w:val="28"/>
        </w:rPr>
        <w:t>05.05.2017 №764 «О внесении изменений в административный р</w:t>
      </w:r>
      <w:r w:rsidRPr="00876E4D">
        <w:rPr>
          <w:color w:val="000000"/>
          <w:sz w:val="28"/>
          <w:szCs w:val="28"/>
        </w:rPr>
        <w:t>е</w:t>
      </w:r>
      <w:r w:rsidRPr="00876E4D">
        <w:rPr>
          <w:color w:val="000000"/>
          <w:sz w:val="28"/>
          <w:szCs w:val="28"/>
        </w:rPr>
        <w:t>гламент по предоставлению муниципальной услуги «Выдача разрешений на строительство, разрешений на ввод объектов в эксплуатацию при осущест</w:t>
      </w:r>
      <w:r w:rsidRPr="00876E4D">
        <w:rPr>
          <w:color w:val="000000"/>
          <w:sz w:val="28"/>
          <w:szCs w:val="28"/>
        </w:rPr>
        <w:t>в</w:t>
      </w:r>
      <w:r w:rsidRPr="00876E4D">
        <w:rPr>
          <w:color w:val="000000"/>
          <w:sz w:val="28"/>
          <w:szCs w:val="28"/>
        </w:rPr>
        <w:t>лении строительства, реконструкции объектов капитального строительства, расположенных на территории Валдайского муниципального района»;</w:t>
      </w:r>
    </w:p>
    <w:p w:rsidR="00876E4D" w:rsidRPr="00876E4D" w:rsidRDefault="00876E4D" w:rsidP="00876E4D">
      <w:pPr>
        <w:ind w:firstLine="709"/>
        <w:jc w:val="both"/>
        <w:rPr>
          <w:color w:val="000000"/>
          <w:sz w:val="28"/>
          <w:szCs w:val="28"/>
        </w:rPr>
      </w:pPr>
      <w:r w:rsidRPr="00876E4D">
        <w:rPr>
          <w:sz w:val="28"/>
          <w:szCs w:val="28"/>
        </w:rPr>
        <w:t xml:space="preserve">от </w:t>
      </w:r>
      <w:r w:rsidRPr="00876E4D">
        <w:rPr>
          <w:color w:val="000000"/>
          <w:sz w:val="28"/>
          <w:szCs w:val="28"/>
        </w:rPr>
        <w:t>27.06.2018 № 944 «О внесении изменений в административный р</w:t>
      </w:r>
      <w:r w:rsidRPr="00876E4D">
        <w:rPr>
          <w:color w:val="000000"/>
          <w:sz w:val="28"/>
          <w:szCs w:val="28"/>
        </w:rPr>
        <w:t>е</w:t>
      </w:r>
      <w:r w:rsidRPr="00876E4D">
        <w:rPr>
          <w:color w:val="000000"/>
          <w:sz w:val="28"/>
          <w:szCs w:val="28"/>
        </w:rPr>
        <w:t>гламент по предоставлению муниципальной услуги «Выдача разрешений на строительство, разрешений на ввод объектов в эксплуатацию при осущест</w:t>
      </w:r>
      <w:r w:rsidRPr="00876E4D">
        <w:rPr>
          <w:color w:val="000000"/>
          <w:sz w:val="28"/>
          <w:szCs w:val="28"/>
        </w:rPr>
        <w:t>в</w:t>
      </w:r>
      <w:r w:rsidRPr="00876E4D">
        <w:rPr>
          <w:color w:val="000000"/>
          <w:sz w:val="28"/>
          <w:szCs w:val="28"/>
        </w:rPr>
        <w:t>лении строительства, реконструкции объектов капитального строительства, расположенных на территории Валдайского муниципального района».</w:t>
      </w:r>
    </w:p>
    <w:p w:rsidR="00876E4D" w:rsidRPr="00876E4D" w:rsidRDefault="00876E4D" w:rsidP="00876E4D">
      <w:pPr>
        <w:ind w:firstLine="709"/>
        <w:jc w:val="both"/>
        <w:rPr>
          <w:b/>
          <w:caps/>
          <w:sz w:val="28"/>
          <w:szCs w:val="28"/>
        </w:rPr>
      </w:pPr>
      <w:r w:rsidRPr="00876E4D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876E4D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876E4D" w:rsidRPr="0039205B" w:rsidRDefault="00B014EA" w:rsidP="0039205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</w:t>
      </w:r>
      <w:r w:rsidR="0039205B">
        <w:rPr>
          <w:b/>
          <w:sz w:val="28"/>
          <w:szCs w:val="28"/>
        </w:rPr>
        <w:t>дэ</w:t>
      </w:r>
    </w:p>
    <w:p w:rsidR="00876E4D" w:rsidRDefault="00876E4D" w:rsidP="00876E4D">
      <w:pPr>
        <w:rPr>
          <w:sz w:val="28"/>
          <w:szCs w:val="28"/>
        </w:rPr>
      </w:pPr>
    </w:p>
    <w:p w:rsidR="00876E4D" w:rsidRDefault="00876E4D" w:rsidP="00876E4D">
      <w:pPr>
        <w:rPr>
          <w:sz w:val="28"/>
          <w:szCs w:val="28"/>
        </w:rPr>
      </w:pPr>
    </w:p>
    <w:p w:rsidR="00876E4D" w:rsidRPr="00876E4D" w:rsidRDefault="00876E4D" w:rsidP="00876E4D">
      <w:pPr>
        <w:spacing w:line="240" w:lineRule="exact"/>
        <w:ind w:left="5812"/>
        <w:jc w:val="center"/>
        <w:rPr>
          <w:sz w:val="24"/>
          <w:szCs w:val="24"/>
        </w:rPr>
      </w:pPr>
      <w:r w:rsidRPr="00876E4D">
        <w:rPr>
          <w:sz w:val="24"/>
          <w:szCs w:val="24"/>
        </w:rPr>
        <w:lastRenderedPageBreak/>
        <w:t>УТВЕРЖДЁН</w:t>
      </w:r>
    </w:p>
    <w:p w:rsidR="00876E4D" w:rsidRPr="00876E4D" w:rsidRDefault="00876E4D" w:rsidP="00876E4D">
      <w:pPr>
        <w:spacing w:line="240" w:lineRule="exact"/>
        <w:ind w:left="5812"/>
        <w:jc w:val="center"/>
        <w:rPr>
          <w:sz w:val="24"/>
          <w:szCs w:val="24"/>
        </w:rPr>
      </w:pPr>
      <w:r w:rsidRPr="00876E4D">
        <w:rPr>
          <w:sz w:val="24"/>
          <w:szCs w:val="24"/>
        </w:rPr>
        <w:t>постановлением Админ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страции</w:t>
      </w:r>
    </w:p>
    <w:p w:rsidR="00876E4D" w:rsidRPr="00876E4D" w:rsidRDefault="00876E4D" w:rsidP="00876E4D">
      <w:pPr>
        <w:spacing w:line="240" w:lineRule="exact"/>
        <w:ind w:left="5812"/>
        <w:jc w:val="center"/>
        <w:rPr>
          <w:sz w:val="24"/>
          <w:szCs w:val="24"/>
        </w:rPr>
      </w:pPr>
      <w:bookmarkStart w:id="0" w:name="_GoBack"/>
      <w:bookmarkEnd w:id="0"/>
      <w:r w:rsidRPr="00876E4D">
        <w:rPr>
          <w:sz w:val="24"/>
          <w:szCs w:val="24"/>
        </w:rPr>
        <w:t>муниципального района</w:t>
      </w:r>
    </w:p>
    <w:p w:rsidR="00876E4D" w:rsidRPr="00876E4D" w:rsidRDefault="00876E4D" w:rsidP="00876E4D">
      <w:pPr>
        <w:spacing w:line="240" w:lineRule="exact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от 10.01.2019 № 21</w:t>
      </w:r>
    </w:p>
    <w:p w:rsidR="00876E4D" w:rsidRPr="00182340" w:rsidRDefault="00876E4D" w:rsidP="00876E4D">
      <w:pPr>
        <w:spacing w:line="240" w:lineRule="exact"/>
      </w:pPr>
    </w:p>
    <w:p w:rsidR="00876E4D" w:rsidRDefault="00876E4D" w:rsidP="00876E4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p w:rsidR="00876E4D" w:rsidRPr="00876E4D" w:rsidRDefault="00876E4D" w:rsidP="00876E4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876E4D">
        <w:rPr>
          <w:b/>
          <w:bCs/>
          <w:sz w:val="24"/>
          <w:szCs w:val="24"/>
        </w:rPr>
        <w:t>Административный регламент</w:t>
      </w:r>
    </w:p>
    <w:p w:rsidR="00876E4D" w:rsidRPr="00876E4D" w:rsidRDefault="00876E4D" w:rsidP="00876E4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876E4D">
        <w:rPr>
          <w:b/>
          <w:bCs/>
          <w:sz w:val="24"/>
          <w:szCs w:val="24"/>
        </w:rPr>
        <w:t>по предоставлению муниципальной услуги</w:t>
      </w:r>
    </w:p>
    <w:p w:rsidR="00876E4D" w:rsidRPr="00876E4D" w:rsidRDefault="00876E4D" w:rsidP="00876E4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876E4D">
        <w:rPr>
          <w:b/>
          <w:bCs/>
          <w:sz w:val="24"/>
          <w:szCs w:val="24"/>
        </w:rPr>
        <w:t>«Выдача разрешений на строительство»</w:t>
      </w:r>
    </w:p>
    <w:p w:rsidR="00876E4D" w:rsidRDefault="00876E4D" w:rsidP="00876E4D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234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76E4D" w:rsidRPr="00876E4D" w:rsidRDefault="00876E4D" w:rsidP="00876E4D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1.1. Предмет регулирования регламента</w:t>
      </w:r>
    </w:p>
    <w:p w:rsidR="00876E4D" w:rsidRPr="00876E4D" w:rsidRDefault="00876E4D" w:rsidP="00876E4D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Предметом регулирования а</w:t>
      </w:r>
      <w:r w:rsidRPr="00876E4D">
        <w:rPr>
          <w:sz w:val="24"/>
          <w:szCs w:val="24"/>
        </w:rPr>
        <w:t>дминистративного регламента предоставления Адм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нистрацией Валдайского муниципального района муниципальной услуги «</w:t>
      </w:r>
      <w:r w:rsidRPr="00876E4D">
        <w:rPr>
          <w:sz w:val="24"/>
          <w:szCs w:val="24"/>
          <w:lang w:eastAsia="en-US"/>
        </w:rPr>
        <w:t>Выдача разр</w:t>
      </w:r>
      <w:r w:rsidRPr="00876E4D">
        <w:rPr>
          <w:sz w:val="24"/>
          <w:szCs w:val="24"/>
          <w:lang w:eastAsia="en-US"/>
        </w:rPr>
        <w:t>е</w:t>
      </w:r>
      <w:r w:rsidRPr="00876E4D">
        <w:rPr>
          <w:sz w:val="24"/>
          <w:szCs w:val="24"/>
          <w:lang w:eastAsia="en-US"/>
        </w:rPr>
        <w:t>шений на строительство</w:t>
      </w:r>
      <w:r w:rsidRPr="00876E4D">
        <w:rPr>
          <w:sz w:val="24"/>
          <w:szCs w:val="24"/>
        </w:rPr>
        <w:t>»</w:t>
      </w:r>
      <w:r w:rsidRPr="00876E4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а</w:t>
      </w:r>
      <w:r w:rsidRPr="00876E4D">
        <w:rPr>
          <w:sz w:val="24"/>
          <w:szCs w:val="24"/>
        </w:rPr>
        <w:t xml:space="preserve">дминистративный регламент) </w:t>
      </w:r>
      <w:r w:rsidRPr="00876E4D">
        <w:rPr>
          <w:bCs/>
          <w:color w:val="000000"/>
          <w:sz w:val="24"/>
          <w:szCs w:val="24"/>
        </w:rPr>
        <w:t>является регулирование о</w:t>
      </w:r>
      <w:r w:rsidRPr="00876E4D">
        <w:rPr>
          <w:bCs/>
          <w:color w:val="000000"/>
          <w:sz w:val="24"/>
          <w:szCs w:val="24"/>
        </w:rPr>
        <w:t>т</w:t>
      </w:r>
      <w:r w:rsidRPr="00876E4D">
        <w:rPr>
          <w:bCs/>
          <w:color w:val="000000"/>
          <w:sz w:val="24"/>
          <w:szCs w:val="24"/>
        </w:rPr>
        <w:t xml:space="preserve">ношений, возникающих между </w:t>
      </w:r>
      <w:r w:rsidRPr="00876E4D">
        <w:rPr>
          <w:sz w:val="24"/>
          <w:szCs w:val="24"/>
        </w:rPr>
        <w:t xml:space="preserve">Администрацией Валдайского муниципального района </w:t>
      </w:r>
      <w:r w:rsidRPr="00876E4D">
        <w:rPr>
          <w:bCs/>
          <w:color w:val="000000"/>
          <w:sz w:val="24"/>
          <w:szCs w:val="24"/>
        </w:rPr>
        <w:t xml:space="preserve">и физическими или юридическими лицами при предоставлении муниципальной услуги по </w:t>
      </w:r>
      <w:r w:rsidRPr="00876E4D">
        <w:rPr>
          <w:sz w:val="24"/>
          <w:szCs w:val="24"/>
          <w:lang w:eastAsia="en-US"/>
        </w:rPr>
        <w:t>выдаче разрешений на строительство, расположенных на территории муниципального о</w:t>
      </w:r>
      <w:r w:rsidRPr="00876E4D">
        <w:rPr>
          <w:sz w:val="24"/>
          <w:szCs w:val="24"/>
          <w:lang w:eastAsia="en-US"/>
        </w:rPr>
        <w:t>б</w:t>
      </w:r>
      <w:r w:rsidRPr="00876E4D">
        <w:rPr>
          <w:sz w:val="24"/>
          <w:szCs w:val="24"/>
          <w:lang w:eastAsia="en-US"/>
        </w:rPr>
        <w:t>разования</w:t>
      </w:r>
      <w:r w:rsidRPr="00876E4D">
        <w:rPr>
          <w:bCs/>
          <w:color w:val="000000"/>
          <w:sz w:val="24"/>
          <w:szCs w:val="24"/>
        </w:rPr>
        <w:t xml:space="preserve"> (далее муниципальная услуга).</w:t>
      </w:r>
      <w:r w:rsidRPr="00876E4D">
        <w:rPr>
          <w:sz w:val="24"/>
          <w:szCs w:val="24"/>
        </w:rPr>
        <w:t xml:space="preserve"> 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1.2. Круг заявителей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1.2.1. Заявителями на предоставление муниципальной услуги являются юридич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ские и физические лица, в том числе индивидуальные предприниматели, являющиеся з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стройщиками (техническими заказчиками), обратившиеся за предоставлением муниц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пальной услуги с заявлением в письменной или электронной формах.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ления их заявителями в порядке, установленном законодательством Российской Федер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ции, соответствующими полномочиями.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1.3. Требования к порядку инфо</w:t>
      </w:r>
      <w:r>
        <w:rPr>
          <w:b/>
          <w:sz w:val="24"/>
          <w:szCs w:val="24"/>
        </w:rPr>
        <w:t xml:space="preserve">рмирования о предоставлении </w:t>
      </w:r>
      <w:r w:rsidRPr="00876E4D">
        <w:rPr>
          <w:b/>
          <w:sz w:val="24"/>
          <w:szCs w:val="24"/>
        </w:rPr>
        <w:t>муниципал</w:t>
      </w:r>
      <w:r w:rsidRPr="00876E4D">
        <w:rPr>
          <w:b/>
          <w:sz w:val="24"/>
          <w:szCs w:val="24"/>
        </w:rPr>
        <w:t>ь</w:t>
      </w:r>
      <w:r w:rsidRPr="00876E4D">
        <w:rPr>
          <w:b/>
          <w:sz w:val="24"/>
          <w:szCs w:val="24"/>
        </w:rPr>
        <w:t>ной услуги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1.3.1. Спр</w:t>
      </w:r>
      <w:r>
        <w:rPr>
          <w:sz w:val="24"/>
          <w:szCs w:val="24"/>
        </w:rPr>
        <w:t xml:space="preserve">авочная информация приведена в приложении </w:t>
      </w:r>
      <w:r w:rsidRPr="00876E4D">
        <w:rPr>
          <w:sz w:val="24"/>
          <w:szCs w:val="24"/>
        </w:rPr>
        <w:t>1 к административному регламенту.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 xml:space="preserve">Справочная информация размещена на сайте Администрации </w:t>
      </w:r>
      <w:r>
        <w:rPr>
          <w:color w:val="000000"/>
          <w:sz w:val="24"/>
          <w:szCs w:val="24"/>
        </w:rPr>
        <w:t xml:space="preserve">Валдайского </w:t>
      </w:r>
      <w:r w:rsidRPr="00876E4D">
        <w:rPr>
          <w:color w:val="000000"/>
          <w:sz w:val="24"/>
          <w:szCs w:val="24"/>
        </w:rPr>
        <w:t>мун</w:t>
      </w:r>
      <w:r w:rsidRPr="00876E4D">
        <w:rPr>
          <w:color w:val="000000"/>
          <w:sz w:val="24"/>
          <w:szCs w:val="24"/>
        </w:rPr>
        <w:t>и</w:t>
      </w:r>
      <w:r w:rsidRPr="00876E4D">
        <w:rPr>
          <w:color w:val="000000"/>
          <w:sz w:val="24"/>
          <w:szCs w:val="24"/>
        </w:rPr>
        <w:t>ципального района (</w:t>
      </w:r>
      <w:hyperlink r:id="rId9" w:history="1">
        <w:r w:rsidRPr="00876E4D">
          <w:rPr>
            <w:rStyle w:val="af1"/>
            <w:color w:val="000000"/>
            <w:sz w:val="24"/>
            <w:szCs w:val="24"/>
          </w:rPr>
          <w:t>www.valdayadm.ru</w:t>
        </w:r>
      </w:hyperlink>
      <w:r w:rsidRPr="00876E4D">
        <w:rPr>
          <w:color w:val="000000"/>
          <w:sz w:val="24"/>
          <w:szCs w:val="24"/>
        </w:rPr>
        <w:t>), на порталах государственных информационных систем: «Портал государственных и муниципальных услуг (функций) Новгородской обл</w:t>
      </w:r>
      <w:r w:rsidRPr="00876E4D">
        <w:rPr>
          <w:color w:val="000000"/>
          <w:sz w:val="24"/>
          <w:szCs w:val="24"/>
        </w:rPr>
        <w:t>а</w:t>
      </w:r>
      <w:r w:rsidRPr="00876E4D">
        <w:rPr>
          <w:color w:val="000000"/>
          <w:sz w:val="24"/>
          <w:szCs w:val="24"/>
        </w:rPr>
        <w:t>сти» (</w:t>
      </w:r>
      <w:hyperlink r:id="rId10" w:history="1">
        <w:r w:rsidRPr="00876E4D">
          <w:rPr>
            <w:rStyle w:val="af1"/>
            <w:color w:val="000000"/>
            <w:sz w:val="24"/>
            <w:szCs w:val="24"/>
          </w:rPr>
          <w:t>http://</w:t>
        </w:r>
        <w:r w:rsidRPr="00876E4D">
          <w:rPr>
            <w:rStyle w:val="af1"/>
            <w:color w:val="000000"/>
            <w:sz w:val="24"/>
            <w:szCs w:val="24"/>
            <w:lang w:val="en-US"/>
          </w:rPr>
          <w:t>uslugi</w:t>
        </w:r>
        <w:r w:rsidRPr="00876E4D">
          <w:rPr>
            <w:rStyle w:val="af1"/>
            <w:color w:val="000000"/>
            <w:sz w:val="24"/>
            <w:szCs w:val="24"/>
          </w:rPr>
          <w:t>.</w:t>
        </w:r>
        <w:r w:rsidRPr="00876E4D">
          <w:rPr>
            <w:rStyle w:val="af1"/>
            <w:color w:val="000000"/>
            <w:sz w:val="24"/>
            <w:szCs w:val="24"/>
            <w:lang w:val="en-US"/>
          </w:rPr>
          <w:t>novreg</w:t>
        </w:r>
        <w:r w:rsidRPr="00876E4D">
          <w:rPr>
            <w:rStyle w:val="af1"/>
            <w:color w:val="000000"/>
            <w:sz w:val="24"/>
            <w:szCs w:val="24"/>
          </w:rPr>
          <w:t>.</w:t>
        </w:r>
        <w:r w:rsidRPr="00876E4D">
          <w:rPr>
            <w:rStyle w:val="af1"/>
            <w:color w:val="000000"/>
            <w:sz w:val="24"/>
            <w:szCs w:val="24"/>
            <w:lang w:val="en-US"/>
          </w:rPr>
          <w:t>ru</w:t>
        </w:r>
      </w:hyperlink>
      <w:r w:rsidRPr="00876E4D">
        <w:rPr>
          <w:color w:val="000000"/>
          <w:sz w:val="24"/>
          <w:szCs w:val="24"/>
        </w:rPr>
        <w:t>) и «Единый портал государственных и муниципальных услуг (функций)» (</w:t>
      </w:r>
      <w:hyperlink r:id="rId11" w:history="1">
        <w:r w:rsidRPr="00876E4D">
          <w:rPr>
            <w:rStyle w:val="af1"/>
            <w:color w:val="000000"/>
            <w:sz w:val="24"/>
            <w:szCs w:val="24"/>
          </w:rPr>
          <w:t>http://www.gosuslugi.ru</w:t>
        </w:r>
      </w:hyperlink>
      <w:r w:rsidRPr="00876E4D">
        <w:rPr>
          <w:color w:val="000000"/>
          <w:sz w:val="24"/>
          <w:szCs w:val="24"/>
        </w:rPr>
        <w:t>).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1.3.2.Основными требованиями к информированию заявителей являются: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достоверность предоставляемой информации;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четкость изложения информации;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полнота информирования;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наглядность форм предоставляемой информации;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удобство и доступность получения информации;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оперативность предоставления информации.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76E4D">
        <w:rPr>
          <w:sz w:val="24"/>
          <w:szCs w:val="24"/>
        </w:rPr>
        <w:t>1.3.3.</w:t>
      </w:r>
      <w:r w:rsidRPr="00876E4D">
        <w:rPr>
          <w:rFonts w:eastAsia="Arial Unicode MS"/>
          <w:sz w:val="24"/>
          <w:szCs w:val="24"/>
        </w:rPr>
        <w:t xml:space="preserve"> Консультации граждан осуществляется по следующим вопросам: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76E4D">
        <w:rPr>
          <w:rFonts w:eastAsia="Arial Unicode MS"/>
          <w:sz w:val="24"/>
          <w:szCs w:val="24"/>
        </w:rPr>
        <w:t xml:space="preserve">место нахождения </w:t>
      </w:r>
      <w:r w:rsidRPr="00876E4D">
        <w:rPr>
          <w:iCs/>
          <w:sz w:val="24"/>
          <w:szCs w:val="24"/>
        </w:rPr>
        <w:t>Уполномоченного органа</w:t>
      </w:r>
      <w:r w:rsidRPr="00876E4D">
        <w:rPr>
          <w:rFonts w:eastAsia="Arial Unicode MS"/>
          <w:sz w:val="24"/>
          <w:szCs w:val="24"/>
        </w:rPr>
        <w:t xml:space="preserve"> (его структурных подразделений), МФЦ;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76E4D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876E4D">
        <w:rPr>
          <w:iCs/>
          <w:sz w:val="24"/>
          <w:szCs w:val="24"/>
        </w:rPr>
        <w:t>Уполномоченного органа</w:t>
      </w:r>
      <w:r w:rsidRPr="00876E4D">
        <w:rPr>
          <w:rFonts w:eastAsia="Arial Unicode MS"/>
          <w:sz w:val="24"/>
          <w:szCs w:val="24"/>
        </w:rPr>
        <w:t>, уполн</w:t>
      </w:r>
      <w:r w:rsidRPr="00876E4D">
        <w:rPr>
          <w:rFonts w:eastAsia="Arial Unicode MS"/>
          <w:sz w:val="24"/>
          <w:szCs w:val="24"/>
        </w:rPr>
        <w:t>о</w:t>
      </w:r>
      <w:r w:rsidRPr="00876E4D">
        <w:rPr>
          <w:rFonts w:eastAsia="Arial Unicode MS"/>
          <w:sz w:val="24"/>
          <w:szCs w:val="24"/>
        </w:rPr>
        <w:t xml:space="preserve">моченные </w:t>
      </w:r>
      <w:r w:rsidRPr="00876E4D">
        <w:rPr>
          <w:sz w:val="24"/>
          <w:szCs w:val="24"/>
        </w:rPr>
        <w:t>предоставлять муниципальную услугу и</w:t>
      </w:r>
      <w:r w:rsidRPr="00876E4D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4"/>
          <w:szCs w:val="24"/>
          <w:u w:val="single"/>
        </w:rPr>
      </w:pPr>
      <w:r w:rsidRPr="00876E4D">
        <w:rPr>
          <w:rFonts w:eastAsia="Arial Unicode MS"/>
          <w:sz w:val="24"/>
          <w:szCs w:val="24"/>
        </w:rPr>
        <w:t xml:space="preserve">график работы </w:t>
      </w:r>
      <w:r w:rsidRPr="00876E4D">
        <w:rPr>
          <w:iCs/>
          <w:sz w:val="24"/>
          <w:szCs w:val="24"/>
        </w:rPr>
        <w:t>Уполномоченного органа, МФЦ;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76E4D">
        <w:rPr>
          <w:rFonts w:eastAsia="Arial Unicode MS"/>
          <w:sz w:val="24"/>
          <w:szCs w:val="24"/>
        </w:rPr>
        <w:t xml:space="preserve">адрес Интернет-сайта </w:t>
      </w:r>
      <w:r w:rsidRPr="00876E4D">
        <w:rPr>
          <w:iCs/>
          <w:sz w:val="24"/>
          <w:szCs w:val="24"/>
        </w:rPr>
        <w:t>Уполномоченного органа, МФЦ;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76E4D">
        <w:rPr>
          <w:rFonts w:eastAsia="Arial Unicode MS"/>
          <w:sz w:val="24"/>
          <w:szCs w:val="24"/>
        </w:rPr>
        <w:t xml:space="preserve">адрес электронной почты </w:t>
      </w:r>
      <w:r w:rsidRPr="00876E4D">
        <w:rPr>
          <w:iCs/>
          <w:sz w:val="24"/>
          <w:szCs w:val="24"/>
        </w:rPr>
        <w:t>Уполномоченного органа, МФЦ;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76E4D">
        <w:rPr>
          <w:sz w:val="24"/>
          <w:szCs w:val="24"/>
        </w:rPr>
        <w:t>нормативные правовые акты по вопросам предоставления муниципально</w:t>
      </w:r>
      <w:r>
        <w:rPr>
          <w:sz w:val="24"/>
          <w:szCs w:val="24"/>
        </w:rPr>
        <w:t>й услуги, в том числе, а</w:t>
      </w:r>
      <w:r w:rsidRPr="00876E4D">
        <w:rPr>
          <w:sz w:val="24"/>
          <w:szCs w:val="24"/>
        </w:rPr>
        <w:t>дминистративный регламент (наименование, номер, дата принятия нормати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>ного правового акта);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76E4D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76E4D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876E4D" w:rsidRPr="00876E4D" w:rsidRDefault="00876E4D" w:rsidP="00876E4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срок предоставления муниципальной услуги;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76E4D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76E4D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76E4D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876E4D">
        <w:rPr>
          <w:rFonts w:eastAsia="Arial Unicode MS"/>
          <w:sz w:val="24"/>
          <w:szCs w:val="24"/>
        </w:rPr>
        <w:t>т</w:t>
      </w:r>
      <w:r w:rsidRPr="00876E4D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876E4D">
        <w:rPr>
          <w:iCs/>
          <w:sz w:val="24"/>
          <w:szCs w:val="24"/>
        </w:rPr>
        <w:t>Уполномоченного органа</w:t>
      </w:r>
      <w:r w:rsidRPr="00876E4D">
        <w:rPr>
          <w:rFonts w:eastAsia="Arial Unicode MS"/>
          <w:sz w:val="24"/>
          <w:szCs w:val="24"/>
        </w:rPr>
        <w:t>, ответственных за пред</w:t>
      </w:r>
      <w:r w:rsidRPr="00876E4D">
        <w:rPr>
          <w:rFonts w:eastAsia="Arial Unicode MS"/>
          <w:sz w:val="24"/>
          <w:szCs w:val="24"/>
        </w:rPr>
        <w:t>о</w:t>
      </w:r>
      <w:r w:rsidRPr="00876E4D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876E4D">
        <w:rPr>
          <w:rFonts w:eastAsia="Arial Unicode MS"/>
          <w:sz w:val="24"/>
          <w:szCs w:val="24"/>
        </w:rPr>
        <w:t>у</w:t>
      </w:r>
      <w:r w:rsidRPr="00876E4D">
        <w:rPr>
          <w:rFonts w:eastAsia="Arial Unicode MS"/>
          <w:sz w:val="24"/>
          <w:szCs w:val="24"/>
        </w:rPr>
        <w:t>ниципальной услуги.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 xml:space="preserve">иная информация о деятельности </w:t>
      </w:r>
      <w:r w:rsidRPr="00876E4D">
        <w:rPr>
          <w:iCs/>
          <w:sz w:val="24"/>
          <w:szCs w:val="24"/>
        </w:rPr>
        <w:t>Уполномоченного органа</w:t>
      </w:r>
      <w:r w:rsidRPr="00876E4D">
        <w:rPr>
          <w:sz w:val="24"/>
          <w:szCs w:val="24"/>
        </w:rPr>
        <w:t>, в соответствии с Фед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Консультирование по вопросам предоставления муниципальной услуги предоста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>ляется специалистами Уполномоченного органа как в устной, так и в письменной форме бесплатно.</w:t>
      </w:r>
    </w:p>
    <w:p w:rsidR="00876E4D" w:rsidRPr="00876E4D" w:rsidRDefault="00876E4D" w:rsidP="00876E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1.3.4. Информирование граждан по вопросам предоставления муниципальной усл</w:t>
      </w:r>
      <w:r w:rsidRPr="00876E4D">
        <w:rPr>
          <w:sz w:val="24"/>
          <w:szCs w:val="24"/>
        </w:rPr>
        <w:t>у</w:t>
      </w:r>
      <w:r w:rsidRPr="00876E4D">
        <w:rPr>
          <w:sz w:val="24"/>
          <w:szCs w:val="24"/>
        </w:rPr>
        <w:t>ги проводится на русском языке в форме: индивидуального и публичного информиров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ния.</w:t>
      </w:r>
    </w:p>
    <w:p w:rsidR="00876E4D" w:rsidRPr="00876E4D" w:rsidRDefault="00876E4D" w:rsidP="00876E4D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1.3.4.1.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76E4D" w:rsidRPr="00876E4D" w:rsidRDefault="00876E4D" w:rsidP="00876E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876E4D" w:rsidRPr="00876E4D" w:rsidRDefault="00876E4D" w:rsidP="00876E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876E4D">
        <w:rPr>
          <w:color w:val="000000"/>
          <w:sz w:val="24"/>
          <w:szCs w:val="24"/>
        </w:rPr>
        <w:t>к</w:t>
      </w:r>
      <w:r w:rsidRPr="00876E4D">
        <w:rPr>
          <w:color w:val="000000"/>
          <w:sz w:val="24"/>
          <w:szCs w:val="24"/>
        </w:rPr>
        <w:t xml:space="preserve">турного подразделения Уполномоченного органа. 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876E4D">
        <w:rPr>
          <w:sz w:val="24"/>
          <w:szCs w:val="24"/>
        </w:rPr>
        <w:t>н</w:t>
      </w:r>
      <w:r w:rsidRPr="00876E4D"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1.3.4.2.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мости от способа обращения заявителя за информацией.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Ответ на заявление предоставляется в простой форме, с указанием фамилии, имени, отчества, номера телефона исполнителя и подписывается руководителем</w:t>
      </w:r>
      <w:r w:rsidRPr="00876E4D">
        <w:rPr>
          <w:color w:val="FF0000"/>
          <w:sz w:val="24"/>
          <w:szCs w:val="24"/>
        </w:rPr>
        <w:t xml:space="preserve"> </w:t>
      </w:r>
      <w:r w:rsidRPr="00876E4D">
        <w:rPr>
          <w:iCs/>
          <w:sz w:val="24"/>
          <w:szCs w:val="24"/>
        </w:rPr>
        <w:t>Уполномоченн</w:t>
      </w:r>
      <w:r w:rsidRPr="00876E4D">
        <w:rPr>
          <w:iCs/>
          <w:sz w:val="24"/>
          <w:szCs w:val="24"/>
        </w:rPr>
        <w:t>о</w:t>
      </w:r>
      <w:r w:rsidRPr="00876E4D">
        <w:rPr>
          <w:iCs/>
          <w:sz w:val="24"/>
          <w:szCs w:val="24"/>
        </w:rPr>
        <w:t>го органа.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1.3.4.3. Публичное письменное информирование осуществляется путем публик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 xml:space="preserve">ции информационных материалов о правилах предоставления муниципальной услуги, а также </w:t>
      </w:r>
      <w:r>
        <w:rPr>
          <w:sz w:val="24"/>
          <w:szCs w:val="24"/>
        </w:rPr>
        <w:t>а</w:t>
      </w:r>
      <w:r w:rsidRPr="00876E4D">
        <w:rPr>
          <w:sz w:val="24"/>
          <w:szCs w:val="24"/>
        </w:rPr>
        <w:t>дминистративного регламента и муниципального правового акта об его утвержд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нии: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 средствах массовой информации;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на официальном сайте Уполномоченного органа;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на Едином портале;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на Региональном портале Новгородской области;</w:t>
      </w:r>
    </w:p>
    <w:p w:rsidR="00876E4D" w:rsidRPr="00876E4D" w:rsidRDefault="00876E4D" w:rsidP="00876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 xml:space="preserve">на информационных стендах </w:t>
      </w:r>
      <w:r w:rsidRPr="00876E4D">
        <w:rPr>
          <w:iCs/>
          <w:sz w:val="24"/>
          <w:szCs w:val="24"/>
        </w:rPr>
        <w:t>Уполномоченного органа</w:t>
      </w:r>
      <w:r w:rsidRPr="00876E4D">
        <w:rPr>
          <w:sz w:val="24"/>
          <w:szCs w:val="24"/>
        </w:rPr>
        <w:t>, МФЦ.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№14), без исправлений, наиболее важные положения выделяю</w:t>
      </w:r>
      <w:r w:rsidRPr="00876E4D">
        <w:rPr>
          <w:sz w:val="24"/>
          <w:szCs w:val="24"/>
        </w:rPr>
        <w:t>т</w:t>
      </w:r>
      <w:r w:rsidRPr="00876E4D">
        <w:rPr>
          <w:sz w:val="24"/>
          <w:szCs w:val="24"/>
        </w:rPr>
        <w:t>ся другим шрифтом (не менее №18). В случае оформления информационных материалов в виде брошюр требования к размеру шрифта могут быть снижены (не менее №10).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1.3.5. Порядок, форма и место размещения информации о предоставлении муниц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пальной услуги: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1.3.5.1. На информационных стендах, размещаемых в помещении Уполномоченн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го органа, содержится следующая информация: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фамилии, имена, отчества и должности специалистов, осуществляющих прием д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кументов и консультирование;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график (режим) работы, контактные телефоны специалистов, адреса информацио</w:t>
      </w:r>
      <w:r w:rsidRPr="00876E4D">
        <w:rPr>
          <w:sz w:val="24"/>
          <w:szCs w:val="24"/>
        </w:rPr>
        <w:t>н</w:t>
      </w:r>
      <w:r w:rsidRPr="00876E4D">
        <w:rPr>
          <w:sz w:val="24"/>
          <w:szCs w:val="24"/>
        </w:rPr>
        <w:t>ных порталов в сети «Интернет»;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порядок обжалования решения, действия или бездействия Уполномоченного орг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на, участвующего в предоставлении муниципальной услуги, его должностных лиц и сп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циалистов;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форма и образец заполнения заявления.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1.3.5.2. На официальном сайте Уполномоченного органа содержится следующая информация: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структура Уполномоченного органа;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места нахождения, график (режим) работы Уполномоченного органа, контактные номера телефонов специалистов;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основания для отказа в предоставлении муниципальной услуги;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1.3.5.3. На Едином портале, Региональном портале Новгородской области разм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щается следующая информация: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исчерпывающий перечень документов, необходимых для предоставления муниц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пальной услуги, требования к оформлению указанных документов, а так же перечень д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кументов, которые заявитель вправе предоставить по собственной инициативе;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круг заявителей;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срок предоставления муниципальной услуги;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результаты предоставления муниципальной услуги, порядок предоставления док</w:t>
      </w:r>
      <w:r w:rsidRPr="00876E4D">
        <w:rPr>
          <w:sz w:val="24"/>
          <w:szCs w:val="24"/>
        </w:rPr>
        <w:t>у</w:t>
      </w:r>
      <w:r w:rsidRPr="00876E4D">
        <w:rPr>
          <w:sz w:val="24"/>
          <w:szCs w:val="24"/>
        </w:rPr>
        <w:t>мента, являющегося результатом предоставления муниципальной услуги;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размер государственной пошлины, взимаемой за предоставление муниципальной услуги;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исчерпывающий перечень оснований для приостановления или отказа в предоста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>лении муниципальной услуги;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о праве заявителя на досудебное (внесудебное) обжалование действий (безде</w:t>
      </w:r>
      <w:r w:rsidRPr="00876E4D">
        <w:rPr>
          <w:sz w:val="24"/>
          <w:szCs w:val="24"/>
        </w:rPr>
        <w:t>й</w:t>
      </w:r>
      <w:r w:rsidRPr="00876E4D">
        <w:rPr>
          <w:sz w:val="24"/>
          <w:szCs w:val="24"/>
        </w:rPr>
        <w:t>ствия) и решений, принятых (осуществляемых) в ходе предоставления муниципальной усл</w:t>
      </w:r>
      <w:r w:rsidRPr="00876E4D">
        <w:rPr>
          <w:sz w:val="24"/>
          <w:szCs w:val="24"/>
        </w:rPr>
        <w:t>у</w:t>
      </w:r>
      <w:r w:rsidRPr="00876E4D">
        <w:rPr>
          <w:sz w:val="24"/>
          <w:szCs w:val="24"/>
        </w:rPr>
        <w:t>ги;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left="113"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>торизацию заявителя или предоставление им персональных данных.</w:t>
      </w:r>
    </w:p>
    <w:p w:rsidR="00876E4D" w:rsidRPr="00876E4D" w:rsidRDefault="00876E4D" w:rsidP="00876E4D">
      <w:pPr>
        <w:widowControl w:val="0"/>
        <w:tabs>
          <w:tab w:val="num" w:pos="0"/>
        </w:tabs>
        <w:autoSpaceDE w:val="0"/>
        <w:autoSpaceDN w:val="0"/>
        <w:adjustRightInd w:val="0"/>
        <w:ind w:left="113"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1.3.6. Информация о месте нахождения и графике работы организаций, госуда</w:t>
      </w:r>
      <w:r w:rsidRPr="00876E4D">
        <w:rPr>
          <w:sz w:val="24"/>
          <w:szCs w:val="24"/>
        </w:rPr>
        <w:t>р</w:t>
      </w:r>
      <w:r w:rsidRPr="00876E4D">
        <w:rPr>
          <w:sz w:val="24"/>
          <w:szCs w:val="24"/>
        </w:rPr>
        <w:t>ственных и муниципальных органов, участвующих в предоставлении муниципальной ус</w:t>
      </w:r>
      <w:r>
        <w:rPr>
          <w:sz w:val="24"/>
          <w:szCs w:val="24"/>
        </w:rPr>
        <w:t>луги размещена в приложении 1 к а</w:t>
      </w:r>
      <w:r w:rsidRPr="00876E4D">
        <w:rPr>
          <w:sz w:val="24"/>
          <w:szCs w:val="24"/>
        </w:rPr>
        <w:t>дминистративному регламенту.</w:t>
      </w:r>
    </w:p>
    <w:p w:rsidR="00876E4D" w:rsidRPr="00876E4D" w:rsidRDefault="00876E4D" w:rsidP="00CA44A2">
      <w:pPr>
        <w:keepNext/>
        <w:tabs>
          <w:tab w:val="num" w:pos="0"/>
        </w:tabs>
        <w:spacing w:before="120" w:after="120"/>
        <w:jc w:val="center"/>
        <w:outlineLvl w:val="3"/>
        <w:rPr>
          <w:b/>
          <w:sz w:val="24"/>
          <w:szCs w:val="24"/>
        </w:rPr>
      </w:pPr>
      <w:bookmarkStart w:id="1" w:name="_Toc206489247"/>
      <w:r w:rsidRPr="00876E4D">
        <w:rPr>
          <w:b/>
          <w:sz w:val="24"/>
          <w:szCs w:val="24"/>
        </w:rPr>
        <w:t>2. Стандарт предоставления муниципальной услуги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2.1.</w:t>
      </w:r>
      <w:r w:rsidRPr="00876E4D">
        <w:rPr>
          <w:b/>
          <w:sz w:val="24"/>
          <w:szCs w:val="24"/>
        </w:rPr>
        <w:tab/>
        <w:t>Наименование муниципальной услуги</w:t>
      </w:r>
    </w:p>
    <w:p w:rsidR="00876E4D" w:rsidRPr="00876E4D" w:rsidRDefault="00876E4D" w:rsidP="00876E4D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876E4D">
        <w:rPr>
          <w:sz w:val="24"/>
          <w:szCs w:val="24"/>
        </w:rPr>
        <w:t>Наименование муниципальной услуги</w:t>
      </w:r>
      <w:bookmarkEnd w:id="1"/>
      <w:r w:rsidRPr="00876E4D">
        <w:rPr>
          <w:sz w:val="24"/>
          <w:szCs w:val="24"/>
        </w:rPr>
        <w:t xml:space="preserve"> – </w:t>
      </w:r>
      <w:r w:rsidR="00CA44A2">
        <w:rPr>
          <w:sz w:val="24"/>
          <w:szCs w:val="24"/>
          <w:lang w:eastAsia="en-US"/>
        </w:rPr>
        <w:t>в</w:t>
      </w:r>
      <w:r w:rsidRPr="00876E4D">
        <w:rPr>
          <w:sz w:val="24"/>
          <w:szCs w:val="24"/>
          <w:lang w:eastAsia="en-US"/>
        </w:rPr>
        <w:t>ыдача разрешений на строительство.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2.2. Наименование органа местного самоуправления, предоставляющего м</w:t>
      </w:r>
      <w:r w:rsidRPr="00876E4D">
        <w:rPr>
          <w:b/>
          <w:sz w:val="24"/>
          <w:szCs w:val="24"/>
        </w:rPr>
        <w:t>у</w:t>
      </w:r>
      <w:r w:rsidRPr="00876E4D">
        <w:rPr>
          <w:b/>
          <w:sz w:val="24"/>
          <w:szCs w:val="24"/>
        </w:rPr>
        <w:t>ниципальную услугу</w:t>
      </w:r>
    </w:p>
    <w:p w:rsidR="00876E4D" w:rsidRPr="00876E4D" w:rsidRDefault="00876E4D" w:rsidP="00876E4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2.2.1. Муниципальная услуга предоставляется Администрацией Валдайского мун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ципального района в лице отдела архитектуры, градостроительства и строительства.</w:t>
      </w:r>
    </w:p>
    <w:p w:rsidR="00876E4D" w:rsidRPr="00876E4D" w:rsidRDefault="00876E4D" w:rsidP="00876E4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Документы, необходимые для предоставления муниципальной услуги, могут быть поданы через МФЦ, портал государственных и муниципальных услуг (функций) Новг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родской области, единый портал государственных и муниципальных услуг (функций).</w:t>
      </w:r>
    </w:p>
    <w:p w:rsidR="00876E4D" w:rsidRPr="00876E4D" w:rsidRDefault="00876E4D" w:rsidP="00876E4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нием в иные органы и организации</w:t>
      </w:r>
      <w:r w:rsidR="00CA44A2">
        <w:rPr>
          <w:sz w:val="24"/>
          <w:szCs w:val="24"/>
        </w:rPr>
        <w:t>, не предусмотренных настоящим а</w:t>
      </w:r>
      <w:r w:rsidRPr="00876E4D">
        <w:rPr>
          <w:sz w:val="24"/>
          <w:szCs w:val="24"/>
        </w:rPr>
        <w:t>дминистративным регламентом.</w:t>
      </w:r>
    </w:p>
    <w:p w:rsidR="00876E4D" w:rsidRPr="00876E4D" w:rsidRDefault="00876E4D" w:rsidP="00876E4D">
      <w:pPr>
        <w:pStyle w:val="af4"/>
        <w:tabs>
          <w:tab w:val="left" w:pos="0"/>
        </w:tabs>
        <w:ind w:firstLine="709"/>
        <w:jc w:val="both"/>
        <w:rPr>
          <w:b/>
          <w:bCs/>
        </w:rPr>
      </w:pPr>
      <w:r w:rsidRPr="00876E4D">
        <w:rPr>
          <w:b/>
        </w:rPr>
        <w:t>2.3.</w:t>
      </w:r>
      <w:r w:rsidRPr="00876E4D">
        <w:rPr>
          <w:b/>
        </w:rPr>
        <w:tab/>
        <w:t>Результат предоставления муниципальной услуги</w:t>
      </w:r>
      <w:r w:rsidRPr="00876E4D">
        <w:rPr>
          <w:b/>
          <w:bCs/>
        </w:rPr>
        <w:t xml:space="preserve"> </w:t>
      </w:r>
    </w:p>
    <w:p w:rsidR="00876E4D" w:rsidRPr="00876E4D" w:rsidRDefault="00876E4D" w:rsidP="00876E4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Результатами предоставления муниципальной услуги являются: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выдача разрешения на строительство;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продление срока действия разрешения на строительство;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внесение изменений в разрешение на строительство;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отказ в выдаче разрешения на строительство;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отказ в продлении срока действия разрешения на строительство;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отказ во внесении изменений в разрешение на строительство;</w:t>
      </w:r>
    </w:p>
    <w:p w:rsidR="00876E4D" w:rsidRPr="00876E4D" w:rsidRDefault="00876E4D" w:rsidP="00876E4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4D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2.4.1. Процедура предоставления муниципальной услуги не превышает 6 (шести) рабочих дней со дня подачи заявителем запроса и перечня документов в Уполномоченный орган или МФЦ.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 xml:space="preserve">2.4.2. Датой обращения за предоставлением муниципальной услуги считается дата регистрации заявления с пакетом документов, указанных в пункте 2.6 </w:t>
      </w:r>
      <w:r w:rsidR="00CA44A2">
        <w:rPr>
          <w:sz w:val="24"/>
          <w:szCs w:val="24"/>
        </w:rPr>
        <w:t>а</w:t>
      </w:r>
      <w:r w:rsidRPr="00876E4D">
        <w:rPr>
          <w:sz w:val="24"/>
          <w:szCs w:val="24"/>
        </w:rPr>
        <w:t>дм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нистративного регламента.</w:t>
      </w:r>
    </w:p>
    <w:p w:rsidR="00876E4D" w:rsidRPr="00876E4D" w:rsidRDefault="00876E4D" w:rsidP="00876E4D">
      <w:pPr>
        <w:keepNext/>
        <w:tabs>
          <w:tab w:val="left" w:pos="0"/>
        </w:tabs>
        <w:ind w:firstLine="709"/>
        <w:jc w:val="both"/>
        <w:outlineLvl w:val="3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2.5. Перечень нормативных правовых актов, регулирующих отношения, во</w:t>
      </w:r>
      <w:r w:rsidRPr="00876E4D">
        <w:rPr>
          <w:b/>
          <w:sz w:val="24"/>
          <w:szCs w:val="24"/>
        </w:rPr>
        <w:t>з</w:t>
      </w:r>
      <w:r w:rsidRPr="00876E4D">
        <w:rPr>
          <w:b/>
          <w:sz w:val="24"/>
          <w:szCs w:val="24"/>
        </w:rPr>
        <w:t>никающие в связи с предоставлением муниципальной услуги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 xml:space="preserve">Отношения, возникающие в связи </w:t>
      </w:r>
      <w:r w:rsidRPr="00876E4D">
        <w:rPr>
          <w:bCs/>
          <w:sz w:val="24"/>
          <w:szCs w:val="24"/>
        </w:rPr>
        <w:t>с предоставлением муниципальной услуги,</w:t>
      </w:r>
      <w:r w:rsidRPr="00876E4D">
        <w:rPr>
          <w:sz w:val="24"/>
          <w:szCs w:val="24"/>
        </w:rPr>
        <w:t xml:space="preserve">  р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гулируются следующими нормативными правовыми актами: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Конституцией Российской Федерации («Российская газета», № 237, 25.12.1993);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</w:t>
      </w:r>
      <w:r w:rsidR="00CA44A2">
        <w:rPr>
          <w:sz w:val="24"/>
          <w:szCs w:val="24"/>
        </w:rPr>
        <w:t xml:space="preserve">ентская газета», 14.01.2005, </w:t>
      </w:r>
      <w:r w:rsidRPr="00876E4D">
        <w:rPr>
          <w:sz w:val="24"/>
          <w:szCs w:val="24"/>
        </w:rPr>
        <w:t>№№ 5-6);</w:t>
      </w:r>
    </w:p>
    <w:p w:rsidR="00876E4D" w:rsidRPr="00876E4D" w:rsidRDefault="00876E4D" w:rsidP="00876E4D">
      <w:pPr>
        <w:pStyle w:val="a6"/>
        <w:tabs>
          <w:tab w:val="left" w:pos="0"/>
        </w:tabs>
        <w:ind w:firstLine="709"/>
        <w:rPr>
          <w:sz w:val="24"/>
          <w:szCs w:val="24"/>
        </w:rPr>
      </w:pPr>
      <w:r w:rsidRPr="00876E4D">
        <w:rPr>
          <w:sz w:val="24"/>
          <w:szCs w:val="24"/>
        </w:rPr>
        <w:t>Федеральным законом от 29 декабря 2004 года № 191-ФЗ «О введении в действие Градостроительного кодекса Российской Федерации» («Росси</w:t>
      </w:r>
      <w:r w:rsidRPr="00876E4D">
        <w:rPr>
          <w:sz w:val="24"/>
          <w:szCs w:val="24"/>
        </w:rPr>
        <w:t>й</w:t>
      </w:r>
      <w:r w:rsidRPr="00876E4D">
        <w:rPr>
          <w:sz w:val="24"/>
          <w:szCs w:val="24"/>
        </w:rPr>
        <w:t>ская газета», 30.12.2004, № 290, Собрание законодательства Российской Федерации, 03.01.2005, № 1 (часть 1), «Па</w:t>
      </w:r>
      <w:r w:rsidRPr="00876E4D">
        <w:rPr>
          <w:sz w:val="24"/>
          <w:szCs w:val="24"/>
        </w:rPr>
        <w:t>р</w:t>
      </w:r>
      <w:r w:rsidRPr="00876E4D">
        <w:rPr>
          <w:sz w:val="24"/>
          <w:szCs w:val="24"/>
        </w:rPr>
        <w:t>ламентская газета», 14.01.2005, №№ 5-6);</w:t>
      </w:r>
    </w:p>
    <w:p w:rsidR="00876E4D" w:rsidRPr="00876E4D" w:rsidRDefault="00876E4D" w:rsidP="00876E4D">
      <w:pPr>
        <w:pStyle w:val="a6"/>
        <w:tabs>
          <w:tab w:val="left" w:pos="0"/>
        </w:tabs>
        <w:ind w:firstLine="709"/>
        <w:rPr>
          <w:sz w:val="24"/>
          <w:szCs w:val="24"/>
        </w:rPr>
      </w:pPr>
      <w:r w:rsidRPr="00876E4D">
        <w:rPr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 (Собрание законодательс</w:t>
      </w:r>
      <w:r w:rsidRPr="00876E4D">
        <w:rPr>
          <w:sz w:val="24"/>
          <w:szCs w:val="24"/>
        </w:rPr>
        <w:t>т</w:t>
      </w:r>
      <w:r w:rsidRPr="00876E4D">
        <w:rPr>
          <w:sz w:val="24"/>
          <w:szCs w:val="24"/>
        </w:rPr>
        <w:t>ва Российской Федерации, 27.11.1995, № 48, ст.4563, «Российская газета», 02.12.1995, № 234);</w:t>
      </w:r>
    </w:p>
    <w:p w:rsidR="00876E4D" w:rsidRPr="00876E4D" w:rsidRDefault="00876E4D" w:rsidP="00876E4D">
      <w:pPr>
        <w:pStyle w:val="a6"/>
        <w:tabs>
          <w:tab w:val="left" w:pos="0"/>
        </w:tabs>
        <w:ind w:firstLine="709"/>
        <w:rPr>
          <w:sz w:val="24"/>
          <w:szCs w:val="24"/>
        </w:rPr>
      </w:pPr>
      <w:r w:rsidRPr="00876E4D">
        <w:rPr>
          <w:sz w:val="24"/>
          <w:szCs w:val="24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876E4D" w:rsidRPr="00876E4D" w:rsidRDefault="00CA44A2" w:rsidP="00876E4D">
      <w:pPr>
        <w:pStyle w:val="a6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от 25 июня </w:t>
      </w:r>
      <w:r w:rsidR="00876E4D" w:rsidRPr="00876E4D">
        <w:rPr>
          <w:sz w:val="24"/>
          <w:szCs w:val="24"/>
        </w:rPr>
        <w:t xml:space="preserve">2002 </w:t>
      </w:r>
      <w:r>
        <w:rPr>
          <w:sz w:val="24"/>
          <w:szCs w:val="24"/>
        </w:rPr>
        <w:t xml:space="preserve">года </w:t>
      </w:r>
      <w:r w:rsidR="00876E4D" w:rsidRPr="00876E4D">
        <w:rPr>
          <w:sz w:val="24"/>
          <w:szCs w:val="24"/>
        </w:rPr>
        <w:t>№ 73-ФЗ "Об объектах культурного наследия (памятниках истории и культуры) народов Российской Фед</w:t>
      </w:r>
      <w:r w:rsidR="00876E4D" w:rsidRPr="00876E4D">
        <w:rPr>
          <w:sz w:val="24"/>
          <w:szCs w:val="24"/>
        </w:rPr>
        <w:t>е</w:t>
      </w:r>
      <w:r w:rsidR="00876E4D" w:rsidRPr="00876E4D">
        <w:rPr>
          <w:sz w:val="24"/>
          <w:szCs w:val="24"/>
        </w:rPr>
        <w:t>рации;</w:t>
      </w:r>
    </w:p>
    <w:p w:rsidR="00876E4D" w:rsidRPr="00876E4D" w:rsidRDefault="00876E4D" w:rsidP="00876E4D">
      <w:pPr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Федеральным законом от 2 мая 2006 года № 59-ФЗ «О порядке рассмотрения о</w:t>
      </w:r>
      <w:r w:rsidRPr="00876E4D">
        <w:rPr>
          <w:sz w:val="24"/>
          <w:szCs w:val="24"/>
        </w:rPr>
        <w:t>б</w:t>
      </w:r>
      <w:r w:rsidRPr="00876E4D">
        <w:rPr>
          <w:sz w:val="24"/>
          <w:szCs w:val="24"/>
        </w:rPr>
        <w:t>ращений граждан Российской Федерации» (Собрание законодательства Российской Фед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рации, 2006, № 19, ст. 2060);</w:t>
      </w:r>
    </w:p>
    <w:p w:rsidR="00876E4D" w:rsidRPr="00876E4D" w:rsidRDefault="00876E4D" w:rsidP="00876E4D">
      <w:pPr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Федеральным законом от 27 июля 2006 года № 152-ФЗ «О персональных данных» (Собрание законодательства Российской  Федерации,  2006, № 31, статья 3451);</w:t>
      </w:r>
    </w:p>
    <w:p w:rsidR="00876E4D" w:rsidRPr="00876E4D" w:rsidRDefault="00876E4D" w:rsidP="00876E4D">
      <w:pPr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Федеральным законом от 27 июля 2010 года № 210-ФЗ «Об организации пред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ставления государственных и муниципальных услуг» (Российская газета, 2010, 30 июля);</w:t>
      </w:r>
    </w:p>
    <w:p w:rsidR="00876E4D" w:rsidRPr="00876E4D" w:rsidRDefault="00CA44A2" w:rsidP="00876E4D">
      <w:pPr>
        <w:pStyle w:val="a6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876E4D" w:rsidRPr="00876E4D">
        <w:rPr>
          <w:sz w:val="24"/>
          <w:szCs w:val="24"/>
        </w:rPr>
        <w:t>риказом Министерства строительства и жилищно-коммунального хозяйства Ро</w:t>
      </w:r>
      <w:r w:rsidR="00876E4D" w:rsidRPr="00876E4D">
        <w:rPr>
          <w:sz w:val="24"/>
          <w:szCs w:val="24"/>
        </w:rPr>
        <w:t>с</w:t>
      </w:r>
      <w:r w:rsidR="00876E4D" w:rsidRPr="00876E4D">
        <w:rPr>
          <w:sz w:val="24"/>
          <w:szCs w:val="24"/>
        </w:rPr>
        <w:t xml:space="preserve">сийской Федерации </w:t>
      </w:r>
      <w:r w:rsidRPr="00876E4D">
        <w:rPr>
          <w:sz w:val="24"/>
          <w:szCs w:val="24"/>
        </w:rPr>
        <w:t>от 19</w:t>
      </w:r>
      <w:r>
        <w:rPr>
          <w:sz w:val="24"/>
          <w:szCs w:val="24"/>
        </w:rPr>
        <w:t>.02.2015</w:t>
      </w:r>
      <w:r w:rsidRPr="00876E4D">
        <w:rPr>
          <w:sz w:val="24"/>
          <w:szCs w:val="24"/>
        </w:rPr>
        <w:t xml:space="preserve"> № 117/пр </w:t>
      </w:r>
      <w:r w:rsidR="00876E4D" w:rsidRPr="00876E4D">
        <w:rPr>
          <w:sz w:val="24"/>
          <w:szCs w:val="24"/>
        </w:rPr>
        <w:t>«Об утверждении формы разрешения на стр</w:t>
      </w:r>
      <w:r w:rsidR="00876E4D" w:rsidRPr="00876E4D">
        <w:rPr>
          <w:sz w:val="24"/>
          <w:szCs w:val="24"/>
        </w:rPr>
        <w:t>о</w:t>
      </w:r>
      <w:r w:rsidR="00876E4D" w:rsidRPr="00876E4D">
        <w:rPr>
          <w:sz w:val="24"/>
          <w:szCs w:val="24"/>
        </w:rPr>
        <w:t>ительство и формы ра</w:t>
      </w:r>
      <w:r w:rsidR="00876E4D" w:rsidRPr="00876E4D">
        <w:rPr>
          <w:sz w:val="24"/>
          <w:szCs w:val="24"/>
        </w:rPr>
        <w:t>з</w:t>
      </w:r>
      <w:r w:rsidR="00876E4D" w:rsidRPr="00876E4D">
        <w:rPr>
          <w:sz w:val="24"/>
          <w:szCs w:val="24"/>
        </w:rPr>
        <w:t>решения на ввод объекта в эксплуатацию»;</w:t>
      </w:r>
    </w:p>
    <w:p w:rsidR="00876E4D" w:rsidRPr="00876E4D" w:rsidRDefault="00876E4D" w:rsidP="00876E4D">
      <w:pPr>
        <w:pStyle w:val="a6"/>
        <w:tabs>
          <w:tab w:val="left" w:pos="0"/>
        </w:tabs>
        <w:ind w:firstLine="709"/>
        <w:rPr>
          <w:sz w:val="24"/>
          <w:szCs w:val="24"/>
        </w:rPr>
      </w:pPr>
      <w:r w:rsidRPr="00876E4D">
        <w:rPr>
          <w:sz w:val="24"/>
          <w:szCs w:val="24"/>
        </w:rPr>
        <w:t>иными федеральными законами, соглашениями федеральных органов исполн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876E4D">
        <w:rPr>
          <w:sz w:val="24"/>
          <w:szCs w:val="24"/>
        </w:rPr>
        <w:t>б</w:t>
      </w:r>
      <w:r w:rsidRPr="00876E4D"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рации, органов государственной власти Но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>городской области, размещёнными на сайте.</w:t>
      </w:r>
    </w:p>
    <w:p w:rsidR="00876E4D" w:rsidRPr="00876E4D" w:rsidRDefault="00876E4D" w:rsidP="00876E4D">
      <w:pPr>
        <w:keepNext/>
        <w:tabs>
          <w:tab w:val="left" w:pos="0"/>
        </w:tabs>
        <w:ind w:firstLine="709"/>
        <w:jc w:val="both"/>
        <w:outlineLvl w:val="2"/>
        <w:rPr>
          <w:b/>
          <w:bCs/>
          <w:sz w:val="24"/>
          <w:szCs w:val="24"/>
        </w:rPr>
      </w:pPr>
      <w:r w:rsidRPr="00876E4D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</w:t>
      </w:r>
      <w:r w:rsidRPr="00876E4D">
        <w:rPr>
          <w:b/>
          <w:bCs/>
          <w:sz w:val="24"/>
          <w:szCs w:val="24"/>
        </w:rPr>
        <w:t>у</w:t>
      </w:r>
      <w:r w:rsidRPr="00876E4D">
        <w:rPr>
          <w:b/>
          <w:bCs/>
          <w:sz w:val="24"/>
          <w:szCs w:val="24"/>
        </w:rPr>
        <w:t>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2.6.1. Выдача разрешения на строительство (реконструкцию) объекта капитального строительства (кроме индивидуального жилищного строительства)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Документы, которые заявитель должен предоставить самостоятельно:</w:t>
      </w:r>
    </w:p>
    <w:p w:rsidR="00876E4D" w:rsidRPr="00876E4D" w:rsidRDefault="00CA44A2" w:rsidP="00876E4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2.6.1.1. З</w:t>
      </w:r>
      <w:r w:rsidR="00876E4D" w:rsidRPr="00876E4D">
        <w:rPr>
          <w:rFonts w:ascii="Times New Roman" w:hAnsi="Times New Roman" w:cs="Times New Roman"/>
          <w:sz w:val="24"/>
          <w:szCs w:val="24"/>
        </w:rPr>
        <w:t xml:space="preserve">аявление по форме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 </w:t>
      </w:r>
      <w:r w:rsidR="00876E4D" w:rsidRPr="00876E4D">
        <w:rPr>
          <w:rFonts w:ascii="Times New Roman" w:hAnsi="Times New Roman" w:cs="Times New Roman"/>
          <w:sz w:val="24"/>
          <w:szCs w:val="24"/>
        </w:rPr>
        <w:t xml:space="preserve">2 к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6E4D" w:rsidRPr="00876E4D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регламенту; </w:t>
      </w:r>
    </w:p>
    <w:p w:rsidR="00876E4D" w:rsidRPr="00876E4D" w:rsidRDefault="00CA44A2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2.6.1.2. П</w:t>
      </w:r>
      <w:r w:rsidR="00876E4D" w:rsidRPr="00876E4D">
        <w:rPr>
          <w:sz w:val="24"/>
          <w:szCs w:val="24"/>
        </w:rPr>
        <w:t>равоустанавливающие документы на земельный участок, в том числе с</w:t>
      </w:r>
      <w:r w:rsidR="00876E4D" w:rsidRPr="00876E4D">
        <w:rPr>
          <w:sz w:val="24"/>
          <w:szCs w:val="24"/>
        </w:rPr>
        <w:t>о</w:t>
      </w:r>
      <w:r w:rsidR="00876E4D" w:rsidRPr="00876E4D">
        <w:rPr>
          <w:sz w:val="24"/>
          <w:szCs w:val="24"/>
        </w:rPr>
        <w:t>глашение об установлении сервитута, решение об установлении публичного сервитута (в случае отсутствия указанных документов в Едином государственном реестре недвижим</w:t>
      </w:r>
      <w:r w:rsidR="00876E4D" w:rsidRPr="00876E4D">
        <w:rPr>
          <w:sz w:val="24"/>
          <w:szCs w:val="24"/>
        </w:rPr>
        <w:t>о</w:t>
      </w:r>
      <w:r w:rsidR="00876E4D" w:rsidRPr="00876E4D">
        <w:rPr>
          <w:sz w:val="24"/>
          <w:szCs w:val="24"/>
        </w:rPr>
        <w:t>сти или едином государственном реестре заключений);</w:t>
      </w:r>
    </w:p>
    <w:p w:rsidR="00876E4D" w:rsidRPr="00876E4D" w:rsidRDefault="00CA44A2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2.6.1.3. М</w:t>
      </w:r>
      <w:r w:rsidR="00876E4D" w:rsidRPr="00876E4D">
        <w:rPr>
          <w:sz w:val="24"/>
          <w:szCs w:val="24"/>
        </w:rPr>
        <w:t>атериалы, содержащиеся в проектной документации (в случае отсутствия указанных документов в Едином государственном реестре недвижимости или едином го</w:t>
      </w:r>
      <w:r w:rsidR="00876E4D" w:rsidRPr="00876E4D">
        <w:rPr>
          <w:sz w:val="24"/>
          <w:szCs w:val="24"/>
        </w:rPr>
        <w:t>с</w:t>
      </w:r>
      <w:r w:rsidR="00876E4D" w:rsidRPr="00876E4D">
        <w:rPr>
          <w:sz w:val="24"/>
          <w:szCs w:val="24"/>
        </w:rPr>
        <w:t>ударственном реестре заключений):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пояснительная записка;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схема планировочной организации земельного участка, выполненная в соотве</w:t>
      </w:r>
      <w:r w:rsidRPr="00876E4D">
        <w:rPr>
          <w:sz w:val="24"/>
          <w:szCs w:val="24"/>
        </w:rPr>
        <w:t>т</w:t>
      </w:r>
      <w:r w:rsidRPr="00876E4D">
        <w:rPr>
          <w:sz w:val="24"/>
          <w:szCs w:val="24"/>
        </w:rPr>
        <w:t>ствии с информацией, указанной в градостроительном плане земельного участка, с об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схема планировочной организации земельного участка, подтверждающая распол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жение линейного объекта в пределах красных линий, утвержденных в составе документ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ции по планировке территории применительно к линейным объектам;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архитектурные решения;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единения) проектируемого объекта капитального строительства к сетям инженерно-технического обеспечения;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проект организации строительства объекта капитального строительства;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проект организации работ по сносу объектов капитального строительства, их ч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стей;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перечень мероприятий по обеспечению доступа инвалидов к объектам здравоохр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ния, объектам делового, административного, финансового, религиозного назначения, об</w:t>
      </w:r>
      <w:r w:rsidRPr="00876E4D">
        <w:rPr>
          <w:sz w:val="24"/>
          <w:szCs w:val="24"/>
        </w:rPr>
        <w:t>ъ</w:t>
      </w:r>
      <w:r w:rsidRPr="00876E4D">
        <w:rPr>
          <w:sz w:val="24"/>
          <w:szCs w:val="24"/>
        </w:rPr>
        <w:t xml:space="preserve">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2" w:history="1">
        <w:r w:rsidRPr="00876E4D">
          <w:rPr>
            <w:sz w:val="24"/>
            <w:szCs w:val="24"/>
          </w:rPr>
          <w:t>статьей 49</w:t>
        </w:r>
      </w:hyperlink>
      <w:r w:rsidR="00CA44A2">
        <w:rPr>
          <w:sz w:val="24"/>
          <w:szCs w:val="24"/>
        </w:rPr>
        <w:t xml:space="preserve"> Гражданского кодекса</w:t>
      </w:r>
      <w:r w:rsidRPr="00876E4D">
        <w:rPr>
          <w:sz w:val="24"/>
          <w:szCs w:val="24"/>
        </w:rPr>
        <w:t xml:space="preserve"> Р</w:t>
      </w:r>
      <w:r w:rsidR="00CA44A2">
        <w:rPr>
          <w:sz w:val="24"/>
          <w:szCs w:val="24"/>
        </w:rPr>
        <w:t xml:space="preserve">оссийской </w:t>
      </w:r>
      <w:r w:rsidRPr="00876E4D">
        <w:rPr>
          <w:sz w:val="24"/>
          <w:szCs w:val="24"/>
        </w:rPr>
        <w:t>Ф</w:t>
      </w:r>
      <w:r w:rsidR="00CA44A2">
        <w:rPr>
          <w:sz w:val="24"/>
          <w:szCs w:val="24"/>
        </w:rPr>
        <w:t>едерации</w:t>
      </w:r>
      <w:r w:rsidRPr="00876E4D">
        <w:rPr>
          <w:sz w:val="24"/>
          <w:szCs w:val="24"/>
        </w:rPr>
        <w:t>;</w:t>
      </w:r>
    </w:p>
    <w:p w:rsidR="00876E4D" w:rsidRPr="00876E4D" w:rsidRDefault="00CA44A2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2.6.1.4. П</w:t>
      </w:r>
      <w:r w:rsidR="00876E4D" w:rsidRPr="00876E4D">
        <w:rPr>
          <w:sz w:val="24"/>
          <w:szCs w:val="24"/>
        </w:rPr>
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3" w:history="1">
        <w:r w:rsidR="00876E4D" w:rsidRPr="00876E4D">
          <w:rPr>
            <w:sz w:val="24"/>
            <w:szCs w:val="24"/>
          </w:rPr>
          <w:t>частью 12.1 статьи 48</w:t>
        </w:r>
      </w:hyperlink>
      <w:r w:rsidR="00876E4D" w:rsidRPr="00876E4D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Гражданского кодекса</w:t>
      </w:r>
      <w:r w:rsidRPr="00876E4D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876E4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876E4D" w:rsidRPr="00876E4D">
        <w:rPr>
          <w:sz w:val="24"/>
          <w:szCs w:val="24"/>
        </w:rPr>
        <w:t xml:space="preserve">), если такая проектная документация подлежит экспертизе в соответствии со </w:t>
      </w:r>
      <w:hyperlink r:id="rId14" w:history="1">
        <w:r w:rsidR="00876E4D" w:rsidRPr="00876E4D">
          <w:rPr>
            <w:sz w:val="24"/>
            <w:szCs w:val="24"/>
          </w:rPr>
          <w:t>статьей 49</w:t>
        </w:r>
      </w:hyperlink>
      <w:r w:rsidR="00876E4D" w:rsidRPr="00876E4D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Гражданского кодекса</w:t>
      </w:r>
      <w:r w:rsidRPr="00876E4D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876E4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876E4D" w:rsidRPr="00876E4D">
        <w:rPr>
          <w:sz w:val="24"/>
          <w:szCs w:val="24"/>
        </w:rPr>
        <w:t>, положительное заключение государстве</w:t>
      </w:r>
      <w:r w:rsidR="00876E4D" w:rsidRPr="00876E4D">
        <w:rPr>
          <w:sz w:val="24"/>
          <w:szCs w:val="24"/>
        </w:rPr>
        <w:t>н</w:t>
      </w:r>
      <w:r w:rsidR="00876E4D" w:rsidRPr="00876E4D">
        <w:rPr>
          <w:sz w:val="24"/>
          <w:szCs w:val="24"/>
        </w:rPr>
        <w:t>ной экспертизы проектной документ</w:t>
      </w:r>
      <w:r w:rsidR="00876E4D" w:rsidRPr="00876E4D">
        <w:rPr>
          <w:sz w:val="24"/>
          <w:szCs w:val="24"/>
        </w:rPr>
        <w:t>а</w:t>
      </w:r>
      <w:r w:rsidR="00876E4D" w:rsidRPr="00876E4D">
        <w:rPr>
          <w:sz w:val="24"/>
          <w:szCs w:val="24"/>
        </w:rPr>
        <w:t xml:space="preserve">ции в случаях, предусмотренных </w:t>
      </w:r>
      <w:hyperlink r:id="rId15" w:history="1">
        <w:r w:rsidR="00876E4D" w:rsidRPr="00876E4D">
          <w:rPr>
            <w:sz w:val="24"/>
            <w:szCs w:val="24"/>
          </w:rPr>
          <w:t>частью 3.4 статьи 49</w:t>
        </w:r>
      </w:hyperlink>
      <w:r w:rsidR="00876E4D" w:rsidRPr="00876E4D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Гражданского кодекса</w:t>
      </w:r>
      <w:r w:rsidRPr="00876E4D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876E4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876E4D" w:rsidRPr="00876E4D">
        <w:rPr>
          <w:sz w:val="24"/>
          <w:szCs w:val="24"/>
        </w:rPr>
        <w:t>, положительное заключение госуда</w:t>
      </w:r>
      <w:r w:rsidR="00876E4D" w:rsidRPr="00876E4D">
        <w:rPr>
          <w:sz w:val="24"/>
          <w:szCs w:val="24"/>
        </w:rPr>
        <w:t>р</w:t>
      </w:r>
      <w:r w:rsidR="00876E4D" w:rsidRPr="00876E4D">
        <w:rPr>
          <w:sz w:val="24"/>
          <w:szCs w:val="24"/>
        </w:rPr>
        <w:t>ственной экологической экспертизы проектной документации в случаях, предусмотре</w:t>
      </w:r>
      <w:r w:rsidR="00876E4D" w:rsidRPr="00876E4D">
        <w:rPr>
          <w:sz w:val="24"/>
          <w:szCs w:val="24"/>
        </w:rPr>
        <w:t>н</w:t>
      </w:r>
      <w:r w:rsidR="00876E4D" w:rsidRPr="00876E4D">
        <w:rPr>
          <w:sz w:val="24"/>
          <w:szCs w:val="24"/>
        </w:rPr>
        <w:t xml:space="preserve">ных </w:t>
      </w:r>
      <w:hyperlink r:id="rId16" w:history="1">
        <w:r w:rsidR="00876E4D" w:rsidRPr="00876E4D">
          <w:rPr>
            <w:sz w:val="24"/>
            <w:szCs w:val="24"/>
          </w:rPr>
          <w:t>частью 6 статьи 49</w:t>
        </w:r>
      </w:hyperlink>
      <w:r w:rsidR="00876E4D" w:rsidRPr="00876E4D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Гражданского кодекса</w:t>
      </w:r>
      <w:r w:rsidRPr="00876E4D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876E4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876E4D">
        <w:rPr>
          <w:sz w:val="24"/>
          <w:szCs w:val="24"/>
        </w:rPr>
        <w:t xml:space="preserve"> </w:t>
      </w:r>
      <w:r w:rsidR="00876E4D" w:rsidRPr="00876E4D">
        <w:rPr>
          <w:sz w:val="24"/>
          <w:szCs w:val="24"/>
        </w:rPr>
        <w:t>(в случае отсу</w:t>
      </w:r>
      <w:r w:rsidR="00876E4D" w:rsidRPr="00876E4D">
        <w:rPr>
          <w:sz w:val="24"/>
          <w:szCs w:val="24"/>
        </w:rPr>
        <w:t>т</w:t>
      </w:r>
      <w:r w:rsidR="00876E4D" w:rsidRPr="00876E4D">
        <w:rPr>
          <w:sz w:val="24"/>
          <w:szCs w:val="24"/>
        </w:rPr>
        <w:t>ствия указанных документов в Едином государственном реестре недвижимости или ед</w:t>
      </w:r>
      <w:r w:rsidR="00876E4D" w:rsidRPr="00876E4D">
        <w:rPr>
          <w:sz w:val="24"/>
          <w:szCs w:val="24"/>
        </w:rPr>
        <w:t>и</w:t>
      </w:r>
      <w:r w:rsidR="00876E4D" w:rsidRPr="00876E4D">
        <w:rPr>
          <w:sz w:val="24"/>
          <w:szCs w:val="24"/>
        </w:rPr>
        <w:t>ном государственном реестре з</w:t>
      </w:r>
      <w:r w:rsidR="00876E4D" w:rsidRPr="00876E4D">
        <w:rPr>
          <w:sz w:val="24"/>
          <w:szCs w:val="24"/>
        </w:rPr>
        <w:t>а</w:t>
      </w:r>
      <w:r w:rsidR="00876E4D" w:rsidRPr="00876E4D">
        <w:rPr>
          <w:sz w:val="24"/>
          <w:szCs w:val="24"/>
        </w:rPr>
        <w:t>ключений);</w:t>
      </w:r>
    </w:p>
    <w:p w:rsidR="00876E4D" w:rsidRPr="00876E4D" w:rsidRDefault="00CA44A2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2.6.1.5. С</w:t>
      </w:r>
      <w:r w:rsidR="00876E4D" w:rsidRPr="00876E4D">
        <w:rPr>
          <w:sz w:val="24"/>
          <w:szCs w:val="24"/>
        </w:rPr>
        <w:t xml:space="preserve">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4" w:history="1">
        <w:r w:rsidR="00876E4D" w:rsidRPr="00876E4D">
          <w:rPr>
            <w:sz w:val="24"/>
            <w:szCs w:val="24"/>
          </w:rPr>
          <w:t>пункте 6.2</w:t>
        </w:r>
      </w:hyperlink>
      <w:r w:rsidR="00876E4D" w:rsidRPr="00876E4D">
        <w:rPr>
          <w:sz w:val="24"/>
          <w:szCs w:val="24"/>
        </w:rPr>
        <w:t xml:space="preserve"> части 7 статьи 51 </w:t>
      </w:r>
      <w:r>
        <w:rPr>
          <w:sz w:val="24"/>
          <w:szCs w:val="24"/>
        </w:rPr>
        <w:t>Гражданского кодекса</w:t>
      </w:r>
      <w:r w:rsidRPr="00876E4D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876E4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876E4D">
        <w:rPr>
          <w:sz w:val="24"/>
          <w:szCs w:val="24"/>
        </w:rPr>
        <w:t xml:space="preserve"> </w:t>
      </w:r>
      <w:r w:rsidR="00876E4D" w:rsidRPr="00876E4D">
        <w:rPr>
          <w:sz w:val="24"/>
          <w:szCs w:val="24"/>
        </w:rPr>
        <w:t>случаев реконструкции мног</w:t>
      </w:r>
      <w:r w:rsidR="00876E4D" w:rsidRPr="00876E4D">
        <w:rPr>
          <w:sz w:val="24"/>
          <w:szCs w:val="24"/>
        </w:rPr>
        <w:t>о</w:t>
      </w:r>
      <w:r w:rsidR="00876E4D" w:rsidRPr="00876E4D">
        <w:rPr>
          <w:sz w:val="24"/>
          <w:szCs w:val="24"/>
        </w:rPr>
        <w:t>квартирн</w:t>
      </w:r>
      <w:r w:rsidR="00876E4D" w:rsidRPr="00876E4D">
        <w:rPr>
          <w:sz w:val="24"/>
          <w:szCs w:val="24"/>
        </w:rPr>
        <w:t>о</w:t>
      </w:r>
      <w:r w:rsidR="00876E4D" w:rsidRPr="00876E4D">
        <w:rPr>
          <w:sz w:val="24"/>
          <w:szCs w:val="24"/>
        </w:rPr>
        <w:t>го дома;</w:t>
      </w:r>
    </w:p>
    <w:p w:rsidR="00876E4D" w:rsidRPr="00876E4D" w:rsidRDefault="00CA44A2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2.6.1.6. В</w:t>
      </w:r>
      <w:r w:rsidR="00876E4D" w:rsidRPr="00876E4D">
        <w:rPr>
          <w:sz w:val="24"/>
          <w:szCs w:val="24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«Росатом», Государственной корпор</w:t>
      </w:r>
      <w:r w:rsidR="00876E4D" w:rsidRPr="00876E4D">
        <w:rPr>
          <w:sz w:val="24"/>
          <w:szCs w:val="24"/>
        </w:rPr>
        <w:t>а</w:t>
      </w:r>
      <w:r w:rsidR="00876E4D" w:rsidRPr="00876E4D">
        <w:rPr>
          <w:sz w:val="24"/>
          <w:szCs w:val="24"/>
        </w:rPr>
        <w:t>цией по космической деятельности «Роскосмос», органом управления государственным вн</w:t>
      </w:r>
      <w:r w:rsidR="00876E4D" w:rsidRPr="00876E4D">
        <w:rPr>
          <w:sz w:val="24"/>
          <w:szCs w:val="24"/>
        </w:rPr>
        <w:t>е</w:t>
      </w:r>
      <w:r w:rsidR="00876E4D" w:rsidRPr="00876E4D">
        <w:rPr>
          <w:sz w:val="24"/>
          <w:szCs w:val="24"/>
        </w:rPr>
        <w:t>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</w:t>
      </w:r>
      <w:r w:rsidR="00876E4D" w:rsidRPr="00876E4D">
        <w:rPr>
          <w:sz w:val="24"/>
          <w:szCs w:val="24"/>
        </w:rPr>
        <w:t>о</w:t>
      </w:r>
      <w:r w:rsidR="00876E4D" w:rsidRPr="00876E4D">
        <w:rPr>
          <w:sz w:val="24"/>
          <w:szCs w:val="24"/>
        </w:rPr>
        <w:t>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</w:t>
      </w:r>
      <w:r w:rsidR="00876E4D" w:rsidRPr="00876E4D">
        <w:rPr>
          <w:sz w:val="24"/>
          <w:szCs w:val="24"/>
        </w:rPr>
        <w:t>н</w:t>
      </w:r>
      <w:r w:rsidR="00876E4D" w:rsidRPr="00876E4D">
        <w:rPr>
          <w:sz w:val="24"/>
          <w:szCs w:val="24"/>
        </w:rPr>
        <w:t>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876E4D" w:rsidRPr="00876E4D" w:rsidRDefault="00CA44A2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bookmarkStart w:id="2" w:name="Par24"/>
      <w:bookmarkEnd w:id="2"/>
      <w:r>
        <w:rPr>
          <w:sz w:val="24"/>
          <w:szCs w:val="24"/>
        </w:rPr>
        <w:t>2.6.1.7. Р</w:t>
      </w:r>
      <w:r w:rsidR="00876E4D" w:rsidRPr="00876E4D">
        <w:rPr>
          <w:sz w:val="24"/>
          <w:szCs w:val="24"/>
        </w:rPr>
        <w:t xml:space="preserve">ешение общего собрания собственников помещений и машино-мест в многоквартирном доме, принятое в соответствии с жилищным </w:t>
      </w:r>
      <w:hyperlink r:id="rId17" w:history="1">
        <w:r w:rsidR="00876E4D" w:rsidRPr="00876E4D">
          <w:rPr>
            <w:sz w:val="24"/>
            <w:szCs w:val="24"/>
          </w:rPr>
          <w:t>законодательством</w:t>
        </w:r>
      </w:hyperlink>
      <w:r w:rsidR="00876E4D" w:rsidRPr="00876E4D">
        <w:rPr>
          <w:sz w:val="24"/>
          <w:szCs w:val="24"/>
        </w:rPr>
        <w:t xml:space="preserve"> в сл</w:t>
      </w:r>
      <w:r w:rsidR="00876E4D" w:rsidRPr="00876E4D">
        <w:rPr>
          <w:sz w:val="24"/>
          <w:szCs w:val="24"/>
        </w:rPr>
        <w:t>у</w:t>
      </w:r>
      <w:r w:rsidR="00876E4D" w:rsidRPr="00876E4D">
        <w:rPr>
          <w:sz w:val="24"/>
          <w:szCs w:val="24"/>
        </w:rPr>
        <w:t>чае реконструкции многоквартирного дома, или, если в результате такой реконструкции пр</w:t>
      </w:r>
      <w:r w:rsidR="00876E4D" w:rsidRPr="00876E4D">
        <w:rPr>
          <w:sz w:val="24"/>
          <w:szCs w:val="24"/>
        </w:rPr>
        <w:t>о</w:t>
      </w:r>
      <w:r w:rsidR="00876E4D" w:rsidRPr="00876E4D">
        <w:rPr>
          <w:sz w:val="24"/>
          <w:szCs w:val="24"/>
        </w:rPr>
        <w:t>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876E4D" w:rsidRPr="00876E4D" w:rsidRDefault="00CA44A2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2.6.1.8. Д</w:t>
      </w:r>
      <w:r w:rsidR="00876E4D" w:rsidRPr="00876E4D">
        <w:rPr>
          <w:sz w:val="24"/>
          <w:szCs w:val="24"/>
        </w:rPr>
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</w:t>
      </w:r>
      <w:r w:rsidR="00876E4D" w:rsidRPr="00876E4D">
        <w:rPr>
          <w:sz w:val="24"/>
          <w:szCs w:val="24"/>
        </w:rPr>
        <w:t>а</w:t>
      </w:r>
      <w:r w:rsidR="00876E4D" w:rsidRPr="00876E4D">
        <w:rPr>
          <w:sz w:val="24"/>
          <w:szCs w:val="24"/>
        </w:rPr>
        <w:t>дежности и безопасности такого объекта.</w:t>
      </w:r>
    </w:p>
    <w:p w:rsidR="00876E4D" w:rsidRPr="00876E4D" w:rsidRDefault="00876E4D" w:rsidP="00876E4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2.6.2. Внесение изменений в разрешение на строительство</w:t>
      </w:r>
    </w:p>
    <w:p w:rsidR="00876E4D" w:rsidRPr="00876E4D" w:rsidRDefault="00876E4D" w:rsidP="00876E4D">
      <w:pPr>
        <w:pStyle w:val="ConsPlusNormal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Документы, которые заявитель должен представить самостоятельно:</w:t>
      </w:r>
    </w:p>
    <w:p w:rsidR="00876E4D" w:rsidRPr="00876E4D" w:rsidRDefault="00876E4D" w:rsidP="00876E4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заявление застройщика о внесении изменений в разрешение на строительство (в связи с необходимостью продления срока действия разрешения на строительство) по форме в соответствии с</w:t>
      </w:r>
      <w:r w:rsidR="00CA44A2">
        <w:rPr>
          <w:rFonts w:ascii="Times New Roman" w:hAnsi="Times New Roman" w:cs="Times New Roman"/>
          <w:sz w:val="24"/>
          <w:szCs w:val="24"/>
        </w:rPr>
        <w:t xml:space="preserve"> приложением 3 к а</w:t>
      </w:r>
      <w:r w:rsidRPr="00876E4D">
        <w:rPr>
          <w:rFonts w:ascii="Times New Roman" w:hAnsi="Times New Roman" w:cs="Times New Roman"/>
          <w:sz w:val="24"/>
          <w:szCs w:val="24"/>
        </w:rPr>
        <w:t>дминистративному регламе</w:t>
      </w:r>
      <w:r w:rsidRPr="00876E4D">
        <w:rPr>
          <w:rFonts w:ascii="Times New Roman" w:hAnsi="Times New Roman" w:cs="Times New Roman"/>
          <w:sz w:val="24"/>
          <w:szCs w:val="24"/>
        </w:rPr>
        <w:t>н</w:t>
      </w:r>
      <w:r w:rsidRPr="00876E4D">
        <w:rPr>
          <w:rFonts w:ascii="Times New Roman" w:hAnsi="Times New Roman" w:cs="Times New Roman"/>
          <w:sz w:val="24"/>
          <w:szCs w:val="24"/>
        </w:rPr>
        <w:t xml:space="preserve">ту; </w:t>
      </w:r>
    </w:p>
    <w:p w:rsidR="00876E4D" w:rsidRPr="00876E4D" w:rsidRDefault="00876E4D" w:rsidP="00876E4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заявление застройщика о внесении изменений в разрешение на строительство (кроме продления срока действия разрешения на строительство) по форме</w:t>
      </w:r>
      <w:r w:rsidR="00CA44A2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</w:t>
      </w:r>
      <w:r w:rsidRPr="00876E4D">
        <w:rPr>
          <w:rFonts w:ascii="Times New Roman" w:hAnsi="Times New Roman" w:cs="Times New Roman"/>
          <w:sz w:val="24"/>
          <w:szCs w:val="24"/>
        </w:rPr>
        <w:t xml:space="preserve"> 4 к </w:t>
      </w:r>
      <w:r w:rsidR="00CA44A2">
        <w:rPr>
          <w:rFonts w:ascii="Times New Roman" w:hAnsi="Times New Roman" w:cs="Times New Roman"/>
          <w:sz w:val="24"/>
          <w:szCs w:val="24"/>
        </w:rPr>
        <w:t>а</w:t>
      </w:r>
      <w:r w:rsidRPr="00876E4D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регламенту; </w:t>
      </w:r>
    </w:p>
    <w:p w:rsidR="00876E4D" w:rsidRPr="00876E4D" w:rsidRDefault="00876E4D" w:rsidP="00876E4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уведомление о переходе прав на земельный участок, об образовании земельного участка по форме</w:t>
      </w:r>
      <w:r w:rsidR="00CA44A2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</w:t>
      </w:r>
      <w:r w:rsidRPr="00876E4D">
        <w:rPr>
          <w:rFonts w:ascii="Times New Roman" w:hAnsi="Times New Roman" w:cs="Times New Roman"/>
          <w:sz w:val="24"/>
          <w:szCs w:val="24"/>
        </w:rPr>
        <w:t xml:space="preserve"> 5 к </w:t>
      </w:r>
      <w:r w:rsidR="00CA44A2">
        <w:rPr>
          <w:rFonts w:ascii="Times New Roman" w:hAnsi="Times New Roman" w:cs="Times New Roman"/>
          <w:sz w:val="24"/>
          <w:szCs w:val="24"/>
        </w:rPr>
        <w:t>а</w:t>
      </w:r>
      <w:r w:rsidRPr="00876E4D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876E4D" w:rsidRPr="00876E4D" w:rsidRDefault="00876E4D" w:rsidP="00876E4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В уведомлении указываются реквизиты документов, копии которых заявитель вправе предоставить самостоятельно:</w:t>
      </w:r>
    </w:p>
    <w:p w:rsidR="009C5B19" w:rsidRDefault="00876E4D" w:rsidP="00876E4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876E4D">
        <w:rPr>
          <w:color w:val="000000"/>
        </w:rPr>
        <w:t>правоустанавливающих документов на земельные участки в случае, указанном в</w:t>
      </w:r>
      <w:r w:rsidRPr="00876E4D">
        <w:rPr>
          <w:rStyle w:val="apple-converted-space"/>
          <w:color w:val="000000"/>
        </w:rPr>
        <w:t> </w:t>
      </w:r>
      <w:r w:rsidRPr="00876E4D">
        <w:rPr>
          <w:color w:val="000000"/>
        </w:rPr>
        <w:t xml:space="preserve">части 21.5 статьи 51 </w:t>
      </w:r>
      <w:r w:rsidR="00CA44A2">
        <w:t>Гражданского кодекса</w:t>
      </w:r>
      <w:r w:rsidR="00CA44A2" w:rsidRPr="00876E4D">
        <w:t xml:space="preserve"> Р</w:t>
      </w:r>
      <w:r w:rsidR="00CA44A2">
        <w:t xml:space="preserve">оссийской </w:t>
      </w:r>
      <w:r w:rsidR="00CA44A2" w:rsidRPr="00876E4D">
        <w:t>Ф</w:t>
      </w:r>
      <w:r w:rsidR="00CA44A2">
        <w:t>едерации</w:t>
      </w:r>
      <w:r w:rsidR="00CA44A2" w:rsidRPr="00876E4D">
        <w:rPr>
          <w:color w:val="000000"/>
        </w:rPr>
        <w:t xml:space="preserve"> </w:t>
      </w:r>
      <w:r w:rsidRPr="00876E4D">
        <w:rPr>
          <w:color w:val="000000"/>
        </w:rPr>
        <w:t>(в случае если в Ед</w:t>
      </w:r>
      <w:r w:rsidRPr="00876E4D">
        <w:rPr>
          <w:color w:val="000000"/>
        </w:rPr>
        <w:t>и</w:t>
      </w:r>
      <w:r w:rsidRPr="00876E4D">
        <w:rPr>
          <w:color w:val="000000"/>
        </w:rPr>
        <w:t>ном государственном реестре недвижимости не содержатся сведения о правоустанавл</w:t>
      </w:r>
      <w:r w:rsidRPr="00876E4D">
        <w:rPr>
          <w:color w:val="000000"/>
        </w:rPr>
        <w:t>и</w:t>
      </w:r>
      <w:r w:rsidRPr="00876E4D">
        <w:rPr>
          <w:color w:val="000000"/>
        </w:rPr>
        <w:t>вающих документах на земельный уч</w:t>
      </w:r>
      <w:r w:rsidRPr="00876E4D">
        <w:rPr>
          <w:color w:val="000000"/>
        </w:rPr>
        <w:t>а</w:t>
      </w:r>
      <w:r w:rsidRPr="00876E4D">
        <w:rPr>
          <w:color w:val="000000"/>
        </w:rPr>
        <w:t>сток, копию таких документов обязано представить лицо, направляющее уведомление);</w:t>
      </w:r>
    </w:p>
    <w:p w:rsidR="00876E4D" w:rsidRPr="00876E4D" w:rsidRDefault="00876E4D" w:rsidP="00876E4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876E4D">
        <w:rPr>
          <w:color w:val="000000"/>
        </w:rPr>
        <w:t>решения об образовании земельных участков в случ</w:t>
      </w:r>
      <w:r w:rsidRPr="00876E4D">
        <w:rPr>
          <w:color w:val="000000"/>
        </w:rPr>
        <w:t>а</w:t>
      </w:r>
      <w:r w:rsidRPr="00876E4D">
        <w:rPr>
          <w:color w:val="000000"/>
        </w:rPr>
        <w:t>ях, предусмотренных</w:t>
      </w:r>
      <w:r w:rsidRPr="00876E4D">
        <w:rPr>
          <w:rStyle w:val="apple-converted-space"/>
          <w:color w:val="000000"/>
        </w:rPr>
        <w:t> </w:t>
      </w:r>
      <w:r w:rsidRPr="00876E4D">
        <w:rPr>
          <w:color w:val="000000"/>
        </w:rPr>
        <w:t>частями 21.6</w:t>
      </w:r>
      <w:r w:rsidR="009C5B19">
        <w:rPr>
          <w:color w:val="000000"/>
        </w:rPr>
        <w:t xml:space="preserve"> </w:t>
      </w:r>
      <w:r w:rsidRPr="00876E4D">
        <w:rPr>
          <w:color w:val="000000"/>
        </w:rPr>
        <w:t>и</w:t>
      </w:r>
      <w:r w:rsidR="009C5B19">
        <w:rPr>
          <w:rStyle w:val="apple-converted-space"/>
          <w:color w:val="000000"/>
        </w:rPr>
        <w:t xml:space="preserve"> </w:t>
      </w:r>
      <w:r w:rsidRPr="00876E4D">
        <w:rPr>
          <w:color w:val="000000"/>
        </w:rPr>
        <w:t xml:space="preserve">21.7 статьи 51 </w:t>
      </w:r>
      <w:r w:rsidR="00CA44A2">
        <w:t>Гражданского кодекса</w:t>
      </w:r>
      <w:r w:rsidR="00CA44A2" w:rsidRPr="00876E4D">
        <w:t xml:space="preserve"> Р</w:t>
      </w:r>
      <w:r w:rsidR="00CA44A2">
        <w:t xml:space="preserve">оссийской </w:t>
      </w:r>
      <w:r w:rsidR="00CA44A2" w:rsidRPr="00876E4D">
        <w:t>Ф</w:t>
      </w:r>
      <w:r w:rsidR="00CA44A2">
        <w:t>е</w:t>
      </w:r>
      <w:r w:rsidR="00CA44A2">
        <w:t>дерации</w:t>
      </w:r>
      <w:r w:rsidRPr="00876E4D">
        <w:rPr>
          <w:color w:val="000000"/>
        </w:rPr>
        <w:t>, если в соответствии с земельным законодательством решение об образ</w:t>
      </w:r>
      <w:r w:rsidRPr="00876E4D">
        <w:rPr>
          <w:color w:val="000000"/>
        </w:rPr>
        <w:t>о</w:t>
      </w:r>
      <w:r w:rsidRPr="00876E4D">
        <w:rPr>
          <w:color w:val="000000"/>
        </w:rPr>
        <w:t>вании земельного участка принимает исполнительный орган государстве</w:t>
      </w:r>
      <w:r w:rsidRPr="00876E4D">
        <w:rPr>
          <w:color w:val="000000"/>
        </w:rPr>
        <w:t>н</w:t>
      </w:r>
      <w:r w:rsidRPr="00876E4D">
        <w:rPr>
          <w:color w:val="000000"/>
        </w:rPr>
        <w:t>ной власти или орган местного самоуправления;</w:t>
      </w:r>
    </w:p>
    <w:p w:rsidR="00876E4D" w:rsidRPr="00876E4D" w:rsidRDefault="00876E4D" w:rsidP="00876E4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876E4D">
        <w:rPr>
          <w:color w:val="000000"/>
        </w:rPr>
        <w:t>градостроительного плана земельного участка, на котором планируется осущ</w:t>
      </w:r>
      <w:r w:rsidRPr="00876E4D">
        <w:rPr>
          <w:color w:val="000000"/>
        </w:rPr>
        <w:t>е</w:t>
      </w:r>
      <w:r w:rsidRPr="00876E4D">
        <w:rPr>
          <w:color w:val="000000"/>
        </w:rPr>
        <w:t>ствить строительство, реконструкцию объекта капитального строительства в случае, предусмотренном</w:t>
      </w:r>
      <w:r w:rsidRPr="00876E4D">
        <w:rPr>
          <w:rStyle w:val="apple-converted-space"/>
          <w:color w:val="000000"/>
        </w:rPr>
        <w:t> </w:t>
      </w:r>
      <w:r w:rsidRPr="00876E4D">
        <w:rPr>
          <w:color w:val="000000"/>
        </w:rPr>
        <w:t xml:space="preserve">частью 21.7 статьи 51 </w:t>
      </w:r>
      <w:r w:rsidR="00CA44A2">
        <w:t>Гражданского кодекса</w:t>
      </w:r>
      <w:r w:rsidR="00CA44A2" w:rsidRPr="00876E4D">
        <w:t xml:space="preserve"> Р</w:t>
      </w:r>
      <w:r w:rsidR="00CA44A2">
        <w:t xml:space="preserve">оссийской </w:t>
      </w:r>
      <w:r w:rsidR="00CA44A2" w:rsidRPr="00876E4D">
        <w:t>Ф</w:t>
      </w:r>
      <w:r w:rsidR="00CA44A2">
        <w:t>едерации</w:t>
      </w:r>
      <w:r w:rsidRPr="00876E4D">
        <w:rPr>
          <w:color w:val="000000"/>
        </w:rPr>
        <w:t>;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Style w:val="highlight"/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решения о предоставлении права пользования недрами и решения о переоформл</w:t>
      </w:r>
      <w:r w:rsidRPr="00876E4D">
        <w:rPr>
          <w:color w:val="000000"/>
          <w:sz w:val="24"/>
          <w:szCs w:val="24"/>
        </w:rPr>
        <w:t>е</w:t>
      </w:r>
      <w:r w:rsidRPr="00876E4D">
        <w:rPr>
          <w:color w:val="000000"/>
          <w:sz w:val="24"/>
          <w:szCs w:val="24"/>
        </w:rPr>
        <w:t>нии лицензии на право пользования недрами в случае, предусмотренном</w:t>
      </w:r>
      <w:r w:rsidRPr="00876E4D">
        <w:rPr>
          <w:rStyle w:val="apple-converted-space"/>
          <w:color w:val="000000"/>
          <w:sz w:val="24"/>
          <w:szCs w:val="24"/>
        </w:rPr>
        <w:t> </w:t>
      </w:r>
      <w:r w:rsidRPr="00876E4D">
        <w:rPr>
          <w:rStyle w:val="highlight"/>
          <w:color w:val="000000"/>
          <w:sz w:val="24"/>
          <w:szCs w:val="24"/>
        </w:rPr>
        <w:t>частью 21.9 ст</w:t>
      </w:r>
      <w:r w:rsidRPr="00876E4D">
        <w:rPr>
          <w:rStyle w:val="highlight"/>
          <w:color w:val="000000"/>
          <w:sz w:val="24"/>
          <w:szCs w:val="24"/>
        </w:rPr>
        <w:t>а</w:t>
      </w:r>
      <w:r w:rsidRPr="00876E4D">
        <w:rPr>
          <w:rStyle w:val="highlight"/>
          <w:color w:val="000000"/>
          <w:sz w:val="24"/>
          <w:szCs w:val="24"/>
        </w:rPr>
        <w:t xml:space="preserve">тьи 51 </w:t>
      </w:r>
      <w:r w:rsidR="00CA44A2">
        <w:rPr>
          <w:sz w:val="24"/>
          <w:szCs w:val="24"/>
        </w:rPr>
        <w:t>Гражданского кодекса</w:t>
      </w:r>
      <w:r w:rsidR="00CA44A2" w:rsidRPr="00876E4D">
        <w:rPr>
          <w:sz w:val="24"/>
          <w:szCs w:val="24"/>
        </w:rPr>
        <w:t xml:space="preserve"> Р</w:t>
      </w:r>
      <w:r w:rsidR="00CA44A2">
        <w:rPr>
          <w:sz w:val="24"/>
          <w:szCs w:val="24"/>
        </w:rPr>
        <w:t xml:space="preserve">оссийской </w:t>
      </w:r>
      <w:r w:rsidR="00CA44A2" w:rsidRPr="00876E4D">
        <w:rPr>
          <w:sz w:val="24"/>
          <w:szCs w:val="24"/>
        </w:rPr>
        <w:t>Ф</w:t>
      </w:r>
      <w:r w:rsidR="00CA44A2">
        <w:rPr>
          <w:sz w:val="24"/>
          <w:szCs w:val="24"/>
        </w:rPr>
        <w:t>едерации</w:t>
      </w:r>
      <w:r w:rsidRPr="00876E4D">
        <w:rPr>
          <w:rStyle w:val="highlight"/>
          <w:color w:val="000000"/>
          <w:sz w:val="24"/>
          <w:szCs w:val="24"/>
        </w:rPr>
        <w:t>.</w:t>
      </w:r>
    </w:p>
    <w:p w:rsidR="00876E4D" w:rsidRPr="00876E4D" w:rsidRDefault="00876E4D" w:rsidP="00876E4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</w:pPr>
      <w:r w:rsidRPr="00876E4D">
        <w:t>В случае поступления заявления застройщика о внесении изменений в разрешение на строительство (кроме заявления о внесении изменений в разрешение на строительство исключительно в связи с продлением срока действия такого разрешения) представляются доку</w:t>
      </w:r>
      <w:r w:rsidR="009C5B19">
        <w:t>менты, указанные в пункте 2.6.1</w:t>
      </w:r>
      <w:r w:rsidRPr="00876E4D">
        <w:t xml:space="preserve"> </w:t>
      </w:r>
      <w:r w:rsidR="009C5B19">
        <w:t>а</w:t>
      </w:r>
      <w:r w:rsidRPr="00876E4D">
        <w:t>дминистративного регламента.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76E4D">
        <w:rPr>
          <w:sz w:val="24"/>
          <w:szCs w:val="24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76E4D">
        <w:rPr>
          <w:sz w:val="24"/>
          <w:szCs w:val="24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76E4D">
        <w:rPr>
          <w:sz w:val="24"/>
          <w:szCs w:val="24"/>
        </w:rPr>
        <w:t>2.6.5. Для получения муниципальной услуги в электронном виде заявителям пред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ставляется возможность направить заявление и до</w:t>
      </w:r>
      <w:r w:rsidR="009C5B19">
        <w:rPr>
          <w:sz w:val="24"/>
          <w:szCs w:val="24"/>
        </w:rPr>
        <w:t>кументы, указанные в пункте 2.6</w:t>
      </w:r>
      <w:r w:rsidRPr="00876E4D">
        <w:rPr>
          <w:sz w:val="24"/>
          <w:szCs w:val="24"/>
        </w:rPr>
        <w:t xml:space="preserve"> адм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нистративного регламента, через Единый портал и Региональный портал Новгоро</w:t>
      </w:r>
      <w:r w:rsidRPr="00876E4D">
        <w:rPr>
          <w:sz w:val="24"/>
          <w:szCs w:val="24"/>
        </w:rPr>
        <w:t>д</w:t>
      </w:r>
      <w:r w:rsidRPr="00876E4D">
        <w:rPr>
          <w:sz w:val="24"/>
          <w:szCs w:val="24"/>
        </w:rPr>
        <w:t>ской области, путем заполнения специальной интерактивной формы, которая соответствует требованиям Федерального закона от 27 июля 2010 года № 210-ФЗ и обеспечивает иде</w:t>
      </w:r>
      <w:r w:rsidRPr="00876E4D">
        <w:rPr>
          <w:sz w:val="24"/>
          <w:szCs w:val="24"/>
        </w:rPr>
        <w:t>н</w:t>
      </w:r>
      <w:r w:rsidRPr="00876E4D">
        <w:rPr>
          <w:sz w:val="24"/>
          <w:szCs w:val="24"/>
        </w:rPr>
        <w:t xml:space="preserve">тификацию заявителя. </w:t>
      </w:r>
    </w:p>
    <w:p w:rsidR="00876E4D" w:rsidRPr="00876E4D" w:rsidRDefault="00876E4D" w:rsidP="00876E4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4D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876E4D">
        <w:rPr>
          <w:rFonts w:ascii="Times New Roman" w:hAnsi="Times New Roman" w:cs="Times New Roman"/>
          <w:b/>
          <w:sz w:val="24"/>
          <w:szCs w:val="24"/>
        </w:rPr>
        <w:t>о</w:t>
      </w:r>
      <w:r w:rsidRPr="00876E4D">
        <w:rPr>
          <w:rFonts w:ascii="Times New Roman" w:hAnsi="Times New Roman" w:cs="Times New Roman"/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876E4D">
        <w:rPr>
          <w:rFonts w:ascii="Times New Roman" w:hAnsi="Times New Roman" w:cs="Times New Roman"/>
          <w:b/>
          <w:sz w:val="24"/>
          <w:szCs w:val="24"/>
        </w:rPr>
        <w:t>о</w:t>
      </w:r>
      <w:r w:rsidRPr="00876E4D">
        <w:rPr>
          <w:rFonts w:ascii="Times New Roman" w:hAnsi="Times New Roman" w:cs="Times New Roman"/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876E4D">
        <w:rPr>
          <w:rFonts w:ascii="Times New Roman" w:hAnsi="Times New Roman" w:cs="Times New Roman"/>
          <w:b/>
          <w:sz w:val="24"/>
          <w:szCs w:val="24"/>
        </w:rPr>
        <w:t>о</w:t>
      </w:r>
      <w:r w:rsidRPr="00876E4D">
        <w:rPr>
          <w:rFonts w:ascii="Times New Roman" w:hAnsi="Times New Roman" w:cs="Times New Roman"/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876E4D">
        <w:rPr>
          <w:rFonts w:ascii="Times New Roman" w:hAnsi="Times New Roman" w:cs="Times New Roman"/>
          <w:b/>
          <w:sz w:val="24"/>
          <w:szCs w:val="24"/>
        </w:rPr>
        <w:t>д</w:t>
      </w:r>
      <w:r w:rsidRPr="00876E4D">
        <w:rPr>
          <w:rFonts w:ascii="Times New Roman" w:hAnsi="Times New Roman" w:cs="Times New Roman"/>
          <w:b/>
          <w:sz w:val="24"/>
          <w:szCs w:val="24"/>
        </w:rPr>
        <w:t>ставления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2.7.1. Выдача разрешения на строительство (реконструкцию) объекта капитального строительства (кроме объекта индивидуального жилищного строительства)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Документы, которые заявитель вправе предоставить по собственной инициативе:</w:t>
      </w:r>
    </w:p>
    <w:p w:rsidR="00876E4D" w:rsidRPr="00876E4D" w:rsidRDefault="009C5B19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2.7.1.1. П</w:t>
      </w:r>
      <w:r w:rsidR="00876E4D" w:rsidRPr="00876E4D">
        <w:rPr>
          <w:sz w:val="24"/>
          <w:szCs w:val="24"/>
        </w:rPr>
        <w:t>равоустанавливающие документы на земельный участок, в том числе с</w:t>
      </w:r>
      <w:r w:rsidR="00876E4D" w:rsidRPr="00876E4D">
        <w:rPr>
          <w:sz w:val="24"/>
          <w:szCs w:val="24"/>
        </w:rPr>
        <w:t>о</w:t>
      </w:r>
      <w:r w:rsidR="00876E4D" w:rsidRPr="00876E4D">
        <w:rPr>
          <w:sz w:val="24"/>
          <w:szCs w:val="24"/>
        </w:rPr>
        <w:t>глашение об установлении сервитута, решение об установлении публичного сервитута (в случае наличия указанных документов в Едином государственном реестре недвижимости или едином государственном реестре заключений);</w:t>
      </w:r>
    </w:p>
    <w:p w:rsidR="00876E4D" w:rsidRPr="00876E4D" w:rsidRDefault="009C5B19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2.7.1.2. С</w:t>
      </w:r>
      <w:r w:rsidR="00876E4D" w:rsidRPr="00876E4D">
        <w:rPr>
          <w:sz w:val="24"/>
          <w:szCs w:val="24"/>
        </w:rPr>
        <w:t xml:space="preserve">оглашение, предусмотренное пунктом 1.1 части 7 статьи 51 </w:t>
      </w:r>
      <w:r w:rsidR="00CA44A2">
        <w:rPr>
          <w:sz w:val="24"/>
          <w:szCs w:val="24"/>
        </w:rPr>
        <w:t>Гражданского кодекса</w:t>
      </w:r>
      <w:r w:rsidR="00CA44A2" w:rsidRPr="00876E4D">
        <w:rPr>
          <w:sz w:val="24"/>
          <w:szCs w:val="24"/>
        </w:rPr>
        <w:t xml:space="preserve"> Р</w:t>
      </w:r>
      <w:r w:rsidR="00CA44A2">
        <w:rPr>
          <w:sz w:val="24"/>
          <w:szCs w:val="24"/>
        </w:rPr>
        <w:t xml:space="preserve">оссийской </w:t>
      </w:r>
      <w:r w:rsidR="00CA44A2" w:rsidRPr="00876E4D">
        <w:rPr>
          <w:sz w:val="24"/>
          <w:szCs w:val="24"/>
        </w:rPr>
        <w:t>Ф</w:t>
      </w:r>
      <w:r w:rsidR="00CA44A2">
        <w:rPr>
          <w:sz w:val="24"/>
          <w:szCs w:val="24"/>
        </w:rPr>
        <w:t>едерации</w:t>
      </w:r>
      <w:r w:rsidR="00876E4D" w:rsidRPr="00876E4D">
        <w:rPr>
          <w:sz w:val="24"/>
          <w:szCs w:val="24"/>
        </w:rPr>
        <w:t>, и правоустанавливающие документы на земельный уч</w:t>
      </w:r>
      <w:r w:rsidR="00876E4D" w:rsidRPr="00876E4D">
        <w:rPr>
          <w:sz w:val="24"/>
          <w:szCs w:val="24"/>
        </w:rPr>
        <w:t>а</w:t>
      </w:r>
      <w:r w:rsidR="00876E4D" w:rsidRPr="00876E4D">
        <w:rPr>
          <w:sz w:val="24"/>
          <w:szCs w:val="24"/>
        </w:rPr>
        <w:t>сток правообладателя, с которым з</w:t>
      </w:r>
      <w:r w:rsidR="00876E4D" w:rsidRPr="00876E4D">
        <w:rPr>
          <w:sz w:val="24"/>
          <w:szCs w:val="24"/>
        </w:rPr>
        <w:t>а</w:t>
      </w:r>
      <w:r w:rsidR="00876E4D" w:rsidRPr="00876E4D">
        <w:rPr>
          <w:sz w:val="24"/>
          <w:szCs w:val="24"/>
        </w:rPr>
        <w:t>ключено это соглашение;</w:t>
      </w:r>
    </w:p>
    <w:p w:rsidR="00876E4D" w:rsidRPr="00876E4D" w:rsidRDefault="009C5B19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2.7.1.3. Г</w:t>
      </w:r>
      <w:r w:rsidR="00876E4D" w:rsidRPr="00876E4D">
        <w:rPr>
          <w:sz w:val="24"/>
          <w:szCs w:val="24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</w:t>
      </w:r>
      <w:r w:rsidR="00876E4D" w:rsidRPr="00876E4D">
        <w:rPr>
          <w:sz w:val="24"/>
          <w:szCs w:val="24"/>
        </w:rPr>
        <w:t>а</w:t>
      </w:r>
      <w:r w:rsidR="00876E4D" w:rsidRPr="00876E4D">
        <w:rPr>
          <w:sz w:val="24"/>
          <w:szCs w:val="24"/>
        </w:rPr>
        <w:t>нировки территории и проекта межевания территории (за исключением случаев, при кот</w:t>
      </w:r>
      <w:r w:rsidR="00876E4D" w:rsidRPr="00876E4D">
        <w:rPr>
          <w:sz w:val="24"/>
          <w:szCs w:val="24"/>
        </w:rPr>
        <w:t>о</w:t>
      </w:r>
      <w:r w:rsidR="00876E4D" w:rsidRPr="00876E4D">
        <w:rPr>
          <w:sz w:val="24"/>
          <w:szCs w:val="24"/>
        </w:rPr>
        <w:t>рых для строительства, реконструкции линейного объекта не требуется подготовка док</w:t>
      </w:r>
      <w:r w:rsidR="00876E4D" w:rsidRPr="00876E4D">
        <w:rPr>
          <w:sz w:val="24"/>
          <w:szCs w:val="24"/>
        </w:rPr>
        <w:t>у</w:t>
      </w:r>
      <w:r w:rsidR="00876E4D" w:rsidRPr="00876E4D">
        <w:rPr>
          <w:sz w:val="24"/>
          <w:szCs w:val="24"/>
        </w:rPr>
        <w:t>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 xml:space="preserve">2.7.1.4. </w:t>
      </w:r>
      <w:r w:rsidR="009C5B19">
        <w:rPr>
          <w:sz w:val="24"/>
          <w:szCs w:val="24"/>
        </w:rPr>
        <w:t>М</w:t>
      </w:r>
      <w:r w:rsidRPr="00876E4D">
        <w:rPr>
          <w:sz w:val="24"/>
          <w:szCs w:val="24"/>
        </w:rPr>
        <w:t>атериалы, содержащиеся в проектной документации (в случае наличия указанных документов в Едином государственном реестре недвижимости или едином го</w:t>
      </w:r>
      <w:r w:rsidRPr="00876E4D">
        <w:rPr>
          <w:sz w:val="24"/>
          <w:szCs w:val="24"/>
        </w:rPr>
        <w:t>с</w:t>
      </w:r>
      <w:r w:rsidRPr="00876E4D">
        <w:rPr>
          <w:sz w:val="24"/>
          <w:szCs w:val="24"/>
        </w:rPr>
        <w:t>ударственном реестре заключений):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пояснительная записка;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схема планировочной организации земельного участка, выполненная в соотве</w:t>
      </w:r>
      <w:r w:rsidRPr="00876E4D">
        <w:rPr>
          <w:sz w:val="24"/>
          <w:szCs w:val="24"/>
        </w:rPr>
        <w:t>т</w:t>
      </w:r>
      <w:r w:rsidRPr="00876E4D">
        <w:rPr>
          <w:sz w:val="24"/>
          <w:szCs w:val="24"/>
        </w:rPr>
        <w:t>ствии с информацией, указанной в градостроительном плане земельного участка, с об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схема планировочной организации земельного участка, подтверждающая распол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жение линейного объекта в пределах красных линий, утвержденных в составе документ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ции по планировке территории применительно к линейным объектам;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архитектурные решения;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единения) проектируемого объекта капитального строительства к сетям инженерно-технического обеспечения;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проект организации строительства объекта капитального строительства;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проект организации работ по сносу объектов капитального строительства, их ч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стей;</w:t>
      </w:r>
    </w:p>
    <w:p w:rsidR="00876E4D" w:rsidRPr="00876E4D" w:rsidRDefault="00876E4D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перечень мероприятий по обеспечению доступа инвалидов к объектам здравоохр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ния, объектам делового, административного, финансового, религиозного назначения, об</w:t>
      </w:r>
      <w:r w:rsidRPr="00876E4D">
        <w:rPr>
          <w:sz w:val="24"/>
          <w:szCs w:val="24"/>
        </w:rPr>
        <w:t>ъ</w:t>
      </w:r>
      <w:r w:rsidRPr="00876E4D">
        <w:rPr>
          <w:sz w:val="24"/>
          <w:szCs w:val="24"/>
        </w:rPr>
        <w:t xml:space="preserve">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8" w:history="1">
        <w:r w:rsidRPr="00876E4D">
          <w:rPr>
            <w:sz w:val="24"/>
            <w:szCs w:val="24"/>
          </w:rPr>
          <w:t>статьей 49</w:t>
        </w:r>
      </w:hyperlink>
      <w:r w:rsidRPr="00876E4D">
        <w:rPr>
          <w:sz w:val="24"/>
          <w:szCs w:val="24"/>
        </w:rPr>
        <w:t xml:space="preserve"> </w:t>
      </w:r>
      <w:r w:rsidR="00CA44A2">
        <w:rPr>
          <w:sz w:val="24"/>
          <w:szCs w:val="24"/>
        </w:rPr>
        <w:t>Гражданского кодекса</w:t>
      </w:r>
      <w:r w:rsidR="00CA44A2" w:rsidRPr="00876E4D">
        <w:rPr>
          <w:sz w:val="24"/>
          <w:szCs w:val="24"/>
        </w:rPr>
        <w:t xml:space="preserve"> Р</w:t>
      </w:r>
      <w:r w:rsidR="00CA44A2">
        <w:rPr>
          <w:sz w:val="24"/>
          <w:szCs w:val="24"/>
        </w:rPr>
        <w:t xml:space="preserve">оссийской </w:t>
      </w:r>
      <w:r w:rsidR="00CA44A2" w:rsidRPr="00876E4D">
        <w:rPr>
          <w:sz w:val="24"/>
          <w:szCs w:val="24"/>
        </w:rPr>
        <w:t>Ф</w:t>
      </w:r>
      <w:r w:rsidR="00CA44A2">
        <w:rPr>
          <w:sz w:val="24"/>
          <w:szCs w:val="24"/>
        </w:rPr>
        <w:t>едерации</w:t>
      </w:r>
      <w:r w:rsidRPr="00876E4D">
        <w:rPr>
          <w:sz w:val="24"/>
          <w:szCs w:val="24"/>
        </w:rPr>
        <w:t>;</w:t>
      </w:r>
    </w:p>
    <w:p w:rsidR="00876E4D" w:rsidRPr="00876E4D" w:rsidRDefault="009C5B19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2.7.1.5. П</w:t>
      </w:r>
      <w:r w:rsidR="00876E4D" w:rsidRPr="00876E4D">
        <w:rPr>
          <w:sz w:val="24"/>
          <w:szCs w:val="24"/>
        </w:rPr>
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9" w:history="1">
        <w:r w:rsidR="00876E4D" w:rsidRPr="00876E4D">
          <w:rPr>
            <w:sz w:val="24"/>
            <w:szCs w:val="24"/>
          </w:rPr>
          <w:t>частью 12.1 статьи 48</w:t>
        </w:r>
      </w:hyperlink>
      <w:r w:rsidR="00876E4D" w:rsidRPr="00876E4D">
        <w:rPr>
          <w:sz w:val="24"/>
          <w:szCs w:val="24"/>
        </w:rPr>
        <w:t xml:space="preserve"> </w:t>
      </w:r>
      <w:r w:rsidR="00CA44A2">
        <w:rPr>
          <w:sz w:val="24"/>
          <w:szCs w:val="24"/>
        </w:rPr>
        <w:t>Гражданского кодекса</w:t>
      </w:r>
      <w:r w:rsidR="00CA44A2" w:rsidRPr="00876E4D">
        <w:rPr>
          <w:sz w:val="24"/>
          <w:szCs w:val="24"/>
        </w:rPr>
        <w:t xml:space="preserve"> Р</w:t>
      </w:r>
      <w:r w:rsidR="00CA44A2">
        <w:rPr>
          <w:sz w:val="24"/>
          <w:szCs w:val="24"/>
        </w:rPr>
        <w:t xml:space="preserve">оссийской </w:t>
      </w:r>
      <w:r w:rsidR="00CA44A2" w:rsidRPr="00876E4D">
        <w:rPr>
          <w:sz w:val="24"/>
          <w:szCs w:val="24"/>
        </w:rPr>
        <w:t>Ф</w:t>
      </w:r>
      <w:r w:rsidR="00CA44A2">
        <w:rPr>
          <w:sz w:val="24"/>
          <w:szCs w:val="24"/>
        </w:rPr>
        <w:t>едерации</w:t>
      </w:r>
      <w:r w:rsidR="00876E4D" w:rsidRPr="00876E4D">
        <w:rPr>
          <w:sz w:val="24"/>
          <w:szCs w:val="24"/>
        </w:rPr>
        <w:t xml:space="preserve">), если такая проектная документация подлежит экспертизе в соответствии со </w:t>
      </w:r>
      <w:hyperlink r:id="rId20" w:history="1">
        <w:r w:rsidR="00876E4D" w:rsidRPr="00876E4D">
          <w:rPr>
            <w:sz w:val="24"/>
            <w:szCs w:val="24"/>
          </w:rPr>
          <w:t>статьей 49</w:t>
        </w:r>
      </w:hyperlink>
      <w:r w:rsidR="00876E4D" w:rsidRPr="00876E4D">
        <w:rPr>
          <w:sz w:val="24"/>
          <w:szCs w:val="24"/>
        </w:rPr>
        <w:t xml:space="preserve"> </w:t>
      </w:r>
      <w:r w:rsidR="00CA44A2">
        <w:rPr>
          <w:sz w:val="24"/>
          <w:szCs w:val="24"/>
        </w:rPr>
        <w:t>Гражданского кодекса</w:t>
      </w:r>
      <w:r w:rsidR="00CA44A2" w:rsidRPr="00876E4D">
        <w:rPr>
          <w:sz w:val="24"/>
          <w:szCs w:val="24"/>
        </w:rPr>
        <w:t xml:space="preserve"> Р</w:t>
      </w:r>
      <w:r w:rsidR="00CA44A2">
        <w:rPr>
          <w:sz w:val="24"/>
          <w:szCs w:val="24"/>
        </w:rPr>
        <w:t xml:space="preserve">оссийской </w:t>
      </w:r>
      <w:r w:rsidR="00CA44A2" w:rsidRPr="00876E4D">
        <w:rPr>
          <w:sz w:val="24"/>
          <w:szCs w:val="24"/>
        </w:rPr>
        <w:t>Ф</w:t>
      </w:r>
      <w:r w:rsidR="00CA44A2">
        <w:rPr>
          <w:sz w:val="24"/>
          <w:szCs w:val="24"/>
        </w:rPr>
        <w:t>едерации</w:t>
      </w:r>
      <w:r w:rsidR="00876E4D" w:rsidRPr="00876E4D">
        <w:rPr>
          <w:sz w:val="24"/>
          <w:szCs w:val="24"/>
        </w:rPr>
        <w:t>, положительное заключение государстве</w:t>
      </w:r>
      <w:r w:rsidR="00876E4D" w:rsidRPr="00876E4D">
        <w:rPr>
          <w:sz w:val="24"/>
          <w:szCs w:val="24"/>
        </w:rPr>
        <w:t>н</w:t>
      </w:r>
      <w:r w:rsidR="00876E4D" w:rsidRPr="00876E4D">
        <w:rPr>
          <w:sz w:val="24"/>
          <w:szCs w:val="24"/>
        </w:rPr>
        <w:t>ной экспертизы проектной документ</w:t>
      </w:r>
      <w:r w:rsidR="00876E4D" w:rsidRPr="00876E4D">
        <w:rPr>
          <w:sz w:val="24"/>
          <w:szCs w:val="24"/>
        </w:rPr>
        <w:t>а</w:t>
      </w:r>
      <w:r w:rsidR="00876E4D" w:rsidRPr="00876E4D">
        <w:rPr>
          <w:sz w:val="24"/>
          <w:szCs w:val="24"/>
        </w:rPr>
        <w:t xml:space="preserve">ции в случаях, предусмотренных </w:t>
      </w:r>
      <w:hyperlink r:id="rId21" w:history="1">
        <w:r w:rsidR="00876E4D" w:rsidRPr="00876E4D">
          <w:rPr>
            <w:sz w:val="24"/>
            <w:szCs w:val="24"/>
          </w:rPr>
          <w:t>частью 3.4 статьи 49</w:t>
        </w:r>
      </w:hyperlink>
      <w:r w:rsidR="00876E4D" w:rsidRPr="00876E4D">
        <w:rPr>
          <w:sz w:val="24"/>
          <w:szCs w:val="24"/>
        </w:rPr>
        <w:t xml:space="preserve"> </w:t>
      </w:r>
      <w:r w:rsidR="00CA44A2">
        <w:rPr>
          <w:sz w:val="24"/>
          <w:szCs w:val="24"/>
        </w:rPr>
        <w:t>Гражданского кодекса</w:t>
      </w:r>
      <w:r w:rsidR="00CA44A2" w:rsidRPr="00876E4D">
        <w:rPr>
          <w:sz w:val="24"/>
          <w:szCs w:val="24"/>
        </w:rPr>
        <w:t xml:space="preserve"> Р</w:t>
      </w:r>
      <w:r w:rsidR="00CA44A2">
        <w:rPr>
          <w:sz w:val="24"/>
          <w:szCs w:val="24"/>
        </w:rPr>
        <w:t xml:space="preserve">оссийской </w:t>
      </w:r>
      <w:r w:rsidR="00CA44A2" w:rsidRPr="00876E4D">
        <w:rPr>
          <w:sz w:val="24"/>
          <w:szCs w:val="24"/>
        </w:rPr>
        <w:t>Ф</w:t>
      </w:r>
      <w:r w:rsidR="00CA44A2">
        <w:rPr>
          <w:sz w:val="24"/>
          <w:szCs w:val="24"/>
        </w:rPr>
        <w:t>едерации</w:t>
      </w:r>
      <w:r w:rsidR="00876E4D" w:rsidRPr="00876E4D">
        <w:rPr>
          <w:sz w:val="24"/>
          <w:szCs w:val="24"/>
        </w:rPr>
        <w:t>, положительное заключение госуда</w:t>
      </w:r>
      <w:r w:rsidR="00876E4D" w:rsidRPr="00876E4D">
        <w:rPr>
          <w:sz w:val="24"/>
          <w:szCs w:val="24"/>
        </w:rPr>
        <w:t>р</w:t>
      </w:r>
      <w:r w:rsidR="00876E4D" w:rsidRPr="00876E4D">
        <w:rPr>
          <w:sz w:val="24"/>
          <w:szCs w:val="24"/>
        </w:rPr>
        <w:t>ственной экологической экспертизы проектной документации в случаях, предусмотре</w:t>
      </w:r>
      <w:r w:rsidR="00876E4D" w:rsidRPr="00876E4D">
        <w:rPr>
          <w:sz w:val="24"/>
          <w:szCs w:val="24"/>
        </w:rPr>
        <w:t>н</w:t>
      </w:r>
      <w:r w:rsidR="00876E4D" w:rsidRPr="00876E4D">
        <w:rPr>
          <w:sz w:val="24"/>
          <w:szCs w:val="24"/>
        </w:rPr>
        <w:t xml:space="preserve">ных </w:t>
      </w:r>
      <w:hyperlink r:id="rId22" w:history="1">
        <w:r w:rsidR="00876E4D" w:rsidRPr="00876E4D">
          <w:rPr>
            <w:sz w:val="24"/>
            <w:szCs w:val="24"/>
          </w:rPr>
          <w:t>частью 6 статьи 49</w:t>
        </w:r>
      </w:hyperlink>
      <w:r w:rsidR="00876E4D" w:rsidRPr="00876E4D">
        <w:rPr>
          <w:sz w:val="24"/>
          <w:szCs w:val="24"/>
        </w:rPr>
        <w:t xml:space="preserve"> </w:t>
      </w:r>
      <w:r w:rsidR="00CA44A2">
        <w:rPr>
          <w:sz w:val="24"/>
          <w:szCs w:val="24"/>
        </w:rPr>
        <w:t>Гражданского кодекса</w:t>
      </w:r>
      <w:r w:rsidR="00CA44A2" w:rsidRPr="00876E4D">
        <w:rPr>
          <w:sz w:val="24"/>
          <w:szCs w:val="24"/>
        </w:rPr>
        <w:t xml:space="preserve"> Р</w:t>
      </w:r>
      <w:r w:rsidR="00CA44A2">
        <w:rPr>
          <w:sz w:val="24"/>
          <w:szCs w:val="24"/>
        </w:rPr>
        <w:t xml:space="preserve">оссийской </w:t>
      </w:r>
      <w:r w:rsidR="00CA44A2" w:rsidRPr="00876E4D">
        <w:rPr>
          <w:sz w:val="24"/>
          <w:szCs w:val="24"/>
        </w:rPr>
        <w:t>Ф</w:t>
      </w:r>
      <w:r w:rsidR="00CA44A2">
        <w:rPr>
          <w:sz w:val="24"/>
          <w:szCs w:val="24"/>
        </w:rPr>
        <w:t>едерации</w:t>
      </w:r>
      <w:r w:rsidR="00CA44A2" w:rsidRPr="00876E4D">
        <w:rPr>
          <w:sz w:val="24"/>
          <w:szCs w:val="24"/>
        </w:rPr>
        <w:t xml:space="preserve"> </w:t>
      </w:r>
      <w:r w:rsidR="00876E4D" w:rsidRPr="00876E4D">
        <w:rPr>
          <w:sz w:val="24"/>
          <w:szCs w:val="24"/>
        </w:rPr>
        <w:t>(в случае наличия указанных документов в Едином государственном реестре недвижимости или едином го</w:t>
      </w:r>
      <w:r w:rsidR="00876E4D" w:rsidRPr="00876E4D">
        <w:rPr>
          <w:sz w:val="24"/>
          <w:szCs w:val="24"/>
        </w:rPr>
        <w:t>с</w:t>
      </w:r>
      <w:r w:rsidR="00876E4D" w:rsidRPr="00876E4D">
        <w:rPr>
          <w:sz w:val="24"/>
          <w:szCs w:val="24"/>
        </w:rPr>
        <w:t>ударственном реестре з</w:t>
      </w:r>
      <w:r w:rsidR="00876E4D" w:rsidRPr="00876E4D">
        <w:rPr>
          <w:sz w:val="24"/>
          <w:szCs w:val="24"/>
        </w:rPr>
        <w:t>а</w:t>
      </w:r>
      <w:r w:rsidR="00876E4D" w:rsidRPr="00876E4D">
        <w:rPr>
          <w:sz w:val="24"/>
          <w:szCs w:val="24"/>
        </w:rPr>
        <w:t>ключений);</w:t>
      </w:r>
    </w:p>
    <w:p w:rsidR="00876E4D" w:rsidRPr="00876E4D" w:rsidRDefault="009C5B19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2.7.1.6. Р</w:t>
      </w:r>
      <w:r w:rsidR="00876E4D" w:rsidRPr="00876E4D">
        <w:rPr>
          <w:sz w:val="24"/>
          <w:szCs w:val="24"/>
        </w:rPr>
        <w:t>азрешение на отклонение от предельных параметров разрешенного стро</w:t>
      </w:r>
      <w:r w:rsidR="00876E4D" w:rsidRPr="00876E4D">
        <w:rPr>
          <w:sz w:val="24"/>
          <w:szCs w:val="24"/>
        </w:rPr>
        <w:t>и</w:t>
      </w:r>
      <w:r w:rsidR="00876E4D" w:rsidRPr="00876E4D">
        <w:rPr>
          <w:sz w:val="24"/>
          <w:szCs w:val="24"/>
        </w:rPr>
        <w:t>тельства, реконструкции (в случае, если застройщику было предоставлено такое разреш</w:t>
      </w:r>
      <w:r w:rsidR="00876E4D" w:rsidRPr="00876E4D">
        <w:rPr>
          <w:sz w:val="24"/>
          <w:szCs w:val="24"/>
        </w:rPr>
        <w:t>е</w:t>
      </w:r>
      <w:r w:rsidR="00876E4D" w:rsidRPr="00876E4D">
        <w:rPr>
          <w:sz w:val="24"/>
          <w:szCs w:val="24"/>
        </w:rPr>
        <w:t xml:space="preserve">ние в соответствии со </w:t>
      </w:r>
      <w:hyperlink r:id="rId23" w:history="1">
        <w:r w:rsidR="00876E4D" w:rsidRPr="00876E4D">
          <w:rPr>
            <w:sz w:val="24"/>
            <w:szCs w:val="24"/>
          </w:rPr>
          <w:t>статьей 40</w:t>
        </w:r>
      </w:hyperlink>
      <w:r w:rsidR="00876E4D" w:rsidRPr="00876E4D">
        <w:rPr>
          <w:sz w:val="24"/>
          <w:szCs w:val="24"/>
        </w:rPr>
        <w:t xml:space="preserve"> </w:t>
      </w:r>
      <w:r w:rsidR="00CA44A2">
        <w:rPr>
          <w:sz w:val="24"/>
          <w:szCs w:val="24"/>
        </w:rPr>
        <w:t>Гражданского кодекса</w:t>
      </w:r>
      <w:r w:rsidR="00CA44A2" w:rsidRPr="00876E4D">
        <w:rPr>
          <w:sz w:val="24"/>
          <w:szCs w:val="24"/>
        </w:rPr>
        <w:t xml:space="preserve"> Р</w:t>
      </w:r>
      <w:r w:rsidR="00CA44A2">
        <w:rPr>
          <w:sz w:val="24"/>
          <w:szCs w:val="24"/>
        </w:rPr>
        <w:t xml:space="preserve">оссийской </w:t>
      </w:r>
      <w:r w:rsidR="00CA44A2" w:rsidRPr="00876E4D">
        <w:rPr>
          <w:sz w:val="24"/>
          <w:szCs w:val="24"/>
        </w:rPr>
        <w:t>Ф</w:t>
      </w:r>
      <w:r w:rsidR="00CA44A2">
        <w:rPr>
          <w:sz w:val="24"/>
          <w:szCs w:val="24"/>
        </w:rPr>
        <w:t>едерации</w:t>
      </w:r>
      <w:r w:rsidR="00876E4D" w:rsidRPr="00876E4D">
        <w:rPr>
          <w:sz w:val="24"/>
          <w:szCs w:val="24"/>
        </w:rPr>
        <w:t>);</w:t>
      </w:r>
    </w:p>
    <w:p w:rsidR="00876E4D" w:rsidRPr="00876E4D" w:rsidRDefault="009C5B19" w:rsidP="00876E4D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2.7.1.7. К</w:t>
      </w:r>
      <w:r w:rsidR="00876E4D" w:rsidRPr="00876E4D">
        <w:rPr>
          <w:sz w:val="24"/>
          <w:szCs w:val="24"/>
        </w:rPr>
        <w:t>опия свидетельства об аккредитации юридического лица, выдавшего п</w:t>
      </w:r>
      <w:r w:rsidR="00876E4D" w:rsidRPr="00876E4D">
        <w:rPr>
          <w:sz w:val="24"/>
          <w:szCs w:val="24"/>
        </w:rPr>
        <w:t>о</w:t>
      </w:r>
      <w:r w:rsidR="00876E4D" w:rsidRPr="00876E4D">
        <w:rPr>
          <w:sz w:val="24"/>
          <w:szCs w:val="24"/>
        </w:rPr>
        <w:t>ложительное заключение негосударственной экспертизы проектной документации, в сл</w:t>
      </w:r>
      <w:r w:rsidR="00876E4D" w:rsidRPr="00876E4D">
        <w:rPr>
          <w:sz w:val="24"/>
          <w:szCs w:val="24"/>
        </w:rPr>
        <w:t>у</w:t>
      </w:r>
      <w:r w:rsidR="00876E4D" w:rsidRPr="00876E4D">
        <w:rPr>
          <w:sz w:val="24"/>
          <w:szCs w:val="24"/>
        </w:rPr>
        <w:t>чае, если представлено заключение негосударственной экспертизы проектной документ</w:t>
      </w:r>
      <w:r w:rsidR="00876E4D" w:rsidRPr="00876E4D">
        <w:rPr>
          <w:sz w:val="24"/>
          <w:szCs w:val="24"/>
        </w:rPr>
        <w:t>а</w:t>
      </w:r>
      <w:r w:rsidR="00876E4D" w:rsidRPr="00876E4D">
        <w:rPr>
          <w:sz w:val="24"/>
          <w:szCs w:val="24"/>
        </w:rPr>
        <w:t>ции;</w:t>
      </w:r>
    </w:p>
    <w:p w:rsidR="00876E4D" w:rsidRPr="00876E4D" w:rsidRDefault="009C5B19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2.7.1.8. К</w:t>
      </w:r>
      <w:r w:rsidR="00876E4D" w:rsidRPr="00876E4D">
        <w:rPr>
          <w:sz w:val="24"/>
          <w:szCs w:val="24"/>
        </w:rPr>
        <w:t>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</w:t>
      </w:r>
      <w:r w:rsidR="00876E4D" w:rsidRPr="00876E4D">
        <w:rPr>
          <w:sz w:val="24"/>
          <w:szCs w:val="24"/>
        </w:rPr>
        <w:t>а</w:t>
      </w:r>
      <w:r w:rsidR="00876E4D" w:rsidRPr="00876E4D">
        <w:rPr>
          <w:sz w:val="24"/>
          <w:szCs w:val="24"/>
        </w:rPr>
        <w:t>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</w:t>
      </w:r>
      <w:r w:rsidR="00876E4D" w:rsidRPr="00876E4D">
        <w:rPr>
          <w:sz w:val="24"/>
          <w:szCs w:val="24"/>
        </w:rPr>
        <w:t>о</w:t>
      </w:r>
      <w:r w:rsidR="00876E4D" w:rsidRPr="00876E4D">
        <w:rPr>
          <w:sz w:val="24"/>
          <w:szCs w:val="24"/>
        </w:rPr>
        <w:t>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</w:t>
      </w:r>
      <w:r w:rsidR="00876E4D" w:rsidRPr="00876E4D">
        <w:rPr>
          <w:sz w:val="24"/>
          <w:szCs w:val="24"/>
        </w:rPr>
        <w:t>о</w:t>
      </w:r>
      <w:r w:rsidR="00876E4D" w:rsidRPr="00876E4D">
        <w:rPr>
          <w:sz w:val="24"/>
          <w:szCs w:val="24"/>
        </w:rPr>
        <w:t>вания территории подлежит изменению.</w:t>
      </w:r>
      <w:r w:rsidR="00876E4D" w:rsidRPr="00876E4D">
        <w:rPr>
          <w:bCs/>
          <w:sz w:val="24"/>
          <w:szCs w:val="24"/>
        </w:rPr>
        <w:t xml:space="preserve"> 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  <w:lang w:eastAsia="zh-CN"/>
        </w:rPr>
      </w:pPr>
      <w:r w:rsidRPr="00876E4D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  <w:lang w:eastAsia="zh-CN"/>
        </w:rPr>
      </w:pPr>
      <w:r w:rsidRPr="00876E4D">
        <w:rPr>
          <w:bCs/>
          <w:sz w:val="24"/>
          <w:szCs w:val="24"/>
          <w:lang w:eastAsia="zh-CN"/>
        </w:rPr>
        <w:t>2.8.1. Уполномоченному органу запрещено отказывать в приёме запроса и иных документов, необходимых для предоставления муниципальной услуги, в случае, если з</w:t>
      </w:r>
      <w:r w:rsidRPr="00876E4D">
        <w:rPr>
          <w:bCs/>
          <w:sz w:val="24"/>
          <w:szCs w:val="24"/>
          <w:lang w:eastAsia="zh-CN"/>
        </w:rPr>
        <w:t>а</w:t>
      </w:r>
      <w:r w:rsidRPr="00876E4D">
        <w:rPr>
          <w:bCs/>
          <w:sz w:val="24"/>
          <w:szCs w:val="24"/>
          <w:lang w:eastAsia="zh-CN"/>
        </w:rPr>
        <w:t>прос и документы направлены в соответствии с информацией о сроках и порядке пред</w:t>
      </w:r>
      <w:r w:rsidRPr="00876E4D">
        <w:rPr>
          <w:bCs/>
          <w:sz w:val="24"/>
          <w:szCs w:val="24"/>
          <w:lang w:eastAsia="zh-CN"/>
        </w:rPr>
        <w:t>о</w:t>
      </w:r>
      <w:r w:rsidRPr="00876E4D">
        <w:rPr>
          <w:bCs/>
          <w:sz w:val="24"/>
          <w:szCs w:val="24"/>
          <w:lang w:eastAsia="zh-CN"/>
        </w:rPr>
        <w:t>ставления муниципальной услуги, опубликованной на Едином портале или Региональном портале Новгородской области.</w:t>
      </w:r>
    </w:p>
    <w:p w:rsidR="00876E4D" w:rsidRPr="00876E4D" w:rsidRDefault="00876E4D" w:rsidP="00876E4D">
      <w:pPr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2.8.2. Запрещено требовать от заявителя:</w:t>
      </w:r>
    </w:p>
    <w:p w:rsidR="00876E4D" w:rsidRPr="00876E4D" w:rsidRDefault="00876E4D" w:rsidP="00876E4D">
      <w:pPr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76E4D">
        <w:rPr>
          <w:bCs/>
          <w:iCs/>
          <w:sz w:val="24"/>
          <w:szCs w:val="24"/>
        </w:rPr>
        <w:t>муниципаль</w:t>
      </w:r>
      <w:r w:rsidRPr="00876E4D">
        <w:rPr>
          <w:sz w:val="24"/>
          <w:szCs w:val="24"/>
        </w:rPr>
        <w:t>ной услуги;</w:t>
      </w:r>
    </w:p>
    <w:p w:rsidR="00876E4D" w:rsidRPr="00876E4D" w:rsidRDefault="00876E4D" w:rsidP="00876E4D">
      <w:pPr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876E4D">
        <w:rPr>
          <w:sz w:val="24"/>
          <w:szCs w:val="24"/>
        </w:rPr>
        <w:t>р</w:t>
      </w:r>
      <w:r w:rsidRPr="00876E4D">
        <w:rPr>
          <w:sz w:val="24"/>
          <w:szCs w:val="24"/>
        </w:rPr>
        <w:t>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</w:t>
      </w:r>
      <w:r w:rsidRPr="00876E4D">
        <w:rPr>
          <w:sz w:val="24"/>
          <w:szCs w:val="24"/>
        </w:rPr>
        <w:t>к</w:t>
      </w:r>
      <w:r w:rsidRPr="00876E4D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876E4D" w:rsidRPr="00876E4D" w:rsidRDefault="00876E4D" w:rsidP="00876E4D">
      <w:pPr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приёма;</w:t>
      </w:r>
    </w:p>
    <w:p w:rsidR="00876E4D" w:rsidRPr="00876E4D" w:rsidRDefault="00876E4D" w:rsidP="00876E4D">
      <w:pPr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предоставление документов, подтверждающих внесение заявителем платы за предоставление муниципальной услуги.</w:t>
      </w:r>
    </w:p>
    <w:p w:rsidR="00876E4D" w:rsidRPr="00876E4D" w:rsidRDefault="00876E4D" w:rsidP="00876E4D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76E4D" w:rsidRPr="00876E4D" w:rsidRDefault="00876E4D" w:rsidP="00876E4D">
      <w:pPr>
        <w:pStyle w:val="af4"/>
        <w:tabs>
          <w:tab w:val="left" w:pos="0"/>
        </w:tabs>
        <w:ind w:firstLine="709"/>
        <w:jc w:val="both"/>
        <w:rPr>
          <w:bCs/>
        </w:rPr>
      </w:pPr>
      <w:r w:rsidRPr="00876E4D">
        <w:rPr>
          <w:bCs/>
        </w:rPr>
        <w:t>Основания для отказа в приеме документов отсутствуют.</w:t>
      </w:r>
    </w:p>
    <w:p w:rsidR="00876E4D" w:rsidRPr="00876E4D" w:rsidRDefault="00876E4D" w:rsidP="00876E4D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876E4D" w:rsidRPr="00876E4D" w:rsidRDefault="00876E4D" w:rsidP="00876E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E4D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876E4D">
        <w:rPr>
          <w:rFonts w:ascii="Times New Roman" w:hAnsi="Times New Roman" w:cs="Times New Roman"/>
          <w:bCs/>
          <w:sz w:val="24"/>
          <w:szCs w:val="24"/>
        </w:rPr>
        <w:t>т</w:t>
      </w:r>
      <w:r w:rsidRPr="00876E4D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876E4D" w:rsidRPr="00876E4D" w:rsidRDefault="00876E4D" w:rsidP="00876E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E4D">
        <w:rPr>
          <w:rFonts w:ascii="Times New Roman" w:hAnsi="Times New Roman" w:cs="Times New Roman"/>
          <w:bCs/>
          <w:sz w:val="24"/>
          <w:szCs w:val="24"/>
        </w:rPr>
        <w:t xml:space="preserve">2.10.2. </w:t>
      </w:r>
      <w:r w:rsidRPr="00876E4D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Основаниями для отказа в выдаче разрешения на </w:t>
      </w:r>
      <w:r w:rsidRPr="00876E4D">
        <w:rPr>
          <w:rFonts w:ascii="Times New Roman" w:hAnsi="Times New Roman" w:cs="Times New Roman"/>
          <w:sz w:val="24"/>
          <w:szCs w:val="24"/>
        </w:rPr>
        <w:t>строительство являются:</w:t>
      </w:r>
    </w:p>
    <w:p w:rsidR="00876E4D" w:rsidRPr="00876E4D" w:rsidRDefault="00876E4D" w:rsidP="00876E4D">
      <w:pPr>
        <w:tabs>
          <w:tab w:val="left" w:pos="0"/>
        </w:tabs>
        <w:ind w:right="57" w:firstLine="709"/>
        <w:jc w:val="both"/>
        <w:rPr>
          <w:sz w:val="24"/>
          <w:szCs w:val="24"/>
        </w:rPr>
      </w:pPr>
      <w:r w:rsidRPr="00876E4D">
        <w:rPr>
          <w:spacing w:val="2"/>
          <w:sz w:val="24"/>
          <w:szCs w:val="24"/>
          <w:shd w:val="clear" w:color="auto" w:fill="FFFFFF"/>
        </w:rPr>
        <w:t xml:space="preserve">отсутствие документов, предусмотренных пунктом 2.6.1 </w:t>
      </w:r>
      <w:r w:rsidR="009C5B19">
        <w:rPr>
          <w:spacing w:val="2"/>
          <w:sz w:val="24"/>
          <w:szCs w:val="24"/>
          <w:shd w:val="clear" w:color="auto" w:fill="FFFFFF"/>
        </w:rPr>
        <w:t>а</w:t>
      </w:r>
      <w:r w:rsidRPr="00876E4D">
        <w:rPr>
          <w:spacing w:val="2"/>
          <w:sz w:val="24"/>
          <w:szCs w:val="24"/>
          <w:shd w:val="clear" w:color="auto" w:fill="FFFFFF"/>
        </w:rPr>
        <w:t>дминистративного р</w:t>
      </w:r>
      <w:r w:rsidRPr="00876E4D">
        <w:rPr>
          <w:spacing w:val="2"/>
          <w:sz w:val="24"/>
          <w:szCs w:val="24"/>
          <w:shd w:val="clear" w:color="auto" w:fill="FFFFFF"/>
        </w:rPr>
        <w:t>е</w:t>
      </w:r>
      <w:r w:rsidRPr="00876E4D">
        <w:rPr>
          <w:spacing w:val="2"/>
          <w:sz w:val="24"/>
          <w:szCs w:val="24"/>
          <w:shd w:val="clear" w:color="auto" w:fill="FFFFFF"/>
        </w:rPr>
        <w:t>гламента;</w:t>
      </w:r>
    </w:p>
    <w:p w:rsidR="00876E4D" w:rsidRPr="00876E4D" w:rsidRDefault="00876E4D" w:rsidP="00876E4D">
      <w:pPr>
        <w:tabs>
          <w:tab w:val="left" w:pos="0"/>
        </w:tabs>
        <w:ind w:right="57"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несоответствие представленных документов требованиям к строительству, реко</w:t>
      </w:r>
      <w:r w:rsidRPr="00876E4D">
        <w:rPr>
          <w:sz w:val="24"/>
          <w:szCs w:val="24"/>
        </w:rPr>
        <w:t>н</w:t>
      </w:r>
      <w:r w:rsidRPr="00876E4D">
        <w:rPr>
          <w:sz w:val="24"/>
          <w:szCs w:val="24"/>
        </w:rPr>
        <w:t>струкции объекта капитального строительства, установленным на дату выдачи предста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>ленного для получения разрешения на строительство градостроительного плана земел</w:t>
      </w:r>
      <w:r w:rsidRPr="00876E4D">
        <w:rPr>
          <w:sz w:val="24"/>
          <w:szCs w:val="24"/>
        </w:rPr>
        <w:t>ь</w:t>
      </w:r>
      <w:r w:rsidRPr="00876E4D">
        <w:rPr>
          <w:sz w:val="24"/>
          <w:szCs w:val="24"/>
        </w:rPr>
        <w:t>ного участка, или в случае выдачи разрешения на строительство линейного объекта тр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бованиям проекта планировки территории и проекта межевания территории, а также  ра</w:t>
      </w:r>
      <w:r w:rsidRPr="00876E4D">
        <w:rPr>
          <w:sz w:val="24"/>
          <w:szCs w:val="24"/>
        </w:rPr>
        <w:t>з</w:t>
      </w:r>
      <w:r w:rsidRPr="00876E4D">
        <w:rPr>
          <w:sz w:val="24"/>
          <w:szCs w:val="24"/>
        </w:rPr>
        <w:t>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876E4D" w:rsidRPr="00876E4D" w:rsidRDefault="00876E4D" w:rsidP="00876E4D">
      <w:pPr>
        <w:tabs>
          <w:tab w:val="left" w:pos="0"/>
        </w:tabs>
        <w:ind w:right="57"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несоответствие представленных документов требованиям, установленным в ра</w:t>
      </w:r>
      <w:r w:rsidRPr="00876E4D">
        <w:rPr>
          <w:sz w:val="24"/>
          <w:szCs w:val="24"/>
        </w:rPr>
        <w:t>з</w:t>
      </w:r>
      <w:r w:rsidRPr="00876E4D">
        <w:rPr>
          <w:sz w:val="24"/>
          <w:szCs w:val="24"/>
        </w:rPr>
        <w:t>решении на отклонение от предельных параметров разрешенного строительства, реко</w:t>
      </w:r>
      <w:r w:rsidRPr="00876E4D">
        <w:rPr>
          <w:sz w:val="24"/>
          <w:szCs w:val="24"/>
        </w:rPr>
        <w:t>н</w:t>
      </w:r>
      <w:r w:rsidRPr="00876E4D">
        <w:rPr>
          <w:sz w:val="24"/>
          <w:szCs w:val="24"/>
        </w:rPr>
        <w:t>струкции;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поступление от органа исполнительной власти субъекта Российской Федерации, уполномоченного в области охраны объектов культурного наследия, заключения о нес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питального строительства, установленным градостроительным регламентом примен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тельно к территориальной зоне, расположенной в границах территории исторического п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 xml:space="preserve">селения федерального или регионального значения (в случае, предусмотренном частью 11.1 статьи 51 </w:t>
      </w:r>
      <w:r w:rsidR="00CA44A2">
        <w:rPr>
          <w:sz w:val="24"/>
          <w:szCs w:val="24"/>
        </w:rPr>
        <w:t>Гражданского кодекса</w:t>
      </w:r>
      <w:r w:rsidR="00CA44A2" w:rsidRPr="00876E4D">
        <w:rPr>
          <w:sz w:val="24"/>
          <w:szCs w:val="24"/>
        </w:rPr>
        <w:t xml:space="preserve"> Р</w:t>
      </w:r>
      <w:r w:rsidR="00CA44A2">
        <w:rPr>
          <w:sz w:val="24"/>
          <w:szCs w:val="24"/>
        </w:rPr>
        <w:t xml:space="preserve">оссийской </w:t>
      </w:r>
      <w:r w:rsidR="00CA44A2" w:rsidRPr="00876E4D">
        <w:rPr>
          <w:sz w:val="24"/>
          <w:szCs w:val="24"/>
        </w:rPr>
        <w:t>Ф</w:t>
      </w:r>
      <w:r w:rsidR="00CA44A2">
        <w:rPr>
          <w:sz w:val="24"/>
          <w:szCs w:val="24"/>
        </w:rPr>
        <w:t>едерации</w:t>
      </w:r>
      <w:r w:rsidRPr="00876E4D">
        <w:rPr>
          <w:sz w:val="24"/>
          <w:szCs w:val="24"/>
        </w:rPr>
        <w:t>).</w:t>
      </w:r>
    </w:p>
    <w:p w:rsidR="00876E4D" w:rsidRPr="00876E4D" w:rsidRDefault="00876E4D" w:rsidP="00876E4D">
      <w:pPr>
        <w:pStyle w:val="headertext"/>
        <w:tabs>
          <w:tab w:val="left" w:pos="0"/>
        </w:tabs>
        <w:spacing w:before="0" w:beforeAutospacing="0" w:after="0" w:afterAutospacing="0"/>
        <w:ind w:firstLine="709"/>
        <w:jc w:val="both"/>
      </w:pPr>
      <w:r w:rsidRPr="00876E4D">
        <w:rPr>
          <w:spacing w:val="-4"/>
        </w:rPr>
        <w:t xml:space="preserve">2.10.3. </w:t>
      </w:r>
      <w:r w:rsidRPr="00876E4D">
        <w:t>Основаниями для отказа во внесении изменений в разрешение на строител</w:t>
      </w:r>
      <w:r w:rsidRPr="00876E4D">
        <w:t>ь</w:t>
      </w:r>
      <w:r w:rsidRPr="00876E4D">
        <w:t>ство (в том числе в связи с необходимостью продления срока действия разрешения на строительство)  являются:</w:t>
      </w:r>
    </w:p>
    <w:p w:rsidR="00876E4D" w:rsidRPr="00876E4D" w:rsidRDefault="00876E4D" w:rsidP="00876E4D">
      <w:pPr>
        <w:pStyle w:val="headertext"/>
        <w:tabs>
          <w:tab w:val="left" w:pos="0"/>
        </w:tabs>
        <w:spacing w:before="0" w:beforeAutospacing="0" w:after="0" w:afterAutospacing="0"/>
        <w:ind w:firstLine="709"/>
        <w:jc w:val="both"/>
      </w:pPr>
      <w:r w:rsidRPr="00876E4D">
        <w:rPr>
          <w:color w:val="000000"/>
        </w:rPr>
        <w:t>отсутствие в уведомлении о переходе прав на земельный участок, права пользов</w:t>
      </w:r>
      <w:r w:rsidRPr="00876E4D">
        <w:rPr>
          <w:color w:val="000000"/>
        </w:rPr>
        <w:t>а</w:t>
      </w:r>
      <w:r w:rsidRPr="00876E4D">
        <w:rPr>
          <w:color w:val="000000"/>
        </w:rPr>
        <w:t>ния недрами, об образовании земельного участка реквизитов документов, предусмотре</w:t>
      </w:r>
      <w:r w:rsidRPr="00876E4D">
        <w:rPr>
          <w:color w:val="000000"/>
        </w:rPr>
        <w:t>н</w:t>
      </w:r>
      <w:r w:rsidRPr="00876E4D">
        <w:rPr>
          <w:color w:val="000000"/>
        </w:rPr>
        <w:t xml:space="preserve">ных соответственно </w:t>
      </w:r>
      <w:hyperlink w:anchor="P2568" w:history="1">
        <w:r w:rsidRPr="00876E4D">
          <w:rPr>
            <w:color w:val="000000"/>
          </w:rPr>
          <w:t>пунктами 1</w:t>
        </w:r>
      </w:hyperlink>
      <w:r w:rsidRPr="00876E4D">
        <w:rPr>
          <w:color w:val="000000"/>
        </w:rPr>
        <w:t xml:space="preserve"> - </w:t>
      </w:r>
      <w:hyperlink w:anchor="P2571" w:history="1">
        <w:r w:rsidRPr="00876E4D">
          <w:rPr>
            <w:color w:val="000000"/>
          </w:rPr>
          <w:t>4 части 21.10</w:t>
        </w:r>
      </w:hyperlink>
      <w:r w:rsidRPr="00876E4D">
        <w:rPr>
          <w:color w:val="000000"/>
        </w:rPr>
        <w:t xml:space="preserve"> статьи 51 </w:t>
      </w:r>
      <w:r w:rsidR="00CA44A2">
        <w:t>Гражданского кодекса</w:t>
      </w:r>
      <w:r w:rsidR="00CA44A2" w:rsidRPr="00876E4D">
        <w:t xml:space="preserve"> Р</w:t>
      </w:r>
      <w:r w:rsidR="00CA44A2">
        <w:t>осси</w:t>
      </w:r>
      <w:r w:rsidR="00CA44A2">
        <w:t>й</w:t>
      </w:r>
      <w:r w:rsidR="00CA44A2">
        <w:t xml:space="preserve">ской </w:t>
      </w:r>
      <w:r w:rsidR="00CA44A2" w:rsidRPr="00876E4D">
        <w:t>Ф</w:t>
      </w:r>
      <w:r w:rsidR="00CA44A2">
        <w:t>едерации</w:t>
      </w:r>
      <w:r w:rsidRPr="00876E4D">
        <w:rPr>
          <w:color w:val="000000"/>
        </w:rPr>
        <w:t>, или отсутствие правоустанавливающего документа на земельный уч</w:t>
      </w:r>
      <w:r w:rsidRPr="00876E4D">
        <w:rPr>
          <w:color w:val="000000"/>
        </w:rPr>
        <w:t>а</w:t>
      </w:r>
      <w:r w:rsidRPr="00876E4D">
        <w:rPr>
          <w:color w:val="000000"/>
        </w:rPr>
        <w:t xml:space="preserve">сток в случае, указанном в </w:t>
      </w:r>
      <w:hyperlink w:anchor="P2577" w:history="1">
        <w:r w:rsidRPr="00876E4D">
          <w:rPr>
            <w:color w:val="000000"/>
          </w:rPr>
          <w:t>части 21.13</w:t>
        </w:r>
      </w:hyperlink>
      <w:r w:rsidRPr="00876E4D">
        <w:rPr>
          <w:color w:val="000000"/>
        </w:rPr>
        <w:t xml:space="preserve"> статьи 51 </w:t>
      </w:r>
      <w:r w:rsidR="00CA44A2">
        <w:t>Гражданского кодекса</w:t>
      </w:r>
      <w:r w:rsidR="00CA44A2" w:rsidRPr="00876E4D">
        <w:t xml:space="preserve"> Р</w:t>
      </w:r>
      <w:r w:rsidR="00CA44A2">
        <w:t xml:space="preserve">оссийской </w:t>
      </w:r>
      <w:r w:rsidR="00CA44A2" w:rsidRPr="00876E4D">
        <w:t>Ф</w:t>
      </w:r>
      <w:r w:rsidR="00CA44A2">
        <w:t>ед</w:t>
      </w:r>
      <w:r w:rsidR="00CA44A2">
        <w:t>е</w:t>
      </w:r>
      <w:r w:rsidR="00CA44A2">
        <w:t>рации</w:t>
      </w:r>
      <w:r w:rsidRPr="00876E4D">
        <w:rPr>
          <w:color w:val="000000"/>
        </w:rPr>
        <w:t xml:space="preserve">, </w:t>
      </w:r>
      <w:r w:rsidRPr="00876E4D">
        <w:t xml:space="preserve">либо отсутствие документов, </w:t>
      </w:r>
      <w:r w:rsidRPr="009C5B19">
        <w:t xml:space="preserve">предусмотренных </w:t>
      </w:r>
      <w:hyperlink r:id="rId24" w:history="1">
        <w:r w:rsidRPr="009C5B19">
          <w:rPr>
            <w:rStyle w:val="af1"/>
            <w:color w:val="auto"/>
            <w:u w:val="none"/>
          </w:rPr>
          <w:t xml:space="preserve">частью 7 </w:t>
        </w:r>
      </w:hyperlink>
      <w:r w:rsidRPr="009C5B19">
        <w:t>статьи</w:t>
      </w:r>
      <w:r w:rsidRPr="00876E4D">
        <w:rPr>
          <w:color w:val="000000"/>
        </w:rPr>
        <w:t xml:space="preserve"> 51 </w:t>
      </w:r>
      <w:r w:rsidR="00CA44A2">
        <w:t>Гражданского кодекса</w:t>
      </w:r>
      <w:r w:rsidR="00CA44A2" w:rsidRPr="00876E4D">
        <w:t xml:space="preserve"> Р</w:t>
      </w:r>
      <w:r w:rsidR="00CA44A2">
        <w:t xml:space="preserve">оссийской </w:t>
      </w:r>
      <w:r w:rsidR="00CA44A2" w:rsidRPr="00876E4D">
        <w:t>Ф</w:t>
      </w:r>
      <w:r w:rsidR="00CA44A2">
        <w:t>едерации</w:t>
      </w:r>
      <w:r w:rsidRPr="00876E4D">
        <w:t>, в сл</w:t>
      </w:r>
      <w:r w:rsidRPr="00876E4D">
        <w:t>у</w:t>
      </w:r>
      <w:r w:rsidRPr="00876E4D">
        <w:t>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76E4D" w:rsidRPr="00876E4D" w:rsidRDefault="00876E4D" w:rsidP="00876E4D">
      <w:pPr>
        <w:pStyle w:val="ConsPlusNormal"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E4D">
        <w:rPr>
          <w:rFonts w:ascii="Times New Roman" w:hAnsi="Times New Roman" w:cs="Times New Roman"/>
          <w:color w:val="000000"/>
          <w:sz w:val="24"/>
          <w:szCs w:val="24"/>
        </w:rPr>
        <w:t>недостоверность сведений, указанных в уведомлении о переходе прав на земел</w:t>
      </w:r>
      <w:r w:rsidRPr="00876E4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76E4D">
        <w:rPr>
          <w:rFonts w:ascii="Times New Roman" w:hAnsi="Times New Roman" w:cs="Times New Roman"/>
          <w:color w:val="000000"/>
          <w:sz w:val="24"/>
          <w:szCs w:val="24"/>
        </w:rPr>
        <w:t>ный участок, права пользования недрами, об образовании земельного участка;</w:t>
      </w:r>
    </w:p>
    <w:p w:rsidR="00876E4D" w:rsidRPr="00876E4D" w:rsidRDefault="00876E4D" w:rsidP="00876E4D">
      <w:pPr>
        <w:pStyle w:val="headertext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876E4D">
        <w:rPr>
          <w:color w:val="000000"/>
        </w:rPr>
        <w:t xml:space="preserve">несоответствие планируемого размещения объекта капитального строительства требованиям к строительству, </w:t>
      </w:r>
      <w:r w:rsidRPr="00876E4D">
        <w:t>реконструкции объекта капитального строительства, уст</w:t>
      </w:r>
      <w:r w:rsidRPr="00876E4D">
        <w:t>а</w:t>
      </w:r>
      <w:r w:rsidRPr="00876E4D">
        <w:t xml:space="preserve">новленным на дату выдачи градостроительного плана образованного земельного участка, в случае, предусмотренном </w:t>
      </w:r>
      <w:r w:rsidRPr="00876E4D">
        <w:rPr>
          <w:color w:val="000000"/>
        </w:rPr>
        <w:t xml:space="preserve"> </w:t>
      </w:r>
      <w:hyperlink w:anchor="P2560" w:history="1">
        <w:r w:rsidRPr="00876E4D">
          <w:rPr>
            <w:color w:val="000000"/>
          </w:rPr>
          <w:t>частью 21.7</w:t>
        </w:r>
      </w:hyperlink>
      <w:r w:rsidRPr="00876E4D">
        <w:rPr>
          <w:color w:val="000000"/>
        </w:rPr>
        <w:t xml:space="preserve"> статьи 51 </w:t>
      </w:r>
      <w:r w:rsidR="00CA44A2">
        <w:t>Гражданского кодекса</w:t>
      </w:r>
      <w:r w:rsidR="00CA44A2" w:rsidRPr="00876E4D">
        <w:t xml:space="preserve"> Р</w:t>
      </w:r>
      <w:r w:rsidR="00CA44A2">
        <w:t xml:space="preserve">оссийской </w:t>
      </w:r>
      <w:r w:rsidR="00CA44A2" w:rsidRPr="00876E4D">
        <w:t>Ф</w:t>
      </w:r>
      <w:r w:rsidR="00CA44A2">
        <w:t>е</w:t>
      </w:r>
      <w:r w:rsidR="00CA44A2">
        <w:t>дерации</w:t>
      </w:r>
      <w:r w:rsidRPr="00876E4D">
        <w:rPr>
          <w:color w:val="000000"/>
        </w:rPr>
        <w:t>;</w:t>
      </w:r>
    </w:p>
    <w:p w:rsidR="00876E4D" w:rsidRPr="00876E4D" w:rsidRDefault="00876E4D" w:rsidP="00876E4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</w:pPr>
      <w:r w:rsidRPr="00876E4D"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</w:t>
      </w:r>
      <w:r w:rsidRPr="00876E4D">
        <w:t>а</w:t>
      </w:r>
      <w:r w:rsidRPr="00876E4D">
        <w:t>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</w:t>
      </w:r>
      <w:r w:rsidRPr="00876E4D">
        <w:t>д</w:t>
      </w:r>
      <w:r w:rsidRPr="00876E4D">
        <w:t>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</w:t>
      </w:r>
      <w:r w:rsidRPr="00876E4D">
        <w:t>а</w:t>
      </w:r>
      <w:r w:rsidRPr="00876E4D">
        <w:t>кой градостроительный план должен быть выдан не ранее чем за три года до дня напра</w:t>
      </w:r>
      <w:r w:rsidRPr="00876E4D">
        <w:t>в</w:t>
      </w:r>
      <w:r w:rsidRPr="00876E4D">
        <w:t xml:space="preserve">ления заявления о внесении изменений в разрешение на строительство; </w:t>
      </w:r>
    </w:p>
    <w:p w:rsidR="00876E4D" w:rsidRPr="00876E4D" w:rsidRDefault="00876E4D" w:rsidP="00876E4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</w:pPr>
      <w:r w:rsidRPr="00876E4D"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</w:t>
      </w:r>
      <w:r w:rsidRPr="00876E4D">
        <w:t>о</w:t>
      </w:r>
      <w:r w:rsidRPr="00876E4D">
        <w:t>ответствии с земельным и иным законодательством Российской Федерации и действу</w:t>
      </w:r>
      <w:r w:rsidRPr="00876E4D">
        <w:t>ю</w:t>
      </w:r>
      <w:r w:rsidRPr="00876E4D">
        <w:t>щим на дату принятия решения о внесении изменений в разрешение на строительство, в случае, пред</w:t>
      </w:r>
      <w:r w:rsidRPr="00876E4D">
        <w:t>у</w:t>
      </w:r>
      <w:r w:rsidRPr="00876E4D">
        <w:t xml:space="preserve">смотренном </w:t>
      </w:r>
      <w:hyperlink r:id="rId25" w:history="1">
        <w:hyperlink w:anchor="P2560" w:history="1">
          <w:r w:rsidRPr="00876E4D">
            <w:rPr>
              <w:color w:val="000000"/>
            </w:rPr>
            <w:t>частью 21.7</w:t>
          </w:r>
        </w:hyperlink>
        <w:r w:rsidRPr="00876E4D">
          <w:rPr>
            <w:color w:val="000000"/>
          </w:rPr>
          <w:t xml:space="preserve"> </w:t>
        </w:r>
        <w:r w:rsidRPr="00876E4D">
          <w:rPr>
            <w:rStyle w:val="af1"/>
          </w:rPr>
          <w:t xml:space="preserve"> </w:t>
        </w:r>
        <w:r w:rsidRPr="00876E4D">
          <w:rPr>
            <w:color w:val="000000"/>
          </w:rPr>
          <w:t xml:space="preserve">статьи 51 </w:t>
        </w:r>
        <w:r w:rsidR="00CA44A2">
          <w:t>Гражданского кодекса</w:t>
        </w:r>
        <w:r w:rsidR="00CA44A2" w:rsidRPr="00876E4D">
          <w:t xml:space="preserve"> Р</w:t>
        </w:r>
        <w:r w:rsidR="00CA44A2">
          <w:t xml:space="preserve">оссийской </w:t>
        </w:r>
        <w:r w:rsidR="00CA44A2" w:rsidRPr="00876E4D">
          <w:t>Ф</w:t>
        </w:r>
        <w:r w:rsidR="00CA44A2">
          <w:t>ед</w:t>
        </w:r>
        <w:r w:rsidR="00CA44A2">
          <w:t>е</w:t>
        </w:r>
        <w:r w:rsidR="00CA44A2">
          <w:t>рации</w:t>
        </w:r>
        <w:r w:rsidRPr="00876E4D">
          <w:t xml:space="preserve"> </w:t>
        </w:r>
      </w:hyperlink>
      <w:r w:rsidRPr="00876E4D">
        <w:t>, или в случае поступления заявления застройщика о внесении изменений в разрешение на стро</w:t>
      </w:r>
      <w:r w:rsidRPr="00876E4D">
        <w:t>и</w:t>
      </w:r>
      <w:r w:rsidRPr="00876E4D">
        <w:t>тельство, кроме заявления о внесении изменений в разрешение на строительство искл</w:t>
      </w:r>
      <w:r w:rsidRPr="00876E4D">
        <w:t>ю</w:t>
      </w:r>
      <w:r w:rsidRPr="00876E4D">
        <w:t>чительно в связи с пр</w:t>
      </w:r>
      <w:r w:rsidRPr="00876E4D">
        <w:t>о</w:t>
      </w:r>
      <w:r w:rsidRPr="00876E4D">
        <w:t xml:space="preserve">длением срока действия такого разрешения; </w:t>
      </w:r>
    </w:p>
    <w:p w:rsidR="00876E4D" w:rsidRPr="00876E4D" w:rsidRDefault="00876E4D" w:rsidP="00876E4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</w:pPr>
      <w:r w:rsidRPr="00876E4D"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</w:t>
      </w:r>
      <w:r w:rsidRPr="00876E4D">
        <w:t>з</w:t>
      </w:r>
      <w:r w:rsidRPr="00876E4D">
        <w:t>решенного строительства, реконструкции, в случае поступления заявления застройщ</w:t>
      </w:r>
      <w:r w:rsidRPr="00876E4D">
        <w:t>и</w:t>
      </w:r>
      <w:r w:rsidRPr="00876E4D">
        <w:t>ка о внесении изменений в разрешение на строительство, кроме заявления о внесении измен</w:t>
      </w:r>
      <w:r w:rsidRPr="00876E4D">
        <w:t>е</w:t>
      </w:r>
      <w:r w:rsidRPr="00876E4D">
        <w:t>ний в разрешение на строительство исключительно в связи с продлением срока де</w:t>
      </w:r>
      <w:r w:rsidRPr="00876E4D">
        <w:t>й</w:t>
      </w:r>
      <w:r w:rsidRPr="00876E4D">
        <w:t xml:space="preserve">ствия такого разрешения; </w:t>
      </w:r>
    </w:p>
    <w:p w:rsidR="00876E4D" w:rsidRPr="00876E4D" w:rsidRDefault="00876E4D" w:rsidP="00876E4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</w:pPr>
      <w:r w:rsidRPr="00876E4D">
        <w:t>наличие у уполномоченных на выдачу разрешений на строительство фед</w:t>
      </w:r>
      <w:r w:rsidRPr="00876E4D">
        <w:t>е</w:t>
      </w:r>
      <w:r w:rsidRPr="00876E4D">
        <w:t>рального органа исполнительной власти, органа исполнительной власти субъекта Российской Ф</w:t>
      </w:r>
      <w:r w:rsidRPr="00876E4D">
        <w:t>е</w:t>
      </w:r>
      <w:r w:rsidRPr="00876E4D">
        <w:t xml:space="preserve">дерации, органа местного самоуправления, </w:t>
      </w:r>
      <w:r w:rsidRPr="00876E4D">
        <w:rPr>
          <w:shd w:val="clear" w:color="auto" w:fill="FFFFFF"/>
        </w:rPr>
        <w:t>Государственной корпорации по атомной энергии "Росатом" или Государственной корпорации по космической деятельности "Ро</w:t>
      </w:r>
      <w:r w:rsidRPr="00876E4D">
        <w:rPr>
          <w:shd w:val="clear" w:color="auto" w:fill="FFFFFF"/>
        </w:rPr>
        <w:t>с</w:t>
      </w:r>
      <w:r w:rsidRPr="00876E4D">
        <w:rPr>
          <w:shd w:val="clear" w:color="auto" w:fill="FFFFFF"/>
        </w:rPr>
        <w:t>космос" информации о выявленном в рамках государственного строительного надз</w:t>
      </w:r>
      <w:r w:rsidRPr="00876E4D">
        <w:rPr>
          <w:shd w:val="clear" w:color="auto" w:fill="FFFFFF"/>
        </w:rPr>
        <w:t>о</w:t>
      </w:r>
      <w:r w:rsidRPr="00876E4D">
        <w:rPr>
          <w:shd w:val="clear" w:color="auto" w:fill="FFFFFF"/>
        </w:rPr>
        <w:t>ра, государственного</w:t>
      </w:r>
      <w:r w:rsidRPr="00876E4D">
        <w:t xml:space="preserve">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</w:t>
      </w:r>
      <w:r w:rsidRPr="00876E4D">
        <w:t>т</w:t>
      </w:r>
      <w:r w:rsidRPr="00876E4D">
        <w:t xml:space="preserve">ся обязательным в соответствии с требованиями </w:t>
      </w:r>
      <w:r w:rsidR="00CA44A2">
        <w:t>части 5 статьи 52 Гражданского кодекса</w:t>
      </w:r>
      <w:r w:rsidR="00CA44A2" w:rsidRPr="00876E4D">
        <w:t xml:space="preserve"> Р</w:t>
      </w:r>
      <w:r w:rsidR="00CA44A2">
        <w:t xml:space="preserve">оссийской </w:t>
      </w:r>
      <w:r w:rsidR="00CA44A2" w:rsidRPr="00876E4D">
        <w:t>Ф</w:t>
      </w:r>
      <w:r w:rsidR="00CA44A2">
        <w:t>едерации</w:t>
      </w:r>
      <w:r w:rsidRPr="00876E4D">
        <w:t>, в случае, если внес</w:t>
      </w:r>
      <w:r w:rsidRPr="00876E4D">
        <w:t>е</w:t>
      </w:r>
      <w:r w:rsidRPr="00876E4D">
        <w:t>ние изменений в разрешение на строительство связано с продлением срока действия ра</w:t>
      </w:r>
      <w:r w:rsidRPr="00876E4D">
        <w:t>з</w:t>
      </w:r>
      <w:r w:rsidRPr="00876E4D">
        <w:t xml:space="preserve">решения на строительство; </w:t>
      </w:r>
    </w:p>
    <w:p w:rsidR="00876E4D" w:rsidRPr="00876E4D" w:rsidRDefault="00876E4D" w:rsidP="00876E4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</w:pPr>
      <w:bookmarkStart w:id="3" w:name="P10C9"/>
      <w:bookmarkEnd w:id="3"/>
      <w:r w:rsidRPr="00876E4D"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</w:t>
      </w:r>
      <w:r w:rsidRPr="00876E4D">
        <w:t>т</w:t>
      </w:r>
      <w:r w:rsidRPr="00876E4D">
        <w:t>во.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bCs/>
          <w:sz w:val="24"/>
          <w:szCs w:val="24"/>
        </w:rPr>
        <w:t xml:space="preserve">2.10.4. </w:t>
      </w:r>
      <w:r w:rsidRPr="00876E4D">
        <w:rPr>
          <w:sz w:val="24"/>
          <w:szCs w:val="24"/>
        </w:rPr>
        <w:t>Граждане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 w:rsidRPr="00876E4D">
        <w:rPr>
          <w:sz w:val="24"/>
          <w:szCs w:val="24"/>
        </w:rPr>
        <w:t>к</w:t>
      </w:r>
      <w:r w:rsidRPr="00876E4D">
        <w:rPr>
          <w:sz w:val="24"/>
          <w:szCs w:val="24"/>
        </w:rPr>
        <w:t>том оснований для отказа в предоставлении муниципальной услуги.</w:t>
      </w:r>
    </w:p>
    <w:p w:rsidR="00876E4D" w:rsidRPr="00876E4D" w:rsidRDefault="00876E4D" w:rsidP="00876E4D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876E4D">
        <w:rPr>
          <w:b/>
          <w:sz w:val="24"/>
          <w:szCs w:val="24"/>
        </w:rPr>
        <w:t>н</w:t>
      </w:r>
      <w:r w:rsidRPr="00876E4D">
        <w:rPr>
          <w:b/>
          <w:sz w:val="24"/>
          <w:szCs w:val="24"/>
        </w:rPr>
        <w:t>тах), выдаваемом (выдаваемых) организациями, участвующими в предоставлении муниципальной услуги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Перечень услуг, которые являются необходимыми и обязательными для предоста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>ления муниципальной услуги: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выдача градостроительных планов земельных участков;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предоставление разрешения на отклонение от предельных параметров разрешенн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го строительства, реконструкции объектов капитального строительства (в случае если з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стройщику требуется такое разрешение в соответствии со статьей 40 Градостроительного кодекса Российской Федерации).</w:t>
      </w:r>
    </w:p>
    <w:p w:rsidR="00876E4D" w:rsidRPr="00876E4D" w:rsidRDefault="00876E4D" w:rsidP="00876E4D">
      <w:pPr>
        <w:keepNext/>
        <w:tabs>
          <w:tab w:val="left" w:pos="0"/>
        </w:tabs>
        <w:ind w:firstLine="709"/>
        <w:jc w:val="both"/>
        <w:outlineLvl w:val="3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2.12. Размер платы, взимаемой с заявителя при предоставлении муниципал</w:t>
      </w:r>
      <w:r w:rsidRPr="00876E4D">
        <w:rPr>
          <w:b/>
          <w:sz w:val="24"/>
          <w:szCs w:val="24"/>
        </w:rPr>
        <w:t>ь</w:t>
      </w:r>
      <w:r w:rsidRPr="00876E4D">
        <w:rPr>
          <w:b/>
          <w:sz w:val="24"/>
          <w:szCs w:val="24"/>
        </w:rPr>
        <w:t>ной услуги, и способы ее взимания</w:t>
      </w:r>
    </w:p>
    <w:p w:rsidR="00876E4D" w:rsidRPr="00876E4D" w:rsidRDefault="00876E4D" w:rsidP="00876E4D">
      <w:pPr>
        <w:pStyle w:val="af4"/>
        <w:tabs>
          <w:tab w:val="left" w:pos="0"/>
        </w:tabs>
        <w:ind w:firstLine="709"/>
        <w:jc w:val="both"/>
        <w:rPr>
          <w:bCs/>
        </w:rPr>
      </w:pPr>
      <w:r w:rsidRPr="00876E4D">
        <w:rPr>
          <w:bCs/>
        </w:rPr>
        <w:t>Муниципальная услуга предоставляется бесплатно.</w:t>
      </w:r>
    </w:p>
    <w:p w:rsidR="00876E4D" w:rsidRPr="00876E4D" w:rsidRDefault="00876E4D" w:rsidP="00876E4D">
      <w:pPr>
        <w:pStyle w:val="af4"/>
        <w:tabs>
          <w:tab w:val="left" w:pos="0"/>
        </w:tabs>
        <w:ind w:firstLine="709"/>
        <w:jc w:val="both"/>
        <w:rPr>
          <w:bCs/>
        </w:rPr>
      </w:pPr>
      <w:r w:rsidRPr="00876E4D">
        <w:t>В случае внесения изменений в выданный по результатам предоставления муниц</w:t>
      </w:r>
      <w:r w:rsidRPr="00876E4D">
        <w:t>и</w:t>
      </w:r>
      <w:r w:rsidRPr="00876E4D">
        <w:t>пальной услуги документ, направленных на исправление ошибок, допущенных по вине Уполномоченного органа и (или) его должностных лиц, МФЦ и (или) работника МФЦ, плата с заявителя не взимается.</w:t>
      </w:r>
    </w:p>
    <w:p w:rsidR="00876E4D" w:rsidRPr="00876E4D" w:rsidRDefault="00876E4D" w:rsidP="00876E4D">
      <w:pPr>
        <w:pStyle w:val="af4"/>
        <w:tabs>
          <w:tab w:val="left" w:pos="0"/>
        </w:tabs>
        <w:ind w:firstLine="709"/>
        <w:jc w:val="both"/>
        <w:rPr>
          <w:b/>
          <w:bCs/>
        </w:rPr>
      </w:pPr>
      <w:r w:rsidRPr="00876E4D">
        <w:rPr>
          <w:b/>
          <w:bCs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876E4D">
        <w:rPr>
          <w:b/>
          <w:bCs/>
        </w:rPr>
        <w:t>и</w:t>
      </w:r>
      <w:r w:rsidRPr="00876E4D">
        <w:rPr>
          <w:b/>
          <w:bCs/>
        </w:rPr>
        <w:t>пальной услуги, включая информацию о методике расчета такой платы</w:t>
      </w:r>
    </w:p>
    <w:p w:rsidR="00876E4D" w:rsidRPr="00876E4D" w:rsidRDefault="00876E4D" w:rsidP="00876E4D">
      <w:pPr>
        <w:pStyle w:val="af4"/>
        <w:tabs>
          <w:tab w:val="left" w:pos="0"/>
        </w:tabs>
        <w:ind w:firstLine="709"/>
        <w:jc w:val="both"/>
        <w:rPr>
          <w:bCs/>
        </w:rPr>
      </w:pPr>
      <w:r w:rsidRPr="00876E4D">
        <w:rPr>
          <w:bCs/>
        </w:rPr>
        <w:t>Муниципальная услуга предоставляется без взимания платы с заявителя.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6E4D">
        <w:rPr>
          <w:b/>
          <w:bCs/>
          <w:sz w:val="24"/>
          <w:szCs w:val="24"/>
        </w:rPr>
        <w:t xml:space="preserve">2.14. </w:t>
      </w:r>
      <w:r w:rsidRPr="00876E4D">
        <w:rPr>
          <w:b/>
          <w:sz w:val="24"/>
          <w:szCs w:val="24"/>
        </w:rPr>
        <w:t>Максимальный срок ожидания в очереди при подаче запроса о пред</w:t>
      </w:r>
      <w:r w:rsidRPr="00876E4D">
        <w:rPr>
          <w:b/>
          <w:sz w:val="24"/>
          <w:szCs w:val="24"/>
        </w:rPr>
        <w:t>о</w:t>
      </w:r>
      <w:r w:rsidRPr="00876E4D">
        <w:rPr>
          <w:b/>
          <w:sz w:val="24"/>
          <w:szCs w:val="24"/>
        </w:rPr>
        <w:t>ставлении муниципальной услуги и при получении результата предоставленной м</w:t>
      </w:r>
      <w:r w:rsidRPr="00876E4D">
        <w:rPr>
          <w:b/>
          <w:sz w:val="24"/>
          <w:szCs w:val="24"/>
        </w:rPr>
        <w:t>у</w:t>
      </w:r>
      <w:r w:rsidRPr="00876E4D">
        <w:rPr>
          <w:b/>
          <w:sz w:val="24"/>
          <w:szCs w:val="24"/>
        </w:rPr>
        <w:t>ниципальной услуги</w:t>
      </w:r>
    </w:p>
    <w:p w:rsidR="00876E4D" w:rsidRPr="00876E4D" w:rsidRDefault="00876E4D" w:rsidP="00876E4D">
      <w:pPr>
        <w:pStyle w:val="fn2r"/>
        <w:tabs>
          <w:tab w:val="left" w:pos="0"/>
        </w:tabs>
        <w:spacing w:before="0" w:beforeAutospacing="0" w:after="0" w:afterAutospacing="0"/>
        <w:ind w:firstLine="709"/>
        <w:jc w:val="both"/>
      </w:pPr>
      <w:r w:rsidRPr="00876E4D">
        <w:rPr>
          <w:bCs/>
        </w:rPr>
        <w:t>2.14.1. Максимальный срок ожидания в очереди при подаче запроса о предоставл</w:t>
      </w:r>
      <w:r w:rsidRPr="00876E4D">
        <w:rPr>
          <w:bCs/>
        </w:rPr>
        <w:t>е</w:t>
      </w:r>
      <w:r w:rsidRPr="00876E4D">
        <w:rPr>
          <w:bCs/>
        </w:rPr>
        <w:t xml:space="preserve">нии муниципальной услуги и </w:t>
      </w:r>
      <w:r w:rsidRPr="00876E4D">
        <w:t>при получении результата предоставления муниципальной услуги составляет не более</w:t>
      </w:r>
      <w:r w:rsidRPr="00876E4D">
        <w:rPr>
          <w:bCs/>
        </w:rPr>
        <w:t xml:space="preserve"> 15</w:t>
      </w:r>
      <w:r w:rsidRPr="00876E4D">
        <w:t xml:space="preserve"> минут.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876E4D">
        <w:rPr>
          <w:bCs/>
          <w:sz w:val="24"/>
          <w:szCs w:val="24"/>
        </w:rPr>
        <w:t>2.14.2. Максимальный срок ожидания в очереди при подаче запроса о предоставл</w:t>
      </w:r>
      <w:r w:rsidRPr="00876E4D">
        <w:rPr>
          <w:bCs/>
          <w:sz w:val="24"/>
          <w:szCs w:val="24"/>
        </w:rPr>
        <w:t>е</w:t>
      </w:r>
      <w:r w:rsidRPr="00876E4D">
        <w:rPr>
          <w:bCs/>
          <w:sz w:val="24"/>
          <w:szCs w:val="24"/>
        </w:rPr>
        <w:t>нии услуги, предоставляемой организацией, участвующей в предоставлении муниципал</w:t>
      </w:r>
      <w:r w:rsidRPr="00876E4D">
        <w:rPr>
          <w:bCs/>
          <w:sz w:val="24"/>
          <w:szCs w:val="24"/>
        </w:rPr>
        <w:t>ь</w:t>
      </w:r>
      <w:r w:rsidRPr="00876E4D">
        <w:rPr>
          <w:bCs/>
          <w:sz w:val="24"/>
          <w:szCs w:val="24"/>
        </w:rPr>
        <w:t>ной услуги, и при получении результата предоставления таких услуг устанавливается р</w:t>
      </w:r>
      <w:r w:rsidRPr="00876E4D">
        <w:rPr>
          <w:bCs/>
          <w:sz w:val="24"/>
          <w:szCs w:val="24"/>
        </w:rPr>
        <w:t>е</w:t>
      </w:r>
      <w:r w:rsidRPr="00876E4D">
        <w:rPr>
          <w:bCs/>
          <w:sz w:val="24"/>
          <w:szCs w:val="24"/>
        </w:rPr>
        <w:t>гламентом работы орган</w:t>
      </w:r>
      <w:r w:rsidR="009C5B19">
        <w:rPr>
          <w:bCs/>
          <w:sz w:val="24"/>
          <w:szCs w:val="24"/>
        </w:rPr>
        <w:t xml:space="preserve">изаций, указанных в приложении </w:t>
      </w:r>
      <w:r w:rsidRPr="00876E4D">
        <w:rPr>
          <w:bCs/>
          <w:sz w:val="24"/>
          <w:szCs w:val="24"/>
        </w:rPr>
        <w:t xml:space="preserve">1 к </w:t>
      </w:r>
      <w:r w:rsidR="009C5B19">
        <w:rPr>
          <w:bCs/>
          <w:sz w:val="24"/>
          <w:szCs w:val="24"/>
        </w:rPr>
        <w:t>а</w:t>
      </w:r>
      <w:r w:rsidRPr="00876E4D">
        <w:rPr>
          <w:bCs/>
          <w:sz w:val="24"/>
          <w:szCs w:val="24"/>
        </w:rPr>
        <w:t>дминистративному регл</w:t>
      </w:r>
      <w:r w:rsidRPr="00876E4D">
        <w:rPr>
          <w:bCs/>
          <w:sz w:val="24"/>
          <w:szCs w:val="24"/>
        </w:rPr>
        <w:t>а</w:t>
      </w:r>
      <w:r w:rsidRPr="00876E4D">
        <w:rPr>
          <w:bCs/>
          <w:sz w:val="24"/>
          <w:szCs w:val="24"/>
        </w:rPr>
        <w:t>менту.</w:t>
      </w:r>
    </w:p>
    <w:p w:rsidR="00876E4D" w:rsidRPr="00876E4D" w:rsidRDefault="00876E4D" w:rsidP="00876E4D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876E4D">
        <w:rPr>
          <w:b/>
          <w:bCs/>
          <w:sz w:val="24"/>
          <w:szCs w:val="24"/>
        </w:rPr>
        <w:t xml:space="preserve">2.15. </w:t>
      </w:r>
      <w:r w:rsidR="009C5B19">
        <w:rPr>
          <w:b/>
          <w:sz w:val="24"/>
          <w:szCs w:val="24"/>
        </w:rPr>
        <w:t xml:space="preserve">Срок и порядок </w:t>
      </w:r>
      <w:r w:rsidRPr="00876E4D">
        <w:rPr>
          <w:b/>
          <w:sz w:val="24"/>
          <w:szCs w:val="24"/>
        </w:rPr>
        <w:t>регистрации запроса заявителя о предоставлении мун</w:t>
      </w:r>
      <w:r w:rsidRPr="00876E4D">
        <w:rPr>
          <w:b/>
          <w:sz w:val="24"/>
          <w:szCs w:val="24"/>
        </w:rPr>
        <w:t>и</w:t>
      </w:r>
      <w:r w:rsidRPr="00876E4D">
        <w:rPr>
          <w:b/>
          <w:sz w:val="24"/>
          <w:szCs w:val="24"/>
        </w:rPr>
        <w:t>ципальной услуги, в том числе в электронной форме</w:t>
      </w:r>
    </w:p>
    <w:p w:rsidR="00876E4D" w:rsidRPr="00876E4D" w:rsidRDefault="00876E4D" w:rsidP="00876E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E4D">
        <w:rPr>
          <w:rFonts w:ascii="Times New Roman" w:hAnsi="Times New Roman" w:cs="Times New Roman"/>
          <w:bCs/>
          <w:sz w:val="24"/>
          <w:szCs w:val="24"/>
        </w:rPr>
        <w:t>2.15.1. Запрос заявителя о предоставлении муниципальной услуги регистрируется соответствующим структурным подразделением Администрации Валдайского муниц</w:t>
      </w:r>
      <w:r w:rsidRPr="00876E4D">
        <w:rPr>
          <w:rFonts w:ascii="Times New Roman" w:hAnsi="Times New Roman" w:cs="Times New Roman"/>
          <w:bCs/>
          <w:sz w:val="24"/>
          <w:szCs w:val="24"/>
        </w:rPr>
        <w:t>и</w:t>
      </w:r>
      <w:r w:rsidRPr="00876E4D">
        <w:rPr>
          <w:rFonts w:ascii="Times New Roman" w:hAnsi="Times New Roman" w:cs="Times New Roman"/>
          <w:bCs/>
          <w:sz w:val="24"/>
          <w:szCs w:val="24"/>
        </w:rPr>
        <w:t>пального района в день обращения заявителя за предоставлением муниципальной услуги в соответствующем журнале Уполномоченного органа. На заявлении делается отметка с указанием входящего номера и даты регистрации.</w:t>
      </w:r>
    </w:p>
    <w:p w:rsidR="00876E4D" w:rsidRPr="00876E4D" w:rsidRDefault="00876E4D" w:rsidP="00876E4D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876E4D">
        <w:rPr>
          <w:sz w:val="24"/>
          <w:szCs w:val="24"/>
        </w:rPr>
        <w:t xml:space="preserve">2.15.2. Порядок </w:t>
      </w:r>
      <w:r w:rsidRPr="00876E4D">
        <w:rPr>
          <w:bCs/>
          <w:sz w:val="24"/>
          <w:szCs w:val="24"/>
        </w:rPr>
        <w:t>регистрации запроса заявителя о предоставлении услуги, пред</w:t>
      </w:r>
      <w:r w:rsidRPr="00876E4D">
        <w:rPr>
          <w:bCs/>
          <w:sz w:val="24"/>
          <w:szCs w:val="24"/>
        </w:rPr>
        <w:t>о</w:t>
      </w:r>
      <w:r w:rsidRPr="00876E4D">
        <w:rPr>
          <w:bCs/>
          <w:sz w:val="24"/>
          <w:szCs w:val="24"/>
        </w:rPr>
        <w:t>ставляемой организацией, участвующей в предоставлении  муниципальной услуги, уст</w:t>
      </w:r>
      <w:r w:rsidRPr="00876E4D">
        <w:rPr>
          <w:bCs/>
          <w:sz w:val="24"/>
          <w:szCs w:val="24"/>
        </w:rPr>
        <w:t>а</w:t>
      </w:r>
      <w:r w:rsidRPr="00876E4D">
        <w:rPr>
          <w:bCs/>
          <w:sz w:val="24"/>
          <w:szCs w:val="24"/>
        </w:rPr>
        <w:t>навливается регламентами орган</w:t>
      </w:r>
      <w:r w:rsidR="009C5B19">
        <w:rPr>
          <w:bCs/>
          <w:sz w:val="24"/>
          <w:szCs w:val="24"/>
        </w:rPr>
        <w:t xml:space="preserve">изаций, указанных в приложении </w:t>
      </w:r>
      <w:r w:rsidRPr="00876E4D">
        <w:rPr>
          <w:bCs/>
          <w:sz w:val="24"/>
          <w:szCs w:val="24"/>
        </w:rPr>
        <w:t xml:space="preserve">1 к </w:t>
      </w:r>
      <w:r w:rsidR="009C5B19">
        <w:rPr>
          <w:bCs/>
          <w:sz w:val="24"/>
          <w:szCs w:val="24"/>
        </w:rPr>
        <w:t>а</w:t>
      </w:r>
      <w:r w:rsidRPr="00876E4D">
        <w:rPr>
          <w:bCs/>
          <w:sz w:val="24"/>
          <w:szCs w:val="24"/>
        </w:rPr>
        <w:t>дминистр</w:t>
      </w:r>
      <w:r w:rsidRPr="00876E4D">
        <w:rPr>
          <w:bCs/>
          <w:sz w:val="24"/>
          <w:szCs w:val="24"/>
        </w:rPr>
        <w:t>а</w:t>
      </w:r>
      <w:r w:rsidRPr="00876E4D">
        <w:rPr>
          <w:bCs/>
          <w:sz w:val="24"/>
          <w:szCs w:val="24"/>
        </w:rPr>
        <w:t>тивному регламенту.</w:t>
      </w:r>
    </w:p>
    <w:p w:rsidR="00876E4D" w:rsidRPr="00876E4D" w:rsidRDefault="00876E4D" w:rsidP="00876E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4D">
        <w:rPr>
          <w:rFonts w:ascii="Times New Roman" w:hAnsi="Times New Roman" w:cs="Times New Roman"/>
          <w:b/>
          <w:bCs/>
          <w:sz w:val="24"/>
          <w:szCs w:val="24"/>
        </w:rPr>
        <w:t xml:space="preserve">2.16. </w:t>
      </w:r>
      <w:r w:rsidRPr="00876E4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876E4D">
        <w:rPr>
          <w:rFonts w:ascii="Times New Roman" w:hAnsi="Times New Roman" w:cs="Times New Roman"/>
          <w:b/>
          <w:sz w:val="24"/>
          <w:szCs w:val="24"/>
        </w:rPr>
        <w:t>у</w:t>
      </w:r>
      <w:r w:rsidRPr="00876E4D">
        <w:rPr>
          <w:rFonts w:ascii="Times New Roman" w:hAnsi="Times New Roman" w:cs="Times New Roman"/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876E4D">
        <w:rPr>
          <w:rFonts w:ascii="Times New Roman" w:hAnsi="Times New Roman" w:cs="Times New Roman"/>
          <w:b/>
          <w:sz w:val="24"/>
          <w:szCs w:val="24"/>
        </w:rPr>
        <w:t>и</w:t>
      </w:r>
      <w:r w:rsidRPr="00876E4D">
        <w:rPr>
          <w:rFonts w:ascii="Times New Roman" w:hAnsi="Times New Roman" w:cs="Times New Roman"/>
          <w:b/>
          <w:sz w:val="24"/>
          <w:szCs w:val="24"/>
        </w:rPr>
        <w:t>ципальной услуги</w:t>
      </w:r>
    </w:p>
    <w:p w:rsidR="00876E4D" w:rsidRPr="00876E4D" w:rsidRDefault="00876E4D" w:rsidP="00876E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2.16.1. Помещения, в которых предоставляется муниципальная услуга,  должны с</w:t>
      </w:r>
      <w:r w:rsidRPr="00876E4D">
        <w:rPr>
          <w:rFonts w:ascii="Times New Roman" w:hAnsi="Times New Roman" w:cs="Times New Roman"/>
          <w:sz w:val="24"/>
          <w:szCs w:val="24"/>
        </w:rPr>
        <w:t>о</w:t>
      </w:r>
      <w:r w:rsidRPr="00876E4D">
        <w:rPr>
          <w:rFonts w:ascii="Times New Roman" w:hAnsi="Times New Roman" w:cs="Times New Roman"/>
          <w:sz w:val="24"/>
          <w:szCs w:val="24"/>
        </w:rPr>
        <w:t>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</w:t>
      </w:r>
      <w:r w:rsidRPr="00876E4D">
        <w:rPr>
          <w:rFonts w:ascii="Times New Roman" w:hAnsi="Times New Roman" w:cs="Times New Roman"/>
          <w:sz w:val="24"/>
          <w:szCs w:val="24"/>
        </w:rPr>
        <w:t>о</w:t>
      </w:r>
      <w:r w:rsidRPr="00876E4D">
        <w:rPr>
          <w:rFonts w:ascii="Times New Roman" w:hAnsi="Times New Roman" w:cs="Times New Roman"/>
          <w:sz w:val="24"/>
          <w:szCs w:val="24"/>
        </w:rPr>
        <w:t>ты. СанПиН 2.2.2/2.4.1340-03» и «Гигиенические требования к естественному, иску</w:t>
      </w:r>
      <w:r w:rsidRPr="00876E4D">
        <w:rPr>
          <w:rFonts w:ascii="Times New Roman" w:hAnsi="Times New Roman" w:cs="Times New Roman"/>
          <w:sz w:val="24"/>
          <w:szCs w:val="24"/>
        </w:rPr>
        <w:t>с</w:t>
      </w:r>
      <w:r w:rsidRPr="00876E4D">
        <w:rPr>
          <w:rFonts w:ascii="Times New Roman" w:hAnsi="Times New Roman" w:cs="Times New Roman"/>
          <w:sz w:val="24"/>
          <w:szCs w:val="24"/>
        </w:rPr>
        <w:t>ственному и совмещенному освещению жилых и общественных зданий. СанПиН 2.2.1/2.1.1.1278-03».</w:t>
      </w:r>
    </w:p>
    <w:p w:rsidR="00876E4D" w:rsidRPr="00876E4D" w:rsidRDefault="00876E4D" w:rsidP="00876E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</w:t>
      </w:r>
      <w:r w:rsidRPr="00876E4D">
        <w:rPr>
          <w:rFonts w:ascii="Times New Roman" w:hAnsi="Times New Roman" w:cs="Times New Roman"/>
          <w:sz w:val="24"/>
          <w:szCs w:val="24"/>
        </w:rPr>
        <w:t>а</w:t>
      </w:r>
      <w:r w:rsidRPr="00876E4D">
        <w:rPr>
          <w:rFonts w:ascii="Times New Roman" w:hAnsi="Times New Roman" w:cs="Times New Roman"/>
          <w:sz w:val="24"/>
          <w:szCs w:val="24"/>
        </w:rPr>
        <w:t>ны.</w:t>
      </w:r>
    </w:p>
    <w:p w:rsidR="00876E4D" w:rsidRPr="00876E4D" w:rsidRDefault="00876E4D" w:rsidP="00876E4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2.16.2. Каждое рабочее место специалистов должно быть оборудовано персонал</w:t>
      </w:r>
      <w:r w:rsidRPr="00876E4D">
        <w:rPr>
          <w:sz w:val="24"/>
          <w:szCs w:val="24"/>
        </w:rPr>
        <w:t>ь</w:t>
      </w:r>
      <w:r w:rsidRPr="00876E4D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876E4D">
        <w:rPr>
          <w:sz w:val="24"/>
          <w:szCs w:val="24"/>
        </w:rPr>
        <w:t>н</w:t>
      </w:r>
      <w:r w:rsidRPr="00876E4D"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 w:rsidRPr="00876E4D">
        <w:rPr>
          <w:sz w:val="24"/>
          <w:szCs w:val="24"/>
        </w:rPr>
        <w:t>н</w:t>
      </w:r>
      <w:r w:rsidRPr="00876E4D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2.16.3. Требования к размещению мест ожидания: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количество мест ожидания определяется исходя из фактической нагрузки и во</w:t>
      </w:r>
      <w:r w:rsidRPr="00876E4D">
        <w:rPr>
          <w:color w:val="000000"/>
          <w:sz w:val="24"/>
          <w:szCs w:val="24"/>
        </w:rPr>
        <w:t>з</w:t>
      </w:r>
      <w:r w:rsidRPr="00876E4D">
        <w:rPr>
          <w:color w:val="000000"/>
          <w:sz w:val="24"/>
          <w:szCs w:val="24"/>
        </w:rPr>
        <w:t>можностей для их размещения в здании, но не может составлять менее 3 мест.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2.16.4. Требования к оформлению входа в здание: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наименование уполномоченного органа;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режим работы;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вход и выход из здания оборудуются соответствующими указателями;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фасад здания (строения) должен быть оборудован осветительными приборами; 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876E4D">
        <w:rPr>
          <w:color w:val="000000"/>
          <w:sz w:val="24"/>
          <w:szCs w:val="24"/>
        </w:rPr>
        <w:t>о</w:t>
      </w:r>
      <w:r w:rsidRPr="00876E4D">
        <w:rPr>
          <w:color w:val="000000"/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876E4D">
        <w:rPr>
          <w:color w:val="000000"/>
          <w:sz w:val="24"/>
          <w:szCs w:val="24"/>
        </w:rPr>
        <w:t>с</w:t>
      </w:r>
      <w:r w:rsidRPr="00876E4D">
        <w:rPr>
          <w:color w:val="000000"/>
          <w:sz w:val="24"/>
          <w:szCs w:val="24"/>
        </w:rPr>
        <w:t>платным.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2.16.5. Требования к местам для информирования, предназначенным для ознако</w:t>
      </w:r>
      <w:r w:rsidRPr="00876E4D">
        <w:rPr>
          <w:color w:val="000000"/>
          <w:sz w:val="24"/>
          <w:szCs w:val="24"/>
        </w:rPr>
        <w:t>м</w:t>
      </w:r>
      <w:r w:rsidRPr="00876E4D">
        <w:rPr>
          <w:color w:val="000000"/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876E4D">
        <w:rPr>
          <w:color w:val="000000"/>
          <w:sz w:val="24"/>
          <w:szCs w:val="24"/>
        </w:rPr>
        <w:t>к</w:t>
      </w:r>
      <w:r w:rsidRPr="00876E4D">
        <w:rPr>
          <w:color w:val="000000"/>
          <w:sz w:val="24"/>
          <w:szCs w:val="24"/>
        </w:rPr>
        <w:t>циональны (информационные стенды могут быть оборудованы карманами формата А4, в которых размещаются информационные листки).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2.16.6. Требования к местам приема заявителей: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кабинеты приема заявителей должны быть оборудованы информационными та</w:t>
      </w:r>
      <w:r w:rsidRPr="00876E4D">
        <w:rPr>
          <w:color w:val="000000"/>
          <w:sz w:val="24"/>
          <w:szCs w:val="24"/>
        </w:rPr>
        <w:t>б</w:t>
      </w:r>
      <w:r w:rsidRPr="00876E4D">
        <w:rPr>
          <w:color w:val="000000"/>
          <w:sz w:val="24"/>
          <w:szCs w:val="24"/>
        </w:rPr>
        <w:t>личками с указанием: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номера кабинета;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фамилии, имени, отчества и должности специалиста, осуществляющего предоста</w:t>
      </w:r>
      <w:r w:rsidRPr="00876E4D">
        <w:rPr>
          <w:color w:val="000000"/>
          <w:sz w:val="24"/>
          <w:szCs w:val="24"/>
        </w:rPr>
        <w:t>в</w:t>
      </w:r>
      <w:r w:rsidRPr="00876E4D">
        <w:rPr>
          <w:color w:val="000000"/>
          <w:sz w:val="24"/>
          <w:szCs w:val="24"/>
        </w:rPr>
        <w:t>ление муниципальной услуги;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времени перерыва на обед;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76E4D">
        <w:rPr>
          <w:color w:val="000000"/>
          <w:sz w:val="24"/>
          <w:szCs w:val="24"/>
        </w:rPr>
        <w:t>место для приема заявителя должно быть снабжено стулом, иметь место для пис</w:t>
      </w:r>
      <w:r w:rsidRPr="00876E4D">
        <w:rPr>
          <w:color w:val="000000"/>
          <w:sz w:val="24"/>
          <w:szCs w:val="24"/>
        </w:rPr>
        <w:t>ь</w:t>
      </w:r>
      <w:r w:rsidRPr="00876E4D">
        <w:rPr>
          <w:color w:val="000000"/>
          <w:sz w:val="24"/>
          <w:szCs w:val="24"/>
        </w:rPr>
        <w:t>ма и раскладки документов.</w:t>
      </w:r>
    </w:p>
    <w:p w:rsidR="00876E4D" w:rsidRPr="00876E4D" w:rsidRDefault="00876E4D" w:rsidP="00876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876E4D" w:rsidRPr="00876E4D" w:rsidRDefault="00876E4D" w:rsidP="00876E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876E4D" w:rsidRPr="00876E4D" w:rsidRDefault="00876E4D" w:rsidP="00876E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876E4D" w:rsidRPr="00876E4D" w:rsidRDefault="00876E4D" w:rsidP="00876E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876E4D" w:rsidRPr="00876E4D" w:rsidRDefault="00876E4D" w:rsidP="00876E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876E4D">
        <w:rPr>
          <w:rFonts w:ascii="Times New Roman" w:hAnsi="Times New Roman" w:cs="Times New Roman"/>
          <w:sz w:val="24"/>
          <w:szCs w:val="24"/>
        </w:rPr>
        <w:t>с</w:t>
      </w:r>
      <w:r w:rsidRPr="00876E4D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876E4D" w:rsidRPr="00876E4D" w:rsidRDefault="00876E4D" w:rsidP="00876E4D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</w:t>
      </w:r>
      <w:r w:rsidRPr="00876E4D">
        <w:rPr>
          <w:b/>
          <w:sz w:val="24"/>
          <w:szCs w:val="24"/>
        </w:rPr>
        <w:t>у</w:t>
      </w:r>
      <w:r w:rsidRPr="00876E4D">
        <w:rPr>
          <w:b/>
          <w:sz w:val="24"/>
          <w:szCs w:val="24"/>
        </w:rPr>
        <w:t>чения муниципальной услуги в многофункциональном центре предоставления гос</w:t>
      </w:r>
      <w:r w:rsidRPr="00876E4D">
        <w:rPr>
          <w:b/>
          <w:sz w:val="24"/>
          <w:szCs w:val="24"/>
        </w:rPr>
        <w:t>у</w:t>
      </w:r>
      <w:r w:rsidRPr="00876E4D">
        <w:rPr>
          <w:b/>
          <w:sz w:val="24"/>
          <w:szCs w:val="24"/>
        </w:rPr>
        <w:t>дарственных и муниципальных услуг, возможность получения информации о ходе предоставления муниципальной услуги, в том числе с использованием информац</w:t>
      </w:r>
      <w:r w:rsidRPr="00876E4D">
        <w:rPr>
          <w:b/>
          <w:sz w:val="24"/>
          <w:szCs w:val="24"/>
        </w:rPr>
        <w:t>и</w:t>
      </w:r>
      <w:r w:rsidRPr="00876E4D">
        <w:rPr>
          <w:b/>
          <w:sz w:val="24"/>
          <w:szCs w:val="24"/>
        </w:rPr>
        <w:t>онно-коммуникационных технологий</w:t>
      </w:r>
    </w:p>
    <w:p w:rsidR="00876E4D" w:rsidRPr="00876E4D" w:rsidRDefault="00876E4D" w:rsidP="00876E4D">
      <w:pPr>
        <w:pStyle w:val="20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876E4D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876E4D">
        <w:rPr>
          <w:rFonts w:ascii="Times New Roman" w:hAnsi="Times New Roman"/>
          <w:b/>
          <w:bCs/>
          <w:szCs w:val="24"/>
        </w:rPr>
        <w:t xml:space="preserve"> </w:t>
      </w:r>
      <w:r w:rsidRPr="00876E4D">
        <w:rPr>
          <w:rFonts w:ascii="Times New Roman" w:hAnsi="Times New Roman"/>
          <w:bCs/>
          <w:szCs w:val="24"/>
        </w:rPr>
        <w:t xml:space="preserve">является </w:t>
      </w:r>
      <w:r w:rsidRPr="00876E4D">
        <w:rPr>
          <w:rFonts w:ascii="Times New Roman" w:hAnsi="Times New Roman"/>
          <w:szCs w:val="24"/>
        </w:rPr>
        <w:t>сов</w:t>
      </w:r>
      <w:r w:rsidRPr="00876E4D">
        <w:rPr>
          <w:rFonts w:ascii="Times New Roman" w:hAnsi="Times New Roman"/>
          <w:szCs w:val="24"/>
        </w:rPr>
        <w:t>о</w:t>
      </w:r>
      <w:r w:rsidRPr="00876E4D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измерять, учит</w:t>
      </w:r>
      <w:r w:rsidRPr="00876E4D">
        <w:rPr>
          <w:rFonts w:ascii="Times New Roman" w:hAnsi="Times New Roman"/>
          <w:szCs w:val="24"/>
        </w:rPr>
        <w:t>ы</w:t>
      </w:r>
      <w:r w:rsidRPr="00876E4D">
        <w:rPr>
          <w:rFonts w:ascii="Times New Roman" w:hAnsi="Times New Roman"/>
          <w:szCs w:val="24"/>
        </w:rPr>
        <w:t>вать, контролировать и оценивать процесс и результат предоставления  муниципальной услуги.</w:t>
      </w:r>
    </w:p>
    <w:p w:rsidR="00876E4D" w:rsidRPr="00876E4D" w:rsidRDefault="00876E4D" w:rsidP="00876E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bCs/>
          <w:sz w:val="24"/>
          <w:szCs w:val="24"/>
        </w:rPr>
        <w:t xml:space="preserve">2.17.2. </w:t>
      </w:r>
      <w:r w:rsidRPr="00876E4D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876E4D" w:rsidRPr="00876E4D" w:rsidRDefault="00876E4D" w:rsidP="00876E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количество взаимодействий со специалистом при предоставлении муниципальной услуги – не более двух;</w:t>
      </w:r>
    </w:p>
    <w:p w:rsidR="00876E4D" w:rsidRPr="00876E4D" w:rsidRDefault="00876E4D" w:rsidP="00876E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продолжительность взаимодействия со специалистом при предоставлении муниц</w:t>
      </w:r>
      <w:r w:rsidRPr="00876E4D">
        <w:rPr>
          <w:rFonts w:ascii="Times New Roman" w:hAnsi="Times New Roman" w:cs="Times New Roman"/>
          <w:sz w:val="24"/>
          <w:szCs w:val="24"/>
        </w:rPr>
        <w:t>и</w:t>
      </w:r>
      <w:r w:rsidRPr="00876E4D">
        <w:rPr>
          <w:rFonts w:ascii="Times New Roman" w:hAnsi="Times New Roman" w:cs="Times New Roman"/>
          <w:sz w:val="24"/>
          <w:szCs w:val="24"/>
        </w:rPr>
        <w:t>пальной услуги - не более 15 минут;</w:t>
      </w:r>
    </w:p>
    <w:p w:rsidR="00876E4D" w:rsidRPr="00876E4D" w:rsidRDefault="00876E4D" w:rsidP="00876E4D">
      <w:pPr>
        <w:tabs>
          <w:tab w:val="left" w:pos="0"/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ab/>
        <w:t>количество повторных обращений граждан в Уполномоченный орган за предоста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>лением информации о ходе предоставления муниципальной  услуги;</w:t>
      </w:r>
    </w:p>
    <w:p w:rsidR="00876E4D" w:rsidRPr="00876E4D" w:rsidRDefault="00876E4D" w:rsidP="00876E4D">
      <w:pPr>
        <w:tabs>
          <w:tab w:val="left" w:pos="0"/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возможность получения муниципальной услуги в МФЦ;</w:t>
      </w:r>
    </w:p>
    <w:p w:rsidR="00876E4D" w:rsidRPr="00876E4D" w:rsidRDefault="00876E4D" w:rsidP="00876E4D">
      <w:pPr>
        <w:tabs>
          <w:tab w:val="left" w:pos="0"/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876E4D" w:rsidRPr="00876E4D" w:rsidRDefault="00876E4D" w:rsidP="00876E4D">
      <w:pPr>
        <w:tabs>
          <w:tab w:val="left" w:pos="0"/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возможность получения информации о ходе предоставления муниципальной усл</w:t>
      </w:r>
      <w:r w:rsidRPr="00876E4D">
        <w:rPr>
          <w:sz w:val="24"/>
          <w:szCs w:val="24"/>
        </w:rPr>
        <w:t>у</w:t>
      </w:r>
      <w:r w:rsidRPr="00876E4D">
        <w:rPr>
          <w:sz w:val="24"/>
          <w:szCs w:val="24"/>
        </w:rPr>
        <w:t>ги, форм заявлений и иных документов, необходимых для получения муниципальной услуги, в электронном виде Едином портале и Региональном портале Новгородской обл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сти.</w:t>
      </w:r>
    </w:p>
    <w:p w:rsidR="00876E4D" w:rsidRPr="00876E4D" w:rsidRDefault="00876E4D" w:rsidP="00876E4D">
      <w:pPr>
        <w:tabs>
          <w:tab w:val="left" w:pos="0"/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Показателями  качества муниципальной услуги являются:</w:t>
      </w:r>
    </w:p>
    <w:p w:rsidR="00876E4D" w:rsidRPr="00876E4D" w:rsidRDefault="00876E4D" w:rsidP="00876E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876E4D" w:rsidRPr="00876E4D" w:rsidRDefault="00876E4D" w:rsidP="00876E4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отсутствие обоснованных жалоб граждан на предоставление муниципальной усл</w:t>
      </w:r>
      <w:r w:rsidRPr="00876E4D">
        <w:rPr>
          <w:rFonts w:ascii="Times New Roman" w:hAnsi="Times New Roman" w:cs="Times New Roman"/>
          <w:sz w:val="24"/>
          <w:szCs w:val="24"/>
        </w:rPr>
        <w:t>у</w:t>
      </w:r>
      <w:r w:rsidRPr="00876E4D">
        <w:rPr>
          <w:rFonts w:ascii="Times New Roman" w:hAnsi="Times New Roman" w:cs="Times New Roman"/>
          <w:sz w:val="24"/>
          <w:szCs w:val="24"/>
        </w:rPr>
        <w:t>ги.</w:t>
      </w:r>
    </w:p>
    <w:p w:rsidR="00876E4D" w:rsidRPr="00876E4D" w:rsidRDefault="00876E4D" w:rsidP="00876E4D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876E4D">
        <w:rPr>
          <w:b/>
          <w:sz w:val="24"/>
          <w:szCs w:val="24"/>
        </w:rPr>
        <w:t>е</w:t>
      </w:r>
      <w:r w:rsidRPr="00876E4D">
        <w:rPr>
          <w:b/>
          <w:sz w:val="24"/>
          <w:szCs w:val="24"/>
        </w:rPr>
        <w:t>ния муниципальной услуги в многофункциональных центрах предоставления гос</w:t>
      </w:r>
      <w:r w:rsidRPr="00876E4D">
        <w:rPr>
          <w:b/>
          <w:sz w:val="24"/>
          <w:szCs w:val="24"/>
        </w:rPr>
        <w:t>у</w:t>
      </w:r>
      <w:r w:rsidRPr="00876E4D">
        <w:rPr>
          <w:b/>
          <w:sz w:val="24"/>
          <w:szCs w:val="24"/>
        </w:rPr>
        <w:t>дарственных и муниципальных услуг и особенности предоставления муниципальной услуги в электронной форме</w:t>
      </w:r>
    </w:p>
    <w:p w:rsidR="00876E4D" w:rsidRPr="00876E4D" w:rsidRDefault="00876E4D" w:rsidP="00876E4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76E4D">
        <w:rPr>
          <w:sz w:val="24"/>
          <w:szCs w:val="24"/>
        </w:rPr>
        <w:t>2.18.1. Прием документов на предоставление услуги в МФЦ осуществляется на о</w:t>
      </w:r>
      <w:r w:rsidRPr="00876E4D">
        <w:rPr>
          <w:sz w:val="24"/>
          <w:szCs w:val="24"/>
        </w:rPr>
        <w:t>с</w:t>
      </w:r>
      <w:r w:rsidRPr="00876E4D">
        <w:rPr>
          <w:sz w:val="24"/>
          <w:szCs w:val="24"/>
        </w:rPr>
        <w:t>новании заключенного соглашения о взаимодействии между Уполномоченным органом и МФЦ.</w:t>
      </w:r>
    </w:p>
    <w:p w:rsidR="00876E4D" w:rsidRPr="00876E4D" w:rsidRDefault="00876E4D" w:rsidP="00876E4D">
      <w:pPr>
        <w:keepNext/>
        <w:tabs>
          <w:tab w:val="left" w:pos="0"/>
        </w:tabs>
        <w:ind w:firstLine="709"/>
        <w:jc w:val="both"/>
        <w:outlineLvl w:val="3"/>
        <w:rPr>
          <w:iCs/>
          <w:sz w:val="24"/>
          <w:szCs w:val="24"/>
        </w:rPr>
      </w:pPr>
      <w:r w:rsidRPr="00876E4D">
        <w:rPr>
          <w:sz w:val="24"/>
          <w:szCs w:val="24"/>
        </w:rPr>
        <w:t>2</w:t>
      </w:r>
      <w:r w:rsidRPr="00876E4D">
        <w:rPr>
          <w:iCs/>
          <w:sz w:val="24"/>
          <w:szCs w:val="24"/>
        </w:rPr>
        <w:t>.18.2. Для получения муниципальной услуги в электронном виде заявителям предоставляется возможность направить заявление и документы в форме электронных д</w:t>
      </w:r>
      <w:r w:rsidRPr="00876E4D">
        <w:rPr>
          <w:iCs/>
          <w:sz w:val="24"/>
          <w:szCs w:val="24"/>
        </w:rPr>
        <w:t>о</w:t>
      </w:r>
      <w:r w:rsidRPr="00876E4D">
        <w:rPr>
          <w:iCs/>
          <w:sz w:val="24"/>
          <w:szCs w:val="24"/>
        </w:rPr>
        <w:t>кументов, в том числе с использованием Единого портала или Регионального портала Новгородской области, путем заполнения специальной интерактивной формы, которая соответствует требованиям Федерального закона от 27 июля 2010 года № 210-ФЗ «Об о</w:t>
      </w:r>
      <w:r w:rsidRPr="00876E4D">
        <w:rPr>
          <w:iCs/>
          <w:sz w:val="24"/>
          <w:szCs w:val="24"/>
        </w:rPr>
        <w:t>р</w:t>
      </w:r>
      <w:r w:rsidRPr="00876E4D">
        <w:rPr>
          <w:iCs/>
          <w:sz w:val="24"/>
          <w:szCs w:val="24"/>
        </w:rPr>
        <w:t>ганизации предоставления государственных и муниципальных услуг» и обеспечивает идент</w:t>
      </w:r>
      <w:r w:rsidRPr="00876E4D">
        <w:rPr>
          <w:iCs/>
          <w:sz w:val="24"/>
          <w:szCs w:val="24"/>
        </w:rPr>
        <w:t>и</w:t>
      </w:r>
      <w:r w:rsidRPr="00876E4D">
        <w:rPr>
          <w:iCs/>
          <w:sz w:val="24"/>
          <w:szCs w:val="24"/>
        </w:rPr>
        <w:t>фикацию заявителя.</w:t>
      </w:r>
    </w:p>
    <w:p w:rsidR="00876E4D" w:rsidRPr="00876E4D" w:rsidRDefault="00876E4D" w:rsidP="00876E4D">
      <w:pPr>
        <w:keepNext/>
        <w:tabs>
          <w:tab w:val="left" w:pos="0"/>
        </w:tabs>
        <w:ind w:firstLine="709"/>
        <w:jc w:val="both"/>
        <w:outlineLvl w:val="3"/>
        <w:rPr>
          <w:iCs/>
          <w:sz w:val="24"/>
          <w:szCs w:val="24"/>
        </w:rPr>
      </w:pPr>
      <w:r w:rsidRPr="00876E4D">
        <w:rPr>
          <w:iCs/>
          <w:sz w:val="24"/>
          <w:szCs w:val="24"/>
        </w:rPr>
        <w:t xml:space="preserve">При подаче электронного заявления может быть использована простая </w:t>
      </w:r>
      <w:r w:rsidR="009C5B19">
        <w:rPr>
          <w:iCs/>
          <w:sz w:val="24"/>
          <w:szCs w:val="24"/>
        </w:rPr>
        <w:t xml:space="preserve">электронная подпись, согласно пункту </w:t>
      </w:r>
      <w:r w:rsidRPr="00876E4D">
        <w:rPr>
          <w:iCs/>
          <w:sz w:val="24"/>
          <w:szCs w:val="24"/>
        </w:rPr>
        <w:t>2 статьи 6 Федерального закона от 06 апреля 2011 года №63-ФЗ «Об электронной подписи». Простой электронной подписью является регистрация заяв</w:t>
      </w:r>
      <w:r w:rsidRPr="00876E4D">
        <w:rPr>
          <w:iCs/>
          <w:sz w:val="24"/>
          <w:szCs w:val="24"/>
        </w:rPr>
        <w:t>и</w:t>
      </w:r>
      <w:r w:rsidRPr="00876E4D">
        <w:rPr>
          <w:iCs/>
          <w:sz w:val="24"/>
          <w:szCs w:val="24"/>
        </w:rPr>
        <w:t>теля в Единой системе идентификации и аутентификации. «Логин» и «пароль» выступают в качестве авторизации на Портале, подтверждающей правомочность производимых п</w:t>
      </w:r>
      <w:r w:rsidRPr="00876E4D">
        <w:rPr>
          <w:iCs/>
          <w:sz w:val="24"/>
          <w:szCs w:val="24"/>
        </w:rPr>
        <w:t>о</w:t>
      </w:r>
      <w:r w:rsidRPr="00876E4D">
        <w:rPr>
          <w:iCs/>
          <w:sz w:val="24"/>
          <w:szCs w:val="24"/>
        </w:rPr>
        <w:t>средством сети Интернет процедур. Идентификатором простой электронной подписи я</w:t>
      </w:r>
      <w:r w:rsidRPr="00876E4D">
        <w:rPr>
          <w:iCs/>
          <w:sz w:val="24"/>
          <w:szCs w:val="24"/>
        </w:rPr>
        <w:t>в</w:t>
      </w:r>
      <w:r w:rsidRPr="00876E4D">
        <w:rPr>
          <w:iCs/>
          <w:sz w:val="24"/>
          <w:szCs w:val="24"/>
        </w:rPr>
        <w:t>ляется страховой номер индивидуального лицевого счета (СНИЛС) заявителя в системе обяз</w:t>
      </w:r>
      <w:r w:rsidRPr="00876E4D">
        <w:rPr>
          <w:iCs/>
          <w:sz w:val="24"/>
          <w:szCs w:val="24"/>
        </w:rPr>
        <w:t>а</w:t>
      </w:r>
      <w:r w:rsidRPr="00876E4D">
        <w:rPr>
          <w:iCs/>
          <w:sz w:val="24"/>
          <w:szCs w:val="24"/>
        </w:rPr>
        <w:t>тельного пенсионного страхования</w:t>
      </w:r>
    </w:p>
    <w:p w:rsidR="00876E4D" w:rsidRPr="00876E4D" w:rsidRDefault="00876E4D" w:rsidP="00876E4D">
      <w:pPr>
        <w:tabs>
          <w:tab w:val="left" w:pos="0"/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2.18.3. При предоставлении муниципальной услуги в электронной форме заявит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лю направляется:</w:t>
      </w:r>
    </w:p>
    <w:p w:rsidR="00876E4D" w:rsidRPr="00876E4D" w:rsidRDefault="00876E4D" w:rsidP="00876E4D">
      <w:pPr>
        <w:tabs>
          <w:tab w:val="left" w:pos="0"/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уведомление о приёме и регистрации запроса и иных документов, необходимых для предоставления муниципальной услуги;</w:t>
      </w:r>
    </w:p>
    <w:p w:rsidR="00876E4D" w:rsidRPr="00876E4D" w:rsidRDefault="00876E4D" w:rsidP="00876E4D">
      <w:pPr>
        <w:tabs>
          <w:tab w:val="left" w:pos="0"/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уведомление о начале процедуры предоставления муниципальной услуги;</w:t>
      </w:r>
    </w:p>
    <w:p w:rsidR="00876E4D" w:rsidRPr="00876E4D" w:rsidRDefault="00876E4D" w:rsidP="00876E4D">
      <w:pPr>
        <w:tabs>
          <w:tab w:val="left" w:pos="0"/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уведомление об окончании предоставления муниципальной услуги либо мотивир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ванном отказе, предусмотренного пунктами 2.9, 2.10 в приёме запроса и иных документов, необходимых для предоставления муниципальной услуги;</w:t>
      </w:r>
    </w:p>
    <w:p w:rsidR="00876E4D" w:rsidRPr="00876E4D" w:rsidRDefault="00876E4D" w:rsidP="00876E4D">
      <w:pPr>
        <w:tabs>
          <w:tab w:val="left" w:pos="0"/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уведомление о результатах рассмотрения документов, необходимых для пред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ставления муниципальной услуги;</w:t>
      </w:r>
    </w:p>
    <w:p w:rsidR="00876E4D" w:rsidRPr="00876E4D" w:rsidRDefault="00876E4D" w:rsidP="00876E4D">
      <w:pPr>
        <w:tabs>
          <w:tab w:val="left" w:pos="0"/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76E4D" w:rsidRPr="00876E4D" w:rsidRDefault="00876E4D" w:rsidP="00876E4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2.18.4. Муниципальная услуга предоставляется в МФЦ с учетом принципа эксте</w:t>
      </w:r>
      <w:r w:rsidRPr="00876E4D">
        <w:rPr>
          <w:sz w:val="24"/>
          <w:szCs w:val="24"/>
        </w:rPr>
        <w:t>р</w:t>
      </w:r>
      <w:r w:rsidRPr="00876E4D">
        <w:rPr>
          <w:sz w:val="24"/>
          <w:szCs w:val="24"/>
        </w:rPr>
        <w:t>риториальности в соответствии, с которым заявитель вправе выбра</w:t>
      </w:r>
      <w:r w:rsidR="009C5B19">
        <w:rPr>
          <w:sz w:val="24"/>
          <w:szCs w:val="24"/>
        </w:rPr>
        <w:t xml:space="preserve">ть для обращения за получением </w:t>
      </w:r>
      <w:r w:rsidRPr="00876E4D">
        <w:rPr>
          <w:sz w:val="24"/>
          <w:szCs w:val="24"/>
        </w:rPr>
        <w:t>услуги любое отделение МФЦ по Новгородской области.</w:t>
      </w:r>
    </w:p>
    <w:p w:rsidR="009C5B19" w:rsidRDefault="009C5B19" w:rsidP="00876E4D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</w:p>
    <w:p w:rsidR="00876E4D" w:rsidRDefault="00876E4D" w:rsidP="00876E4D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876E4D">
        <w:rPr>
          <w:b/>
          <w:bCs/>
          <w:sz w:val="24"/>
          <w:szCs w:val="24"/>
        </w:rPr>
        <w:t>3. Состав, последовательность и сроки выполнения административных проц</w:t>
      </w:r>
      <w:r w:rsidRPr="00876E4D">
        <w:rPr>
          <w:b/>
          <w:bCs/>
          <w:sz w:val="24"/>
          <w:szCs w:val="24"/>
        </w:rPr>
        <w:t>е</w:t>
      </w:r>
      <w:r w:rsidRPr="00876E4D">
        <w:rPr>
          <w:b/>
          <w:bCs/>
          <w:sz w:val="24"/>
          <w:szCs w:val="24"/>
        </w:rPr>
        <w:t>дур, требования к порядку их выполнения, в том числе особенности выполнения а</w:t>
      </w:r>
      <w:r w:rsidRPr="00876E4D">
        <w:rPr>
          <w:b/>
          <w:bCs/>
          <w:sz w:val="24"/>
          <w:szCs w:val="24"/>
        </w:rPr>
        <w:t>д</w:t>
      </w:r>
      <w:r w:rsidRPr="00876E4D">
        <w:rPr>
          <w:b/>
          <w:bCs/>
          <w:sz w:val="24"/>
          <w:szCs w:val="24"/>
        </w:rPr>
        <w:t>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</w:t>
      </w:r>
      <w:r w:rsidRPr="00876E4D">
        <w:rPr>
          <w:b/>
          <w:bCs/>
          <w:sz w:val="24"/>
          <w:szCs w:val="24"/>
        </w:rPr>
        <w:t>с</w:t>
      </w:r>
      <w:r w:rsidRPr="00876E4D">
        <w:rPr>
          <w:b/>
          <w:bCs/>
          <w:sz w:val="24"/>
          <w:szCs w:val="24"/>
        </w:rPr>
        <w:t>ударственных и муниципальных услуг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3.1. Исчерпывающий перечень административных процедур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76E4D">
        <w:rPr>
          <w:sz w:val="24"/>
          <w:szCs w:val="24"/>
        </w:rPr>
        <w:t>прием  заявления Уполномоченным органом, МФЦ;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76E4D">
        <w:rPr>
          <w:sz w:val="24"/>
          <w:szCs w:val="24"/>
        </w:rPr>
        <w:t>рассмотрение заявления специалистом Уполномоченного органа;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76E4D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76E4D">
        <w:rPr>
          <w:sz w:val="24"/>
          <w:szCs w:val="24"/>
        </w:rPr>
        <w:t>проверка проектной документации в соответствии с тре</w:t>
      </w:r>
      <w:r w:rsidR="009C5B19">
        <w:rPr>
          <w:sz w:val="24"/>
          <w:szCs w:val="24"/>
        </w:rPr>
        <w:t>бованиями части 11 статьи 51 Гражданского кодекса</w:t>
      </w:r>
      <w:r w:rsidRPr="00876E4D">
        <w:rPr>
          <w:sz w:val="24"/>
          <w:szCs w:val="24"/>
        </w:rPr>
        <w:t xml:space="preserve"> Р</w:t>
      </w:r>
      <w:r w:rsidR="009C5B19">
        <w:rPr>
          <w:sz w:val="24"/>
          <w:szCs w:val="24"/>
        </w:rPr>
        <w:t xml:space="preserve">оссийской </w:t>
      </w:r>
      <w:r w:rsidRPr="00876E4D">
        <w:rPr>
          <w:sz w:val="24"/>
          <w:szCs w:val="24"/>
        </w:rPr>
        <w:t>Ф</w:t>
      </w:r>
      <w:r w:rsidR="009C5B19">
        <w:rPr>
          <w:sz w:val="24"/>
          <w:szCs w:val="24"/>
        </w:rPr>
        <w:t>едерации</w:t>
      </w:r>
      <w:r w:rsidRPr="00876E4D">
        <w:rPr>
          <w:sz w:val="24"/>
          <w:szCs w:val="24"/>
        </w:rPr>
        <w:t>;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76E4D">
        <w:rPr>
          <w:sz w:val="24"/>
          <w:szCs w:val="24"/>
        </w:rPr>
        <w:t>подготовка документов о предоставлении муниципальной услуги либо решения об отказе в предоставлении муниципальной услуги.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76E4D">
        <w:rPr>
          <w:sz w:val="24"/>
          <w:szCs w:val="24"/>
        </w:rPr>
        <w:t>3.1.1. Заявитель имеет возможность получения информации о ходе предоставления муниципальной услуги.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76E4D">
        <w:rPr>
          <w:sz w:val="24"/>
          <w:szCs w:val="24"/>
        </w:rPr>
        <w:t>3.1.2. Заявителю обеспечивается возможность предоставления муниципальной услуги посредством Единого портала, Регионального портала Новгородской области без н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обходимости повторного представления документов на бумажном носителе.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76E4D">
        <w:rPr>
          <w:sz w:val="24"/>
          <w:szCs w:val="24"/>
        </w:rPr>
        <w:t>3.1.3.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са.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</w:t>
      </w:r>
      <w:r w:rsidRPr="00876E4D">
        <w:rPr>
          <w:sz w:val="24"/>
          <w:szCs w:val="24"/>
        </w:rPr>
        <w:t>н</w:t>
      </w:r>
      <w:r w:rsidRPr="00876E4D">
        <w:rPr>
          <w:sz w:val="24"/>
          <w:szCs w:val="24"/>
        </w:rPr>
        <w:t>формационного сообщения непосредственно в электронной форме запроса.</w:t>
      </w:r>
    </w:p>
    <w:p w:rsidR="00876E4D" w:rsidRPr="00876E4D" w:rsidRDefault="009C5B19" w:rsidP="009C5B1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3.1.4. </w:t>
      </w:r>
      <w:r w:rsidR="00876E4D" w:rsidRPr="00876E4D">
        <w:rPr>
          <w:sz w:val="24"/>
          <w:szCs w:val="24"/>
        </w:rPr>
        <w:t>При формировании запроса заявителю обеспечивается: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76E4D">
        <w:rPr>
          <w:sz w:val="24"/>
          <w:szCs w:val="24"/>
        </w:rPr>
        <w:t>возможность копирования и сохранения запроса и иных докумен</w:t>
      </w:r>
      <w:r w:rsidR="009C5B19">
        <w:rPr>
          <w:sz w:val="24"/>
          <w:szCs w:val="24"/>
        </w:rPr>
        <w:t>тов, указанных в пунктах 2.6, 2.7 а</w:t>
      </w:r>
      <w:r w:rsidRPr="00876E4D">
        <w:rPr>
          <w:sz w:val="24"/>
          <w:szCs w:val="24"/>
        </w:rPr>
        <w:t>дминистративного регламента, необходимых для предоставления мун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ципальной услуги;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76E4D">
        <w:rPr>
          <w:sz w:val="24"/>
          <w:szCs w:val="24"/>
        </w:rPr>
        <w:t>сохранение ранее введенных в электронную форму запроса значений в любой м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76E4D">
        <w:rPr>
          <w:sz w:val="24"/>
          <w:szCs w:val="24"/>
        </w:rPr>
        <w:t>заполнение полей электронной формы запроса до начала ввода сведений заявит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лем с использованием сведений, размещенных в федеральной государственной информ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ционной системе «Единая система идентификации и аутентификации», обеспечивающей информационно – техническое взаимодействие информационных систем, используемых для предоставления муниципальной услуги в электронной форме, и сведений, опублик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ванных на Едином портале и Региональном портале Новгородской области, официальном сайте Уполномоченного органа, в части, касающейся сведений, отсутствующих в единой системе идентификации и аутентификации;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76E4D">
        <w:rPr>
          <w:sz w:val="24"/>
          <w:szCs w:val="24"/>
        </w:rPr>
        <w:t>возможность вернуться в любой из этапов заполнения электронной формы запроса без потери ранее введенной информации;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76E4D">
        <w:rPr>
          <w:sz w:val="24"/>
          <w:szCs w:val="24"/>
        </w:rPr>
        <w:t>возможность доступа заявителя на Едином портале или Региональном портале Новгородской области, официального сайта Уполномоченного органа к ранее поданным им запросам в течение не менее одного года, а также частично сформированных запросов – в течение не менее трёх месяцев.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76E4D">
        <w:rPr>
          <w:sz w:val="24"/>
          <w:szCs w:val="24"/>
        </w:rPr>
        <w:t xml:space="preserve">3.1.5. Сформированный и подписанный запрос и иные документы, указанные в пунктах 2.6, 2.7 </w:t>
      </w:r>
      <w:r w:rsidR="009C5B19">
        <w:rPr>
          <w:sz w:val="24"/>
          <w:szCs w:val="24"/>
        </w:rPr>
        <w:t>а</w:t>
      </w:r>
      <w:r w:rsidRPr="00876E4D">
        <w:rPr>
          <w:sz w:val="24"/>
          <w:szCs w:val="24"/>
        </w:rPr>
        <w:t>дминистративного регламента, необходимые для предоставления мун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ципальной услуги, направляются в Уполномоченный орган посредством Единого по</w:t>
      </w:r>
      <w:r w:rsidRPr="00876E4D">
        <w:rPr>
          <w:sz w:val="24"/>
          <w:szCs w:val="24"/>
        </w:rPr>
        <w:t>р</w:t>
      </w:r>
      <w:r w:rsidRPr="00876E4D">
        <w:rPr>
          <w:sz w:val="24"/>
          <w:szCs w:val="24"/>
        </w:rPr>
        <w:t>тала или Регионального портала Новгородской области.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3.2. Административная процедура – прием заявления Уполномоченным орг</w:t>
      </w:r>
      <w:r w:rsidRPr="00876E4D">
        <w:rPr>
          <w:b/>
          <w:sz w:val="24"/>
          <w:szCs w:val="24"/>
        </w:rPr>
        <w:t>а</w:t>
      </w:r>
      <w:r w:rsidR="009C5B19">
        <w:rPr>
          <w:b/>
          <w:sz w:val="24"/>
          <w:szCs w:val="24"/>
        </w:rPr>
        <w:t>ном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3.2.1. Основанием для начала административной процедуры по приему заявления, поступившего в Уполномоченный орган от заявителя на бумажном носителе или в эле</w:t>
      </w:r>
      <w:r w:rsidRPr="00876E4D">
        <w:rPr>
          <w:sz w:val="24"/>
          <w:szCs w:val="24"/>
        </w:rPr>
        <w:t>к</w:t>
      </w:r>
      <w:r w:rsidRPr="00876E4D">
        <w:rPr>
          <w:sz w:val="24"/>
          <w:szCs w:val="24"/>
        </w:rPr>
        <w:t>тронной форме, либо поступление в Уполномоченный орган заявления и документов, п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лученных МФЦ от заявителя.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3.2.2. При получении запроса в электронной форме в автоматическом режиме ос</w:t>
      </w:r>
      <w:r w:rsidRPr="00876E4D">
        <w:rPr>
          <w:sz w:val="24"/>
          <w:szCs w:val="24"/>
        </w:rPr>
        <w:t>у</w:t>
      </w:r>
      <w:r w:rsidRPr="00876E4D">
        <w:rPr>
          <w:sz w:val="24"/>
          <w:szCs w:val="24"/>
        </w:rPr>
        <w:t>ществляется форматно – логический контроль запроса, проверяется наличие оснований для отказа в приёме запроса, указанных в пунктах 2.9, 2.10</w:t>
      </w:r>
      <w:r w:rsidR="009C5B19">
        <w:rPr>
          <w:sz w:val="24"/>
          <w:szCs w:val="24"/>
        </w:rPr>
        <w:t xml:space="preserve"> а</w:t>
      </w:r>
      <w:r w:rsidRPr="00876E4D">
        <w:rPr>
          <w:sz w:val="24"/>
          <w:szCs w:val="24"/>
        </w:rPr>
        <w:t>дминистративного регламе</w:t>
      </w:r>
      <w:r w:rsidRPr="00876E4D">
        <w:rPr>
          <w:sz w:val="24"/>
          <w:szCs w:val="24"/>
        </w:rPr>
        <w:t>н</w:t>
      </w:r>
      <w:r w:rsidRPr="00876E4D">
        <w:rPr>
          <w:sz w:val="24"/>
          <w:szCs w:val="24"/>
        </w:rPr>
        <w:t>та, а также осуществляются следующие действия: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при наличии хотя бы одного из указанных оснований должностное лицо, отве</w:t>
      </w:r>
      <w:r w:rsidRPr="00876E4D">
        <w:rPr>
          <w:sz w:val="24"/>
          <w:szCs w:val="24"/>
        </w:rPr>
        <w:t>т</w:t>
      </w:r>
      <w:r w:rsidRPr="00876E4D">
        <w:rPr>
          <w:sz w:val="24"/>
          <w:szCs w:val="24"/>
        </w:rPr>
        <w:t>ственное за предоставление муниципальной услуги, в срок, не превышающий срок пред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ставления муниципальной услуги, подготавливает письмо о невозможности предоставл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ния муниципальной услуги;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го портала или Регионального портала Новгородской области будет представлена инфо</w:t>
      </w:r>
      <w:r w:rsidRPr="00876E4D">
        <w:rPr>
          <w:sz w:val="24"/>
          <w:szCs w:val="24"/>
        </w:rPr>
        <w:t>р</w:t>
      </w:r>
      <w:r w:rsidRPr="00876E4D">
        <w:rPr>
          <w:sz w:val="24"/>
          <w:szCs w:val="24"/>
        </w:rPr>
        <w:t>мация о ходе выполнения указанного запроса.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После регистрации запрос направляется в структурное подразделение, ответстве</w:t>
      </w:r>
      <w:r w:rsidRPr="00876E4D">
        <w:rPr>
          <w:sz w:val="24"/>
          <w:szCs w:val="24"/>
        </w:rPr>
        <w:t>н</w:t>
      </w:r>
      <w:r w:rsidRPr="00876E4D">
        <w:rPr>
          <w:sz w:val="24"/>
          <w:szCs w:val="24"/>
        </w:rPr>
        <w:t>ное за предоставление муниципальной услуги.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ном портала или Региональном портале Новгородской области обновляется до статуса «принято».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3.2.3. Результат административной процедуры – регистрация заявления в соотве</w:t>
      </w:r>
      <w:r w:rsidRPr="00876E4D">
        <w:rPr>
          <w:sz w:val="24"/>
          <w:szCs w:val="24"/>
        </w:rPr>
        <w:t>т</w:t>
      </w:r>
      <w:r w:rsidRPr="00876E4D">
        <w:rPr>
          <w:sz w:val="24"/>
          <w:szCs w:val="24"/>
        </w:rPr>
        <w:t xml:space="preserve">ствующем журнале. </w:t>
      </w:r>
    </w:p>
    <w:p w:rsidR="00876E4D" w:rsidRPr="00876E4D" w:rsidRDefault="00876E4D" w:rsidP="009C5B19">
      <w:pPr>
        <w:pStyle w:val="310"/>
        <w:ind w:firstLine="709"/>
        <w:rPr>
          <w:sz w:val="24"/>
          <w:szCs w:val="24"/>
        </w:rPr>
      </w:pPr>
      <w:r w:rsidRPr="00876E4D">
        <w:rPr>
          <w:sz w:val="24"/>
          <w:szCs w:val="24"/>
        </w:rPr>
        <w:t>Время выполнения административной процедуры по приему заявления не должно превышать 15 минут.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3.3. Административная процедура – рассмотрение заявления специалистом Уполномоченного органа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3.3.1. Основанием для начала административной процедуры по рассмотрению з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явления специалистом Уполномоченного органа является направление заявления с соо</w:t>
      </w:r>
      <w:r w:rsidRPr="00876E4D">
        <w:rPr>
          <w:sz w:val="24"/>
          <w:szCs w:val="24"/>
        </w:rPr>
        <w:t>т</w:t>
      </w:r>
      <w:r w:rsidRPr="00876E4D">
        <w:rPr>
          <w:sz w:val="24"/>
          <w:szCs w:val="24"/>
        </w:rPr>
        <w:t>ветствующими  резолюциями и представленными документами специалисту Уполном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ченного органа для работы.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3.3.2. Специалист проверяет правильность составления заявления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876E4D" w:rsidRPr="00876E4D" w:rsidRDefault="009C5B19" w:rsidP="009C5B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876E4D" w:rsidRPr="00876E4D">
        <w:rPr>
          <w:sz w:val="24"/>
          <w:szCs w:val="24"/>
        </w:rPr>
        <w:t>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При предоставлении полного комплекта докум</w:t>
      </w:r>
      <w:r w:rsidR="009C5B19">
        <w:rPr>
          <w:sz w:val="24"/>
          <w:szCs w:val="24"/>
        </w:rPr>
        <w:t>ентов, указанных в пункте 2.6 а</w:t>
      </w:r>
      <w:r w:rsidRPr="00876E4D">
        <w:rPr>
          <w:sz w:val="24"/>
          <w:szCs w:val="24"/>
        </w:rPr>
        <w:t>дм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нистративного регламента, специалист выполняет копирование подлинников докуме</w:t>
      </w:r>
      <w:r w:rsidRPr="00876E4D">
        <w:rPr>
          <w:sz w:val="24"/>
          <w:szCs w:val="24"/>
        </w:rPr>
        <w:t>н</w:t>
      </w:r>
      <w:r w:rsidR="009C5B19">
        <w:rPr>
          <w:sz w:val="24"/>
          <w:szCs w:val="24"/>
        </w:rPr>
        <w:t xml:space="preserve">тов, </w:t>
      </w:r>
      <w:r w:rsidRPr="00876E4D">
        <w:rPr>
          <w:sz w:val="24"/>
          <w:szCs w:val="24"/>
        </w:rPr>
        <w:t>представленных заявителем или его представителем, в случае подачи заявления на б</w:t>
      </w:r>
      <w:r w:rsidRPr="00876E4D">
        <w:rPr>
          <w:sz w:val="24"/>
          <w:szCs w:val="24"/>
        </w:rPr>
        <w:t>у</w:t>
      </w:r>
      <w:r w:rsidRPr="00876E4D">
        <w:rPr>
          <w:sz w:val="24"/>
          <w:szCs w:val="24"/>
        </w:rPr>
        <w:t>мажном носителе, за исключением документов, которые предназначены для однокра</w:t>
      </w:r>
      <w:r w:rsidRPr="00876E4D">
        <w:rPr>
          <w:sz w:val="24"/>
          <w:szCs w:val="24"/>
        </w:rPr>
        <w:t>т</w:t>
      </w:r>
      <w:r w:rsidRPr="00876E4D">
        <w:rPr>
          <w:sz w:val="24"/>
          <w:szCs w:val="24"/>
        </w:rPr>
        <w:t>ного предъявления. Копии документов специалист заверяет штампом «Копия верна» и подп</w:t>
      </w:r>
      <w:r w:rsidRPr="00876E4D">
        <w:rPr>
          <w:sz w:val="24"/>
          <w:szCs w:val="24"/>
        </w:rPr>
        <w:t>и</w:t>
      </w:r>
      <w:r w:rsidR="000444D9">
        <w:rPr>
          <w:sz w:val="24"/>
          <w:szCs w:val="24"/>
        </w:rPr>
        <w:t xml:space="preserve">сью с расшифровкой и </w:t>
      </w:r>
      <w:r w:rsidRPr="00876E4D">
        <w:rPr>
          <w:sz w:val="24"/>
          <w:szCs w:val="24"/>
        </w:rPr>
        <w:t>возвращает заявителю или его представителю подлинники док</w:t>
      </w:r>
      <w:r w:rsidRPr="00876E4D">
        <w:rPr>
          <w:sz w:val="24"/>
          <w:szCs w:val="24"/>
        </w:rPr>
        <w:t>у</w:t>
      </w:r>
      <w:r w:rsidRPr="00876E4D">
        <w:rPr>
          <w:sz w:val="24"/>
          <w:szCs w:val="24"/>
        </w:rPr>
        <w:t xml:space="preserve">ментов, </w:t>
      </w:r>
      <w:r w:rsidR="000444D9">
        <w:rPr>
          <w:sz w:val="24"/>
          <w:szCs w:val="24"/>
        </w:rPr>
        <w:t xml:space="preserve">с которых сняты </w:t>
      </w:r>
      <w:r w:rsidRPr="00876E4D">
        <w:rPr>
          <w:sz w:val="24"/>
          <w:szCs w:val="24"/>
        </w:rPr>
        <w:t>копии.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Заявление и пакет документов, направленные заявителем в форме электронных д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кументов с использованием Единого портала или Регионального портала Новгородской области через информационную систему межведомственного взаимодействия «S</w:t>
      </w:r>
      <w:r w:rsidRPr="00876E4D">
        <w:rPr>
          <w:sz w:val="24"/>
          <w:szCs w:val="24"/>
          <w:lang w:val="en-US"/>
        </w:rPr>
        <w:t>mart</w:t>
      </w:r>
      <w:r w:rsidRPr="00876E4D">
        <w:rPr>
          <w:sz w:val="24"/>
          <w:szCs w:val="24"/>
        </w:rPr>
        <w:t xml:space="preserve"> R</w:t>
      </w:r>
      <w:r w:rsidRPr="00876E4D">
        <w:rPr>
          <w:sz w:val="24"/>
          <w:szCs w:val="24"/>
          <w:lang w:val="en-US"/>
        </w:rPr>
        <w:t>oute</w:t>
      </w:r>
      <w:r w:rsidRPr="00876E4D">
        <w:rPr>
          <w:sz w:val="24"/>
          <w:szCs w:val="24"/>
        </w:rPr>
        <w:t>» (далее – информационная система).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Специалист, входит в информационную систему, путем авторизации, используя «Логин» и «Пароль» или сертификат электронной цифровой подписи (при ее наличии) и производит следующие действия:</w:t>
      </w:r>
    </w:p>
    <w:p w:rsidR="00876E4D" w:rsidRPr="00876E4D" w:rsidRDefault="000444D9" w:rsidP="009C5B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3.3.2.1. П</w:t>
      </w:r>
      <w:r w:rsidR="00876E4D" w:rsidRPr="00876E4D">
        <w:rPr>
          <w:sz w:val="24"/>
          <w:szCs w:val="24"/>
        </w:rPr>
        <w:t>роверяет правильность заполнения заявления в электронной форме, а та</w:t>
      </w:r>
      <w:r w:rsidR="00876E4D" w:rsidRPr="00876E4D">
        <w:rPr>
          <w:sz w:val="24"/>
          <w:szCs w:val="24"/>
        </w:rPr>
        <w:t>к</w:t>
      </w:r>
      <w:r w:rsidR="00876E4D" w:rsidRPr="00876E4D">
        <w:rPr>
          <w:sz w:val="24"/>
          <w:szCs w:val="24"/>
        </w:rPr>
        <w:t>же полноту указанных сведений;</w:t>
      </w:r>
    </w:p>
    <w:p w:rsidR="00876E4D" w:rsidRPr="00876E4D" w:rsidRDefault="000444D9" w:rsidP="009C5B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3.3.2.2. П</w:t>
      </w:r>
      <w:r w:rsidR="00876E4D" w:rsidRPr="00876E4D">
        <w:rPr>
          <w:sz w:val="24"/>
          <w:szCs w:val="24"/>
        </w:rPr>
        <w:t>роверяет соответствие представленных электронных документов устано</w:t>
      </w:r>
      <w:r w:rsidR="00876E4D" w:rsidRPr="00876E4D">
        <w:rPr>
          <w:sz w:val="24"/>
          <w:szCs w:val="24"/>
        </w:rPr>
        <w:t>в</w:t>
      </w:r>
      <w:r w:rsidR="00876E4D" w:rsidRPr="00876E4D">
        <w:rPr>
          <w:sz w:val="24"/>
          <w:szCs w:val="24"/>
        </w:rPr>
        <w:t>ленным действующим законодательством требованиям, а именно: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наличие документов, необходимых для предоставления услуги;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актуальность представленных документов в соответствии с требованиями к срокам их действия;</w:t>
      </w:r>
    </w:p>
    <w:p w:rsidR="00876E4D" w:rsidRPr="00876E4D" w:rsidRDefault="000444D9" w:rsidP="009C5B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3.3.2.3. П</w:t>
      </w:r>
      <w:r w:rsidR="00876E4D" w:rsidRPr="00876E4D">
        <w:rPr>
          <w:sz w:val="24"/>
          <w:szCs w:val="24"/>
        </w:rPr>
        <w:t>роверяет соблюдение следующих требований: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наличие четкого изображения сканированных документов;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соответствие сведений, содержащихся</w:t>
      </w:r>
      <w:r w:rsidR="000444D9">
        <w:rPr>
          <w:sz w:val="24"/>
          <w:szCs w:val="24"/>
        </w:rPr>
        <w:t xml:space="preserve"> </w:t>
      </w:r>
      <w:r w:rsidRPr="00876E4D">
        <w:rPr>
          <w:sz w:val="24"/>
          <w:szCs w:val="24"/>
        </w:rPr>
        <w:t>в заявлении, сведениям, содержащимся в представленных заявителем документах.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Подлинные документы, необходимые для оказания муниципальной услуги, пред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ставляются заявителем лично, специалист назначает заявителю дату, время и место при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ма.</w:t>
      </w:r>
    </w:p>
    <w:p w:rsidR="00876E4D" w:rsidRPr="00876E4D" w:rsidRDefault="000444D9" w:rsidP="009C5B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3.3.2.4. В</w:t>
      </w:r>
      <w:r w:rsidR="00876E4D" w:rsidRPr="00876E4D">
        <w:rPr>
          <w:sz w:val="24"/>
          <w:szCs w:val="24"/>
        </w:rPr>
        <w:t>носит в журнал регистрации обращений граждан за муниципальной усл</w:t>
      </w:r>
      <w:r w:rsidR="00876E4D" w:rsidRPr="00876E4D">
        <w:rPr>
          <w:sz w:val="24"/>
          <w:szCs w:val="24"/>
        </w:rPr>
        <w:t>у</w:t>
      </w:r>
      <w:r w:rsidR="00876E4D" w:rsidRPr="00876E4D">
        <w:rPr>
          <w:sz w:val="24"/>
          <w:szCs w:val="24"/>
        </w:rPr>
        <w:t>гой в электронном виде с использованием Единого портала или Регионального портала Но</w:t>
      </w:r>
      <w:r w:rsidR="00876E4D" w:rsidRPr="00876E4D">
        <w:rPr>
          <w:sz w:val="24"/>
          <w:szCs w:val="24"/>
        </w:rPr>
        <w:t>в</w:t>
      </w:r>
      <w:r w:rsidR="00876E4D" w:rsidRPr="00876E4D">
        <w:rPr>
          <w:sz w:val="24"/>
          <w:szCs w:val="24"/>
        </w:rPr>
        <w:t>городской области запись о приеме электронного заявления и документов;</w:t>
      </w:r>
    </w:p>
    <w:p w:rsidR="00876E4D" w:rsidRPr="00876E4D" w:rsidRDefault="000444D9" w:rsidP="009C5B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3.3.2.5. Н</w:t>
      </w:r>
      <w:r w:rsidR="00876E4D" w:rsidRPr="00876E4D">
        <w:rPr>
          <w:sz w:val="24"/>
          <w:szCs w:val="24"/>
        </w:rPr>
        <w:t>аправляет заявителю уведомление о статусе, присвоенном заявке, путем заполнения в информационной системе интерактивных полей.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 xml:space="preserve">Регистрация заявления, поступившего в </w:t>
      </w:r>
      <w:r w:rsidR="000444D9">
        <w:rPr>
          <w:sz w:val="24"/>
          <w:szCs w:val="24"/>
        </w:rPr>
        <w:t xml:space="preserve">форме электронного документа, </w:t>
      </w:r>
      <w:r w:rsidRPr="00876E4D">
        <w:rPr>
          <w:sz w:val="24"/>
          <w:szCs w:val="24"/>
        </w:rPr>
        <w:t>осущест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>ляется в день его поступления в Уполномоченный орган. В случае поступления заявл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ния в выходные или нерабочие праздничные дни его регистрация осуществляется в пе</w:t>
      </w:r>
      <w:r w:rsidRPr="00876E4D">
        <w:rPr>
          <w:sz w:val="24"/>
          <w:szCs w:val="24"/>
        </w:rPr>
        <w:t>р</w:t>
      </w:r>
      <w:r w:rsidRPr="00876E4D">
        <w:rPr>
          <w:sz w:val="24"/>
          <w:szCs w:val="24"/>
        </w:rPr>
        <w:t>вый рабочий день Уполномоченного органа, следующий за выходным или нерабочим праз</w:t>
      </w:r>
      <w:r w:rsidRPr="00876E4D">
        <w:rPr>
          <w:sz w:val="24"/>
          <w:szCs w:val="24"/>
        </w:rPr>
        <w:t>д</w:t>
      </w:r>
      <w:r w:rsidRPr="00876E4D">
        <w:rPr>
          <w:sz w:val="24"/>
          <w:szCs w:val="24"/>
        </w:rPr>
        <w:t>ничным днем.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3.3.3. Время выполнения административной процедуры не должно превышать 1 (один) рабочий день с начала рассмотрения заявления специалистом Уполномоченного органа.</w:t>
      </w:r>
    </w:p>
    <w:p w:rsidR="00876E4D" w:rsidRPr="00876E4D" w:rsidRDefault="00876E4D" w:rsidP="009C5B19">
      <w:pPr>
        <w:ind w:firstLine="709"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3.4. Административная процедура – формирование и направление межведо</w:t>
      </w:r>
      <w:r w:rsidRPr="00876E4D">
        <w:rPr>
          <w:b/>
          <w:sz w:val="24"/>
          <w:szCs w:val="24"/>
        </w:rPr>
        <w:t>м</w:t>
      </w:r>
      <w:r w:rsidRPr="00876E4D">
        <w:rPr>
          <w:b/>
          <w:sz w:val="24"/>
          <w:szCs w:val="24"/>
        </w:rPr>
        <w:t>ственных запросов в органы (организации), участвующие в предоставлении мун</w:t>
      </w:r>
      <w:r w:rsidRPr="00876E4D">
        <w:rPr>
          <w:b/>
          <w:sz w:val="24"/>
          <w:szCs w:val="24"/>
        </w:rPr>
        <w:t>и</w:t>
      </w:r>
      <w:r w:rsidRPr="00876E4D">
        <w:rPr>
          <w:b/>
          <w:sz w:val="24"/>
          <w:szCs w:val="24"/>
        </w:rPr>
        <w:t>ципальной услуги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76E4D">
        <w:rPr>
          <w:sz w:val="24"/>
          <w:szCs w:val="24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ставлении муниципальной услуги, является непредставление заявителем документов, ук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 xml:space="preserve">занных в пункте 2.7 </w:t>
      </w:r>
      <w:r w:rsidR="00347EC7">
        <w:rPr>
          <w:sz w:val="24"/>
          <w:szCs w:val="24"/>
        </w:rPr>
        <w:t>а</w:t>
      </w:r>
      <w:r w:rsidRPr="00876E4D">
        <w:rPr>
          <w:sz w:val="24"/>
          <w:szCs w:val="24"/>
        </w:rPr>
        <w:t>дминистративного регламента.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876E4D">
        <w:rPr>
          <w:sz w:val="24"/>
          <w:szCs w:val="24"/>
        </w:rPr>
        <w:t xml:space="preserve">3.4.2. Документы, указанные в пункте 2.7 </w:t>
      </w:r>
      <w:r w:rsidR="00347EC7">
        <w:rPr>
          <w:sz w:val="24"/>
          <w:szCs w:val="24"/>
        </w:rPr>
        <w:t>а</w:t>
      </w:r>
      <w:r w:rsidRPr="00876E4D">
        <w:rPr>
          <w:sz w:val="24"/>
          <w:szCs w:val="24"/>
        </w:rPr>
        <w:t>дминистративного регламента, запр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 xml:space="preserve">шиваются </w:t>
      </w:r>
      <w:r w:rsidRPr="00876E4D">
        <w:rPr>
          <w:bCs/>
          <w:sz w:val="24"/>
          <w:szCs w:val="24"/>
        </w:rPr>
        <w:t>специалистом Уполномоченного органа по каналам межведомственного вза</w:t>
      </w:r>
      <w:r w:rsidRPr="00876E4D">
        <w:rPr>
          <w:bCs/>
          <w:sz w:val="24"/>
          <w:szCs w:val="24"/>
        </w:rPr>
        <w:t>и</w:t>
      </w:r>
      <w:r w:rsidRPr="00876E4D">
        <w:rPr>
          <w:bCs/>
          <w:sz w:val="24"/>
          <w:szCs w:val="24"/>
        </w:rPr>
        <w:t xml:space="preserve">модействия </w:t>
      </w:r>
      <w:r w:rsidRPr="00876E4D">
        <w:rPr>
          <w:sz w:val="24"/>
          <w:szCs w:val="24"/>
        </w:rPr>
        <w:t>в течение 1 (одного) рабочего дня со дня приёма заявления и обязательного п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 xml:space="preserve">речня документов,  указанного в пункте 2.6 </w:t>
      </w:r>
      <w:r w:rsidR="00347EC7">
        <w:rPr>
          <w:sz w:val="24"/>
          <w:szCs w:val="24"/>
        </w:rPr>
        <w:t>а</w:t>
      </w:r>
      <w:r w:rsidRPr="00876E4D">
        <w:rPr>
          <w:sz w:val="24"/>
          <w:szCs w:val="24"/>
        </w:rPr>
        <w:t xml:space="preserve">дминистративного регламента. 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876E4D">
        <w:rPr>
          <w:bCs/>
          <w:sz w:val="24"/>
          <w:szCs w:val="24"/>
        </w:rPr>
        <w:t xml:space="preserve">В </w:t>
      </w:r>
      <w:r w:rsidRPr="00876E4D">
        <w:rPr>
          <w:sz w:val="24"/>
          <w:szCs w:val="24"/>
        </w:rPr>
        <w:t>течение 3 (трёх) рабочих дней в Уполномоченный орган направляются ответы на полученные запросы.</w:t>
      </w:r>
    </w:p>
    <w:p w:rsidR="00876E4D" w:rsidRPr="00876E4D" w:rsidRDefault="00876E4D" w:rsidP="009C5B1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76E4D">
        <w:rPr>
          <w:color w:val="000000"/>
          <w:sz w:val="24"/>
          <w:szCs w:val="24"/>
        </w:rPr>
        <w:t xml:space="preserve">3.4.3. Результат административной процедуры – </w:t>
      </w:r>
      <w:r w:rsidRPr="00876E4D">
        <w:rPr>
          <w:sz w:val="24"/>
          <w:szCs w:val="24"/>
        </w:rPr>
        <w:t>формирование полного пакета д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кументов для предоставления муниципальной услуги.</w:t>
      </w:r>
    </w:p>
    <w:p w:rsidR="00876E4D" w:rsidRPr="00876E4D" w:rsidRDefault="00876E4D" w:rsidP="009C5B1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Время выполнения административной процедуры не должно превышать 3 (трёх) рабочих дней.</w:t>
      </w:r>
    </w:p>
    <w:p w:rsidR="00347EC7" w:rsidRPr="00347EC7" w:rsidRDefault="00876E4D" w:rsidP="009C5B19">
      <w:pPr>
        <w:tabs>
          <w:tab w:val="left" w:pos="720"/>
          <w:tab w:val="left" w:pos="1800"/>
        </w:tabs>
        <w:ind w:firstLine="709"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3.5. Административная процедура – проверка проектной документации в с</w:t>
      </w:r>
      <w:r w:rsidRPr="00876E4D">
        <w:rPr>
          <w:b/>
          <w:sz w:val="24"/>
          <w:szCs w:val="24"/>
        </w:rPr>
        <w:t>о</w:t>
      </w:r>
      <w:r w:rsidRPr="00876E4D">
        <w:rPr>
          <w:b/>
          <w:sz w:val="24"/>
          <w:szCs w:val="24"/>
        </w:rPr>
        <w:t xml:space="preserve">ответствии с требованиями части 11 статьи 51 </w:t>
      </w:r>
      <w:r w:rsidR="00347EC7" w:rsidRPr="00347EC7">
        <w:rPr>
          <w:b/>
          <w:sz w:val="24"/>
          <w:szCs w:val="24"/>
        </w:rPr>
        <w:t xml:space="preserve">Гражданского кодекса Российской Федерации </w:t>
      </w:r>
    </w:p>
    <w:p w:rsidR="00876E4D" w:rsidRPr="00876E4D" w:rsidRDefault="00876E4D" w:rsidP="009C5B1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3.5.1. Основанием для начала административной процедуры по проверке проек</w:t>
      </w:r>
      <w:r w:rsidRPr="00876E4D">
        <w:rPr>
          <w:sz w:val="24"/>
          <w:szCs w:val="24"/>
        </w:rPr>
        <w:t>т</w:t>
      </w:r>
      <w:r w:rsidRPr="00876E4D">
        <w:rPr>
          <w:sz w:val="24"/>
          <w:szCs w:val="24"/>
        </w:rPr>
        <w:t>ной документации или схемы планировочной организации земельного участка с обозн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чением места размещения объекта индивидуального жилищного строительства в соотве</w:t>
      </w:r>
      <w:r w:rsidRPr="00876E4D">
        <w:rPr>
          <w:sz w:val="24"/>
          <w:szCs w:val="24"/>
        </w:rPr>
        <w:t>т</w:t>
      </w:r>
      <w:r w:rsidRPr="00876E4D">
        <w:rPr>
          <w:sz w:val="24"/>
          <w:szCs w:val="24"/>
        </w:rPr>
        <w:t xml:space="preserve">ствии с требованиями части 11 статьи 51 </w:t>
      </w:r>
      <w:r w:rsidR="00347EC7">
        <w:rPr>
          <w:sz w:val="24"/>
          <w:szCs w:val="24"/>
        </w:rPr>
        <w:t>Гражданского кодекса</w:t>
      </w:r>
      <w:r w:rsidR="00347EC7" w:rsidRPr="00876E4D">
        <w:rPr>
          <w:sz w:val="24"/>
          <w:szCs w:val="24"/>
        </w:rPr>
        <w:t xml:space="preserve"> Р</w:t>
      </w:r>
      <w:r w:rsidR="00347EC7">
        <w:rPr>
          <w:sz w:val="24"/>
          <w:szCs w:val="24"/>
        </w:rPr>
        <w:t xml:space="preserve">оссийской </w:t>
      </w:r>
      <w:r w:rsidR="00347EC7" w:rsidRPr="00876E4D">
        <w:rPr>
          <w:sz w:val="24"/>
          <w:szCs w:val="24"/>
        </w:rPr>
        <w:t>Ф</w:t>
      </w:r>
      <w:r w:rsidR="00347EC7">
        <w:rPr>
          <w:sz w:val="24"/>
          <w:szCs w:val="24"/>
        </w:rPr>
        <w:t>едерации</w:t>
      </w:r>
      <w:r w:rsidRPr="00876E4D">
        <w:rPr>
          <w:sz w:val="24"/>
          <w:szCs w:val="24"/>
        </w:rPr>
        <w:t xml:space="preserve"> является формирование полного пакета документов для предоставления  заявленной  муниципал</w:t>
      </w:r>
      <w:r w:rsidRPr="00876E4D">
        <w:rPr>
          <w:sz w:val="24"/>
          <w:szCs w:val="24"/>
        </w:rPr>
        <w:t>ь</w:t>
      </w:r>
      <w:r w:rsidRPr="00876E4D">
        <w:rPr>
          <w:sz w:val="24"/>
          <w:szCs w:val="24"/>
        </w:rPr>
        <w:t>ной услуги.</w:t>
      </w:r>
    </w:p>
    <w:p w:rsidR="00876E4D" w:rsidRPr="00876E4D" w:rsidRDefault="00876E4D" w:rsidP="009C5B19">
      <w:pPr>
        <w:pStyle w:val="headertext"/>
        <w:spacing w:before="0" w:beforeAutospacing="0" w:after="0" w:afterAutospacing="0"/>
        <w:ind w:firstLine="709"/>
        <w:jc w:val="both"/>
      </w:pPr>
      <w:r w:rsidRPr="00876E4D">
        <w:t>3.5.2. Специалист Уполномоченного органа осуществляет проверку соответствия проектной документации требованиям к строительству, реконструкции объекта капитал</w:t>
      </w:r>
      <w:r w:rsidRPr="00876E4D">
        <w:t>ь</w:t>
      </w:r>
      <w:r w:rsidRPr="00876E4D">
        <w:t>ного строительства, установленным на дату выдачи представленного для получения ра</w:t>
      </w:r>
      <w:r w:rsidRPr="00876E4D">
        <w:t>з</w:t>
      </w:r>
      <w:r w:rsidRPr="00876E4D">
        <w:t>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</w:t>
      </w:r>
      <w:r w:rsidRPr="00876E4D">
        <w:t>и</w:t>
      </w:r>
      <w:r w:rsidRPr="00876E4D">
        <w:t>тории и проекта межевания территории (за исключением случаев, при которых для стро</w:t>
      </w:r>
      <w:r w:rsidRPr="00876E4D">
        <w:t>и</w:t>
      </w:r>
      <w:r w:rsidRPr="00876E4D">
        <w:t>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</w:t>
      </w:r>
      <w:r w:rsidRPr="00876E4D">
        <w:t>о</w:t>
      </w:r>
      <w:r w:rsidRPr="00876E4D">
        <w:t>рии в случае выдачи разрешения на строительство линейного объекта, для размещения кот</w:t>
      </w:r>
      <w:r w:rsidRPr="00876E4D">
        <w:t>о</w:t>
      </w:r>
      <w:r w:rsidRPr="00876E4D">
        <w:t>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</w:t>
      </w:r>
      <w:r w:rsidRPr="00876E4D">
        <w:t>е</w:t>
      </w:r>
      <w:r w:rsidRPr="00876E4D">
        <w:t>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</w:t>
      </w:r>
      <w:r w:rsidRPr="00876E4D">
        <w:t>о</w:t>
      </w:r>
      <w:r w:rsidRPr="00876E4D">
        <w:t>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</w:t>
      </w:r>
      <w:r w:rsidRPr="00876E4D">
        <w:t>е</w:t>
      </w:r>
      <w:r w:rsidRPr="00876E4D">
        <w:t>шении на отклонение от предельных параметров разрешенного строительства, реко</w:t>
      </w:r>
      <w:r w:rsidRPr="00876E4D">
        <w:t>н</w:t>
      </w:r>
      <w:r w:rsidRPr="00876E4D">
        <w:t>струкции;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 xml:space="preserve">3.5.3. Результат </w:t>
      </w:r>
      <w:r w:rsidRPr="00876E4D">
        <w:rPr>
          <w:color w:val="000000"/>
          <w:sz w:val="24"/>
          <w:szCs w:val="24"/>
        </w:rPr>
        <w:t xml:space="preserve">административной процедуры – </w:t>
      </w:r>
      <w:r w:rsidRPr="00876E4D">
        <w:rPr>
          <w:sz w:val="24"/>
          <w:szCs w:val="24"/>
        </w:rPr>
        <w:t>принятие предварительного реш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ния о предоставлении муниципальной услуги или об отказе в предоставлении муниц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пальной услуги.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Время выполнения административной процедуры не должно превышать 1 (одного) рабочего дня с момента направления межведомственных запросов в органы (организ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ции), участвующие в предоставлении муниципальной услуги.</w:t>
      </w:r>
    </w:p>
    <w:p w:rsidR="00876E4D" w:rsidRPr="00876E4D" w:rsidRDefault="00876E4D" w:rsidP="009C5B19">
      <w:pPr>
        <w:ind w:firstLine="709"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 xml:space="preserve">3.6. Административная процедура – подготовка документов о предоставлении муниципальной услуги либо решения об отказе в предоставлении муниципальной услуги </w:t>
      </w:r>
    </w:p>
    <w:p w:rsidR="00876E4D" w:rsidRPr="00876E4D" w:rsidRDefault="00876E4D" w:rsidP="009C5B1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3.6.1. Основанием для начала административной процедуры по</w:t>
      </w:r>
      <w:r w:rsidRPr="00876E4D">
        <w:rPr>
          <w:color w:val="FF0000"/>
          <w:sz w:val="24"/>
          <w:szCs w:val="24"/>
        </w:rPr>
        <w:t xml:space="preserve"> </w:t>
      </w:r>
      <w:r w:rsidRPr="00876E4D">
        <w:rPr>
          <w:sz w:val="24"/>
          <w:szCs w:val="24"/>
        </w:rPr>
        <w:t>подготовке док</w:t>
      </w:r>
      <w:r w:rsidRPr="00876E4D">
        <w:rPr>
          <w:sz w:val="24"/>
          <w:szCs w:val="24"/>
        </w:rPr>
        <w:t>у</w:t>
      </w:r>
      <w:r w:rsidRPr="00876E4D">
        <w:rPr>
          <w:sz w:val="24"/>
          <w:szCs w:val="24"/>
        </w:rPr>
        <w:t>ментов о предоставлении муниципальной услуги либо подготовке  решения  об отказе в предоставлении муниципальной услуги является принятие предварительного решения о предоставлении муниципальной услуги либо об отказе в предоставлении муниципальной услуги.</w:t>
      </w:r>
    </w:p>
    <w:p w:rsidR="00876E4D" w:rsidRPr="00876E4D" w:rsidRDefault="00876E4D" w:rsidP="009C5B1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 xml:space="preserve">3.6.2. В случае если в ходе проверки документов выявлены основания для отказа в соответствии с пунктом 2.10 </w:t>
      </w:r>
      <w:r w:rsidR="00347EC7">
        <w:rPr>
          <w:sz w:val="24"/>
          <w:szCs w:val="24"/>
        </w:rPr>
        <w:t>а</w:t>
      </w:r>
      <w:r w:rsidRPr="00876E4D">
        <w:rPr>
          <w:sz w:val="24"/>
          <w:szCs w:val="24"/>
        </w:rPr>
        <w:t>дминистративного регламента, специалист Уполномоченн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го органа готовит решение об отказе в  предоставлении муниципальной услуги.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Подготовленное специалистом Уполномоченного органа решение об отказе в  предоставлении муниципальной услуги с представленными документами  передается должностному лицу, конт</w:t>
      </w:r>
      <w:r w:rsidR="00347EC7">
        <w:rPr>
          <w:sz w:val="24"/>
          <w:szCs w:val="24"/>
        </w:rPr>
        <w:t xml:space="preserve">ролирующему  и координирующему </w:t>
      </w:r>
      <w:r w:rsidRPr="00876E4D">
        <w:rPr>
          <w:sz w:val="24"/>
          <w:szCs w:val="24"/>
        </w:rPr>
        <w:t>деятельность  Уполном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ченного органа,  для принятия окончательного решения и подписи.</w:t>
      </w:r>
    </w:p>
    <w:p w:rsidR="00876E4D" w:rsidRPr="00876E4D" w:rsidRDefault="00876E4D" w:rsidP="009C5B19">
      <w:pPr>
        <w:widowControl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 случае если в ходе проверки документов не выявлены основания для отказа, сп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циалист Уполномоченного органа готовит разрешение на строительство (реконструкцию), вносит соответствующие записи об изменениях или продлении срока  действия  в разр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 xml:space="preserve">шение на строительство (реконструкцию).  </w:t>
      </w:r>
    </w:p>
    <w:p w:rsidR="00876E4D" w:rsidRPr="00876E4D" w:rsidRDefault="00876E4D" w:rsidP="009C5B19">
      <w:pPr>
        <w:widowControl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 случае если необходимо продлить срок действия или внести изменения в разр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шение на строительство (реконструкцию), выданное Администрацией Валдайского горо</w:t>
      </w:r>
      <w:r w:rsidRPr="00876E4D">
        <w:rPr>
          <w:sz w:val="24"/>
          <w:szCs w:val="24"/>
        </w:rPr>
        <w:t>д</w:t>
      </w:r>
      <w:r w:rsidRPr="00876E4D">
        <w:rPr>
          <w:sz w:val="24"/>
          <w:szCs w:val="24"/>
        </w:rPr>
        <w:t>ского поселения, специалист Уполномоченного органа  готовит новый документ – разр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 xml:space="preserve">шение на строительство (реконструкцию). </w:t>
      </w:r>
    </w:p>
    <w:p w:rsidR="00876E4D" w:rsidRPr="00876E4D" w:rsidRDefault="00876E4D" w:rsidP="009C5B19">
      <w:pPr>
        <w:widowControl w:val="0"/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Если заявителем не представлены экземпляры разрешения на строительство (р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конструкцию), записи о продлении срока действия разрешения или внесения изменений в разрешение вносятся в экземпляр, хранящийся в соответствующем деле Уполномоченного органа.</w:t>
      </w:r>
    </w:p>
    <w:p w:rsidR="00876E4D" w:rsidRPr="00876E4D" w:rsidRDefault="00876E4D" w:rsidP="009C5B19">
      <w:pPr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Подготовленное специалистом Уполномоченного органа разрешение на строител</w:t>
      </w:r>
      <w:r w:rsidRPr="00876E4D">
        <w:rPr>
          <w:sz w:val="24"/>
          <w:szCs w:val="24"/>
        </w:rPr>
        <w:t>ь</w:t>
      </w:r>
      <w:r w:rsidRPr="00876E4D">
        <w:rPr>
          <w:sz w:val="24"/>
          <w:szCs w:val="24"/>
        </w:rPr>
        <w:t>ство (реконструкцию) или разрешение на строительство с записями о внесении изменений или продлении срока действия с представленными документами передается Главе мун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ципального района (заместителю Главы администрации муниципального района, контр</w:t>
      </w:r>
      <w:r w:rsidRPr="00876E4D">
        <w:rPr>
          <w:sz w:val="24"/>
          <w:szCs w:val="24"/>
        </w:rPr>
        <w:t>о</w:t>
      </w:r>
      <w:r w:rsidR="00347EC7">
        <w:rPr>
          <w:sz w:val="24"/>
          <w:szCs w:val="24"/>
        </w:rPr>
        <w:t xml:space="preserve">лирующему и координирующему </w:t>
      </w:r>
      <w:r w:rsidRPr="00876E4D">
        <w:rPr>
          <w:sz w:val="24"/>
          <w:szCs w:val="24"/>
        </w:rPr>
        <w:t>деятельность Уполномоченного органа) для принятия окончательного решения и подписи.</w:t>
      </w:r>
    </w:p>
    <w:p w:rsidR="00876E4D" w:rsidRPr="00876E4D" w:rsidRDefault="00876E4D" w:rsidP="009C5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3.6.3. Результат административной процедуры – подписанные Главой муниципал</w:t>
      </w:r>
      <w:r w:rsidRPr="00876E4D">
        <w:rPr>
          <w:rFonts w:ascii="Times New Roman" w:hAnsi="Times New Roman" w:cs="Times New Roman"/>
          <w:sz w:val="24"/>
          <w:szCs w:val="24"/>
        </w:rPr>
        <w:t>ь</w:t>
      </w:r>
      <w:r w:rsidRPr="00876E4D">
        <w:rPr>
          <w:rFonts w:ascii="Times New Roman" w:hAnsi="Times New Roman" w:cs="Times New Roman"/>
          <w:sz w:val="24"/>
          <w:szCs w:val="24"/>
        </w:rPr>
        <w:t>ного района (заместителем Главы администрации муниципального района, контролиру</w:t>
      </w:r>
      <w:r w:rsidRPr="00876E4D">
        <w:rPr>
          <w:rFonts w:ascii="Times New Roman" w:hAnsi="Times New Roman" w:cs="Times New Roman"/>
          <w:sz w:val="24"/>
          <w:szCs w:val="24"/>
        </w:rPr>
        <w:t>ю</w:t>
      </w:r>
      <w:r w:rsidRPr="00876E4D">
        <w:rPr>
          <w:rFonts w:ascii="Times New Roman" w:hAnsi="Times New Roman" w:cs="Times New Roman"/>
          <w:sz w:val="24"/>
          <w:szCs w:val="24"/>
        </w:rPr>
        <w:t>щим и координирующим  деятельность Уполномоченного органа) документы о пред</w:t>
      </w:r>
      <w:r w:rsidRPr="00876E4D">
        <w:rPr>
          <w:rFonts w:ascii="Times New Roman" w:hAnsi="Times New Roman" w:cs="Times New Roman"/>
          <w:sz w:val="24"/>
          <w:szCs w:val="24"/>
        </w:rPr>
        <w:t>о</w:t>
      </w:r>
      <w:r w:rsidRPr="00876E4D">
        <w:rPr>
          <w:rFonts w:ascii="Times New Roman" w:hAnsi="Times New Roman" w:cs="Times New Roman"/>
          <w:sz w:val="24"/>
          <w:szCs w:val="24"/>
        </w:rPr>
        <w:t>ставлении муниципальной услуги или об отказе в предоставлении муниципал</w:t>
      </w:r>
      <w:r w:rsidRPr="00876E4D">
        <w:rPr>
          <w:rFonts w:ascii="Times New Roman" w:hAnsi="Times New Roman" w:cs="Times New Roman"/>
          <w:sz w:val="24"/>
          <w:szCs w:val="24"/>
        </w:rPr>
        <w:t>ь</w:t>
      </w:r>
      <w:r w:rsidRPr="00876E4D">
        <w:rPr>
          <w:rFonts w:ascii="Times New Roman" w:hAnsi="Times New Roman" w:cs="Times New Roman"/>
          <w:sz w:val="24"/>
          <w:szCs w:val="24"/>
        </w:rPr>
        <w:t xml:space="preserve">ной услуги. </w:t>
      </w:r>
    </w:p>
    <w:p w:rsidR="00876E4D" w:rsidRPr="00876E4D" w:rsidRDefault="00876E4D" w:rsidP="009C5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Подписанное разрешение на строительство (реконструкцию), внесение изменений или продление срока действия разрешения на строительство (реконструкцию) регистрир</w:t>
      </w:r>
      <w:r w:rsidRPr="00876E4D">
        <w:rPr>
          <w:rFonts w:ascii="Times New Roman" w:hAnsi="Times New Roman" w:cs="Times New Roman"/>
          <w:sz w:val="24"/>
          <w:szCs w:val="24"/>
        </w:rPr>
        <w:t>у</w:t>
      </w:r>
      <w:r w:rsidRPr="00876E4D">
        <w:rPr>
          <w:rFonts w:ascii="Times New Roman" w:hAnsi="Times New Roman" w:cs="Times New Roman"/>
          <w:sz w:val="24"/>
          <w:szCs w:val="24"/>
        </w:rPr>
        <w:t xml:space="preserve">ется в соответствующем журнале Уполномоченного органа.  </w:t>
      </w:r>
    </w:p>
    <w:p w:rsidR="00876E4D" w:rsidRPr="00876E4D" w:rsidRDefault="00876E4D" w:rsidP="009C5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Специалист Уполномоченного органа сообщает заявителю о подготовке  разреш</w:t>
      </w:r>
      <w:r w:rsidRPr="00876E4D">
        <w:rPr>
          <w:rFonts w:ascii="Times New Roman" w:hAnsi="Times New Roman" w:cs="Times New Roman"/>
          <w:sz w:val="24"/>
          <w:szCs w:val="24"/>
        </w:rPr>
        <w:t>е</w:t>
      </w:r>
      <w:r w:rsidRPr="00876E4D">
        <w:rPr>
          <w:rFonts w:ascii="Times New Roman" w:hAnsi="Times New Roman" w:cs="Times New Roman"/>
          <w:sz w:val="24"/>
          <w:szCs w:val="24"/>
        </w:rPr>
        <w:t>ния на строительство (реконструкцию), о внесении изменений или продлении срока де</w:t>
      </w:r>
      <w:r w:rsidRPr="00876E4D">
        <w:rPr>
          <w:rFonts w:ascii="Times New Roman" w:hAnsi="Times New Roman" w:cs="Times New Roman"/>
          <w:sz w:val="24"/>
          <w:szCs w:val="24"/>
        </w:rPr>
        <w:t>й</w:t>
      </w:r>
      <w:r w:rsidRPr="00876E4D">
        <w:rPr>
          <w:rFonts w:ascii="Times New Roman" w:hAnsi="Times New Roman" w:cs="Times New Roman"/>
          <w:sz w:val="24"/>
          <w:szCs w:val="24"/>
        </w:rPr>
        <w:t>ствия разрешения на строительство (реконструкцию) и возможности их получения.</w:t>
      </w:r>
    </w:p>
    <w:p w:rsidR="00876E4D" w:rsidRPr="00876E4D" w:rsidRDefault="00876E4D" w:rsidP="009C5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 не должен превышать 1 (один) рабочий день.</w:t>
      </w:r>
    </w:p>
    <w:p w:rsidR="00876E4D" w:rsidRPr="00876E4D" w:rsidRDefault="00876E4D" w:rsidP="009C5B1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 качестве результата предоставления муниципальной услуги заявитель по его в</w:t>
      </w:r>
      <w:r w:rsidRPr="00876E4D">
        <w:rPr>
          <w:sz w:val="24"/>
          <w:szCs w:val="24"/>
        </w:rPr>
        <w:t>ы</w:t>
      </w:r>
      <w:r w:rsidRPr="00876E4D">
        <w:rPr>
          <w:sz w:val="24"/>
          <w:szCs w:val="24"/>
        </w:rPr>
        <w:t>бору вправе получить:</w:t>
      </w:r>
    </w:p>
    <w:p w:rsidR="00876E4D" w:rsidRPr="00876E4D" w:rsidRDefault="00876E4D" w:rsidP="009C5B1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76E4D" w:rsidRPr="00876E4D" w:rsidRDefault="00876E4D" w:rsidP="009C5B1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на бумажном носителе, подтверждающего содержание электронного документа, направленного Уполномоченным органом, МФЦ.</w:t>
      </w:r>
    </w:p>
    <w:p w:rsidR="00876E4D" w:rsidRPr="00876E4D" w:rsidRDefault="00876E4D" w:rsidP="009C5B1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876E4D" w:rsidRPr="00876E4D" w:rsidRDefault="00876E4D" w:rsidP="009C5B1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Заявитель вправе оценить качество и доступность предоставления муниципальной услуги  на Едином портале или Региональном портале Новгородской области.</w:t>
      </w:r>
    </w:p>
    <w:p w:rsidR="00876E4D" w:rsidRPr="00876E4D" w:rsidRDefault="00876E4D" w:rsidP="009C5B1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76E4D">
        <w:rPr>
          <w:sz w:val="24"/>
          <w:szCs w:val="24"/>
        </w:rPr>
        <w:t>3.7. Должностное лицо и (или) работник, не представившие (несвоевременно пре</w:t>
      </w:r>
      <w:r w:rsidRPr="00876E4D">
        <w:rPr>
          <w:sz w:val="24"/>
          <w:szCs w:val="24"/>
        </w:rPr>
        <w:t>д</w:t>
      </w:r>
      <w:r w:rsidRPr="00876E4D">
        <w:rPr>
          <w:sz w:val="24"/>
          <w:szCs w:val="24"/>
        </w:rPr>
        <w:t>ставившие) запрошенные и находящиеся в распоряжении соответствующих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347EC7" w:rsidRDefault="00347EC7" w:rsidP="00876E4D">
      <w:pPr>
        <w:jc w:val="center"/>
        <w:rPr>
          <w:b/>
          <w:sz w:val="24"/>
          <w:szCs w:val="24"/>
        </w:rPr>
      </w:pPr>
    </w:p>
    <w:p w:rsidR="00876E4D" w:rsidRPr="00876E4D" w:rsidRDefault="00876E4D" w:rsidP="00876E4D">
      <w:pPr>
        <w:jc w:val="center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4. Порядок и формы контроля за предоставлением муниципальной услуги</w:t>
      </w:r>
    </w:p>
    <w:p w:rsidR="00876E4D" w:rsidRPr="00876E4D" w:rsidRDefault="00876E4D" w:rsidP="00876E4D">
      <w:pPr>
        <w:ind w:firstLine="709"/>
        <w:contextualSpacing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876E4D">
        <w:rPr>
          <w:b/>
          <w:sz w:val="24"/>
          <w:szCs w:val="24"/>
        </w:rPr>
        <w:t>и</w:t>
      </w:r>
      <w:r w:rsidRPr="00876E4D">
        <w:rPr>
          <w:b/>
          <w:sz w:val="24"/>
          <w:szCs w:val="24"/>
        </w:rPr>
        <w:t>ем должностными лицами Уполномоченного органа, работниками МФЦ положений административного регламента и иных нормативных правовых актов, устанавл</w:t>
      </w:r>
      <w:r w:rsidRPr="00876E4D">
        <w:rPr>
          <w:b/>
          <w:sz w:val="24"/>
          <w:szCs w:val="24"/>
        </w:rPr>
        <w:t>и</w:t>
      </w:r>
      <w:r w:rsidRPr="00876E4D">
        <w:rPr>
          <w:b/>
          <w:sz w:val="24"/>
          <w:szCs w:val="24"/>
        </w:rPr>
        <w:t>вающих требования к предоставлению муниципальной услуги, а также принятием ими решений</w:t>
      </w:r>
    </w:p>
    <w:p w:rsidR="00876E4D" w:rsidRPr="00876E4D" w:rsidRDefault="00876E4D" w:rsidP="00876E4D">
      <w:pPr>
        <w:ind w:firstLine="720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рок исполнения должностными лицами положений регламента.</w:t>
      </w:r>
    </w:p>
    <w:p w:rsidR="00876E4D" w:rsidRPr="00876E4D" w:rsidRDefault="00876E4D" w:rsidP="00876E4D">
      <w:pPr>
        <w:ind w:firstLine="720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876E4D" w:rsidRPr="00876E4D" w:rsidRDefault="00876E4D" w:rsidP="00876E4D">
      <w:pPr>
        <w:ind w:firstLine="720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876E4D" w:rsidRPr="00876E4D" w:rsidRDefault="00876E4D" w:rsidP="00876E4D">
      <w:pPr>
        <w:ind w:firstLine="720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Текущий  контроль за соблюдением последовательности действий, определенной административным регламентом, по предоставлению муниципальной услуги  через МФЦ и принятием решений работником МФЦ осуществляется директором МФЦ.</w:t>
      </w:r>
    </w:p>
    <w:p w:rsidR="00876E4D" w:rsidRPr="00876E4D" w:rsidRDefault="00876E4D" w:rsidP="00876E4D">
      <w:pPr>
        <w:ind w:firstLine="709"/>
        <w:contextualSpacing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876E4D">
        <w:rPr>
          <w:b/>
          <w:sz w:val="24"/>
          <w:szCs w:val="24"/>
        </w:rPr>
        <w:t>о</w:t>
      </w:r>
      <w:r w:rsidRPr="00876E4D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876E4D">
        <w:rPr>
          <w:b/>
          <w:sz w:val="24"/>
          <w:szCs w:val="24"/>
        </w:rPr>
        <w:t>о</w:t>
      </w:r>
      <w:r w:rsidRPr="00876E4D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876E4D" w:rsidRPr="00876E4D" w:rsidRDefault="00876E4D" w:rsidP="00876E4D">
      <w:pPr>
        <w:ind w:firstLine="720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876E4D">
        <w:rPr>
          <w:sz w:val="24"/>
          <w:szCs w:val="24"/>
        </w:rPr>
        <w:t>к</w:t>
      </w:r>
      <w:r w:rsidRPr="00876E4D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876E4D" w:rsidRPr="00876E4D" w:rsidRDefault="00876E4D" w:rsidP="00876E4D">
      <w:pPr>
        <w:ind w:firstLine="720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4.2.2. Проверки могут быть плановыми и внеплановыми.</w:t>
      </w:r>
    </w:p>
    <w:p w:rsidR="00876E4D" w:rsidRPr="00876E4D" w:rsidRDefault="00876E4D" w:rsidP="00876E4D">
      <w:pPr>
        <w:ind w:firstLine="720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876E4D" w:rsidRPr="00876E4D" w:rsidRDefault="00876E4D" w:rsidP="00876E4D">
      <w:pPr>
        <w:ind w:firstLine="720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876E4D" w:rsidRPr="00876E4D" w:rsidRDefault="00876E4D" w:rsidP="00876E4D">
      <w:pPr>
        <w:ind w:firstLine="720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</w:t>
      </w:r>
      <w:r w:rsidRPr="00876E4D">
        <w:rPr>
          <w:sz w:val="24"/>
          <w:szCs w:val="24"/>
        </w:rPr>
        <w:t>р</w:t>
      </w:r>
      <w:r w:rsidRPr="00876E4D">
        <w:rPr>
          <w:sz w:val="24"/>
          <w:szCs w:val="24"/>
        </w:rPr>
        <w:t>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876E4D" w:rsidRPr="00876E4D" w:rsidRDefault="00876E4D" w:rsidP="00876E4D">
      <w:pPr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4.3. Порядок привлечения к ответственности должностных лиц Уполномоче</w:t>
      </w:r>
      <w:r w:rsidRPr="00876E4D">
        <w:rPr>
          <w:b/>
          <w:sz w:val="24"/>
          <w:szCs w:val="24"/>
        </w:rPr>
        <w:t>н</w:t>
      </w:r>
      <w:r w:rsidRPr="00876E4D">
        <w:rPr>
          <w:b/>
          <w:sz w:val="24"/>
          <w:szCs w:val="24"/>
        </w:rPr>
        <w:t>ного органа, предоставляющего муниципальную услугу, за решения и действия (бе</w:t>
      </w:r>
      <w:r w:rsidRPr="00876E4D">
        <w:rPr>
          <w:b/>
          <w:sz w:val="24"/>
          <w:szCs w:val="24"/>
        </w:rPr>
        <w:t>з</w:t>
      </w:r>
      <w:r w:rsidRPr="00876E4D">
        <w:rPr>
          <w:b/>
          <w:sz w:val="24"/>
          <w:szCs w:val="24"/>
        </w:rPr>
        <w:t>действие), принимаемые (осуществляемые) ими в ходе предоставления муниципал</w:t>
      </w:r>
      <w:r w:rsidRPr="00876E4D">
        <w:rPr>
          <w:b/>
          <w:sz w:val="24"/>
          <w:szCs w:val="24"/>
        </w:rPr>
        <w:t>ь</w:t>
      </w:r>
      <w:r w:rsidRPr="00876E4D">
        <w:rPr>
          <w:b/>
          <w:sz w:val="24"/>
          <w:szCs w:val="24"/>
        </w:rPr>
        <w:t>ной услуги</w:t>
      </w:r>
    </w:p>
    <w:p w:rsidR="00876E4D" w:rsidRPr="00876E4D" w:rsidRDefault="00876E4D" w:rsidP="00876E4D">
      <w:pPr>
        <w:ind w:firstLine="720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Должностное лицо несет персональную ответственность за:</w:t>
      </w:r>
    </w:p>
    <w:p w:rsidR="00876E4D" w:rsidRPr="00876E4D" w:rsidRDefault="00876E4D" w:rsidP="00876E4D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 xml:space="preserve"> соблюдение установленного порядка приема документов; </w:t>
      </w:r>
    </w:p>
    <w:p w:rsidR="00876E4D" w:rsidRPr="00876E4D" w:rsidRDefault="00876E4D" w:rsidP="00876E4D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 xml:space="preserve">кументов; </w:t>
      </w:r>
    </w:p>
    <w:p w:rsidR="00876E4D" w:rsidRPr="00876E4D" w:rsidRDefault="00876E4D" w:rsidP="00876E4D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876E4D">
        <w:rPr>
          <w:sz w:val="24"/>
          <w:szCs w:val="24"/>
        </w:rPr>
        <w:t>у</w:t>
      </w:r>
      <w:r w:rsidRPr="00876E4D">
        <w:rPr>
          <w:sz w:val="24"/>
          <w:szCs w:val="24"/>
        </w:rPr>
        <w:t>ментов;</w:t>
      </w:r>
    </w:p>
    <w:p w:rsidR="00876E4D" w:rsidRPr="00876E4D" w:rsidRDefault="00876E4D" w:rsidP="00876E4D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 xml:space="preserve">учет выданных документов; </w:t>
      </w:r>
    </w:p>
    <w:p w:rsidR="00876E4D" w:rsidRPr="00876E4D" w:rsidRDefault="00876E4D" w:rsidP="00876E4D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876E4D" w:rsidRPr="00876E4D" w:rsidRDefault="00876E4D" w:rsidP="00876E4D">
      <w:pPr>
        <w:ind w:firstLine="720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новленные законодательством Российской Федерации.</w:t>
      </w:r>
    </w:p>
    <w:p w:rsidR="00876E4D" w:rsidRPr="00876E4D" w:rsidRDefault="00876E4D" w:rsidP="00876E4D">
      <w:pPr>
        <w:ind w:firstLine="709"/>
        <w:contextualSpacing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876E4D">
        <w:rPr>
          <w:b/>
          <w:sz w:val="24"/>
          <w:szCs w:val="24"/>
        </w:rPr>
        <w:t>ъ</w:t>
      </w:r>
      <w:r w:rsidRPr="00876E4D">
        <w:rPr>
          <w:b/>
          <w:sz w:val="24"/>
          <w:szCs w:val="24"/>
        </w:rPr>
        <w:t>единений и организаций</w:t>
      </w:r>
    </w:p>
    <w:p w:rsidR="00876E4D" w:rsidRPr="00876E4D" w:rsidRDefault="00876E4D" w:rsidP="00876E4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осуществляется в форме ко</w:t>
      </w:r>
      <w:r w:rsidRPr="00876E4D">
        <w:rPr>
          <w:rFonts w:ascii="Times New Roman" w:hAnsi="Times New Roman" w:cs="Times New Roman"/>
          <w:sz w:val="24"/>
          <w:szCs w:val="24"/>
        </w:rPr>
        <w:t>н</w:t>
      </w:r>
      <w:r w:rsidRPr="00876E4D">
        <w:rPr>
          <w:rFonts w:ascii="Times New Roman" w:hAnsi="Times New Roman" w:cs="Times New Roman"/>
          <w:sz w:val="24"/>
          <w:szCs w:val="24"/>
        </w:rPr>
        <w:t>троля за соблюдением последовательности действий, определенных Административным регламентом по исполнению муниципальной услуги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</w:t>
      </w:r>
      <w:r w:rsidRPr="00876E4D">
        <w:rPr>
          <w:rFonts w:ascii="Times New Roman" w:hAnsi="Times New Roman" w:cs="Times New Roman"/>
          <w:color w:val="000000"/>
          <w:sz w:val="24"/>
          <w:szCs w:val="24"/>
        </w:rPr>
        <w:t xml:space="preserve"> и Новг</w:t>
      </w:r>
      <w:r w:rsidRPr="00876E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6E4D">
        <w:rPr>
          <w:rFonts w:ascii="Times New Roman" w:hAnsi="Times New Roman" w:cs="Times New Roman"/>
          <w:color w:val="000000"/>
          <w:sz w:val="24"/>
          <w:szCs w:val="24"/>
        </w:rPr>
        <w:t>родской области</w:t>
      </w:r>
      <w:r w:rsidRPr="00876E4D">
        <w:rPr>
          <w:rFonts w:ascii="Times New Roman" w:hAnsi="Times New Roman" w:cs="Times New Roman"/>
          <w:sz w:val="24"/>
          <w:szCs w:val="24"/>
        </w:rPr>
        <w:t>, а также положений Административного регламента.</w:t>
      </w:r>
    </w:p>
    <w:p w:rsidR="00876E4D" w:rsidRPr="00876E4D" w:rsidRDefault="00876E4D" w:rsidP="00876E4D">
      <w:pPr>
        <w:ind w:firstLine="720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 w:rsidRPr="00876E4D">
        <w:rPr>
          <w:sz w:val="24"/>
          <w:szCs w:val="24"/>
          <w:shd w:val="clear" w:color="auto" w:fill="FFFFFF"/>
        </w:rPr>
        <w:t>а</w:t>
      </w:r>
      <w:r w:rsidRPr="00876E4D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876E4D" w:rsidRPr="00876E4D" w:rsidRDefault="00876E4D" w:rsidP="00876E4D">
      <w:pPr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Любое заинтересованное лицо может осуществлять контроль за полнотой и кач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 xml:space="preserve">ством предоставления </w:t>
      </w:r>
      <w:r w:rsidRPr="00876E4D">
        <w:rPr>
          <w:sz w:val="24"/>
          <w:szCs w:val="24"/>
          <w:shd w:val="clear" w:color="auto" w:fill="FFFFFF"/>
        </w:rPr>
        <w:t>муниципальной</w:t>
      </w:r>
      <w:r w:rsidRPr="00876E4D">
        <w:rPr>
          <w:sz w:val="24"/>
          <w:szCs w:val="24"/>
        </w:rPr>
        <w:t xml:space="preserve"> услуги, обратившись к руководителю Уполном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ченного органа или лицу, его замещающему.</w:t>
      </w:r>
    </w:p>
    <w:p w:rsidR="00876E4D" w:rsidRPr="00876E4D" w:rsidRDefault="00876E4D" w:rsidP="00876E4D">
      <w:pPr>
        <w:ind w:firstLine="708"/>
        <w:contextualSpacing/>
        <w:jc w:val="both"/>
        <w:rPr>
          <w:sz w:val="24"/>
          <w:szCs w:val="24"/>
        </w:rPr>
      </w:pPr>
    </w:p>
    <w:p w:rsidR="00876E4D" w:rsidRPr="00876E4D" w:rsidRDefault="00876E4D" w:rsidP="00876E4D">
      <w:pPr>
        <w:ind w:firstLine="709"/>
        <w:contextualSpacing/>
        <w:jc w:val="center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5.</w:t>
      </w:r>
      <w:r w:rsidRPr="00876E4D">
        <w:rPr>
          <w:sz w:val="24"/>
          <w:szCs w:val="24"/>
        </w:rPr>
        <w:t xml:space="preserve"> </w:t>
      </w:r>
      <w:r w:rsidRPr="00876E4D">
        <w:rPr>
          <w:b/>
          <w:sz w:val="24"/>
          <w:szCs w:val="24"/>
        </w:rPr>
        <w:t>Досудебный (внесудебный) порядок обжалования решений и действий (бе</w:t>
      </w:r>
      <w:r w:rsidRPr="00876E4D">
        <w:rPr>
          <w:b/>
          <w:sz w:val="24"/>
          <w:szCs w:val="24"/>
        </w:rPr>
        <w:t>з</w:t>
      </w:r>
      <w:r w:rsidRPr="00876E4D">
        <w:rPr>
          <w:b/>
          <w:sz w:val="24"/>
          <w:szCs w:val="24"/>
        </w:rPr>
        <w:t>действия) органа, предоставляющего муниципальную услугу, его должностных лиц, муниципальных служащих, МФЦ, работников МФЦ</w:t>
      </w:r>
    </w:p>
    <w:p w:rsidR="00876E4D" w:rsidRPr="00876E4D" w:rsidRDefault="00876E4D" w:rsidP="00876E4D">
      <w:pPr>
        <w:ind w:firstLine="709"/>
        <w:contextualSpacing/>
        <w:jc w:val="both"/>
        <w:rPr>
          <w:b/>
          <w:sz w:val="24"/>
          <w:szCs w:val="24"/>
        </w:rPr>
      </w:pP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4"/>
          <w:szCs w:val="24"/>
        </w:rPr>
      </w:pPr>
      <w:r w:rsidRPr="00876E4D">
        <w:rPr>
          <w:b/>
          <w:sz w:val="24"/>
          <w:szCs w:val="24"/>
        </w:rPr>
        <w:t xml:space="preserve">5.1. </w:t>
      </w:r>
      <w:r w:rsidRPr="00876E4D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Уполномоченного органа, должностных лиц и (или) его должностных лиц, муниципальных служащих, МФЦ, работников МФЦ при пред</w:t>
      </w:r>
      <w:r w:rsidRPr="00876E4D">
        <w:rPr>
          <w:b/>
          <w:bCs/>
          <w:sz w:val="24"/>
          <w:szCs w:val="24"/>
        </w:rPr>
        <w:t>о</w:t>
      </w:r>
      <w:r w:rsidRPr="00876E4D">
        <w:rPr>
          <w:b/>
          <w:bCs/>
          <w:sz w:val="24"/>
          <w:szCs w:val="24"/>
        </w:rPr>
        <w:t>ставлении муниципальной услуги (далее - жалоба)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bCs/>
          <w:sz w:val="24"/>
          <w:szCs w:val="24"/>
        </w:rPr>
      </w:pPr>
      <w:r w:rsidRPr="00876E4D">
        <w:rPr>
          <w:bCs/>
          <w:sz w:val="24"/>
          <w:szCs w:val="24"/>
        </w:rPr>
        <w:t>Заявитель, права и законные интересы которого нарушены должностным лицом Уполномоченного органа (в том числе в случае ненадлежащего исполнения им обязанн</w:t>
      </w:r>
      <w:r w:rsidRPr="00876E4D">
        <w:rPr>
          <w:bCs/>
          <w:sz w:val="24"/>
          <w:szCs w:val="24"/>
        </w:rPr>
        <w:t>о</w:t>
      </w:r>
      <w:r w:rsidRPr="00876E4D">
        <w:rPr>
          <w:bCs/>
          <w:sz w:val="24"/>
          <w:szCs w:val="24"/>
        </w:rPr>
        <w:t>стей при предоставлении муниципальной услуги) либо работником МФЦ,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76E4D" w:rsidRPr="00876E4D" w:rsidRDefault="00876E4D" w:rsidP="00347EC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  <w:r w:rsidRPr="00876E4D">
        <w:rPr>
          <w:sz w:val="24"/>
          <w:szCs w:val="24"/>
        </w:rPr>
        <w:tab/>
      </w:r>
    </w:p>
    <w:p w:rsidR="00876E4D" w:rsidRPr="00876E4D" w:rsidRDefault="00876E4D" w:rsidP="00347EC7">
      <w:pPr>
        <w:tabs>
          <w:tab w:val="num" w:pos="540"/>
          <w:tab w:val="left" w:pos="1260"/>
        </w:tabs>
        <w:autoSpaceDE w:val="0"/>
        <w:autoSpaceDN w:val="0"/>
        <w:adjustRightInd w:val="0"/>
        <w:ind w:firstLine="708"/>
        <w:contextualSpacing/>
        <w:outlineLvl w:val="1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5.2. Предмет жалобы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>ных процедур, а также других требований и положений административного регламента.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Заявитель может обратиться с жалобой в том числе в следующих случаях: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нарушения срока регистрации заявления и прилагаемых документов о предоста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>лении муниципальной услуги;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нарушения срока предоставления муниципальной услуги. В указанном случае д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торого обжалуются, возложена функция по предоставлению соответствующих госуда</w:t>
      </w:r>
      <w:r w:rsidRPr="00876E4D">
        <w:rPr>
          <w:sz w:val="24"/>
          <w:szCs w:val="24"/>
        </w:rPr>
        <w:t>р</w:t>
      </w:r>
      <w:r w:rsidRPr="00876E4D">
        <w:rPr>
          <w:sz w:val="24"/>
          <w:szCs w:val="24"/>
        </w:rPr>
        <w:t xml:space="preserve">ственных или муниципальных услуг в полном объеме в порядке, определенном частью 1.3 статьи </w:t>
      </w:r>
      <w:r w:rsidR="00347EC7">
        <w:rPr>
          <w:sz w:val="24"/>
          <w:szCs w:val="24"/>
        </w:rPr>
        <w:t xml:space="preserve">16 Федерального закона от 27 июля </w:t>
      </w:r>
      <w:r w:rsidRPr="00876E4D">
        <w:rPr>
          <w:sz w:val="24"/>
          <w:szCs w:val="24"/>
        </w:rPr>
        <w:t xml:space="preserve">2010 </w:t>
      </w:r>
      <w:r w:rsidR="00347EC7">
        <w:rPr>
          <w:sz w:val="24"/>
          <w:szCs w:val="24"/>
        </w:rPr>
        <w:t xml:space="preserve">года </w:t>
      </w:r>
      <w:r w:rsidRPr="00876E4D">
        <w:rPr>
          <w:sz w:val="24"/>
          <w:szCs w:val="24"/>
        </w:rPr>
        <w:t>№ 210-ФЗ «Об организации пред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ставления государственных и муниципальных услуг» (далее – Федеральный закон № 210-ФЗ);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требования у заявителя документов, не предусмотренных нормативными правов</w:t>
      </w:r>
      <w:r w:rsidRPr="00876E4D">
        <w:rPr>
          <w:sz w:val="24"/>
          <w:szCs w:val="24"/>
        </w:rPr>
        <w:t>ы</w:t>
      </w:r>
      <w:r w:rsidRPr="00876E4D">
        <w:rPr>
          <w:sz w:val="24"/>
          <w:szCs w:val="24"/>
        </w:rPr>
        <w:t>ми актами Российской Федерации, нормативными правовыми актами Новгородской обл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сти, муниципальными правовыми актами для предоставления муниципальной услуги;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отказа в приеме документов, представление которых предусмотрено нормативн</w:t>
      </w:r>
      <w:r w:rsidRPr="00876E4D">
        <w:rPr>
          <w:sz w:val="24"/>
          <w:szCs w:val="24"/>
        </w:rPr>
        <w:t>ы</w:t>
      </w:r>
      <w:r w:rsidRPr="00876E4D">
        <w:rPr>
          <w:sz w:val="24"/>
          <w:szCs w:val="24"/>
        </w:rPr>
        <w:t>ми правовыми актами Российской Федерации, нормативными правовыми актами Новг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родской области, муниципальными правовыми актами, у заявителя;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отказа в предоставлении муниципальной услуги, если основания отказа не пред</w:t>
      </w:r>
      <w:r w:rsidRPr="00876E4D">
        <w:rPr>
          <w:sz w:val="24"/>
          <w:szCs w:val="24"/>
        </w:rPr>
        <w:t>у</w:t>
      </w:r>
      <w:r w:rsidRPr="00876E4D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вовыми актами Новгородской области, муниципальными правовыми актами. В указанном случае досудебное (внесудебное) обжалование заявителем решений и действий (безде</w:t>
      </w:r>
      <w:r w:rsidRPr="00876E4D">
        <w:rPr>
          <w:sz w:val="24"/>
          <w:szCs w:val="24"/>
        </w:rPr>
        <w:t>й</w:t>
      </w:r>
      <w:r w:rsidRPr="00876E4D">
        <w:rPr>
          <w:sz w:val="24"/>
          <w:szCs w:val="24"/>
        </w:rPr>
        <w:t>ствия) МФЦ, работника МФЦ возможно в случае, если на МФЦ, решения и действия (бе</w:t>
      </w:r>
      <w:r w:rsidRPr="00876E4D">
        <w:rPr>
          <w:sz w:val="24"/>
          <w:szCs w:val="24"/>
        </w:rPr>
        <w:t>з</w:t>
      </w:r>
      <w:r w:rsidRPr="00876E4D">
        <w:rPr>
          <w:sz w:val="24"/>
          <w:szCs w:val="24"/>
        </w:rPr>
        <w:t>действие) которого обжалуются, возложена функция по предоставлению соответству</w:t>
      </w:r>
      <w:r w:rsidRPr="00876E4D">
        <w:rPr>
          <w:sz w:val="24"/>
          <w:szCs w:val="24"/>
        </w:rPr>
        <w:t>ю</w:t>
      </w:r>
      <w:r w:rsidRPr="00876E4D">
        <w:rPr>
          <w:sz w:val="24"/>
          <w:szCs w:val="24"/>
        </w:rPr>
        <w:t>щих государственных или муниципальных услуг в полном объеме в порядке, определе</w:t>
      </w:r>
      <w:r w:rsidRPr="00876E4D">
        <w:rPr>
          <w:sz w:val="24"/>
          <w:szCs w:val="24"/>
        </w:rPr>
        <w:t>н</w:t>
      </w:r>
      <w:r w:rsidRPr="00876E4D">
        <w:rPr>
          <w:sz w:val="24"/>
          <w:szCs w:val="24"/>
        </w:rPr>
        <w:t>ном частью 1.3 статьи 16 Федерального закона № 210-ФЗ;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затребования с заявителя при предоставлении  муниципальной услуги платы, не предусмотренной нормативными правовыми актами Российской Федерации, нормати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>ными правовыми актами Новгородской области, муниципальными правовыми актами;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отказа Уполномоченного органа, его должностного лица,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>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ния и действия (бездействие) которого обжалуются, возложена функция по предоставл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нию соответствующих государственных или муниципальных услуг в полном объеме в п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рядке, определенном частью 1.3 статьи 16 Федерального закона № 210-ФЗ;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приостановления предоставления муниципальной услуги, если основания приост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876E4D">
        <w:rPr>
          <w:sz w:val="24"/>
          <w:szCs w:val="24"/>
        </w:rPr>
        <w:t>р</w:t>
      </w:r>
      <w:r w:rsidRPr="00876E4D">
        <w:rPr>
          <w:sz w:val="24"/>
          <w:szCs w:val="24"/>
        </w:rPr>
        <w:t>мативными правовыми актами Новгородской области, муниципальными правовыми акт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ния и действия (бездействие) которого обжалуются, возложена функция по предоставл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нию соответствующих государственных или муниципальных услуг в полном объеме в п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рядке, определенном частью 1.3 статьи 16 Федерального закона № 210-ФЗ.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4"/>
          <w:szCs w:val="24"/>
        </w:rPr>
      </w:pPr>
      <w:r w:rsidRPr="00876E4D">
        <w:rPr>
          <w:rFonts w:eastAsia="Calibri"/>
          <w:b/>
          <w:iCs/>
          <w:sz w:val="24"/>
          <w:szCs w:val="24"/>
        </w:rPr>
        <w:t xml:space="preserve">5.3. </w:t>
      </w:r>
      <w:r w:rsidRPr="00876E4D">
        <w:rPr>
          <w:b/>
          <w:sz w:val="24"/>
          <w:szCs w:val="24"/>
        </w:rPr>
        <w:t xml:space="preserve">Органы местного самоуправления и уполномоченные на рассмотрение жалобы должностные лица, </w:t>
      </w:r>
      <w:r w:rsidRPr="00876E4D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876E4D">
        <w:rPr>
          <w:sz w:val="24"/>
          <w:szCs w:val="24"/>
        </w:rPr>
        <w:t>Заявители могут обжаловать решения и действия (бездействие), принятые (ос</w:t>
      </w:r>
      <w:r w:rsidRPr="00876E4D">
        <w:rPr>
          <w:sz w:val="24"/>
          <w:szCs w:val="24"/>
        </w:rPr>
        <w:t>у</w:t>
      </w:r>
      <w:r w:rsidRPr="00876E4D">
        <w:rPr>
          <w:sz w:val="24"/>
          <w:szCs w:val="24"/>
        </w:rPr>
        <w:t>ществляемые) в ходе предоставления муниципальной услуги должностными лицами Уполномоченного органа - Главе муниципального района.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876E4D">
        <w:rPr>
          <w:sz w:val="24"/>
          <w:szCs w:val="24"/>
        </w:rPr>
        <w:t>Заявители могут обжаловать решения и действия (бездействие), принятые (ос</w:t>
      </w:r>
      <w:r w:rsidRPr="00876E4D">
        <w:rPr>
          <w:sz w:val="24"/>
          <w:szCs w:val="24"/>
        </w:rPr>
        <w:t>у</w:t>
      </w:r>
      <w:r w:rsidRPr="00876E4D">
        <w:rPr>
          <w:sz w:val="24"/>
          <w:szCs w:val="24"/>
        </w:rPr>
        <w:t>ществляемые) в ходе предоставления муниципальной услуги работниками МФЦ руков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дителю соответствующего отдела МФЦ либо в орган государственной власти Новгоро</w:t>
      </w:r>
      <w:r w:rsidRPr="00876E4D">
        <w:rPr>
          <w:sz w:val="24"/>
          <w:szCs w:val="24"/>
        </w:rPr>
        <w:t>д</w:t>
      </w:r>
      <w:r w:rsidRPr="00876E4D">
        <w:rPr>
          <w:sz w:val="24"/>
          <w:szCs w:val="24"/>
        </w:rPr>
        <w:t>ской области, являющимся учредителем МФЦ.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876E4D">
        <w:rPr>
          <w:sz w:val="24"/>
          <w:szCs w:val="24"/>
        </w:rPr>
        <w:t>5.3.1. Прием жалоб в письменной форме осуществляется  Уполномоченным орг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 xml:space="preserve">ном. Жалоба в письменной форме может быть также направлена по почте или через </w:t>
      </w:r>
      <w:r w:rsidRPr="00876E4D">
        <w:rPr>
          <w:sz w:val="24"/>
          <w:szCs w:val="24"/>
          <w:lang w:eastAsia="zh-CN"/>
        </w:rPr>
        <w:t>МФЦ</w:t>
      </w:r>
      <w:r w:rsidRPr="00876E4D">
        <w:rPr>
          <w:sz w:val="24"/>
          <w:szCs w:val="24"/>
        </w:rPr>
        <w:t>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876E4D">
        <w:rPr>
          <w:sz w:val="24"/>
          <w:szCs w:val="24"/>
        </w:rPr>
        <w:t>Жалобы на решения, принятые руководителем Уполномоченного органа при предоставлении муниципальной услуги, подаются заместителю Главы муниципального ра</w:t>
      </w:r>
      <w:r w:rsidRPr="00876E4D">
        <w:rPr>
          <w:sz w:val="24"/>
          <w:szCs w:val="24"/>
        </w:rPr>
        <w:t>й</w:t>
      </w:r>
      <w:r w:rsidRPr="00876E4D">
        <w:rPr>
          <w:sz w:val="24"/>
          <w:szCs w:val="24"/>
        </w:rPr>
        <w:t>она, курирующему работу Уполномоченного органа.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876E4D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876E4D">
        <w:rPr>
          <w:sz w:val="24"/>
          <w:szCs w:val="24"/>
        </w:rPr>
        <w:t>ь</w:t>
      </w:r>
      <w:r w:rsidRPr="00876E4D">
        <w:rPr>
          <w:sz w:val="24"/>
          <w:szCs w:val="24"/>
        </w:rPr>
        <w:t>ного района, курирующим работу Уполномоченного органа, подаются Главе муниципал</w:t>
      </w:r>
      <w:r w:rsidRPr="00876E4D">
        <w:rPr>
          <w:sz w:val="24"/>
          <w:szCs w:val="24"/>
        </w:rPr>
        <w:t>ь</w:t>
      </w:r>
      <w:r w:rsidRPr="00876E4D">
        <w:rPr>
          <w:sz w:val="24"/>
          <w:szCs w:val="24"/>
        </w:rPr>
        <w:t>ного района.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876E4D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876E4D">
        <w:rPr>
          <w:bCs/>
          <w:sz w:val="24"/>
          <w:szCs w:val="24"/>
        </w:rPr>
        <w:t>и</w:t>
      </w:r>
      <w:r w:rsidRPr="00876E4D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исполнительной власти Новгородской области, осуществляющий функции и полномочия учредителя МФЦ.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876E4D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876E4D">
        <w:rPr>
          <w:sz w:val="24"/>
          <w:szCs w:val="24"/>
        </w:rPr>
        <w:t>ю</w:t>
      </w:r>
      <w:r w:rsidRPr="00876E4D">
        <w:rPr>
          <w:sz w:val="24"/>
          <w:szCs w:val="24"/>
        </w:rPr>
        <w:t>щиеся материалы в органы прокуратуры.</w:t>
      </w:r>
    </w:p>
    <w:p w:rsidR="00876E4D" w:rsidRPr="00876E4D" w:rsidRDefault="00876E4D" w:rsidP="00347EC7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5.4. Порядок подачи и рассмотрения жалобы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4"/>
          <w:szCs w:val="24"/>
        </w:rPr>
      </w:pPr>
      <w:r w:rsidRPr="00876E4D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 w:rsidRPr="00876E4D">
        <w:rPr>
          <w:rFonts w:eastAsia="Calibri"/>
          <w:sz w:val="24"/>
          <w:szCs w:val="24"/>
        </w:rPr>
        <w:t>я</w:t>
      </w:r>
      <w:r w:rsidRPr="00876E4D"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76E4D">
        <w:rPr>
          <w:rFonts w:eastAsia="Calibri"/>
          <w:iCs/>
          <w:sz w:val="24"/>
          <w:szCs w:val="24"/>
        </w:rPr>
        <w:t>В электронном виде жалоба может быть подана заявителем посредством: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76E4D">
        <w:rPr>
          <w:rFonts w:eastAsia="Calibri"/>
          <w:iCs/>
          <w:sz w:val="24"/>
          <w:szCs w:val="24"/>
        </w:rPr>
        <w:t>официального сайта Уполномоченного органа;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76E4D">
        <w:rPr>
          <w:rFonts w:eastAsia="Calibri"/>
          <w:iCs/>
          <w:sz w:val="24"/>
          <w:szCs w:val="24"/>
        </w:rPr>
        <w:t>Единого портала;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76E4D">
        <w:rPr>
          <w:rFonts w:eastAsia="Calibri"/>
          <w:iCs/>
          <w:sz w:val="24"/>
          <w:szCs w:val="24"/>
        </w:rPr>
        <w:t>Регионального портала Новгородской области;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iCs/>
          <w:sz w:val="24"/>
          <w:szCs w:val="24"/>
        </w:rPr>
      </w:pPr>
      <w:r w:rsidRPr="00876E4D"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ми, государственными и муниципальными служащими с использованием информацио</w:t>
      </w:r>
      <w:r w:rsidRPr="00876E4D">
        <w:rPr>
          <w:sz w:val="24"/>
          <w:szCs w:val="24"/>
        </w:rPr>
        <w:t>н</w:t>
      </w:r>
      <w:r w:rsidRPr="00876E4D">
        <w:rPr>
          <w:sz w:val="24"/>
          <w:szCs w:val="24"/>
        </w:rPr>
        <w:t>но-телекоммуникационной сети «Интернет» (за исключением жалоб на решения и де</w:t>
      </w:r>
      <w:r w:rsidRPr="00876E4D">
        <w:rPr>
          <w:sz w:val="24"/>
          <w:szCs w:val="24"/>
        </w:rPr>
        <w:t>й</w:t>
      </w:r>
      <w:r w:rsidRPr="00876E4D">
        <w:rPr>
          <w:sz w:val="24"/>
          <w:szCs w:val="24"/>
        </w:rPr>
        <w:t>ствия (бездействие) МФЦ и его должностных лиц и работников)</w:t>
      </w:r>
      <w:r w:rsidRPr="00876E4D">
        <w:rPr>
          <w:rFonts w:eastAsia="Calibri"/>
          <w:iCs/>
          <w:sz w:val="24"/>
          <w:szCs w:val="24"/>
        </w:rPr>
        <w:t>: https://do.gosuslugi.ru;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76E4D">
        <w:rPr>
          <w:rFonts w:eastAsia="Calibri"/>
          <w:iCs/>
          <w:sz w:val="24"/>
          <w:szCs w:val="24"/>
        </w:rPr>
        <w:t xml:space="preserve">официального сайта МФЦ. 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 в многофункциональном центре предоставления государственных и муниципальных услуг, а также направлена: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по почте;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с использованием информационно-телекоммуникационной сети «Интернет»;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посредством официального сайта МФЦ в информационно-телекоммуникационной сети «Интернет»;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через Единый портал и Региональный портал Новгородской области.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ции.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876E4D">
        <w:rPr>
          <w:sz w:val="24"/>
          <w:szCs w:val="24"/>
        </w:rPr>
        <w:t>т</w:t>
      </w:r>
      <w:r w:rsidRPr="00876E4D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ля. В качестве документа, подтверждающего полномочия на осуществление действий от им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ни заявителя, может быть представлена: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рации (для физических лиц);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вом действовать от имени заявителя без доверенности.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876E4D">
        <w:rPr>
          <w:sz w:val="24"/>
          <w:szCs w:val="24"/>
        </w:rPr>
        <w:t>к</w:t>
      </w:r>
      <w:r w:rsidRPr="00876E4D">
        <w:rPr>
          <w:sz w:val="24"/>
          <w:szCs w:val="24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5.4.4. Жалоба должна содержать: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наименование Уполномоченного органа, фамилию, имя, отчество (при наличии) его должностного лица, МФЦ, его руководителя и (или) работника, решения и действия (бе</w:t>
      </w:r>
      <w:r w:rsidRPr="00876E4D">
        <w:rPr>
          <w:sz w:val="24"/>
          <w:szCs w:val="24"/>
        </w:rPr>
        <w:t>з</w:t>
      </w:r>
      <w:r w:rsidRPr="00876E4D">
        <w:rPr>
          <w:sz w:val="24"/>
          <w:szCs w:val="24"/>
        </w:rPr>
        <w:t>действие) которых обжалуются;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ского лица, а также номер (номера) контактного телефона, адрес (адреса) электронной п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чты (при наличии) и почтовый адрес, по которым должен быть направлен ответ заявит</w:t>
      </w:r>
      <w:r w:rsidRPr="00876E4D">
        <w:rPr>
          <w:sz w:val="24"/>
          <w:szCs w:val="24"/>
        </w:rPr>
        <w:t>е</w:t>
      </w:r>
      <w:r w:rsidRPr="00876E4D">
        <w:rPr>
          <w:sz w:val="24"/>
          <w:szCs w:val="24"/>
        </w:rPr>
        <w:t>лю;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лица, МФЦ, его руководителя и (или) работника;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876E4D">
        <w:rPr>
          <w:sz w:val="24"/>
          <w:szCs w:val="24"/>
        </w:rPr>
        <w:t>з</w:t>
      </w:r>
      <w:r w:rsidRPr="00876E4D">
        <w:rPr>
          <w:sz w:val="24"/>
          <w:szCs w:val="24"/>
        </w:rPr>
        <w:t>действием) Уполномоченного органа, его должностного лица, МФЦ, работника МФЦ. З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явителем могут быть представлены документы (при наличии), подтверждающие доводы заявителя, либо их копии;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бу, или почтовый адрес, по которому должен быть направлен ответ, ответ на жалобу не дае</w:t>
      </w:r>
      <w:r w:rsidRPr="00876E4D">
        <w:rPr>
          <w:sz w:val="24"/>
          <w:szCs w:val="24"/>
        </w:rPr>
        <w:t>т</w:t>
      </w:r>
      <w:r w:rsidRPr="00876E4D">
        <w:rPr>
          <w:sz w:val="24"/>
          <w:szCs w:val="24"/>
        </w:rPr>
        <w:t>ся.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работника МФЦ, а также членов их семьи, Уполномоченный орган оставляет ж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876E4D">
        <w:rPr>
          <w:sz w:val="24"/>
          <w:szCs w:val="24"/>
        </w:rPr>
        <w:t>к</w:t>
      </w:r>
      <w:r w:rsidRPr="00876E4D">
        <w:rPr>
          <w:sz w:val="24"/>
          <w:szCs w:val="24"/>
        </w:rPr>
        <w:t>тронной почты (при наличии) и почтовому адресу, указанным в жалобе, о недопустимости злоупотребления правом.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лицу, государственному гражданскому служащему в соответствии с их компетенцией, о чем в течение 7 дней со дня регистрации жалобы с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общается заявителю, направившему жалобу, если его фамилия и почтовый адрес подд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ются прочтению.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876E4D">
        <w:rPr>
          <w:sz w:val="24"/>
          <w:szCs w:val="24"/>
        </w:rPr>
        <w:t>б</w:t>
      </w:r>
      <w:r w:rsidRPr="00876E4D">
        <w:rPr>
          <w:sz w:val="24"/>
          <w:szCs w:val="24"/>
        </w:rPr>
        <w:t>щается о невозможности дать ответ на жалобу в связи с недопустимостью разглашения указанных сведений.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Жалоба, в которой обжалуется судебное решение, в течение 7 дней со дня рег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страции возвращается заявителю, направившему жалобу, с разъяснением порядка обжал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вания данного судебного решения.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876E4D">
        <w:rPr>
          <w:sz w:val="24"/>
          <w:szCs w:val="24"/>
        </w:rPr>
        <w:t>т</w:t>
      </w:r>
      <w:r w:rsidRPr="00876E4D">
        <w:rPr>
          <w:sz w:val="24"/>
          <w:szCs w:val="24"/>
        </w:rPr>
        <w:t>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876E4D">
        <w:rPr>
          <w:sz w:val="24"/>
          <w:szCs w:val="24"/>
        </w:rPr>
        <w:t>н</w:t>
      </w:r>
      <w:r w:rsidRPr="00876E4D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направивший жалобу.</w:t>
      </w:r>
    </w:p>
    <w:p w:rsidR="00876E4D" w:rsidRPr="00876E4D" w:rsidRDefault="00876E4D" w:rsidP="00347EC7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5.5. Сроки рассмотрения жалобы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сти Новгородской области, осуществляющий функции и полномочия учредителя МФЦ, подлежит рассмотрению в течение 15 рабочих дней со дня ее регистрации, а в случае о</w:t>
      </w:r>
      <w:r w:rsidRPr="00876E4D">
        <w:rPr>
          <w:sz w:val="24"/>
          <w:szCs w:val="24"/>
        </w:rPr>
        <w:t>б</w:t>
      </w:r>
      <w:r w:rsidRPr="00876E4D">
        <w:rPr>
          <w:sz w:val="24"/>
          <w:szCs w:val="24"/>
        </w:rPr>
        <w:t>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ции.</w:t>
      </w:r>
    </w:p>
    <w:p w:rsidR="00876E4D" w:rsidRPr="00876E4D" w:rsidRDefault="00876E4D" w:rsidP="00347EC7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5.6. Результат рассмотрения жалобы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76E4D"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76E4D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876E4D">
        <w:rPr>
          <w:rFonts w:eastAsia="Calibri"/>
          <w:iCs/>
          <w:sz w:val="24"/>
          <w:szCs w:val="24"/>
        </w:rPr>
        <w:t>с</w:t>
      </w:r>
      <w:r w:rsidRPr="00876E4D">
        <w:rPr>
          <w:rFonts w:eastAsia="Calibri"/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876E4D">
        <w:rPr>
          <w:rFonts w:eastAsia="Calibri"/>
          <w:iCs/>
          <w:sz w:val="24"/>
          <w:szCs w:val="24"/>
        </w:rPr>
        <w:t>у</w:t>
      </w:r>
      <w:r w:rsidRPr="00876E4D">
        <w:rPr>
          <w:rFonts w:eastAsia="Calibri"/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876E4D">
        <w:rPr>
          <w:rFonts w:eastAsia="Calibri"/>
          <w:iCs/>
          <w:sz w:val="24"/>
          <w:szCs w:val="24"/>
        </w:rPr>
        <w:t>о</w:t>
      </w:r>
      <w:r w:rsidRPr="00876E4D">
        <w:rPr>
          <w:rFonts w:eastAsia="Calibri"/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876E4D">
        <w:rPr>
          <w:rFonts w:eastAsia="Calibri"/>
          <w:iCs/>
          <w:sz w:val="24"/>
          <w:szCs w:val="24"/>
        </w:rPr>
        <w:t>а</w:t>
      </w:r>
      <w:r w:rsidRPr="00876E4D">
        <w:rPr>
          <w:rFonts w:eastAsia="Calibri"/>
          <w:iCs/>
          <w:sz w:val="24"/>
          <w:szCs w:val="24"/>
        </w:rPr>
        <w:t xml:space="preserve">тивными правовыми актами области, </w:t>
      </w:r>
      <w:r w:rsidRPr="00876E4D">
        <w:rPr>
          <w:rFonts w:eastAsia="Calibri"/>
          <w:sz w:val="24"/>
          <w:szCs w:val="24"/>
        </w:rPr>
        <w:t xml:space="preserve"> муниципальными правовыми актами муниципал</w:t>
      </w:r>
      <w:r w:rsidRPr="00876E4D">
        <w:rPr>
          <w:rFonts w:eastAsia="Calibri"/>
          <w:sz w:val="24"/>
          <w:szCs w:val="24"/>
        </w:rPr>
        <w:t>ь</w:t>
      </w:r>
      <w:r w:rsidRPr="00876E4D">
        <w:rPr>
          <w:rFonts w:eastAsia="Calibri"/>
          <w:sz w:val="24"/>
          <w:szCs w:val="24"/>
        </w:rPr>
        <w:t xml:space="preserve">ного образования, </w:t>
      </w:r>
      <w:r w:rsidRPr="00876E4D">
        <w:rPr>
          <w:rFonts w:eastAsia="Calibri"/>
          <w:iCs/>
          <w:sz w:val="24"/>
          <w:szCs w:val="24"/>
        </w:rPr>
        <w:t>а также в иных формах;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76E4D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876E4D">
        <w:rPr>
          <w:sz w:val="24"/>
          <w:szCs w:val="24"/>
        </w:rPr>
        <w:t>а</w:t>
      </w:r>
      <w:r w:rsidRPr="00876E4D">
        <w:rPr>
          <w:sz w:val="24"/>
          <w:szCs w:val="24"/>
        </w:rPr>
        <w:t>ях: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>ленном законодательством Российской Федерации;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признания доводов заявителя необоснованными;</w:t>
      </w:r>
    </w:p>
    <w:p w:rsidR="00876E4D" w:rsidRPr="00876E4D" w:rsidRDefault="00876E4D" w:rsidP="00347EC7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76E4D">
        <w:rPr>
          <w:rFonts w:eastAsia="Calibri"/>
          <w:iCs/>
          <w:sz w:val="24"/>
          <w:szCs w:val="24"/>
        </w:rPr>
        <w:t>Не позднее дня, следующего за днем принятия р</w:t>
      </w:r>
      <w:r w:rsidR="00347EC7">
        <w:rPr>
          <w:rFonts w:eastAsia="Calibri"/>
          <w:iCs/>
          <w:sz w:val="24"/>
          <w:szCs w:val="24"/>
        </w:rPr>
        <w:t>ешения, указанного в пункте 5.6</w:t>
      </w:r>
      <w:r w:rsidRPr="00876E4D">
        <w:rPr>
          <w:rFonts w:eastAsia="Calibri"/>
          <w:iCs/>
          <w:sz w:val="24"/>
          <w:szCs w:val="24"/>
        </w:rPr>
        <w:t xml:space="preserve"> </w:t>
      </w:r>
      <w:r w:rsidR="00347EC7">
        <w:rPr>
          <w:rFonts w:eastAsia="Calibri"/>
          <w:iCs/>
          <w:sz w:val="24"/>
          <w:szCs w:val="24"/>
        </w:rPr>
        <w:t>а</w:t>
      </w:r>
      <w:r w:rsidRPr="00876E4D">
        <w:rPr>
          <w:rFonts w:eastAsia="Calibri"/>
          <w:iCs/>
          <w:sz w:val="24"/>
          <w:szCs w:val="24"/>
        </w:rPr>
        <w:t>дминистративного регламента, заявителю в письменной форме и по жел</w:t>
      </w:r>
      <w:r w:rsidRPr="00876E4D">
        <w:rPr>
          <w:rFonts w:eastAsia="Calibri"/>
          <w:iCs/>
          <w:sz w:val="24"/>
          <w:szCs w:val="24"/>
        </w:rPr>
        <w:t>а</w:t>
      </w:r>
      <w:r w:rsidRPr="00876E4D">
        <w:rPr>
          <w:rFonts w:eastAsia="Calibri"/>
          <w:iCs/>
          <w:sz w:val="24"/>
          <w:szCs w:val="24"/>
        </w:rPr>
        <w:t>нию заявителя в электронной форме направляется мотивированный ответ о результатах рассмотрения ж</w:t>
      </w:r>
      <w:r w:rsidRPr="00876E4D">
        <w:rPr>
          <w:rFonts w:eastAsia="Calibri"/>
          <w:iCs/>
          <w:sz w:val="24"/>
          <w:szCs w:val="24"/>
        </w:rPr>
        <w:t>а</w:t>
      </w:r>
      <w:r w:rsidRPr="00876E4D">
        <w:rPr>
          <w:rFonts w:eastAsia="Calibri"/>
          <w:iCs/>
          <w:sz w:val="24"/>
          <w:szCs w:val="24"/>
        </w:rPr>
        <w:t>лобы.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 ответе о результатах рассмотрения жалобы указываются: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876E4D">
        <w:rPr>
          <w:sz w:val="24"/>
          <w:szCs w:val="24"/>
        </w:rPr>
        <w:t>и</w:t>
      </w:r>
      <w:r w:rsidRPr="00876E4D">
        <w:rPr>
          <w:sz w:val="24"/>
          <w:szCs w:val="24"/>
        </w:rPr>
        <w:t>ципального служащего, принявшего решение по жалобе;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876E4D">
        <w:rPr>
          <w:sz w:val="24"/>
          <w:szCs w:val="24"/>
        </w:rPr>
        <w:t>у</w:t>
      </w:r>
      <w:r w:rsidRPr="00876E4D">
        <w:rPr>
          <w:sz w:val="24"/>
          <w:szCs w:val="24"/>
        </w:rPr>
        <w:t>ниципальном служащем, решение или действия (бездействие) которого обжалуется;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фамилия, имя, отчество (при наличии) или наименование заявителя;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основания для принятия решения по жалобе;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принятое по жалобе решение;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сведения о порядке обжалования принятого по жалобе решения.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5.8. Порядок обжалования решения по жалобе</w:t>
      </w:r>
    </w:p>
    <w:p w:rsidR="00876E4D" w:rsidRPr="00876E4D" w:rsidRDefault="00876E4D" w:rsidP="00347EC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Заявитель вправе обжаловать решения</w:t>
      </w:r>
      <w:r w:rsidRPr="00876E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6E4D">
        <w:rPr>
          <w:rFonts w:ascii="Times New Roman" w:hAnsi="Times New Roman" w:cs="Times New Roman"/>
          <w:sz w:val="24"/>
          <w:szCs w:val="24"/>
        </w:rPr>
        <w:t>по жалобе в соответствии с законодател</w:t>
      </w:r>
      <w:r w:rsidRPr="00876E4D">
        <w:rPr>
          <w:rFonts w:ascii="Times New Roman" w:hAnsi="Times New Roman" w:cs="Times New Roman"/>
          <w:sz w:val="24"/>
          <w:szCs w:val="24"/>
        </w:rPr>
        <w:t>ь</w:t>
      </w:r>
      <w:r w:rsidRPr="00876E4D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876E4D" w:rsidRPr="00876E4D" w:rsidRDefault="00876E4D" w:rsidP="00347EC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876E4D">
        <w:rPr>
          <w:rFonts w:ascii="Times New Roman" w:hAnsi="Times New Roman" w:cs="Times New Roman"/>
          <w:sz w:val="24"/>
          <w:szCs w:val="24"/>
        </w:rPr>
        <w:t>о</w:t>
      </w:r>
      <w:r w:rsidRPr="00876E4D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информация и документы предоставляются ему для ознакомления, если это не затрагивает права, свободы и законные интересы др</w:t>
      </w:r>
      <w:r w:rsidRPr="00876E4D">
        <w:rPr>
          <w:rFonts w:ascii="Times New Roman" w:hAnsi="Times New Roman" w:cs="Times New Roman"/>
          <w:sz w:val="24"/>
          <w:szCs w:val="24"/>
        </w:rPr>
        <w:t>у</w:t>
      </w:r>
      <w:r w:rsidRPr="00876E4D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876E4D">
        <w:rPr>
          <w:rFonts w:ascii="Times New Roman" w:hAnsi="Times New Roman" w:cs="Times New Roman"/>
          <w:sz w:val="24"/>
          <w:szCs w:val="24"/>
        </w:rPr>
        <w:t>в</w:t>
      </w:r>
      <w:r w:rsidRPr="00876E4D">
        <w:rPr>
          <w:rFonts w:ascii="Times New Roman" w:hAnsi="Times New Roman" w:cs="Times New Roman"/>
          <w:sz w:val="24"/>
          <w:szCs w:val="24"/>
        </w:rPr>
        <w:t>ляющие государственную или иную охраняемую федеральным законом тайну.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</w:rPr>
      </w:pPr>
      <w:r w:rsidRPr="00876E4D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876E4D" w:rsidRPr="00876E4D" w:rsidRDefault="00876E4D" w:rsidP="00347EC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Уполномоченный орган обеспечивает: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информирование заявителей о порядке обжалования решений и действий (безде</w:t>
      </w:r>
      <w:r w:rsidRPr="00876E4D">
        <w:rPr>
          <w:sz w:val="24"/>
          <w:szCs w:val="24"/>
        </w:rPr>
        <w:t>й</w:t>
      </w:r>
      <w:r w:rsidRPr="00876E4D">
        <w:rPr>
          <w:sz w:val="24"/>
          <w:szCs w:val="24"/>
        </w:rPr>
        <w:t>ствия) Уполномоченного органа, его должностных лиц либо муниципальных  служащих посредством размещения информации на информационных стендах в местах предоста</w:t>
      </w:r>
      <w:r w:rsidRPr="00876E4D">
        <w:rPr>
          <w:sz w:val="24"/>
          <w:szCs w:val="24"/>
        </w:rPr>
        <w:t>в</w:t>
      </w:r>
      <w:r w:rsidRPr="00876E4D">
        <w:rPr>
          <w:sz w:val="24"/>
          <w:szCs w:val="24"/>
        </w:rPr>
        <w:t>ления муниципальной услуги, в информационно-телекоммуникационных сетях общего польз</w:t>
      </w:r>
      <w:r w:rsidRPr="00876E4D">
        <w:rPr>
          <w:sz w:val="24"/>
          <w:szCs w:val="24"/>
        </w:rPr>
        <w:t>о</w:t>
      </w:r>
      <w:r w:rsidRPr="00876E4D">
        <w:rPr>
          <w:sz w:val="24"/>
          <w:szCs w:val="24"/>
        </w:rPr>
        <w:t>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 w:rsidRPr="00876E4D">
        <w:rPr>
          <w:sz w:val="24"/>
          <w:szCs w:val="24"/>
        </w:rPr>
        <w:t>р</w:t>
      </w:r>
      <w:r w:rsidRPr="00876E4D">
        <w:rPr>
          <w:sz w:val="24"/>
          <w:szCs w:val="24"/>
        </w:rPr>
        <w:t>тале Новгородской области, через МФЦ;</w:t>
      </w:r>
    </w:p>
    <w:p w:rsidR="00876E4D" w:rsidRPr="00876E4D" w:rsidRDefault="00876E4D" w:rsidP="00347EC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76E4D">
        <w:rPr>
          <w:sz w:val="24"/>
          <w:szCs w:val="24"/>
        </w:rPr>
        <w:t>консультирование заявителей о порядке обжалования решений и действий (безде</w:t>
      </w:r>
      <w:r w:rsidRPr="00876E4D">
        <w:rPr>
          <w:sz w:val="24"/>
          <w:szCs w:val="24"/>
        </w:rPr>
        <w:t>й</w:t>
      </w:r>
      <w:r w:rsidRPr="00876E4D">
        <w:rPr>
          <w:sz w:val="24"/>
          <w:szCs w:val="24"/>
        </w:rPr>
        <w:t>ствия) Уполномоченного органа, его должностных лиц либо муниципальных служащих, в том числе по телефону, электронной почте, при личном приеме.</w:t>
      </w:r>
    </w:p>
    <w:p w:rsidR="00347EC7" w:rsidRDefault="00876E4D" w:rsidP="00347E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2340">
        <w:rPr>
          <w:sz w:val="28"/>
          <w:szCs w:val="28"/>
        </w:rPr>
        <w:t>_______________________</w:t>
      </w:r>
    </w:p>
    <w:p w:rsidR="00347EC7" w:rsidRDefault="00347EC7" w:rsidP="00347E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7EC7" w:rsidRDefault="00347EC7" w:rsidP="00347E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7EC7" w:rsidRDefault="00347EC7" w:rsidP="00347E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7EC7" w:rsidRDefault="00347EC7" w:rsidP="00347E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7EC7" w:rsidRDefault="00347EC7" w:rsidP="00347E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7EC7" w:rsidRDefault="00347EC7" w:rsidP="00347E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7EC7" w:rsidRDefault="00347EC7" w:rsidP="00347E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7EC7" w:rsidRDefault="00347EC7" w:rsidP="00347E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7EC7" w:rsidRDefault="00347EC7" w:rsidP="00347E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7EC7" w:rsidRDefault="00347EC7" w:rsidP="00347E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7EC7" w:rsidRDefault="00347EC7" w:rsidP="00347E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7EC7" w:rsidRDefault="00347EC7" w:rsidP="00347E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6E4D" w:rsidRPr="00347EC7" w:rsidRDefault="00347EC7" w:rsidP="00B32A69">
      <w:pPr>
        <w:autoSpaceDE w:val="0"/>
        <w:autoSpaceDN w:val="0"/>
        <w:adjustRightInd w:val="0"/>
        <w:ind w:left="467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76E4D" w:rsidRPr="00347EC7">
        <w:rPr>
          <w:sz w:val="24"/>
          <w:szCs w:val="24"/>
        </w:rPr>
        <w:t xml:space="preserve"> 1</w:t>
      </w:r>
    </w:p>
    <w:p w:rsidR="00B32A69" w:rsidRPr="00B32A69" w:rsidRDefault="00876E4D" w:rsidP="00B32A69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bCs/>
          <w:sz w:val="24"/>
          <w:szCs w:val="24"/>
        </w:rPr>
      </w:pPr>
      <w:r w:rsidRPr="00B32A69">
        <w:rPr>
          <w:sz w:val="24"/>
          <w:szCs w:val="24"/>
        </w:rPr>
        <w:t xml:space="preserve">к </w:t>
      </w:r>
      <w:r w:rsidR="00B32A69">
        <w:rPr>
          <w:bCs/>
          <w:sz w:val="24"/>
          <w:szCs w:val="24"/>
        </w:rPr>
        <w:t>административному</w:t>
      </w:r>
      <w:r w:rsidR="00B32A69" w:rsidRPr="00B32A69">
        <w:rPr>
          <w:bCs/>
          <w:sz w:val="24"/>
          <w:szCs w:val="24"/>
        </w:rPr>
        <w:t xml:space="preserve"> регламент</w:t>
      </w:r>
      <w:r w:rsidR="00B32A69">
        <w:rPr>
          <w:bCs/>
          <w:sz w:val="24"/>
          <w:szCs w:val="24"/>
        </w:rPr>
        <w:t>у</w:t>
      </w:r>
    </w:p>
    <w:p w:rsidR="00B32A69" w:rsidRPr="00B32A69" w:rsidRDefault="00B32A69" w:rsidP="00B32A69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bCs/>
          <w:sz w:val="24"/>
          <w:szCs w:val="24"/>
        </w:rPr>
      </w:pPr>
      <w:r w:rsidRPr="00B32A69">
        <w:rPr>
          <w:bCs/>
          <w:sz w:val="24"/>
          <w:szCs w:val="24"/>
        </w:rPr>
        <w:t>по предоставлению муниципальной услуги</w:t>
      </w:r>
    </w:p>
    <w:p w:rsidR="00B32A69" w:rsidRPr="00B32A69" w:rsidRDefault="00B32A69" w:rsidP="00B32A69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bCs/>
          <w:sz w:val="24"/>
          <w:szCs w:val="24"/>
        </w:rPr>
      </w:pPr>
      <w:r w:rsidRPr="00B32A69">
        <w:rPr>
          <w:bCs/>
          <w:sz w:val="24"/>
          <w:szCs w:val="24"/>
        </w:rPr>
        <w:t>«Выдача разрешений на строительство»</w:t>
      </w:r>
    </w:p>
    <w:p w:rsidR="00876E4D" w:rsidRPr="00182340" w:rsidRDefault="00876E4D" w:rsidP="00B32A69">
      <w:pPr>
        <w:widowControl w:val="0"/>
        <w:suppressAutoHyphens/>
        <w:autoSpaceDE w:val="0"/>
        <w:autoSpaceDN w:val="0"/>
        <w:adjustRightInd w:val="0"/>
        <w:spacing w:line="240" w:lineRule="exact"/>
        <w:ind w:left="4678"/>
        <w:jc w:val="center"/>
        <w:rPr>
          <w:sz w:val="28"/>
          <w:szCs w:val="28"/>
        </w:rPr>
      </w:pPr>
    </w:p>
    <w:p w:rsidR="00876E4D" w:rsidRPr="00182340" w:rsidRDefault="00876E4D" w:rsidP="00876E4D">
      <w:pPr>
        <w:spacing w:line="240" w:lineRule="exact"/>
        <w:jc w:val="right"/>
        <w:rPr>
          <w:sz w:val="28"/>
          <w:szCs w:val="28"/>
        </w:rPr>
      </w:pPr>
    </w:p>
    <w:p w:rsidR="00B32A69" w:rsidRPr="00B32A69" w:rsidRDefault="00876E4D" w:rsidP="00876E4D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4"/>
        </w:rPr>
      </w:pPr>
      <w:r w:rsidRPr="00B32A69">
        <w:rPr>
          <w:b/>
          <w:sz w:val="28"/>
          <w:szCs w:val="24"/>
        </w:rPr>
        <w:t xml:space="preserve">Информация о месте нахождения и графике работы организаций, </w:t>
      </w:r>
    </w:p>
    <w:p w:rsidR="00B32A69" w:rsidRPr="00B32A69" w:rsidRDefault="00876E4D" w:rsidP="00876E4D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4"/>
        </w:rPr>
      </w:pPr>
      <w:r w:rsidRPr="00B32A69">
        <w:rPr>
          <w:b/>
          <w:sz w:val="28"/>
          <w:szCs w:val="24"/>
        </w:rPr>
        <w:t xml:space="preserve">государственных и муниципальных органов, участвующих </w:t>
      </w:r>
    </w:p>
    <w:p w:rsidR="00876E4D" w:rsidRPr="00B32A69" w:rsidRDefault="00876E4D" w:rsidP="00876E4D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4"/>
        </w:rPr>
      </w:pPr>
      <w:r w:rsidRPr="00B32A69">
        <w:rPr>
          <w:b/>
          <w:sz w:val="28"/>
          <w:szCs w:val="24"/>
        </w:rPr>
        <w:t>в предоставлении мун</w:t>
      </w:r>
      <w:r w:rsidRPr="00B32A69">
        <w:rPr>
          <w:b/>
          <w:sz w:val="28"/>
          <w:szCs w:val="24"/>
        </w:rPr>
        <w:t>и</w:t>
      </w:r>
      <w:r w:rsidRPr="00B32A69">
        <w:rPr>
          <w:b/>
          <w:sz w:val="28"/>
          <w:szCs w:val="24"/>
        </w:rPr>
        <w:t>ципальной услуги</w:t>
      </w:r>
    </w:p>
    <w:p w:rsidR="00876E4D" w:rsidRPr="00182340" w:rsidRDefault="00876E4D" w:rsidP="00876E4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876E4D" w:rsidRPr="00182340" w:rsidRDefault="00876E4D" w:rsidP="00876E4D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182340">
        <w:rPr>
          <w:b/>
          <w:sz w:val="28"/>
          <w:szCs w:val="28"/>
        </w:rPr>
        <w:t>1. Валдайский отдел управления Росреестра по Новгородской о</w:t>
      </w:r>
      <w:r w:rsidRPr="00182340">
        <w:rPr>
          <w:b/>
          <w:sz w:val="28"/>
          <w:szCs w:val="28"/>
        </w:rPr>
        <w:t>б</w:t>
      </w:r>
      <w:r w:rsidRPr="00182340">
        <w:rPr>
          <w:b/>
          <w:sz w:val="28"/>
          <w:szCs w:val="28"/>
        </w:rPr>
        <w:t xml:space="preserve">ласти» </w:t>
      </w:r>
    </w:p>
    <w:p w:rsidR="00876E4D" w:rsidRPr="00182340" w:rsidRDefault="00876E4D" w:rsidP="00876E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2340">
        <w:rPr>
          <w:sz w:val="28"/>
          <w:szCs w:val="28"/>
        </w:rPr>
        <w:t xml:space="preserve">Местонахождение: </w:t>
      </w:r>
      <w:r w:rsidRPr="00182340">
        <w:rPr>
          <w:color w:val="000000"/>
          <w:sz w:val="28"/>
          <w:szCs w:val="28"/>
        </w:rPr>
        <w:t>Новгородская область, г.Валдай, пр.Комсомольский, д.3.</w:t>
      </w:r>
    </w:p>
    <w:p w:rsidR="00876E4D" w:rsidRPr="00182340" w:rsidRDefault="00876E4D" w:rsidP="00876E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2340">
        <w:rPr>
          <w:color w:val="000000"/>
          <w:sz w:val="28"/>
          <w:szCs w:val="28"/>
        </w:rPr>
        <w:t>Почтовый адрес:  175400, Новгородская область, г.Валдай, пр.Комсомольский, д.3.</w:t>
      </w:r>
    </w:p>
    <w:p w:rsidR="00876E4D" w:rsidRPr="00182340" w:rsidRDefault="00876E4D" w:rsidP="00876E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2340">
        <w:rPr>
          <w:color w:val="000000"/>
          <w:sz w:val="28"/>
          <w:szCs w:val="28"/>
        </w:rPr>
        <w:t>Телефоны: единый номер телефонного обслуживания 8-800-100-34-34.</w:t>
      </w:r>
    </w:p>
    <w:p w:rsidR="00876E4D" w:rsidRPr="00B32A69" w:rsidRDefault="00876E4D" w:rsidP="00876E4D">
      <w:pPr>
        <w:jc w:val="both"/>
        <w:rPr>
          <w:sz w:val="28"/>
          <w:szCs w:val="28"/>
          <w:u w:val="single"/>
        </w:rPr>
      </w:pPr>
      <w:r w:rsidRPr="00182340">
        <w:rPr>
          <w:color w:val="000000"/>
          <w:sz w:val="28"/>
          <w:szCs w:val="28"/>
        </w:rPr>
        <w:t xml:space="preserve">Официальный сайт в </w:t>
      </w:r>
      <w:r w:rsidRPr="00B32A69">
        <w:rPr>
          <w:sz w:val="28"/>
          <w:szCs w:val="28"/>
        </w:rPr>
        <w:t xml:space="preserve">сети Интернет: </w:t>
      </w:r>
      <w:r w:rsidRPr="00B32A69">
        <w:rPr>
          <w:sz w:val="28"/>
          <w:szCs w:val="28"/>
          <w:u w:val="single"/>
        </w:rPr>
        <w:t>rosreestr.ru.</w:t>
      </w:r>
    </w:p>
    <w:p w:rsidR="00876E4D" w:rsidRPr="00B32A69" w:rsidRDefault="00876E4D" w:rsidP="00876E4D">
      <w:pPr>
        <w:jc w:val="both"/>
        <w:rPr>
          <w:sz w:val="28"/>
          <w:szCs w:val="28"/>
        </w:rPr>
      </w:pPr>
      <w:r w:rsidRPr="00B32A69">
        <w:rPr>
          <w:sz w:val="28"/>
          <w:szCs w:val="28"/>
        </w:rPr>
        <w:t xml:space="preserve">Адрес электронной почты: </w:t>
      </w:r>
      <w:hyperlink r:id="rId26" w:history="1">
        <w:r w:rsidRPr="00B32A69">
          <w:rPr>
            <w:sz w:val="28"/>
            <w:szCs w:val="28"/>
            <w:u w:val="single"/>
          </w:rPr>
          <w:t>portal@rosreestr.ru</w:t>
        </w:r>
      </w:hyperlink>
      <w:r w:rsidRPr="00B32A69">
        <w:rPr>
          <w:sz w:val="28"/>
          <w:szCs w:val="28"/>
        </w:rPr>
        <w:t>.</w:t>
      </w:r>
    </w:p>
    <w:p w:rsidR="00876E4D" w:rsidRPr="00182340" w:rsidRDefault="00876E4D" w:rsidP="00876E4D">
      <w:pPr>
        <w:jc w:val="both"/>
        <w:rPr>
          <w:color w:val="000000"/>
          <w:sz w:val="28"/>
          <w:szCs w:val="28"/>
        </w:rPr>
      </w:pPr>
    </w:p>
    <w:p w:rsidR="00876E4D" w:rsidRPr="00182340" w:rsidRDefault="00876E4D" w:rsidP="00876E4D">
      <w:pPr>
        <w:jc w:val="both"/>
        <w:rPr>
          <w:color w:val="000000"/>
          <w:sz w:val="28"/>
          <w:szCs w:val="28"/>
        </w:rPr>
      </w:pPr>
      <w:r w:rsidRPr="00182340">
        <w:rPr>
          <w:color w:val="000000"/>
          <w:sz w:val="28"/>
          <w:szCs w:val="28"/>
        </w:rPr>
        <w:t>График приема граждан: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876E4D" w:rsidRPr="00182340" w:rsidTr="00876E4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8"/>
                <w:szCs w:val="28"/>
              </w:rPr>
            </w:pPr>
            <w:r w:rsidRPr="00182340">
              <w:rPr>
                <w:bCs/>
                <w:color w:val="000000"/>
                <w:sz w:val="28"/>
                <w:szCs w:val="28"/>
              </w:rPr>
              <w:t xml:space="preserve"> 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2340">
              <w:rPr>
                <w:color w:val="000000"/>
                <w:sz w:val="28"/>
                <w:szCs w:val="28"/>
              </w:rPr>
              <w:t>- с 9.00 до 17.00 час.;</w:t>
            </w:r>
          </w:p>
        </w:tc>
      </w:tr>
      <w:tr w:rsidR="00876E4D" w:rsidRPr="00182340" w:rsidTr="00876E4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8"/>
                <w:szCs w:val="28"/>
              </w:rPr>
            </w:pPr>
            <w:r w:rsidRPr="00182340">
              <w:rPr>
                <w:bCs/>
                <w:color w:val="000000"/>
                <w:sz w:val="28"/>
                <w:szCs w:val="28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2340">
              <w:rPr>
                <w:color w:val="000000"/>
                <w:sz w:val="28"/>
                <w:szCs w:val="28"/>
              </w:rPr>
              <w:t>- с 9.00 до 19.00 час.;</w:t>
            </w:r>
          </w:p>
        </w:tc>
      </w:tr>
      <w:tr w:rsidR="00876E4D" w:rsidRPr="00182340" w:rsidTr="00876E4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8"/>
                <w:szCs w:val="28"/>
              </w:rPr>
            </w:pPr>
            <w:r w:rsidRPr="00182340">
              <w:rPr>
                <w:bCs/>
                <w:color w:val="000000"/>
                <w:sz w:val="28"/>
                <w:szCs w:val="28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2340">
              <w:rPr>
                <w:color w:val="000000"/>
                <w:sz w:val="28"/>
                <w:szCs w:val="28"/>
              </w:rPr>
              <w:t>- с 9.00 до 17.00 час.;</w:t>
            </w:r>
          </w:p>
        </w:tc>
      </w:tr>
      <w:tr w:rsidR="00876E4D" w:rsidRPr="00182340" w:rsidTr="00876E4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8"/>
                <w:szCs w:val="28"/>
              </w:rPr>
            </w:pPr>
            <w:r w:rsidRPr="00182340">
              <w:rPr>
                <w:bCs/>
                <w:color w:val="000000"/>
                <w:sz w:val="28"/>
                <w:szCs w:val="28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2340">
              <w:rPr>
                <w:color w:val="000000"/>
                <w:sz w:val="28"/>
                <w:szCs w:val="28"/>
              </w:rPr>
              <w:t>- с 9.00 до 17.00 час.;</w:t>
            </w:r>
          </w:p>
        </w:tc>
      </w:tr>
      <w:tr w:rsidR="00876E4D" w:rsidRPr="00182340" w:rsidTr="00876E4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8"/>
                <w:szCs w:val="28"/>
              </w:rPr>
            </w:pPr>
            <w:r w:rsidRPr="00182340">
              <w:rPr>
                <w:bCs/>
                <w:color w:val="000000"/>
                <w:sz w:val="28"/>
                <w:szCs w:val="28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2340">
              <w:rPr>
                <w:color w:val="000000"/>
                <w:sz w:val="28"/>
                <w:szCs w:val="28"/>
              </w:rPr>
              <w:t>- с 8.00 до 17.00 час.;</w:t>
            </w:r>
          </w:p>
        </w:tc>
      </w:tr>
      <w:tr w:rsidR="00876E4D" w:rsidRPr="00182340" w:rsidTr="00876E4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8"/>
                <w:szCs w:val="28"/>
              </w:rPr>
            </w:pPr>
            <w:r w:rsidRPr="00182340">
              <w:rPr>
                <w:bCs/>
                <w:color w:val="000000"/>
                <w:sz w:val="28"/>
                <w:szCs w:val="28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2340">
              <w:rPr>
                <w:color w:val="000000"/>
                <w:sz w:val="28"/>
                <w:szCs w:val="28"/>
              </w:rPr>
              <w:t>- с 9.00 до 13.00 час.;</w:t>
            </w:r>
          </w:p>
        </w:tc>
      </w:tr>
      <w:tr w:rsidR="00876E4D" w:rsidRPr="00182340" w:rsidTr="00876E4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8"/>
                <w:szCs w:val="28"/>
              </w:rPr>
            </w:pPr>
            <w:r w:rsidRPr="00182340">
              <w:rPr>
                <w:bCs/>
                <w:color w:val="000000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2340">
              <w:rPr>
                <w:color w:val="000000"/>
                <w:sz w:val="28"/>
                <w:szCs w:val="28"/>
              </w:rPr>
              <w:t>- выходной.</w:t>
            </w:r>
          </w:p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76E4D" w:rsidRPr="00182340" w:rsidRDefault="00876E4D" w:rsidP="00876E4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82340">
        <w:rPr>
          <w:sz w:val="28"/>
          <w:szCs w:val="28"/>
        </w:rPr>
        <w:t>Время перерыва для отдыха и питания должностных лиц Учреждения устанавливается правилами служебного распорядка с соблюдением графика (режима) работы с заявителями.</w:t>
      </w:r>
    </w:p>
    <w:p w:rsidR="00B32A69" w:rsidRDefault="00B32A69" w:rsidP="00876E4D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</w:p>
    <w:p w:rsidR="00876E4D" w:rsidRPr="00182340" w:rsidRDefault="00876E4D" w:rsidP="00876E4D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182340">
        <w:rPr>
          <w:b/>
          <w:sz w:val="28"/>
          <w:szCs w:val="28"/>
        </w:rPr>
        <w:t>2. Управление (отдел) МФЦ по Валдайскому муниципальному району государственного областного автономного учреждения «Мн</w:t>
      </w:r>
      <w:r w:rsidRPr="00182340">
        <w:rPr>
          <w:b/>
          <w:sz w:val="28"/>
          <w:szCs w:val="28"/>
        </w:rPr>
        <w:t>о</w:t>
      </w:r>
      <w:r w:rsidRPr="00182340">
        <w:rPr>
          <w:b/>
          <w:sz w:val="28"/>
          <w:szCs w:val="28"/>
        </w:rPr>
        <w:t>гофункциональный центр предоставления государственных и муниц</w:t>
      </w:r>
      <w:r w:rsidRPr="00182340">
        <w:rPr>
          <w:b/>
          <w:sz w:val="28"/>
          <w:szCs w:val="28"/>
        </w:rPr>
        <w:t>и</w:t>
      </w:r>
      <w:r w:rsidRPr="00182340">
        <w:rPr>
          <w:b/>
          <w:sz w:val="28"/>
          <w:szCs w:val="28"/>
        </w:rPr>
        <w:t>пальных услуг»</w:t>
      </w:r>
    </w:p>
    <w:p w:rsidR="00876E4D" w:rsidRPr="00182340" w:rsidRDefault="00876E4D" w:rsidP="00876E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2340">
        <w:rPr>
          <w:sz w:val="28"/>
          <w:szCs w:val="28"/>
        </w:rPr>
        <w:t xml:space="preserve">Местонахождение: </w:t>
      </w:r>
      <w:r w:rsidRPr="00182340">
        <w:rPr>
          <w:color w:val="000000"/>
          <w:sz w:val="28"/>
          <w:szCs w:val="28"/>
        </w:rPr>
        <w:t>Новгородская область, г.Валдай, ул.Гагарина, д.12/2.</w:t>
      </w:r>
    </w:p>
    <w:p w:rsidR="00876E4D" w:rsidRPr="00182340" w:rsidRDefault="00876E4D" w:rsidP="00876E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2340">
        <w:rPr>
          <w:color w:val="000000"/>
          <w:sz w:val="28"/>
          <w:szCs w:val="28"/>
        </w:rPr>
        <w:t>Почтовый адрес:  175400, Новгородская область, г.Валдай, ул.Гагарина, д.12/2.</w:t>
      </w:r>
    </w:p>
    <w:p w:rsidR="00876E4D" w:rsidRPr="00182340" w:rsidRDefault="00876E4D" w:rsidP="00876E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2340">
        <w:rPr>
          <w:color w:val="000000"/>
          <w:sz w:val="28"/>
          <w:szCs w:val="28"/>
        </w:rPr>
        <w:t>Телефоны: 8 (800) 250-10-53, доб. 5361.</w:t>
      </w:r>
    </w:p>
    <w:p w:rsidR="00876E4D" w:rsidRPr="00182340" w:rsidRDefault="00876E4D" w:rsidP="00876E4D">
      <w:pPr>
        <w:jc w:val="both"/>
        <w:rPr>
          <w:color w:val="000000"/>
          <w:sz w:val="28"/>
          <w:szCs w:val="28"/>
        </w:rPr>
      </w:pPr>
      <w:r w:rsidRPr="00182340">
        <w:rPr>
          <w:color w:val="000000"/>
          <w:sz w:val="28"/>
          <w:szCs w:val="28"/>
        </w:rPr>
        <w:t xml:space="preserve">Официальный сайт в сети Интернет: </w:t>
      </w:r>
      <w:r w:rsidRPr="00182340">
        <w:rPr>
          <w:color w:val="000000"/>
          <w:sz w:val="28"/>
          <w:szCs w:val="28"/>
          <w:u w:val="single"/>
        </w:rPr>
        <w:t>http://mfc53.novreg.ru</w:t>
      </w:r>
    </w:p>
    <w:p w:rsidR="00876E4D" w:rsidRPr="00182340" w:rsidRDefault="00876E4D" w:rsidP="00876E4D">
      <w:pPr>
        <w:jc w:val="both"/>
        <w:rPr>
          <w:color w:val="000000"/>
          <w:sz w:val="28"/>
          <w:szCs w:val="28"/>
        </w:rPr>
      </w:pPr>
      <w:r w:rsidRPr="00182340">
        <w:rPr>
          <w:color w:val="000000"/>
          <w:sz w:val="28"/>
          <w:szCs w:val="28"/>
        </w:rPr>
        <w:t xml:space="preserve">Адрес электронной почты: </w:t>
      </w:r>
      <w:r w:rsidRPr="00182340">
        <w:rPr>
          <w:sz w:val="28"/>
          <w:szCs w:val="28"/>
          <w:u w:val="single"/>
          <w:lang w:val="en-US"/>
        </w:rPr>
        <w:t>mfc</w:t>
      </w:r>
      <w:r w:rsidRPr="00182340">
        <w:rPr>
          <w:sz w:val="28"/>
          <w:szCs w:val="28"/>
          <w:u w:val="single"/>
        </w:rPr>
        <w:t>.</w:t>
      </w:r>
      <w:r w:rsidRPr="00182340">
        <w:rPr>
          <w:sz w:val="28"/>
          <w:szCs w:val="28"/>
          <w:u w:val="single"/>
          <w:lang w:val="en-US"/>
        </w:rPr>
        <w:t>valday</w:t>
      </w:r>
      <w:r w:rsidRPr="00182340">
        <w:rPr>
          <w:sz w:val="28"/>
          <w:szCs w:val="28"/>
          <w:u w:val="single"/>
        </w:rPr>
        <w:t>@</w:t>
      </w:r>
      <w:r w:rsidRPr="00182340">
        <w:rPr>
          <w:sz w:val="28"/>
          <w:szCs w:val="28"/>
          <w:u w:val="single"/>
          <w:lang w:val="en-US"/>
        </w:rPr>
        <w:t>yandex</w:t>
      </w:r>
      <w:r w:rsidRPr="00182340">
        <w:rPr>
          <w:sz w:val="28"/>
          <w:szCs w:val="28"/>
          <w:u w:val="single"/>
        </w:rPr>
        <w:t>.</w:t>
      </w:r>
      <w:r w:rsidRPr="00182340">
        <w:rPr>
          <w:sz w:val="28"/>
          <w:szCs w:val="28"/>
          <w:u w:val="single"/>
          <w:lang w:val="en-US"/>
        </w:rPr>
        <w:t>ru</w:t>
      </w:r>
    </w:p>
    <w:p w:rsidR="00876E4D" w:rsidRPr="00182340" w:rsidRDefault="00876E4D" w:rsidP="00876E4D">
      <w:pPr>
        <w:jc w:val="both"/>
        <w:rPr>
          <w:color w:val="000000"/>
          <w:sz w:val="28"/>
          <w:szCs w:val="28"/>
        </w:rPr>
      </w:pPr>
    </w:p>
    <w:p w:rsidR="00876E4D" w:rsidRPr="00182340" w:rsidRDefault="00876E4D" w:rsidP="00876E4D">
      <w:pPr>
        <w:jc w:val="both"/>
        <w:rPr>
          <w:color w:val="000000"/>
          <w:sz w:val="28"/>
          <w:szCs w:val="28"/>
        </w:rPr>
      </w:pPr>
    </w:p>
    <w:p w:rsidR="00876E4D" w:rsidRPr="00182340" w:rsidRDefault="00876E4D" w:rsidP="00876E4D">
      <w:pPr>
        <w:jc w:val="both"/>
        <w:rPr>
          <w:color w:val="000000"/>
          <w:sz w:val="28"/>
          <w:szCs w:val="28"/>
        </w:rPr>
      </w:pPr>
    </w:p>
    <w:p w:rsidR="00876E4D" w:rsidRPr="00182340" w:rsidRDefault="00876E4D" w:rsidP="00876E4D">
      <w:pPr>
        <w:jc w:val="both"/>
        <w:rPr>
          <w:color w:val="000000"/>
          <w:sz w:val="28"/>
          <w:szCs w:val="28"/>
        </w:rPr>
      </w:pPr>
    </w:p>
    <w:p w:rsidR="00876E4D" w:rsidRPr="00182340" w:rsidRDefault="00876E4D" w:rsidP="00876E4D">
      <w:pPr>
        <w:jc w:val="both"/>
        <w:rPr>
          <w:color w:val="000000"/>
          <w:sz w:val="28"/>
          <w:szCs w:val="28"/>
        </w:rPr>
      </w:pPr>
    </w:p>
    <w:p w:rsidR="00876E4D" w:rsidRPr="00182340" w:rsidRDefault="00876E4D" w:rsidP="00876E4D">
      <w:pPr>
        <w:jc w:val="both"/>
        <w:rPr>
          <w:color w:val="000000"/>
          <w:sz w:val="28"/>
          <w:szCs w:val="28"/>
        </w:rPr>
      </w:pPr>
    </w:p>
    <w:p w:rsidR="00876E4D" w:rsidRPr="00182340" w:rsidRDefault="00876E4D" w:rsidP="00876E4D">
      <w:pPr>
        <w:jc w:val="both"/>
        <w:rPr>
          <w:color w:val="000000"/>
          <w:sz w:val="28"/>
          <w:szCs w:val="28"/>
        </w:rPr>
      </w:pPr>
      <w:r w:rsidRPr="00182340">
        <w:rPr>
          <w:color w:val="000000"/>
          <w:sz w:val="28"/>
          <w:szCs w:val="28"/>
        </w:rPr>
        <w:t>График приема граждан: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  <w:gridCol w:w="6840"/>
      </w:tblGrid>
      <w:tr w:rsidR="00876E4D" w:rsidRPr="00182340" w:rsidTr="00876E4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8"/>
                <w:szCs w:val="28"/>
              </w:rPr>
            </w:pPr>
            <w:r w:rsidRPr="00182340">
              <w:rPr>
                <w:bCs/>
                <w:color w:val="000000"/>
                <w:sz w:val="28"/>
                <w:szCs w:val="28"/>
              </w:rPr>
              <w:t xml:space="preserve"> 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2340">
              <w:rPr>
                <w:color w:val="000000"/>
                <w:sz w:val="28"/>
                <w:szCs w:val="28"/>
              </w:rPr>
              <w:t>- с 8.30 до 14.30 час.;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6E4D" w:rsidRPr="00182340" w:rsidTr="00876E4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8"/>
                <w:szCs w:val="28"/>
              </w:rPr>
            </w:pPr>
            <w:r w:rsidRPr="00182340">
              <w:rPr>
                <w:bCs/>
                <w:color w:val="000000"/>
                <w:sz w:val="28"/>
                <w:szCs w:val="28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2340">
              <w:rPr>
                <w:color w:val="000000"/>
                <w:sz w:val="28"/>
                <w:szCs w:val="28"/>
              </w:rPr>
              <w:t>- с 8.30 до 17.30 час.;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6E4D" w:rsidRPr="00182340" w:rsidTr="00876E4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8"/>
                <w:szCs w:val="28"/>
              </w:rPr>
            </w:pPr>
            <w:r w:rsidRPr="00182340">
              <w:rPr>
                <w:bCs/>
                <w:color w:val="000000"/>
                <w:sz w:val="28"/>
                <w:szCs w:val="28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2340">
              <w:rPr>
                <w:color w:val="000000"/>
                <w:sz w:val="28"/>
                <w:szCs w:val="28"/>
              </w:rPr>
              <w:t>- с 8.30 до 17.30 час.;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6E4D" w:rsidRPr="00182340" w:rsidTr="00876E4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8"/>
                <w:szCs w:val="28"/>
              </w:rPr>
            </w:pPr>
            <w:r w:rsidRPr="00182340">
              <w:rPr>
                <w:bCs/>
                <w:color w:val="000000"/>
                <w:sz w:val="28"/>
                <w:szCs w:val="28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2340">
              <w:rPr>
                <w:color w:val="000000"/>
                <w:sz w:val="28"/>
                <w:szCs w:val="28"/>
              </w:rPr>
              <w:t>- с 10.00 до 19.30 час.;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6E4D" w:rsidRPr="00182340" w:rsidTr="00876E4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8"/>
                <w:szCs w:val="28"/>
              </w:rPr>
            </w:pPr>
            <w:r w:rsidRPr="00182340">
              <w:rPr>
                <w:bCs/>
                <w:color w:val="000000"/>
                <w:sz w:val="28"/>
                <w:szCs w:val="28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2340">
              <w:rPr>
                <w:color w:val="000000"/>
                <w:sz w:val="28"/>
                <w:szCs w:val="28"/>
              </w:rPr>
              <w:t>- с 8.30 до 17.30 час.;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6E4D" w:rsidRPr="00182340" w:rsidTr="00876E4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8"/>
                <w:szCs w:val="28"/>
              </w:rPr>
            </w:pPr>
            <w:r w:rsidRPr="00182340">
              <w:rPr>
                <w:bCs/>
                <w:color w:val="000000"/>
                <w:sz w:val="28"/>
                <w:szCs w:val="28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2340">
              <w:rPr>
                <w:color w:val="000000"/>
                <w:sz w:val="28"/>
                <w:szCs w:val="28"/>
              </w:rPr>
              <w:t>- с 9.00 до 15.00 час.;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6E4D" w:rsidRPr="00182340" w:rsidTr="00876E4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keepNext/>
              <w:tabs>
                <w:tab w:val="num" w:pos="0"/>
              </w:tabs>
              <w:spacing w:line="240" w:lineRule="exact"/>
              <w:outlineLvl w:val="5"/>
              <w:rPr>
                <w:color w:val="000000"/>
                <w:sz w:val="28"/>
                <w:szCs w:val="28"/>
              </w:rPr>
            </w:pPr>
            <w:r w:rsidRPr="00182340">
              <w:rPr>
                <w:bCs/>
                <w:color w:val="000000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2340">
              <w:rPr>
                <w:color w:val="000000"/>
                <w:sz w:val="28"/>
                <w:szCs w:val="28"/>
              </w:rPr>
              <w:t>- выходной.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76E4D" w:rsidRPr="00182340" w:rsidRDefault="00876E4D" w:rsidP="00876E4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76E4D" w:rsidRPr="00182340" w:rsidRDefault="00876E4D" w:rsidP="00876E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82340">
        <w:rPr>
          <w:sz w:val="28"/>
          <w:szCs w:val="28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876E4D" w:rsidRPr="00182340" w:rsidRDefault="00876E4D" w:rsidP="00876E4D">
      <w:pPr>
        <w:pStyle w:val="ConsPlusNormal"/>
        <w:spacing w:before="1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234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82340">
        <w:rPr>
          <w:rFonts w:ascii="Times New Roman" w:hAnsi="Times New Roman" w:cs="Times New Roman"/>
          <w:b/>
          <w:bCs/>
          <w:kern w:val="28"/>
          <w:sz w:val="28"/>
          <w:szCs w:val="28"/>
        </w:rPr>
        <w:t>Управление государственной экспертизы проектной документ</w:t>
      </w:r>
      <w:r w:rsidRPr="00182340">
        <w:rPr>
          <w:rFonts w:ascii="Times New Roman" w:hAnsi="Times New Roman" w:cs="Times New Roman"/>
          <w:b/>
          <w:bCs/>
          <w:kern w:val="28"/>
          <w:sz w:val="28"/>
          <w:szCs w:val="28"/>
        </w:rPr>
        <w:t>а</w:t>
      </w:r>
      <w:r w:rsidR="00B32A6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ции и </w:t>
      </w:r>
      <w:r w:rsidRPr="00182340">
        <w:rPr>
          <w:rFonts w:ascii="Times New Roman" w:hAnsi="Times New Roman" w:cs="Times New Roman"/>
          <w:b/>
          <w:bCs/>
          <w:kern w:val="28"/>
          <w:sz w:val="28"/>
          <w:szCs w:val="28"/>
        </w:rPr>
        <w:t>результатов инженерных изысканий Новгородской области</w:t>
      </w:r>
    </w:p>
    <w:p w:rsidR="00876E4D" w:rsidRPr="00182340" w:rsidRDefault="00876E4D" w:rsidP="00876E4D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182340">
        <w:rPr>
          <w:sz w:val="28"/>
          <w:szCs w:val="28"/>
        </w:rPr>
        <w:tab/>
        <w:t xml:space="preserve">Местонахождение: </w:t>
      </w:r>
      <w:smartTag w:uri="urn:schemas-microsoft-com:office:smarttags" w:element="metricconverter">
        <w:smartTagPr>
          <w:attr w:name="ProductID" w:val="173001, г"/>
        </w:smartTagPr>
        <w:r w:rsidRPr="00182340">
          <w:rPr>
            <w:sz w:val="28"/>
            <w:szCs w:val="28"/>
          </w:rPr>
          <w:t>173001, г</w:t>
        </w:r>
      </w:smartTag>
      <w:r w:rsidRPr="00182340">
        <w:rPr>
          <w:sz w:val="28"/>
          <w:szCs w:val="28"/>
        </w:rPr>
        <w:t>.Великий Новгород, ул.Большая Конюшенная, д.5а.</w:t>
      </w:r>
    </w:p>
    <w:p w:rsidR="00876E4D" w:rsidRPr="00182340" w:rsidRDefault="00876E4D" w:rsidP="00876E4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82340">
        <w:rPr>
          <w:rFonts w:ascii="Times New Roman" w:hAnsi="Times New Roman" w:cs="Times New Roman"/>
          <w:sz w:val="28"/>
          <w:szCs w:val="28"/>
        </w:rPr>
        <w:tab/>
        <w:t>Телефон: 8 (8162) 77-61-71.</w:t>
      </w:r>
    </w:p>
    <w:p w:rsidR="00876E4D" w:rsidRPr="00182340" w:rsidRDefault="00876E4D" w:rsidP="00876E4D">
      <w:pPr>
        <w:jc w:val="both"/>
        <w:rPr>
          <w:sz w:val="28"/>
          <w:szCs w:val="28"/>
        </w:rPr>
      </w:pPr>
      <w:r w:rsidRPr="00182340">
        <w:rPr>
          <w:sz w:val="28"/>
          <w:szCs w:val="28"/>
        </w:rPr>
        <w:tab/>
        <w:t>Время перерыва для отдыха и питания должностных лиц Управления устанавливается правилами служебного распорядка с соблюдением графика (режима) работы с заявителями.</w:t>
      </w:r>
    </w:p>
    <w:p w:rsidR="00876E4D" w:rsidRPr="00182340" w:rsidRDefault="00876E4D" w:rsidP="00876E4D">
      <w:pPr>
        <w:jc w:val="both"/>
        <w:rPr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82340">
        <w:rPr>
          <w:b/>
          <w:sz w:val="28"/>
          <w:szCs w:val="28"/>
        </w:rPr>
        <w:t xml:space="preserve">4. </w:t>
      </w:r>
      <w:hyperlink r:id="rId27" w:history="1">
        <w:r w:rsidRPr="00182340">
          <w:rPr>
            <w:b/>
            <w:sz w:val="28"/>
            <w:szCs w:val="28"/>
            <w:shd w:val="clear" w:color="auto" w:fill="FCFCFC"/>
          </w:rPr>
          <w:t>Инспекция</w:t>
        </w:r>
      </w:hyperlink>
      <w:r w:rsidRPr="00182340">
        <w:rPr>
          <w:b/>
          <w:sz w:val="28"/>
          <w:szCs w:val="28"/>
        </w:rPr>
        <w:t xml:space="preserve"> государственного строительного надзора Новгоро</w:t>
      </w:r>
      <w:r w:rsidRPr="00182340">
        <w:rPr>
          <w:b/>
          <w:sz w:val="28"/>
          <w:szCs w:val="28"/>
        </w:rPr>
        <w:t>д</w:t>
      </w:r>
      <w:r w:rsidRPr="00182340">
        <w:rPr>
          <w:b/>
          <w:sz w:val="28"/>
          <w:szCs w:val="28"/>
        </w:rPr>
        <w:t>ской области.</w:t>
      </w:r>
    </w:p>
    <w:p w:rsidR="00876E4D" w:rsidRPr="00B32A69" w:rsidRDefault="00876E4D" w:rsidP="00876E4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32A69">
        <w:rPr>
          <w:sz w:val="28"/>
          <w:szCs w:val="28"/>
        </w:rPr>
        <w:t xml:space="preserve">Местонахождение: </w:t>
      </w:r>
      <w:r w:rsidRPr="00B32A69">
        <w:rPr>
          <w:sz w:val="28"/>
          <w:szCs w:val="28"/>
          <w:shd w:val="clear" w:color="auto" w:fill="FCFCFC"/>
        </w:rPr>
        <w:t>ул. Большая Конюшенная, д. 5а, Великий Новгород, Россия, 173001</w:t>
      </w:r>
    </w:p>
    <w:p w:rsidR="00876E4D" w:rsidRPr="00B32A69" w:rsidRDefault="00876E4D" w:rsidP="00876E4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B32A69">
        <w:rPr>
          <w:sz w:val="28"/>
          <w:szCs w:val="28"/>
        </w:rPr>
        <w:t xml:space="preserve">Телефон: 8 (8162) </w:t>
      </w:r>
      <w:r w:rsidRPr="00B32A69">
        <w:rPr>
          <w:sz w:val="28"/>
          <w:szCs w:val="28"/>
          <w:shd w:val="clear" w:color="auto" w:fill="FCFCFC"/>
        </w:rPr>
        <w:t>77-62-21</w:t>
      </w:r>
      <w:r w:rsidRPr="00B32A69">
        <w:rPr>
          <w:bCs/>
          <w:sz w:val="28"/>
          <w:szCs w:val="28"/>
        </w:rPr>
        <w:t>.</w:t>
      </w:r>
    </w:p>
    <w:p w:rsidR="00876E4D" w:rsidRPr="00B32A69" w:rsidRDefault="00876E4D" w:rsidP="00876E4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B32A69">
        <w:rPr>
          <w:rFonts w:cs="Arial"/>
          <w:sz w:val="28"/>
          <w:szCs w:val="28"/>
        </w:rPr>
        <w:t xml:space="preserve">Адрес электронной почты: </w:t>
      </w:r>
      <w:hyperlink r:id="rId28" w:history="1">
        <w:r w:rsidRPr="00B32A69">
          <w:rPr>
            <w:sz w:val="28"/>
            <w:szCs w:val="28"/>
            <w:u w:val="single"/>
            <w:shd w:val="clear" w:color="auto" w:fill="FCFCFC"/>
          </w:rPr>
          <w:t>uag53@mail.ru</w:t>
        </w:r>
      </w:hyperlink>
    </w:p>
    <w:p w:rsidR="00876E4D" w:rsidRPr="00B32A69" w:rsidRDefault="00876E4D" w:rsidP="00876E4D">
      <w:pPr>
        <w:suppressAutoHyphens/>
        <w:ind w:firstLine="720"/>
        <w:jc w:val="both"/>
        <w:rPr>
          <w:sz w:val="28"/>
          <w:szCs w:val="28"/>
        </w:rPr>
      </w:pPr>
      <w:r w:rsidRPr="00B32A69">
        <w:rPr>
          <w:sz w:val="28"/>
          <w:szCs w:val="28"/>
        </w:rPr>
        <w:t>Время перерыва для отдыха и питания должностных лиц устанавливается правилами служебного распорядка с соблюдением графика (режима) работы с заявителями.</w:t>
      </w:r>
    </w:p>
    <w:p w:rsidR="00876E4D" w:rsidRPr="00182340" w:rsidRDefault="00876E4D" w:rsidP="00876E4D">
      <w:pPr>
        <w:ind w:firstLine="709"/>
        <w:jc w:val="both"/>
        <w:rPr>
          <w:sz w:val="28"/>
          <w:szCs w:val="28"/>
        </w:rPr>
      </w:pPr>
    </w:p>
    <w:p w:rsidR="00876E4D" w:rsidRPr="00182340" w:rsidRDefault="00876E4D" w:rsidP="00876E4D">
      <w:pPr>
        <w:jc w:val="center"/>
        <w:rPr>
          <w:sz w:val="28"/>
          <w:szCs w:val="28"/>
        </w:rPr>
      </w:pPr>
      <w:r w:rsidRPr="00182340">
        <w:rPr>
          <w:sz w:val="28"/>
          <w:szCs w:val="28"/>
        </w:rPr>
        <w:t>_______________________</w:t>
      </w:r>
    </w:p>
    <w:p w:rsidR="00B32A69" w:rsidRPr="00347EC7" w:rsidRDefault="00876E4D" w:rsidP="00B32A69">
      <w:pPr>
        <w:autoSpaceDE w:val="0"/>
        <w:autoSpaceDN w:val="0"/>
        <w:adjustRightInd w:val="0"/>
        <w:ind w:left="4678"/>
        <w:jc w:val="center"/>
        <w:outlineLvl w:val="1"/>
        <w:rPr>
          <w:sz w:val="24"/>
          <w:szCs w:val="24"/>
        </w:rPr>
      </w:pPr>
      <w:r w:rsidRPr="00182340">
        <w:rPr>
          <w:sz w:val="28"/>
          <w:szCs w:val="28"/>
        </w:rPr>
        <w:br w:type="page"/>
      </w:r>
      <w:r w:rsidR="00B32A69">
        <w:rPr>
          <w:sz w:val="24"/>
          <w:szCs w:val="24"/>
        </w:rPr>
        <w:t>Приложение 2</w:t>
      </w:r>
    </w:p>
    <w:p w:rsidR="00B32A69" w:rsidRPr="00B32A69" w:rsidRDefault="00B32A69" w:rsidP="00B32A69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bCs/>
          <w:sz w:val="24"/>
          <w:szCs w:val="24"/>
        </w:rPr>
      </w:pPr>
      <w:r w:rsidRPr="00B32A69">
        <w:rPr>
          <w:sz w:val="24"/>
          <w:szCs w:val="24"/>
        </w:rPr>
        <w:t xml:space="preserve">к </w:t>
      </w:r>
      <w:r>
        <w:rPr>
          <w:bCs/>
          <w:sz w:val="24"/>
          <w:szCs w:val="24"/>
        </w:rPr>
        <w:t>административному</w:t>
      </w:r>
      <w:r w:rsidRPr="00B32A69">
        <w:rPr>
          <w:bCs/>
          <w:sz w:val="24"/>
          <w:szCs w:val="24"/>
        </w:rPr>
        <w:t xml:space="preserve"> регламент</w:t>
      </w:r>
      <w:r>
        <w:rPr>
          <w:bCs/>
          <w:sz w:val="24"/>
          <w:szCs w:val="24"/>
        </w:rPr>
        <w:t>у</w:t>
      </w:r>
    </w:p>
    <w:p w:rsidR="00B32A69" w:rsidRPr="00B32A69" w:rsidRDefault="00B32A69" w:rsidP="00B32A69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bCs/>
          <w:sz w:val="24"/>
          <w:szCs w:val="24"/>
        </w:rPr>
      </w:pPr>
      <w:r w:rsidRPr="00B32A69">
        <w:rPr>
          <w:bCs/>
          <w:sz w:val="24"/>
          <w:szCs w:val="24"/>
        </w:rPr>
        <w:t>по предоставлению муниципальной услуги</w:t>
      </w:r>
    </w:p>
    <w:p w:rsidR="00B32A69" w:rsidRPr="00B32A69" w:rsidRDefault="00B32A69" w:rsidP="00B32A69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bCs/>
          <w:sz w:val="24"/>
          <w:szCs w:val="24"/>
        </w:rPr>
      </w:pPr>
      <w:r w:rsidRPr="00B32A69">
        <w:rPr>
          <w:bCs/>
          <w:sz w:val="24"/>
          <w:szCs w:val="24"/>
        </w:rPr>
        <w:t>«Выдача разрешений на строительство»</w:t>
      </w:r>
    </w:p>
    <w:p w:rsidR="00876E4D" w:rsidRPr="00182340" w:rsidRDefault="00876E4D" w:rsidP="00B32A69">
      <w:pPr>
        <w:autoSpaceDE w:val="0"/>
        <w:autoSpaceDN w:val="0"/>
        <w:adjustRightInd w:val="0"/>
        <w:spacing w:before="120" w:after="120"/>
        <w:ind w:left="4680"/>
        <w:jc w:val="right"/>
        <w:outlineLvl w:val="1"/>
        <w:rPr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340">
        <w:rPr>
          <w:b/>
          <w:sz w:val="28"/>
          <w:szCs w:val="28"/>
        </w:rPr>
        <w:t>Форма заявления о выдаче разрешения на строительство</w:t>
      </w:r>
    </w:p>
    <w:p w:rsidR="00876E4D" w:rsidRPr="00182340" w:rsidRDefault="00876E4D" w:rsidP="00876E4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ind w:left="3600"/>
        <w:rPr>
          <w:i/>
          <w:sz w:val="24"/>
          <w:szCs w:val="24"/>
        </w:rPr>
      </w:pPr>
      <w:r w:rsidRPr="00182340">
        <w:rPr>
          <w:sz w:val="24"/>
          <w:szCs w:val="24"/>
        </w:rPr>
        <w:t xml:space="preserve">В Уполномоченный орган Администрации __________ </w:t>
      </w:r>
      <w:r w:rsidRPr="00182340">
        <w:rPr>
          <w:i/>
          <w:sz w:val="24"/>
          <w:szCs w:val="24"/>
        </w:rPr>
        <w:t>муниципального образования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от_____________________________________________</w:t>
      </w:r>
    </w:p>
    <w:p w:rsidR="00876E4D" w:rsidRPr="00182340" w:rsidRDefault="00876E4D" w:rsidP="00876E4D">
      <w:pPr>
        <w:spacing w:line="360" w:lineRule="auto"/>
        <w:ind w:left="3600"/>
        <w:jc w:val="center"/>
        <w:rPr>
          <w:spacing w:val="-12"/>
          <w:sz w:val="22"/>
          <w:szCs w:val="22"/>
        </w:rPr>
      </w:pPr>
      <w:r w:rsidRPr="00182340">
        <w:rPr>
          <w:spacing w:val="-12"/>
          <w:sz w:val="22"/>
          <w:szCs w:val="22"/>
        </w:rPr>
        <w:t>(наименование организации-застройщика, номер и дата выдачи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spacing w:line="360" w:lineRule="auto"/>
        <w:ind w:left="3600"/>
        <w:rPr>
          <w:sz w:val="22"/>
          <w:szCs w:val="22"/>
        </w:rPr>
      </w:pPr>
      <w:r w:rsidRPr="00182340"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 w:rsidRPr="00182340">
        <w:rPr>
          <w:sz w:val="22"/>
          <w:szCs w:val="22"/>
        </w:rPr>
        <w:t>е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spacing w:line="360" w:lineRule="auto"/>
        <w:ind w:left="3600"/>
        <w:rPr>
          <w:spacing w:val="-12"/>
          <w:sz w:val="22"/>
          <w:szCs w:val="22"/>
        </w:rPr>
      </w:pPr>
      <w:r w:rsidRPr="00182340">
        <w:rPr>
          <w:spacing w:val="-12"/>
          <w:sz w:val="22"/>
          <w:szCs w:val="22"/>
        </w:rPr>
        <w:t>реквизиты, код ОКПО, тел./факс; ФИО гражданина-застройщика,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ind w:left="3600"/>
        <w:jc w:val="center"/>
        <w:rPr>
          <w:sz w:val="22"/>
          <w:szCs w:val="22"/>
        </w:rPr>
      </w:pPr>
      <w:r w:rsidRPr="00182340">
        <w:rPr>
          <w:sz w:val="22"/>
          <w:szCs w:val="22"/>
        </w:rPr>
        <w:t>его паспортные данные, место проживания, тел./факс.)</w:t>
      </w: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4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40">
        <w:rPr>
          <w:rFonts w:ascii="Times New Roman" w:hAnsi="Times New Roman" w:cs="Times New Roman"/>
          <w:b/>
          <w:sz w:val="28"/>
          <w:szCs w:val="28"/>
        </w:rPr>
        <w:t>о выдаче разрешения на строительство</w:t>
      </w:r>
    </w:p>
    <w:p w:rsidR="00876E4D" w:rsidRPr="00182340" w:rsidRDefault="00876E4D" w:rsidP="00876E4D">
      <w:pPr>
        <w:pStyle w:val="ConsPlusNonformat"/>
        <w:widowControl/>
      </w:pP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ab/>
      </w:r>
      <w:r w:rsidRPr="00182340">
        <w:rPr>
          <w:rFonts w:ascii="Times New Roman" w:hAnsi="Times New Roman" w:cs="Times New Roman"/>
          <w:b/>
          <w:sz w:val="24"/>
          <w:szCs w:val="24"/>
        </w:rPr>
        <w:t>Прошу выдать разрешение  на строительство/реконструкцию 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82340">
        <w:rPr>
          <w:rFonts w:ascii="Times New Roman" w:hAnsi="Times New Roman" w:cs="Times New Roman"/>
        </w:rPr>
        <w:t>(нужное подчеркнуть)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>(наименование объекта)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на земельном участке по адресу: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 xml:space="preserve">                                                                                               (город, район, улица, номер участка)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ab/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Право пользования земельным участком закреплено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 xml:space="preserve">                                                   </w:t>
      </w:r>
      <w:r w:rsidRPr="00182340">
        <w:rPr>
          <w:rFonts w:ascii="Times New Roman" w:hAnsi="Times New Roman" w:cs="Times New Roman"/>
        </w:rPr>
        <w:tab/>
      </w:r>
      <w:r w:rsidRPr="00182340">
        <w:rPr>
          <w:rFonts w:ascii="Times New Roman" w:hAnsi="Times New Roman" w:cs="Times New Roman"/>
        </w:rPr>
        <w:tab/>
      </w:r>
      <w:r w:rsidRPr="00182340">
        <w:rPr>
          <w:rFonts w:ascii="Times New Roman" w:hAnsi="Times New Roman" w:cs="Times New Roman"/>
        </w:rPr>
        <w:tab/>
      </w:r>
      <w:r w:rsidRPr="00182340">
        <w:rPr>
          <w:rFonts w:ascii="Times New Roman" w:hAnsi="Times New Roman" w:cs="Times New Roman"/>
        </w:rPr>
        <w:tab/>
      </w:r>
      <w:r w:rsidRPr="00182340">
        <w:rPr>
          <w:rFonts w:ascii="Times New Roman" w:hAnsi="Times New Roman" w:cs="Times New Roman"/>
        </w:rPr>
        <w:tab/>
      </w:r>
      <w:r w:rsidRPr="00182340">
        <w:rPr>
          <w:rFonts w:ascii="Times New Roman" w:hAnsi="Times New Roman" w:cs="Times New Roman"/>
        </w:rPr>
        <w:tab/>
        <w:t xml:space="preserve">         (наименование документа)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 от "___" _______________ г. № 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Градостроительный план земельного участка  №</w:t>
      </w:r>
      <w:r w:rsidRPr="0018234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182340">
        <w:rPr>
          <w:rFonts w:ascii="Times New Roman" w:hAnsi="Times New Roman" w:cs="Times New Roman"/>
          <w:b/>
          <w:sz w:val="24"/>
          <w:szCs w:val="24"/>
        </w:rPr>
        <w:t>от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выдан: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>(наименование органа выдавшего и утвердившего градостроительный план)</w:t>
      </w:r>
    </w:p>
    <w:p w:rsidR="00876E4D" w:rsidRPr="00182340" w:rsidRDefault="00876E4D" w:rsidP="00876E4D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876E4D" w:rsidRPr="00182340" w:rsidRDefault="00876E4D" w:rsidP="00876E4D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82340">
        <w:rPr>
          <w:b/>
          <w:sz w:val="24"/>
          <w:szCs w:val="24"/>
        </w:rPr>
        <w:t>Основные показатели объекта:</w:t>
      </w:r>
    </w:p>
    <w:tbl>
      <w:tblPr>
        <w:tblW w:w="9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970"/>
        <w:gridCol w:w="2520"/>
      </w:tblGrid>
      <w:tr w:rsidR="00876E4D" w:rsidRPr="00182340" w:rsidTr="00876E4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  <w:jc w:val="center"/>
              <w:rPr>
                <w:b/>
              </w:rPr>
            </w:pPr>
            <w:r w:rsidRPr="00182340">
              <w:rPr>
                <w:b/>
              </w:rPr>
              <w:t>Наименование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  <w:jc w:val="center"/>
              <w:rPr>
                <w:b/>
              </w:rPr>
            </w:pPr>
            <w:r w:rsidRPr="00182340">
              <w:rPr>
                <w:b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  <w:jc w:val="center"/>
              <w:rPr>
                <w:b/>
              </w:rPr>
            </w:pPr>
            <w:r w:rsidRPr="00182340">
              <w:rPr>
                <w:b/>
              </w:rPr>
              <w:t>Количество</w:t>
            </w:r>
          </w:p>
        </w:tc>
      </w:tr>
      <w:tr w:rsidR="00876E4D" w:rsidRPr="00182340" w:rsidTr="00876E4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  <w:rPr>
                <w:b/>
              </w:rPr>
            </w:pPr>
            <w:r w:rsidRPr="00182340">
              <w:rPr>
                <w:b/>
              </w:rPr>
              <w:t xml:space="preserve">Площадь земельного участка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  <w:jc w:val="center"/>
            </w:pPr>
            <w:r w:rsidRPr="00182340">
              <w:t>кв.м.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</w:pPr>
          </w:p>
        </w:tc>
      </w:tr>
      <w:tr w:rsidR="00876E4D" w:rsidRPr="00182340" w:rsidTr="00876E4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  <w:rPr>
                <w:b/>
              </w:rPr>
            </w:pPr>
            <w:r w:rsidRPr="00182340">
              <w:rPr>
                <w:b/>
              </w:rPr>
              <w:t xml:space="preserve">Площадь застройки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  <w:jc w:val="center"/>
            </w:pPr>
            <w:r w:rsidRPr="00182340">
              <w:t>кв.м.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</w:pPr>
          </w:p>
        </w:tc>
      </w:tr>
      <w:tr w:rsidR="00876E4D" w:rsidRPr="00182340" w:rsidTr="00876E4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  <w:rPr>
                <w:b/>
              </w:rPr>
            </w:pPr>
            <w:r w:rsidRPr="00182340">
              <w:rPr>
                <w:b/>
              </w:rPr>
              <w:t xml:space="preserve">Объем здания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  <w:jc w:val="center"/>
            </w:pPr>
            <w:r w:rsidRPr="00182340">
              <w:t>куб.м.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</w:pPr>
          </w:p>
        </w:tc>
      </w:tr>
      <w:tr w:rsidR="00876E4D" w:rsidRPr="00182340" w:rsidTr="00876E4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  <w:rPr>
                <w:b/>
              </w:rPr>
            </w:pPr>
            <w:r w:rsidRPr="00182340">
              <w:rPr>
                <w:b/>
              </w:rPr>
              <w:t xml:space="preserve">Общая площадь здания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  <w:jc w:val="center"/>
            </w:pPr>
            <w:r w:rsidRPr="00182340">
              <w:t>кв.м.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</w:pPr>
          </w:p>
        </w:tc>
      </w:tr>
      <w:tr w:rsidR="00876E4D" w:rsidRPr="00182340" w:rsidTr="00876E4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  <w:rPr>
                <w:b/>
              </w:rPr>
            </w:pPr>
            <w:r w:rsidRPr="00182340">
              <w:rPr>
                <w:b/>
              </w:rPr>
              <w:t>Жилая площадь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  <w:jc w:val="center"/>
            </w:pPr>
            <w:r w:rsidRPr="00182340">
              <w:t>кв.м.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</w:pPr>
          </w:p>
        </w:tc>
      </w:tr>
      <w:tr w:rsidR="00876E4D" w:rsidRPr="00182340" w:rsidTr="00876E4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  <w:rPr>
                <w:b/>
              </w:rPr>
            </w:pPr>
            <w:r w:rsidRPr="00182340">
              <w:rPr>
                <w:b/>
              </w:rPr>
              <w:t xml:space="preserve">Этажность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  <w:jc w:val="center"/>
            </w:pPr>
            <w:r w:rsidRPr="00182340">
              <w:t>эт.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E4D" w:rsidRPr="00182340" w:rsidRDefault="00876E4D" w:rsidP="00876E4D">
            <w:pPr>
              <w:pStyle w:val="ConsPlusCell"/>
              <w:widowControl/>
            </w:pPr>
          </w:p>
        </w:tc>
      </w:tr>
    </w:tbl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Ответственность за достоверность представленных сведений и документов несет заяв</w:t>
      </w:r>
      <w:r w:rsidRPr="00182340">
        <w:rPr>
          <w:sz w:val="24"/>
          <w:szCs w:val="24"/>
        </w:rPr>
        <w:t>и</w:t>
      </w:r>
      <w:r w:rsidRPr="00182340">
        <w:rPr>
          <w:sz w:val="24"/>
          <w:szCs w:val="24"/>
        </w:rPr>
        <w:t>тель.</w:t>
      </w:r>
    </w:p>
    <w:p w:rsidR="00876E4D" w:rsidRPr="00182340" w:rsidRDefault="00876E4D" w:rsidP="00876E4D">
      <w:pPr>
        <w:jc w:val="both"/>
        <w:rPr>
          <w:b/>
          <w:sz w:val="24"/>
          <w:szCs w:val="24"/>
        </w:rPr>
      </w:pPr>
    </w:p>
    <w:p w:rsidR="00876E4D" w:rsidRPr="00182340" w:rsidRDefault="00876E4D" w:rsidP="00876E4D">
      <w:pPr>
        <w:jc w:val="both"/>
        <w:rPr>
          <w:b/>
          <w:sz w:val="24"/>
          <w:szCs w:val="24"/>
        </w:rPr>
      </w:pPr>
      <w:r w:rsidRPr="00182340">
        <w:rPr>
          <w:b/>
          <w:sz w:val="24"/>
          <w:szCs w:val="24"/>
        </w:rPr>
        <w:t>При этом прилагаю: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_____________________________________________________________________________.</w:t>
      </w: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 w:rsidRPr="00182340">
        <w:rPr>
          <w:rFonts w:ascii="Times New Roman" w:hAnsi="Times New Roman" w:cs="Times New Roman"/>
          <w:sz w:val="24"/>
          <w:szCs w:val="24"/>
        </w:rPr>
        <w:t>л</w:t>
      </w:r>
      <w:r w:rsidRPr="00182340">
        <w:rPr>
          <w:rFonts w:ascii="Times New Roman" w:hAnsi="Times New Roman" w:cs="Times New Roman"/>
          <w:sz w:val="24"/>
          <w:szCs w:val="24"/>
        </w:rPr>
        <w:t>номоченным органом Администрации Валдайского муниципального района (Новгоро</w:t>
      </w:r>
      <w:r w:rsidRPr="00182340">
        <w:rPr>
          <w:rFonts w:ascii="Times New Roman" w:hAnsi="Times New Roman" w:cs="Times New Roman"/>
          <w:sz w:val="24"/>
          <w:szCs w:val="24"/>
        </w:rPr>
        <w:t>д</w:t>
      </w:r>
      <w:r w:rsidRPr="00182340">
        <w:rPr>
          <w:rFonts w:ascii="Times New Roman" w:hAnsi="Times New Roman" w:cs="Times New Roman"/>
          <w:sz w:val="24"/>
          <w:szCs w:val="24"/>
        </w:rPr>
        <w:t>ская область, г.Валдай, пр.Комсомольский, д.19/21), то есть совершение, в том числе, сл</w:t>
      </w:r>
      <w:r w:rsidRPr="00182340">
        <w:rPr>
          <w:rFonts w:ascii="Times New Roman" w:hAnsi="Times New Roman" w:cs="Times New Roman"/>
          <w:sz w:val="24"/>
          <w:szCs w:val="24"/>
        </w:rPr>
        <w:t>е</w:t>
      </w:r>
      <w:r w:rsidRPr="00182340">
        <w:rPr>
          <w:rFonts w:ascii="Times New Roman" w:hAnsi="Times New Roman" w:cs="Times New Roman"/>
          <w:sz w:val="24"/>
          <w:szCs w:val="24"/>
        </w:rPr>
        <w:t>дующих действий: обработку с использованием средств автоматизации или без использ</w:t>
      </w:r>
      <w:r w:rsidRPr="00182340">
        <w:rPr>
          <w:rFonts w:ascii="Times New Roman" w:hAnsi="Times New Roman" w:cs="Times New Roman"/>
          <w:sz w:val="24"/>
          <w:szCs w:val="24"/>
        </w:rPr>
        <w:t>о</w:t>
      </w:r>
      <w:r w:rsidRPr="00182340">
        <w:rPr>
          <w:rFonts w:ascii="Times New Roman" w:hAnsi="Times New Roman" w:cs="Times New Roman"/>
          <w:sz w:val="24"/>
          <w:szCs w:val="24"/>
        </w:rPr>
        <w:t>вания таких средств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 «О персонал</w:t>
      </w:r>
      <w:r w:rsidRPr="00182340">
        <w:rPr>
          <w:rFonts w:ascii="Times New Roman" w:hAnsi="Times New Roman" w:cs="Times New Roman"/>
          <w:sz w:val="24"/>
          <w:szCs w:val="24"/>
        </w:rPr>
        <w:t>ь</w:t>
      </w:r>
      <w:r w:rsidRPr="00182340">
        <w:rPr>
          <w:rFonts w:ascii="Times New Roman" w:hAnsi="Times New Roman" w:cs="Times New Roman"/>
          <w:sz w:val="24"/>
          <w:szCs w:val="24"/>
        </w:rPr>
        <w:t>ных данных», а также на передачу такой информации третьим лицам, в случаях, устано</w:t>
      </w:r>
      <w:r w:rsidRPr="00182340">
        <w:rPr>
          <w:rFonts w:ascii="Times New Roman" w:hAnsi="Times New Roman" w:cs="Times New Roman"/>
          <w:sz w:val="24"/>
          <w:szCs w:val="24"/>
        </w:rPr>
        <w:t>в</w:t>
      </w:r>
      <w:r w:rsidRPr="00182340">
        <w:rPr>
          <w:rFonts w:ascii="Times New Roman" w:hAnsi="Times New Roman" w:cs="Times New Roman"/>
          <w:sz w:val="24"/>
          <w:szCs w:val="24"/>
        </w:rPr>
        <w:t>ленных нормативными документами вышестоящих органов и законодательством. Наст</w:t>
      </w:r>
      <w:r w:rsidRPr="00182340">
        <w:rPr>
          <w:rFonts w:ascii="Times New Roman" w:hAnsi="Times New Roman" w:cs="Times New Roman"/>
          <w:sz w:val="24"/>
          <w:szCs w:val="24"/>
        </w:rPr>
        <w:t>о</w:t>
      </w:r>
      <w:r w:rsidRPr="00182340">
        <w:rPr>
          <w:rFonts w:ascii="Times New Roman" w:hAnsi="Times New Roman" w:cs="Times New Roman"/>
          <w:sz w:val="24"/>
          <w:szCs w:val="24"/>
        </w:rPr>
        <w:t>ящее согласие действует с даты приема и на срок обработки и хранения документов в с</w:t>
      </w:r>
      <w:r w:rsidRPr="00182340">
        <w:rPr>
          <w:rFonts w:ascii="Times New Roman" w:hAnsi="Times New Roman" w:cs="Times New Roman"/>
          <w:sz w:val="24"/>
          <w:szCs w:val="24"/>
        </w:rPr>
        <w:t>о</w:t>
      </w:r>
      <w:r w:rsidRPr="00182340">
        <w:rPr>
          <w:rFonts w:ascii="Times New Roman" w:hAnsi="Times New Roman" w:cs="Times New Roman"/>
          <w:sz w:val="24"/>
          <w:szCs w:val="24"/>
        </w:rPr>
        <w:t>ответствии с архивным законодательством и может быть отозвано Заявителем в любой момент по соглашению сторон, путем письменного сообщения об указанном отзыве в произвольной форме, в Уполномоченный орган Администрации Валдайского муниц</w:t>
      </w:r>
      <w:r w:rsidRPr="00182340">
        <w:rPr>
          <w:rFonts w:ascii="Times New Roman" w:hAnsi="Times New Roman" w:cs="Times New Roman"/>
          <w:sz w:val="24"/>
          <w:szCs w:val="24"/>
        </w:rPr>
        <w:t>и</w:t>
      </w:r>
      <w:r w:rsidRPr="00182340">
        <w:rPr>
          <w:rFonts w:ascii="Times New Roman" w:hAnsi="Times New Roman" w:cs="Times New Roman"/>
          <w:sz w:val="24"/>
          <w:szCs w:val="24"/>
        </w:rPr>
        <w:t>пального района, если иное не установлено законодательством Российской Федерации.</w:t>
      </w:r>
    </w:p>
    <w:p w:rsidR="00876E4D" w:rsidRPr="00182340" w:rsidRDefault="00876E4D" w:rsidP="00876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_____________________</w:t>
      </w: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2340">
        <w:rPr>
          <w:rFonts w:ascii="Times New Roman" w:hAnsi="Times New Roman" w:cs="Times New Roman"/>
        </w:rPr>
        <w:t xml:space="preserve">   (дата)                                                                                                                                (подпись)</w:t>
      </w: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E4D" w:rsidRPr="00182340" w:rsidRDefault="00B32A69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340">
        <w:rPr>
          <w:b/>
          <w:sz w:val="28"/>
          <w:szCs w:val="28"/>
        </w:rPr>
        <w:t>Форма заявления о выдаче разрешения на строительство</w:t>
      </w:r>
    </w:p>
    <w:p w:rsidR="00876E4D" w:rsidRPr="00182340" w:rsidRDefault="00876E4D" w:rsidP="00876E4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82340">
        <w:rPr>
          <w:b/>
          <w:sz w:val="28"/>
          <w:szCs w:val="28"/>
        </w:rPr>
        <w:t>(для линейных объектов)</w:t>
      </w:r>
    </w:p>
    <w:p w:rsidR="00876E4D" w:rsidRPr="00182340" w:rsidRDefault="00876E4D" w:rsidP="00876E4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ind w:left="3600"/>
        <w:rPr>
          <w:i/>
          <w:sz w:val="24"/>
          <w:szCs w:val="24"/>
        </w:rPr>
      </w:pPr>
      <w:r w:rsidRPr="00182340">
        <w:rPr>
          <w:sz w:val="24"/>
          <w:szCs w:val="24"/>
        </w:rPr>
        <w:t xml:space="preserve">В Уполномоченный орган Администрации __________ </w:t>
      </w:r>
      <w:r w:rsidRPr="00182340">
        <w:rPr>
          <w:i/>
          <w:sz w:val="24"/>
          <w:szCs w:val="24"/>
        </w:rPr>
        <w:t>муниципального образования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от_____________________________________________</w:t>
      </w:r>
    </w:p>
    <w:p w:rsidR="00876E4D" w:rsidRPr="00182340" w:rsidRDefault="00876E4D" w:rsidP="00876E4D">
      <w:pPr>
        <w:spacing w:line="360" w:lineRule="auto"/>
        <w:ind w:left="3600"/>
        <w:jc w:val="center"/>
        <w:rPr>
          <w:spacing w:val="-12"/>
          <w:sz w:val="22"/>
          <w:szCs w:val="22"/>
        </w:rPr>
      </w:pPr>
      <w:r w:rsidRPr="00182340">
        <w:rPr>
          <w:spacing w:val="-12"/>
          <w:sz w:val="22"/>
          <w:szCs w:val="22"/>
        </w:rPr>
        <w:t>(наименование организации-застройщика, номер и дата выдачи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spacing w:line="360" w:lineRule="auto"/>
        <w:ind w:left="3600"/>
        <w:rPr>
          <w:sz w:val="22"/>
          <w:szCs w:val="22"/>
        </w:rPr>
      </w:pPr>
      <w:r w:rsidRPr="00182340"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 w:rsidRPr="00182340">
        <w:rPr>
          <w:sz w:val="22"/>
          <w:szCs w:val="22"/>
        </w:rPr>
        <w:t>е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spacing w:line="360" w:lineRule="auto"/>
        <w:ind w:left="3600"/>
        <w:rPr>
          <w:spacing w:val="-12"/>
          <w:sz w:val="22"/>
          <w:szCs w:val="22"/>
        </w:rPr>
      </w:pPr>
      <w:r w:rsidRPr="00182340">
        <w:rPr>
          <w:spacing w:val="-12"/>
          <w:sz w:val="22"/>
          <w:szCs w:val="22"/>
        </w:rPr>
        <w:t>реквизиты, код ОКПО, тел./факс; ФИО гражданина-застройщика,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ind w:left="3600"/>
        <w:jc w:val="center"/>
        <w:rPr>
          <w:sz w:val="22"/>
          <w:szCs w:val="22"/>
        </w:rPr>
      </w:pPr>
      <w:r w:rsidRPr="00182340">
        <w:rPr>
          <w:sz w:val="22"/>
          <w:szCs w:val="22"/>
        </w:rPr>
        <w:t>его паспортные данные, место проживания, тел./факс.)</w:t>
      </w: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4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40">
        <w:rPr>
          <w:rFonts w:ascii="Times New Roman" w:hAnsi="Times New Roman" w:cs="Times New Roman"/>
          <w:b/>
          <w:sz w:val="28"/>
          <w:szCs w:val="28"/>
        </w:rPr>
        <w:t>о выдаче разрешения на строительство</w:t>
      </w:r>
    </w:p>
    <w:p w:rsidR="00876E4D" w:rsidRPr="00182340" w:rsidRDefault="00876E4D" w:rsidP="00876E4D">
      <w:pPr>
        <w:pStyle w:val="ConsPlusNonformat"/>
        <w:widowControl/>
      </w:pP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ab/>
      </w:r>
      <w:r w:rsidRPr="00182340">
        <w:rPr>
          <w:rFonts w:ascii="Times New Roman" w:hAnsi="Times New Roman" w:cs="Times New Roman"/>
          <w:b/>
          <w:sz w:val="24"/>
          <w:szCs w:val="24"/>
        </w:rPr>
        <w:t>Прошу выдать разрешение  на строительство/реконструкцию 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82340">
        <w:rPr>
          <w:rFonts w:ascii="Times New Roman" w:hAnsi="Times New Roman" w:cs="Times New Roman"/>
        </w:rPr>
        <w:t>(нужное подчеркнуть)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>(наименование объекта)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на земельном участке по адресу: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 xml:space="preserve">                                                                                                           (город, район, улица, номер участка)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сроком на ____________ месяца(ев).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ab/>
        <w:t>Право пользования земельным участком закреплено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(наименование документа)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182340">
        <w:rPr>
          <w:rFonts w:ascii="Times New Roman" w:hAnsi="Times New Roman" w:cs="Times New Roman"/>
          <w:b/>
          <w:sz w:val="24"/>
          <w:szCs w:val="24"/>
        </w:rPr>
        <w:t>от</w:t>
      </w:r>
      <w:r w:rsidRPr="00182340">
        <w:rPr>
          <w:rFonts w:ascii="Times New Roman" w:hAnsi="Times New Roman" w:cs="Times New Roman"/>
          <w:sz w:val="24"/>
          <w:szCs w:val="24"/>
        </w:rPr>
        <w:t xml:space="preserve"> "___" _______________ </w:t>
      </w:r>
      <w:r w:rsidRPr="00182340">
        <w:rPr>
          <w:rFonts w:ascii="Times New Roman" w:hAnsi="Times New Roman" w:cs="Times New Roman"/>
          <w:b/>
          <w:sz w:val="24"/>
          <w:szCs w:val="24"/>
        </w:rPr>
        <w:t>г. №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Градостроительный план земельного участка  №</w:t>
      </w:r>
      <w:r w:rsidRPr="00182340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182340">
        <w:rPr>
          <w:rFonts w:ascii="Times New Roman" w:hAnsi="Times New Roman" w:cs="Times New Roman"/>
          <w:b/>
          <w:sz w:val="24"/>
          <w:szCs w:val="24"/>
        </w:rPr>
        <w:t>от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выдан: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 xml:space="preserve">                                      (наименование органа выдавшего и утвердившего градостроительный план)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Проект планировки территории  №</w:t>
      </w:r>
      <w:r w:rsidRPr="00182340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182340">
        <w:rPr>
          <w:rFonts w:ascii="Times New Roman" w:hAnsi="Times New Roman" w:cs="Times New Roman"/>
          <w:b/>
          <w:sz w:val="24"/>
          <w:szCs w:val="24"/>
        </w:rPr>
        <w:t>от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утвержден: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82340">
        <w:rPr>
          <w:rFonts w:ascii="Times New Roman" w:hAnsi="Times New Roman" w:cs="Times New Roman"/>
        </w:rPr>
        <w:t>(дата, наименование органа утвердившего проект планировки)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Проект межевания территории  №</w:t>
      </w:r>
      <w:r w:rsidRPr="00182340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182340">
        <w:rPr>
          <w:rFonts w:ascii="Times New Roman" w:hAnsi="Times New Roman" w:cs="Times New Roman"/>
          <w:b/>
          <w:sz w:val="24"/>
          <w:szCs w:val="24"/>
        </w:rPr>
        <w:t>от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утвержден:</w:t>
      </w: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 xml:space="preserve">                                        (дата, наименование органа утвердившего проект межевания территории)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Проектная документация на строительство объекта разработана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(наименование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>проектной организации, юридический и почтовый адреса, ФИО руководителя, номер телефона)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имеющей право на выполнение проектных работ, закрепленное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82340">
        <w:rPr>
          <w:rFonts w:ascii="Times New Roman" w:hAnsi="Times New Roman" w:cs="Times New Roman"/>
        </w:rPr>
        <w:t>(наименование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>документа и уполномоченной организации, его выдавшей)</w:t>
      </w:r>
    </w:p>
    <w:p w:rsidR="00876E4D" w:rsidRPr="00182340" w:rsidRDefault="00876E4D" w:rsidP="00876E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от</w:t>
      </w:r>
      <w:r w:rsidRPr="00182340">
        <w:rPr>
          <w:rFonts w:ascii="Times New Roman" w:hAnsi="Times New Roman" w:cs="Times New Roman"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b/>
          <w:sz w:val="24"/>
          <w:szCs w:val="24"/>
        </w:rPr>
        <w:t>"</w:t>
      </w:r>
      <w:r w:rsidRPr="00182340">
        <w:rPr>
          <w:rFonts w:ascii="Times New Roman" w:hAnsi="Times New Roman" w:cs="Times New Roman"/>
          <w:sz w:val="24"/>
          <w:szCs w:val="24"/>
        </w:rPr>
        <w:t>___</w:t>
      </w:r>
      <w:r w:rsidRPr="0018234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Pr="00182340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182340">
        <w:rPr>
          <w:rFonts w:ascii="Times New Roman" w:hAnsi="Times New Roman" w:cs="Times New Roman"/>
          <w:b/>
          <w:sz w:val="24"/>
          <w:szCs w:val="24"/>
        </w:rPr>
        <w:t>20</w:t>
      </w:r>
      <w:r w:rsidRPr="00182340">
        <w:rPr>
          <w:rFonts w:ascii="Times New Roman" w:hAnsi="Times New Roman" w:cs="Times New Roman"/>
          <w:sz w:val="24"/>
          <w:szCs w:val="24"/>
        </w:rPr>
        <w:t xml:space="preserve">__ </w:t>
      </w:r>
      <w:r w:rsidRPr="00182340">
        <w:rPr>
          <w:rFonts w:ascii="Times New Roman" w:hAnsi="Times New Roman" w:cs="Times New Roman"/>
          <w:b/>
          <w:sz w:val="24"/>
          <w:szCs w:val="24"/>
        </w:rPr>
        <w:t>г. №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_________, и имеет положительное заключение госуда</w:t>
      </w:r>
      <w:r w:rsidRPr="00182340">
        <w:rPr>
          <w:rFonts w:ascii="Times New Roman" w:hAnsi="Times New Roman" w:cs="Times New Roman"/>
          <w:sz w:val="24"/>
          <w:szCs w:val="24"/>
        </w:rPr>
        <w:t>р</w:t>
      </w:r>
      <w:r w:rsidRPr="00182340">
        <w:rPr>
          <w:rFonts w:ascii="Times New Roman" w:hAnsi="Times New Roman" w:cs="Times New Roman"/>
          <w:sz w:val="24"/>
          <w:szCs w:val="24"/>
        </w:rPr>
        <w:t>ственной экспертизы от "___" _____________ г. № _____________.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    </w:t>
      </w:r>
      <w:r w:rsidRPr="00182340">
        <w:rPr>
          <w:rFonts w:ascii="Times New Roman" w:hAnsi="Times New Roman" w:cs="Times New Roman"/>
          <w:b/>
          <w:sz w:val="24"/>
          <w:szCs w:val="24"/>
        </w:rPr>
        <w:t>Этап строительства или очередность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82340">
        <w:rPr>
          <w:rFonts w:ascii="Times New Roman" w:hAnsi="Times New Roman" w:cs="Times New Roman"/>
        </w:rPr>
        <w:t>(описание этапа строительства)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Ответственность за достоверность представленных сведений и документов несет заяв</w:t>
      </w:r>
      <w:r w:rsidRPr="00182340">
        <w:rPr>
          <w:sz w:val="24"/>
          <w:szCs w:val="24"/>
        </w:rPr>
        <w:t>и</w:t>
      </w:r>
      <w:r w:rsidRPr="00182340">
        <w:rPr>
          <w:sz w:val="24"/>
          <w:szCs w:val="24"/>
        </w:rPr>
        <w:t>тель.</w:t>
      </w:r>
    </w:p>
    <w:p w:rsidR="00876E4D" w:rsidRPr="00182340" w:rsidRDefault="00876E4D" w:rsidP="00876E4D">
      <w:pPr>
        <w:jc w:val="both"/>
        <w:rPr>
          <w:b/>
          <w:sz w:val="24"/>
          <w:szCs w:val="24"/>
        </w:rPr>
      </w:pPr>
    </w:p>
    <w:p w:rsidR="00876E4D" w:rsidRPr="00182340" w:rsidRDefault="00876E4D" w:rsidP="00876E4D">
      <w:pPr>
        <w:jc w:val="both"/>
        <w:rPr>
          <w:b/>
          <w:sz w:val="24"/>
          <w:szCs w:val="24"/>
        </w:rPr>
      </w:pPr>
      <w:r w:rsidRPr="00182340">
        <w:rPr>
          <w:b/>
          <w:sz w:val="24"/>
          <w:szCs w:val="24"/>
        </w:rPr>
        <w:t>При этом прилагаю: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_____________________________________________________________________________.</w:t>
      </w: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 w:rsidRPr="00182340">
        <w:rPr>
          <w:rFonts w:ascii="Times New Roman" w:hAnsi="Times New Roman" w:cs="Times New Roman"/>
          <w:sz w:val="24"/>
          <w:szCs w:val="24"/>
        </w:rPr>
        <w:t>л</w:t>
      </w:r>
      <w:r w:rsidRPr="00182340">
        <w:rPr>
          <w:rFonts w:ascii="Times New Roman" w:hAnsi="Times New Roman" w:cs="Times New Roman"/>
          <w:sz w:val="24"/>
          <w:szCs w:val="24"/>
        </w:rPr>
        <w:t>номоченным органом Администрации Валдайского муниципального района (Новгоро</w:t>
      </w:r>
      <w:r w:rsidRPr="00182340">
        <w:rPr>
          <w:rFonts w:ascii="Times New Roman" w:hAnsi="Times New Roman" w:cs="Times New Roman"/>
          <w:sz w:val="24"/>
          <w:szCs w:val="24"/>
        </w:rPr>
        <w:t>д</w:t>
      </w:r>
      <w:r w:rsidRPr="00182340">
        <w:rPr>
          <w:rFonts w:ascii="Times New Roman" w:hAnsi="Times New Roman" w:cs="Times New Roman"/>
          <w:sz w:val="24"/>
          <w:szCs w:val="24"/>
        </w:rPr>
        <w:t>ская область, г.Валдай, пр.Комсомольский, д.19/21), то есть совершение, в том числе, сл</w:t>
      </w:r>
      <w:r w:rsidRPr="00182340">
        <w:rPr>
          <w:rFonts w:ascii="Times New Roman" w:hAnsi="Times New Roman" w:cs="Times New Roman"/>
          <w:sz w:val="24"/>
          <w:szCs w:val="24"/>
        </w:rPr>
        <w:t>е</w:t>
      </w:r>
      <w:r w:rsidRPr="00182340">
        <w:rPr>
          <w:rFonts w:ascii="Times New Roman" w:hAnsi="Times New Roman" w:cs="Times New Roman"/>
          <w:sz w:val="24"/>
          <w:szCs w:val="24"/>
        </w:rPr>
        <w:t>дующих действий: обработку с использованием средств автоматизации или без использ</w:t>
      </w:r>
      <w:r w:rsidRPr="00182340">
        <w:rPr>
          <w:rFonts w:ascii="Times New Roman" w:hAnsi="Times New Roman" w:cs="Times New Roman"/>
          <w:sz w:val="24"/>
          <w:szCs w:val="24"/>
        </w:rPr>
        <w:t>о</w:t>
      </w:r>
      <w:r w:rsidRPr="00182340">
        <w:rPr>
          <w:rFonts w:ascii="Times New Roman" w:hAnsi="Times New Roman" w:cs="Times New Roman"/>
          <w:sz w:val="24"/>
          <w:szCs w:val="24"/>
        </w:rPr>
        <w:t>вания таких средств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 «О персонал</w:t>
      </w:r>
      <w:r w:rsidRPr="00182340">
        <w:rPr>
          <w:rFonts w:ascii="Times New Roman" w:hAnsi="Times New Roman" w:cs="Times New Roman"/>
          <w:sz w:val="24"/>
          <w:szCs w:val="24"/>
        </w:rPr>
        <w:t>ь</w:t>
      </w:r>
      <w:r w:rsidRPr="00182340">
        <w:rPr>
          <w:rFonts w:ascii="Times New Roman" w:hAnsi="Times New Roman" w:cs="Times New Roman"/>
          <w:sz w:val="24"/>
          <w:szCs w:val="24"/>
        </w:rPr>
        <w:t>ных данных», а также на передачу такой информации третьим лицам, в случаях, устано</w:t>
      </w:r>
      <w:r w:rsidRPr="00182340">
        <w:rPr>
          <w:rFonts w:ascii="Times New Roman" w:hAnsi="Times New Roman" w:cs="Times New Roman"/>
          <w:sz w:val="24"/>
          <w:szCs w:val="24"/>
        </w:rPr>
        <w:t>в</w:t>
      </w:r>
      <w:r w:rsidRPr="00182340">
        <w:rPr>
          <w:rFonts w:ascii="Times New Roman" w:hAnsi="Times New Roman" w:cs="Times New Roman"/>
          <w:sz w:val="24"/>
          <w:szCs w:val="24"/>
        </w:rPr>
        <w:t>ленных нормативными документами вышестоящих органов и законодательством. Наст</w:t>
      </w:r>
      <w:r w:rsidRPr="00182340">
        <w:rPr>
          <w:rFonts w:ascii="Times New Roman" w:hAnsi="Times New Roman" w:cs="Times New Roman"/>
          <w:sz w:val="24"/>
          <w:szCs w:val="24"/>
        </w:rPr>
        <w:t>о</w:t>
      </w:r>
      <w:r w:rsidRPr="00182340">
        <w:rPr>
          <w:rFonts w:ascii="Times New Roman" w:hAnsi="Times New Roman" w:cs="Times New Roman"/>
          <w:sz w:val="24"/>
          <w:szCs w:val="24"/>
        </w:rPr>
        <w:t>ящее согласие действует с даты приема и на срок обработки и хранения документов в с</w:t>
      </w:r>
      <w:r w:rsidRPr="00182340">
        <w:rPr>
          <w:rFonts w:ascii="Times New Roman" w:hAnsi="Times New Roman" w:cs="Times New Roman"/>
          <w:sz w:val="24"/>
          <w:szCs w:val="24"/>
        </w:rPr>
        <w:t>о</w:t>
      </w:r>
      <w:r w:rsidRPr="00182340">
        <w:rPr>
          <w:rFonts w:ascii="Times New Roman" w:hAnsi="Times New Roman" w:cs="Times New Roman"/>
          <w:sz w:val="24"/>
          <w:szCs w:val="24"/>
        </w:rPr>
        <w:t>ответствии с архивным законодательством и может быть отозвано Заявителем в любой момент по соглашению сторон, путем письменного сообщения об указанном отзыве в произвольной форме, в Уполномоченный орган Администрации Валдайского муниц</w:t>
      </w:r>
      <w:r w:rsidRPr="00182340">
        <w:rPr>
          <w:rFonts w:ascii="Times New Roman" w:hAnsi="Times New Roman" w:cs="Times New Roman"/>
          <w:sz w:val="24"/>
          <w:szCs w:val="24"/>
        </w:rPr>
        <w:t>и</w:t>
      </w:r>
      <w:r w:rsidRPr="00182340">
        <w:rPr>
          <w:rFonts w:ascii="Times New Roman" w:hAnsi="Times New Roman" w:cs="Times New Roman"/>
          <w:sz w:val="24"/>
          <w:szCs w:val="24"/>
        </w:rPr>
        <w:t>пального района, если иное не установлено законодательством Российской Федерации.</w:t>
      </w:r>
    </w:p>
    <w:p w:rsidR="00876E4D" w:rsidRPr="00182340" w:rsidRDefault="00876E4D" w:rsidP="00876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_____________________</w:t>
      </w: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2340">
        <w:rPr>
          <w:rFonts w:ascii="Times New Roman" w:hAnsi="Times New Roman" w:cs="Times New Roman"/>
        </w:rPr>
        <w:t xml:space="preserve">   (дата)                                                                                                                                (подпись)</w:t>
      </w: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B32A69" w:rsidP="00B32A69">
      <w:pPr>
        <w:pStyle w:val="ConsPlusNormal"/>
        <w:widowControl/>
        <w:tabs>
          <w:tab w:val="left" w:pos="409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76E4D" w:rsidRPr="00182340" w:rsidRDefault="00876E4D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Default="00876E4D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A69" w:rsidRDefault="00B32A69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A69" w:rsidRDefault="00B32A69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A69" w:rsidRPr="00182340" w:rsidRDefault="00B32A69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A69" w:rsidRPr="00347EC7" w:rsidRDefault="00B32A69" w:rsidP="00B32A69">
      <w:pPr>
        <w:autoSpaceDE w:val="0"/>
        <w:autoSpaceDN w:val="0"/>
        <w:adjustRightInd w:val="0"/>
        <w:ind w:left="467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32A69" w:rsidRPr="00B32A69" w:rsidRDefault="00B32A69" w:rsidP="00B32A69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bCs/>
          <w:sz w:val="24"/>
          <w:szCs w:val="24"/>
        </w:rPr>
      </w:pPr>
      <w:r w:rsidRPr="00B32A69">
        <w:rPr>
          <w:sz w:val="24"/>
          <w:szCs w:val="24"/>
        </w:rPr>
        <w:t xml:space="preserve">к </w:t>
      </w:r>
      <w:r>
        <w:rPr>
          <w:bCs/>
          <w:sz w:val="24"/>
          <w:szCs w:val="24"/>
        </w:rPr>
        <w:t>административному</w:t>
      </w:r>
      <w:r w:rsidRPr="00B32A69">
        <w:rPr>
          <w:bCs/>
          <w:sz w:val="24"/>
          <w:szCs w:val="24"/>
        </w:rPr>
        <w:t xml:space="preserve"> регламент</w:t>
      </w:r>
      <w:r>
        <w:rPr>
          <w:bCs/>
          <w:sz w:val="24"/>
          <w:szCs w:val="24"/>
        </w:rPr>
        <w:t>у</w:t>
      </w:r>
    </w:p>
    <w:p w:rsidR="00B32A69" w:rsidRPr="00B32A69" w:rsidRDefault="00B32A69" w:rsidP="00B32A69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bCs/>
          <w:sz w:val="24"/>
          <w:szCs w:val="24"/>
        </w:rPr>
      </w:pPr>
      <w:r w:rsidRPr="00B32A69">
        <w:rPr>
          <w:bCs/>
          <w:sz w:val="24"/>
          <w:szCs w:val="24"/>
        </w:rPr>
        <w:t>по предоставлению муниципальной услуги</w:t>
      </w:r>
    </w:p>
    <w:p w:rsidR="00B32A69" w:rsidRPr="00B32A69" w:rsidRDefault="00B32A69" w:rsidP="00B32A69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bCs/>
          <w:sz w:val="24"/>
          <w:szCs w:val="24"/>
        </w:rPr>
      </w:pPr>
      <w:r w:rsidRPr="00B32A69">
        <w:rPr>
          <w:bCs/>
          <w:sz w:val="24"/>
          <w:szCs w:val="24"/>
        </w:rPr>
        <w:t>«Выдача разрешений на строительство»</w:t>
      </w:r>
    </w:p>
    <w:p w:rsidR="00B32A69" w:rsidRDefault="00B32A69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340">
        <w:rPr>
          <w:b/>
          <w:sz w:val="28"/>
          <w:szCs w:val="28"/>
        </w:rPr>
        <w:t xml:space="preserve">Форма заявления о продлении срока действия разрешения </w:t>
      </w: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340">
        <w:rPr>
          <w:b/>
          <w:sz w:val="28"/>
          <w:szCs w:val="28"/>
        </w:rPr>
        <w:t>на строительство</w:t>
      </w:r>
    </w:p>
    <w:p w:rsidR="00876E4D" w:rsidRPr="00182340" w:rsidRDefault="00876E4D" w:rsidP="00876E4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ind w:left="3600"/>
        <w:rPr>
          <w:i/>
          <w:sz w:val="24"/>
          <w:szCs w:val="24"/>
        </w:rPr>
      </w:pPr>
      <w:r w:rsidRPr="00182340">
        <w:rPr>
          <w:sz w:val="24"/>
          <w:szCs w:val="24"/>
        </w:rPr>
        <w:t xml:space="preserve">В Администрацию _______________ </w:t>
      </w:r>
      <w:r w:rsidRPr="00182340">
        <w:rPr>
          <w:i/>
          <w:sz w:val="24"/>
          <w:szCs w:val="24"/>
        </w:rPr>
        <w:t>муниципального образования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от_____________________________________________</w:t>
      </w:r>
    </w:p>
    <w:p w:rsidR="00876E4D" w:rsidRPr="00182340" w:rsidRDefault="00876E4D" w:rsidP="00876E4D">
      <w:pPr>
        <w:spacing w:line="360" w:lineRule="auto"/>
        <w:ind w:left="3600"/>
        <w:jc w:val="center"/>
        <w:rPr>
          <w:spacing w:val="-12"/>
          <w:sz w:val="22"/>
          <w:szCs w:val="22"/>
        </w:rPr>
      </w:pPr>
      <w:r w:rsidRPr="00182340">
        <w:rPr>
          <w:spacing w:val="-12"/>
          <w:sz w:val="22"/>
          <w:szCs w:val="22"/>
        </w:rPr>
        <w:t>(наименование организации-застройщика, номер и дата выдачи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spacing w:line="360" w:lineRule="auto"/>
        <w:ind w:left="3600"/>
        <w:rPr>
          <w:sz w:val="22"/>
          <w:szCs w:val="22"/>
        </w:rPr>
      </w:pPr>
      <w:r w:rsidRPr="00182340"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 w:rsidRPr="00182340">
        <w:rPr>
          <w:sz w:val="22"/>
          <w:szCs w:val="22"/>
        </w:rPr>
        <w:t>е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spacing w:line="360" w:lineRule="auto"/>
        <w:ind w:left="3600"/>
        <w:rPr>
          <w:spacing w:val="-12"/>
          <w:sz w:val="22"/>
          <w:szCs w:val="22"/>
        </w:rPr>
      </w:pPr>
      <w:r w:rsidRPr="00182340">
        <w:rPr>
          <w:spacing w:val="-12"/>
          <w:sz w:val="22"/>
          <w:szCs w:val="22"/>
        </w:rPr>
        <w:t>реквизиты, код ОКПО, тел./факс; ФИО гражданина-застройщика,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ind w:left="3600"/>
        <w:jc w:val="center"/>
        <w:rPr>
          <w:sz w:val="22"/>
          <w:szCs w:val="22"/>
        </w:rPr>
      </w:pPr>
      <w:r w:rsidRPr="00182340">
        <w:rPr>
          <w:sz w:val="22"/>
          <w:szCs w:val="22"/>
        </w:rPr>
        <w:t>его паспортные данные, место проживания, тел./факс)</w:t>
      </w:r>
    </w:p>
    <w:p w:rsidR="00876E4D" w:rsidRPr="00182340" w:rsidRDefault="00876E4D" w:rsidP="00876E4D"/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4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40">
        <w:rPr>
          <w:rFonts w:ascii="Times New Roman" w:hAnsi="Times New Roman" w:cs="Times New Roman"/>
          <w:b/>
          <w:sz w:val="28"/>
          <w:szCs w:val="28"/>
        </w:rPr>
        <w:t>о продлении срока действия разрешения на строительство</w:t>
      </w:r>
    </w:p>
    <w:p w:rsidR="00876E4D" w:rsidRPr="00182340" w:rsidRDefault="00876E4D" w:rsidP="00876E4D">
      <w:pPr>
        <w:pStyle w:val="ConsPlusNonformat"/>
        <w:widowControl/>
      </w:pPr>
    </w:p>
    <w:p w:rsidR="00876E4D" w:rsidRPr="00182340" w:rsidRDefault="00876E4D" w:rsidP="00876E4D">
      <w:pPr>
        <w:pStyle w:val="ConsPlusNonformat"/>
        <w:widowControl/>
        <w:rPr>
          <w:sz w:val="24"/>
          <w:szCs w:val="24"/>
        </w:rPr>
      </w:pPr>
      <w:r w:rsidRPr="00182340">
        <w:rPr>
          <w:sz w:val="24"/>
          <w:szCs w:val="24"/>
        </w:rPr>
        <w:t xml:space="preserve">    </w:t>
      </w:r>
      <w:r w:rsidRPr="00182340">
        <w:rPr>
          <w:rFonts w:ascii="Times New Roman" w:hAnsi="Times New Roman" w:cs="Times New Roman"/>
          <w:b/>
          <w:sz w:val="24"/>
          <w:szCs w:val="24"/>
        </w:rPr>
        <w:t xml:space="preserve">Прошу продлить срок действия разрешения от </w:t>
      </w:r>
      <w:r w:rsidRPr="00182340">
        <w:rPr>
          <w:sz w:val="24"/>
          <w:szCs w:val="24"/>
        </w:rPr>
        <w:t xml:space="preserve">_______ </w:t>
      </w:r>
      <w:r w:rsidRPr="00182340">
        <w:rPr>
          <w:rFonts w:ascii="Times New Roman" w:hAnsi="Times New Roman" w:cs="Times New Roman"/>
          <w:b/>
          <w:sz w:val="24"/>
          <w:szCs w:val="24"/>
        </w:rPr>
        <w:t>№</w:t>
      </w:r>
      <w:r w:rsidRPr="00182340">
        <w:rPr>
          <w:sz w:val="24"/>
          <w:szCs w:val="24"/>
        </w:rPr>
        <w:t>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на строительство/реконструкцию</w:t>
      </w:r>
      <w:r w:rsidRPr="00182340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 xml:space="preserve">                       (нужное подчеркнуть)                                                     (наименование объекта)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 xml:space="preserve">на земельном участке по адресу: </w:t>
      </w: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82340">
        <w:rPr>
          <w:rFonts w:ascii="Times New Roman" w:hAnsi="Times New Roman" w:cs="Times New Roman"/>
        </w:rPr>
        <w:t>(город, район, улица, номер участка)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сроком на ____________ месяца(ев).</w:t>
      </w:r>
    </w:p>
    <w:p w:rsidR="00876E4D" w:rsidRPr="00182340" w:rsidRDefault="00876E4D" w:rsidP="00876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ab/>
        <w:t xml:space="preserve">Обоснование  причин  продления срока действия разрешения </w:t>
      </w:r>
      <w:r w:rsidRPr="00182340">
        <w:rPr>
          <w:rFonts w:ascii="Times New Roman" w:hAnsi="Times New Roman" w:cs="Times New Roman"/>
          <w:sz w:val="24"/>
          <w:szCs w:val="24"/>
        </w:rPr>
        <w:t>согласно измен</w:t>
      </w:r>
      <w:r w:rsidRPr="00182340">
        <w:rPr>
          <w:rFonts w:ascii="Times New Roman" w:hAnsi="Times New Roman" w:cs="Times New Roman"/>
          <w:sz w:val="24"/>
          <w:szCs w:val="24"/>
        </w:rPr>
        <w:t>е</w:t>
      </w:r>
      <w:r w:rsidRPr="00182340">
        <w:rPr>
          <w:rFonts w:ascii="Times New Roman" w:hAnsi="Times New Roman" w:cs="Times New Roman"/>
          <w:sz w:val="24"/>
          <w:szCs w:val="24"/>
        </w:rPr>
        <w:t>ниям, внесенным в расчет продолжительности строительства в проекте организации стр</w:t>
      </w:r>
      <w:r w:rsidRPr="00182340">
        <w:rPr>
          <w:rFonts w:ascii="Times New Roman" w:hAnsi="Times New Roman" w:cs="Times New Roman"/>
          <w:sz w:val="24"/>
          <w:szCs w:val="24"/>
        </w:rPr>
        <w:t>о</w:t>
      </w:r>
      <w:r w:rsidRPr="00182340">
        <w:rPr>
          <w:rFonts w:ascii="Times New Roman" w:hAnsi="Times New Roman" w:cs="Times New Roman"/>
          <w:sz w:val="24"/>
          <w:szCs w:val="24"/>
        </w:rPr>
        <w:t>ительства</w:t>
      </w:r>
      <w:r w:rsidRPr="00182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</w:rPr>
        <w:t>(указывается ссылка на проект организации строительства с внесенными изменениями шифр (реквизиты), дата внесения изменения):</w:t>
      </w:r>
      <w:r w:rsidRPr="00182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    </w:t>
      </w:r>
      <w:r w:rsidRPr="00182340">
        <w:rPr>
          <w:rFonts w:ascii="Times New Roman" w:hAnsi="Times New Roman" w:cs="Times New Roman"/>
          <w:b/>
          <w:sz w:val="24"/>
          <w:szCs w:val="24"/>
        </w:rPr>
        <w:t>Право на пользование земельным участком закреплено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(наименование документа)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 от "____" ___________ г. № ______________.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 xml:space="preserve"> 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Ответственность за достоверность представленных сведений и документов несет заяв</w:t>
      </w:r>
      <w:r w:rsidRPr="00182340">
        <w:rPr>
          <w:sz w:val="24"/>
          <w:szCs w:val="24"/>
        </w:rPr>
        <w:t>и</w:t>
      </w:r>
      <w:r w:rsidRPr="00182340">
        <w:rPr>
          <w:sz w:val="24"/>
          <w:szCs w:val="24"/>
        </w:rPr>
        <w:t>тель.</w:t>
      </w:r>
    </w:p>
    <w:p w:rsidR="00876E4D" w:rsidRPr="00182340" w:rsidRDefault="00876E4D" w:rsidP="00876E4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При этом прилагаю: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1. Подлинники разрешения на строительство в 2 экз.;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2.___________________________________________________________________________.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3.___________________________________________________________________________.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4.___________________________________________________________________________.</w:t>
      </w:r>
    </w:p>
    <w:p w:rsidR="00876E4D" w:rsidRPr="00182340" w:rsidRDefault="00876E4D" w:rsidP="00876E4D">
      <w:pPr>
        <w:jc w:val="center"/>
        <w:rPr>
          <w:sz w:val="24"/>
          <w:szCs w:val="24"/>
        </w:rPr>
      </w:pPr>
      <w:r w:rsidRPr="00182340">
        <w:rPr>
          <w:sz w:val="24"/>
          <w:szCs w:val="24"/>
        </w:rPr>
        <w:br w:type="page"/>
      </w:r>
    </w:p>
    <w:p w:rsidR="00876E4D" w:rsidRPr="00182340" w:rsidRDefault="00876E4D" w:rsidP="00876E4D">
      <w:pPr>
        <w:jc w:val="both"/>
        <w:rPr>
          <w:sz w:val="24"/>
          <w:szCs w:val="24"/>
        </w:rPr>
      </w:pP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5.___________________________________________________________________________.</w:t>
      </w: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 w:rsidRPr="00182340">
        <w:rPr>
          <w:rFonts w:ascii="Times New Roman" w:hAnsi="Times New Roman" w:cs="Times New Roman"/>
          <w:sz w:val="24"/>
          <w:szCs w:val="24"/>
        </w:rPr>
        <w:t>л</w:t>
      </w:r>
      <w:r w:rsidRPr="00182340">
        <w:rPr>
          <w:rFonts w:ascii="Times New Roman" w:hAnsi="Times New Roman" w:cs="Times New Roman"/>
          <w:sz w:val="24"/>
          <w:szCs w:val="24"/>
        </w:rPr>
        <w:t>номоченным органом Администрации Валдайского муниципального района (Новгоро</w:t>
      </w:r>
      <w:r w:rsidRPr="00182340">
        <w:rPr>
          <w:rFonts w:ascii="Times New Roman" w:hAnsi="Times New Roman" w:cs="Times New Roman"/>
          <w:sz w:val="24"/>
          <w:szCs w:val="24"/>
        </w:rPr>
        <w:t>д</w:t>
      </w:r>
      <w:r w:rsidRPr="00182340">
        <w:rPr>
          <w:rFonts w:ascii="Times New Roman" w:hAnsi="Times New Roman" w:cs="Times New Roman"/>
          <w:sz w:val="24"/>
          <w:szCs w:val="24"/>
        </w:rPr>
        <w:t>ская область, г.Валдай, пр.Комсомольский, д.19/21), то есть совершение, в том числе, сл</w:t>
      </w:r>
      <w:r w:rsidRPr="00182340">
        <w:rPr>
          <w:rFonts w:ascii="Times New Roman" w:hAnsi="Times New Roman" w:cs="Times New Roman"/>
          <w:sz w:val="24"/>
          <w:szCs w:val="24"/>
        </w:rPr>
        <w:t>е</w:t>
      </w:r>
      <w:r w:rsidRPr="00182340">
        <w:rPr>
          <w:rFonts w:ascii="Times New Roman" w:hAnsi="Times New Roman" w:cs="Times New Roman"/>
          <w:sz w:val="24"/>
          <w:szCs w:val="24"/>
        </w:rPr>
        <w:t>дующих действий: обработку с использованием средств автоматизации или без использ</w:t>
      </w:r>
      <w:r w:rsidRPr="00182340">
        <w:rPr>
          <w:rFonts w:ascii="Times New Roman" w:hAnsi="Times New Roman" w:cs="Times New Roman"/>
          <w:sz w:val="24"/>
          <w:szCs w:val="24"/>
        </w:rPr>
        <w:t>о</w:t>
      </w:r>
      <w:r w:rsidRPr="00182340">
        <w:rPr>
          <w:rFonts w:ascii="Times New Roman" w:hAnsi="Times New Roman" w:cs="Times New Roman"/>
          <w:sz w:val="24"/>
          <w:szCs w:val="24"/>
        </w:rPr>
        <w:t>вания таких средств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 «О персонал</w:t>
      </w:r>
      <w:r w:rsidRPr="00182340">
        <w:rPr>
          <w:rFonts w:ascii="Times New Roman" w:hAnsi="Times New Roman" w:cs="Times New Roman"/>
          <w:sz w:val="24"/>
          <w:szCs w:val="24"/>
        </w:rPr>
        <w:t>ь</w:t>
      </w:r>
      <w:r w:rsidRPr="00182340">
        <w:rPr>
          <w:rFonts w:ascii="Times New Roman" w:hAnsi="Times New Roman" w:cs="Times New Roman"/>
          <w:sz w:val="24"/>
          <w:szCs w:val="24"/>
        </w:rPr>
        <w:t>ных данных», а также на передачу такой информации третьим лицам, в случаях, устано</w:t>
      </w:r>
      <w:r w:rsidRPr="00182340">
        <w:rPr>
          <w:rFonts w:ascii="Times New Roman" w:hAnsi="Times New Roman" w:cs="Times New Roman"/>
          <w:sz w:val="24"/>
          <w:szCs w:val="24"/>
        </w:rPr>
        <w:t>в</w:t>
      </w:r>
      <w:r w:rsidRPr="00182340">
        <w:rPr>
          <w:rFonts w:ascii="Times New Roman" w:hAnsi="Times New Roman" w:cs="Times New Roman"/>
          <w:sz w:val="24"/>
          <w:szCs w:val="24"/>
        </w:rPr>
        <w:t>ленных нормативными документами вышестоящих органов и законодательством. Наст</w:t>
      </w:r>
      <w:r w:rsidRPr="00182340">
        <w:rPr>
          <w:rFonts w:ascii="Times New Roman" w:hAnsi="Times New Roman" w:cs="Times New Roman"/>
          <w:sz w:val="24"/>
          <w:szCs w:val="24"/>
        </w:rPr>
        <w:t>о</w:t>
      </w:r>
      <w:r w:rsidRPr="00182340">
        <w:rPr>
          <w:rFonts w:ascii="Times New Roman" w:hAnsi="Times New Roman" w:cs="Times New Roman"/>
          <w:sz w:val="24"/>
          <w:szCs w:val="24"/>
        </w:rPr>
        <w:t>ящее согласие действует с даты приема и на срок обработки и хранения документов в с</w:t>
      </w:r>
      <w:r w:rsidRPr="00182340">
        <w:rPr>
          <w:rFonts w:ascii="Times New Roman" w:hAnsi="Times New Roman" w:cs="Times New Roman"/>
          <w:sz w:val="24"/>
          <w:szCs w:val="24"/>
        </w:rPr>
        <w:t>о</w:t>
      </w:r>
      <w:r w:rsidRPr="00182340">
        <w:rPr>
          <w:rFonts w:ascii="Times New Roman" w:hAnsi="Times New Roman" w:cs="Times New Roman"/>
          <w:sz w:val="24"/>
          <w:szCs w:val="24"/>
        </w:rPr>
        <w:t>ответствии с архивным законодательством и может быть отозвано Заявителем в любой момент по соглашению сторон, путем письменного сообщения об указанном отзыве в произвольной форме, в Уполномоченный орган Администрации Валдайского муниц</w:t>
      </w:r>
      <w:r w:rsidRPr="00182340">
        <w:rPr>
          <w:rFonts w:ascii="Times New Roman" w:hAnsi="Times New Roman" w:cs="Times New Roman"/>
          <w:sz w:val="24"/>
          <w:szCs w:val="24"/>
        </w:rPr>
        <w:t>и</w:t>
      </w:r>
      <w:r w:rsidRPr="00182340">
        <w:rPr>
          <w:rFonts w:ascii="Times New Roman" w:hAnsi="Times New Roman" w:cs="Times New Roman"/>
          <w:sz w:val="24"/>
          <w:szCs w:val="24"/>
        </w:rPr>
        <w:t>пального района, если иное не установлено законодательством Российской Федерации.</w:t>
      </w: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82340">
        <w:rPr>
          <w:rFonts w:ascii="Times New Roman" w:hAnsi="Times New Roman" w:cs="Times New Roman"/>
          <w:sz w:val="28"/>
          <w:szCs w:val="28"/>
        </w:rPr>
        <w:t>_______________________                                            _____________________</w:t>
      </w: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2340">
        <w:rPr>
          <w:rFonts w:ascii="Times New Roman" w:hAnsi="Times New Roman" w:cs="Times New Roman"/>
        </w:rPr>
        <w:t>(дата)                                                                                                                        (подпись)</w:t>
      </w: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6E4D" w:rsidRPr="00182340" w:rsidRDefault="00876E4D" w:rsidP="00876E4D">
      <w:pPr>
        <w:autoSpaceDE w:val="0"/>
        <w:autoSpaceDN w:val="0"/>
        <w:adjustRightInd w:val="0"/>
        <w:spacing w:before="120" w:after="120"/>
        <w:jc w:val="center"/>
        <w:outlineLvl w:val="1"/>
      </w:pPr>
      <w:r w:rsidRPr="00182340">
        <w:t>___</w:t>
      </w:r>
      <w:r w:rsidR="00B32A69">
        <w:t>____________________________</w:t>
      </w:r>
    </w:p>
    <w:p w:rsidR="00B32A69" w:rsidRPr="00347EC7" w:rsidRDefault="00876E4D" w:rsidP="00B32A69">
      <w:pPr>
        <w:autoSpaceDE w:val="0"/>
        <w:autoSpaceDN w:val="0"/>
        <w:adjustRightInd w:val="0"/>
        <w:ind w:left="4678"/>
        <w:jc w:val="center"/>
        <w:outlineLvl w:val="1"/>
        <w:rPr>
          <w:sz w:val="24"/>
          <w:szCs w:val="24"/>
        </w:rPr>
      </w:pPr>
      <w:r w:rsidRPr="00182340">
        <w:br w:type="page"/>
      </w:r>
      <w:r w:rsidR="00B32A69">
        <w:rPr>
          <w:sz w:val="24"/>
          <w:szCs w:val="24"/>
        </w:rPr>
        <w:t>Приложение 4</w:t>
      </w:r>
    </w:p>
    <w:p w:rsidR="00B32A69" w:rsidRPr="00B32A69" w:rsidRDefault="00B32A69" w:rsidP="00B32A69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bCs/>
          <w:sz w:val="24"/>
          <w:szCs w:val="24"/>
        </w:rPr>
      </w:pPr>
      <w:r w:rsidRPr="00B32A69">
        <w:rPr>
          <w:sz w:val="24"/>
          <w:szCs w:val="24"/>
        </w:rPr>
        <w:t xml:space="preserve">к </w:t>
      </w:r>
      <w:r>
        <w:rPr>
          <w:bCs/>
          <w:sz w:val="24"/>
          <w:szCs w:val="24"/>
        </w:rPr>
        <w:t>административному</w:t>
      </w:r>
      <w:r w:rsidRPr="00B32A69">
        <w:rPr>
          <w:bCs/>
          <w:sz w:val="24"/>
          <w:szCs w:val="24"/>
        </w:rPr>
        <w:t xml:space="preserve"> регламент</w:t>
      </w:r>
      <w:r>
        <w:rPr>
          <w:bCs/>
          <w:sz w:val="24"/>
          <w:szCs w:val="24"/>
        </w:rPr>
        <w:t>у</w:t>
      </w:r>
    </w:p>
    <w:p w:rsidR="00B32A69" w:rsidRPr="00B32A69" w:rsidRDefault="00B32A69" w:rsidP="00B32A69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bCs/>
          <w:sz w:val="24"/>
          <w:szCs w:val="24"/>
        </w:rPr>
      </w:pPr>
      <w:r w:rsidRPr="00B32A69">
        <w:rPr>
          <w:bCs/>
          <w:sz w:val="24"/>
          <w:szCs w:val="24"/>
        </w:rPr>
        <w:t>по предоставлению муниципальной услуги</w:t>
      </w:r>
    </w:p>
    <w:p w:rsidR="00B32A69" w:rsidRPr="00B32A69" w:rsidRDefault="00B32A69" w:rsidP="00B32A69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bCs/>
          <w:sz w:val="24"/>
          <w:szCs w:val="24"/>
        </w:rPr>
      </w:pPr>
      <w:r w:rsidRPr="00B32A69">
        <w:rPr>
          <w:bCs/>
          <w:sz w:val="24"/>
          <w:szCs w:val="24"/>
        </w:rPr>
        <w:t>«Выдача разрешений на строительство»</w:t>
      </w:r>
    </w:p>
    <w:p w:rsidR="00876E4D" w:rsidRPr="00182340" w:rsidRDefault="00876E4D" w:rsidP="00B32A69">
      <w:pPr>
        <w:autoSpaceDE w:val="0"/>
        <w:autoSpaceDN w:val="0"/>
        <w:adjustRightInd w:val="0"/>
        <w:spacing w:before="120" w:after="120"/>
        <w:ind w:left="4680"/>
        <w:jc w:val="right"/>
        <w:outlineLvl w:val="1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340">
        <w:rPr>
          <w:b/>
          <w:sz w:val="28"/>
          <w:szCs w:val="28"/>
        </w:rPr>
        <w:t>Форма заявления</w:t>
      </w: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340">
        <w:rPr>
          <w:b/>
          <w:sz w:val="28"/>
          <w:szCs w:val="28"/>
        </w:rPr>
        <w:t>о внесении изменений в разрешение на строительство</w:t>
      </w:r>
    </w:p>
    <w:p w:rsidR="00876E4D" w:rsidRPr="00182340" w:rsidRDefault="00876E4D" w:rsidP="00876E4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ind w:left="3600"/>
        <w:rPr>
          <w:i/>
          <w:sz w:val="24"/>
          <w:szCs w:val="24"/>
        </w:rPr>
      </w:pPr>
      <w:r w:rsidRPr="00182340">
        <w:rPr>
          <w:sz w:val="24"/>
          <w:szCs w:val="24"/>
        </w:rPr>
        <w:t xml:space="preserve">В Администрацию _______________ </w:t>
      </w:r>
      <w:r w:rsidRPr="00182340">
        <w:rPr>
          <w:i/>
          <w:sz w:val="24"/>
          <w:szCs w:val="24"/>
        </w:rPr>
        <w:t>муниципального образования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от_____________________________________________</w:t>
      </w:r>
    </w:p>
    <w:p w:rsidR="00876E4D" w:rsidRPr="00182340" w:rsidRDefault="00876E4D" w:rsidP="00876E4D">
      <w:pPr>
        <w:spacing w:line="360" w:lineRule="auto"/>
        <w:ind w:left="3600"/>
        <w:jc w:val="center"/>
        <w:rPr>
          <w:spacing w:val="-12"/>
          <w:sz w:val="22"/>
          <w:szCs w:val="22"/>
        </w:rPr>
      </w:pPr>
      <w:r w:rsidRPr="00182340">
        <w:rPr>
          <w:spacing w:val="-12"/>
          <w:sz w:val="22"/>
          <w:szCs w:val="22"/>
        </w:rPr>
        <w:t>(наименование организации-застройщика, номер и дата выдачи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spacing w:line="360" w:lineRule="auto"/>
        <w:ind w:left="3600"/>
        <w:rPr>
          <w:sz w:val="22"/>
          <w:szCs w:val="22"/>
        </w:rPr>
      </w:pPr>
      <w:r w:rsidRPr="00182340"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 w:rsidRPr="00182340">
        <w:rPr>
          <w:sz w:val="22"/>
          <w:szCs w:val="22"/>
        </w:rPr>
        <w:t>е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spacing w:line="360" w:lineRule="auto"/>
        <w:ind w:left="3600"/>
        <w:rPr>
          <w:spacing w:val="-12"/>
          <w:sz w:val="22"/>
          <w:szCs w:val="22"/>
        </w:rPr>
      </w:pPr>
      <w:r w:rsidRPr="00182340">
        <w:rPr>
          <w:spacing w:val="-12"/>
          <w:sz w:val="22"/>
          <w:szCs w:val="22"/>
        </w:rPr>
        <w:t>реквизиты, код  ОКПО, тел./факс; Ф.И.О гражданина-застройщика,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ind w:left="3600"/>
        <w:jc w:val="center"/>
        <w:rPr>
          <w:sz w:val="22"/>
          <w:szCs w:val="22"/>
        </w:rPr>
      </w:pPr>
      <w:r w:rsidRPr="00182340">
        <w:rPr>
          <w:sz w:val="22"/>
          <w:szCs w:val="22"/>
        </w:rPr>
        <w:t>его паспортные данные, место проживания, тел./факс)</w:t>
      </w:r>
    </w:p>
    <w:p w:rsidR="00876E4D" w:rsidRPr="00182340" w:rsidRDefault="00876E4D" w:rsidP="00876E4D"/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4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40">
        <w:rPr>
          <w:rFonts w:ascii="Times New Roman" w:hAnsi="Times New Roman" w:cs="Times New Roman"/>
          <w:b/>
          <w:sz w:val="28"/>
          <w:szCs w:val="28"/>
        </w:rPr>
        <w:t>о внесении изменений в разрешение на строительство</w:t>
      </w:r>
    </w:p>
    <w:p w:rsidR="00876E4D" w:rsidRPr="00182340" w:rsidRDefault="00876E4D" w:rsidP="00876E4D">
      <w:pPr>
        <w:pStyle w:val="ConsPlusNonformat"/>
        <w:widowControl/>
      </w:pP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    </w:t>
      </w:r>
      <w:r w:rsidRPr="00182340">
        <w:rPr>
          <w:rFonts w:ascii="Times New Roman" w:hAnsi="Times New Roman" w:cs="Times New Roman"/>
          <w:b/>
          <w:sz w:val="24"/>
          <w:szCs w:val="24"/>
        </w:rPr>
        <w:t xml:space="preserve">Прошу внести изменения в разрешение от </w:t>
      </w:r>
      <w:r w:rsidRPr="00182340">
        <w:rPr>
          <w:rFonts w:ascii="Times New Roman" w:hAnsi="Times New Roman" w:cs="Times New Roman"/>
          <w:sz w:val="24"/>
          <w:szCs w:val="24"/>
        </w:rPr>
        <w:t>______________ № 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на строительство/реконструкцию</w:t>
      </w:r>
      <w:r w:rsidRPr="00182340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 xml:space="preserve">                   (нужное подчеркнуть)                                                              (наименование объекта)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 xml:space="preserve">на земельном участке по адресу: </w:t>
      </w: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 xml:space="preserve">                                                                                  (город, район, улица, номер участка)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 xml:space="preserve">    Обоснование  причин  внесения изменений в разрешение: </w:t>
      </w:r>
      <w:r w:rsidRPr="00182340">
        <w:rPr>
          <w:rFonts w:ascii="Times New Roman" w:hAnsi="Times New Roman" w:cs="Times New Roman"/>
        </w:rPr>
        <w:t>(переход прав на земельный участок, образование земельного участка)</w:t>
      </w:r>
      <w:r w:rsidRPr="00182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    </w:t>
      </w:r>
      <w:r w:rsidRPr="00182340">
        <w:rPr>
          <w:rFonts w:ascii="Times New Roman" w:hAnsi="Times New Roman" w:cs="Times New Roman"/>
          <w:b/>
          <w:sz w:val="24"/>
          <w:szCs w:val="24"/>
        </w:rPr>
        <w:t>Право на пользование земельным участком закреплено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(наименование документа)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 от "____" ________________ г. № ______________.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 xml:space="preserve"> 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Ответственность за достоверность представленных сведений и документов несет заяв</w:t>
      </w:r>
      <w:r w:rsidRPr="00182340">
        <w:rPr>
          <w:sz w:val="24"/>
          <w:szCs w:val="24"/>
        </w:rPr>
        <w:t>и</w:t>
      </w:r>
      <w:r w:rsidRPr="00182340">
        <w:rPr>
          <w:sz w:val="24"/>
          <w:szCs w:val="24"/>
        </w:rPr>
        <w:t>тель.</w:t>
      </w:r>
    </w:p>
    <w:p w:rsidR="00876E4D" w:rsidRPr="00182340" w:rsidRDefault="00876E4D" w:rsidP="00876E4D">
      <w:pPr>
        <w:jc w:val="both"/>
        <w:rPr>
          <w:b/>
          <w:sz w:val="24"/>
          <w:szCs w:val="24"/>
        </w:rPr>
      </w:pPr>
    </w:p>
    <w:p w:rsidR="00876E4D" w:rsidRPr="00182340" w:rsidRDefault="00876E4D" w:rsidP="00876E4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При этом прилагаю документы, в которые внесены изменения (подлинники и копии, заверенные в установленном порядке):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_____________________________________________________________________________.</w:t>
      </w: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6E4D" w:rsidRPr="00182340" w:rsidRDefault="00876E4D" w:rsidP="00876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 w:rsidRPr="00182340">
        <w:rPr>
          <w:rFonts w:ascii="Times New Roman" w:hAnsi="Times New Roman" w:cs="Times New Roman"/>
          <w:sz w:val="24"/>
          <w:szCs w:val="24"/>
        </w:rPr>
        <w:t>л</w:t>
      </w:r>
      <w:r w:rsidRPr="00182340">
        <w:rPr>
          <w:rFonts w:ascii="Times New Roman" w:hAnsi="Times New Roman" w:cs="Times New Roman"/>
          <w:sz w:val="24"/>
          <w:szCs w:val="24"/>
        </w:rPr>
        <w:t>номоченным органом Администрации Валдайского муниципального района (Новгоро</w:t>
      </w:r>
      <w:r w:rsidRPr="00182340">
        <w:rPr>
          <w:rFonts w:ascii="Times New Roman" w:hAnsi="Times New Roman" w:cs="Times New Roman"/>
          <w:sz w:val="24"/>
          <w:szCs w:val="24"/>
        </w:rPr>
        <w:t>д</w:t>
      </w:r>
      <w:r w:rsidRPr="00182340">
        <w:rPr>
          <w:rFonts w:ascii="Times New Roman" w:hAnsi="Times New Roman" w:cs="Times New Roman"/>
          <w:sz w:val="24"/>
          <w:szCs w:val="24"/>
        </w:rPr>
        <w:t>ская область, г.Валдай, пр.Комсомольский, д.19/21), то есть совершение, в том числе, сл</w:t>
      </w:r>
      <w:r w:rsidRPr="00182340">
        <w:rPr>
          <w:rFonts w:ascii="Times New Roman" w:hAnsi="Times New Roman" w:cs="Times New Roman"/>
          <w:sz w:val="24"/>
          <w:szCs w:val="24"/>
        </w:rPr>
        <w:t>е</w:t>
      </w:r>
      <w:r w:rsidRPr="00182340">
        <w:rPr>
          <w:rFonts w:ascii="Times New Roman" w:hAnsi="Times New Roman" w:cs="Times New Roman"/>
          <w:sz w:val="24"/>
          <w:szCs w:val="24"/>
        </w:rPr>
        <w:t>дующих действий: обработку с использованием средств автоматизации или без использ</w:t>
      </w:r>
      <w:r w:rsidRPr="00182340">
        <w:rPr>
          <w:rFonts w:ascii="Times New Roman" w:hAnsi="Times New Roman" w:cs="Times New Roman"/>
          <w:sz w:val="24"/>
          <w:szCs w:val="24"/>
        </w:rPr>
        <w:t>о</w:t>
      </w:r>
      <w:r w:rsidRPr="00182340">
        <w:rPr>
          <w:rFonts w:ascii="Times New Roman" w:hAnsi="Times New Roman" w:cs="Times New Roman"/>
          <w:sz w:val="24"/>
          <w:szCs w:val="24"/>
        </w:rPr>
        <w:t>вания таких средств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 «О персонал</w:t>
      </w:r>
      <w:r w:rsidRPr="00182340">
        <w:rPr>
          <w:rFonts w:ascii="Times New Roman" w:hAnsi="Times New Roman" w:cs="Times New Roman"/>
          <w:sz w:val="24"/>
          <w:szCs w:val="24"/>
        </w:rPr>
        <w:t>ь</w:t>
      </w:r>
      <w:r w:rsidRPr="00182340">
        <w:rPr>
          <w:rFonts w:ascii="Times New Roman" w:hAnsi="Times New Roman" w:cs="Times New Roman"/>
          <w:sz w:val="24"/>
          <w:szCs w:val="24"/>
        </w:rPr>
        <w:t>ных данных», а также на передачу такой информации третьим лицам, в случаях, устано</w:t>
      </w:r>
      <w:r w:rsidRPr="00182340">
        <w:rPr>
          <w:rFonts w:ascii="Times New Roman" w:hAnsi="Times New Roman" w:cs="Times New Roman"/>
          <w:sz w:val="24"/>
          <w:szCs w:val="24"/>
        </w:rPr>
        <w:t>в</w:t>
      </w:r>
      <w:r w:rsidRPr="00182340">
        <w:rPr>
          <w:rFonts w:ascii="Times New Roman" w:hAnsi="Times New Roman" w:cs="Times New Roman"/>
          <w:sz w:val="24"/>
          <w:szCs w:val="24"/>
        </w:rPr>
        <w:t>ленных нормативными документами вышестоящих органов и законодательством. Наст</w:t>
      </w:r>
      <w:r w:rsidRPr="00182340">
        <w:rPr>
          <w:rFonts w:ascii="Times New Roman" w:hAnsi="Times New Roman" w:cs="Times New Roman"/>
          <w:sz w:val="24"/>
          <w:szCs w:val="24"/>
        </w:rPr>
        <w:t>о</w:t>
      </w:r>
      <w:r w:rsidRPr="00182340">
        <w:rPr>
          <w:rFonts w:ascii="Times New Roman" w:hAnsi="Times New Roman" w:cs="Times New Roman"/>
          <w:sz w:val="24"/>
          <w:szCs w:val="24"/>
        </w:rPr>
        <w:t>ящее согласие действует с даты приема и на срок обработки и хранения документов в с</w:t>
      </w:r>
      <w:r w:rsidRPr="00182340">
        <w:rPr>
          <w:rFonts w:ascii="Times New Roman" w:hAnsi="Times New Roman" w:cs="Times New Roman"/>
          <w:sz w:val="24"/>
          <w:szCs w:val="24"/>
        </w:rPr>
        <w:t>о</w:t>
      </w:r>
      <w:r w:rsidRPr="00182340">
        <w:rPr>
          <w:rFonts w:ascii="Times New Roman" w:hAnsi="Times New Roman" w:cs="Times New Roman"/>
          <w:sz w:val="24"/>
          <w:szCs w:val="24"/>
        </w:rPr>
        <w:t>ответствии с архивным законодательством и может быть отозвано Заявителем в любой момент по соглашению сторон, путем письменного сообщения об указанном отзыве в произвольной форме, в Уполномоченный орган Администрации Валдайского муниц</w:t>
      </w:r>
      <w:r w:rsidRPr="00182340">
        <w:rPr>
          <w:rFonts w:ascii="Times New Roman" w:hAnsi="Times New Roman" w:cs="Times New Roman"/>
          <w:sz w:val="24"/>
          <w:szCs w:val="24"/>
        </w:rPr>
        <w:t>и</w:t>
      </w:r>
      <w:r w:rsidRPr="00182340">
        <w:rPr>
          <w:rFonts w:ascii="Times New Roman" w:hAnsi="Times New Roman" w:cs="Times New Roman"/>
          <w:sz w:val="24"/>
          <w:szCs w:val="24"/>
        </w:rPr>
        <w:t>пального района, если иное не установлено законодательством Российской Федерации.</w:t>
      </w: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82340">
        <w:rPr>
          <w:rFonts w:ascii="Times New Roman" w:hAnsi="Times New Roman" w:cs="Times New Roman"/>
          <w:sz w:val="28"/>
          <w:szCs w:val="28"/>
        </w:rPr>
        <w:t>_______________________                                           _____________________</w:t>
      </w: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2340">
        <w:rPr>
          <w:rFonts w:ascii="Times New Roman" w:hAnsi="Times New Roman" w:cs="Times New Roman"/>
        </w:rPr>
        <w:t>(дата)                                                                                                                         (подпись)</w:t>
      </w:r>
    </w:p>
    <w:p w:rsidR="00B32A69" w:rsidRDefault="00B32A69" w:rsidP="00876E4D">
      <w:pPr>
        <w:autoSpaceDE w:val="0"/>
        <w:autoSpaceDN w:val="0"/>
        <w:adjustRightInd w:val="0"/>
        <w:spacing w:before="120" w:after="120"/>
        <w:ind w:left="4680"/>
        <w:jc w:val="right"/>
        <w:outlineLvl w:val="1"/>
      </w:pPr>
    </w:p>
    <w:p w:rsidR="00B32A69" w:rsidRPr="00B32A69" w:rsidRDefault="00B32A69" w:rsidP="00B32A69"/>
    <w:p w:rsidR="00B32A69" w:rsidRDefault="00B32A69" w:rsidP="00B32A69">
      <w:pPr>
        <w:autoSpaceDE w:val="0"/>
        <w:autoSpaceDN w:val="0"/>
        <w:adjustRightInd w:val="0"/>
        <w:spacing w:before="120" w:after="120"/>
        <w:jc w:val="center"/>
        <w:outlineLvl w:val="1"/>
      </w:pPr>
      <w:r>
        <w:t>________________________________</w:t>
      </w:r>
    </w:p>
    <w:p w:rsidR="00B32A69" w:rsidRPr="00347EC7" w:rsidRDefault="00876E4D" w:rsidP="00B32A69">
      <w:pPr>
        <w:autoSpaceDE w:val="0"/>
        <w:autoSpaceDN w:val="0"/>
        <w:adjustRightInd w:val="0"/>
        <w:ind w:left="4678"/>
        <w:jc w:val="center"/>
        <w:outlineLvl w:val="1"/>
        <w:rPr>
          <w:sz w:val="24"/>
          <w:szCs w:val="24"/>
        </w:rPr>
      </w:pPr>
      <w:r w:rsidRPr="00B32A69">
        <w:br w:type="page"/>
      </w:r>
      <w:r w:rsidR="00B32A69">
        <w:rPr>
          <w:sz w:val="24"/>
          <w:szCs w:val="24"/>
        </w:rPr>
        <w:t>Приложение 5</w:t>
      </w:r>
    </w:p>
    <w:p w:rsidR="00B32A69" w:rsidRPr="00B32A69" w:rsidRDefault="00B32A69" w:rsidP="00B32A69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bCs/>
          <w:sz w:val="24"/>
          <w:szCs w:val="24"/>
        </w:rPr>
      </w:pPr>
      <w:r w:rsidRPr="00B32A69">
        <w:rPr>
          <w:sz w:val="24"/>
          <w:szCs w:val="24"/>
        </w:rPr>
        <w:t xml:space="preserve">к </w:t>
      </w:r>
      <w:r>
        <w:rPr>
          <w:bCs/>
          <w:sz w:val="24"/>
          <w:szCs w:val="24"/>
        </w:rPr>
        <w:t>административному</w:t>
      </w:r>
      <w:r w:rsidRPr="00B32A69">
        <w:rPr>
          <w:bCs/>
          <w:sz w:val="24"/>
          <w:szCs w:val="24"/>
        </w:rPr>
        <w:t xml:space="preserve"> регламент</w:t>
      </w:r>
      <w:r>
        <w:rPr>
          <w:bCs/>
          <w:sz w:val="24"/>
          <w:szCs w:val="24"/>
        </w:rPr>
        <w:t>у</w:t>
      </w:r>
    </w:p>
    <w:p w:rsidR="00B32A69" w:rsidRPr="00B32A69" w:rsidRDefault="00B32A69" w:rsidP="00B32A69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bCs/>
          <w:sz w:val="24"/>
          <w:szCs w:val="24"/>
        </w:rPr>
      </w:pPr>
      <w:r w:rsidRPr="00B32A69">
        <w:rPr>
          <w:bCs/>
          <w:sz w:val="24"/>
          <w:szCs w:val="24"/>
        </w:rPr>
        <w:t>по предоставлению муниципальной услуги</w:t>
      </w:r>
    </w:p>
    <w:p w:rsidR="00B32A69" w:rsidRPr="00B32A69" w:rsidRDefault="00B32A69" w:rsidP="00B32A69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bCs/>
          <w:sz w:val="24"/>
          <w:szCs w:val="24"/>
        </w:rPr>
      </w:pPr>
      <w:r w:rsidRPr="00B32A69">
        <w:rPr>
          <w:bCs/>
          <w:sz w:val="24"/>
          <w:szCs w:val="24"/>
        </w:rPr>
        <w:t>«Выдача разрешений на строительство»</w:t>
      </w:r>
    </w:p>
    <w:p w:rsidR="00876E4D" w:rsidRPr="00182340" w:rsidRDefault="00876E4D" w:rsidP="00B32A69">
      <w:pPr>
        <w:autoSpaceDE w:val="0"/>
        <w:autoSpaceDN w:val="0"/>
        <w:adjustRightInd w:val="0"/>
        <w:spacing w:before="120" w:after="120"/>
        <w:ind w:left="4680"/>
        <w:jc w:val="right"/>
        <w:outlineLvl w:val="1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340">
        <w:rPr>
          <w:b/>
          <w:sz w:val="28"/>
          <w:szCs w:val="28"/>
        </w:rPr>
        <w:t>Форма уведомления</w:t>
      </w: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340">
        <w:rPr>
          <w:b/>
          <w:sz w:val="28"/>
          <w:szCs w:val="28"/>
        </w:rPr>
        <w:t>о переходе прав на земельный участок,</w:t>
      </w: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340">
        <w:rPr>
          <w:b/>
          <w:sz w:val="28"/>
          <w:szCs w:val="28"/>
        </w:rPr>
        <w:t xml:space="preserve"> об образовании земельного участка</w:t>
      </w:r>
    </w:p>
    <w:p w:rsidR="00876E4D" w:rsidRPr="00182340" w:rsidRDefault="00876E4D" w:rsidP="00876E4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76E4D" w:rsidRPr="00182340" w:rsidRDefault="00876E4D" w:rsidP="00876E4D">
      <w:pPr>
        <w:widowControl w:val="0"/>
        <w:autoSpaceDE w:val="0"/>
        <w:autoSpaceDN w:val="0"/>
        <w:adjustRightInd w:val="0"/>
        <w:ind w:left="3600"/>
        <w:rPr>
          <w:i/>
          <w:sz w:val="24"/>
          <w:szCs w:val="24"/>
        </w:rPr>
      </w:pPr>
      <w:r w:rsidRPr="00182340">
        <w:rPr>
          <w:sz w:val="24"/>
          <w:szCs w:val="24"/>
        </w:rPr>
        <w:t xml:space="preserve">В Администрацию _______________ </w:t>
      </w:r>
      <w:r w:rsidRPr="00182340">
        <w:rPr>
          <w:i/>
          <w:sz w:val="24"/>
          <w:szCs w:val="24"/>
        </w:rPr>
        <w:t>муниципального образования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от_____________________________________________</w:t>
      </w:r>
    </w:p>
    <w:p w:rsidR="00876E4D" w:rsidRPr="00182340" w:rsidRDefault="00876E4D" w:rsidP="00876E4D">
      <w:pPr>
        <w:spacing w:line="360" w:lineRule="auto"/>
        <w:ind w:left="3600"/>
        <w:jc w:val="center"/>
        <w:rPr>
          <w:spacing w:val="-12"/>
          <w:sz w:val="22"/>
          <w:szCs w:val="22"/>
        </w:rPr>
      </w:pPr>
      <w:r w:rsidRPr="00182340">
        <w:rPr>
          <w:spacing w:val="-12"/>
          <w:sz w:val="22"/>
          <w:szCs w:val="22"/>
        </w:rPr>
        <w:t>(наименование организации-застройщика, номер и дата выдачи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spacing w:line="360" w:lineRule="auto"/>
        <w:ind w:left="3600"/>
        <w:rPr>
          <w:sz w:val="22"/>
          <w:szCs w:val="22"/>
        </w:rPr>
      </w:pPr>
      <w:r w:rsidRPr="00182340"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 w:rsidRPr="00182340">
        <w:rPr>
          <w:sz w:val="22"/>
          <w:szCs w:val="22"/>
        </w:rPr>
        <w:t>е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spacing w:line="360" w:lineRule="auto"/>
        <w:ind w:left="3600"/>
        <w:rPr>
          <w:spacing w:val="-12"/>
          <w:sz w:val="22"/>
          <w:szCs w:val="22"/>
        </w:rPr>
      </w:pPr>
      <w:r w:rsidRPr="00182340">
        <w:rPr>
          <w:spacing w:val="-12"/>
          <w:sz w:val="22"/>
          <w:szCs w:val="22"/>
        </w:rPr>
        <w:t>реквизиты, код  ОКПО, тел./факс; Ф.И.О гражданина-застройщика,</w:t>
      </w:r>
    </w:p>
    <w:p w:rsidR="00876E4D" w:rsidRPr="00182340" w:rsidRDefault="00876E4D" w:rsidP="00876E4D">
      <w:pPr>
        <w:ind w:left="3600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ind w:left="3600"/>
        <w:jc w:val="center"/>
        <w:rPr>
          <w:sz w:val="22"/>
          <w:szCs w:val="22"/>
        </w:rPr>
      </w:pPr>
      <w:r w:rsidRPr="00182340">
        <w:rPr>
          <w:sz w:val="22"/>
          <w:szCs w:val="22"/>
        </w:rPr>
        <w:t>его паспортные данные, место проживания, тел./факс)</w:t>
      </w: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4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76E4D" w:rsidRPr="00182340" w:rsidRDefault="00876E4D" w:rsidP="00876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340">
        <w:rPr>
          <w:b/>
          <w:sz w:val="28"/>
          <w:szCs w:val="28"/>
        </w:rPr>
        <w:t>о переходе прав на земельный участок,</w:t>
      </w:r>
    </w:p>
    <w:p w:rsidR="00876E4D" w:rsidRPr="00182340" w:rsidRDefault="00876E4D" w:rsidP="00876E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40">
        <w:rPr>
          <w:b/>
          <w:sz w:val="28"/>
          <w:szCs w:val="28"/>
        </w:rPr>
        <w:t xml:space="preserve"> </w:t>
      </w:r>
      <w:r w:rsidRPr="00182340">
        <w:rPr>
          <w:rFonts w:ascii="Times New Roman" w:hAnsi="Times New Roman" w:cs="Times New Roman"/>
          <w:b/>
          <w:sz w:val="28"/>
          <w:szCs w:val="28"/>
        </w:rPr>
        <w:t>об образовании земельного участка</w:t>
      </w:r>
    </w:p>
    <w:p w:rsidR="00876E4D" w:rsidRPr="00182340" w:rsidRDefault="00876E4D" w:rsidP="00876E4D">
      <w:pPr>
        <w:pStyle w:val="ConsPlusNonformat"/>
        <w:widowControl/>
      </w:pP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    </w:t>
      </w:r>
      <w:r w:rsidRPr="00182340">
        <w:rPr>
          <w:rFonts w:ascii="Times New Roman" w:hAnsi="Times New Roman" w:cs="Times New Roman"/>
          <w:b/>
          <w:sz w:val="24"/>
          <w:szCs w:val="24"/>
        </w:rPr>
        <w:t xml:space="preserve">Прошу внести изменения в разрешение от </w:t>
      </w:r>
      <w:r w:rsidRPr="00182340">
        <w:rPr>
          <w:rFonts w:ascii="Times New Roman" w:hAnsi="Times New Roman" w:cs="Times New Roman"/>
          <w:sz w:val="24"/>
          <w:szCs w:val="24"/>
        </w:rPr>
        <w:t>______________ № 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>на строительство/реконструкцию</w:t>
      </w:r>
      <w:r w:rsidRPr="00182340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 xml:space="preserve">                   (нужное подчеркнуть)                                                              (наименование объекта)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 xml:space="preserve">на земельном участке по адресу: </w:t>
      </w: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 xml:space="preserve">                                                                                  (город, район, улица, номер участка)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 xml:space="preserve">    Обоснование  причин  внесения изменений в разрешение: </w:t>
      </w:r>
      <w:r w:rsidRPr="00182340">
        <w:rPr>
          <w:rFonts w:ascii="Times New Roman" w:hAnsi="Times New Roman" w:cs="Times New Roman"/>
        </w:rPr>
        <w:t>(переход прав на земельный участок, образование земельного участка)</w:t>
      </w:r>
      <w:r w:rsidRPr="00182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    </w:t>
      </w:r>
      <w:r w:rsidRPr="00182340">
        <w:rPr>
          <w:rFonts w:ascii="Times New Roman" w:hAnsi="Times New Roman" w:cs="Times New Roman"/>
          <w:b/>
          <w:sz w:val="24"/>
          <w:szCs w:val="24"/>
        </w:rPr>
        <w:t>Право на пользование земельным участком закреплено</w:t>
      </w:r>
      <w:r w:rsidRPr="00182340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(наименование документа)</w:t>
      </w:r>
    </w:p>
    <w:p w:rsidR="00876E4D" w:rsidRPr="00182340" w:rsidRDefault="00876E4D" w:rsidP="00876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 от "____" ________________ г. № ______________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Ответственность за достоверность представленных сведений и документов несет заяв</w:t>
      </w:r>
      <w:r w:rsidRPr="00182340">
        <w:rPr>
          <w:sz w:val="24"/>
          <w:szCs w:val="24"/>
        </w:rPr>
        <w:t>и</w:t>
      </w:r>
      <w:r w:rsidRPr="00182340">
        <w:rPr>
          <w:sz w:val="24"/>
          <w:szCs w:val="24"/>
        </w:rPr>
        <w:t>тель.</w:t>
      </w:r>
    </w:p>
    <w:p w:rsidR="00876E4D" w:rsidRPr="00182340" w:rsidRDefault="00876E4D" w:rsidP="00876E4D">
      <w:pPr>
        <w:jc w:val="both"/>
        <w:rPr>
          <w:b/>
          <w:sz w:val="24"/>
          <w:szCs w:val="24"/>
        </w:rPr>
      </w:pPr>
    </w:p>
    <w:p w:rsidR="00876E4D" w:rsidRPr="00182340" w:rsidRDefault="00876E4D" w:rsidP="00876E4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876E4D" w:rsidRPr="00182340" w:rsidRDefault="00876E4D" w:rsidP="00876E4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</w:rPr>
        <w:t>(наименование, реквизиты прилагаемых документов):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_____________________________________________________________________________</w:t>
      </w:r>
    </w:p>
    <w:p w:rsidR="00876E4D" w:rsidRPr="00182340" w:rsidRDefault="00876E4D" w:rsidP="00876E4D">
      <w:pPr>
        <w:jc w:val="both"/>
        <w:rPr>
          <w:sz w:val="24"/>
          <w:szCs w:val="24"/>
        </w:rPr>
      </w:pPr>
      <w:r w:rsidRPr="00182340">
        <w:rPr>
          <w:sz w:val="24"/>
          <w:szCs w:val="24"/>
        </w:rPr>
        <w:t>_____________________________________________________________________________.</w:t>
      </w: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6E4D" w:rsidRPr="00182340" w:rsidRDefault="00876E4D" w:rsidP="00876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 w:rsidRPr="00182340">
        <w:rPr>
          <w:rFonts w:ascii="Times New Roman" w:hAnsi="Times New Roman" w:cs="Times New Roman"/>
          <w:sz w:val="24"/>
          <w:szCs w:val="24"/>
        </w:rPr>
        <w:t>л</w:t>
      </w:r>
      <w:r w:rsidRPr="00182340">
        <w:rPr>
          <w:rFonts w:ascii="Times New Roman" w:hAnsi="Times New Roman" w:cs="Times New Roman"/>
          <w:sz w:val="24"/>
          <w:szCs w:val="24"/>
        </w:rPr>
        <w:t>номоченным органом Администрации Валдайского муниципального района (Новгоро</w:t>
      </w:r>
      <w:r w:rsidRPr="00182340">
        <w:rPr>
          <w:rFonts w:ascii="Times New Roman" w:hAnsi="Times New Roman" w:cs="Times New Roman"/>
          <w:sz w:val="24"/>
          <w:szCs w:val="24"/>
        </w:rPr>
        <w:t>д</w:t>
      </w:r>
      <w:r w:rsidRPr="00182340">
        <w:rPr>
          <w:rFonts w:ascii="Times New Roman" w:hAnsi="Times New Roman" w:cs="Times New Roman"/>
          <w:sz w:val="24"/>
          <w:szCs w:val="24"/>
        </w:rPr>
        <w:t>ская область, г.Валдай, пр.Комсомольский, д.19/21), то есть совершение, в том числе, сл</w:t>
      </w:r>
      <w:r w:rsidRPr="00182340">
        <w:rPr>
          <w:rFonts w:ascii="Times New Roman" w:hAnsi="Times New Roman" w:cs="Times New Roman"/>
          <w:sz w:val="24"/>
          <w:szCs w:val="24"/>
        </w:rPr>
        <w:t>е</w:t>
      </w:r>
      <w:r w:rsidRPr="00182340">
        <w:rPr>
          <w:rFonts w:ascii="Times New Roman" w:hAnsi="Times New Roman" w:cs="Times New Roman"/>
          <w:sz w:val="24"/>
          <w:szCs w:val="24"/>
        </w:rPr>
        <w:t>дующих действий: обработку с использованием средств автоматизации или без использ</w:t>
      </w:r>
      <w:r w:rsidRPr="00182340">
        <w:rPr>
          <w:rFonts w:ascii="Times New Roman" w:hAnsi="Times New Roman" w:cs="Times New Roman"/>
          <w:sz w:val="24"/>
          <w:szCs w:val="24"/>
        </w:rPr>
        <w:t>о</w:t>
      </w:r>
      <w:r w:rsidRPr="00182340">
        <w:rPr>
          <w:rFonts w:ascii="Times New Roman" w:hAnsi="Times New Roman" w:cs="Times New Roman"/>
          <w:sz w:val="24"/>
          <w:szCs w:val="24"/>
        </w:rPr>
        <w:t>вания таких средств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 «О персонал</w:t>
      </w:r>
      <w:r w:rsidRPr="00182340">
        <w:rPr>
          <w:rFonts w:ascii="Times New Roman" w:hAnsi="Times New Roman" w:cs="Times New Roman"/>
          <w:sz w:val="24"/>
          <w:szCs w:val="24"/>
        </w:rPr>
        <w:t>ь</w:t>
      </w:r>
      <w:r w:rsidRPr="00182340">
        <w:rPr>
          <w:rFonts w:ascii="Times New Roman" w:hAnsi="Times New Roman" w:cs="Times New Roman"/>
          <w:sz w:val="24"/>
          <w:szCs w:val="24"/>
        </w:rPr>
        <w:t>ных данных», а также на передачу такой информации третьим лицам, в случаях, устано</w:t>
      </w:r>
      <w:r w:rsidRPr="00182340">
        <w:rPr>
          <w:rFonts w:ascii="Times New Roman" w:hAnsi="Times New Roman" w:cs="Times New Roman"/>
          <w:sz w:val="24"/>
          <w:szCs w:val="24"/>
        </w:rPr>
        <w:t>в</w:t>
      </w:r>
      <w:r w:rsidRPr="00182340">
        <w:rPr>
          <w:rFonts w:ascii="Times New Roman" w:hAnsi="Times New Roman" w:cs="Times New Roman"/>
          <w:sz w:val="24"/>
          <w:szCs w:val="24"/>
        </w:rPr>
        <w:t>ленных нормативными документами вышестоящих органов и законодательством. Наст</w:t>
      </w:r>
      <w:r w:rsidRPr="00182340">
        <w:rPr>
          <w:rFonts w:ascii="Times New Roman" w:hAnsi="Times New Roman" w:cs="Times New Roman"/>
          <w:sz w:val="24"/>
          <w:szCs w:val="24"/>
        </w:rPr>
        <w:t>о</w:t>
      </w:r>
      <w:r w:rsidRPr="00182340">
        <w:rPr>
          <w:rFonts w:ascii="Times New Roman" w:hAnsi="Times New Roman" w:cs="Times New Roman"/>
          <w:sz w:val="24"/>
          <w:szCs w:val="24"/>
        </w:rPr>
        <w:t>ящее согласие действует с даты приема и на срок обработки и хранения документов в с</w:t>
      </w:r>
      <w:r w:rsidRPr="00182340">
        <w:rPr>
          <w:rFonts w:ascii="Times New Roman" w:hAnsi="Times New Roman" w:cs="Times New Roman"/>
          <w:sz w:val="24"/>
          <w:szCs w:val="24"/>
        </w:rPr>
        <w:t>о</w:t>
      </w:r>
      <w:r w:rsidRPr="00182340">
        <w:rPr>
          <w:rFonts w:ascii="Times New Roman" w:hAnsi="Times New Roman" w:cs="Times New Roman"/>
          <w:sz w:val="24"/>
          <w:szCs w:val="24"/>
        </w:rPr>
        <w:t>ответствии с архивным законодательством и может быть отозвано Заявителем в любой момент по соглашению сторон, путем письменного сообщения об указанном отзыве в произвольной форме, в Уполномоченный орган Администрации Валдайского муниц</w:t>
      </w:r>
      <w:r w:rsidRPr="00182340">
        <w:rPr>
          <w:rFonts w:ascii="Times New Roman" w:hAnsi="Times New Roman" w:cs="Times New Roman"/>
          <w:sz w:val="24"/>
          <w:szCs w:val="24"/>
        </w:rPr>
        <w:t>и</w:t>
      </w:r>
      <w:r w:rsidRPr="00182340">
        <w:rPr>
          <w:rFonts w:ascii="Times New Roman" w:hAnsi="Times New Roman" w:cs="Times New Roman"/>
          <w:sz w:val="24"/>
          <w:szCs w:val="24"/>
        </w:rPr>
        <w:t>пального района, если иное не установлено законодательством Российской Федерации.</w:t>
      </w: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6E4D" w:rsidRPr="00182340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82340">
        <w:rPr>
          <w:rFonts w:ascii="Times New Roman" w:hAnsi="Times New Roman" w:cs="Times New Roman"/>
          <w:sz w:val="28"/>
          <w:szCs w:val="28"/>
        </w:rPr>
        <w:t>_______________________                                           _____________________</w:t>
      </w:r>
    </w:p>
    <w:p w:rsidR="00876E4D" w:rsidRPr="0019151F" w:rsidRDefault="00876E4D" w:rsidP="00876E4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823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2340">
        <w:rPr>
          <w:rFonts w:ascii="Times New Roman" w:hAnsi="Times New Roman" w:cs="Times New Roman"/>
        </w:rPr>
        <w:t>(дата)                                                                                                                         (подпись)</w:t>
      </w:r>
    </w:p>
    <w:p w:rsidR="00B32A69" w:rsidRDefault="00B32A69" w:rsidP="00876E4D">
      <w:pPr>
        <w:rPr>
          <w:sz w:val="28"/>
          <w:szCs w:val="28"/>
        </w:rPr>
      </w:pPr>
    </w:p>
    <w:p w:rsidR="00B32A69" w:rsidRDefault="00B32A69" w:rsidP="00B32A69">
      <w:pPr>
        <w:rPr>
          <w:sz w:val="28"/>
          <w:szCs w:val="28"/>
        </w:rPr>
      </w:pPr>
    </w:p>
    <w:p w:rsidR="00876E4D" w:rsidRPr="00B32A69" w:rsidRDefault="00B32A69" w:rsidP="00B32A69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sectPr w:rsidR="00876E4D" w:rsidRPr="00B32A69" w:rsidSect="00483584">
      <w:headerReference w:type="even" r:id="rId29"/>
      <w:headerReference w:type="default" r:id="rId3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F2" w:rsidRDefault="00946EF2">
      <w:r>
        <w:separator/>
      </w:r>
    </w:p>
  </w:endnote>
  <w:endnote w:type="continuationSeparator" w:id="0">
    <w:p w:rsidR="00946EF2" w:rsidRDefault="0094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F2" w:rsidRDefault="00946EF2">
      <w:r>
        <w:separator/>
      </w:r>
    </w:p>
  </w:footnote>
  <w:footnote w:type="continuationSeparator" w:id="0">
    <w:p w:rsidR="00946EF2" w:rsidRDefault="00946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69" w:rsidRDefault="00B32A69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32A69" w:rsidRDefault="00B32A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69" w:rsidRDefault="00B32A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05B">
      <w:rPr>
        <w:noProof/>
      </w:rPr>
      <w:t>4</w:t>
    </w:r>
    <w:r>
      <w:fldChar w:fldCharType="end"/>
    </w:r>
  </w:p>
  <w:p w:rsidR="00B32A69" w:rsidRDefault="00B32A69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">
    <w:nsid w:val="1BDC0F42"/>
    <w:multiLevelType w:val="hybridMultilevel"/>
    <w:tmpl w:val="294CA096"/>
    <w:lvl w:ilvl="0" w:tplc="0A188984">
      <w:start w:val="1"/>
      <w:numFmt w:val="decimal"/>
      <w:lvlText w:val="%1)"/>
      <w:lvlJc w:val="left"/>
      <w:pPr>
        <w:ind w:left="12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E4C5D"/>
    <w:multiLevelType w:val="hybridMultilevel"/>
    <w:tmpl w:val="7BA0307A"/>
    <w:lvl w:ilvl="0" w:tplc="4A368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2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4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6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7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D9662E"/>
    <w:multiLevelType w:val="multilevel"/>
    <w:tmpl w:val="6298DA4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2"/>
  </w:num>
  <w:num w:numId="12">
    <w:abstractNumId w:val="12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1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6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44D9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51C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47EC7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20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E4D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6EF2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B19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316"/>
    <w:rsid w:val="00A04048"/>
    <w:rsid w:val="00A07E76"/>
    <w:rsid w:val="00A230A3"/>
    <w:rsid w:val="00A250AB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2A69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44A2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11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link w:val="af0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876E4D"/>
    <w:rPr>
      <w:sz w:val="28"/>
    </w:rPr>
  </w:style>
  <w:style w:type="character" w:customStyle="1" w:styleId="30">
    <w:name w:val="Заголовок 3 Знак"/>
    <w:basedOn w:val="a0"/>
    <w:link w:val="3"/>
    <w:rsid w:val="00876E4D"/>
    <w:rPr>
      <w:color w:val="000000"/>
      <w:sz w:val="32"/>
    </w:rPr>
  </w:style>
  <w:style w:type="character" w:customStyle="1" w:styleId="40">
    <w:name w:val="Заголовок 4 Знак"/>
    <w:basedOn w:val="a0"/>
    <w:link w:val="4"/>
    <w:rsid w:val="00876E4D"/>
    <w:rPr>
      <w:b/>
      <w:sz w:val="28"/>
    </w:rPr>
  </w:style>
  <w:style w:type="character" w:customStyle="1" w:styleId="60">
    <w:name w:val="Заголовок 6 Знак"/>
    <w:basedOn w:val="a0"/>
    <w:link w:val="6"/>
    <w:rsid w:val="00876E4D"/>
    <w:rPr>
      <w:b/>
      <w:color w:val="000000"/>
      <w:sz w:val="28"/>
    </w:rPr>
  </w:style>
  <w:style w:type="paragraph" w:customStyle="1" w:styleId="Style1">
    <w:name w:val="Style1"/>
    <w:basedOn w:val="a"/>
    <w:rsid w:val="00876E4D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876E4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876E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876E4D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rsid w:val="00876E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76E4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76E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876E4D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876E4D"/>
    <w:pPr>
      <w:widowControl w:val="0"/>
      <w:autoSpaceDE w:val="0"/>
      <w:autoSpaceDN w:val="0"/>
      <w:adjustRightInd w:val="0"/>
      <w:spacing w:line="247" w:lineRule="exact"/>
      <w:ind w:hanging="638"/>
    </w:pPr>
    <w:rPr>
      <w:sz w:val="24"/>
      <w:szCs w:val="24"/>
    </w:rPr>
  </w:style>
  <w:style w:type="paragraph" w:customStyle="1" w:styleId="Style8">
    <w:name w:val="Style8"/>
    <w:basedOn w:val="a"/>
    <w:rsid w:val="00876E4D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rsid w:val="00876E4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76E4D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876E4D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876E4D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6E4D"/>
    <w:rPr>
      <w:sz w:val="16"/>
      <w:szCs w:val="16"/>
    </w:rPr>
  </w:style>
  <w:style w:type="character" w:styleId="afa">
    <w:name w:val="Emphasis"/>
    <w:qFormat/>
    <w:rsid w:val="00876E4D"/>
    <w:rPr>
      <w:i/>
      <w:iCs/>
    </w:rPr>
  </w:style>
  <w:style w:type="character" w:customStyle="1" w:styleId="afb">
    <w:name w:val="Нижний колонтитул Знак"/>
    <w:uiPriority w:val="99"/>
    <w:rsid w:val="00876E4D"/>
    <w:rPr>
      <w:sz w:val="24"/>
      <w:szCs w:val="24"/>
    </w:rPr>
  </w:style>
  <w:style w:type="character" w:styleId="afc">
    <w:name w:val="FollowedHyperlink"/>
    <w:rsid w:val="00876E4D"/>
    <w:rPr>
      <w:color w:val="800080"/>
      <w:u w:val="single"/>
    </w:rPr>
  </w:style>
  <w:style w:type="character" w:customStyle="1" w:styleId="ConsPlusNormal1">
    <w:name w:val="ConsPlusNormal Знак Знак"/>
    <w:locked/>
    <w:rsid w:val="00876E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E4D"/>
    <w:rPr>
      <w:rFonts w:ascii="Courier New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76E4D"/>
    <w:pPr>
      <w:suppressAutoHyphens/>
      <w:ind w:firstLine="567"/>
      <w:jc w:val="both"/>
    </w:pPr>
    <w:rPr>
      <w:sz w:val="28"/>
      <w:lang w:eastAsia="ar-SA"/>
    </w:rPr>
  </w:style>
  <w:style w:type="character" w:customStyle="1" w:styleId="af0">
    <w:name w:val="Название Знак"/>
    <w:basedOn w:val="a0"/>
    <w:link w:val="af"/>
    <w:rsid w:val="00876E4D"/>
    <w:rPr>
      <w:sz w:val="28"/>
    </w:rPr>
  </w:style>
  <w:style w:type="paragraph" w:styleId="afd">
    <w:name w:val="Block Text"/>
    <w:basedOn w:val="a"/>
    <w:unhideWhenUsed/>
    <w:rsid w:val="00876E4D"/>
    <w:pPr>
      <w:spacing w:line="240" w:lineRule="atLeast"/>
      <w:ind w:left="261" w:right="84"/>
      <w:jc w:val="center"/>
    </w:pPr>
    <w:rPr>
      <w:b/>
      <w:sz w:val="26"/>
    </w:rPr>
  </w:style>
  <w:style w:type="paragraph" w:customStyle="1" w:styleId="ConsNonformat">
    <w:name w:val="ConsNonformat"/>
    <w:rsid w:val="00876E4D"/>
    <w:pPr>
      <w:snapToGrid w:val="0"/>
      <w:ind w:right="19772"/>
    </w:pPr>
    <w:rPr>
      <w:rFonts w:ascii="Courier New" w:hAnsi="Courier New"/>
    </w:rPr>
  </w:style>
  <w:style w:type="paragraph" w:customStyle="1" w:styleId="ConsCell">
    <w:name w:val="ConsCell"/>
    <w:rsid w:val="00876E4D"/>
    <w:pPr>
      <w:snapToGrid w:val="0"/>
      <w:ind w:right="19772"/>
    </w:pPr>
    <w:rPr>
      <w:rFonts w:ascii="Arial" w:hAnsi="Arial"/>
    </w:rPr>
  </w:style>
  <w:style w:type="paragraph" w:customStyle="1" w:styleId="24">
    <w:name w:val="Основной текст (2)"/>
    <w:basedOn w:val="a"/>
    <w:rsid w:val="00876E4D"/>
    <w:pPr>
      <w:shd w:val="clear" w:color="auto" w:fill="FFFFFF"/>
      <w:autoSpaceDE w:val="0"/>
      <w:autoSpaceDN w:val="0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customStyle="1" w:styleId="a9">
    <w:name w:val="Текст выноски Знак"/>
    <w:basedOn w:val="a0"/>
    <w:link w:val="a8"/>
    <w:rsid w:val="00876E4D"/>
    <w:rPr>
      <w:rFonts w:ascii="Tahoma" w:hAnsi="Tahoma" w:cs="Tahoma"/>
      <w:sz w:val="16"/>
      <w:szCs w:val="16"/>
    </w:rPr>
  </w:style>
  <w:style w:type="paragraph" w:customStyle="1" w:styleId="afe">
    <w:name w:val="Знак Знак Знак Знак Знак Знак Знак Знак Знак Знак"/>
    <w:basedOn w:val="a"/>
    <w:rsid w:val="00876E4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WW8Num6z1">
    <w:name w:val="WW8Num6z1"/>
    <w:rsid w:val="00876E4D"/>
    <w:rPr>
      <w:rFonts w:ascii="Courier New" w:hAnsi="Courier New" w:cs="Courier New"/>
    </w:rPr>
  </w:style>
  <w:style w:type="character" w:customStyle="1" w:styleId="12">
    <w:name w:val="Верхний колонтитул Знак1"/>
    <w:basedOn w:val="a0"/>
    <w:rsid w:val="00876E4D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link w:val="ac"/>
    <w:uiPriority w:val="99"/>
    <w:rsid w:val="00876E4D"/>
  </w:style>
  <w:style w:type="paragraph" w:customStyle="1" w:styleId="formattext">
    <w:name w:val="formattext"/>
    <w:basedOn w:val="a"/>
    <w:rsid w:val="00876E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76E4D"/>
  </w:style>
  <w:style w:type="character" w:customStyle="1" w:styleId="highlight">
    <w:name w:val="highlight"/>
    <w:rsid w:val="00876E4D"/>
  </w:style>
  <w:style w:type="paragraph" w:customStyle="1" w:styleId="headertext">
    <w:name w:val="headertext"/>
    <w:basedOn w:val="a"/>
    <w:rsid w:val="00876E4D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rsid w:val="00876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11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link w:val="af0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876E4D"/>
    <w:rPr>
      <w:sz w:val="28"/>
    </w:rPr>
  </w:style>
  <w:style w:type="character" w:customStyle="1" w:styleId="30">
    <w:name w:val="Заголовок 3 Знак"/>
    <w:basedOn w:val="a0"/>
    <w:link w:val="3"/>
    <w:rsid w:val="00876E4D"/>
    <w:rPr>
      <w:color w:val="000000"/>
      <w:sz w:val="32"/>
    </w:rPr>
  </w:style>
  <w:style w:type="character" w:customStyle="1" w:styleId="40">
    <w:name w:val="Заголовок 4 Знак"/>
    <w:basedOn w:val="a0"/>
    <w:link w:val="4"/>
    <w:rsid w:val="00876E4D"/>
    <w:rPr>
      <w:b/>
      <w:sz w:val="28"/>
    </w:rPr>
  </w:style>
  <w:style w:type="character" w:customStyle="1" w:styleId="60">
    <w:name w:val="Заголовок 6 Знак"/>
    <w:basedOn w:val="a0"/>
    <w:link w:val="6"/>
    <w:rsid w:val="00876E4D"/>
    <w:rPr>
      <w:b/>
      <w:color w:val="000000"/>
      <w:sz w:val="28"/>
    </w:rPr>
  </w:style>
  <w:style w:type="paragraph" w:customStyle="1" w:styleId="Style1">
    <w:name w:val="Style1"/>
    <w:basedOn w:val="a"/>
    <w:rsid w:val="00876E4D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876E4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876E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876E4D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rsid w:val="00876E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76E4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76E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876E4D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876E4D"/>
    <w:pPr>
      <w:widowControl w:val="0"/>
      <w:autoSpaceDE w:val="0"/>
      <w:autoSpaceDN w:val="0"/>
      <w:adjustRightInd w:val="0"/>
      <w:spacing w:line="247" w:lineRule="exact"/>
      <w:ind w:hanging="638"/>
    </w:pPr>
    <w:rPr>
      <w:sz w:val="24"/>
      <w:szCs w:val="24"/>
    </w:rPr>
  </w:style>
  <w:style w:type="paragraph" w:customStyle="1" w:styleId="Style8">
    <w:name w:val="Style8"/>
    <w:basedOn w:val="a"/>
    <w:rsid w:val="00876E4D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rsid w:val="00876E4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76E4D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876E4D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876E4D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6E4D"/>
    <w:rPr>
      <w:sz w:val="16"/>
      <w:szCs w:val="16"/>
    </w:rPr>
  </w:style>
  <w:style w:type="character" w:styleId="afa">
    <w:name w:val="Emphasis"/>
    <w:qFormat/>
    <w:rsid w:val="00876E4D"/>
    <w:rPr>
      <w:i/>
      <w:iCs/>
    </w:rPr>
  </w:style>
  <w:style w:type="character" w:customStyle="1" w:styleId="afb">
    <w:name w:val="Нижний колонтитул Знак"/>
    <w:uiPriority w:val="99"/>
    <w:rsid w:val="00876E4D"/>
    <w:rPr>
      <w:sz w:val="24"/>
      <w:szCs w:val="24"/>
    </w:rPr>
  </w:style>
  <w:style w:type="character" w:styleId="afc">
    <w:name w:val="FollowedHyperlink"/>
    <w:rsid w:val="00876E4D"/>
    <w:rPr>
      <w:color w:val="800080"/>
      <w:u w:val="single"/>
    </w:rPr>
  </w:style>
  <w:style w:type="character" w:customStyle="1" w:styleId="ConsPlusNormal1">
    <w:name w:val="ConsPlusNormal Знак Знак"/>
    <w:locked/>
    <w:rsid w:val="00876E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E4D"/>
    <w:rPr>
      <w:rFonts w:ascii="Courier New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76E4D"/>
    <w:pPr>
      <w:suppressAutoHyphens/>
      <w:ind w:firstLine="567"/>
      <w:jc w:val="both"/>
    </w:pPr>
    <w:rPr>
      <w:sz w:val="28"/>
      <w:lang w:eastAsia="ar-SA"/>
    </w:rPr>
  </w:style>
  <w:style w:type="character" w:customStyle="1" w:styleId="af0">
    <w:name w:val="Название Знак"/>
    <w:basedOn w:val="a0"/>
    <w:link w:val="af"/>
    <w:rsid w:val="00876E4D"/>
    <w:rPr>
      <w:sz w:val="28"/>
    </w:rPr>
  </w:style>
  <w:style w:type="paragraph" w:styleId="afd">
    <w:name w:val="Block Text"/>
    <w:basedOn w:val="a"/>
    <w:unhideWhenUsed/>
    <w:rsid w:val="00876E4D"/>
    <w:pPr>
      <w:spacing w:line="240" w:lineRule="atLeast"/>
      <w:ind w:left="261" w:right="84"/>
      <w:jc w:val="center"/>
    </w:pPr>
    <w:rPr>
      <w:b/>
      <w:sz w:val="26"/>
    </w:rPr>
  </w:style>
  <w:style w:type="paragraph" w:customStyle="1" w:styleId="ConsNonformat">
    <w:name w:val="ConsNonformat"/>
    <w:rsid w:val="00876E4D"/>
    <w:pPr>
      <w:snapToGrid w:val="0"/>
      <w:ind w:right="19772"/>
    </w:pPr>
    <w:rPr>
      <w:rFonts w:ascii="Courier New" w:hAnsi="Courier New"/>
    </w:rPr>
  </w:style>
  <w:style w:type="paragraph" w:customStyle="1" w:styleId="ConsCell">
    <w:name w:val="ConsCell"/>
    <w:rsid w:val="00876E4D"/>
    <w:pPr>
      <w:snapToGrid w:val="0"/>
      <w:ind w:right="19772"/>
    </w:pPr>
    <w:rPr>
      <w:rFonts w:ascii="Arial" w:hAnsi="Arial"/>
    </w:rPr>
  </w:style>
  <w:style w:type="paragraph" w:customStyle="1" w:styleId="24">
    <w:name w:val="Основной текст (2)"/>
    <w:basedOn w:val="a"/>
    <w:rsid w:val="00876E4D"/>
    <w:pPr>
      <w:shd w:val="clear" w:color="auto" w:fill="FFFFFF"/>
      <w:autoSpaceDE w:val="0"/>
      <w:autoSpaceDN w:val="0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customStyle="1" w:styleId="a9">
    <w:name w:val="Текст выноски Знак"/>
    <w:basedOn w:val="a0"/>
    <w:link w:val="a8"/>
    <w:rsid w:val="00876E4D"/>
    <w:rPr>
      <w:rFonts w:ascii="Tahoma" w:hAnsi="Tahoma" w:cs="Tahoma"/>
      <w:sz w:val="16"/>
      <w:szCs w:val="16"/>
    </w:rPr>
  </w:style>
  <w:style w:type="paragraph" w:customStyle="1" w:styleId="afe">
    <w:name w:val="Знак Знак Знак Знак Знак Знак Знак Знак Знак Знак"/>
    <w:basedOn w:val="a"/>
    <w:rsid w:val="00876E4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WW8Num6z1">
    <w:name w:val="WW8Num6z1"/>
    <w:rsid w:val="00876E4D"/>
    <w:rPr>
      <w:rFonts w:ascii="Courier New" w:hAnsi="Courier New" w:cs="Courier New"/>
    </w:rPr>
  </w:style>
  <w:style w:type="character" w:customStyle="1" w:styleId="12">
    <w:name w:val="Верхний колонтитул Знак1"/>
    <w:basedOn w:val="a0"/>
    <w:rsid w:val="00876E4D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link w:val="ac"/>
    <w:uiPriority w:val="99"/>
    <w:rsid w:val="00876E4D"/>
  </w:style>
  <w:style w:type="paragraph" w:customStyle="1" w:styleId="formattext">
    <w:name w:val="formattext"/>
    <w:basedOn w:val="a"/>
    <w:rsid w:val="00876E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76E4D"/>
  </w:style>
  <w:style w:type="character" w:customStyle="1" w:styleId="highlight">
    <w:name w:val="highlight"/>
    <w:rsid w:val="00876E4D"/>
  </w:style>
  <w:style w:type="paragraph" w:customStyle="1" w:styleId="headertext">
    <w:name w:val="headertext"/>
    <w:basedOn w:val="a"/>
    <w:rsid w:val="00876E4D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rsid w:val="0087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FFA57A5DD36BCD46941C26E346C9EEDD339C51ECE77EC2674FDAE6FB7780B51C12CB9573C1d1L" TargetMode="External"/><Relationship Id="rId18" Type="http://schemas.openxmlformats.org/officeDocument/2006/relationships/hyperlink" Target="consultantplus://offline/ref=E4FFA57A5DD36BCD46941C26E346C9EEDD339C51ECE77EC2674FDAE6FB7780B51C12CB907718738DC6d0L" TargetMode="External"/><Relationship Id="rId26" Type="http://schemas.openxmlformats.org/officeDocument/2006/relationships/hyperlink" Target="mailto:portal@rosreestr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FFA57A5DD36BCD46941C26E346C9EEDD339C51ECE77EC2674FDAE6FB7780B51C12CB9477C1d9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FFA57A5DD36BCD46941C26E346C9EEDD339C51ECE77EC2674FDAE6FB7780B51C12CB907718738DC6d0L" TargetMode="External"/><Relationship Id="rId17" Type="http://schemas.openxmlformats.org/officeDocument/2006/relationships/hyperlink" Target="consultantplus://offline/ref=E4FFA57A5DD36BCD46941C26E346C9EEDD339B53EDEE7EC2674FDAE6FB7780B51C12CB9077197086C6d4L" TargetMode="External"/><Relationship Id="rId25" Type="http://schemas.openxmlformats.org/officeDocument/2006/relationships/hyperlink" Target="kodeks://link/d?nd=901919338&amp;prevdoc=901919338&amp;point=mark=00000000000000000000000000000000000000000000000000AAM0N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FFA57A5DD36BCD46941C26E346C9EEDD339C51ECE77EC2674FDAE6FB7780B51C12CB9077187784C6d3L" TargetMode="External"/><Relationship Id="rId20" Type="http://schemas.openxmlformats.org/officeDocument/2006/relationships/hyperlink" Target="consultantplus://offline/ref=E4FFA57A5DD36BCD46941C26E346C9EEDD339C51ECE77EC2674FDAE6FB7780B51C12CB907718738DC6d0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kodeks://link/d?nd=901919338&amp;prevdoc=901919338&amp;point=mark=00000000000000000000000000000000000000000000000000A7G0N9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FFA57A5DD36BCD46941C26E346C9EEDD339C51ECE77EC2674FDAE6FB7780B51C12CB9477C1d9L" TargetMode="External"/><Relationship Id="rId23" Type="http://schemas.openxmlformats.org/officeDocument/2006/relationships/hyperlink" Target="consultantplus://offline/ref=E4FFA57A5DD36BCD46941C26E346C9EEDD339C51ECE77EC2674FDAE6FB7780B51C12CB9077197586C6d9L" TargetMode="External"/><Relationship Id="rId28" Type="http://schemas.openxmlformats.org/officeDocument/2006/relationships/hyperlink" Target="mailto:uag53@mail.ru" TargetMode="External"/><Relationship Id="rId10" Type="http://schemas.openxmlformats.org/officeDocument/2006/relationships/hyperlink" Target="http://uslugi.novreg.ru" TargetMode="External"/><Relationship Id="rId19" Type="http://schemas.openxmlformats.org/officeDocument/2006/relationships/hyperlink" Target="consultantplus://offline/ref=E4FFA57A5DD36BCD46941C26E346C9EEDD339C51ECE77EC2674FDAE6FB7780B51C12CB9573C1d1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aldayadm.ru" TargetMode="External"/><Relationship Id="rId14" Type="http://schemas.openxmlformats.org/officeDocument/2006/relationships/hyperlink" Target="consultantplus://offline/ref=E4FFA57A5DD36BCD46941C26E346C9EEDD339C51ECE77EC2674FDAE6FB7780B51C12CB907718738DC6d0L" TargetMode="External"/><Relationship Id="rId22" Type="http://schemas.openxmlformats.org/officeDocument/2006/relationships/hyperlink" Target="consultantplus://offline/ref=E4FFA57A5DD36BCD46941C26E346C9EEDD339C51ECE77EC2674FDAE6FB7780B51C12CB9077187784C6d3L" TargetMode="External"/><Relationship Id="rId27" Type="http://schemas.openxmlformats.org/officeDocument/2006/relationships/hyperlink" Target="http://uag53.novreg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893F-E00D-4766-89B5-36D6A716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16935</Words>
  <Characters>96533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113242</CharactersWithSpaces>
  <SharedDoc>false</SharedDoc>
  <HLinks>
    <vt:vector size="156" baseType="variant">
      <vt:variant>
        <vt:i4>1835041</vt:i4>
      </vt:variant>
      <vt:variant>
        <vt:i4>75</vt:i4>
      </vt:variant>
      <vt:variant>
        <vt:i4>0</vt:i4>
      </vt:variant>
      <vt:variant>
        <vt:i4>5</vt:i4>
      </vt:variant>
      <vt:variant>
        <vt:lpwstr>mailto:uag53@mail.ru</vt:lpwstr>
      </vt:variant>
      <vt:variant>
        <vt:lpwstr/>
      </vt:variant>
      <vt:variant>
        <vt:i4>2883707</vt:i4>
      </vt:variant>
      <vt:variant>
        <vt:i4>72</vt:i4>
      </vt:variant>
      <vt:variant>
        <vt:i4>0</vt:i4>
      </vt:variant>
      <vt:variant>
        <vt:i4>5</vt:i4>
      </vt:variant>
      <vt:variant>
        <vt:lpwstr>http://uag53.novreg.ru/</vt:lpwstr>
      </vt:variant>
      <vt:variant>
        <vt:lpwstr/>
      </vt:variant>
      <vt:variant>
        <vt:i4>1441834</vt:i4>
      </vt:variant>
      <vt:variant>
        <vt:i4>69</vt:i4>
      </vt:variant>
      <vt:variant>
        <vt:i4>0</vt:i4>
      </vt:variant>
      <vt:variant>
        <vt:i4>5</vt:i4>
      </vt:variant>
      <vt:variant>
        <vt:lpwstr>mailto:portal@rosreestr.ru</vt:lpwstr>
      </vt:variant>
      <vt:variant>
        <vt:lpwstr/>
      </vt:variant>
      <vt:variant>
        <vt:i4>262213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P2560</vt:lpwstr>
      </vt:variant>
      <vt:variant>
        <vt:i4>7143542</vt:i4>
      </vt:variant>
      <vt:variant>
        <vt:i4>63</vt:i4>
      </vt:variant>
      <vt:variant>
        <vt:i4>0</vt:i4>
      </vt:variant>
      <vt:variant>
        <vt:i4>5</vt:i4>
      </vt:variant>
      <vt:variant>
        <vt:lpwstr>kodeks://link/d?nd=901919338&amp;prevdoc=901919338&amp;point=mark=00000000000000000000000000000000000000000000000000AAM0NQ</vt:lpwstr>
      </vt:variant>
      <vt:variant>
        <vt:lpwstr/>
      </vt:variant>
      <vt:variant>
        <vt:i4>262213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P2560</vt:lpwstr>
      </vt:variant>
      <vt:variant>
        <vt:i4>7536764</vt:i4>
      </vt:variant>
      <vt:variant>
        <vt:i4>57</vt:i4>
      </vt:variant>
      <vt:variant>
        <vt:i4>0</vt:i4>
      </vt:variant>
      <vt:variant>
        <vt:i4>5</vt:i4>
      </vt:variant>
      <vt:variant>
        <vt:lpwstr>kodeks://link/d?nd=901919338&amp;prevdoc=901919338&amp;point=mark=00000000000000000000000000000000000000000000000000A7G0N9</vt:lpwstr>
      </vt:variant>
      <vt:variant>
        <vt:lpwstr/>
      </vt:variant>
      <vt:variant>
        <vt:i4>327749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P2577</vt:lpwstr>
      </vt:variant>
      <vt:variant>
        <vt:i4>327749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P2571</vt:lpwstr>
      </vt:variant>
      <vt:variant>
        <vt:i4>262213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P2568</vt:lpwstr>
      </vt:variant>
      <vt:variant>
        <vt:i4>7536745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consultantplus://offline/ref=E4FFA57A5DD36BCD46941C26E346C9EEDD339C51ECE77EC2674FDAE6FB7780B51C12CB9077197586C6d9L</vt:lpwstr>
      </vt:variant>
      <vt:variant>
        <vt:lpwstr/>
      </vt:variant>
      <vt:variant>
        <vt:i4>7536738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consultantplus://offline/ref=E4FFA57A5DD36BCD46941C26E346C9EEDD339C51ECE77EC2674FDAE6FB7780B51C12CB9077187784C6d3L</vt:lpwstr>
      </vt:variant>
      <vt:variant>
        <vt:lpwstr/>
      </vt:variant>
      <vt:variant>
        <vt:i4>5046352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consultantplus://offline/ref=E4FFA57A5DD36BCD46941C26E346C9EEDD339C51ECE77EC2674FDAE6FB7780B51C12CB9477C1d9L</vt:lpwstr>
      </vt:variant>
      <vt:variant>
        <vt:lpwstr/>
      </vt:variant>
      <vt:variant>
        <vt:i4>7536693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consultantplus://offline/ref=E4FFA57A5DD36BCD46941C26E346C9EEDD339C51ECE77EC2674FDAE6FB7780B51C12CB907718738DC6d0L</vt:lpwstr>
      </vt:variant>
      <vt:variant>
        <vt:lpwstr/>
      </vt:variant>
      <vt:variant>
        <vt:i4>5046365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consultantplus://offline/ref=E4FFA57A5DD36BCD46941C26E346C9EEDD339C51ECE77EC2674FDAE6FB7780B51C12CB9573C1d1L</vt:lpwstr>
      </vt:variant>
      <vt:variant>
        <vt:lpwstr/>
      </vt:variant>
      <vt:variant>
        <vt:i4>7536693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consultantplus://offline/ref=E4FFA57A5DD36BCD46941C26E346C9EEDD339C51ECE77EC2674FDAE6FB7780B51C12CB907718738DC6d0L</vt:lpwstr>
      </vt:variant>
      <vt:variant>
        <vt:lpwstr/>
      </vt:variant>
      <vt:variant>
        <vt:i4>7536695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consultantplus://offline/ref=E4FFA57A5DD36BCD46941C26E346C9EEDD339B53EDEE7EC2674FDAE6FB7780B51C12CB9077197086C6d4L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consultantplus://offline/ref=E4FFA57A5DD36BCD46941C26E346C9EEDD339C51ECE77EC2674FDAE6FB7780B51C12CB9077187784C6d3L</vt:lpwstr>
      </vt:variant>
      <vt:variant>
        <vt:lpwstr/>
      </vt:variant>
      <vt:variant>
        <vt:i4>5046352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consultantplus://offline/ref=E4FFA57A5DD36BCD46941C26E346C9EEDD339C51ECE77EC2674FDAE6FB7780B51C12CB9477C1d9L</vt:lpwstr>
      </vt:variant>
      <vt:variant>
        <vt:lpwstr/>
      </vt:variant>
      <vt:variant>
        <vt:i4>7536693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consultantplus://offline/ref=E4FFA57A5DD36BCD46941C26E346C9EEDD339C51ECE77EC2674FDAE6FB7780B51C12CB907718738DC6d0L</vt:lpwstr>
      </vt:variant>
      <vt:variant>
        <vt:lpwstr/>
      </vt:variant>
      <vt:variant>
        <vt:i4>5046365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consultantplus://offline/ref=E4FFA57A5DD36BCD46941C26E346C9EEDD339C51ECE77EC2674FDAE6FB7780B51C12CB9573C1d1L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consultantplus://offline/ref=E4FFA57A5DD36BCD46941C26E346C9EEDD339C51ECE77EC2674FDAE6FB7780B51C12CB907718738DC6d0L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6029376</vt:i4>
      </vt:variant>
      <vt:variant>
        <vt:i4>3</vt:i4>
      </vt:variant>
      <vt:variant>
        <vt:i4>0</vt:i4>
      </vt:variant>
      <vt:variant>
        <vt:i4>5</vt:i4>
      </vt:variant>
      <vt:variant>
        <vt:lpwstr>http://uslugi.novreg.ru/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2019-01-15T08:53:00Z</cp:lastPrinted>
  <dcterms:created xsi:type="dcterms:W3CDTF">2019-01-15T13:22:00Z</dcterms:created>
  <dcterms:modified xsi:type="dcterms:W3CDTF">2019-01-15T13:22:00Z</dcterms:modified>
</cp:coreProperties>
</file>