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296833" r:id="rId9"/>
        </w:object>
      </w:r>
      <w:r w:rsidR="002E6063">
        <w:rPr>
          <w:b/>
          <w:color w:val="000000"/>
          <w:sz w:val="28"/>
        </w:rPr>
        <w:t>Российская Фед</w:t>
      </w:r>
      <w:r w:rsidR="002E6063">
        <w:rPr>
          <w:b/>
          <w:color w:val="000000"/>
          <w:sz w:val="28"/>
        </w:rPr>
        <w:t>е</w:t>
      </w:r>
      <w:r w:rsidR="002E6063">
        <w:rPr>
          <w:b/>
          <w:color w:val="000000"/>
          <w:sz w:val="28"/>
        </w:rPr>
        <w:t>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</w:t>
      </w:r>
      <w:r>
        <w:rPr>
          <w:b/>
        </w:rPr>
        <w:t>б</w:t>
      </w:r>
      <w:r>
        <w:rPr>
          <w:b/>
        </w:rPr>
        <w:t>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>МУНИЦИПАЛ</w:t>
      </w:r>
      <w:r w:rsidR="009C18D0">
        <w:rPr>
          <w:color w:val="000000"/>
          <w:sz w:val="24"/>
          <w:szCs w:val="24"/>
        </w:rPr>
        <w:t>Ь</w:t>
      </w:r>
      <w:r w:rsidR="009C18D0">
        <w:rPr>
          <w:color w:val="000000"/>
          <w:sz w:val="24"/>
          <w:szCs w:val="24"/>
        </w:rPr>
        <w:t xml:space="preserve">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C167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</w:t>
      </w:r>
      <w:r w:rsidR="008A699C"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2124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C1673" w:rsidRPr="00FD43D8" w:rsidRDefault="00FC1673" w:rsidP="00FC1673">
      <w:pPr>
        <w:shd w:val="clear" w:color="auto" w:fill="FFFFFF"/>
        <w:autoSpaceDE w:val="0"/>
        <w:autoSpaceDN w:val="0"/>
        <w:adjustRightInd w:val="0"/>
        <w:spacing w:line="240" w:lineRule="exact"/>
        <w:ind w:left="-284" w:right="-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  <w:r w:rsidRPr="00FD43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FD43D8">
        <w:rPr>
          <w:b/>
          <w:sz w:val="28"/>
          <w:szCs w:val="28"/>
        </w:rPr>
        <w:t xml:space="preserve"> </w:t>
      </w:r>
    </w:p>
    <w:p w:rsidR="00FC1673" w:rsidRPr="00FD43D8" w:rsidRDefault="00FC1673" w:rsidP="00FC1673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«У</w:t>
      </w:r>
      <w:r w:rsidRPr="00FD43D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муниципальными</w:t>
      </w:r>
      <w:r w:rsidRPr="00FD43D8">
        <w:rPr>
          <w:sz w:val="28"/>
          <w:szCs w:val="28"/>
        </w:rPr>
        <w:t xml:space="preserve"> финансами</w:t>
      </w:r>
    </w:p>
    <w:p w:rsidR="00FC1673" w:rsidRDefault="00FC1673" w:rsidP="00FC1673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FC1673" w:rsidRPr="00FD43D8" w:rsidRDefault="00FC1673" w:rsidP="00FC1673">
      <w:pPr>
        <w:pStyle w:val="ConsPlusTitle"/>
        <w:spacing w:line="240" w:lineRule="exact"/>
        <w:jc w:val="center"/>
        <w:rPr>
          <w:sz w:val="28"/>
          <w:szCs w:val="28"/>
        </w:rPr>
      </w:pPr>
      <w:r w:rsidRPr="00FD43D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D43D8">
        <w:rPr>
          <w:sz w:val="28"/>
          <w:szCs w:val="28"/>
        </w:rPr>
        <w:t xml:space="preserve"> - 2024 годы</w:t>
      </w:r>
      <w:r>
        <w:rPr>
          <w:sz w:val="28"/>
          <w:szCs w:val="28"/>
        </w:rPr>
        <w:t>»</w:t>
      </w:r>
    </w:p>
    <w:bookmarkEnd w:id="0"/>
    <w:p w:rsidR="00FC1673" w:rsidRPr="00FC1673" w:rsidRDefault="00FC1673" w:rsidP="00FC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673" w:rsidRPr="00FC1673" w:rsidRDefault="00FC1673" w:rsidP="00FC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673" w:rsidRPr="00FC1673" w:rsidRDefault="00FC1673" w:rsidP="00FC16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73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FC1673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FC1673">
        <w:rPr>
          <w:rFonts w:ascii="Times New Roman" w:hAnsi="Times New Roman" w:cs="Times New Roman"/>
          <w:b/>
          <w:sz w:val="28"/>
          <w:szCs w:val="28"/>
        </w:rPr>
        <w:t>В</w:t>
      </w:r>
      <w:r w:rsidRPr="00FC1673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FC1673" w:rsidRDefault="00FC1673" w:rsidP="00FC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167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Валдайского района «Управление муниципальными финансами Валдайского муниципального района на 2020 - 2024 годы», утвержденную постановлением А</w:t>
      </w:r>
      <w:r w:rsidRPr="00FC1673">
        <w:rPr>
          <w:rFonts w:ascii="Times New Roman" w:hAnsi="Times New Roman" w:cs="Times New Roman"/>
          <w:sz w:val="28"/>
          <w:szCs w:val="28"/>
        </w:rPr>
        <w:t>д</w:t>
      </w:r>
      <w:r w:rsidRPr="00FC1673">
        <w:rPr>
          <w:rFonts w:ascii="Times New Roman" w:hAnsi="Times New Roman" w:cs="Times New Roman"/>
          <w:sz w:val="28"/>
          <w:szCs w:val="28"/>
        </w:rPr>
        <w:t>министрации Валдайского муниципального района от 29.11.2019 № 2054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673" w:rsidRDefault="00FC1673" w:rsidP="00FC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7 паспорта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FC1673" w:rsidRDefault="00FC1673" w:rsidP="00FC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Объемы и источники финансирования муниципальной программы в целом и по годам реализации (тыс. рублей):</w:t>
      </w:r>
    </w:p>
    <w:p w:rsidR="00FC1673" w:rsidRPr="00FC1673" w:rsidRDefault="00FC1673" w:rsidP="00FC16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216"/>
        <w:gridCol w:w="2647"/>
        <w:gridCol w:w="2248"/>
      </w:tblGrid>
      <w:tr w:rsidR="00FC1673" w:rsidRPr="00FC1673" w:rsidTr="00632C4E">
        <w:tc>
          <w:tcPr>
            <w:tcW w:w="1242" w:type="dxa"/>
            <w:vMerge w:val="restart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3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C1673" w:rsidRPr="00FC1673" w:rsidTr="00FC1673">
        <w:tc>
          <w:tcPr>
            <w:tcW w:w="1242" w:type="dxa"/>
            <w:vMerge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C1673" w:rsidRPr="00FC1673" w:rsidRDefault="00226F2B" w:rsidP="002D0A68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C1673"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юджет муниципальн</w:t>
            </w:r>
            <w:r w:rsidR="00FC1673"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1673"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2693" w:type="dxa"/>
          </w:tcPr>
          <w:p w:rsidR="00FC1673" w:rsidRPr="00FC1673" w:rsidRDefault="00226F2B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1673"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бластной бю</w:t>
            </w:r>
            <w:r w:rsidR="00FC1673"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C1673"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FC1673" w:rsidRPr="00FC1673" w:rsidRDefault="00226F2B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C1673"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</w:tr>
      <w:tr w:rsidR="00FC1673" w:rsidRPr="00FC1673" w:rsidTr="00FC1673">
        <w:tc>
          <w:tcPr>
            <w:tcW w:w="1242" w:type="dxa"/>
          </w:tcPr>
          <w:p w:rsidR="00FC1673" w:rsidRPr="00FC1673" w:rsidRDefault="00FC1673" w:rsidP="00FC167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C1673" w:rsidRPr="00FC1673" w:rsidRDefault="00FC1673" w:rsidP="00FC167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C1673" w:rsidRPr="00FC1673" w:rsidRDefault="00FC1673" w:rsidP="00FC167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C1673" w:rsidRPr="00FC1673" w:rsidRDefault="00FC1673" w:rsidP="00FC167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673" w:rsidRPr="00FC1673" w:rsidTr="00FC1673">
        <w:tc>
          <w:tcPr>
            <w:tcW w:w="1242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7950,39301</w:t>
            </w:r>
          </w:p>
        </w:tc>
        <w:tc>
          <w:tcPr>
            <w:tcW w:w="2693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85,720</w:t>
            </w:r>
          </w:p>
        </w:tc>
        <w:tc>
          <w:tcPr>
            <w:tcW w:w="2268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8036,11301</w:t>
            </w:r>
          </w:p>
        </w:tc>
      </w:tr>
      <w:tr w:rsidR="00FC1673" w:rsidRPr="00FC1673" w:rsidTr="00FC1673">
        <w:tc>
          <w:tcPr>
            <w:tcW w:w="1242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7832,93648</w:t>
            </w:r>
          </w:p>
        </w:tc>
        <w:tc>
          <w:tcPr>
            <w:tcW w:w="2693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7875,06648</w:t>
            </w:r>
          </w:p>
        </w:tc>
      </w:tr>
      <w:tr w:rsidR="00FC1673" w:rsidRPr="00FC1673" w:rsidTr="00FC1673">
        <w:tc>
          <w:tcPr>
            <w:tcW w:w="1242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7826,96084</w:t>
            </w:r>
          </w:p>
        </w:tc>
        <w:tc>
          <w:tcPr>
            <w:tcW w:w="2693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7869,09084</w:t>
            </w:r>
          </w:p>
        </w:tc>
      </w:tr>
      <w:tr w:rsidR="00FC1673" w:rsidRPr="00FC1673" w:rsidTr="00FC1673">
        <w:tc>
          <w:tcPr>
            <w:tcW w:w="1242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7824,21142</w:t>
            </w:r>
          </w:p>
        </w:tc>
        <w:tc>
          <w:tcPr>
            <w:tcW w:w="2693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7866,34142</w:t>
            </w:r>
          </w:p>
        </w:tc>
      </w:tr>
      <w:tr w:rsidR="00FC1673" w:rsidRPr="00FC1673" w:rsidTr="00FC1673">
        <w:tc>
          <w:tcPr>
            <w:tcW w:w="1242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1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8107,29081</w:t>
            </w:r>
          </w:p>
        </w:tc>
        <w:tc>
          <w:tcPr>
            <w:tcW w:w="2693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2268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8149,41081</w:t>
            </w:r>
          </w:p>
        </w:tc>
      </w:tr>
      <w:tr w:rsidR="00FC1673" w:rsidRPr="00FC1673" w:rsidTr="00FC1673">
        <w:tc>
          <w:tcPr>
            <w:tcW w:w="1242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61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39541,79256</w:t>
            </w:r>
          </w:p>
        </w:tc>
        <w:tc>
          <w:tcPr>
            <w:tcW w:w="2693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254,23</w:t>
            </w:r>
          </w:p>
        </w:tc>
        <w:tc>
          <w:tcPr>
            <w:tcW w:w="2268" w:type="dxa"/>
          </w:tcPr>
          <w:p w:rsidR="00FC1673" w:rsidRPr="00FC1673" w:rsidRDefault="00FC1673" w:rsidP="00FC167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39796022,56</w:t>
            </w:r>
          </w:p>
        </w:tc>
      </w:tr>
    </w:tbl>
    <w:p w:rsidR="00FC1673" w:rsidRDefault="00FC1673" w:rsidP="00FC1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C1673" w:rsidRDefault="00FC1673" w:rsidP="00FC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4 паспорта подпрограммы «Организация и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 осуществления бюджетного процесса, управление муниципальным долгом Валдайского муниципального района» в редакции:</w:t>
      </w:r>
    </w:p>
    <w:p w:rsidR="00226F2B" w:rsidRDefault="00226F2B" w:rsidP="00FC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673" w:rsidRDefault="00226F2B" w:rsidP="00FC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Объемы и источники финансирования подпрограммы в целом и по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годам реализации (тыс. рублей):</w:t>
      </w:r>
    </w:p>
    <w:p w:rsidR="00226F2B" w:rsidRPr="00226F2B" w:rsidRDefault="00226F2B" w:rsidP="00FC16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216"/>
        <w:gridCol w:w="2647"/>
        <w:gridCol w:w="2248"/>
      </w:tblGrid>
      <w:tr w:rsidR="00226F2B" w:rsidRPr="00226F2B" w:rsidTr="00226F2B">
        <w:tc>
          <w:tcPr>
            <w:tcW w:w="1242" w:type="dxa"/>
            <w:vMerge w:val="restart"/>
          </w:tcPr>
          <w:p w:rsidR="00226F2B" w:rsidRPr="00226F2B" w:rsidRDefault="00226F2B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3"/>
          </w:tcPr>
          <w:p w:rsidR="00226F2B" w:rsidRPr="00226F2B" w:rsidRDefault="00226F2B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26F2B" w:rsidRPr="00226F2B" w:rsidTr="00226F2B">
        <w:tc>
          <w:tcPr>
            <w:tcW w:w="1242" w:type="dxa"/>
            <w:vMerge/>
          </w:tcPr>
          <w:p w:rsidR="00226F2B" w:rsidRPr="00226F2B" w:rsidRDefault="00226F2B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26F2B" w:rsidRPr="00226F2B" w:rsidRDefault="00226F2B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</w:t>
            </w: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2693" w:type="dxa"/>
          </w:tcPr>
          <w:p w:rsidR="00226F2B" w:rsidRPr="00226F2B" w:rsidRDefault="00226F2B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226F2B" w:rsidRPr="00226F2B" w:rsidRDefault="00226F2B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26F2B" w:rsidRPr="00226F2B" w:rsidTr="00226F2B">
        <w:tc>
          <w:tcPr>
            <w:tcW w:w="1242" w:type="dxa"/>
          </w:tcPr>
          <w:p w:rsidR="00226F2B" w:rsidRPr="00226F2B" w:rsidRDefault="00226F2B" w:rsidP="00226F2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26F2B" w:rsidRPr="00226F2B" w:rsidRDefault="00226F2B" w:rsidP="00226F2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6F2B" w:rsidRPr="00226F2B" w:rsidRDefault="00226F2B" w:rsidP="00226F2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6F2B" w:rsidRPr="00226F2B" w:rsidRDefault="00226F2B" w:rsidP="00226F2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673" w:rsidRPr="00226F2B" w:rsidTr="00226F2B">
        <w:tc>
          <w:tcPr>
            <w:tcW w:w="1242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7850,39301</w:t>
            </w:r>
          </w:p>
        </w:tc>
        <w:tc>
          <w:tcPr>
            <w:tcW w:w="2693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2268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7892,51301</w:t>
            </w:r>
          </w:p>
        </w:tc>
      </w:tr>
      <w:tr w:rsidR="00FC1673" w:rsidRPr="00226F2B" w:rsidTr="00226F2B">
        <w:tc>
          <w:tcPr>
            <w:tcW w:w="1242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7732,93648</w:t>
            </w:r>
          </w:p>
        </w:tc>
        <w:tc>
          <w:tcPr>
            <w:tcW w:w="2693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7775,06648</w:t>
            </w:r>
          </w:p>
        </w:tc>
      </w:tr>
      <w:tr w:rsidR="00FC1673" w:rsidRPr="00226F2B" w:rsidTr="00226F2B">
        <w:tc>
          <w:tcPr>
            <w:tcW w:w="1242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7726,96084</w:t>
            </w:r>
          </w:p>
        </w:tc>
        <w:tc>
          <w:tcPr>
            <w:tcW w:w="2693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7769,09084</w:t>
            </w:r>
          </w:p>
        </w:tc>
      </w:tr>
      <w:tr w:rsidR="00FC1673" w:rsidRPr="00226F2B" w:rsidTr="00226F2B">
        <w:tc>
          <w:tcPr>
            <w:tcW w:w="1242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7724,21142</w:t>
            </w:r>
          </w:p>
        </w:tc>
        <w:tc>
          <w:tcPr>
            <w:tcW w:w="2693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2268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7766,34142</w:t>
            </w:r>
          </w:p>
        </w:tc>
      </w:tr>
      <w:tr w:rsidR="00FC1673" w:rsidRPr="00226F2B" w:rsidTr="00226F2B">
        <w:tc>
          <w:tcPr>
            <w:tcW w:w="1242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1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8007,29081</w:t>
            </w:r>
          </w:p>
        </w:tc>
        <w:tc>
          <w:tcPr>
            <w:tcW w:w="2693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2268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8049,41081</w:t>
            </w:r>
          </w:p>
        </w:tc>
      </w:tr>
      <w:tr w:rsidR="00FC1673" w:rsidRPr="00226F2B" w:rsidTr="00226F2B">
        <w:tc>
          <w:tcPr>
            <w:tcW w:w="1242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61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39041792,56</w:t>
            </w:r>
          </w:p>
        </w:tc>
        <w:tc>
          <w:tcPr>
            <w:tcW w:w="2693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210,63</w:t>
            </w:r>
          </w:p>
        </w:tc>
        <w:tc>
          <w:tcPr>
            <w:tcW w:w="2268" w:type="dxa"/>
          </w:tcPr>
          <w:p w:rsidR="00FC1673" w:rsidRPr="00226F2B" w:rsidRDefault="00FC1673" w:rsidP="00226F2B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39252,42256</w:t>
            </w:r>
          </w:p>
        </w:tc>
      </w:tr>
    </w:tbl>
    <w:p w:rsidR="00FC1673" w:rsidRDefault="00FC1673" w:rsidP="00226F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26F2B" w:rsidRDefault="00226F2B" w:rsidP="00226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строки 1.1.15, 1.1.16 целевых показателей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 в редакции:</w:t>
      </w:r>
    </w:p>
    <w:p w:rsidR="00226F2B" w:rsidRPr="00226F2B" w:rsidRDefault="00226F2B" w:rsidP="00226F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4879"/>
        <w:gridCol w:w="677"/>
        <w:gridCol w:w="677"/>
        <w:gridCol w:w="691"/>
        <w:gridCol w:w="691"/>
        <w:gridCol w:w="695"/>
      </w:tblGrid>
      <w:tr w:rsidR="00FC1673" w:rsidRPr="005A5F78" w:rsidTr="00226F2B">
        <w:trPr>
          <w:cantSplit/>
          <w:trHeight w:val="605"/>
          <w:tblHeader/>
        </w:trPr>
        <w:tc>
          <w:tcPr>
            <w:tcW w:w="553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1"/>
            <w:r w:rsidRPr="005A5F78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226F2B">
              <w:rPr>
                <w:b/>
                <w:color w:val="000000"/>
                <w:sz w:val="24"/>
                <w:szCs w:val="24"/>
              </w:rPr>
              <w:br/>
            </w:r>
            <w:r w:rsidRPr="005A5F78">
              <w:rPr>
                <w:b/>
                <w:color w:val="000000"/>
                <w:sz w:val="24"/>
                <w:szCs w:val="24"/>
              </w:rPr>
              <w:t>п/п</w:t>
            </w:r>
            <w:bookmarkEnd w:id="1"/>
          </w:p>
        </w:tc>
        <w:tc>
          <w:tcPr>
            <w:tcW w:w="26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 xml:space="preserve">Цели, задачи </w:t>
            </w:r>
            <w:r w:rsidRPr="005A5F78">
              <w:rPr>
                <w:rFonts w:eastAsia="MS Mincho"/>
                <w:b/>
                <w:sz w:val="24"/>
                <w:szCs w:val="24"/>
                <w:lang w:eastAsia="ja-JP"/>
              </w:rPr>
              <w:t>муниципальной</w:t>
            </w:r>
            <w:r w:rsidRPr="005A5F78">
              <w:rPr>
                <w:b/>
                <w:color w:val="000000"/>
                <w:sz w:val="24"/>
                <w:szCs w:val="24"/>
              </w:rPr>
              <w:t xml:space="preserve"> программы, наименование и единица измерения цел</w:t>
            </w:r>
            <w:r w:rsidRPr="005A5F78">
              <w:rPr>
                <w:b/>
                <w:color w:val="000000"/>
                <w:sz w:val="24"/>
                <w:szCs w:val="24"/>
              </w:rPr>
              <w:t>е</w:t>
            </w:r>
            <w:r w:rsidRPr="005A5F78">
              <w:rPr>
                <w:b/>
                <w:color w:val="000000"/>
                <w:sz w:val="24"/>
                <w:szCs w:val="24"/>
              </w:rPr>
              <w:t>вого показателя</w:t>
            </w:r>
          </w:p>
        </w:tc>
        <w:tc>
          <w:tcPr>
            <w:tcW w:w="1836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FC1673" w:rsidRPr="005A5F78" w:rsidTr="00226F2B">
        <w:trPr>
          <w:cantSplit/>
          <w:trHeight w:val="20"/>
          <w:tblHeader/>
        </w:trPr>
        <w:tc>
          <w:tcPr>
            <w:tcW w:w="55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before="60" w:after="6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before="60" w:after="6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</w:t>
            </w:r>
            <w:r w:rsidRPr="005A5F78">
              <w:rPr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</w:t>
            </w:r>
            <w:r w:rsidRPr="005A5F78">
              <w:rPr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</w:t>
            </w:r>
            <w:r w:rsidRPr="005A5F78">
              <w:rPr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</w:t>
            </w:r>
            <w:r w:rsidRPr="005A5F78">
              <w:rPr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202</w:t>
            </w:r>
            <w:r w:rsidRPr="005A5F78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C1673" w:rsidRPr="005A5F78" w:rsidTr="00226F2B">
        <w:trPr>
          <w:cantSplit/>
          <w:trHeight w:val="20"/>
          <w:tblHeader/>
        </w:trPr>
        <w:tc>
          <w:tcPr>
            <w:tcW w:w="5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C1673" w:rsidRPr="005A5F78" w:rsidRDefault="00FC1673" w:rsidP="00226F2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C1673" w:rsidRPr="005A5F78" w:rsidTr="00226F2B">
        <w:trPr>
          <w:cantSplit/>
          <w:trHeight w:val="20"/>
          <w:tblHeader/>
        </w:trPr>
        <w:tc>
          <w:tcPr>
            <w:tcW w:w="553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Pr="005A5F78" w:rsidRDefault="00226F2B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FC1673">
              <w:rPr>
                <w:color w:val="000000"/>
                <w:sz w:val="24"/>
                <w:szCs w:val="24"/>
              </w:rPr>
              <w:t>1.1.15</w:t>
            </w:r>
          </w:p>
        </w:tc>
        <w:tc>
          <w:tcPr>
            <w:tcW w:w="2611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Pr="005A5F78" w:rsidRDefault="00FC1673" w:rsidP="00226F2B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Доля средств бюджета муниципального ра</w:t>
            </w:r>
            <w:r w:rsidRPr="005A5F78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она, проверенных при вы</w:t>
            </w:r>
            <w:r w:rsidRPr="005A5F78">
              <w:rPr>
                <w:color w:val="000000"/>
                <w:sz w:val="24"/>
                <w:szCs w:val="24"/>
              </w:rPr>
              <w:t>полнении контрол</w:t>
            </w:r>
            <w:r w:rsidRPr="005A5F78">
              <w:rPr>
                <w:color w:val="000000"/>
                <w:sz w:val="24"/>
                <w:szCs w:val="24"/>
              </w:rPr>
              <w:t>ь</w:t>
            </w:r>
            <w:r w:rsidRPr="005A5F78">
              <w:rPr>
                <w:color w:val="000000"/>
                <w:sz w:val="24"/>
                <w:szCs w:val="24"/>
              </w:rPr>
              <w:t>ных мероприятий, в общем объеме ра</w:t>
            </w:r>
            <w:r w:rsidRPr="005A5F78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ходов бюд</w:t>
            </w:r>
            <w:r w:rsidRPr="005A5F78">
              <w:rPr>
                <w:color w:val="000000"/>
                <w:sz w:val="24"/>
                <w:szCs w:val="24"/>
              </w:rPr>
              <w:t>жета муниципального района (без учета обслуживания муниципаль</w:t>
            </w:r>
            <w:r w:rsidRPr="005A5F78">
              <w:rPr>
                <w:color w:val="000000"/>
                <w:sz w:val="24"/>
                <w:szCs w:val="24"/>
              </w:rPr>
              <w:softHyphen/>
              <w:t>ного  долга и ме</w:t>
            </w:r>
            <w:r w:rsidRPr="005A5F78">
              <w:rPr>
                <w:color w:val="000000"/>
                <w:sz w:val="24"/>
                <w:szCs w:val="24"/>
              </w:rPr>
              <w:t>ж</w:t>
            </w:r>
            <w:r w:rsidRPr="005A5F78">
              <w:rPr>
                <w:color w:val="000000"/>
                <w:sz w:val="24"/>
                <w:szCs w:val="24"/>
              </w:rPr>
              <w:t>бюджетных трансфертов из областного бю</w:t>
            </w:r>
            <w:r w:rsidRPr="005A5F78">
              <w:rPr>
                <w:color w:val="000000"/>
                <w:sz w:val="24"/>
                <w:szCs w:val="24"/>
              </w:rPr>
              <w:t>д</w:t>
            </w:r>
            <w:r w:rsidRPr="005A5F78">
              <w:rPr>
                <w:color w:val="000000"/>
                <w:sz w:val="24"/>
                <w:szCs w:val="24"/>
              </w:rPr>
              <w:t>жета) (%),  не менее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Pr="005A5F78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C1673" w:rsidRPr="005A5F78" w:rsidTr="00226F2B">
        <w:trPr>
          <w:cantSplit/>
          <w:trHeight w:val="20"/>
          <w:tblHeader/>
        </w:trPr>
        <w:tc>
          <w:tcPr>
            <w:tcW w:w="553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1.1.16</w:t>
            </w:r>
          </w:p>
        </w:tc>
        <w:tc>
          <w:tcPr>
            <w:tcW w:w="2611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Pr="005A5F78" w:rsidRDefault="00FC1673" w:rsidP="00226F2B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Количество проверок, проводимых комит</w:t>
            </w:r>
            <w:r w:rsidRPr="005A5F78">
              <w:rPr>
                <w:color w:val="000000"/>
                <w:sz w:val="24"/>
                <w:szCs w:val="24"/>
              </w:rPr>
              <w:t>е</w:t>
            </w:r>
            <w:r w:rsidRPr="005A5F78">
              <w:rPr>
                <w:color w:val="000000"/>
                <w:sz w:val="24"/>
                <w:szCs w:val="24"/>
              </w:rPr>
              <w:t>том фи</w:t>
            </w:r>
            <w:r>
              <w:rPr>
                <w:color w:val="000000"/>
                <w:sz w:val="24"/>
                <w:szCs w:val="24"/>
              </w:rPr>
              <w:t xml:space="preserve">нансов </w:t>
            </w:r>
            <w:r w:rsidRPr="005A5F78">
              <w:rPr>
                <w:color w:val="000000"/>
                <w:sz w:val="24"/>
                <w:szCs w:val="24"/>
              </w:rPr>
              <w:t>в год (ед.), не менее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shd w:val="clear" w:color="auto" w:fill="auto"/>
            <w:tcMar>
              <w:left w:w="57" w:type="dxa"/>
              <w:right w:w="57" w:type="dxa"/>
            </w:tcMar>
          </w:tcPr>
          <w:p w:rsidR="00FC1673" w:rsidRDefault="00FC1673" w:rsidP="00226F2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FC1673" w:rsidRDefault="00226F2B" w:rsidP="00226F2B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C1673" w:rsidRDefault="00FC1673" w:rsidP="0022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6F2B">
        <w:rPr>
          <w:sz w:val="28"/>
          <w:szCs w:val="28"/>
        </w:rPr>
        <w:t>4</w:t>
      </w:r>
      <w:r>
        <w:rPr>
          <w:sz w:val="28"/>
          <w:szCs w:val="28"/>
        </w:rPr>
        <w:t xml:space="preserve">. Изложить строку 1.1.6 </w:t>
      </w:r>
      <w:r w:rsidR="00226F2B">
        <w:rPr>
          <w:sz w:val="28"/>
          <w:szCs w:val="28"/>
        </w:rPr>
        <w:t>мероприятий муниципальной программы</w:t>
      </w:r>
      <w:r>
        <w:rPr>
          <w:sz w:val="28"/>
          <w:szCs w:val="28"/>
        </w:rPr>
        <w:t xml:space="preserve"> </w:t>
      </w:r>
      <w:r w:rsidR="00FA2E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прилагаемой </w:t>
      </w:r>
      <w:r w:rsidRPr="008137D1">
        <w:rPr>
          <w:sz w:val="28"/>
          <w:szCs w:val="28"/>
        </w:rPr>
        <w:t>редакции</w:t>
      </w:r>
      <w:r w:rsidR="00FA2E6F">
        <w:rPr>
          <w:sz w:val="28"/>
          <w:szCs w:val="28"/>
        </w:rPr>
        <w:t>.</w:t>
      </w:r>
    </w:p>
    <w:p w:rsidR="00FC1673" w:rsidRPr="00243EE3" w:rsidRDefault="00FC1673" w:rsidP="00226F2B">
      <w:pPr>
        <w:ind w:firstLine="709"/>
        <w:jc w:val="both"/>
        <w:rPr>
          <w:sz w:val="28"/>
          <w:szCs w:val="28"/>
        </w:rPr>
      </w:pPr>
      <w:r w:rsidRPr="00243EE3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района О.Я.Рудину.</w:t>
      </w:r>
    </w:p>
    <w:p w:rsidR="003F2E78" w:rsidRDefault="00FC1673" w:rsidP="00226F2B">
      <w:pPr>
        <w:ind w:firstLine="709"/>
        <w:jc w:val="both"/>
        <w:rPr>
          <w:sz w:val="28"/>
          <w:szCs w:val="28"/>
        </w:rPr>
      </w:pPr>
      <w:r w:rsidRPr="00243EE3">
        <w:rPr>
          <w:sz w:val="28"/>
          <w:szCs w:val="28"/>
        </w:rPr>
        <w:t xml:space="preserve">3. Опубликовать постановление </w:t>
      </w:r>
      <w:r>
        <w:rPr>
          <w:sz w:val="28"/>
          <w:szCs w:val="28"/>
        </w:rPr>
        <w:t xml:space="preserve">в </w:t>
      </w:r>
      <w:r w:rsidRPr="00243EE3">
        <w:rPr>
          <w:sz w:val="28"/>
          <w:szCs w:val="28"/>
        </w:rPr>
        <w:t>бюллетене «Валдай</w:t>
      </w:r>
      <w:r>
        <w:rPr>
          <w:sz w:val="28"/>
          <w:szCs w:val="28"/>
        </w:rPr>
        <w:t xml:space="preserve">ский Вестник» и разместить </w:t>
      </w:r>
      <w:r w:rsidRPr="00243EE3">
        <w:rPr>
          <w:sz w:val="28"/>
          <w:szCs w:val="28"/>
        </w:rPr>
        <w:t>на официальном сайте Администрации Валдайского муниц</w:t>
      </w:r>
      <w:r w:rsidRPr="00243EE3">
        <w:rPr>
          <w:sz w:val="28"/>
          <w:szCs w:val="28"/>
        </w:rPr>
        <w:t>и</w:t>
      </w:r>
      <w:r w:rsidRPr="00243EE3">
        <w:rPr>
          <w:sz w:val="28"/>
          <w:szCs w:val="28"/>
        </w:rPr>
        <w:t>пальн</w:t>
      </w:r>
      <w:r w:rsidRPr="00243EE3"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A2E6F" w:rsidRDefault="00FA2E6F" w:rsidP="003F2E78">
      <w:pPr>
        <w:jc w:val="both"/>
        <w:rPr>
          <w:b/>
          <w:sz w:val="28"/>
          <w:szCs w:val="28"/>
        </w:rPr>
      </w:pPr>
    </w:p>
    <w:p w:rsidR="00FA2E6F" w:rsidRDefault="00FA2E6F" w:rsidP="003F2E78">
      <w:pPr>
        <w:jc w:val="both"/>
        <w:rPr>
          <w:b/>
          <w:sz w:val="28"/>
          <w:szCs w:val="28"/>
        </w:rPr>
      </w:pPr>
    </w:p>
    <w:p w:rsidR="00FA2E6F" w:rsidRDefault="00FA2E6F" w:rsidP="003F2E78">
      <w:pPr>
        <w:jc w:val="both"/>
        <w:rPr>
          <w:b/>
          <w:sz w:val="28"/>
          <w:szCs w:val="28"/>
        </w:rPr>
      </w:pPr>
    </w:p>
    <w:p w:rsidR="00FA2E6F" w:rsidRDefault="00FA2E6F" w:rsidP="003F2E78">
      <w:pPr>
        <w:jc w:val="both"/>
        <w:rPr>
          <w:b/>
          <w:sz w:val="28"/>
          <w:szCs w:val="28"/>
        </w:rPr>
      </w:pPr>
    </w:p>
    <w:p w:rsidR="00FA2E6F" w:rsidRDefault="00FA2E6F" w:rsidP="003F2E78">
      <w:pPr>
        <w:jc w:val="both"/>
        <w:rPr>
          <w:b/>
          <w:sz w:val="28"/>
          <w:szCs w:val="28"/>
        </w:rPr>
      </w:pPr>
    </w:p>
    <w:p w:rsidR="00FA2E6F" w:rsidRDefault="00FA2E6F" w:rsidP="003F2E78">
      <w:pPr>
        <w:jc w:val="both"/>
        <w:rPr>
          <w:b/>
          <w:sz w:val="28"/>
          <w:szCs w:val="28"/>
        </w:rPr>
        <w:sectPr w:rsidR="00FA2E6F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A2E6F" w:rsidRPr="00FA2E6F" w:rsidRDefault="00FA2E6F" w:rsidP="00FA2E6F">
      <w:pPr>
        <w:ind w:left="10773"/>
        <w:jc w:val="center"/>
        <w:rPr>
          <w:sz w:val="24"/>
          <w:szCs w:val="24"/>
        </w:rPr>
      </w:pPr>
      <w:r w:rsidRPr="00FA2E6F">
        <w:rPr>
          <w:sz w:val="24"/>
          <w:szCs w:val="24"/>
        </w:rPr>
        <w:lastRenderedPageBreak/>
        <w:t>Приложение</w:t>
      </w:r>
    </w:p>
    <w:p w:rsidR="00FA2E6F" w:rsidRPr="00FA2E6F" w:rsidRDefault="00FA2E6F" w:rsidP="00FA2E6F">
      <w:pPr>
        <w:ind w:left="10773"/>
        <w:jc w:val="center"/>
        <w:rPr>
          <w:sz w:val="24"/>
          <w:szCs w:val="24"/>
        </w:rPr>
      </w:pPr>
      <w:r w:rsidRPr="00FA2E6F">
        <w:rPr>
          <w:sz w:val="24"/>
          <w:szCs w:val="24"/>
        </w:rPr>
        <w:t>к постановлению Администрации</w:t>
      </w:r>
    </w:p>
    <w:p w:rsidR="00FA2E6F" w:rsidRPr="00FA2E6F" w:rsidRDefault="00FA2E6F" w:rsidP="00FA2E6F">
      <w:pPr>
        <w:ind w:left="10773"/>
        <w:jc w:val="center"/>
        <w:rPr>
          <w:sz w:val="24"/>
          <w:szCs w:val="24"/>
        </w:rPr>
      </w:pPr>
      <w:r w:rsidRPr="00FA2E6F">
        <w:rPr>
          <w:sz w:val="24"/>
          <w:szCs w:val="24"/>
        </w:rPr>
        <w:t>муниципального района</w:t>
      </w:r>
    </w:p>
    <w:p w:rsidR="00FA2E6F" w:rsidRPr="00FA2E6F" w:rsidRDefault="00FA2E6F" w:rsidP="00FA2E6F">
      <w:pPr>
        <w:ind w:left="10773"/>
        <w:jc w:val="center"/>
        <w:rPr>
          <w:sz w:val="24"/>
          <w:szCs w:val="24"/>
        </w:rPr>
      </w:pPr>
      <w:r w:rsidRPr="00FA2E6F">
        <w:rPr>
          <w:sz w:val="24"/>
          <w:szCs w:val="24"/>
        </w:rPr>
        <w:t>от 30.12.2020 № 2124</w:t>
      </w:r>
    </w:p>
    <w:p w:rsidR="00FA2E6F" w:rsidRDefault="00FA2E6F" w:rsidP="003F2E7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15" w:tblpY="-3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6"/>
        <w:gridCol w:w="992"/>
        <w:gridCol w:w="1417"/>
        <w:gridCol w:w="1984"/>
        <w:gridCol w:w="993"/>
        <w:gridCol w:w="992"/>
        <w:gridCol w:w="993"/>
        <w:gridCol w:w="992"/>
        <w:gridCol w:w="992"/>
      </w:tblGrid>
      <w:tr w:rsidR="00FA2E6F" w:rsidRPr="00714162" w:rsidTr="00714162">
        <w:trPr>
          <w:trHeight w:val="20"/>
        </w:trPr>
        <w:tc>
          <w:tcPr>
            <w:tcW w:w="817" w:type="dxa"/>
            <w:vMerge w:val="restart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  <w:tc>
          <w:tcPr>
            <w:tcW w:w="992" w:type="dxa"/>
            <w:vMerge w:val="restart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vMerge w:val="restart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тель (н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мер цел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вого пок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зателя из па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порта подпр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1984" w:type="dxa"/>
            <w:vMerge w:val="restart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нансир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4962" w:type="dxa"/>
            <w:gridSpan w:val="5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FA2E6F" w:rsidRPr="00714162" w:rsidTr="00714162">
        <w:trPr>
          <w:trHeight w:val="20"/>
        </w:trPr>
        <w:tc>
          <w:tcPr>
            <w:tcW w:w="817" w:type="dxa"/>
            <w:vMerge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FA2E6F" w:rsidRPr="00714162" w:rsidTr="00714162">
        <w:trPr>
          <w:trHeight w:val="20"/>
        </w:trPr>
        <w:tc>
          <w:tcPr>
            <w:tcW w:w="817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2E6F" w:rsidRPr="00714162" w:rsidTr="00714162">
        <w:trPr>
          <w:trHeight w:val="20"/>
        </w:trPr>
        <w:tc>
          <w:tcPr>
            <w:tcW w:w="817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71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 на обсл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живание и погашение муниципальн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го долга</w:t>
            </w:r>
          </w:p>
        </w:tc>
        <w:tc>
          <w:tcPr>
            <w:tcW w:w="1276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2020-2024 г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17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3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1408,73158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1337,14315</w:t>
            </w:r>
          </w:p>
        </w:tc>
        <w:tc>
          <w:tcPr>
            <w:tcW w:w="993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1331,16751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1328,41809</w:t>
            </w:r>
          </w:p>
        </w:tc>
        <w:tc>
          <w:tcPr>
            <w:tcW w:w="992" w:type="dxa"/>
          </w:tcPr>
          <w:p w:rsidR="00FA2E6F" w:rsidRPr="00714162" w:rsidRDefault="00FA2E6F" w:rsidP="00714162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1708,42938</w:t>
            </w:r>
          </w:p>
        </w:tc>
      </w:tr>
    </w:tbl>
    <w:p w:rsidR="00FA2E6F" w:rsidRDefault="00FA2E6F" w:rsidP="003F2E78">
      <w:pPr>
        <w:jc w:val="both"/>
        <w:rPr>
          <w:b/>
          <w:sz w:val="28"/>
          <w:szCs w:val="28"/>
        </w:rPr>
      </w:pPr>
    </w:p>
    <w:p w:rsidR="00FA2E6F" w:rsidRDefault="00FA2E6F" w:rsidP="003F2E78">
      <w:pPr>
        <w:jc w:val="both"/>
        <w:rPr>
          <w:sz w:val="28"/>
          <w:szCs w:val="28"/>
        </w:rPr>
      </w:pPr>
    </w:p>
    <w:p w:rsidR="00FA2E6F" w:rsidRDefault="00FA2E6F" w:rsidP="00933222">
      <w:pPr>
        <w:spacing w:line="240" w:lineRule="exact"/>
        <w:ind w:left="10206"/>
        <w:jc w:val="center"/>
        <w:rPr>
          <w:sz w:val="28"/>
          <w:szCs w:val="28"/>
        </w:rPr>
        <w:sectPr w:rsidR="00FA2E6F" w:rsidSect="00FA2E6F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4E" w:rsidRDefault="00632C4E">
      <w:r>
        <w:separator/>
      </w:r>
    </w:p>
  </w:endnote>
  <w:endnote w:type="continuationSeparator" w:id="0">
    <w:p w:rsidR="00632C4E" w:rsidRDefault="0063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4E" w:rsidRDefault="00632C4E">
      <w:r>
        <w:separator/>
      </w:r>
    </w:p>
  </w:footnote>
  <w:footnote w:type="continuationSeparator" w:id="0">
    <w:p w:rsidR="00632C4E" w:rsidRDefault="0063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EAC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555"/>
    <w:multiLevelType w:val="multilevel"/>
    <w:tmpl w:val="6BD402F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6F2B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0A68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C4E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4162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3EAC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2E6F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67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8F15EAD-C78F-401D-BD6D-20DD1AF8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84C9-74A7-424E-84D8-0559F6B1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2021-02-03T06:51:00Z</cp:lastPrinted>
  <dcterms:created xsi:type="dcterms:W3CDTF">2021-02-08T10:41:00Z</dcterms:created>
  <dcterms:modified xsi:type="dcterms:W3CDTF">2021-02-08T10:41:00Z</dcterms:modified>
</cp:coreProperties>
</file>