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5056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1A189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22.11.2021 № 2160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1A1899" w:rsidRDefault="001A1899" w:rsidP="009238E2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 w:rsidRPr="005831FC">
        <w:rPr>
          <w:b/>
          <w:bCs/>
          <w:sz w:val="28"/>
          <w:szCs w:val="28"/>
        </w:rPr>
        <w:t>Об утверждении перечня главных администраторов</w:t>
      </w:r>
    </w:p>
    <w:p w:rsidR="001A1899" w:rsidRDefault="001A1899" w:rsidP="009238E2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5831FC">
        <w:rPr>
          <w:b/>
          <w:bCs/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</w:t>
      </w:r>
      <w:r w:rsidRPr="005831FC">
        <w:rPr>
          <w:b/>
          <w:bCs/>
          <w:sz w:val="28"/>
          <w:szCs w:val="28"/>
        </w:rPr>
        <w:t>финансирования дефицита бюджета</w:t>
      </w:r>
    </w:p>
    <w:p w:rsidR="001A1899" w:rsidRDefault="001A1899" w:rsidP="009238E2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</w:t>
      </w:r>
      <w:r w:rsidRPr="005831FC">
        <w:rPr>
          <w:b/>
          <w:bCs/>
          <w:sz w:val="28"/>
          <w:szCs w:val="28"/>
        </w:rPr>
        <w:t>муниципального ра</w:t>
      </w:r>
      <w:r w:rsidRPr="005831FC">
        <w:rPr>
          <w:b/>
          <w:bCs/>
          <w:sz w:val="28"/>
          <w:szCs w:val="28"/>
        </w:rPr>
        <w:t>й</w:t>
      </w:r>
      <w:r w:rsidRPr="005831FC">
        <w:rPr>
          <w:b/>
          <w:bCs/>
          <w:sz w:val="28"/>
          <w:szCs w:val="28"/>
        </w:rPr>
        <w:t xml:space="preserve">она, </w:t>
      </w:r>
    </w:p>
    <w:p w:rsidR="001A1899" w:rsidRDefault="001A1899" w:rsidP="009238E2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5831FC">
        <w:rPr>
          <w:b/>
          <w:bCs/>
          <w:sz w:val="28"/>
          <w:szCs w:val="28"/>
        </w:rPr>
        <w:t xml:space="preserve">порядка и сроков внесения изменений в перечень </w:t>
      </w:r>
    </w:p>
    <w:p w:rsidR="001A1899" w:rsidRPr="005831FC" w:rsidRDefault="001A1899" w:rsidP="009238E2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главных админ</w:t>
      </w:r>
      <w:r w:rsidRPr="005831FC">
        <w:rPr>
          <w:b/>
          <w:bCs/>
          <w:sz w:val="28"/>
          <w:szCs w:val="28"/>
        </w:rPr>
        <w:t>и</w:t>
      </w:r>
      <w:r w:rsidRPr="005831FC">
        <w:rPr>
          <w:b/>
          <w:bCs/>
          <w:sz w:val="28"/>
          <w:szCs w:val="28"/>
        </w:rPr>
        <w:t>страторов</w:t>
      </w:r>
      <w:r>
        <w:rPr>
          <w:b/>
          <w:bCs/>
          <w:sz w:val="28"/>
          <w:szCs w:val="28"/>
        </w:rPr>
        <w:t xml:space="preserve"> </w:t>
      </w:r>
      <w:r w:rsidRPr="005831FC">
        <w:rPr>
          <w:b/>
          <w:bCs/>
          <w:sz w:val="28"/>
          <w:szCs w:val="28"/>
        </w:rPr>
        <w:t xml:space="preserve">источников финансирования дефицита бюджета </w:t>
      </w:r>
      <w:r>
        <w:rPr>
          <w:b/>
          <w:bCs/>
          <w:sz w:val="28"/>
          <w:szCs w:val="28"/>
        </w:rPr>
        <w:t xml:space="preserve">Валдайского </w:t>
      </w:r>
      <w:bookmarkEnd w:id="0"/>
      <w:r w:rsidRPr="005831FC">
        <w:rPr>
          <w:b/>
          <w:bCs/>
          <w:sz w:val="28"/>
          <w:szCs w:val="28"/>
        </w:rPr>
        <w:t>муниципального ра</w:t>
      </w:r>
      <w:r w:rsidRPr="005831FC">
        <w:rPr>
          <w:b/>
          <w:bCs/>
          <w:sz w:val="28"/>
          <w:szCs w:val="28"/>
        </w:rPr>
        <w:t>й</w:t>
      </w:r>
      <w:r w:rsidRPr="005831FC">
        <w:rPr>
          <w:b/>
          <w:bCs/>
          <w:sz w:val="28"/>
          <w:szCs w:val="28"/>
        </w:rPr>
        <w:t>она</w:t>
      </w:r>
    </w:p>
    <w:p w:rsidR="001A1899" w:rsidRDefault="001A1899" w:rsidP="001A1899">
      <w:pPr>
        <w:ind w:firstLine="709"/>
        <w:jc w:val="both"/>
        <w:rPr>
          <w:b/>
          <w:bCs/>
          <w:spacing w:val="-1"/>
          <w:sz w:val="28"/>
          <w:szCs w:val="28"/>
        </w:rPr>
      </w:pPr>
    </w:p>
    <w:p w:rsidR="001A1899" w:rsidRPr="005831FC" w:rsidRDefault="001A1899" w:rsidP="001A1899">
      <w:pPr>
        <w:ind w:firstLine="709"/>
        <w:jc w:val="both"/>
        <w:rPr>
          <w:b/>
          <w:bCs/>
          <w:spacing w:val="-1"/>
          <w:sz w:val="28"/>
          <w:szCs w:val="28"/>
        </w:rPr>
      </w:pPr>
    </w:p>
    <w:p w:rsidR="001A1899" w:rsidRPr="005831FC" w:rsidRDefault="001A1899" w:rsidP="001A1899">
      <w:pPr>
        <w:shd w:val="clear" w:color="auto" w:fill="FFFFFF"/>
        <w:ind w:firstLine="709"/>
        <w:jc w:val="both"/>
        <w:rPr>
          <w:rFonts w:ascii="Arial" w:hAnsi="Arial" w:cs="Arial"/>
          <w:sz w:val="19"/>
          <w:szCs w:val="19"/>
        </w:rPr>
      </w:pPr>
      <w:r w:rsidRPr="005831FC">
        <w:rPr>
          <w:sz w:val="28"/>
          <w:szCs w:val="2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бований к закреплению за органами государственной власти (государственн</w:t>
      </w:r>
      <w:r w:rsidRPr="005831FC">
        <w:rPr>
          <w:sz w:val="28"/>
          <w:szCs w:val="28"/>
        </w:rPr>
        <w:t>ы</w:t>
      </w:r>
      <w:r w:rsidRPr="005831FC">
        <w:rPr>
          <w:sz w:val="28"/>
          <w:szCs w:val="28"/>
        </w:rPr>
        <w:t>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ния, органами местной администрации полномочий главного администратора источников финанс</w:t>
      </w:r>
      <w:r w:rsidRPr="005831FC">
        <w:rPr>
          <w:sz w:val="28"/>
          <w:szCs w:val="28"/>
        </w:rPr>
        <w:t>и</w:t>
      </w:r>
      <w:r w:rsidRPr="005831FC">
        <w:rPr>
          <w:sz w:val="28"/>
          <w:szCs w:val="28"/>
        </w:rPr>
        <w:t>рования дефицита бюджета и к утверждению перечня главных адм</w:t>
      </w:r>
      <w:r w:rsidRPr="005831FC">
        <w:rPr>
          <w:sz w:val="28"/>
          <w:szCs w:val="28"/>
        </w:rPr>
        <w:t>и</w:t>
      </w:r>
      <w:r w:rsidRPr="005831FC">
        <w:rPr>
          <w:sz w:val="28"/>
          <w:szCs w:val="28"/>
        </w:rPr>
        <w:t>нистраторов источников финансирования дефицита бюджета субъекта Российской Федерации, бюджета территориального фонда обяз</w:t>
      </w:r>
      <w:r w:rsidRPr="005831FC">
        <w:rPr>
          <w:sz w:val="28"/>
          <w:szCs w:val="28"/>
        </w:rPr>
        <w:t>а</w:t>
      </w:r>
      <w:r w:rsidRPr="005831FC">
        <w:rPr>
          <w:sz w:val="28"/>
          <w:szCs w:val="28"/>
        </w:rPr>
        <w:t xml:space="preserve">тельного медицинского страхования, местного бюджета» Администрация </w:t>
      </w:r>
      <w:r>
        <w:rPr>
          <w:sz w:val="28"/>
          <w:szCs w:val="28"/>
        </w:rPr>
        <w:t>Валдайского</w:t>
      </w:r>
      <w:r w:rsidRPr="005831FC">
        <w:rPr>
          <w:sz w:val="28"/>
          <w:szCs w:val="28"/>
        </w:rPr>
        <w:t xml:space="preserve"> муниципального района</w:t>
      </w:r>
      <w:r>
        <w:rPr>
          <w:rFonts w:ascii="Arial" w:hAnsi="Arial" w:cs="Arial"/>
          <w:sz w:val="19"/>
          <w:szCs w:val="19"/>
        </w:rPr>
        <w:t xml:space="preserve"> </w:t>
      </w:r>
    </w:p>
    <w:p w:rsidR="001A1899" w:rsidRPr="005831FC" w:rsidRDefault="001A1899" w:rsidP="001A1899">
      <w:pPr>
        <w:shd w:val="clear" w:color="auto" w:fill="FFFFFF"/>
        <w:jc w:val="both"/>
        <w:rPr>
          <w:b/>
        </w:rPr>
      </w:pPr>
      <w:r w:rsidRPr="005831FC">
        <w:rPr>
          <w:b/>
          <w:sz w:val="28"/>
          <w:szCs w:val="28"/>
        </w:rPr>
        <w:t>П</w:t>
      </w:r>
      <w:r w:rsidRPr="005831FC">
        <w:rPr>
          <w:b/>
          <w:sz w:val="28"/>
          <w:szCs w:val="28"/>
        </w:rPr>
        <w:t>О</w:t>
      </w:r>
      <w:r w:rsidRPr="005831FC">
        <w:rPr>
          <w:b/>
          <w:sz w:val="28"/>
          <w:szCs w:val="28"/>
        </w:rPr>
        <w:t>СТАНОВЛЯЕТ:</w:t>
      </w:r>
    </w:p>
    <w:p w:rsidR="001A1899" w:rsidRPr="00412AED" w:rsidRDefault="001A1899" w:rsidP="001A1899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2AE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412AED">
        <w:rPr>
          <w:sz w:val="28"/>
          <w:szCs w:val="28"/>
        </w:rPr>
        <w:t>еречень главных администраторов источников ф</w:t>
      </w:r>
      <w:r w:rsidRPr="00412AED">
        <w:rPr>
          <w:sz w:val="28"/>
          <w:szCs w:val="28"/>
        </w:rPr>
        <w:t>и</w:t>
      </w:r>
      <w:r w:rsidRPr="00412AED">
        <w:rPr>
          <w:sz w:val="28"/>
          <w:szCs w:val="28"/>
        </w:rPr>
        <w:t>нансирования дефицита бюджета Валдайского муниципального района и Порядок и сроки внесения изменений в перечень главных администраторов и</w:t>
      </w:r>
      <w:r w:rsidRPr="00412AED">
        <w:rPr>
          <w:sz w:val="28"/>
          <w:szCs w:val="28"/>
        </w:rPr>
        <w:t>с</w:t>
      </w:r>
      <w:r w:rsidRPr="00412AED">
        <w:rPr>
          <w:sz w:val="28"/>
          <w:szCs w:val="28"/>
        </w:rPr>
        <w:t>точников финансирования дефицита бюджета Валдайского муниципального района.</w:t>
      </w:r>
    </w:p>
    <w:p w:rsidR="001A1899" w:rsidRPr="00412AED" w:rsidRDefault="001A1899" w:rsidP="001A1899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2AED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Валдайского муниц</w:t>
      </w:r>
      <w:r w:rsidRPr="00412AED">
        <w:rPr>
          <w:sz w:val="28"/>
          <w:szCs w:val="28"/>
        </w:rPr>
        <w:t>и</w:t>
      </w:r>
      <w:r w:rsidRPr="00412AED">
        <w:rPr>
          <w:sz w:val="28"/>
          <w:szCs w:val="28"/>
        </w:rPr>
        <w:t>пального района, начиная с бюджета на 2022 год и на плановый период 2023 и 2024 годов.</w:t>
      </w:r>
    </w:p>
    <w:p w:rsidR="001A1899" w:rsidRPr="005831FC" w:rsidRDefault="001A1899" w:rsidP="001A189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5831FC">
        <w:rPr>
          <w:sz w:val="28"/>
          <w:szCs w:val="28"/>
        </w:rPr>
        <w:t xml:space="preserve">. </w:t>
      </w:r>
      <w:r w:rsidRPr="005831FC"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5831FC">
        <w:rPr>
          <w:sz w:val="28"/>
        </w:rPr>
        <w:t>и</w:t>
      </w:r>
      <w:r w:rsidRPr="005831FC">
        <w:rPr>
          <w:sz w:val="28"/>
        </w:rPr>
        <w:t>пального района в сети «Интернет».</w:t>
      </w:r>
    </w:p>
    <w:p w:rsidR="0060730D" w:rsidRDefault="0060730D" w:rsidP="009238E2">
      <w:pPr>
        <w:spacing w:line="240" w:lineRule="exact"/>
        <w:ind w:firstLine="709"/>
        <w:jc w:val="both"/>
        <w:rPr>
          <w:sz w:val="24"/>
          <w:szCs w:val="24"/>
        </w:rPr>
      </w:pPr>
    </w:p>
    <w:p w:rsidR="00123956" w:rsidRPr="00390B58" w:rsidRDefault="00123956" w:rsidP="009238E2">
      <w:pPr>
        <w:spacing w:line="240" w:lineRule="exact"/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324A02" w:rsidRPr="00220E3C" w:rsidRDefault="00324A02" w:rsidP="00324A0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324A02" w:rsidRPr="00220E3C" w:rsidRDefault="00324A02" w:rsidP="00324A0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24A02" w:rsidRDefault="00324A02" w:rsidP="00324A0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24A02" w:rsidRPr="00220E3C" w:rsidRDefault="00324A02" w:rsidP="00324A0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22.11.2021 № 2160</w:t>
      </w:r>
    </w:p>
    <w:p w:rsidR="00324A02" w:rsidRDefault="00324A02" w:rsidP="00BF2478">
      <w:pPr>
        <w:jc w:val="both"/>
        <w:rPr>
          <w:sz w:val="28"/>
          <w:szCs w:val="28"/>
        </w:rPr>
      </w:pPr>
    </w:p>
    <w:p w:rsidR="00324A02" w:rsidRPr="005831FC" w:rsidRDefault="00324A02" w:rsidP="00324A02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Перечень главных администраторов источников финансиров</w:t>
      </w:r>
      <w:r w:rsidRPr="005831FC">
        <w:rPr>
          <w:b/>
          <w:bCs/>
          <w:sz w:val="28"/>
          <w:szCs w:val="28"/>
        </w:rPr>
        <w:t>а</w:t>
      </w:r>
      <w:r w:rsidRPr="005831FC">
        <w:rPr>
          <w:b/>
          <w:bCs/>
          <w:sz w:val="28"/>
          <w:szCs w:val="28"/>
        </w:rPr>
        <w:t>ния</w:t>
      </w:r>
    </w:p>
    <w:p w:rsidR="00324A02" w:rsidRPr="005831FC" w:rsidRDefault="00324A02" w:rsidP="00324A02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 xml:space="preserve">дефицита бюджета </w:t>
      </w:r>
      <w:r>
        <w:rPr>
          <w:b/>
          <w:bCs/>
          <w:sz w:val="28"/>
          <w:szCs w:val="28"/>
        </w:rPr>
        <w:t xml:space="preserve">Валдайского </w:t>
      </w:r>
      <w:r w:rsidRPr="005831FC">
        <w:rPr>
          <w:b/>
          <w:bCs/>
          <w:sz w:val="28"/>
          <w:szCs w:val="28"/>
        </w:rPr>
        <w:t>муниципального района</w:t>
      </w:r>
    </w:p>
    <w:p w:rsidR="00324A02" w:rsidRPr="00324A02" w:rsidRDefault="00324A02" w:rsidP="00324A02">
      <w:pPr>
        <w:textAlignment w:val="baseline"/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2"/>
        <w:gridCol w:w="2947"/>
        <w:gridCol w:w="4469"/>
      </w:tblGrid>
      <w:tr w:rsidR="00324A02" w:rsidRPr="00324A02" w:rsidTr="00324A02">
        <w:trPr>
          <w:trHeight w:val="20"/>
        </w:trPr>
        <w:tc>
          <w:tcPr>
            <w:tcW w:w="514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3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Код бюджетной классиф</w:t>
            </w:r>
            <w:r w:rsidRPr="00324A02">
              <w:rPr>
                <w:b/>
                <w:bCs/>
                <w:sz w:val="24"/>
                <w:szCs w:val="24"/>
              </w:rPr>
              <w:t>и</w:t>
            </w:r>
            <w:r w:rsidRPr="00324A02">
              <w:rPr>
                <w:b/>
                <w:bCs/>
                <w:sz w:val="24"/>
                <w:szCs w:val="24"/>
              </w:rPr>
              <w:t>кации</w:t>
            </w:r>
          </w:p>
          <w:p w:rsidR="00324A02" w:rsidRPr="00324A02" w:rsidRDefault="00324A02" w:rsidP="00324A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2393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324A02" w:rsidRPr="00324A02" w:rsidRDefault="00324A02" w:rsidP="00A54B50">
            <w:pPr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Наименование главного администратора источников финансирования дефицита бюджета муниципального района, кода группы, подгруппы, статьи и вида источника финансирования дефицита бюджета муниципал</w:t>
            </w:r>
            <w:r w:rsidRPr="00324A02">
              <w:rPr>
                <w:b/>
                <w:bCs/>
                <w:sz w:val="24"/>
                <w:szCs w:val="24"/>
              </w:rPr>
              <w:t>ь</w:t>
            </w:r>
            <w:r w:rsidRPr="00324A02">
              <w:rPr>
                <w:b/>
                <w:bCs/>
                <w:sz w:val="24"/>
                <w:szCs w:val="24"/>
              </w:rPr>
              <w:t>ного района</w:t>
            </w: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код гл</w:t>
            </w:r>
            <w:r w:rsidRPr="00324A02">
              <w:rPr>
                <w:b/>
                <w:bCs/>
                <w:sz w:val="24"/>
                <w:szCs w:val="24"/>
              </w:rPr>
              <w:t>а</w:t>
            </w:r>
            <w:r w:rsidRPr="00324A02">
              <w:rPr>
                <w:b/>
                <w:bCs/>
                <w:sz w:val="24"/>
                <w:szCs w:val="24"/>
              </w:rPr>
              <w:t>вы</w:t>
            </w: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324A02" w:rsidRPr="00324A02" w:rsidRDefault="00324A02" w:rsidP="00A54B50">
            <w:pPr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код группы,</w:t>
            </w:r>
          </w:p>
          <w:p w:rsidR="00324A02" w:rsidRPr="00324A02" w:rsidRDefault="00324A02" w:rsidP="00A54B50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подгруппы, статьи и вида и</w:t>
            </w:r>
            <w:r w:rsidRPr="00324A02">
              <w:rPr>
                <w:b/>
                <w:bCs/>
                <w:sz w:val="24"/>
                <w:szCs w:val="24"/>
              </w:rPr>
              <w:t>с</w:t>
            </w:r>
            <w:r w:rsidRPr="00324A02">
              <w:rPr>
                <w:b/>
                <w:bCs/>
                <w:sz w:val="24"/>
                <w:szCs w:val="24"/>
              </w:rPr>
              <w:t>точника</w:t>
            </w:r>
          </w:p>
          <w:p w:rsidR="00324A02" w:rsidRPr="00324A02" w:rsidRDefault="00324A02" w:rsidP="00A54B50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финансирования</w:t>
            </w:r>
          </w:p>
          <w:p w:rsidR="00324A02" w:rsidRPr="00324A02" w:rsidRDefault="00324A02" w:rsidP="00A54B50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дефицита бюдж</w:t>
            </w:r>
            <w:r w:rsidRPr="00324A02">
              <w:rPr>
                <w:b/>
                <w:bCs/>
                <w:sz w:val="24"/>
                <w:szCs w:val="24"/>
              </w:rPr>
              <w:t>е</w:t>
            </w:r>
            <w:r w:rsidRPr="00324A02">
              <w:rPr>
                <w:b/>
                <w:bCs/>
                <w:sz w:val="24"/>
                <w:szCs w:val="24"/>
              </w:rPr>
              <w:t>та</w:t>
            </w:r>
          </w:p>
          <w:p w:rsidR="00324A02" w:rsidRPr="00324A02" w:rsidRDefault="00324A02" w:rsidP="00A54B50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муниципального</w:t>
            </w:r>
          </w:p>
          <w:p w:rsidR="00324A02" w:rsidRPr="00324A02" w:rsidRDefault="00324A02" w:rsidP="00A54B50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b/>
                <w:bCs/>
                <w:sz w:val="24"/>
                <w:szCs w:val="24"/>
              </w:rPr>
              <w:t>района</w:t>
            </w:r>
          </w:p>
        </w:tc>
        <w:tc>
          <w:tcPr>
            <w:tcW w:w="2393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  <w:hideMark/>
          </w:tcPr>
          <w:p w:rsidR="00324A02" w:rsidRPr="00324A02" w:rsidRDefault="00324A02" w:rsidP="00A54B50">
            <w:pPr>
              <w:rPr>
                <w:sz w:val="24"/>
                <w:szCs w:val="24"/>
              </w:rPr>
            </w:pP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2</w:t>
            </w: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3</w:t>
            </w:r>
          </w:p>
        </w:tc>
        <w:tc>
          <w:tcPr>
            <w:tcW w:w="2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4</w:t>
            </w: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324A02" w:rsidRPr="00324A02" w:rsidRDefault="00324A02" w:rsidP="00324A02">
            <w:pPr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Комитет финансов</w:t>
            </w:r>
          </w:p>
          <w:p w:rsidR="00324A02" w:rsidRPr="00324A02" w:rsidRDefault="00324A02" w:rsidP="00324A02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Администрации Валдайского муниц</w:t>
            </w:r>
            <w:r w:rsidRPr="00324A02">
              <w:rPr>
                <w:sz w:val="24"/>
                <w:szCs w:val="24"/>
              </w:rPr>
              <w:t>и</w:t>
            </w:r>
            <w:r w:rsidRPr="00324A02">
              <w:rPr>
                <w:sz w:val="24"/>
                <w:szCs w:val="24"/>
              </w:rPr>
              <w:t>пального района</w:t>
            </w: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892</w:t>
            </w: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01 02 00 00 05 0000 710</w:t>
            </w:r>
          </w:p>
        </w:tc>
        <w:tc>
          <w:tcPr>
            <w:tcW w:w="2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324A02" w:rsidRPr="00324A02" w:rsidRDefault="00324A02" w:rsidP="00324A02">
            <w:pPr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Привлечение муниципальными районами кредитов от креди</w:t>
            </w:r>
            <w:r w:rsidRPr="00324A02">
              <w:rPr>
                <w:sz w:val="24"/>
                <w:szCs w:val="24"/>
              </w:rPr>
              <w:t>т</w:t>
            </w:r>
            <w:r w:rsidRPr="00324A02">
              <w:rPr>
                <w:sz w:val="24"/>
                <w:szCs w:val="24"/>
              </w:rPr>
              <w:t>ных организаций в валюте Российской Федерации</w:t>
            </w: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892</w:t>
            </w: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01 02 00 00 05 0000 810</w:t>
            </w:r>
          </w:p>
        </w:tc>
        <w:tc>
          <w:tcPr>
            <w:tcW w:w="2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324A02" w:rsidRPr="00324A02" w:rsidRDefault="00324A02" w:rsidP="00324A02">
            <w:pPr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Погашение муниципальными районами кред</w:t>
            </w:r>
            <w:r w:rsidRPr="00324A02">
              <w:rPr>
                <w:sz w:val="24"/>
                <w:szCs w:val="24"/>
              </w:rPr>
              <w:t>и</w:t>
            </w:r>
            <w:r w:rsidRPr="00324A02">
              <w:rPr>
                <w:sz w:val="24"/>
                <w:szCs w:val="24"/>
              </w:rPr>
              <w:t>тов от</w:t>
            </w:r>
          </w:p>
          <w:p w:rsidR="00324A02" w:rsidRPr="00324A02" w:rsidRDefault="00324A02" w:rsidP="00324A02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кредитных организаций в валюте Ро</w:t>
            </w:r>
            <w:r w:rsidRPr="00324A02">
              <w:rPr>
                <w:sz w:val="24"/>
                <w:szCs w:val="24"/>
              </w:rPr>
              <w:t>с</w:t>
            </w:r>
            <w:r w:rsidRPr="00324A02">
              <w:rPr>
                <w:sz w:val="24"/>
                <w:szCs w:val="24"/>
              </w:rPr>
              <w:t>сийской Федерации</w:t>
            </w: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892</w:t>
            </w: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01 03 01 00 05 0000 710</w:t>
            </w:r>
          </w:p>
        </w:tc>
        <w:tc>
          <w:tcPr>
            <w:tcW w:w="2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324A02" w:rsidRPr="00324A02" w:rsidRDefault="00324A02" w:rsidP="00324A02">
            <w:pPr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Привлечение кредитов из других бюджетов бюджетной системы Российской Ф</w:t>
            </w:r>
            <w:r w:rsidRPr="00324A02">
              <w:rPr>
                <w:sz w:val="24"/>
                <w:szCs w:val="24"/>
              </w:rPr>
              <w:t>е</w:t>
            </w:r>
            <w:r w:rsidRPr="00324A02">
              <w:rPr>
                <w:sz w:val="24"/>
                <w:szCs w:val="24"/>
              </w:rPr>
              <w:t>дерации бюджетами муниципальных районов в валюте</w:t>
            </w:r>
          </w:p>
          <w:p w:rsidR="00324A02" w:rsidRPr="00324A02" w:rsidRDefault="00324A02" w:rsidP="00324A02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Российской Федерации</w:t>
            </w: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892</w:t>
            </w: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01 03 01 00 05 0000 810</w:t>
            </w:r>
          </w:p>
        </w:tc>
        <w:tc>
          <w:tcPr>
            <w:tcW w:w="2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324A02" w:rsidRPr="00324A02" w:rsidRDefault="00324A02" w:rsidP="00324A02">
            <w:pPr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Погашение бюджетами</w:t>
            </w:r>
          </w:p>
          <w:p w:rsidR="00324A02" w:rsidRPr="00324A02" w:rsidRDefault="00324A02" w:rsidP="00324A02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муниципальных районов</w:t>
            </w:r>
          </w:p>
          <w:p w:rsidR="00324A02" w:rsidRPr="00324A02" w:rsidRDefault="00324A02" w:rsidP="00324A02">
            <w:pPr>
              <w:textAlignment w:val="baseline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кредитов из других бюджетов бюджетной системы Российской Федерации в валюте Росси</w:t>
            </w:r>
            <w:r w:rsidRPr="00324A02">
              <w:rPr>
                <w:sz w:val="24"/>
                <w:szCs w:val="24"/>
              </w:rPr>
              <w:t>й</w:t>
            </w:r>
            <w:r w:rsidRPr="00324A02">
              <w:rPr>
                <w:sz w:val="24"/>
                <w:szCs w:val="24"/>
              </w:rPr>
              <w:t>ской Федерации</w:t>
            </w: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892</w:t>
            </w: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01 05 02 01 05 0000 510</w:t>
            </w:r>
          </w:p>
        </w:tc>
        <w:tc>
          <w:tcPr>
            <w:tcW w:w="2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324A02" w:rsidRPr="00324A02" w:rsidRDefault="00324A02" w:rsidP="00324A02">
            <w:pPr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Увеличение прочих остатков денежных средств бюджетов муниципальных ра</w:t>
            </w:r>
            <w:r w:rsidRPr="00324A02">
              <w:rPr>
                <w:sz w:val="24"/>
                <w:szCs w:val="24"/>
              </w:rPr>
              <w:t>й</w:t>
            </w:r>
            <w:r w:rsidRPr="00324A02">
              <w:rPr>
                <w:sz w:val="24"/>
                <w:szCs w:val="24"/>
              </w:rPr>
              <w:t>онов</w:t>
            </w:r>
          </w:p>
        </w:tc>
      </w:tr>
      <w:tr w:rsidR="00324A02" w:rsidRPr="00324A02" w:rsidTr="00324A02">
        <w:trPr>
          <w:trHeight w:val="20"/>
        </w:trPr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892</w:t>
            </w:r>
          </w:p>
        </w:tc>
        <w:tc>
          <w:tcPr>
            <w:tcW w:w="157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center"/>
            <w:hideMark/>
          </w:tcPr>
          <w:p w:rsidR="00324A02" w:rsidRPr="00324A02" w:rsidRDefault="00324A02" w:rsidP="00324A02">
            <w:pPr>
              <w:jc w:val="center"/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3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324A02" w:rsidRPr="00324A02" w:rsidRDefault="00324A02" w:rsidP="00324A02">
            <w:pPr>
              <w:rPr>
                <w:sz w:val="24"/>
                <w:szCs w:val="24"/>
              </w:rPr>
            </w:pPr>
            <w:r w:rsidRPr="00324A02">
              <w:rPr>
                <w:sz w:val="24"/>
                <w:szCs w:val="24"/>
              </w:rPr>
              <w:t>Уменьшение прочих остатков денежных средств бюджетов муниципальных ра</w:t>
            </w:r>
            <w:r w:rsidRPr="00324A02">
              <w:rPr>
                <w:sz w:val="24"/>
                <w:szCs w:val="24"/>
              </w:rPr>
              <w:t>й</w:t>
            </w:r>
            <w:r w:rsidRPr="00324A02">
              <w:rPr>
                <w:sz w:val="24"/>
                <w:szCs w:val="24"/>
              </w:rPr>
              <w:t>онов </w:t>
            </w:r>
          </w:p>
        </w:tc>
      </w:tr>
    </w:tbl>
    <w:p w:rsidR="00324A02" w:rsidRDefault="00324A02" w:rsidP="00BF2478">
      <w:pPr>
        <w:jc w:val="both"/>
        <w:rPr>
          <w:sz w:val="28"/>
          <w:szCs w:val="28"/>
        </w:rPr>
      </w:pPr>
    </w:p>
    <w:p w:rsidR="00324A02" w:rsidRDefault="00324A02" w:rsidP="00BF2478">
      <w:pPr>
        <w:jc w:val="both"/>
        <w:rPr>
          <w:sz w:val="28"/>
          <w:szCs w:val="28"/>
        </w:rPr>
      </w:pPr>
    </w:p>
    <w:p w:rsidR="00324A02" w:rsidRDefault="00324A02" w:rsidP="00BF2478">
      <w:pPr>
        <w:jc w:val="both"/>
        <w:rPr>
          <w:sz w:val="28"/>
          <w:szCs w:val="28"/>
        </w:rPr>
      </w:pPr>
    </w:p>
    <w:p w:rsidR="00324A02" w:rsidRDefault="00324A02" w:rsidP="00BF2478">
      <w:pPr>
        <w:jc w:val="both"/>
        <w:rPr>
          <w:sz w:val="28"/>
          <w:szCs w:val="28"/>
        </w:rPr>
      </w:pPr>
    </w:p>
    <w:p w:rsidR="00324A02" w:rsidRPr="00220E3C" w:rsidRDefault="00324A02" w:rsidP="00324A0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324A02" w:rsidRPr="00220E3C" w:rsidRDefault="00324A02" w:rsidP="00324A0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24A02" w:rsidRDefault="00324A02" w:rsidP="00324A0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24A02" w:rsidRPr="00220E3C" w:rsidRDefault="00324A02" w:rsidP="00324A0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22.11.2021 № 2160</w:t>
      </w:r>
    </w:p>
    <w:p w:rsidR="00324A02" w:rsidRDefault="00324A02" w:rsidP="00BF2478">
      <w:pPr>
        <w:jc w:val="both"/>
        <w:rPr>
          <w:sz w:val="28"/>
          <w:szCs w:val="28"/>
        </w:rPr>
      </w:pPr>
    </w:p>
    <w:p w:rsidR="00324A02" w:rsidRPr="005831FC" w:rsidRDefault="00324A02" w:rsidP="00324A02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Порядок и сроки внесения изменений в перечень главных</w:t>
      </w:r>
    </w:p>
    <w:p w:rsidR="00324A02" w:rsidRPr="005831FC" w:rsidRDefault="00324A02" w:rsidP="00324A02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администраторов источников финансирования дефицита бюдж</w:t>
      </w:r>
      <w:r w:rsidRPr="005831FC">
        <w:rPr>
          <w:b/>
          <w:bCs/>
          <w:sz w:val="28"/>
          <w:szCs w:val="28"/>
        </w:rPr>
        <w:t>е</w:t>
      </w:r>
      <w:r w:rsidRPr="005831FC">
        <w:rPr>
          <w:b/>
          <w:bCs/>
          <w:sz w:val="28"/>
          <w:szCs w:val="28"/>
        </w:rPr>
        <w:t>та</w:t>
      </w:r>
    </w:p>
    <w:p w:rsidR="00324A02" w:rsidRPr="005831FC" w:rsidRDefault="00324A02" w:rsidP="00324A02">
      <w:pPr>
        <w:spacing w:line="240" w:lineRule="exac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</w:t>
      </w:r>
      <w:r w:rsidRPr="005831FC">
        <w:rPr>
          <w:b/>
          <w:bCs/>
          <w:sz w:val="28"/>
          <w:szCs w:val="28"/>
        </w:rPr>
        <w:t>муниципального района</w:t>
      </w:r>
    </w:p>
    <w:p w:rsidR="00324A02" w:rsidRPr="005831FC" w:rsidRDefault="00324A02" w:rsidP="00324A02">
      <w:pPr>
        <w:textAlignment w:val="baseline"/>
        <w:rPr>
          <w:sz w:val="28"/>
          <w:szCs w:val="28"/>
        </w:rPr>
      </w:pPr>
    </w:p>
    <w:p w:rsidR="00324A02" w:rsidRPr="005831FC" w:rsidRDefault="00324A02" w:rsidP="00324A0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31FC">
        <w:rPr>
          <w:sz w:val="28"/>
          <w:szCs w:val="28"/>
        </w:rPr>
        <w:t>Настоящие Порядок и сроки устанавливают правила и сроки вн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сения изменений в перечень главных администраторов источников финанс</w:t>
      </w:r>
      <w:r w:rsidRPr="005831FC">
        <w:rPr>
          <w:sz w:val="28"/>
          <w:szCs w:val="28"/>
        </w:rPr>
        <w:t>и</w:t>
      </w:r>
      <w:r w:rsidRPr="005831FC">
        <w:rPr>
          <w:sz w:val="28"/>
          <w:szCs w:val="28"/>
        </w:rPr>
        <w:t xml:space="preserve">рования дефицита бюджета </w:t>
      </w:r>
      <w:r>
        <w:rPr>
          <w:sz w:val="28"/>
          <w:szCs w:val="28"/>
        </w:rPr>
        <w:t xml:space="preserve">Валдайского </w:t>
      </w:r>
      <w:r w:rsidRPr="005831FC">
        <w:rPr>
          <w:sz w:val="28"/>
          <w:szCs w:val="28"/>
        </w:rPr>
        <w:t>муниципального района (далее П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речень).</w:t>
      </w:r>
    </w:p>
    <w:p w:rsidR="00324A02" w:rsidRPr="005831FC" w:rsidRDefault="00324A02" w:rsidP="00324A0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31FC">
        <w:rPr>
          <w:sz w:val="28"/>
          <w:szCs w:val="28"/>
        </w:rPr>
        <w:t>Предложения по внесению изменений в Перечень (далее Пре</w:t>
      </w:r>
      <w:r w:rsidRPr="005831FC">
        <w:rPr>
          <w:sz w:val="28"/>
          <w:szCs w:val="28"/>
        </w:rPr>
        <w:t>д</w:t>
      </w:r>
      <w:r w:rsidRPr="005831FC">
        <w:rPr>
          <w:sz w:val="28"/>
          <w:szCs w:val="28"/>
        </w:rPr>
        <w:t xml:space="preserve">ложение) направляются в комитет финансов Администрации </w:t>
      </w:r>
      <w:r>
        <w:rPr>
          <w:sz w:val="28"/>
          <w:szCs w:val="28"/>
        </w:rPr>
        <w:t>Валдайского</w:t>
      </w:r>
      <w:r w:rsidRPr="005831FC">
        <w:rPr>
          <w:sz w:val="28"/>
          <w:szCs w:val="28"/>
        </w:rPr>
        <w:t xml:space="preserve"> муниц</w:t>
      </w:r>
      <w:r w:rsidRPr="005831FC">
        <w:rPr>
          <w:sz w:val="28"/>
          <w:szCs w:val="28"/>
        </w:rPr>
        <w:t>и</w:t>
      </w:r>
      <w:r w:rsidRPr="005831FC">
        <w:rPr>
          <w:sz w:val="28"/>
          <w:szCs w:val="28"/>
        </w:rPr>
        <w:t>пального района (далее Комитет).</w:t>
      </w:r>
    </w:p>
    <w:p w:rsidR="00324A02" w:rsidRPr="005831FC" w:rsidRDefault="00324A02" w:rsidP="00324A0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31FC">
        <w:rPr>
          <w:sz w:val="28"/>
          <w:szCs w:val="28"/>
        </w:rPr>
        <w:t>Предложения в Комитет могут направлять органы местного самоуправления, осуществляющие бюджетные полномочия главных админис</w:t>
      </w:r>
      <w:r w:rsidRPr="005831FC">
        <w:rPr>
          <w:sz w:val="28"/>
          <w:szCs w:val="28"/>
        </w:rPr>
        <w:t>т</w:t>
      </w:r>
      <w:r w:rsidRPr="005831FC">
        <w:rPr>
          <w:sz w:val="28"/>
          <w:szCs w:val="28"/>
        </w:rPr>
        <w:t>раторов источников финансирования дефицита бюджета муниципального района (далее Заявители).</w:t>
      </w:r>
    </w:p>
    <w:p w:rsidR="00324A02" w:rsidRPr="005831FC" w:rsidRDefault="00324A02" w:rsidP="00324A0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31FC">
        <w:rPr>
          <w:sz w:val="28"/>
          <w:szCs w:val="28"/>
        </w:rPr>
        <w:t>Рассмотрение Комитетом Предложений осуществляется в теч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5831FC">
        <w:rPr>
          <w:sz w:val="28"/>
          <w:szCs w:val="28"/>
        </w:rPr>
        <w:t>10 рабочих дней со дня их поступления.</w:t>
      </w:r>
    </w:p>
    <w:p w:rsidR="00324A02" w:rsidRPr="005831FC" w:rsidRDefault="00324A02" w:rsidP="00324A0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31FC">
        <w:rPr>
          <w:sz w:val="28"/>
          <w:szCs w:val="28"/>
        </w:rPr>
        <w:t>По итогам рассмотрения Предложений Комитет в срок, устано</w:t>
      </w:r>
      <w:r w:rsidRPr="005831FC">
        <w:rPr>
          <w:sz w:val="28"/>
          <w:szCs w:val="28"/>
        </w:rPr>
        <w:t>в</w:t>
      </w:r>
      <w:r w:rsidRPr="005831FC">
        <w:rPr>
          <w:sz w:val="28"/>
          <w:szCs w:val="28"/>
        </w:rPr>
        <w:t>ленный пунктом 4 настоящего Порядка:</w:t>
      </w:r>
    </w:p>
    <w:p w:rsidR="00324A02" w:rsidRPr="005831FC" w:rsidRDefault="00324A02" w:rsidP="00324A02">
      <w:pPr>
        <w:tabs>
          <w:tab w:val="num" w:pos="0"/>
        </w:tabs>
        <w:ind w:firstLine="709"/>
        <w:jc w:val="both"/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</w:t>
      </w:r>
      <w:r w:rsidRPr="005831FC">
        <w:rPr>
          <w:sz w:val="28"/>
          <w:szCs w:val="28"/>
        </w:rPr>
        <w:t xml:space="preserve"> муниципального района;</w:t>
      </w:r>
    </w:p>
    <w:p w:rsidR="00324A02" w:rsidRPr="005831FC" w:rsidRDefault="00324A02" w:rsidP="00324A02">
      <w:pPr>
        <w:tabs>
          <w:tab w:val="num" w:pos="0"/>
        </w:tabs>
        <w:ind w:firstLine="709"/>
        <w:jc w:val="both"/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324A02" w:rsidRPr="005831FC" w:rsidRDefault="00324A02" w:rsidP="00324A0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831FC">
        <w:rPr>
          <w:sz w:val="28"/>
          <w:szCs w:val="28"/>
        </w:rPr>
        <w:t>Основаниями для отказа в согласовании Предложения являются:</w:t>
      </w:r>
    </w:p>
    <w:p w:rsidR="00324A02" w:rsidRPr="005831FC" w:rsidRDefault="00324A02" w:rsidP="00324A02">
      <w:pPr>
        <w:tabs>
          <w:tab w:val="num" w:pos="0"/>
        </w:tabs>
        <w:ind w:firstLine="709"/>
        <w:jc w:val="both"/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отсутствие в нормативно-правовом акте Министерства финансов Ро</w:t>
      </w:r>
      <w:r w:rsidRPr="005831FC">
        <w:rPr>
          <w:sz w:val="28"/>
          <w:szCs w:val="28"/>
        </w:rPr>
        <w:t>с</w:t>
      </w:r>
      <w:r w:rsidRPr="005831FC">
        <w:rPr>
          <w:sz w:val="28"/>
          <w:szCs w:val="28"/>
        </w:rPr>
        <w:t>сийской Федерации, устанавливающем коды классификации источников финансирования дефицитов бюджетов и соответствующие им коды аналитич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ской группы вида источников финансирования дефицитов бюджетов, кода гру</w:t>
      </w:r>
      <w:r w:rsidRPr="005831FC">
        <w:rPr>
          <w:sz w:val="28"/>
          <w:szCs w:val="28"/>
        </w:rPr>
        <w:t>п</w:t>
      </w:r>
      <w:r w:rsidRPr="005831FC">
        <w:rPr>
          <w:sz w:val="28"/>
          <w:szCs w:val="28"/>
        </w:rPr>
        <w:t>пы, подгруппы, статьи источника финансирования дефицитов бюджетов, предлагаемого заявителем к включ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нию в Перечень;</w:t>
      </w:r>
    </w:p>
    <w:p w:rsidR="00324A02" w:rsidRPr="005831FC" w:rsidRDefault="00324A02" w:rsidP="00324A02">
      <w:pPr>
        <w:tabs>
          <w:tab w:val="num" w:pos="0"/>
        </w:tabs>
        <w:ind w:firstLine="709"/>
        <w:jc w:val="both"/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несоответствие наименования кода группы, подгруппы, статьи исто</w:t>
      </w:r>
      <w:r w:rsidRPr="005831FC">
        <w:rPr>
          <w:sz w:val="28"/>
          <w:szCs w:val="28"/>
        </w:rPr>
        <w:t>ч</w:t>
      </w:r>
      <w:r w:rsidRPr="005831FC">
        <w:rPr>
          <w:sz w:val="28"/>
          <w:szCs w:val="28"/>
        </w:rPr>
        <w:t>ника финансирования бюджета муниципального района коду группы, подгруппы, статьи источника финансирования бюджета муниципал</w:t>
      </w:r>
      <w:r w:rsidRPr="005831FC">
        <w:rPr>
          <w:sz w:val="28"/>
          <w:szCs w:val="28"/>
        </w:rPr>
        <w:t>ь</w:t>
      </w:r>
      <w:r w:rsidRPr="005831FC">
        <w:rPr>
          <w:sz w:val="28"/>
          <w:szCs w:val="28"/>
        </w:rPr>
        <w:t>ного района.</w:t>
      </w:r>
    </w:p>
    <w:p w:rsidR="00324A02" w:rsidRPr="005831FC" w:rsidRDefault="00324A02" w:rsidP="00324A0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831FC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</w:t>
      </w:r>
      <w:r w:rsidRPr="005831FC">
        <w:rPr>
          <w:sz w:val="28"/>
          <w:szCs w:val="28"/>
        </w:rPr>
        <w:t>а</w:t>
      </w:r>
      <w:r w:rsidRPr="005831FC">
        <w:rPr>
          <w:sz w:val="28"/>
          <w:szCs w:val="28"/>
        </w:rPr>
        <w:t>совании предложения, Заявитель может направить в Комитет предложение о внес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нии изменений в Перечень повторно.</w:t>
      </w:r>
    </w:p>
    <w:p w:rsidR="00324A02" w:rsidRDefault="00324A02" w:rsidP="00BF2478">
      <w:pPr>
        <w:jc w:val="both"/>
        <w:rPr>
          <w:sz w:val="28"/>
          <w:szCs w:val="28"/>
        </w:rPr>
      </w:pPr>
    </w:p>
    <w:sectPr w:rsidR="00324A02" w:rsidSect="009238E2">
      <w:headerReference w:type="even" r:id="rId10"/>
      <w:headerReference w:type="default" r:id="rId11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50" w:rsidRDefault="00A54B50">
      <w:r>
        <w:separator/>
      </w:r>
    </w:p>
  </w:endnote>
  <w:endnote w:type="continuationSeparator" w:id="0">
    <w:p w:rsidR="00A54B50" w:rsidRDefault="00A5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50" w:rsidRDefault="00A54B50">
      <w:r>
        <w:separator/>
      </w:r>
    </w:p>
  </w:footnote>
  <w:footnote w:type="continuationSeparator" w:id="0">
    <w:p w:rsidR="00A54B50" w:rsidRDefault="00A5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814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D5D71"/>
    <w:multiLevelType w:val="multilevel"/>
    <w:tmpl w:val="14EE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2756BE"/>
    <w:multiLevelType w:val="multilevel"/>
    <w:tmpl w:val="F63CFDD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B226A"/>
    <w:multiLevelType w:val="multilevel"/>
    <w:tmpl w:val="DB746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B2BDA"/>
    <w:multiLevelType w:val="multilevel"/>
    <w:tmpl w:val="0A083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0F7A0A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1899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4A02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14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6F78F4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8E2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6A50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B50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3DF4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219C67E-36B1-446F-9E0C-B5441DE9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20A4-699E-4DAC-9017-74840C17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4852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2021-11-26T05:41:00Z</cp:lastPrinted>
  <dcterms:created xsi:type="dcterms:W3CDTF">2021-11-27T05:08:00Z</dcterms:created>
  <dcterms:modified xsi:type="dcterms:W3CDTF">2021-11-27T05:08:00Z</dcterms:modified>
</cp:coreProperties>
</file>