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5075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D82416">
        <w:rPr>
          <w:color w:val="000000"/>
          <w:sz w:val="28"/>
        </w:rPr>
        <w:t>9</w:t>
      </w:r>
      <w:r w:rsidR="00E640E1">
        <w:rPr>
          <w:color w:val="000000"/>
          <w:sz w:val="28"/>
        </w:rPr>
        <w:t>.1</w:t>
      </w:r>
      <w:r>
        <w:rPr>
          <w:color w:val="000000"/>
          <w:sz w:val="28"/>
        </w:rPr>
        <w:t>2</w:t>
      </w:r>
      <w:r w:rsidR="00986B32">
        <w:rPr>
          <w:color w:val="000000"/>
          <w:sz w:val="28"/>
        </w:rPr>
        <w:t>.2018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141A1A">
        <w:rPr>
          <w:color w:val="000000"/>
          <w:sz w:val="28"/>
        </w:rPr>
        <w:t>2169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41A1A" w:rsidRDefault="00141A1A" w:rsidP="00141A1A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решения о заключении соглашения </w:t>
      </w:r>
    </w:p>
    <w:p w:rsidR="00141A1A" w:rsidRDefault="00141A1A" w:rsidP="00141A1A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субсидий на осуществление капитальных </w:t>
      </w:r>
    </w:p>
    <w:p w:rsidR="00141A1A" w:rsidRDefault="00141A1A" w:rsidP="00141A1A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вложений в объекты муниципальной собственности на срок, </w:t>
      </w:r>
    </w:p>
    <w:p w:rsidR="00141A1A" w:rsidRDefault="00141A1A" w:rsidP="00141A1A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превышающий срок действия утвержденных лимитов </w:t>
      </w:r>
    </w:p>
    <w:p w:rsidR="00141A1A" w:rsidRDefault="00141A1A" w:rsidP="00141A1A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бюджетных обязательств на предоставление </w:t>
      </w:r>
    </w:p>
    <w:p w:rsidR="00141A1A" w:rsidRDefault="00141A1A" w:rsidP="00141A1A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указанных субс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дий</w:t>
      </w:r>
    </w:p>
    <w:p w:rsidR="00141A1A" w:rsidRDefault="00141A1A" w:rsidP="00141A1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41A1A" w:rsidRPr="00141A1A" w:rsidRDefault="00141A1A" w:rsidP="00141A1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41A1A" w:rsidRDefault="00141A1A" w:rsidP="00141A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78.2 Бюджетного кодекса Российской Фед</w:t>
      </w: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рации, постановления Администрации Валдайского муниципального района от 11.12.2018 № 1981 «Об утверждении Правил осуществления капитальных вложений в объекты муниципальной собственности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за счет средств бюджета муниципального района»,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Администрации Валдайского муниципального района от 11.12.2018 № 1982 «Об утверждении Правил принятия решений о предоставлении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сидии из бюджета Валдайского муниципального района на осуществление капитальных вложений в объекты капитального строительства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собственности Валдайского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 района и приобретение объектов недвижимого имущества в муниципальную собственность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района», приказ комитета образования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валдайского муниципального района от 13.12.2018 № 289 «О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субсидии на осуществление капитальных вложений в объекты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тального строительства и (или) объекты недвижимого имущества на очере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ной финансовый год и на плановый период», Администрация Валдайского муниципального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141A1A" w:rsidRDefault="00141A1A" w:rsidP="00141A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</w:t>
      </w:r>
      <w:proofErr w:type="gramStart"/>
      <w:r>
        <w:rPr>
          <w:sz w:val="28"/>
          <w:szCs w:val="28"/>
        </w:rPr>
        <w:t>о заключении соглашения о предоставлении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сидии на осуществление капитальных вложений в объекты муниципальной собственности на срок</w:t>
      </w:r>
      <w:proofErr w:type="gramEnd"/>
      <w:r>
        <w:rPr>
          <w:sz w:val="28"/>
          <w:szCs w:val="28"/>
        </w:rPr>
        <w:t>, превышающий срок действия утвержденных лимитов бюджетных обязательств на предоставление указанных субсидий в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объекта:</w:t>
      </w:r>
    </w:p>
    <w:p w:rsidR="00141A1A" w:rsidRDefault="00141A1A" w:rsidP="00141A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- реализация проекта «Реконструкция гимназии - третий пусковой комплекс, начальные классы» согласно этапам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– один этап, до 31.12.2019 года;</w:t>
      </w:r>
    </w:p>
    <w:p w:rsidR="00141A1A" w:rsidRDefault="00141A1A" w:rsidP="00141A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Определить срок </w:t>
      </w:r>
      <w:proofErr w:type="gramStart"/>
      <w:r>
        <w:rPr>
          <w:sz w:val="28"/>
          <w:szCs w:val="28"/>
        </w:rPr>
        <w:t>достижения итогового значения целевого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 результативности предоставления субсидии</w:t>
      </w:r>
      <w:proofErr w:type="gramEnd"/>
      <w:r>
        <w:rPr>
          <w:sz w:val="28"/>
          <w:szCs w:val="28"/>
        </w:rPr>
        <w:t xml:space="preserve"> на капитальные вложения, срок ввода в эксплуатацию объекта реконструкции, 1 этап, до 31.12.2019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да;</w:t>
      </w:r>
    </w:p>
    <w:p w:rsidR="00141A1A" w:rsidRDefault="00141A1A" w:rsidP="00141A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Срок действия соглашения о предоставлении субсидии на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тальные вложения, выделенной на реализацию проекта «Реконструкция ги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назии - третий пусковой комплекс, начальные классы» - до 31.12.2019 года.</w:t>
      </w:r>
    </w:p>
    <w:p w:rsidR="00141A1A" w:rsidRDefault="00141A1A" w:rsidP="00141A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Не допускать случаев уменьшения средств субсидии на капитальные вложения, влекущих невозможность исполнения условий заключенных МАОУ «Гимназия» г.Валдай с подрядчиками и (или) исполнителями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 на поставку товаров, выполнение работ, оказание услуг, связанных с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лизацией проекта «Реконструкция гимназии - третий пусковой комплекс, начальные классы».</w:t>
      </w:r>
    </w:p>
    <w:p w:rsidR="00141A1A" w:rsidRDefault="00141A1A" w:rsidP="00141A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муниципального района Рудину</w:t>
      </w:r>
      <w:r w:rsidRPr="00141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О.Я. </w:t>
      </w:r>
    </w:p>
    <w:p w:rsidR="00141A1A" w:rsidRDefault="00141A1A" w:rsidP="00141A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DA3199" w:rsidRPr="00661546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ED" w:rsidRDefault="006F74ED">
      <w:r>
        <w:separator/>
      </w:r>
    </w:p>
  </w:endnote>
  <w:endnote w:type="continuationSeparator" w:id="0">
    <w:p w:rsidR="006F74ED" w:rsidRDefault="006F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ED" w:rsidRDefault="006F74ED">
      <w:r>
        <w:separator/>
      </w:r>
    </w:p>
  </w:footnote>
  <w:footnote w:type="continuationSeparator" w:id="0">
    <w:p w:rsidR="006F74ED" w:rsidRDefault="006F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32F2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41A1A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2F2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6F74ED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CE1F-072D-4227-A731-2F91A294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2019-01-10T05:33:00Z</cp:lastPrinted>
  <dcterms:created xsi:type="dcterms:W3CDTF">2019-01-10T10:42:00Z</dcterms:created>
  <dcterms:modified xsi:type="dcterms:W3CDTF">2019-01-10T10:42:00Z</dcterms:modified>
</cp:coreProperties>
</file>