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bookmarkStart w:id="0" w:name="_GoBack"/>
      <w:bookmarkEnd w:id="0"/>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1907B1" w:rsidRDefault="00E50757" w:rsidP="003A0EAF">
      <w:pPr>
        <w:jc w:val="center"/>
        <w:rPr>
          <w:color w:val="000000"/>
          <w:sz w:val="28"/>
        </w:rPr>
      </w:pPr>
      <w:r>
        <w:rPr>
          <w:color w:val="000000"/>
          <w:sz w:val="28"/>
        </w:rPr>
        <w:t>2</w:t>
      </w:r>
      <w:r w:rsidR="00D82416">
        <w:rPr>
          <w:color w:val="000000"/>
          <w:sz w:val="28"/>
        </w:rPr>
        <w:t>9</w:t>
      </w:r>
      <w:r w:rsidR="00E640E1">
        <w:rPr>
          <w:color w:val="000000"/>
          <w:sz w:val="28"/>
        </w:rPr>
        <w:t>.1</w:t>
      </w:r>
      <w:r>
        <w:rPr>
          <w:color w:val="000000"/>
          <w:sz w:val="28"/>
        </w:rPr>
        <w:t>2</w:t>
      </w:r>
      <w:r w:rsidR="00986B32">
        <w:rPr>
          <w:color w:val="000000"/>
          <w:sz w:val="28"/>
        </w:rPr>
        <w:t>.2018</w:t>
      </w:r>
      <w:r w:rsidR="003A0EAF">
        <w:rPr>
          <w:color w:val="000000"/>
          <w:sz w:val="28"/>
        </w:rPr>
        <w:t xml:space="preserve"> </w:t>
      </w:r>
      <w:r w:rsidR="002E6063">
        <w:rPr>
          <w:color w:val="000000"/>
          <w:sz w:val="28"/>
        </w:rPr>
        <w:t>№</w:t>
      </w:r>
      <w:r w:rsidR="00FC7054">
        <w:rPr>
          <w:color w:val="000000"/>
          <w:sz w:val="28"/>
        </w:rPr>
        <w:t xml:space="preserve"> </w:t>
      </w:r>
      <w:r w:rsidR="00795BD9">
        <w:rPr>
          <w:color w:val="000000"/>
          <w:sz w:val="28"/>
        </w:rPr>
        <w:t>2171</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795BD9" w:rsidRPr="00455C40" w:rsidRDefault="00795BD9" w:rsidP="00795BD9">
      <w:pPr>
        <w:spacing w:line="240" w:lineRule="exact"/>
        <w:ind w:right="114"/>
        <w:jc w:val="center"/>
        <w:rPr>
          <w:b/>
          <w:color w:val="000000"/>
          <w:sz w:val="28"/>
          <w:szCs w:val="28"/>
        </w:rPr>
      </w:pPr>
      <w:r w:rsidRPr="00455C40">
        <w:rPr>
          <w:b/>
          <w:color w:val="000000"/>
          <w:sz w:val="28"/>
          <w:szCs w:val="28"/>
        </w:rPr>
        <w:t>О внесении изменений в муниципальную программу</w:t>
      </w:r>
    </w:p>
    <w:p w:rsidR="00795BD9" w:rsidRPr="00455C40" w:rsidRDefault="00795BD9" w:rsidP="00795BD9">
      <w:pPr>
        <w:spacing w:line="240" w:lineRule="exact"/>
        <w:ind w:right="114"/>
        <w:jc w:val="center"/>
        <w:rPr>
          <w:b/>
          <w:color w:val="000000"/>
          <w:sz w:val="28"/>
          <w:szCs w:val="28"/>
        </w:rPr>
      </w:pPr>
      <w:r w:rsidRPr="00455C40">
        <w:rPr>
          <w:b/>
          <w:color w:val="000000"/>
          <w:sz w:val="28"/>
          <w:szCs w:val="28"/>
        </w:rPr>
        <w:t xml:space="preserve">«Совершенствование и содержание дорожного хозяйства </w:t>
      </w:r>
      <w:proofErr w:type="gramStart"/>
      <w:r w:rsidRPr="00455C40">
        <w:rPr>
          <w:b/>
          <w:color w:val="000000"/>
          <w:sz w:val="28"/>
          <w:szCs w:val="28"/>
        </w:rPr>
        <w:t>на</w:t>
      </w:r>
      <w:proofErr w:type="gramEnd"/>
    </w:p>
    <w:p w:rsidR="00795BD9" w:rsidRPr="00455C40" w:rsidRDefault="00795BD9" w:rsidP="00795BD9">
      <w:pPr>
        <w:spacing w:line="240" w:lineRule="exact"/>
        <w:jc w:val="center"/>
        <w:rPr>
          <w:b/>
          <w:color w:val="000000"/>
          <w:sz w:val="28"/>
          <w:szCs w:val="28"/>
        </w:rPr>
      </w:pPr>
      <w:r w:rsidRPr="00455C40">
        <w:rPr>
          <w:b/>
          <w:color w:val="000000"/>
          <w:sz w:val="28"/>
          <w:szCs w:val="28"/>
        </w:rPr>
        <w:t xml:space="preserve">территории Валдайского городского поселения </w:t>
      </w:r>
    </w:p>
    <w:p w:rsidR="00795BD9" w:rsidRPr="00455C40" w:rsidRDefault="00795BD9" w:rsidP="00795BD9">
      <w:pPr>
        <w:spacing w:line="240" w:lineRule="exact"/>
        <w:jc w:val="center"/>
        <w:rPr>
          <w:b/>
          <w:color w:val="000000"/>
          <w:sz w:val="28"/>
          <w:szCs w:val="28"/>
        </w:rPr>
      </w:pPr>
      <w:r w:rsidRPr="00455C40">
        <w:rPr>
          <w:b/>
          <w:color w:val="000000"/>
          <w:sz w:val="28"/>
          <w:szCs w:val="28"/>
        </w:rPr>
        <w:t>на 2017-2020 годы»</w:t>
      </w:r>
    </w:p>
    <w:p w:rsidR="00795BD9" w:rsidRPr="00455C40" w:rsidRDefault="00795BD9" w:rsidP="00795BD9">
      <w:pPr>
        <w:jc w:val="center"/>
        <w:rPr>
          <w:color w:val="000000"/>
          <w:sz w:val="28"/>
          <w:szCs w:val="28"/>
        </w:rPr>
      </w:pPr>
    </w:p>
    <w:p w:rsidR="00795BD9" w:rsidRPr="00455C40" w:rsidRDefault="00795BD9" w:rsidP="00795BD9">
      <w:pPr>
        <w:jc w:val="center"/>
        <w:rPr>
          <w:color w:val="000000"/>
          <w:sz w:val="28"/>
          <w:szCs w:val="28"/>
        </w:rPr>
      </w:pPr>
    </w:p>
    <w:p w:rsidR="00795BD9" w:rsidRPr="00455C40" w:rsidRDefault="00795BD9" w:rsidP="00795BD9">
      <w:pPr>
        <w:ind w:firstLine="700"/>
        <w:jc w:val="both"/>
        <w:rPr>
          <w:b/>
          <w:color w:val="000000"/>
          <w:sz w:val="28"/>
          <w:szCs w:val="28"/>
        </w:rPr>
      </w:pPr>
      <w:r w:rsidRPr="00455C40">
        <w:rPr>
          <w:color w:val="000000"/>
          <w:sz w:val="28"/>
          <w:szCs w:val="28"/>
        </w:rPr>
        <w:t>Администрация Валдайского муниципального района</w:t>
      </w:r>
      <w:r w:rsidRPr="00455C40">
        <w:rPr>
          <w:b/>
          <w:color w:val="000000"/>
          <w:sz w:val="28"/>
          <w:szCs w:val="28"/>
        </w:rPr>
        <w:t xml:space="preserve"> ПОСТАНО</w:t>
      </w:r>
      <w:r w:rsidRPr="00455C40">
        <w:rPr>
          <w:b/>
          <w:color w:val="000000"/>
          <w:sz w:val="28"/>
          <w:szCs w:val="28"/>
        </w:rPr>
        <w:t>В</w:t>
      </w:r>
      <w:r w:rsidRPr="00455C40">
        <w:rPr>
          <w:b/>
          <w:color w:val="000000"/>
          <w:sz w:val="28"/>
          <w:szCs w:val="28"/>
        </w:rPr>
        <w:t>ЛЯЕТ:</w:t>
      </w:r>
    </w:p>
    <w:p w:rsidR="00795BD9" w:rsidRPr="00455C40" w:rsidRDefault="00795BD9" w:rsidP="00795BD9">
      <w:pPr>
        <w:ind w:firstLine="700"/>
        <w:jc w:val="both"/>
        <w:rPr>
          <w:color w:val="000000"/>
          <w:sz w:val="28"/>
          <w:szCs w:val="28"/>
        </w:rPr>
      </w:pPr>
      <w:r w:rsidRPr="00455C40">
        <w:rPr>
          <w:color w:val="000000"/>
          <w:sz w:val="28"/>
          <w:szCs w:val="28"/>
        </w:rPr>
        <w:t>1. Внести изменения в муниципальную программу «Совершенствов</w:t>
      </w:r>
      <w:r w:rsidRPr="00455C40">
        <w:rPr>
          <w:color w:val="000000"/>
          <w:sz w:val="28"/>
          <w:szCs w:val="28"/>
        </w:rPr>
        <w:t>а</w:t>
      </w:r>
      <w:r w:rsidRPr="00455C40">
        <w:rPr>
          <w:color w:val="000000"/>
          <w:sz w:val="28"/>
          <w:szCs w:val="28"/>
        </w:rPr>
        <w:t>ние</w:t>
      </w:r>
      <w:r w:rsidRPr="00455C40">
        <w:rPr>
          <w:b/>
          <w:color w:val="000000"/>
          <w:sz w:val="28"/>
          <w:szCs w:val="28"/>
        </w:rPr>
        <w:t xml:space="preserve"> </w:t>
      </w:r>
      <w:r w:rsidRPr="00455C40">
        <w:rPr>
          <w:color w:val="000000"/>
          <w:sz w:val="28"/>
          <w:szCs w:val="28"/>
        </w:rPr>
        <w:t>и содержание дорожного хозяйства на территории Валдайского горо</w:t>
      </w:r>
      <w:r w:rsidRPr="00455C40">
        <w:rPr>
          <w:color w:val="000000"/>
          <w:sz w:val="28"/>
          <w:szCs w:val="28"/>
        </w:rPr>
        <w:t>д</w:t>
      </w:r>
      <w:r w:rsidRPr="00455C40">
        <w:rPr>
          <w:color w:val="000000"/>
          <w:sz w:val="28"/>
          <w:szCs w:val="28"/>
        </w:rPr>
        <w:t>ского поселения на 2017-2020 годы», утвержденную постановлением Адм</w:t>
      </w:r>
      <w:r w:rsidRPr="00455C40">
        <w:rPr>
          <w:color w:val="000000"/>
          <w:sz w:val="28"/>
          <w:szCs w:val="28"/>
        </w:rPr>
        <w:t>и</w:t>
      </w:r>
      <w:r w:rsidRPr="00455C40">
        <w:rPr>
          <w:color w:val="000000"/>
          <w:sz w:val="28"/>
          <w:szCs w:val="28"/>
        </w:rPr>
        <w:t>нистрации Валдайского муниципального района от 25.11.2016 №1915:</w:t>
      </w:r>
    </w:p>
    <w:p w:rsidR="00795BD9" w:rsidRPr="00455C40" w:rsidRDefault="00795BD9" w:rsidP="00795BD9">
      <w:pPr>
        <w:ind w:firstLine="700"/>
        <w:jc w:val="both"/>
        <w:rPr>
          <w:color w:val="000000"/>
          <w:sz w:val="28"/>
          <w:szCs w:val="28"/>
        </w:rPr>
      </w:pPr>
      <w:r w:rsidRPr="00455C40">
        <w:rPr>
          <w:color w:val="000000"/>
          <w:sz w:val="28"/>
          <w:szCs w:val="28"/>
        </w:rPr>
        <w:t>1.1. Изложить пункт 5 паспорта муниципальной программы в реда</w:t>
      </w:r>
      <w:r w:rsidRPr="00455C40">
        <w:rPr>
          <w:color w:val="000000"/>
          <w:sz w:val="28"/>
          <w:szCs w:val="28"/>
        </w:rPr>
        <w:t>к</w:t>
      </w:r>
      <w:r w:rsidRPr="00455C40">
        <w:rPr>
          <w:color w:val="000000"/>
          <w:sz w:val="28"/>
          <w:szCs w:val="28"/>
        </w:rPr>
        <w:t>ции:</w:t>
      </w:r>
    </w:p>
    <w:p w:rsidR="00795BD9" w:rsidRPr="00455C40" w:rsidRDefault="00795BD9" w:rsidP="00795BD9">
      <w:pPr>
        <w:ind w:firstLine="700"/>
        <w:jc w:val="both"/>
        <w:rPr>
          <w:color w:val="000000"/>
          <w:sz w:val="28"/>
          <w:szCs w:val="28"/>
        </w:rPr>
      </w:pPr>
      <w:r w:rsidRPr="00455C40">
        <w:rPr>
          <w:color w:val="000000"/>
          <w:sz w:val="28"/>
          <w:szCs w:val="28"/>
        </w:rPr>
        <w:t>«5. Объемы и источники финансирования муниципальной программы в целом и по годам реализации (тыс. ру</w:t>
      </w:r>
      <w:r w:rsidRPr="00455C40">
        <w:rPr>
          <w:color w:val="000000"/>
          <w:sz w:val="28"/>
          <w:szCs w:val="28"/>
        </w:rPr>
        <w:t>б</w:t>
      </w:r>
      <w:r w:rsidRPr="00455C40">
        <w:rPr>
          <w:color w:val="000000"/>
          <w:sz w:val="28"/>
          <w:szCs w:val="28"/>
        </w:rPr>
        <w:t>лей):</w:t>
      </w:r>
    </w:p>
    <w:p w:rsidR="00795BD9" w:rsidRPr="00455C40" w:rsidRDefault="00795BD9" w:rsidP="00795BD9">
      <w:pPr>
        <w:ind w:firstLine="720"/>
        <w:jc w:val="both"/>
        <w:rPr>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1800"/>
        <w:gridCol w:w="936"/>
        <w:gridCol w:w="1049"/>
        <w:gridCol w:w="1780"/>
        <w:gridCol w:w="850"/>
        <w:gridCol w:w="1841"/>
      </w:tblGrid>
      <w:tr w:rsidR="00795BD9" w:rsidRPr="006E595B" w:rsidTr="00795BD9">
        <w:trPr>
          <w:trHeight w:val="425"/>
        </w:trPr>
        <w:tc>
          <w:tcPr>
            <w:tcW w:w="1208" w:type="dxa"/>
            <w:vMerge w:val="restart"/>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1"/>
                <w:szCs w:val="21"/>
              </w:rPr>
            </w:pPr>
            <w:r w:rsidRPr="00795BD9">
              <w:rPr>
                <w:b/>
                <w:color w:val="000000"/>
                <w:sz w:val="21"/>
                <w:szCs w:val="21"/>
              </w:rPr>
              <w:t>Год</w:t>
            </w:r>
          </w:p>
          <w:p w:rsidR="00795BD9" w:rsidRPr="00795BD9" w:rsidRDefault="00795BD9" w:rsidP="00795BD9">
            <w:pPr>
              <w:overflowPunct w:val="0"/>
              <w:autoSpaceDE w:val="0"/>
              <w:autoSpaceDN w:val="0"/>
              <w:adjustRightInd w:val="0"/>
              <w:spacing w:before="120" w:after="120" w:line="240" w:lineRule="exact"/>
              <w:jc w:val="center"/>
              <w:rPr>
                <w:b/>
                <w:color w:val="000000"/>
                <w:sz w:val="21"/>
                <w:szCs w:val="21"/>
              </w:rPr>
            </w:pPr>
          </w:p>
        </w:tc>
        <w:tc>
          <w:tcPr>
            <w:tcW w:w="8256" w:type="dxa"/>
            <w:gridSpan w:val="6"/>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1"/>
                <w:szCs w:val="21"/>
              </w:rPr>
            </w:pPr>
            <w:r w:rsidRPr="00795BD9">
              <w:rPr>
                <w:b/>
                <w:color w:val="000000"/>
                <w:sz w:val="21"/>
                <w:szCs w:val="21"/>
              </w:rPr>
              <w:t>Источник финансирования</w:t>
            </w:r>
          </w:p>
        </w:tc>
      </w:tr>
      <w:tr w:rsidR="00795BD9" w:rsidRPr="006E595B" w:rsidTr="00795BD9">
        <w:trPr>
          <w:trHeight w:val="373"/>
        </w:trPr>
        <w:tc>
          <w:tcPr>
            <w:tcW w:w="1208" w:type="dxa"/>
            <w:vMerge/>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1"/>
                <w:szCs w:val="21"/>
              </w:rPr>
            </w:pPr>
            <w:r>
              <w:rPr>
                <w:b/>
                <w:color w:val="000000"/>
                <w:sz w:val="21"/>
                <w:szCs w:val="21"/>
              </w:rPr>
              <w:t>о</w:t>
            </w:r>
            <w:r w:rsidRPr="00795BD9">
              <w:rPr>
                <w:b/>
                <w:color w:val="000000"/>
                <w:sz w:val="21"/>
                <w:szCs w:val="21"/>
              </w:rPr>
              <w:t>бластной</w:t>
            </w:r>
            <w:r>
              <w:rPr>
                <w:b/>
                <w:color w:val="000000"/>
                <w:sz w:val="21"/>
                <w:szCs w:val="21"/>
              </w:rPr>
              <w:t xml:space="preserve"> </w:t>
            </w:r>
            <w:r w:rsidRPr="00795BD9">
              <w:rPr>
                <w:b/>
                <w:color w:val="000000"/>
                <w:sz w:val="21"/>
                <w:szCs w:val="21"/>
              </w:rPr>
              <w:t>бю</w:t>
            </w:r>
            <w:r w:rsidRPr="00795BD9">
              <w:rPr>
                <w:b/>
                <w:color w:val="000000"/>
                <w:sz w:val="21"/>
                <w:szCs w:val="21"/>
              </w:rPr>
              <w:t>д</w:t>
            </w:r>
            <w:r w:rsidRPr="00795BD9">
              <w:rPr>
                <w:b/>
                <w:color w:val="000000"/>
                <w:sz w:val="21"/>
                <w:szCs w:val="21"/>
              </w:rPr>
              <w:t>жет</w:t>
            </w:r>
          </w:p>
        </w:tc>
        <w:tc>
          <w:tcPr>
            <w:tcW w:w="936"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1"/>
                <w:szCs w:val="21"/>
              </w:rPr>
            </w:pPr>
            <w:r w:rsidRPr="00795BD9">
              <w:rPr>
                <w:b/>
                <w:color w:val="000000"/>
                <w:sz w:val="21"/>
                <w:szCs w:val="21"/>
              </w:rPr>
              <w:t>фед</w:t>
            </w:r>
            <w:r w:rsidRPr="00795BD9">
              <w:rPr>
                <w:b/>
                <w:color w:val="000000"/>
                <w:sz w:val="21"/>
                <w:szCs w:val="21"/>
              </w:rPr>
              <w:t>е</w:t>
            </w:r>
            <w:r w:rsidRPr="00795BD9">
              <w:rPr>
                <w:b/>
                <w:color w:val="000000"/>
                <w:sz w:val="21"/>
                <w:szCs w:val="21"/>
              </w:rPr>
              <w:t>рал</w:t>
            </w:r>
            <w:r w:rsidRPr="00795BD9">
              <w:rPr>
                <w:b/>
                <w:color w:val="000000"/>
                <w:sz w:val="21"/>
                <w:szCs w:val="21"/>
              </w:rPr>
              <w:t>ь</w:t>
            </w:r>
            <w:r w:rsidRPr="00795BD9">
              <w:rPr>
                <w:b/>
                <w:color w:val="000000"/>
                <w:sz w:val="21"/>
                <w:szCs w:val="21"/>
              </w:rPr>
              <w:t>ный бю</w:t>
            </w:r>
            <w:r w:rsidRPr="00795BD9">
              <w:rPr>
                <w:b/>
                <w:color w:val="000000"/>
                <w:sz w:val="21"/>
                <w:szCs w:val="21"/>
              </w:rPr>
              <w:t>д</w:t>
            </w:r>
            <w:r w:rsidRPr="00795BD9">
              <w:rPr>
                <w:b/>
                <w:color w:val="000000"/>
                <w:sz w:val="21"/>
                <w:szCs w:val="21"/>
              </w:rPr>
              <w:t>жет</w:t>
            </w:r>
          </w:p>
        </w:tc>
        <w:tc>
          <w:tcPr>
            <w:tcW w:w="1049"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1"/>
                <w:szCs w:val="21"/>
              </w:rPr>
            </w:pPr>
            <w:r w:rsidRPr="00795BD9">
              <w:rPr>
                <w:b/>
                <w:color w:val="000000"/>
                <w:sz w:val="21"/>
                <w:szCs w:val="21"/>
              </w:rPr>
              <w:t>бю</w:t>
            </w:r>
            <w:r w:rsidRPr="00795BD9">
              <w:rPr>
                <w:b/>
                <w:color w:val="000000"/>
                <w:sz w:val="21"/>
                <w:szCs w:val="21"/>
              </w:rPr>
              <w:t>д</w:t>
            </w:r>
            <w:r w:rsidRPr="00795BD9">
              <w:rPr>
                <w:b/>
                <w:color w:val="000000"/>
                <w:sz w:val="21"/>
                <w:szCs w:val="21"/>
              </w:rPr>
              <w:t>жет Валда</w:t>
            </w:r>
            <w:r w:rsidRPr="00795BD9">
              <w:rPr>
                <w:b/>
                <w:color w:val="000000"/>
                <w:sz w:val="21"/>
                <w:szCs w:val="21"/>
              </w:rPr>
              <w:t>й</w:t>
            </w:r>
            <w:r w:rsidRPr="00795BD9">
              <w:rPr>
                <w:b/>
                <w:color w:val="000000"/>
                <w:sz w:val="21"/>
                <w:szCs w:val="21"/>
              </w:rPr>
              <w:t>ского мун</w:t>
            </w:r>
            <w:r w:rsidRPr="00795BD9">
              <w:rPr>
                <w:b/>
                <w:color w:val="000000"/>
                <w:sz w:val="21"/>
                <w:szCs w:val="21"/>
              </w:rPr>
              <w:t>и</w:t>
            </w:r>
            <w:r w:rsidRPr="00795BD9">
              <w:rPr>
                <w:b/>
                <w:color w:val="000000"/>
                <w:sz w:val="21"/>
                <w:szCs w:val="21"/>
              </w:rPr>
              <w:t>ципал</w:t>
            </w:r>
            <w:r w:rsidRPr="00795BD9">
              <w:rPr>
                <w:b/>
                <w:color w:val="000000"/>
                <w:sz w:val="21"/>
                <w:szCs w:val="21"/>
              </w:rPr>
              <w:t>ь</w:t>
            </w:r>
            <w:r w:rsidRPr="00795BD9">
              <w:rPr>
                <w:b/>
                <w:color w:val="000000"/>
                <w:sz w:val="21"/>
                <w:szCs w:val="21"/>
              </w:rPr>
              <w:t>ного района</w:t>
            </w:r>
          </w:p>
        </w:tc>
        <w:tc>
          <w:tcPr>
            <w:tcW w:w="1780"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1"/>
                <w:szCs w:val="21"/>
              </w:rPr>
            </w:pPr>
            <w:r w:rsidRPr="00795BD9">
              <w:rPr>
                <w:b/>
                <w:color w:val="000000"/>
                <w:sz w:val="21"/>
                <w:szCs w:val="21"/>
              </w:rPr>
              <w:t>бюджет Валда</w:t>
            </w:r>
            <w:r w:rsidRPr="00795BD9">
              <w:rPr>
                <w:b/>
                <w:color w:val="000000"/>
                <w:sz w:val="21"/>
                <w:szCs w:val="21"/>
              </w:rPr>
              <w:t>й</w:t>
            </w:r>
            <w:r w:rsidRPr="00795BD9">
              <w:rPr>
                <w:b/>
                <w:color w:val="000000"/>
                <w:sz w:val="21"/>
                <w:szCs w:val="21"/>
              </w:rPr>
              <w:t>ского городск</w:t>
            </w:r>
            <w:r w:rsidRPr="00795BD9">
              <w:rPr>
                <w:b/>
                <w:color w:val="000000"/>
                <w:sz w:val="21"/>
                <w:szCs w:val="21"/>
              </w:rPr>
              <w:t>о</w:t>
            </w:r>
            <w:r w:rsidRPr="00795BD9">
              <w:rPr>
                <w:b/>
                <w:color w:val="000000"/>
                <w:sz w:val="21"/>
                <w:szCs w:val="21"/>
              </w:rPr>
              <w:t>го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1"/>
                <w:szCs w:val="21"/>
              </w:rPr>
            </w:pPr>
            <w:r w:rsidRPr="00795BD9">
              <w:rPr>
                <w:b/>
                <w:color w:val="000000"/>
                <w:sz w:val="21"/>
                <w:szCs w:val="21"/>
              </w:rPr>
              <w:t>вн</w:t>
            </w:r>
            <w:r w:rsidRPr="00795BD9">
              <w:rPr>
                <w:b/>
                <w:color w:val="000000"/>
                <w:sz w:val="21"/>
                <w:szCs w:val="21"/>
              </w:rPr>
              <w:t>е</w:t>
            </w:r>
            <w:r w:rsidRPr="00795BD9">
              <w:rPr>
                <w:b/>
                <w:color w:val="000000"/>
                <w:sz w:val="21"/>
                <w:szCs w:val="21"/>
              </w:rPr>
              <w:t>бю</w:t>
            </w:r>
            <w:r w:rsidRPr="00795BD9">
              <w:rPr>
                <w:b/>
                <w:color w:val="000000"/>
                <w:sz w:val="21"/>
                <w:szCs w:val="21"/>
              </w:rPr>
              <w:t>д</w:t>
            </w:r>
            <w:r w:rsidRPr="00795BD9">
              <w:rPr>
                <w:b/>
                <w:color w:val="000000"/>
                <w:sz w:val="21"/>
                <w:szCs w:val="21"/>
              </w:rPr>
              <w:t>же</w:t>
            </w:r>
            <w:r w:rsidRPr="00795BD9">
              <w:rPr>
                <w:b/>
                <w:color w:val="000000"/>
                <w:sz w:val="21"/>
                <w:szCs w:val="21"/>
              </w:rPr>
              <w:t>т</w:t>
            </w:r>
            <w:r w:rsidRPr="00795BD9">
              <w:rPr>
                <w:b/>
                <w:color w:val="000000"/>
                <w:sz w:val="21"/>
                <w:szCs w:val="21"/>
              </w:rPr>
              <w:t>ные сре</w:t>
            </w:r>
            <w:r w:rsidRPr="00795BD9">
              <w:rPr>
                <w:b/>
                <w:color w:val="000000"/>
                <w:sz w:val="21"/>
                <w:szCs w:val="21"/>
              </w:rPr>
              <w:t>д</w:t>
            </w:r>
            <w:r w:rsidRPr="00795BD9">
              <w:rPr>
                <w:b/>
                <w:color w:val="000000"/>
                <w:sz w:val="21"/>
                <w:szCs w:val="21"/>
              </w:rPr>
              <w:t>ства</w:t>
            </w:r>
          </w:p>
        </w:tc>
        <w:tc>
          <w:tcPr>
            <w:tcW w:w="1841"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1"/>
                <w:szCs w:val="21"/>
              </w:rPr>
            </w:pPr>
            <w:r w:rsidRPr="00795BD9">
              <w:rPr>
                <w:b/>
                <w:color w:val="000000"/>
                <w:sz w:val="21"/>
                <w:szCs w:val="21"/>
              </w:rPr>
              <w:t>всего</w:t>
            </w:r>
          </w:p>
        </w:tc>
      </w:tr>
      <w:tr w:rsidR="00795BD9" w:rsidRPr="006E595B" w:rsidTr="00795BD9">
        <w:trPr>
          <w:trHeight w:val="176"/>
        </w:trPr>
        <w:tc>
          <w:tcPr>
            <w:tcW w:w="1208"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2</w:t>
            </w:r>
          </w:p>
        </w:tc>
        <w:tc>
          <w:tcPr>
            <w:tcW w:w="936"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3</w:t>
            </w:r>
          </w:p>
        </w:tc>
        <w:tc>
          <w:tcPr>
            <w:tcW w:w="1049"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4</w:t>
            </w:r>
          </w:p>
        </w:tc>
        <w:tc>
          <w:tcPr>
            <w:tcW w:w="178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6</w:t>
            </w:r>
          </w:p>
        </w:tc>
        <w:tc>
          <w:tcPr>
            <w:tcW w:w="1841"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7</w:t>
            </w:r>
          </w:p>
        </w:tc>
      </w:tr>
      <w:tr w:rsidR="00795BD9" w:rsidRPr="006E595B" w:rsidTr="00795BD9">
        <w:trPr>
          <w:trHeight w:val="415"/>
        </w:trPr>
        <w:tc>
          <w:tcPr>
            <w:tcW w:w="1208"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2017</w:t>
            </w:r>
          </w:p>
        </w:tc>
        <w:tc>
          <w:tcPr>
            <w:tcW w:w="180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9 921,95393</w:t>
            </w:r>
          </w:p>
        </w:tc>
        <w:tc>
          <w:tcPr>
            <w:tcW w:w="936"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049"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78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24 203,69627</w:t>
            </w:r>
          </w:p>
        </w:tc>
        <w:tc>
          <w:tcPr>
            <w:tcW w:w="85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841"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34 125,6502</w:t>
            </w:r>
          </w:p>
        </w:tc>
      </w:tr>
      <w:tr w:rsidR="00795BD9" w:rsidRPr="006E595B" w:rsidTr="00795BD9">
        <w:trPr>
          <w:trHeight w:val="373"/>
        </w:trPr>
        <w:tc>
          <w:tcPr>
            <w:tcW w:w="1208"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2018</w:t>
            </w:r>
          </w:p>
        </w:tc>
        <w:tc>
          <w:tcPr>
            <w:tcW w:w="180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11 916,0</w:t>
            </w:r>
          </w:p>
        </w:tc>
        <w:tc>
          <w:tcPr>
            <w:tcW w:w="936"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049"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78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25</w:t>
            </w:r>
            <w:r>
              <w:rPr>
                <w:color w:val="000000"/>
                <w:sz w:val="21"/>
                <w:szCs w:val="21"/>
              </w:rPr>
              <w:t> 753,73068</w:t>
            </w:r>
          </w:p>
        </w:tc>
        <w:tc>
          <w:tcPr>
            <w:tcW w:w="85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841"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37</w:t>
            </w:r>
            <w:r>
              <w:rPr>
                <w:color w:val="000000"/>
                <w:sz w:val="21"/>
                <w:szCs w:val="21"/>
              </w:rPr>
              <w:t> 669,73068</w:t>
            </w:r>
          </w:p>
        </w:tc>
      </w:tr>
      <w:tr w:rsidR="00795BD9" w:rsidRPr="006E595B" w:rsidTr="00795BD9">
        <w:trPr>
          <w:trHeight w:val="373"/>
        </w:trPr>
        <w:tc>
          <w:tcPr>
            <w:tcW w:w="1208"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2019</w:t>
            </w:r>
          </w:p>
        </w:tc>
        <w:tc>
          <w:tcPr>
            <w:tcW w:w="180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1916,0</w:t>
            </w:r>
          </w:p>
        </w:tc>
        <w:tc>
          <w:tcPr>
            <w:tcW w:w="936"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049"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78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spacing w:line="240" w:lineRule="exact"/>
              <w:jc w:val="center"/>
              <w:rPr>
                <w:color w:val="000000"/>
                <w:sz w:val="21"/>
                <w:szCs w:val="21"/>
              </w:rPr>
            </w:pPr>
            <w:r w:rsidRPr="006E595B">
              <w:rPr>
                <w:color w:val="000000"/>
                <w:sz w:val="21"/>
                <w:szCs w:val="21"/>
              </w:rPr>
              <w:t>22 146,00</w:t>
            </w:r>
          </w:p>
        </w:tc>
        <w:tc>
          <w:tcPr>
            <w:tcW w:w="85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841"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spacing w:line="240" w:lineRule="exact"/>
              <w:jc w:val="center"/>
              <w:rPr>
                <w:color w:val="000000"/>
                <w:sz w:val="21"/>
                <w:szCs w:val="21"/>
              </w:rPr>
            </w:pPr>
            <w:r w:rsidRPr="006E595B">
              <w:rPr>
                <w:color w:val="000000"/>
                <w:sz w:val="21"/>
                <w:szCs w:val="21"/>
              </w:rPr>
              <w:t>24 062,00</w:t>
            </w:r>
          </w:p>
        </w:tc>
      </w:tr>
      <w:tr w:rsidR="00795BD9" w:rsidRPr="006E595B" w:rsidTr="00795BD9">
        <w:trPr>
          <w:trHeight w:val="373"/>
        </w:trPr>
        <w:tc>
          <w:tcPr>
            <w:tcW w:w="1208"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2020</w:t>
            </w:r>
          </w:p>
        </w:tc>
        <w:tc>
          <w:tcPr>
            <w:tcW w:w="180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1916,0</w:t>
            </w:r>
          </w:p>
        </w:tc>
        <w:tc>
          <w:tcPr>
            <w:tcW w:w="936"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049"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78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spacing w:line="240" w:lineRule="exact"/>
              <w:jc w:val="center"/>
              <w:rPr>
                <w:color w:val="000000"/>
                <w:sz w:val="21"/>
                <w:szCs w:val="21"/>
              </w:rPr>
            </w:pPr>
            <w:r w:rsidRPr="006E595B">
              <w:rPr>
                <w:color w:val="000000"/>
                <w:sz w:val="21"/>
                <w:szCs w:val="21"/>
              </w:rPr>
              <w:t>22 146,00</w:t>
            </w:r>
          </w:p>
        </w:tc>
        <w:tc>
          <w:tcPr>
            <w:tcW w:w="85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841"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spacing w:line="240" w:lineRule="exact"/>
              <w:jc w:val="center"/>
              <w:rPr>
                <w:color w:val="000000"/>
                <w:sz w:val="21"/>
                <w:szCs w:val="21"/>
              </w:rPr>
            </w:pPr>
            <w:r w:rsidRPr="006E595B">
              <w:rPr>
                <w:color w:val="000000"/>
                <w:sz w:val="21"/>
                <w:szCs w:val="21"/>
              </w:rPr>
              <w:t>24 062,00</w:t>
            </w:r>
          </w:p>
        </w:tc>
      </w:tr>
      <w:tr w:rsidR="00795BD9" w:rsidRPr="006E595B" w:rsidTr="00795BD9">
        <w:trPr>
          <w:trHeight w:val="373"/>
        </w:trPr>
        <w:tc>
          <w:tcPr>
            <w:tcW w:w="1208"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ВС</w:t>
            </w:r>
            <w:r w:rsidRPr="006E595B">
              <w:rPr>
                <w:color w:val="000000"/>
                <w:sz w:val="21"/>
                <w:szCs w:val="21"/>
              </w:rPr>
              <w:t>Е</w:t>
            </w:r>
            <w:r w:rsidRPr="006E595B">
              <w:rPr>
                <w:color w:val="000000"/>
                <w:sz w:val="21"/>
                <w:szCs w:val="21"/>
              </w:rPr>
              <w:t>ГО</w:t>
            </w:r>
          </w:p>
        </w:tc>
        <w:tc>
          <w:tcPr>
            <w:tcW w:w="180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25 669,95393</w:t>
            </w:r>
          </w:p>
        </w:tc>
        <w:tc>
          <w:tcPr>
            <w:tcW w:w="936"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049"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78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ind w:left="-108" w:right="-108"/>
              <w:jc w:val="center"/>
              <w:rPr>
                <w:color w:val="000000"/>
                <w:sz w:val="21"/>
                <w:szCs w:val="21"/>
              </w:rPr>
            </w:pPr>
            <w:r w:rsidRPr="006E595B">
              <w:rPr>
                <w:color w:val="000000"/>
                <w:sz w:val="21"/>
                <w:szCs w:val="21"/>
              </w:rPr>
              <w:t>94</w:t>
            </w:r>
            <w:r>
              <w:rPr>
                <w:color w:val="000000"/>
                <w:sz w:val="21"/>
                <w:szCs w:val="21"/>
              </w:rPr>
              <w:t> 249,42695</w:t>
            </w:r>
          </w:p>
        </w:tc>
        <w:tc>
          <w:tcPr>
            <w:tcW w:w="850"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jc w:val="center"/>
              <w:rPr>
                <w:color w:val="000000"/>
                <w:sz w:val="21"/>
                <w:szCs w:val="21"/>
              </w:rPr>
            </w:pPr>
            <w:r w:rsidRPr="006E595B">
              <w:rPr>
                <w:color w:val="000000"/>
                <w:sz w:val="21"/>
                <w:szCs w:val="21"/>
              </w:rPr>
              <w:t>-</w:t>
            </w:r>
          </w:p>
        </w:tc>
        <w:tc>
          <w:tcPr>
            <w:tcW w:w="1841" w:type="dxa"/>
            <w:tcBorders>
              <w:top w:val="single" w:sz="4" w:space="0" w:color="auto"/>
              <w:left w:val="single" w:sz="4" w:space="0" w:color="auto"/>
              <w:bottom w:val="single" w:sz="4" w:space="0" w:color="auto"/>
              <w:right w:val="single" w:sz="4" w:space="0" w:color="auto"/>
            </w:tcBorders>
            <w:vAlign w:val="center"/>
          </w:tcPr>
          <w:p w:rsidR="00795BD9" w:rsidRPr="006E595B" w:rsidRDefault="00795BD9" w:rsidP="00795BD9">
            <w:pPr>
              <w:overflowPunct w:val="0"/>
              <w:autoSpaceDE w:val="0"/>
              <w:autoSpaceDN w:val="0"/>
              <w:adjustRightInd w:val="0"/>
              <w:spacing w:line="240" w:lineRule="exact"/>
              <w:ind w:left="-149" w:right="-105"/>
              <w:jc w:val="center"/>
              <w:rPr>
                <w:color w:val="000000"/>
                <w:sz w:val="21"/>
                <w:szCs w:val="21"/>
              </w:rPr>
            </w:pPr>
            <w:r>
              <w:rPr>
                <w:color w:val="000000"/>
                <w:sz w:val="21"/>
                <w:szCs w:val="21"/>
              </w:rPr>
              <w:t>119 919,38088</w:t>
            </w:r>
          </w:p>
        </w:tc>
      </w:tr>
    </w:tbl>
    <w:p w:rsidR="00795BD9" w:rsidRPr="00795BD9" w:rsidRDefault="00795BD9" w:rsidP="00795BD9">
      <w:pPr>
        <w:spacing w:beforeLines="20" w:before="48" w:afterLines="20" w:after="48"/>
        <w:jc w:val="right"/>
        <w:rPr>
          <w:color w:val="000000"/>
          <w:sz w:val="28"/>
          <w:szCs w:val="28"/>
        </w:rPr>
      </w:pPr>
      <w:r w:rsidRPr="00795BD9">
        <w:rPr>
          <w:color w:val="000000"/>
          <w:sz w:val="28"/>
          <w:szCs w:val="28"/>
        </w:rPr>
        <w:t>»;</w:t>
      </w:r>
    </w:p>
    <w:p w:rsidR="00795BD9" w:rsidRPr="0031058C" w:rsidRDefault="00795BD9" w:rsidP="00795BD9">
      <w:pPr>
        <w:spacing w:beforeLines="20" w:before="48" w:afterLines="20" w:after="48"/>
        <w:jc w:val="right"/>
        <w:rPr>
          <w:color w:val="000000"/>
          <w:sz w:val="28"/>
          <w:szCs w:val="28"/>
        </w:rPr>
      </w:pPr>
    </w:p>
    <w:p w:rsidR="00795BD9" w:rsidRPr="0031058C" w:rsidRDefault="00795BD9" w:rsidP="00795BD9">
      <w:pPr>
        <w:tabs>
          <w:tab w:val="left" w:pos="800"/>
        </w:tabs>
        <w:ind w:firstLine="709"/>
        <w:jc w:val="both"/>
        <w:rPr>
          <w:color w:val="000000"/>
          <w:sz w:val="28"/>
          <w:szCs w:val="28"/>
        </w:rPr>
      </w:pPr>
      <w:r w:rsidRPr="0031058C">
        <w:rPr>
          <w:color w:val="000000"/>
          <w:sz w:val="28"/>
          <w:szCs w:val="28"/>
        </w:rPr>
        <w:t>1.2. Изложить мероприятия муниципальной программы «Соверше</w:t>
      </w:r>
      <w:r w:rsidRPr="0031058C">
        <w:rPr>
          <w:color w:val="000000"/>
          <w:sz w:val="28"/>
          <w:szCs w:val="28"/>
        </w:rPr>
        <w:t>н</w:t>
      </w:r>
      <w:r w:rsidRPr="0031058C">
        <w:rPr>
          <w:color w:val="000000"/>
          <w:sz w:val="28"/>
          <w:szCs w:val="28"/>
        </w:rPr>
        <w:t>ствование и содержание дорожного хозяйства на территории Валдайского городского поселения на 2017-2020 годы» в прилагаемой редакции (прил</w:t>
      </w:r>
      <w:r w:rsidRPr="0031058C">
        <w:rPr>
          <w:color w:val="000000"/>
          <w:sz w:val="28"/>
          <w:szCs w:val="28"/>
        </w:rPr>
        <w:t>о</w:t>
      </w:r>
      <w:r w:rsidRPr="0031058C">
        <w:rPr>
          <w:color w:val="000000"/>
          <w:sz w:val="28"/>
          <w:szCs w:val="28"/>
        </w:rPr>
        <w:t>жение 1);</w:t>
      </w:r>
    </w:p>
    <w:p w:rsidR="00795BD9" w:rsidRPr="00455C40" w:rsidRDefault="00795BD9" w:rsidP="00795BD9">
      <w:pPr>
        <w:ind w:firstLine="709"/>
        <w:jc w:val="both"/>
        <w:rPr>
          <w:color w:val="000000"/>
          <w:sz w:val="28"/>
          <w:szCs w:val="28"/>
        </w:rPr>
      </w:pPr>
      <w:r>
        <w:rPr>
          <w:color w:val="000000"/>
          <w:sz w:val="28"/>
          <w:szCs w:val="28"/>
        </w:rPr>
        <w:t>1.3</w:t>
      </w:r>
      <w:r w:rsidRPr="00455C40">
        <w:rPr>
          <w:color w:val="000000"/>
          <w:sz w:val="28"/>
          <w:szCs w:val="28"/>
        </w:rPr>
        <w:t>. Изложить пункт 4 паспорта подпрограммы «Строительство, кап</w:t>
      </w:r>
      <w:r w:rsidRPr="00455C40">
        <w:rPr>
          <w:color w:val="000000"/>
          <w:sz w:val="28"/>
          <w:szCs w:val="28"/>
        </w:rPr>
        <w:t>и</w:t>
      </w:r>
      <w:r w:rsidRPr="00455C40">
        <w:rPr>
          <w:color w:val="000000"/>
          <w:sz w:val="28"/>
          <w:szCs w:val="28"/>
        </w:rPr>
        <w:t>тальный ремонт, ремонт и содержание автомобильных дорог общего польз</w:t>
      </w:r>
      <w:r w:rsidRPr="00455C40">
        <w:rPr>
          <w:color w:val="000000"/>
          <w:sz w:val="28"/>
          <w:szCs w:val="28"/>
        </w:rPr>
        <w:t>о</w:t>
      </w:r>
      <w:r w:rsidRPr="00455C40">
        <w:rPr>
          <w:color w:val="000000"/>
          <w:sz w:val="28"/>
          <w:szCs w:val="28"/>
        </w:rPr>
        <w:t>вания местного значения на территории Валдайского городского поселения за счет средств областного бюджета и бюджета Валдайского городского п</w:t>
      </w:r>
      <w:r w:rsidRPr="00455C40">
        <w:rPr>
          <w:color w:val="000000"/>
          <w:sz w:val="28"/>
          <w:szCs w:val="28"/>
        </w:rPr>
        <w:t>о</w:t>
      </w:r>
      <w:r w:rsidRPr="00455C40">
        <w:rPr>
          <w:color w:val="000000"/>
          <w:sz w:val="28"/>
          <w:szCs w:val="28"/>
        </w:rPr>
        <w:t>сел</w:t>
      </w:r>
      <w:r w:rsidRPr="00455C40">
        <w:rPr>
          <w:color w:val="000000"/>
          <w:sz w:val="28"/>
          <w:szCs w:val="28"/>
        </w:rPr>
        <w:t>е</w:t>
      </w:r>
      <w:r w:rsidRPr="00455C40">
        <w:rPr>
          <w:color w:val="000000"/>
          <w:sz w:val="28"/>
          <w:szCs w:val="28"/>
        </w:rPr>
        <w:t>ния» в редакции:</w:t>
      </w:r>
      <w:r w:rsidRPr="00455C40">
        <w:rPr>
          <w:b/>
          <w:color w:val="000000"/>
          <w:sz w:val="28"/>
          <w:szCs w:val="28"/>
        </w:rPr>
        <w:t xml:space="preserve"> </w:t>
      </w:r>
    </w:p>
    <w:p w:rsidR="00795BD9" w:rsidRPr="00455C40" w:rsidRDefault="00795BD9" w:rsidP="00795BD9">
      <w:pPr>
        <w:ind w:firstLine="709"/>
        <w:jc w:val="both"/>
        <w:rPr>
          <w:color w:val="000000"/>
          <w:sz w:val="28"/>
          <w:szCs w:val="28"/>
        </w:rPr>
      </w:pPr>
      <w:r w:rsidRPr="00455C40">
        <w:rPr>
          <w:color w:val="000000"/>
          <w:sz w:val="28"/>
          <w:szCs w:val="28"/>
        </w:rPr>
        <w:t>«4. Объемы и источники финансирования подпрограммы (тыс. ру</w:t>
      </w:r>
      <w:r w:rsidRPr="00455C40">
        <w:rPr>
          <w:color w:val="000000"/>
          <w:sz w:val="28"/>
          <w:szCs w:val="28"/>
        </w:rPr>
        <w:t>б</w:t>
      </w:r>
      <w:r w:rsidRPr="00455C40">
        <w:rPr>
          <w:color w:val="000000"/>
          <w:sz w:val="28"/>
          <w:szCs w:val="28"/>
        </w:rPr>
        <w:t>лей):</w:t>
      </w:r>
    </w:p>
    <w:p w:rsidR="00795BD9" w:rsidRPr="006E595B" w:rsidRDefault="00795BD9" w:rsidP="00795BD9">
      <w:pPr>
        <w:ind w:firstLine="700"/>
        <w:jc w:val="both"/>
        <w:rPr>
          <w:color w:val="000000"/>
          <w:sz w:val="21"/>
          <w:szCs w:val="21"/>
        </w:rPr>
      </w:pPr>
    </w:p>
    <w:tbl>
      <w:tblPr>
        <w:tblW w:w="9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851"/>
        <w:gridCol w:w="1134"/>
        <w:gridCol w:w="1842"/>
        <w:gridCol w:w="709"/>
        <w:gridCol w:w="1906"/>
      </w:tblGrid>
      <w:tr w:rsidR="00795BD9" w:rsidRPr="00795BD9" w:rsidTr="00795BD9">
        <w:trPr>
          <w:trHeight w:val="364"/>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r w:rsidRPr="00795BD9">
              <w:rPr>
                <w:b/>
                <w:color w:val="000000"/>
                <w:sz w:val="24"/>
                <w:szCs w:val="24"/>
              </w:rPr>
              <w:t>Год</w:t>
            </w:r>
          </w:p>
        </w:tc>
        <w:tc>
          <w:tcPr>
            <w:tcW w:w="8285" w:type="dxa"/>
            <w:gridSpan w:val="6"/>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4"/>
                <w:szCs w:val="24"/>
              </w:rPr>
            </w:pPr>
            <w:r w:rsidRPr="00795BD9">
              <w:rPr>
                <w:b/>
                <w:color w:val="000000"/>
                <w:sz w:val="24"/>
                <w:szCs w:val="24"/>
              </w:rPr>
              <w:t>Источник финансирования</w:t>
            </w:r>
          </w:p>
        </w:tc>
      </w:tr>
      <w:tr w:rsidR="00795BD9" w:rsidRPr="00795BD9" w:rsidTr="00795BD9">
        <w:trPr>
          <w:trHeight w:val="320"/>
        </w:trPr>
        <w:tc>
          <w:tcPr>
            <w:tcW w:w="1134" w:type="dxa"/>
            <w:vMerge/>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r>
              <w:rPr>
                <w:b/>
                <w:color w:val="000000"/>
                <w:sz w:val="24"/>
                <w:szCs w:val="24"/>
              </w:rPr>
              <w:t>о</w:t>
            </w:r>
            <w:r w:rsidRPr="00795BD9">
              <w:rPr>
                <w:b/>
                <w:color w:val="000000"/>
                <w:sz w:val="24"/>
                <w:szCs w:val="24"/>
              </w:rPr>
              <w:t>бластной</w:t>
            </w:r>
            <w:r>
              <w:rPr>
                <w:b/>
                <w:color w:val="000000"/>
                <w:sz w:val="24"/>
                <w:szCs w:val="24"/>
              </w:rPr>
              <w:t xml:space="preserve"> </w:t>
            </w:r>
            <w:r w:rsidRPr="00795BD9">
              <w:rPr>
                <w:b/>
                <w:color w:val="000000"/>
                <w:sz w:val="24"/>
                <w:szCs w:val="24"/>
              </w:rPr>
              <w:t>бюджет</w:t>
            </w:r>
          </w:p>
        </w:tc>
        <w:tc>
          <w:tcPr>
            <w:tcW w:w="851"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4"/>
                <w:szCs w:val="24"/>
              </w:rPr>
            </w:pPr>
            <w:r w:rsidRPr="00795BD9">
              <w:rPr>
                <w:b/>
                <w:color w:val="000000"/>
                <w:sz w:val="24"/>
                <w:szCs w:val="24"/>
              </w:rPr>
              <w:t>фед</w:t>
            </w:r>
            <w:r w:rsidRPr="00795BD9">
              <w:rPr>
                <w:b/>
                <w:color w:val="000000"/>
                <w:sz w:val="24"/>
                <w:szCs w:val="24"/>
              </w:rPr>
              <w:t>е</w:t>
            </w:r>
            <w:r w:rsidRPr="00795BD9">
              <w:rPr>
                <w:b/>
                <w:color w:val="000000"/>
                <w:sz w:val="24"/>
                <w:szCs w:val="24"/>
              </w:rPr>
              <w:t>ральный бю</w:t>
            </w:r>
            <w:r w:rsidRPr="00795BD9">
              <w:rPr>
                <w:b/>
                <w:color w:val="000000"/>
                <w:sz w:val="24"/>
                <w:szCs w:val="24"/>
              </w:rPr>
              <w:t>д</w:t>
            </w:r>
            <w:r w:rsidRPr="00795BD9">
              <w:rPr>
                <w:b/>
                <w:color w:val="000000"/>
                <w:sz w:val="24"/>
                <w:szCs w:val="24"/>
              </w:rPr>
              <w:t>жет</w:t>
            </w:r>
          </w:p>
        </w:tc>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r w:rsidRPr="00795BD9">
              <w:rPr>
                <w:b/>
                <w:color w:val="000000"/>
                <w:sz w:val="24"/>
                <w:szCs w:val="24"/>
              </w:rPr>
              <w:t>бю</w:t>
            </w:r>
            <w:r w:rsidRPr="00795BD9">
              <w:rPr>
                <w:b/>
                <w:color w:val="000000"/>
                <w:sz w:val="24"/>
                <w:szCs w:val="24"/>
              </w:rPr>
              <w:t>д</w:t>
            </w:r>
            <w:r w:rsidRPr="00795BD9">
              <w:rPr>
                <w:b/>
                <w:color w:val="000000"/>
                <w:sz w:val="24"/>
                <w:szCs w:val="24"/>
              </w:rPr>
              <w:t>жет Валда</w:t>
            </w:r>
            <w:r w:rsidRPr="00795BD9">
              <w:rPr>
                <w:b/>
                <w:color w:val="000000"/>
                <w:sz w:val="24"/>
                <w:szCs w:val="24"/>
              </w:rPr>
              <w:t>й</w:t>
            </w:r>
            <w:r w:rsidRPr="00795BD9">
              <w:rPr>
                <w:b/>
                <w:color w:val="000000"/>
                <w:sz w:val="24"/>
                <w:szCs w:val="24"/>
              </w:rPr>
              <w:t>ского мун</w:t>
            </w:r>
            <w:r w:rsidRPr="00795BD9">
              <w:rPr>
                <w:b/>
                <w:color w:val="000000"/>
                <w:sz w:val="24"/>
                <w:szCs w:val="24"/>
              </w:rPr>
              <w:t>и</w:t>
            </w:r>
            <w:r w:rsidRPr="00795BD9">
              <w:rPr>
                <w:b/>
                <w:color w:val="000000"/>
                <w:sz w:val="24"/>
                <w:szCs w:val="24"/>
              </w:rPr>
              <w:t>ц</w:t>
            </w:r>
            <w:r w:rsidRPr="00795BD9">
              <w:rPr>
                <w:b/>
                <w:color w:val="000000"/>
                <w:sz w:val="24"/>
                <w:szCs w:val="24"/>
              </w:rPr>
              <w:t>и</w:t>
            </w:r>
            <w:r w:rsidRPr="00795BD9">
              <w:rPr>
                <w:b/>
                <w:color w:val="000000"/>
                <w:sz w:val="24"/>
                <w:szCs w:val="24"/>
              </w:rPr>
              <w:t>пальн</w:t>
            </w:r>
            <w:r w:rsidRPr="00795BD9">
              <w:rPr>
                <w:b/>
                <w:color w:val="000000"/>
                <w:sz w:val="24"/>
                <w:szCs w:val="24"/>
              </w:rPr>
              <w:t>о</w:t>
            </w:r>
            <w:r w:rsidRPr="00795BD9">
              <w:rPr>
                <w:b/>
                <w:color w:val="000000"/>
                <w:sz w:val="24"/>
                <w:szCs w:val="24"/>
              </w:rPr>
              <w:t>го ра</w:t>
            </w:r>
            <w:r w:rsidRPr="00795BD9">
              <w:rPr>
                <w:b/>
                <w:color w:val="000000"/>
                <w:sz w:val="24"/>
                <w:szCs w:val="24"/>
              </w:rPr>
              <w:t>й</w:t>
            </w:r>
            <w:r w:rsidRPr="00795BD9">
              <w:rPr>
                <w:b/>
                <w:color w:val="000000"/>
                <w:sz w:val="24"/>
                <w:szCs w:val="24"/>
              </w:rPr>
              <w:t>она</w:t>
            </w:r>
          </w:p>
        </w:tc>
        <w:tc>
          <w:tcPr>
            <w:tcW w:w="1842"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4"/>
                <w:szCs w:val="24"/>
              </w:rPr>
            </w:pPr>
            <w:r w:rsidRPr="00795BD9">
              <w:rPr>
                <w:b/>
                <w:color w:val="000000"/>
                <w:sz w:val="24"/>
                <w:szCs w:val="24"/>
              </w:rPr>
              <w:t>бюджет Ва</w:t>
            </w:r>
            <w:r w:rsidRPr="00795BD9">
              <w:rPr>
                <w:b/>
                <w:color w:val="000000"/>
                <w:sz w:val="24"/>
                <w:szCs w:val="24"/>
              </w:rPr>
              <w:t>л</w:t>
            </w:r>
            <w:r w:rsidRPr="00795BD9">
              <w:rPr>
                <w:b/>
                <w:color w:val="000000"/>
                <w:sz w:val="24"/>
                <w:szCs w:val="24"/>
              </w:rPr>
              <w:t>дайского г</w:t>
            </w:r>
            <w:r w:rsidRPr="00795BD9">
              <w:rPr>
                <w:b/>
                <w:color w:val="000000"/>
                <w:sz w:val="24"/>
                <w:szCs w:val="24"/>
              </w:rPr>
              <w:t>о</w:t>
            </w:r>
            <w:r w:rsidRPr="00795BD9">
              <w:rPr>
                <w:b/>
                <w:color w:val="000000"/>
                <w:sz w:val="24"/>
                <w:szCs w:val="24"/>
              </w:rPr>
              <w:t>родского п</w:t>
            </w:r>
            <w:r w:rsidRPr="00795BD9">
              <w:rPr>
                <w:b/>
                <w:color w:val="000000"/>
                <w:sz w:val="24"/>
                <w:szCs w:val="24"/>
              </w:rPr>
              <w:t>о</w:t>
            </w:r>
            <w:r w:rsidRPr="00795BD9">
              <w:rPr>
                <w:b/>
                <w:color w:val="000000"/>
                <w:sz w:val="24"/>
                <w:szCs w:val="24"/>
              </w:rPr>
              <w:t>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4"/>
                <w:szCs w:val="24"/>
              </w:rPr>
            </w:pPr>
            <w:r w:rsidRPr="00795BD9">
              <w:rPr>
                <w:b/>
                <w:color w:val="000000"/>
                <w:sz w:val="24"/>
                <w:szCs w:val="24"/>
              </w:rPr>
              <w:t>внебюджетные средства</w:t>
            </w:r>
          </w:p>
        </w:tc>
        <w:tc>
          <w:tcPr>
            <w:tcW w:w="1906"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4"/>
                <w:szCs w:val="24"/>
              </w:rPr>
            </w:pPr>
            <w:r w:rsidRPr="00795BD9">
              <w:rPr>
                <w:b/>
                <w:color w:val="000000"/>
                <w:sz w:val="24"/>
                <w:szCs w:val="24"/>
              </w:rPr>
              <w:t>всего</w:t>
            </w:r>
          </w:p>
        </w:tc>
      </w:tr>
      <w:tr w:rsidR="00795BD9" w:rsidRPr="00795BD9" w:rsidTr="00795BD9">
        <w:trPr>
          <w:trHeight w:val="286"/>
        </w:trPr>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6</w:t>
            </w:r>
          </w:p>
        </w:tc>
        <w:tc>
          <w:tcPr>
            <w:tcW w:w="1906"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7</w:t>
            </w:r>
          </w:p>
        </w:tc>
      </w:tr>
      <w:tr w:rsidR="00795BD9" w:rsidRPr="00795BD9" w:rsidTr="00795BD9">
        <w:trPr>
          <w:trHeight w:val="320"/>
        </w:trPr>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9 921,95393</w:t>
            </w:r>
          </w:p>
        </w:tc>
        <w:tc>
          <w:tcPr>
            <w:tcW w:w="851"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21 649,86807</w:t>
            </w:r>
          </w:p>
        </w:tc>
        <w:tc>
          <w:tcPr>
            <w:tcW w:w="709"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906"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31 571,822</w:t>
            </w:r>
          </w:p>
        </w:tc>
      </w:tr>
      <w:tr w:rsidR="00795BD9" w:rsidRPr="00795BD9" w:rsidTr="00795BD9">
        <w:trPr>
          <w:trHeight w:val="320"/>
        </w:trPr>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11 916,0</w:t>
            </w:r>
          </w:p>
        </w:tc>
        <w:tc>
          <w:tcPr>
            <w:tcW w:w="851"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23 109,76809</w:t>
            </w:r>
          </w:p>
        </w:tc>
        <w:tc>
          <w:tcPr>
            <w:tcW w:w="709"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906"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35 025,76809</w:t>
            </w:r>
          </w:p>
        </w:tc>
      </w:tr>
      <w:tr w:rsidR="00795BD9" w:rsidRPr="00795BD9" w:rsidTr="00795BD9">
        <w:trPr>
          <w:trHeight w:val="320"/>
        </w:trPr>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2019</w:t>
            </w:r>
          </w:p>
        </w:tc>
        <w:tc>
          <w:tcPr>
            <w:tcW w:w="1843"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line="240" w:lineRule="exact"/>
              <w:jc w:val="center"/>
              <w:rPr>
                <w:color w:val="000000"/>
                <w:sz w:val="24"/>
                <w:szCs w:val="24"/>
              </w:rPr>
            </w:pPr>
            <w:r w:rsidRPr="00795BD9">
              <w:rPr>
                <w:color w:val="000000"/>
                <w:sz w:val="24"/>
                <w:szCs w:val="24"/>
              </w:rPr>
              <w:t>1916,0</w:t>
            </w:r>
          </w:p>
        </w:tc>
        <w:tc>
          <w:tcPr>
            <w:tcW w:w="851"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line="240" w:lineRule="exact"/>
              <w:jc w:val="center"/>
              <w:rPr>
                <w:color w:val="000000"/>
                <w:sz w:val="24"/>
                <w:szCs w:val="24"/>
              </w:rPr>
            </w:pPr>
            <w:r w:rsidRPr="00795BD9">
              <w:rPr>
                <w:color w:val="000000"/>
                <w:sz w:val="24"/>
                <w:szCs w:val="24"/>
              </w:rPr>
              <w:t>20 146,00</w:t>
            </w:r>
          </w:p>
        </w:tc>
        <w:tc>
          <w:tcPr>
            <w:tcW w:w="709"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906"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line="240" w:lineRule="exact"/>
              <w:jc w:val="center"/>
              <w:rPr>
                <w:color w:val="000000"/>
                <w:sz w:val="24"/>
                <w:szCs w:val="24"/>
              </w:rPr>
            </w:pPr>
            <w:r w:rsidRPr="00795BD9">
              <w:rPr>
                <w:color w:val="000000"/>
                <w:sz w:val="24"/>
                <w:szCs w:val="24"/>
              </w:rPr>
              <w:t>22 062,00</w:t>
            </w:r>
          </w:p>
        </w:tc>
      </w:tr>
      <w:tr w:rsidR="00795BD9" w:rsidRPr="00795BD9" w:rsidTr="00795BD9">
        <w:trPr>
          <w:trHeight w:val="320"/>
        </w:trPr>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line="240" w:lineRule="exact"/>
              <w:jc w:val="center"/>
              <w:rPr>
                <w:color w:val="000000"/>
                <w:sz w:val="24"/>
                <w:szCs w:val="24"/>
              </w:rPr>
            </w:pPr>
            <w:r w:rsidRPr="00795BD9">
              <w:rPr>
                <w:color w:val="000000"/>
                <w:sz w:val="24"/>
                <w:szCs w:val="24"/>
              </w:rPr>
              <w:t>1916,0</w:t>
            </w:r>
          </w:p>
        </w:tc>
        <w:tc>
          <w:tcPr>
            <w:tcW w:w="851"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line="240" w:lineRule="exact"/>
              <w:jc w:val="center"/>
              <w:rPr>
                <w:color w:val="000000"/>
                <w:sz w:val="24"/>
                <w:szCs w:val="24"/>
              </w:rPr>
            </w:pPr>
            <w:r w:rsidRPr="00795BD9">
              <w:rPr>
                <w:color w:val="000000"/>
                <w:sz w:val="24"/>
                <w:szCs w:val="24"/>
              </w:rPr>
              <w:t>20 146,00</w:t>
            </w:r>
          </w:p>
        </w:tc>
        <w:tc>
          <w:tcPr>
            <w:tcW w:w="709"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906"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line="240" w:lineRule="exact"/>
              <w:jc w:val="center"/>
              <w:rPr>
                <w:color w:val="000000"/>
                <w:sz w:val="24"/>
                <w:szCs w:val="24"/>
              </w:rPr>
            </w:pPr>
            <w:r w:rsidRPr="00795BD9">
              <w:rPr>
                <w:color w:val="000000"/>
                <w:sz w:val="24"/>
                <w:szCs w:val="24"/>
              </w:rPr>
              <w:t>22 062,00</w:t>
            </w:r>
          </w:p>
        </w:tc>
      </w:tr>
      <w:tr w:rsidR="00795BD9" w:rsidRPr="00795BD9" w:rsidTr="00795BD9">
        <w:trPr>
          <w:trHeight w:val="320"/>
        </w:trPr>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25 669,95393</w:t>
            </w:r>
          </w:p>
        </w:tc>
        <w:tc>
          <w:tcPr>
            <w:tcW w:w="851"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85 051,63616</w:t>
            </w:r>
          </w:p>
        </w:tc>
        <w:tc>
          <w:tcPr>
            <w:tcW w:w="709"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w:t>
            </w:r>
          </w:p>
        </w:tc>
        <w:tc>
          <w:tcPr>
            <w:tcW w:w="1906"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line="240" w:lineRule="exact"/>
              <w:jc w:val="center"/>
              <w:rPr>
                <w:color w:val="000000"/>
                <w:sz w:val="24"/>
                <w:szCs w:val="24"/>
              </w:rPr>
            </w:pPr>
            <w:r w:rsidRPr="00795BD9">
              <w:rPr>
                <w:color w:val="000000"/>
                <w:sz w:val="24"/>
                <w:szCs w:val="24"/>
              </w:rPr>
              <w:t>110 721,59009</w:t>
            </w:r>
          </w:p>
        </w:tc>
      </w:tr>
    </w:tbl>
    <w:p w:rsidR="00795BD9" w:rsidRPr="00795BD9" w:rsidRDefault="00795BD9" w:rsidP="00795BD9">
      <w:pPr>
        <w:jc w:val="right"/>
        <w:rPr>
          <w:color w:val="000000"/>
          <w:sz w:val="28"/>
          <w:szCs w:val="28"/>
        </w:rPr>
      </w:pPr>
      <w:r w:rsidRPr="00795BD9">
        <w:rPr>
          <w:color w:val="000000"/>
          <w:sz w:val="28"/>
          <w:szCs w:val="28"/>
        </w:rPr>
        <w:t>»;</w:t>
      </w:r>
    </w:p>
    <w:p w:rsidR="00795BD9" w:rsidRPr="006A3DC7" w:rsidRDefault="00795BD9" w:rsidP="00795BD9">
      <w:pPr>
        <w:ind w:firstLine="700"/>
        <w:jc w:val="both"/>
        <w:rPr>
          <w:color w:val="000000"/>
          <w:sz w:val="28"/>
          <w:szCs w:val="28"/>
        </w:rPr>
      </w:pPr>
      <w:r>
        <w:rPr>
          <w:color w:val="000000"/>
          <w:sz w:val="28"/>
          <w:szCs w:val="28"/>
        </w:rPr>
        <w:t>1.4</w:t>
      </w:r>
      <w:r w:rsidRPr="006A3DC7">
        <w:rPr>
          <w:color w:val="000000"/>
          <w:sz w:val="28"/>
          <w:szCs w:val="28"/>
        </w:rPr>
        <w:t>. Изложить мероприятия подпрограммы «Строительство, капитал</w:t>
      </w:r>
      <w:r w:rsidRPr="006A3DC7">
        <w:rPr>
          <w:color w:val="000000"/>
          <w:sz w:val="28"/>
          <w:szCs w:val="28"/>
        </w:rPr>
        <w:t>ь</w:t>
      </w:r>
      <w:r w:rsidRPr="006A3DC7">
        <w:rPr>
          <w:color w:val="000000"/>
          <w:sz w:val="28"/>
          <w:szCs w:val="28"/>
        </w:rPr>
        <w:t>ный ремонт, ремонт и с</w:t>
      </w:r>
      <w:r w:rsidRPr="006A3DC7">
        <w:rPr>
          <w:color w:val="000000"/>
          <w:sz w:val="28"/>
          <w:szCs w:val="28"/>
        </w:rPr>
        <w:t>о</w:t>
      </w:r>
      <w:r w:rsidRPr="006A3DC7">
        <w:rPr>
          <w:color w:val="000000"/>
          <w:sz w:val="28"/>
          <w:szCs w:val="28"/>
        </w:rPr>
        <w:t>держание автомобильных дорог общего пользования местного значения на территории Валда</w:t>
      </w:r>
      <w:r w:rsidRPr="006A3DC7">
        <w:rPr>
          <w:color w:val="000000"/>
          <w:sz w:val="28"/>
          <w:szCs w:val="28"/>
        </w:rPr>
        <w:t>й</w:t>
      </w:r>
      <w:r w:rsidRPr="006A3DC7">
        <w:rPr>
          <w:color w:val="000000"/>
          <w:sz w:val="28"/>
          <w:szCs w:val="28"/>
        </w:rPr>
        <w:t>ского</w:t>
      </w:r>
      <w:r w:rsidRPr="006A3DC7">
        <w:rPr>
          <w:b/>
          <w:color w:val="000000"/>
          <w:sz w:val="28"/>
          <w:szCs w:val="28"/>
        </w:rPr>
        <w:t xml:space="preserve"> </w:t>
      </w:r>
      <w:r w:rsidRPr="006A3DC7">
        <w:rPr>
          <w:color w:val="000000"/>
          <w:sz w:val="28"/>
          <w:szCs w:val="28"/>
        </w:rPr>
        <w:t>городского поселения за счет средств областного бюджета и бюджета Валдайского</w:t>
      </w:r>
      <w:r w:rsidRPr="006A3DC7">
        <w:rPr>
          <w:b/>
          <w:color w:val="000000"/>
          <w:sz w:val="28"/>
          <w:szCs w:val="28"/>
        </w:rPr>
        <w:t xml:space="preserve"> </w:t>
      </w:r>
      <w:r w:rsidRPr="006A3DC7">
        <w:rPr>
          <w:color w:val="000000"/>
          <w:sz w:val="28"/>
          <w:szCs w:val="28"/>
        </w:rPr>
        <w:t>городского посел</w:t>
      </w:r>
      <w:r w:rsidRPr="006A3DC7">
        <w:rPr>
          <w:color w:val="000000"/>
          <w:sz w:val="28"/>
          <w:szCs w:val="28"/>
        </w:rPr>
        <w:t>е</w:t>
      </w:r>
      <w:r>
        <w:rPr>
          <w:color w:val="000000"/>
          <w:sz w:val="28"/>
          <w:szCs w:val="28"/>
        </w:rPr>
        <w:t xml:space="preserve">ния» </w:t>
      </w:r>
      <w:r w:rsidRPr="006A3DC7">
        <w:rPr>
          <w:color w:val="000000"/>
          <w:sz w:val="28"/>
          <w:szCs w:val="28"/>
        </w:rPr>
        <w:t>в пр</w:t>
      </w:r>
      <w:r>
        <w:rPr>
          <w:color w:val="000000"/>
          <w:sz w:val="28"/>
          <w:szCs w:val="28"/>
        </w:rPr>
        <w:t>илагаемой редакции (приложение 2</w:t>
      </w:r>
      <w:r w:rsidRPr="006A3DC7">
        <w:rPr>
          <w:color w:val="000000"/>
          <w:sz w:val="28"/>
          <w:szCs w:val="28"/>
        </w:rPr>
        <w:t>).</w:t>
      </w:r>
    </w:p>
    <w:p w:rsidR="00795BD9" w:rsidRPr="006A3DC7" w:rsidRDefault="00795BD9" w:rsidP="00795BD9">
      <w:pPr>
        <w:ind w:firstLine="700"/>
        <w:jc w:val="both"/>
        <w:rPr>
          <w:color w:val="000000"/>
          <w:sz w:val="28"/>
          <w:szCs w:val="28"/>
        </w:rPr>
      </w:pPr>
      <w:r>
        <w:rPr>
          <w:color w:val="000000"/>
          <w:sz w:val="28"/>
          <w:szCs w:val="28"/>
        </w:rPr>
        <w:t>2. Опубликовать постановление в бюллетене «Валдайский Вестник» и р</w:t>
      </w:r>
      <w:r w:rsidRPr="006A3DC7">
        <w:rPr>
          <w:color w:val="000000"/>
          <w:sz w:val="28"/>
          <w:szCs w:val="28"/>
        </w:rPr>
        <w:t>азмес</w:t>
      </w:r>
      <w:r>
        <w:rPr>
          <w:color w:val="000000"/>
          <w:sz w:val="28"/>
          <w:szCs w:val="28"/>
        </w:rPr>
        <w:t>тить</w:t>
      </w:r>
      <w:r w:rsidRPr="006A3DC7">
        <w:rPr>
          <w:color w:val="000000"/>
          <w:sz w:val="28"/>
          <w:szCs w:val="28"/>
        </w:rPr>
        <w:t xml:space="preserve"> на официальном сайте Администрации Валдайского муниц</w:t>
      </w:r>
      <w:r w:rsidRPr="006A3DC7">
        <w:rPr>
          <w:color w:val="000000"/>
          <w:sz w:val="28"/>
          <w:szCs w:val="28"/>
        </w:rPr>
        <w:t>и</w:t>
      </w:r>
      <w:r w:rsidRPr="006A3DC7">
        <w:rPr>
          <w:color w:val="000000"/>
          <w:sz w:val="28"/>
          <w:szCs w:val="28"/>
        </w:rPr>
        <w:t>пального района в сети «И</w:t>
      </w:r>
      <w:r w:rsidRPr="006A3DC7">
        <w:rPr>
          <w:color w:val="000000"/>
          <w:sz w:val="28"/>
          <w:szCs w:val="28"/>
        </w:rPr>
        <w:t>н</w:t>
      </w:r>
      <w:r w:rsidRPr="006A3DC7">
        <w:rPr>
          <w:color w:val="000000"/>
          <w:sz w:val="28"/>
          <w:szCs w:val="28"/>
        </w:rPr>
        <w:t>тернет».</w:t>
      </w:r>
    </w:p>
    <w:p w:rsidR="00DA3199" w:rsidRPr="00661546" w:rsidRDefault="00DA3199" w:rsidP="00D938BB">
      <w:pPr>
        <w:tabs>
          <w:tab w:val="left" w:pos="3560"/>
        </w:tabs>
        <w:jc w:val="center"/>
        <w:rPr>
          <w:bCs/>
          <w:sz w:val="28"/>
          <w:szCs w:val="28"/>
        </w:rPr>
      </w:pPr>
    </w:p>
    <w:p w:rsidR="00D82B32" w:rsidRPr="00E01984" w:rsidRDefault="00D82B32" w:rsidP="00D938BB">
      <w:pPr>
        <w:tabs>
          <w:tab w:val="left" w:pos="3560"/>
        </w:tabs>
        <w:jc w:val="center"/>
        <w:rPr>
          <w:color w:val="000000"/>
          <w:sz w:val="28"/>
          <w:szCs w:val="28"/>
        </w:rPr>
      </w:pPr>
    </w:p>
    <w:p w:rsidR="00795BD9"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795BD9" w:rsidRPr="00795BD9" w:rsidRDefault="00795BD9" w:rsidP="00795BD9">
      <w:pPr>
        <w:rPr>
          <w:sz w:val="28"/>
          <w:szCs w:val="28"/>
        </w:rPr>
      </w:pPr>
    </w:p>
    <w:p w:rsidR="00795BD9" w:rsidRPr="00795BD9" w:rsidRDefault="00795BD9" w:rsidP="00795BD9">
      <w:pPr>
        <w:rPr>
          <w:sz w:val="28"/>
          <w:szCs w:val="28"/>
        </w:rPr>
      </w:pPr>
    </w:p>
    <w:p w:rsidR="00795BD9" w:rsidRPr="00795BD9" w:rsidRDefault="00795BD9" w:rsidP="00795BD9">
      <w:pPr>
        <w:rPr>
          <w:sz w:val="28"/>
          <w:szCs w:val="28"/>
        </w:rPr>
      </w:pPr>
    </w:p>
    <w:p w:rsidR="00795BD9" w:rsidRPr="00795BD9" w:rsidRDefault="00795BD9" w:rsidP="00795BD9">
      <w:pPr>
        <w:rPr>
          <w:sz w:val="28"/>
          <w:szCs w:val="28"/>
        </w:rPr>
      </w:pPr>
    </w:p>
    <w:p w:rsidR="00795BD9" w:rsidRPr="00795BD9" w:rsidRDefault="00795BD9" w:rsidP="00795BD9">
      <w:pPr>
        <w:rPr>
          <w:sz w:val="28"/>
          <w:szCs w:val="28"/>
        </w:rPr>
      </w:pPr>
    </w:p>
    <w:p w:rsidR="00795BD9" w:rsidRDefault="00795BD9" w:rsidP="00795BD9">
      <w:pPr>
        <w:rPr>
          <w:sz w:val="28"/>
          <w:szCs w:val="28"/>
        </w:rPr>
      </w:pPr>
    </w:p>
    <w:p w:rsidR="00055D2C" w:rsidRDefault="00055D2C" w:rsidP="00795BD9">
      <w:pPr>
        <w:rPr>
          <w:sz w:val="28"/>
          <w:szCs w:val="28"/>
        </w:rPr>
      </w:pPr>
    </w:p>
    <w:p w:rsidR="00795BD9" w:rsidRDefault="00795BD9" w:rsidP="00795BD9">
      <w:pPr>
        <w:rPr>
          <w:sz w:val="28"/>
          <w:szCs w:val="28"/>
        </w:rPr>
        <w:sectPr w:rsidR="00795BD9" w:rsidSect="00483584">
          <w:headerReference w:type="even" r:id="rId9"/>
          <w:headerReference w:type="default" r:id="rId10"/>
          <w:pgSz w:w="11906" w:h="16838"/>
          <w:pgMar w:top="1134" w:right="567" w:bottom="1134" w:left="1985" w:header="720" w:footer="720" w:gutter="0"/>
          <w:cols w:space="720"/>
          <w:titlePg/>
          <w:docGrid w:linePitch="272"/>
        </w:sectPr>
      </w:pPr>
    </w:p>
    <w:p w:rsidR="00795BD9" w:rsidRDefault="00795BD9" w:rsidP="00795BD9">
      <w:pPr>
        <w:spacing w:line="240" w:lineRule="exact"/>
        <w:ind w:left="10302"/>
        <w:jc w:val="center"/>
        <w:rPr>
          <w:sz w:val="24"/>
          <w:szCs w:val="28"/>
        </w:rPr>
      </w:pPr>
      <w:r w:rsidRPr="00795BD9">
        <w:rPr>
          <w:sz w:val="24"/>
          <w:szCs w:val="28"/>
        </w:rPr>
        <w:lastRenderedPageBreak/>
        <w:t>Приложение 1</w:t>
      </w:r>
    </w:p>
    <w:p w:rsidR="00795BD9" w:rsidRDefault="00795BD9" w:rsidP="00795BD9">
      <w:pPr>
        <w:spacing w:line="240" w:lineRule="exact"/>
        <w:ind w:left="10302"/>
        <w:jc w:val="center"/>
        <w:rPr>
          <w:sz w:val="24"/>
          <w:szCs w:val="28"/>
        </w:rPr>
      </w:pPr>
      <w:r>
        <w:rPr>
          <w:sz w:val="24"/>
          <w:szCs w:val="28"/>
        </w:rPr>
        <w:t xml:space="preserve">к постановлению Администрации </w:t>
      </w:r>
    </w:p>
    <w:p w:rsidR="00795BD9" w:rsidRDefault="00795BD9" w:rsidP="00795BD9">
      <w:pPr>
        <w:spacing w:line="240" w:lineRule="exact"/>
        <w:ind w:left="10302"/>
        <w:jc w:val="center"/>
        <w:rPr>
          <w:sz w:val="24"/>
          <w:szCs w:val="28"/>
        </w:rPr>
      </w:pPr>
      <w:r>
        <w:rPr>
          <w:sz w:val="24"/>
          <w:szCs w:val="28"/>
        </w:rPr>
        <w:t>муниципального района</w:t>
      </w:r>
    </w:p>
    <w:p w:rsidR="00795BD9" w:rsidRPr="00795BD9" w:rsidRDefault="00795BD9" w:rsidP="00795BD9">
      <w:pPr>
        <w:spacing w:line="240" w:lineRule="exact"/>
        <w:ind w:left="10302"/>
        <w:jc w:val="center"/>
        <w:rPr>
          <w:sz w:val="24"/>
          <w:szCs w:val="28"/>
        </w:rPr>
      </w:pPr>
      <w:r>
        <w:rPr>
          <w:sz w:val="24"/>
          <w:szCs w:val="28"/>
        </w:rPr>
        <w:t>от 29.12.2018 № 2171</w:t>
      </w:r>
    </w:p>
    <w:p w:rsidR="00795BD9" w:rsidRPr="00027822" w:rsidRDefault="00795BD9" w:rsidP="00795BD9">
      <w:pPr>
        <w:tabs>
          <w:tab w:val="left" w:pos="12480"/>
        </w:tabs>
        <w:ind w:left="10632"/>
        <w:rPr>
          <w:sz w:val="28"/>
          <w:szCs w:val="28"/>
        </w:rPr>
      </w:pPr>
      <w:r w:rsidRPr="00027822">
        <w:rPr>
          <w:sz w:val="28"/>
          <w:szCs w:val="28"/>
        </w:rPr>
        <w:t xml:space="preserve"> </w:t>
      </w:r>
    </w:p>
    <w:p w:rsidR="00795BD9" w:rsidRPr="00027822" w:rsidRDefault="00795BD9" w:rsidP="00795BD9">
      <w:pPr>
        <w:jc w:val="center"/>
        <w:rPr>
          <w:b/>
          <w:color w:val="000000"/>
          <w:sz w:val="28"/>
          <w:szCs w:val="28"/>
        </w:rPr>
      </w:pPr>
      <w:r w:rsidRPr="00027822">
        <w:rPr>
          <w:b/>
          <w:color w:val="000000"/>
          <w:sz w:val="28"/>
          <w:szCs w:val="28"/>
        </w:rPr>
        <w:t>Мероприятия муниципальной программы</w:t>
      </w:r>
    </w:p>
    <w:p w:rsidR="00795BD9" w:rsidRPr="00027822" w:rsidRDefault="00795BD9" w:rsidP="00795BD9">
      <w:pPr>
        <w:rPr>
          <w:b/>
          <w:color w:val="000000"/>
          <w:sz w:val="28"/>
          <w:szCs w:val="28"/>
        </w:rPr>
      </w:pPr>
    </w:p>
    <w:tbl>
      <w:tblPr>
        <w:tblW w:w="157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660"/>
        <w:gridCol w:w="1400"/>
        <w:gridCol w:w="1134"/>
        <w:gridCol w:w="1166"/>
        <w:gridCol w:w="1700"/>
        <w:gridCol w:w="1500"/>
        <w:gridCol w:w="1681"/>
        <w:gridCol w:w="19"/>
        <w:gridCol w:w="1381"/>
        <w:gridCol w:w="1400"/>
      </w:tblGrid>
      <w:tr w:rsidR="00795BD9" w:rsidRPr="00027822" w:rsidTr="00795BD9">
        <w:trPr>
          <w:trHeight w:val="495"/>
        </w:trPr>
        <w:tc>
          <w:tcPr>
            <w:tcW w:w="707" w:type="dxa"/>
            <w:vMerge w:val="restart"/>
            <w:tcBorders>
              <w:top w:val="single" w:sz="4" w:space="0" w:color="auto"/>
              <w:left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r w:rsidRPr="00795BD9">
              <w:rPr>
                <w:b/>
                <w:color w:val="000000"/>
                <w:sz w:val="24"/>
                <w:szCs w:val="24"/>
              </w:rPr>
              <w:t>№</w:t>
            </w:r>
            <w:r>
              <w:rPr>
                <w:b/>
                <w:color w:val="000000"/>
                <w:sz w:val="24"/>
                <w:szCs w:val="24"/>
              </w:rPr>
              <w:t xml:space="preserve"> </w:t>
            </w:r>
            <w:proofErr w:type="gramStart"/>
            <w:r w:rsidRPr="00795BD9">
              <w:rPr>
                <w:b/>
                <w:color w:val="000000"/>
                <w:sz w:val="24"/>
                <w:szCs w:val="24"/>
              </w:rPr>
              <w:t>п</w:t>
            </w:r>
            <w:proofErr w:type="gramEnd"/>
            <w:r w:rsidRPr="00795BD9">
              <w:rPr>
                <w:b/>
                <w:color w:val="000000"/>
                <w:sz w:val="24"/>
                <w:szCs w:val="24"/>
              </w:rPr>
              <w:t>/п</w:t>
            </w:r>
          </w:p>
        </w:tc>
        <w:tc>
          <w:tcPr>
            <w:tcW w:w="3660" w:type="dxa"/>
            <w:vMerge w:val="restart"/>
            <w:tcBorders>
              <w:top w:val="single" w:sz="4" w:space="0" w:color="auto"/>
              <w:left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r w:rsidRPr="00795BD9">
              <w:rPr>
                <w:b/>
                <w:color w:val="000000"/>
                <w:sz w:val="24"/>
                <w:szCs w:val="24"/>
              </w:rPr>
              <w:t>Наименование мер</w:t>
            </w:r>
            <w:r w:rsidRPr="00795BD9">
              <w:rPr>
                <w:b/>
                <w:color w:val="000000"/>
                <w:sz w:val="24"/>
                <w:szCs w:val="24"/>
              </w:rPr>
              <w:t>о</w:t>
            </w:r>
            <w:r w:rsidRPr="00795BD9">
              <w:rPr>
                <w:b/>
                <w:color w:val="000000"/>
                <w:sz w:val="24"/>
                <w:szCs w:val="24"/>
              </w:rPr>
              <w:t>приятия</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4"/>
                <w:szCs w:val="24"/>
              </w:rPr>
            </w:pPr>
            <w:r w:rsidRPr="00795BD9">
              <w:rPr>
                <w:b/>
                <w:color w:val="000000"/>
                <w:sz w:val="24"/>
                <w:szCs w:val="24"/>
              </w:rPr>
              <w:t>Исполн</w:t>
            </w:r>
            <w:r w:rsidRPr="00795BD9">
              <w:rPr>
                <w:b/>
                <w:color w:val="000000"/>
                <w:sz w:val="24"/>
                <w:szCs w:val="24"/>
              </w:rPr>
              <w:t>и</w:t>
            </w:r>
            <w:r w:rsidRPr="00795BD9">
              <w:rPr>
                <w:b/>
                <w:color w:val="000000"/>
                <w:sz w:val="24"/>
                <w:szCs w:val="24"/>
              </w:rPr>
              <w:t>тель м</w:t>
            </w:r>
            <w:r w:rsidRPr="00795BD9">
              <w:rPr>
                <w:b/>
                <w:color w:val="000000"/>
                <w:sz w:val="24"/>
                <w:szCs w:val="24"/>
              </w:rPr>
              <w:t>е</w:t>
            </w:r>
            <w:r w:rsidRPr="00795BD9">
              <w:rPr>
                <w:b/>
                <w:color w:val="000000"/>
                <w:sz w:val="24"/>
                <w:szCs w:val="24"/>
              </w:rPr>
              <w:t>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r w:rsidRPr="00795BD9">
              <w:rPr>
                <w:b/>
                <w:color w:val="000000"/>
                <w:sz w:val="24"/>
                <w:szCs w:val="24"/>
              </w:rPr>
              <w:t>Срок реал</w:t>
            </w:r>
            <w:r w:rsidRPr="00795BD9">
              <w:rPr>
                <w:b/>
                <w:color w:val="000000"/>
                <w:sz w:val="24"/>
                <w:szCs w:val="24"/>
              </w:rPr>
              <w:t>и</w:t>
            </w:r>
            <w:r w:rsidRPr="00795BD9">
              <w:rPr>
                <w:b/>
                <w:color w:val="000000"/>
                <w:sz w:val="24"/>
                <w:szCs w:val="24"/>
              </w:rPr>
              <w:t>зации</w:t>
            </w: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r w:rsidRPr="00795BD9">
              <w:rPr>
                <w:b/>
                <w:color w:val="000000"/>
                <w:sz w:val="24"/>
                <w:szCs w:val="24"/>
              </w:rPr>
              <w:t>Цел</w:t>
            </w:r>
            <w:r w:rsidRPr="00795BD9">
              <w:rPr>
                <w:b/>
                <w:color w:val="000000"/>
                <w:sz w:val="24"/>
                <w:szCs w:val="24"/>
              </w:rPr>
              <w:t>е</w:t>
            </w:r>
            <w:r w:rsidRPr="00795BD9">
              <w:rPr>
                <w:b/>
                <w:color w:val="000000"/>
                <w:sz w:val="24"/>
                <w:szCs w:val="24"/>
              </w:rPr>
              <w:t>вой</w:t>
            </w:r>
            <w:r>
              <w:rPr>
                <w:b/>
                <w:color w:val="000000"/>
                <w:sz w:val="24"/>
                <w:szCs w:val="24"/>
              </w:rPr>
              <w:t xml:space="preserve"> </w:t>
            </w:r>
            <w:r w:rsidRPr="00795BD9">
              <w:rPr>
                <w:b/>
                <w:color w:val="000000"/>
                <w:sz w:val="24"/>
                <w:szCs w:val="24"/>
              </w:rPr>
              <w:t>показ</w:t>
            </w:r>
            <w:r w:rsidRPr="00795BD9">
              <w:rPr>
                <w:b/>
                <w:color w:val="000000"/>
                <w:sz w:val="24"/>
                <w:szCs w:val="24"/>
              </w:rPr>
              <w:t>а</w:t>
            </w:r>
            <w:r w:rsidRPr="00795BD9">
              <w:rPr>
                <w:b/>
                <w:color w:val="000000"/>
                <w:sz w:val="24"/>
                <w:szCs w:val="24"/>
              </w:rPr>
              <w:t>тель</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r w:rsidRPr="00795BD9">
              <w:rPr>
                <w:b/>
                <w:color w:val="000000"/>
                <w:sz w:val="24"/>
                <w:szCs w:val="24"/>
              </w:rPr>
              <w:t>Исто</w:t>
            </w:r>
            <w:r w:rsidRPr="00795BD9">
              <w:rPr>
                <w:b/>
                <w:color w:val="000000"/>
                <w:sz w:val="24"/>
                <w:szCs w:val="24"/>
              </w:rPr>
              <w:t>ч</w:t>
            </w:r>
            <w:r w:rsidRPr="00795BD9">
              <w:rPr>
                <w:b/>
                <w:color w:val="000000"/>
                <w:sz w:val="24"/>
                <w:szCs w:val="24"/>
              </w:rPr>
              <w:t>ник</w:t>
            </w:r>
            <w:r>
              <w:rPr>
                <w:b/>
                <w:color w:val="000000"/>
                <w:sz w:val="24"/>
                <w:szCs w:val="24"/>
              </w:rPr>
              <w:t xml:space="preserve"> </w:t>
            </w:r>
            <w:r w:rsidRPr="00795BD9">
              <w:rPr>
                <w:b/>
                <w:color w:val="000000"/>
                <w:sz w:val="24"/>
                <w:szCs w:val="24"/>
              </w:rPr>
              <w:t>финансир</w:t>
            </w:r>
            <w:r w:rsidRPr="00795BD9">
              <w:rPr>
                <w:b/>
                <w:color w:val="000000"/>
                <w:sz w:val="24"/>
                <w:szCs w:val="24"/>
              </w:rPr>
              <w:t>о</w:t>
            </w:r>
            <w:r w:rsidRPr="00795BD9">
              <w:rPr>
                <w:b/>
                <w:color w:val="000000"/>
                <w:sz w:val="24"/>
                <w:szCs w:val="24"/>
              </w:rPr>
              <w:t>вания</w:t>
            </w:r>
          </w:p>
        </w:tc>
        <w:tc>
          <w:tcPr>
            <w:tcW w:w="5981" w:type="dxa"/>
            <w:gridSpan w:val="5"/>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r w:rsidRPr="00795BD9">
              <w:rPr>
                <w:b/>
                <w:color w:val="000000"/>
                <w:sz w:val="24"/>
                <w:szCs w:val="24"/>
              </w:rPr>
              <w:t>Объем</w:t>
            </w:r>
            <w:r>
              <w:rPr>
                <w:b/>
                <w:color w:val="000000"/>
                <w:sz w:val="24"/>
                <w:szCs w:val="24"/>
              </w:rPr>
              <w:t xml:space="preserve"> </w:t>
            </w:r>
            <w:r w:rsidRPr="00795BD9">
              <w:rPr>
                <w:b/>
                <w:color w:val="000000"/>
                <w:sz w:val="24"/>
                <w:szCs w:val="24"/>
              </w:rPr>
              <w:t>финансирования по г</w:t>
            </w:r>
            <w:r w:rsidRPr="00795BD9">
              <w:rPr>
                <w:b/>
                <w:color w:val="000000"/>
                <w:sz w:val="24"/>
                <w:szCs w:val="24"/>
              </w:rPr>
              <w:t>о</w:t>
            </w:r>
            <w:r w:rsidRPr="00795BD9">
              <w:rPr>
                <w:b/>
                <w:color w:val="000000"/>
                <w:sz w:val="24"/>
                <w:szCs w:val="24"/>
              </w:rPr>
              <w:t>дам,</w:t>
            </w:r>
            <w:r>
              <w:rPr>
                <w:b/>
                <w:color w:val="000000"/>
                <w:sz w:val="24"/>
                <w:szCs w:val="24"/>
              </w:rPr>
              <w:t xml:space="preserve"> </w:t>
            </w:r>
            <w:r w:rsidRPr="00795BD9">
              <w:rPr>
                <w:b/>
                <w:color w:val="000000"/>
                <w:sz w:val="24"/>
                <w:szCs w:val="24"/>
              </w:rPr>
              <w:t>тыс.руб.</w:t>
            </w:r>
          </w:p>
        </w:tc>
      </w:tr>
      <w:tr w:rsidR="00795BD9" w:rsidRPr="00027822" w:rsidTr="00795BD9">
        <w:trPr>
          <w:trHeight w:val="587"/>
        </w:trPr>
        <w:tc>
          <w:tcPr>
            <w:tcW w:w="707" w:type="dxa"/>
            <w:vMerge/>
            <w:tcBorders>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p>
        </w:tc>
        <w:tc>
          <w:tcPr>
            <w:tcW w:w="3660" w:type="dxa"/>
            <w:vMerge/>
            <w:tcBorders>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spacing w:before="120" w:after="120" w:line="240" w:lineRule="exact"/>
              <w:jc w:val="center"/>
              <w:rPr>
                <w:b/>
                <w:color w:val="000000"/>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4"/>
                <w:szCs w:val="24"/>
              </w:rPr>
            </w:pPr>
            <w:r w:rsidRPr="00795BD9">
              <w:rPr>
                <w:b/>
                <w:color w:val="000000"/>
                <w:sz w:val="24"/>
                <w:szCs w:val="24"/>
              </w:rPr>
              <w:t>2017</w:t>
            </w:r>
          </w:p>
        </w:tc>
        <w:tc>
          <w:tcPr>
            <w:tcW w:w="1681"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4"/>
                <w:szCs w:val="24"/>
              </w:rPr>
            </w:pPr>
            <w:r w:rsidRPr="00795BD9">
              <w:rPr>
                <w:b/>
                <w:color w:val="000000"/>
                <w:sz w:val="24"/>
                <w:szCs w:val="24"/>
              </w:rPr>
              <w:t>2018</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4"/>
                <w:szCs w:val="24"/>
              </w:rPr>
            </w:pPr>
            <w:r w:rsidRPr="00795BD9">
              <w:rPr>
                <w:b/>
                <w:color w:val="000000"/>
                <w:sz w:val="24"/>
                <w:szCs w:val="24"/>
              </w:rPr>
              <w:t>2019</w:t>
            </w:r>
          </w:p>
        </w:tc>
        <w:tc>
          <w:tcPr>
            <w:tcW w:w="1400" w:type="dxa"/>
            <w:tcBorders>
              <w:top w:val="single" w:sz="4" w:space="0" w:color="auto"/>
              <w:left w:val="single" w:sz="4" w:space="0" w:color="auto"/>
              <w:bottom w:val="single" w:sz="4" w:space="0" w:color="auto"/>
              <w:right w:val="single" w:sz="4" w:space="0" w:color="auto"/>
            </w:tcBorders>
            <w:vAlign w:val="center"/>
          </w:tcPr>
          <w:p w:rsidR="00795BD9" w:rsidRPr="00795BD9" w:rsidRDefault="00795BD9" w:rsidP="00795BD9">
            <w:pPr>
              <w:overflowPunct w:val="0"/>
              <w:autoSpaceDE w:val="0"/>
              <w:autoSpaceDN w:val="0"/>
              <w:adjustRightInd w:val="0"/>
              <w:spacing w:before="120" w:after="120" w:line="240" w:lineRule="exact"/>
              <w:jc w:val="center"/>
              <w:rPr>
                <w:b/>
                <w:color w:val="000000"/>
                <w:sz w:val="24"/>
                <w:szCs w:val="24"/>
              </w:rPr>
            </w:pPr>
            <w:r w:rsidRPr="00795BD9">
              <w:rPr>
                <w:b/>
                <w:color w:val="000000"/>
                <w:sz w:val="24"/>
                <w:szCs w:val="24"/>
              </w:rPr>
              <w:t>2020</w:t>
            </w:r>
          </w:p>
        </w:tc>
      </w:tr>
      <w:tr w:rsidR="00795BD9" w:rsidRPr="00027822" w:rsidTr="00795BD9">
        <w:trPr>
          <w:trHeight w:val="323"/>
        </w:trPr>
        <w:tc>
          <w:tcPr>
            <w:tcW w:w="707" w:type="dxa"/>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line="240" w:lineRule="exact"/>
              <w:jc w:val="center"/>
              <w:rPr>
                <w:color w:val="000000"/>
                <w:sz w:val="24"/>
                <w:szCs w:val="24"/>
              </w:rPr>
            </w:pPr>
            <w:r w:rsidRPr="00027822">
              <w:rPr>
                <w:color w:val="000000"/>
                <w:sz w:val="24"/>
                <w:szCs w:val="24"/>
              </w:rPr>
              <w:t>1</w:t>
            </w:r>
          </w:p>
        </w:tc>
        <w:tc>
          <w:tcPr>
            <w:tcW w:w="3660" w:type="dxa"/>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line="240" w:lineRule="exact"/>
              <w:jc w:val="center"/>
              <w:rPr>
                <w:color w:val="000000"/>
                <w:sz w:val="24"/>
                <w:szCs w:val="24"/>
              </w:rPr>
            </w:pPr>
            <w:r w:rsidRPr="00027822">
              <w:rPr>
                <w:color w:val="000000"/>
                <w:sz w:val="24"/>
                <w:szCs w:val="24"/>
              </w:rPr>
              <w:t>2</w:t>
            </w:r>
          </w:p>
        </w:tc>
        <w:tc>
          <w:tcPr>
            <w:tcW w:w="1400" w:type="dxa"/>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line="240" w:lineRule="exact"/>
              <w:jc w:val="center"/>
              <w:rPr>
                <w:color w:val="000000"/>
                <w:sz w:val="24"/>
                <w:szCs w:val="24"/>
              </w:rPr>
            </w:pPr>
            <w:r w:rsidRPr="00027822">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line="240" w:lineRule="exact"/>
              <w:jc w:val="center"/>
              <w:rPr>
                <w:color w:val="000000"/>
                <w:sz w:val="24"/>
                <w:szCs w:val="24"/>
              </w:rPr>
            </w:pPr>
            <w:r w:rsidRPr="00027822">
              <w:rPr>
                <w:color w:val="000000"/>
                <w:sz w:val="24"/>
                <w:szCs w:val="24"/>
              </w:rPr>
              <w:t>4</w:t>
            </w:r>
          </w:p>
        </w:tc>
        <w:tc>
          <w:tcPr>
            <w:tcW w:w="1166" w:type="dxa"/>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line="240" w:lineRule="exact"/>
              <w:jc w:val="center"/>
              <w:rPr>
                <w:color w:val="000000"/>
                <w:sz w:val="24"/>
                <w:szCs w:val="24"/>
              </w:rPr>
            </w:pPr>
            <w:r w:rsidRPr="00027822">
              <w:rPr>
                <w:color w:val="000000"/>
                <w:sz w:val="24"/>
                <w:szCs w:val="24"/>
              </w:rPr>
              <w:t>5</w:t>
            </w:r>
          </w:p>
        </w:tc>
        <w:tc>
          <w:tcPr>
            <w:tcW w:w="1700" w:type="dxa"/>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line="240" w:lineRule="exact"/>
              <w:jc w:val="center"/>
              <w:rPr>
                <w:color w:val="000000"/>
                <w:sz w:val="24"/>
                <w:szCs w:val="24"/>
              </w:rPr>
            </w:pPr>
            <w:r w:rsidRPr="00027822">
              <w:rPr>
                <w:color w:val="000000"/>
                <w:sz w:val="24"/>
                <w:szCs w:val="24"/>
              </w:rPr>
              <w:t>6</w:t>
            </w:r>
          </w:p>
        </w:tc>
        <w:tc>
          <w:tcPr>
            <w:tcW w:w="1500" w:type="dxa"/>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line="240" w:lineRule="exact"/>
              <w:jc w:val="center"/>
              <w:rPr>
                <w:color w:val="000000"/>
                <w:sz w:val="24"/>
                <w:szCs w:val="24"/>
              </w:rPr>
            </w:pPr>
            <w:r w:rsidRPr="00027822">
              <w:rPr>
                <w:color w:val="000000"/>
                <w:sz w:val="24"/>
                <w:szCs w:val="24"/>
              </w:rPr>
              <w:t>7</w:t>
            </w:r>
          </w:p>
        </w:tc>
        <w:tc>
          <w:tcPr>
            <w:tcW w:w="1681" w:type="dxa"/>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line="240" w:lineRule="exact"/>
              <w:jc w:val="center"/>
              <w:rPr>
                <w:color w:val="000000"/>
                <w:sz w:val="24"/>
                <w:szCs w:val="24"/>
              </w:rPr>
            </w:pPr>
            <w:r w:rsidRPr="00027822">
              <w:rPr>
                <w:color w:val="000000"/>
                <w:sz w:val="24"/>
                <w:szCs w:val="24"/>
              </w:rPr>
              <w:t>8</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line="240" w:lineRule="exact"/>
              <w:jc w:val="center"/>
              <w:rPr>
                <w:color w:val="000000"/>
                <w:sz w:val="24"/>
                <w:szCs w:val="24"/>
              </w:rPr>
            </w:pPr>
            <w:r w:rsidRPr="00027822">
              <w:rPr>
                <w:color w:val="000000"/>
                <w:sz w:val="24"/>
                <w:szCs w:val="24"/>
              </w:rPr>
              <w:t>9</w:t>
            </w:r>
          </w:p>
        </w:tc>
        <w:tc>
          <w:tcPr>
            <w:tcW w:w="1400" w:type="dxa"/>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line="240" w:lineRule="exact"/>
              <w:jc w:val="center"/>
              <w:rPr>
                <w:color w:val="000000"/>
                <w:sz w:val="24"/>
                <w:szCs w:val="24"/>
              </w:rPr>
            </w:pPr>
            <w:r w:rsidRPr="00027822">
              <w:rPr>
                <w:color w:val="000000"/>
                <w:sz w:val="24"/>
                <w:szCs w:val="24"/>
              </w:rPr>
              <w:t>10</w:t>
            </w:r>
          </w:p>
        </w:tc>
      </w:tr>
      <w:tr w:rsidR="00795BD9" w:rsidRPr="00027822" w:rsidTr="004814BF">
        <w:trPr>
          <w:trHeight w:val="278"/>
        </w:trPr>
        <w:tc>
          <w:tcPr>
            <w:tcW w:w="707"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both"/>
              <w:rPr>
                <w:color w:val="000000"/>
                <w:sz w:val="24"/>
                <w:szCs w:val="24"/>
              </w:rPr>
            </w:pPr>
            <w:r w:rsidRPr="00027822">
              <w:rPr>
                <w:color w:val="000000"/>
                <w:sz w:val="24"/>
                <w:szCs w:val="24"/>
              </w:rPr>
              <w:t>1.</w:t>
            </w:r>
          </w:p>
        </w:tc>
        <w:tc>
          <w:tcPr>
            <w:tcW w:w="15041" w:type="dxa"/>
            <w:gridSpan w:val="10"/>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both"/>
              <w:rPr>
                <w:color w:val="000000"/>
                <w:sz w:val="24"/>
                <w:szCs w:val="24"/>
              </w:rPr>
            </w:pPr>
            <w:r w:rsidRPr="00027822">
              <w:rPr>
                <w:color w:val="000000"/>
                <w:sz w:val="24"/>
                <w:szCs w:val="24"/>
              </w:rPr>
              <w:t>Задача 1. Обеспечение мероприятий по строительству, капитальному ремонту, ремонту и содержанию автомобильных дорог общего пользов</w:t>
            </w:r>
            <w:r w:rsidRPr="00027822">
              <w:rPr>
                <w:color w:val="000000"/>
                <w:sz w:val="24"/>
                <w:szCs w:val="24"/>
              </w:rPr>
              <w:t>а</w:t>
            </w:r>
            <w:r w:rsidRPr="00027822">
              <w:rPr>
                <w:color w:val="000000"/>
                <w:sz w:val="24"/>
                <w:szCs w:val="24"/>
              </w:rPr>
              <w:t>ния местного значения на территории Валдайского</w:t>
            </w:r>
            <w:r w:rsidRPr="00027822">
              <w:rPr>
                <w:b/>
                <w:color w:val="000000"/>
                <w:sz w:val="24"/>
                <w:szCs w:val="24"/>
              </w:rPr>
              <w:t xml:space="preserve"> </w:t>
            </w:r>
            <w:r w:rsidRPr="00027822">
              <w:rPr>
                <w:color w:val="000000"/>
                <w:sz w:val="24"/>
                <w:szCs w:val="24"/>
              </w:rPr>
              <w:t>городского поселения за счет средств областного бюджета и бюджета Валдайского горо</w:t>
            </w:r>
            <w:r w:rsidRPr="00027822">
              <w:rPr>
                <w:color w:val="000000"/>
                <w:sz w:val="24"/>
                <w:szCs w:val="24"/>
              </w:rPr>
              <w:t>д</w:t>
            </w:r>
            <w:r w:rsidRPr="00027822">
              <w:rPr>
                <w:color w:val="000000"/>
                <w:sz w:val="24"/>
                <w:szCs w:val="24"/>
              </w:rPr>
              <w:t>ского пос</w:t>
            </w:r>
            <w:r w:rsidRPr="00027822">
              <w:rPr>
                <w:color w:val="000000"/>
                <w:sz w:val="24"/>
                <w:szCs w:val="24"/>
              </w:rPr>
              <w:t>е</w:t>
            </w:r>
            <w:r w:rsidRPr="00027822">
              <w:rPr>
                <w:color w:val="000000"/>
                <w:sz w:val="24"/>
                <w:szCs w:val="24"/>
              </w:rPr>
              <w:t>ления</w:t>
            </w:r>
          </w:p>
        </w:tc>
      </w:tr>
      <w:tr w:rsidR="00795BD9" w:rsidRPr="00027822" w:rsidTr="00795BD9">
        <w:trPr>
          <w:trHeight w:val="1479"/>
        </w:trPr>
        <w:tc>
          <w:tcPr>
            <w:tcW w:w="707" w:type="dxa"/>
            <w:vMerge w:val="restart"/>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1.1.</w:t>
            </w:r>
          </w:p>
        </w:tc>
        <w:tc>
          <w:tcPr>
            <w:tcW w:w="3660" w:type="dxa"/>
            <w:vMerge w:val="restart"/>
            <w:tcBorders>
              <w:top w:val="single" w:sz="4" w:space="0" w:color="auto"/>
              <w:left w:val="single" w:sz="4" w:space="0" w:color="auto"/>
              <w:right w:val="single" w:sz="4" w:space="0" w:color="auto"/>
            </w:tcBorders>
          </w:tcPr>
          <w:p w:rsidR="00795BD9" w:rsidRPr="00027822" w:rsidRDefault="00795BD9" w:rsidP="00795BD9">
            <w:pPr>
              <w:spacing w:before="120" w:after="120" w:line="240" w:lineRule="exact"/>
              <w:rPr>
                <w:color w:val="000000"/>
                <w:sz w:val="24"/>
                <w:szCs w:val="24"/>
              </w:rPr>
            </w:pPr>
            <w:r w:rsidRPr="00027822">
              <w:rPr>
                <w:color w:val="000000"/>
                <w:sz w:val="24"/>
                <w:szCs w:val="24"/>
              </w:rPr>
              <w:t>Реализация подпрограммы «Строительство, капитал</w:t>
            </w:r>
            <w:r w:rsidRPr="00027822">
              <w:rPr>
                <w:color w:val="000000"/>
                <w:sz w:val="24"/>
                <w:szCs w:val="24"/>
              </w:rPr>
              <w:t>ь</w:t>
            </w:r>
            <w:r w:rsidRPr="00027822">
              <w:rPr>
                <w:color w:val="000000"/>
                <w:sz w:val="24"/>
                <w:szCs w:val="24"/>
              </w:rPr>
              <w:t>ный ремонт, ремонт и с</w:t>
            </w:r>
            <w:r w:rsidRPr="00027822">
              <w:rPr>
                <w:color w:val="000000"/>
                <w:sz w:val="24"/>
                <w:szCs w:val="24"/>
              </w:rPr>
              <w:t>о</w:t>
            </w:r>
            <w:r w:rsidRPr="00027822">
              <w:rPr>
                <w:color w:val="000000"/>
                <w:sz w:val="24"/>
                <w:szCs w:val="24"/>
              </w:rPr>
              <w:t>держание автомобильных дорог общего пользования местного значения на территории Валдайского</w:t>
            </w:r>
            <w:r w:rsidRPr="00027822">
              <w:rPr>
                <w:b/>
                <w:color w:val="000000"/>
                <w:sz w:val="24"/>
                <w:szCs w:val="24"/>
              </w:rPr>
              <w:t xml:space="preserve"> </w:t>
            </w:r>
            <w:r w:rsidRPr="00027822">
              <w:rPr>
                <w:color w:val="000000"/>
                <w:sz w:val="24"/>
                <w:szCs w:val="24"/>
              </w:rPr>
              <w:t>г</w:t>
            </w:r>
            <w:r w:rsidRPr="00027822">
              <w:rPr>
                <w:color w:val="000000"/>
                <w:sz w:val="24"/>
                <w:szCs w:val="24"/>
              </w:rPr>
              <w:t>о</w:t>
            </w:r>
            <w:r w:rsidRPr="00027822">
              <w:rPr>
                <w:color w:val="000000"/>
                <w:sz w:val="24"/>
                <w:szCs w:val="24"/>
              </w:rPr>
              <w:t>родского поселения за счет средств областного бюдж</w:t>
            </w:r>
            <w:r w:rsidRPr="00027822">
              <w:rPr>
                <w:color w:val="000000"/>
                <w:sz w:val="24"/>
                <w:szCs w:val="24"/>
              </w:rPr>
              <w:t>е</w:t>
            </w:r>
            <w:r w:rsidRPr="00027822">
              <w:rPr>
                <w:color w:val="000000"/>
                <w:sz w:val="24"/>
                <w:szCs w:val="24"/>
              </w:rPr>
              <w:t>та и бюджета Валдайского</w:t>
            </w:r>
            <w:r w:rsidRPr="00027822">
              <w:rPr>
                <w:b/>
                <w:color w:val="000000"/>
                <w:sz w:val="24"/>
                <w:szCs w:val="24"/>
              </w:rPr>
              <w:t xml:space="preserve"> </w:t>
            </w:r>
            <w:r w:rsidRPr="00027822">
              <w:rPr>
                <w:color w:val="000000"/>
                <w:sz w:val="24"/>
                <w:szCs w:val="24"/>
              </w:rPr>
              <w:t>городск</w:t>
            </w:r>
            <w:r w:rsidRPr="00027822">
              <w:rPr>
                <w:color w:val="000000"/>
                <w:sz w:val="24"/>
                <w:szCs w:val="24"/>
              </w:rPr>
              <w:t>о</w:t>
            </w:r>
            <w:r w:rsidRPr="00027822">
              <w:rPr>
                <w:color w:val="000000"/>
                <w:sz w:val="24"/>
                <w:szCs w:val="24"/>
              </w:rPr>
              <w:t>го посел</w:t>
            </w:r>
            <w:r w:rsidRPr="00027822">
              <w:rPr>
                <w:color w:val="000000"/>
                <w:sz w:val="24"/>
                <w:szCs w:val="24"/>
              </w:rPr>
              <w:t>е</w:t>
            </w:r>
            <w:r w:rsidRPr="00027822">
              <w:rPr>
                <w:color w:val="000000"/>
                <w:sz w:val="24"/>
                <w:szCs w:val="24"/>
              </w:rPr>
              <w:t>ния»</w:t>
            </w:r>
          </w:p>
        </w:tc>
        <w:tc>
          <w:tcPr>
            <w:tcW w:w="1400" w:type="dxa"/>
            <w:vMerge w:val="restart"/>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rPr>
                <w:color w:val="000000"/>
                <w:sz w:val="24"/>
                <w:szCs w:val="24"/>
              </w:rPr>
            </w:pPr>
            <w:r w:rsidRPr="00027822">
              <w:rPr>
                <w:color w:val="000000"/>
                <w:sz w:val="24"/>
                <w:szCs w:val="24"/>
              </w:rPr>
              <w:t>комитет жили</w:t>
            </w:r>
            <w:r w:rsidRPr="00027822">
              <w:rPr>
                <w:color w:val="000000"/>
                <w:sz w:val="24"/>
                <w:szCs w:val="24"/>
              </w:rPr>
              <w:t>щ</w:t>
            </w:r>
            <w:r w:rsidRPr="00027822">
              <w:rPr>
                <w:color w:val="000000"/>
                <w:sz w:val="24"/>
                <w:szCs w:val="24"/>
              </w:rPr>
              <w:t>но-комм</w:t>
            </w:r>
            <w:r w:rsidRPr="00027822">
              <w:rPr>
                <w:color w:val="000000"/>
                <w:sz w:val="24"/>
                <w:szCs w:val="24"/>
              </w:rPr>
              <w:t>у</w:t>
            </w:r>
            <w:r w:rsidRPr="00027822">
              <w:rPr>
                <w:color w:val="000000"/>
                <w:sz w:val="24"/>
                <w:szCs w:val="24"/>
              </w:rPr>
              <w:t>нального и доро</w:t>
            </w:r>
            <w:r w:rsidRPr="00027822">
              <w:rPr>
                <w:color w:val="000000"/>
                <w:sz w:val="24"/>
                <w:szCs w:val="24"/>
              </w:rPr>
              <w:t>ж</w:t>
            </w:r>
            <w:r w:rsidRPr="00027822">
              <w:rPr>
                <w:color w:val="000000"/>
                <w:sz w:val="24"/>
                <w:szCs w:val="24"/>
              </w:rPr>
              <w:t>ного х</w:t>
            </w:r>
            <w:r w:rsidRPr="00027822">
              <w:rPr>
                <w:color w:val="000000"/>
                <w:sz w:val="24"/>
                <w:szCs w:val="24"/>
              </w:rPr>
              <w:t>о</w:t>
            </w:r>
            <w:r w:rsidRPr="00027822">
              <w:rPr>
                <w:color w:val="000000"/>
                <w:sz w:val="24"/>
                <w:szCs w:val="24"/>
              </w:rPr>
              <w:t>зяйства Админ</w:t>
            </w:r>
            <w:r w:rsidRPr="00027822">
              <w:rPr>
                <w:color w:val="000000"/>
                <w:sz w:val="24"/>
                <w:szCs w:val="24"/>
              </w:rPr>
              <w:t>и</w:t>
            </w:r>
            <w:r w:rsidRPr="00027822">
              <w:rPr>
                <w:color w:val="000000"/>
                <w:sz w:val="24"/>
                <w:szCs w:val="24"/>
              </w:rPr>
              <w:t>страция Валда</w:t>
            </w:r>
            <w:r w:rsidRPr="00027822">
              <w:rPr>
                <w:color w:val="000000"/>
                <w:sz w:val="24"/>
                <w:szCs w:val="24"/>
              </w:rPr>
              <w:t>й</w:t>
            </w:r>
            <w:r w:rsidRPr="00027822">
              <w:rPr>
                <w:color w:val="000000"/>
                <w:sz w:val="24"/>
                <w:szCs w:val="24"/>
              </w:rPr>
              <w:t>ского м</w:t>
            </w:r>
            <w:r w:rsidRPr="00027822">
              <w:rPr>
                <w:color w:val="000000"/>
                <w:sz w:val="24"/>
                <w:szCs w:val="24"/>
              </w:rPr>
              <w:t>у</w:t>
            </w:r>
            <w:r w:rsidRPr="00027822">
              <w:rPr>
                <w:color w:val="000000"/>
                <w:sz w:val="24"/>
                <w:szCs w:val="24"/>
              </w:rPr>
              <w:t>ниципал</w:t>
            </w:r>
            <w:r w:rsidRPr="00027822">
              <w:rPr>
                <w:color w:val="000000"/>
                <w:sz w:val="24"/>
                <w:szCs w:val="24"/>
              </w:rPr>
              <w:t>ь</w:t>
            </w:r>
            <w:r w:rsidRPr="00027822">
              <w:rPr>
                <w:color w:val="000000"/>
                <w:sz w:val="24"/>
                <w:szCs w:val="24"/>
              </w:rPr>
              <w:t>ного рай</w:t>
            </w:r>
            <w:r w:rsidRPr="00027822">
              <w:rPr>
                <w:color w:val="000000"/>
                <w:sz w:val="24"/>
                <w:szCs w:val="24"/>
              </w:rPr>
              <w:t>о</w:t>
            </w:r>
            <w:r w:rsidRPr="00027822">
              <w:rPr>
                <w:color w:val="000000"/>
                <w:sz w:val="24"/>
                <w:szCs w:val="24"/>
              </w:rPr>
              <w:t>на</w:t>
            </w:r>
          </w:p>
        </w:tc>
        <w:tc>
          <w:tcPr>
            <w:tcW w:w="1134" w:type="dxa"/>
            <w:vMerge w:val="restart"/>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 xml:space="preserve">2017-2020 </w:t>
            </w:r>
            <w:r>
              <w:rPr>
                <w:color w:val="000000"/>
                <w:sz w:val="24"/>
                <w:szCs w:val="24"/>
              </w:rPr>
              <w:br/>
            </w:r>
            <w:r w:rsidRPr="00027822">
              <w:rPr>
                <w:color w:val="000000"/>
                <w:sz w:val="24"/>
                <w:szCs w:val="24"/>
              </w:rPr>
              <w:t>г</w:t>
            </w:r>
            <w:r w:rsidRPr="00027822">
              <w:rPr>
                <w:color w:val="000000"/>
                <w:sz w:val="24"/>
                <w:szCs w:val="24"/>
              </w:rPr>
              <w:t>о</w:t>
            </w:r>
            <w:r w:rsidRPr="00027822">
              <w:rPr>
                <w:color w:val="000000"/>
                <w:sz w:val="24"/>
                <w:szCs w:val="24"/>
              </w:rPr>
              <w:t>ды</w:t>
            </w:r>
          </w:p>
        </w:tc>
        <w:tc>
          <w:tcPr>
            <w:tcW w:w="1166" w:type="dxa"/>
            <w:vMerge w:val="restart"/>
            <w:tcBorders>
              <w:top w:val="single" w:sz="4" w:space="0" w:color="auto"/>
              <w:left w:val="single" w:sz="4" w:space="0" w:color="auto"/>
              <w:right w:val="single" w:sz="4" w:space="0" w:color="auto"/>
            </w:tcBorders>
          </w:tcPr>
          <w:p w:rsidR="00795BD9" w:rsidRPr="00AE5AD4" w:rsidRDefault="00795BD9" w:rsidP="00795BD9">
            <w:pPr>
              <w:spacing w:before="120" w:after="120" w:line="240" w:lineRule="exact"/>
              <w:jc w:val="center"/>
              <w:rPr>
                <w:color w:val="000000"/>
                <w:sz w:val="24"/>
                <w:szCs w:val="24"/>
              </w:rPr>
            </w:pPr>
            <w:r>
              <w:rPr>
                <w:color w:val="000000"/>
                <w:sz w:val="24"/>
                <w:szCs w:val="24"/>
              </w:rPr>
              <w:t>1.1.1-1.1.7</w:t>
            </w:r>
          </w:p>
          <w:p w:rsidR="00795BD9" w:rsidRPr="00AE5AD4" w:rsidRDefault="00795BD9" w:rsidP="00795BD9">
            <w:pPr>
              <w:spacing w:before="120" w:after="120" w:line="240" w:lineRule="exact"/>
              <w:ind w:right="-4"/>
              <w:jc w:val="center"/>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jc w:val="center"/>
              <w:rPr>
                <w:color w:val="000000"/>
                <w:sz w:val="24"/>
                <w:szCs w:val="24"/>
              </w:rPr>
            </w:pPr>
            <w:r w:rsidRPr="00AE5AD4">
              <w:rPr>
                <w:color w:val="000000"/>
                <w:sz w:val="24"/>
                <w:szCs w:val="24"/>
              </w:rPr>
              <w:t>бюджет Ва</w:t>
            </w:r>
            <w:r w:rsidRPr="00AE5AD4">
              <w:rPr>
                <w:color w:val="000000"/>
                <w:sz w:val="24"/>
                <w:szCs w:val="24"/>
              </w:rPr>
              <w:t>л</w:t>
            </w:r>
            <w:r w:rsidRPr="00AE5AD4">
              <w:rPr>
                <w:color w:val="000000"/>
                <w:sz w:val="24"/>
                <w:szCs w:val="24"/>
              </w:rPr>
              <w:t>дайского г</w:t>
            </w:r>
            <w:r w:rsidRPr="00AE5AD4">
              <w:rPr>
                <w:color w:val="000000"/>
                <w:sz w:val="24"/>
                <w:szCs w:val="24"/>
              </w:rPr>
              <w:t>о</w:t>
            </w:r>
            <w:r w:rsidRPr="00AE5AD4">
              <w:rPr>
                <w:color w:val="000000"/>
                <w:sz w:val="24"/>
                <w:szCs w:val="24"/>
              </w:rPr>
              <w:t>родского п</w:t>
            </w:r>
            <w:r w:rsidRPr="00AE5AD4">
              <w:rPr>
                <w:color w:val="000000"/>
                <w:sz w:val="24"/>
                <w:szCs w:val="24"/>
              </w:rPr>
              <w:t>о</w:t>
            </w:r>
            <w:r w:rsidRPr="00AE5AD4">
              <w:rPr>
                <w:color w:val="000000"/>
                <w:sz w:val="24"/>
                <w:szCs w:val="24"/>
              </w:rPr>
              <w:t>селения</w:t>
            </w:r>
          </w:p>
        </w:tc>
        <w:tc>
          <w:tcPr>
            <w:tcW w:w="1500" w:type="dxa"/>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ind w:left="-108" w:right="-108"/>
              <w:jc w:val="center"/>
              <w:rPr>
                <w:color w:val="000000"/>
                <w:sz w:val="24"/>
                <w:szCs w:val="24"/>
              </w:rPr>
            </w:pPr>
            <w:r w:rsidRPr="00AE5AD4">
              <w:rPr>
                <w:color w:val="000000"/>
                <w:sz w:val="24"/>
                <w:szCs w:val="24"/>
              </w:rPr>
              <w:t xml:space="preserve">21 649,86807 </w:t>
            </w:r>
          </w:p>
        </w:tc>
        <w:tc>
          <w:tcPr>
            <w:tcW w:w="1700" w:type="dxa"/>
            <w:gridSpan w:val="2"/>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jc w:val="center"/>
              <w:rPr>
                <w:color w:val="000000"/>
                <w:sz w:val="24"/>
                <w:szCs w:val="24"/>
              </w:rPr>
            </w:pPr>
            <w:r>
              <w:rPr>
                <w:color w:val="000000"/>
                <w:sz w:val="24"/>
                <w:szCs w:val="24"/>
              </w:rPr>
              <w:t xml:space="preserve"> 23 109,76809</w:t>
            </w:r>
          </w:p>
        </w:tc>
        <w:tc>
          <w:tcPr>
            <w:tcW w:w="1381" w:type="dxa"/>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jc w:val="center"/>
              <w:rPr>
                <w:color w:val="000000"/>
                <w:sz w:val="24"/>
                <w:szCs w:val="24"/>
              </w:rPr>
            </w:pPr>
            <w:r w:rsidRPr="00AE5AD4">
              <w:rPr>
                <w:color w:val="000000"/>
                <w:sz w:val="24"/>
                <w:szCs w:val="24"/>
              </w:rPr>
              <w:t>20 146,00</w:t>
            </w:r>
          </w:p>
        </w:tc>
        <w:tc>
          <w:tcPr>
            <w:tcW w:w="1400"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20 146,00</w:t>
            </w:r>
          </w:p>
        </w:tc>
      </w:tr>
      <w:tr w:rsidR="00795BD9" w:rsidRPr="00027822" w:rsidTr="004814BF">
        <w:trPr>
          <w:trHeight w:val="278"/>
        </w:trPr>
        <w:tc>
          <w:tcPr>
            <w:tcW w:w="707" w:type="dxa"/>
            <w:vMerge/>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before="120" w:after="120" w:line="240" w:lineRule="exact"/>
              <w:rPr>
                <w:color w:val="000000"/>
                <w:sz w:val="24"/>
                <w:szCs w:val="24"/>
              </w:rPr>
            </w:pPr>
          </w:p>
        </w:tc>
        <w:tc>
          <w:tcPr>
            <w:tcW w:w="3660" w:type="dxa"/>
            <w:vMerge/>
            <w:tcBorders>
              <w:left w:val="single" w:sz="4" w:space="0" w:color="auto"/>
              <w:bottom w:val="single" w:sz="4" w:space="0" w:color="auto"/>
              <w:right w:val="single" w:sz="4" w:space="0" w:color="auto"/>
            </w:tcBorders>
            <w:vAlign w:val="center"/>
          </w:tcPr>
          <w:p w:rsidR="00795BD9" w:rsidRPr="00027822" w:rsidRDefault="00795BD9" w:rsidP="00795BD9">
            <w:pPr>
              <w:spacing w:before="120" w:after="120" w:line="240" w:lineRule="exact"/>
              <w:rPr>
                <w:color w:val="00000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before="120" w:after="120" w:line="240" w:lineRule="exact"/>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before="120" w:after="120" w:line="240" w:lineRule="exact"/>
              <w:rPr>
                <w:color w:val="000000"/>
                <w:sz w:val="24"/>
                <w:szCs w:val="24"/>
              </w:rPr>
            </w:pPr>
          </w:p>
        </w:tc>
        <w:tc>
          <w:tcPr>
            <w:tcW w:w="1166" w:type="dxa"/>
            <w:vMerge/>
            <w:tcBorders>
              <w:left w:val="single" w:sz="4" w:space="0" w:color="auto"/>
              <w:bottom w:val="single" w:sz="4" w:space="0" w:color="auto"/>
              <w:right w:val="single" w:sz="4" w:space="0" w:color="auto"/>
            </w:tcBorders>
          </w:tcPr>
          <w:p w:rsidR="00795BD9" w:rsidRPr="00AE5AD4" w:rsidRDefault="00795BD9" w:rsidP="00795BD9">
            <w:pPr>
              <w:spacing w:before="120" w:after="120" w:line="240" w:lineRule="exact"/>
              <w:jc w:val="center"/>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jc w:val="center"/>
              <w:rPr>
                <w:color w:val="000000"/>
                <w:sz w:val="24"/>
                <w:szCs w:val="24"/>
              </w:rPr>
            </w:pPr>
            <w:r w:rsidRPr="00AE5AD4">
              <w:rPr>
                <w:color w:val="000000"/>
                <w:sz w:val="24"/>
                <w:szCs w:val="24"/>
              </w:rPr>
              <w:t>областной бюджет</w:t>
            </w:r>
          </w:p>
        </w:tc>
        <w:tc>
          <w:tcPr>
            <w:tcW w:w="1500" w:type="dxa"/>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jc w:val="center"/>
              <w:rPr>
                <w:color w:val="000000"/>
                <w:sz w:val="24"/>
                <w:szCs w:val="24"/>
              </w:rPr>
            </w:pPr>
            <w:r w:rsidRPr="00AE5AD4">
              <w:rPr>
                <w:color w:val="000000"/>
                <w:sz w:val="24"/>
                <w:szCs w:val="24"/>
              </w:rPr>
              <w:t xml:space="preserve"> 9 921,95393</w:t>
            </w:r>
          </w:p>
        </w:tc>
        <w:tc>
          <w:tcPr>
            <w:tcW w:w="1700" w:type="dxa"/>
            <w:gridSpan w:val="2"/>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jc w:val="center"/>
              <w:rPr>
                <w:color w:val="000000"/>
                <w:sz w:val="24"/>
                <w:szCs w:val="24"/>
              </w:rPr>
            </w:pPr>
            <w:r w:rsidRPr="00AE5AD4">
              <w:rPr>
                <w:color w:val="000000"/>
                <w:sz w:val="24"/>
                <w:szCs w:val="24"/>
              </w:rPr>
              <w:t xml:space="preserve">11 916,00 </w:t>
            </w:r>
          </w:p>
        </w:tc>
        <w:tc>
          <w:tcPr>
            <w:tcW w:w="1381" w:type="dxa"/>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jc w:val="center"/>
              <w:rPr>
                <w:color w:val="000000"/>
                <w:sz w:val="24"/>
                <w:szCs w:val="24"/>
              </w:rPr>
            </w:pPr>
            <w:r w:rsidRPr="00AE5AD4">
              <w:rPr>
                <w:color w:val="000000"/>
                <w:sz w:val="24"/>
                <w:szCs w:val="24"/>
              </w:rPr>
              <w:t>1 916,00</w:t>
            </w:r>
          </w:p>
        </w:tc>
        <w:tc>
          <w:tcPr>
            <w:tcW w:w="1400"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1 916,00</w:t>
            </w:r>
          </w:p>
        </w:tc>
      </w:tr>
      <w:tr w:rsidR="00795BD9" w:rsidRPr="00027822" w:rsidTr="004814BF">
        <w:trPr>
          <w:trHeight w:val="488"/>
        </w:trPr>
        <w:tc>
          <w:tcPr>
            <w:tcW w:w="8067" w:type="dxa"/>
            <w:gridSpan w:val="5"/>
            <w:tcBorders>
              <w:top w:val="single" w:sz="4" w:space="0" w:color="auto"/>
              <w:left w:val="single" w:sz="4" w:space="0" w:color="auto"/>
              <w:bottom w:val="single" w:sz="4" w:space="0" w:color="auto"/>
              <w:right w:val="single" w:sz="4" w:space="0" w:color="auto"/>
            </w:tcBorders>
          </w:tcPr>
          <w:p w:rsidR="00795BD9" w:rsidRDefault="00795BD9" w:rsidP="00795BD9">
            <w:pPr>
              <w:spacing w:before="120" w:after="120" w:line="240" w:lineRule="exact"/>
              <w:rPr>
                <w:color w:val="000000"/>
                <w:sz w:val="24"/>
                <w:szCs w:val="24"/>
              </w:rPr>
            </w:pPr>
            <w:r w:rsidRPr="00AE5AD4">
              <w:rPr>
                <w:color w:val="000000"/>
                <w:sz w:val="24"/>
                <w:szCs w:val="24"/>
              </w:rPr>
              <w:t xml:space="preserve">ИТОГО: </w:t>
            </w:r>
          </w:p>
          <w:p w:rsidR="00795BD9" w:rsidRDefault="00795BD9" w:rsidP="00795BD9">
            <w:pPr>
              <w:spacing w:before="120" w:after="120" w:line="240" w:lineRule="exact"/>
              <w:rPr>
                <w:color w:val="000000"/>
                <w:sz w:val="24"/>
                <w:szCs w:val="24"/>
              </w:rPr>
            </w:pPr>
          </w:p>
          <w:p w:rsidR="00795BD9" w:rsidRDefault="00795BD9" w:rsidP="00795BD9">
            <w:pPr>
              <w:spacing w:before="120" w:after="120" w:line="240" w:lineRule="exact"/>
              <w:rPr>
                <w:color w:val="000000"/>
                <w:sz w:val="24"/>
                <w:szCs w:val="24"/>
              </w:rPr>
            </w:pPr>
          </w:p>
          <w:p w:rsidR="00795BD9" w:rsidRPr="00AE5AD4" w:rsidRDefault="00795BD9" w:rsidP="00795BD9">
            <w:pPr>
              <w:spacing w:before="120" w:after="120" w:line="240" w:lineRule="exact"/>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ind w:left="-108" w:right="-108"/>
              <w:jc w:val="center"/>
              <w:rPr>
                <w:color w:val="000000"/>
                <w:sz w:val="24"/>
                <w:szCs w:val="24"/>
              </w:rPr>
            </w:pPr>
            <w:r w:rsidRPr="00AE5AD4">
              <w:rPr>
                <w:color w:val="000000"/>
                <w:sz w:val="24"/>
                <w:szCs w:val="24"/>
              </w:rPr>
              <w:t>110</w:t>
            </w:r>
            <w:r>
              <w:rPr>
                <w:color w:val="000000"/>
                <w:sz w:val="24"/>
                <w:szCs w:val="24"/>
              </w:rPr>
              <w:t> 721,59009</w:t>
            </w:r>
          </w:p>
        </w:tc>
        <w:tc>
          <w:tcPr>
            <w:tcW w:w="1500" w:type="dxa"/>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ind w:left="-108" w:right="-108"/>
              <w:jc w:val="center"/>
              <w:rPr>
                <w:color w:val="000000"/>
                <w:sz w:val="24"/>
                <w:szCs w:val="24"/>
              </w:rPr>
            </w:pPr>
            <w:r w:rsidRPr="00AE5AD4">
              <w:rPr>
                <w:color w:val="000000"/>
                <w:sz w:val="24"/>
                <w:szCs w:val="24"/>
              </w:rPr>
              <w:t xml:space="preserve"> 31 571,822</w:t>
            </w:r>
          </w:p>
        </w:tc>
        <w:tc>
          <w:tcPr>
            <w:tcW w:w="1700" w:type="dxa"/>
            <w:gridSpan w:val="2"/>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ind w:left="-108" w:right="-108"/>
              <w:jc w:val="center"/>
              <w:rPr>
                <w:color w:val="000000"/>
                <w:sz w:val="24"/>
                <w:szCs w:val="24"/>
              </w:rPr>
            </w:pPr>
            <w:r w:rsidRPr="00AE5AD4">
              <w:rPr>
                <w:color w:val="000000"/>
                <w:sz w:val="24"/>
                <w:szCs w:val="24"/>
              </w:rPr>
              <w:t>35</w:t>
            </w:r>
            <w:r>
              <w:rPr>
                <w:color w:val="000000"/>
                <w:sz w:val="24"/>
                <w:szCs w:val="24"/>
              </w:rPr>
              <w:t> 025,76809</w:t>
            </w:r>
          </w:p>
        </w:tc>
        <w:tc>
          <w:tcPr>
            <w:tcW w:w="1381" w:type="dxa"/>
            <w:tcBorders>
              <w:top w:val="single" w:sz="4" w:space="0" w:color="auto"/>
              <w:left w:val="single" w:sz="4" w:space="0" w:color="auto"/>
              <w:bottom w:val="single" w:sz="4" w:space="0" w:color="auto"/>
              <w:right w:val="single" w:sz="4" w:space="0" w:color="auto"/>
            </w:tcBorders>
          </w:tcPr>
          <w:p w:rsidR="00795BD9" w:rsidRPr="00AE5AD4" w:rsidRDefault="00795BD9" w:rsidP="00795BD9">
            <w:pPr>
              <w:spacing w:before="120" w:after="120" w:line="240" w:lineRule="exact"/>
              <w:ind w:right="-108"/>
              <w:jc w:val="center"/>
              <w:rPr>
                <w:color w:val="000000"/>
                <w:sz w:val="24"/>
                <w:szCs w:val="24"/>
              </w:rPr>
            </w:pPr>
            <w:r w:rsidRPr="00AE5AD4">
              <w:rPr>
                <w:color w:val="000000"/>
                <w:sz w:val="24"/>
                <w:szCs w:val="24"/>
              </w:rPr>
              <w:t>22 062,00</w:t>
            </w:r>
          </w:p>
        </w:tc>
        <w:tc>
          <w:tcPr>
            <w:tcW w:w="1400"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22 062,00</w:t>
            </w:r>
          </w:p>
        </w:tc>
      </w:tr>
      <w:tr w:rsidR="00795BD9" w:rsidRPr="00027822" w:rsidTr="004814BF">
        <w:trPr>
          <w:trHeight w:val="278"/>
        </w:trPr>
        <w:tc>
          <w:tcPr>
            <w:tcW w:w="707"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both"/>
              <w:rPr>
                <w:color w:val="000000"/>
                <w:sz w:val="24"/>
                <w:szCs w:val="24"/>
              </w:rPr>
            </w:pPr>
            <w:r w:rsidRPr="00027822">
              <w:rPr>
                <w:color w:val="000000"/>
                <w:sz w:val="24"/>
                <w:szCs w:val="24"/>
              </w:rPr>
              <w:t>2.</w:t>
            </w:r>
          </w:p>
        </w:tc>
        <w:tc>
          <w:tcPr>
            <w:tcW w:w="15041" w:type="dxa"/>
            <w:gridSpan w:val="10"/>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both"/>
              <w:rPr>
                <w:color w:val="000000"/>
                <w:sz w:val="24"/>
                <w:szCs w:val="24"/>
              </w:rPr>
            </w:pPr>
            <w:r w:rsidRPr="00027822">
              <w:rPr>
                <w:color w:val="000000"/>
                <w:sz w:val="24"/>
                <w:szCs w:val="24"/>
              </w:rPr>
              <w:t>Задача 2. Обеспечение мероприятий по безопасности дорожного движения на территории Валдайского городского посел</w:t>
            </w:r>
            <w:r w:rsidRPr="00027822">
              <w:rPr>
                <w:color w:val="000000"/>
                <w:sz w:val="24"/>
                <w:szCs w:val="24"/>
              </w:rPr>
              <w:t>е</w:t>
            </w:r>
            <w:r w:rsidRPr="00027822">
              <w:rPr>
                <w:color w:val="000000"/>
                <w:sz w:val="24"/>
                <w:szCs w:val="24"/>
              </w:rPr>
              <w:t>ния за счет средств бюджета Валдайского г</w:t>
            </w:r>
            <w:r w:rsidRPr="00027822">
              <w:rPr>
                <w:color w:val="000000"/>
                <w:sz w:val="24"/>
                <w:szCs w:val="24"/>
              </w:rPr>
              <w:t>о</w:t>
            </w:r>
            <w:r w:rsidRPr="00027822">
              <w:rPr>
                <w:color w:val="000000"/>
                <w:sz w:val="24"/>
                <w:szCs w:val="24"/>
              </w:rPr>
              <w:t>родского поселения</w:t>
            </w:r>
          </w:p>
        </w:tc>
      </w:tr>
      <w:tr w:rsidR="00795BD9" w:rsidRPr="00027822" w:rsidTr="004814BF">
        <w:trPr>
          <w:trHeight w:val="1140"/>
        </w:trPr>
        <w:tc>
          <w:tcPr>
            <w:tcW w:w="707" w:type="dxa"/>
            <w:vMerge w:val="restart"/>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2.1.</w:t>
            </w:r>
          </w:p>
        </w:tc>
        <w:tc>
          <w:tcPr>
            <w:tcW w:w="3660" w:type="dxa"/>
            <w:vMerge w:val="restart"/>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rPr>
                <w:color w:val="000000"/>
                <w:sz w:val="24"/>
                <w:szCs w:val="24"/>
              </w:rPr>
            </w:pPr>
            <w:r w:rsidRPr="00027822">
              <w:rPr>
                <w:color w:val="000000"/>
                <w:sz w:val="24"/>
                <w:szCs w:val="24"/>
              </w:rPr>
              <w:t>Реализация подпрограммы «Обеспечение безопасности д</w:t>
            </w:r>
            <w:r w:rsidRPr="00027822">
              <w:rPr>
                <w:color w:val="000000"/>
                <w:sz w:val="24"/>
                <w:szCs w:val="24"/>
              </w:rPr>
              <w:t>о</w:t>
            </w:r>
            <w:r w:rsidRPr="00027822">
              <w:rPr>
                <w:color w:val="000000"/>
                <w:sz w:val="24"/>
                <w:szCs w:val="24"/>
              </w:rPr>
              <w:t>рожного движения на террит</w:t>
            </w:r>
            <w:r w:rsidRPr="00027822">
              <w:rPr>
                <w:color w:val="000000"/>
                <w:sz w:val="24"/>
                <w:szCs w:val="24"/>
              </w:rPr>
              <w:t>о</w:t>
            </w:r>
            <w:r w:rsidRPr="00027822">
              <w:rPr>
                <w:color w:val="000000"/>
                <w:sz w:val="24"/>
                <w:szCs w:val="24"/>
              </w:rPr>
              <w:t>рии Валдайского городского п</w:t>
            </w:r>
            <w:r w:rsidRPr="00027822">
              <w:rPr>
                <w:color w:val="000000"/>
                <w:sz w:val="24"/>
                <w:szCs w:val="24"/>
              </w:rPr>
              <w:t>о</w:t>
            </w:r>
            <w:r w:rsidRPr="00027822">
              <w:rPr>
                <w:color w:val="000000"/>
                <w:sz w:val="24"/>
                <w:szCs w:val="24"/>
              </w:rPr>
              <w:t>селения»</w:t>
            </w:r>
          </w:p>
          <w:p w:rsidR="00795BD9" w:rsidRPr="00027822" w:rsidRDefault="00795BD9" w:rsidP="00795BD9">
            <w:pPr>
              <w:spacing w:before="120" w:after="120" w:line="240" w:lineRule="exact"/>
              <w:jc w:val="center"/>
              <w:rPr>
                <w:color w:val="000000"/>
                <w:sz w:val="24"/>
                <w:szCs w:val="24"/>
              </w:rPr>
            </w:pPr>
          </w:p>
        </w:tc>
        <w:tc>
          <w:tcPr>
            <w:tcW w:w="1400" w:type="dxa"/>
            <w:vMerge w:val="restart"/>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rPr>
                <w:color w:val="000000"/>
                <w:sz w:val="24"/>
                <w:szCs w:val="24"/>
              </w:rPr>
            </w:pPr>
            <w:r w:rsidRPr="00027822">
              <w:rPr>
                <w:color w:val="000000"/>
                <w:sz w:val="24"/>
                <w:szCs w:val="24"/>
              </w:rPr>
              <w:t>комитет жили</w:t>
            </w:r>
            <w:r w:rsidRPr="00027822">
              <w:rPr>
                <w:color w:val="000000"/>
                <w:sz w:val="24"/>
                <w:szCs w:val="24"/>
              </w:rPr>
              <w:t>щ</w:t>
            </w:r>
            <w:r w:rsidRPr="00027822">
              <w:rPr>
                <w:color w:val="000000"/>
                <w:sz w:val="24"/>
                <w:szCs w:val="24"/>
              </w:rPr>
              <w:t>но-комм</w:t>
            </w:r>
            <w:r w:rsidRPr="00027822">
              <w:rPr>
                <w:color w:val="000000"/>
                <w:sz w:val="24"/>
                <w:szCs w:val="24"/>
              </w:rPr>
              <w:t>у</w:t>
            </w:r>
            <w:r w:rsidRPr="00027822">
              <w:rPr>
                <w:color w:val="000000"/>
                <w:sz w:val="24"/>
                <w:szCs w:val="24"/>
              </w:rPr>
              <w:t>нального и доро</w:t>
            </w:r>
            <w:r w:rsidRPr="00027822">
              <w:rPr>
                <w:color w:val="000000"/>
                <w:sz w:val="24"/>
                <w:szCs w:val="24"/>
              </w:rPr>
              <w:t>ж</w:t>
            </w:r>
            <w:r w:rsidRPr="00027822">
              <w:rPr>
                <w:color w:val="000000"/>
                <w:sz w:val="24"/>
                <w:szCs w:val="24"/>
              </w:rPr>
              <w:t>ного х</w:t>
            </w:r>
            <w:r w:rsidRPr="00027822">
              <w:rPr>
                <w:color w:val="000000"/>
                <w:sz w:val="24"/>
                <w:szCs w:val="24"/>
              </w:rPr>
              <w:t>о</w:t>
            </w:r>
            <w:r w:rsidRPr="00027822">
              <w:rPr>
                <w:color w:val="000000"/>
                <w:sz w:val="24"/>
                <w:szCs w:val="24"/>
              </w:rPr>
              <w:t>зяйства Админ</w:t>
            </w:r>
            <w:r w:rsidRPr="00027822">
              <w:rPr>
                <w:color w:val="000000"/>
                <w:sz w:val="24"/>
                <w:szCs w:val="24"/>
              </w:rPr>
              <w:t>и</w:t>
            </w:r>
            <w:r w:rsidRPr="00027822">
              <w:rPr>
                <w:color w:val="000000"/>
                <w:sz w:val="24"/>
                <w:szCs w:val="24"/>
              </w:rPr>
              <w:t>страция Валда</w:t>
            </w:r>
            <w:r w:rsidRPr="00027822">
              <w:rPr>
                <w:color w:val="000000"/>
                <w:sz w:val="24"/>
                <w:szCs w:val="24"/>
              </w:rPr>
              <w:t>й</w:t>
            </w:r>
            <w:r w:rsidRPr="00027822">
              <w:rPr>
                <w:color w:val="000000"/>
                <w:sz w:val="24"/>
                <w:szCs w:val="24"/>
              </w:rPr>
              <w:t>ского м</w:t>
            </w:r>
            <w:r w:rsidRPr="00027822">
              <w:rPr>
                <w:color w:val="000000"/>
                <w:sz w:val="24"/>
                <w:szCs w:val="24"/>
              </w:rPr>
              <w:t>у</w:t>
            </w:r>
            <w:r w:rsidRPr="00027822">
              <w:rPr>
                <w:color w:val="000000"/>
                <w:sz w:val="24"/>
                <w:szCs w:val="24"/>
              </w:rPr>
              <w:t>ниципал</w:t>
            </w:r>
            <w:r w:rsidRPr="00027822">
              <w:rPr>
                <w:color w:val="000000"/>
                <w:sz w:val="24"/>
                <w:szCs w:val="24"/>
              </w:rPr>
              <w:t>ь</w:t>
            </w:r>
            <w:r w:rsidRPr="00027822">
              <w:rPr>
                <w:color w:val="000000"/>
                <w:sz w:val="24"/>
                <w:szCs w:val="24"/>
              </w:rPr>
              <w:t>ного рай</w:t>
            </w:r>
            <w:r w:rsidRPr="00027822">
              <w:rPr>
                <w:color w:val="000000"/>
                <w:sz w:val="24"/>
                <w:szCs w:val="24"/>
              </w:rPr>
              <w:t>о</w:t>
            </w:r>
            <w:r w:rsidRPr="00027822">
              <w:rPr>
                <w:color w:val="000000"/>
                <w:sz w:val="24"/>
                <w:szCs w:val="24"/>
              </w:rPr>
              <w:t>на</w:t>
            </w:r>
          </w:p>
        </w:tc>
        <w:tc>
          <w:tcPr>
            <w:tcW w:w="1134" w:type="dxa"/>
            <w:vMerge w:val="restart"/>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 xml:space="preserve">2017-2020 </w:t>
            </w:r>
            <w:r>
              <w:rPr>
                <w:color w:val="000000"/>
                <w:sz w:val="24"/>
                <w:szCs w:val="24"/>
              </w:rPr>
              <w:br/>
            </w:r>
            <w:r w:rsidRPr="00027822">
              <w:rPr>
                <w:color w:val="000000"/>
                <w:sz w:val="24"/>
                <w:szCs w:val="24"/>
              </w:rPr>
              <w:t>г</w:t>
            </w:r>
            <w:r w:rsidRPr="00027822">
              <w:rPr>
                <w:color w:val="000000"/>
                <w:sz w:val="24"/>
                <w:szCs w:val="24"/>
              </w:rPr>
              <w:t>о</w:t>
            </w:r>
            <w:r w:rsidRPr="00027822">
              <w:rPr>
                <w:color w:val="000000"/>
                <w:sz w:val="24"/>
                <w:szCs w:val="24"/>
              </w:rPr>
              <w:t>ды</w:t>
            </w:r>
          </w:p>
        </w:tc>
        <w:tc>
          <w:tcPr>
            <w:tcW w:w="1166" w:type="dxa"/>
            <w:vMerge w:val="restart"/>
            <w:tcBorders>
              <w:top w:val="single" w:sz="4" w:space="0" w:color="auto"/>
              <w:left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Pr>
                <w:color w:val="000000"/>
                <w:sz w:val="24"/>
                <w:szCs w:val="24"/>
              </w:rPr>
              <w:t>1.2.1-1.2.9</w:t>
            </w:r>
          </w:p>
        </w:tc>
        <w:tc>
          <w:tcPr>
            <w:tcW w:w="1700"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ind w:right="144"/>
              <w:jc w:val="center"/>
              <w:rPr>
                <w:color w:val="000000"/>
                <w:sz w:val="24"/>
                <w:szCs w:val="24"/>
              </w:rPr>
            </w:pPr>
            <w:r w:rsidRPr="00027822">
              <w:rPr>
                <w:color w:val="000000"/>
                <w:sz w:val="24"/>
                <w:szCs w:val="24"/>
              </w:rPr>
              <w:t>бюджет Валда</w:t>
            </w:r>
            <w:r w:rsidRPr="00027822">
              <w:rPr>
                <w:color w:val="000000"/>
                <w:sz w:val="24"/>
                <w:szCs w:val="24"/>
              </w:rPr>
              <w:t>й</w:t>
            </w:r>
            <w:r w:rsidRPr="00027822">
              <w:rPr>
                <w:color w:val="000000"/>
                <w:sz w:val="24"/>
                <w:szCs w:val="24"/>
              </w:rPr>
              <w:t>ского г</w:t>
            </w:r>
            <w:r w:rsidRPr="00027822">
              <w:rPr>
                <w:color w:val="000000"/>
                <w:sz w:val="24"/>
                <w:szCs w:val="24"/>
              </w:rPr>
              <w:t>о</w:t>
            </w:r>
            <w:r w:rsidRPr="00027822">
              <w:rPr>
                <w:color w:val="000000"/>
                <w:sz w:val="24"/>
                <w:szCs w:val="24"/>
              </w:rPr>
              <w:t>родского посел</w:t>
            </w:r>
            <w:r w:rsidRPr="00027822">
              <w:rPr>
                <w:color w:val="000000"/>
                <w:sz w:val="24"/>
                <w:szCs w:val="24"/>
              </w:rPr>
              <w:t>е</w:t>
            </w:r>
            <w:r w:rsidRPr="00027822">
              <w:rPr>
                <w:color w:val="000000"/>
                <w:sz w:val="24"/>
                <w:szCs w:val="24"/>
              </w:rPr>
              <w:t>ния</w:t>
            </w:r>
          </w:p>
        </w:tc>
        <w:tc>
          <w:tcPr>
            <w:tcW w:w="1500"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2 553,8282</w:t>
            </w:r>
          </w:p>
        </w:tc>
        <w:tc>
          <w:tcPr>
            <w:tcW w:w="1681"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2 643,96259</w:t>
            </w:r>
          </w:p>
        </w:tc>
        <w:tc>
          <w:tcPr>
            <w:tcW w:w="1400" w:type="dxa"/>
            <w:gridSpan w:val="2"/>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2000,00</w:t>
            </w:r>
          </w:p>
        </w:tc>
        <w:tc>
          <w:tcPr>
            <w:tcW w:w="1400"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2000,00</w:t>
            </w:r>
          </w:p>
        </w:tc>
      </w:tr>
      <w:tr w:rsidR="00795BD9" w:rsidRPr="00027822" w:rsidTr="004814BF">
        <w:trPr>
          <w:trHeight w:val="2295"/>
        </w:trPr>
        <w:tc>
          <w:tcPr>
            <w:tcW w:w="707" w:type="dxa"/>
            <w:vMerge/>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before="120" w:after="120" w:line="240" w:lineRule="exact"/>
              <w:rPr>
                <w:color w:val="000000"/>
                <w:sz w:val="24"/>
                <w:szCs w:val="24"/>
              </w:rPr>
            </w:pPr>
          </w:p>
        </w:tc>
        <w:tc>
          <w:tcPr>
            <w:tcW w:w="3660" w:type="dxa"/>
            <w:vMerge/>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before="120" w:after="120" w:line="240" w:lineRule="exact"/>
              <w:rPr>
                <w:color w:val="00000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before="120" w:after="120" w:line="240" w:lineRule="exact"/>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95BD9" w:rsidRPr="00027822" w:rsidRDefault="00795BD9" w:rsidP="00795BD9">
            <w:pPr>
              <w:spacing w:before="120" w:after="120" w:line="240" w:lineRule="exact"/>
              <w:rPr>
                <w:color w:val="000000"/>
                <w:sz w:val="24"/>
                <w:szCs w:val="24"/>
              </w:rPr>
            </w:pPr>
          </w:p>
        </w:tc>
        <w:tc>
          <w:tcPr>
            <w:tcW w:w="1166" w:type="dxa"/>
            <w:vMerge/>
            <w:tcBorders>
              <w:left w:val="single" w:sz="4" w:space="0" w:color="auto"/>
              <w:bottom w:val="single" w:sz="4" w:space="0" w:color="auto"/>
              <w:right w:val="single" w:sz="4" w:space="0" w:color="auto"/>
            </w:tcBorders>
            <w:vAlign w:val="center"/>
          </w:tcPr>
          <w:p w:rsidR="00795BD9" w:rsidRPr="00027822" w:rsidRDefault="00795BD9" w:rsidP="00795BD9">
            <w:pPr>
              <w:spacing w:before="120" w:after="120" w:line="240" w:lineRule="exact"/>
              <w:jc w:val="center"/>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 xml:space="preserve">областной бюджет </w:t>
            </w:r>
          </w:p>
        </w:tc>
        <w:tc>
          <w:tcPr>
            <w:tcW w:w="1500"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0,00</w:t>
            </w:r>
          </w:p>
        </w:tc>
        <w:tc>
          <w:tcPr>
            <w:tcW w:w="1681"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0,00</w:t>
            </w:r>
          </w:p>
        </w:tc>
        <w:tc>
          <w:tcPr>
            <w:tcW w:w="1400" w:type="dxa"/>
            <w:gridSpan w:val="2"/>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0,00</w:t>
            </w:r>
          </w:p>
        </w:tc>
      </w:tr>
      <w:tr w:rsidR="00795BD9" w:rsidRPr="00AA728C" w:rsidTr="004814BF">
        <w:trPr>
          <w:trHeight w:val="278"/>
        </w:trPr>
        <w:tc>
          <w:tcPr>
            <w:tcW w:w="8067" w:type="dxa"/>
            <w:gridSpan w:val="5"/>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rPr>
                <w:color w:val="000000"/>
                <w:sz w:val="24"/>
                <w:szCs w:val="24"/>
              </w:rPr>
            </w:pPr>
            <w:r w:rsidRPr="00027822">
              <w:rPr>
                <w:color w:val="000000"/>
                <w:sz w:val="24"/>
                <w:szCs w:val="24"/>
              </w:rPr>
              <w:t>ИТОГО:</w:t>
            </w:r>
          </w:p>
        </w:tc>
        <w:tc>
          <w:tcPr>
            <w:tcW w:w="1700"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9 197,79079</w:t>
            </w:r>
          </w:p>
        </w:tc>
        <w:tc>
          <w:tcPr>
            <w:tcW w:w="1500"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2 553,8282</w:t>
            </w:r>
          </w:p>
        </w:tc>
        <w:tc>
          <w:tcPr>
            <w:tcW w:w="1681" w:type="dxa"/>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2 643,96259</w:t>
            </w:r>
          </w:p>
        </w:tc>
        <w:tc>
          <w:tcPr>
            <w:tcW w:w="1400" w:type="dxa"/>
            <w:gridSpan w:val="2"/>
            <w:tcBorders>
              <w:top w:val="single" w:sz="4" w:space="0" w:color="auto"/>
              <w:left w:val="single" w:sz="4" w:space="0" w:color="auto"/>
              <w:bottom w:val="single" w:sz="4" w:space="0" w:color="auto"/>
              <w:right w:val="single" w:sz="4" w:space="0" w:color="auto"/>
            </w:tcBorders>
          </w:tcPr>
          <w:p w:rsidR="00795BD9" w:rsidRPr="00027822" w:rsidRDefault="00795BD9" w:rsidP="00795BD9">
            <w:pPr>
              <w:spacing w:before="120" w:after="120" w:line="240" w:lineRule="exact"/>
              <w:jc w:val="center"/>
              <w:rPr>
                <w:color w:val="000000"/>
                <w:sz w:val="24"/>
                <w:szCs w:val="24"/>
              </w:rPr>
            </w:pPr>
            <w:r w:rsidRPr="00027822">
              <w:rPr>
                <w:color w:val="000000"/>
                <w:sz w:val="24"/>
                <w:szCs w:val="24"/>
              </w:rPr>
              <w:t>2000,00</w:t>
            </w:r>
          </w:p>
        </w:tc>
        <w:tc>
          <w:tcPr>
            <w:tcW w:w="1400" w:type="dxa"/>
            <w:tcBorders>
              <w:top w:val="single" w:sz="4" w:space="0" w:color="auto"/>
              <w:left w:val="single" w:sz="4" w:space="0" w:color="auto"/>
              <w:bottom w:val="single" w:sz="4" w:space="0" w:color="auto"/>
              <w:right w:val="single" w:sz="4" w:space="0" w:color="auto"/>
            </w:tcBorders>
          </w:tcPr>
          <w:p w:rsidR="00795BD9" w:rsidRPr="00AA728C" w:rsidRDefault="00795BD9" w:rsidP="00795BD9">
            <w:pPr>
              <w:spacing w:before="120" w:after="120" w:line="240" w:lineRule="exact"/>
              <w:jc w:val="center"/>
              <w:rPr>
                <w:color w:val="000000"/>
                <w:sz w:val="24"/>
                <w:szCs w:val="24"/>
              </w:rPr>
            </w:pPr>
            <w:r w:rsidRPr="00027822">
              <w:rPr>
                <w:color w:val="000000"/>
                <w:sz w:val="24"/>
                <w:szCs w:val="24"/>
              </w:rPr>
              <w:t>2000,00</w:t>
            </w:r>
          </w:p>
        </w:tc>
      </w:tr>
    </w:tbl>
    <w:p w:rsidR="00795BD9" w:rsidRDefault="00795BD9" w:rsidP="00795BD9">
      <w:pPr>
        <w:spacing w:line="240" w:lineRule="exact"/>
        <w:ind w:left="709" w:hanging="709"/>
        <w:rPr>
          <w:b/>
          <w:sz w:val="24"/>
          <w:szCs w:val="24"/>
        </w:rPr>
      </w:pPr>
    </w:p>
    <w:p w:rsidR="00795BD9" w:rsidRDefault="00795BD9" w:rsidP="00795BD9">
      <w:pPr>
        <w:ind w:left="10490"/>
        <w:jc w:val="center"/>
        <w:rPr>
          <w:b/>
          <w:sz w:val="28"/>
          <w:szCs w:val="28"/>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p>
    <w:p w:rsidR="00795BD9" w:rsidRDefault="00795BD9" w:rsidP="00795BD9">
      <w:pPr>
        <w:spacing w:line="240" w:lineRule="exact"/>
        <w:ind w:left="10064"/>
        <w:jc w:val="center"/>
        <w:rPr>
          <w:sz w:val="24"/>
          <w:szCs w:val="24"/>
        </w:rPr>
      </w:pPr>
      <w:r w:rsidRPr="006A3DC7">
        <w:rPr>
          <w:sz w:val="24"/>
          <w:szCs w:val="24"/>
        </w:rPr>
        <w:t xml:space="preserve">Приложение </w:t>
      </w:r>
      <w:r>
        <w:rPr>
          <w:sz w:val="24"/>
          <w:szCs w:val="24"/>
        </w:rPr>
        <w:t>2</w:t>
      </w:r>
    </w:p>
    <w:p w:rsidR="00795BD9" w:rsidRDefault="00795BD9" w:rsidP="00795BD9">
      <w:pPr>
        <w:spacing w:line="240" w:lineRule="exact"/>
        <w:ind w:left="10064"/>
        <w:jc w:val="center"/>
        <w:rPr>
          <w:sz w:val="24"/>
          <w:szCs w:val="24"/>
        </w:rPr>
      </w:pPr>
      <w:r>
        <w:rPr>
          <w:sz w:val="24"/>
          <w:szCs w:val="24"/>
        </w:rPr>
        <w:t xml:space="preserve">к постановлению Администрации </w:t>
      </w:r>
    </w:p>
    <w:p w:rsidR="00795BD9" w:rsidRDefault="00795BD9" w:rsidP="00795BD9">
      <w:pPr>
        <w:spacing w:line="240" w:lineRule="exact"/>
        <w:ind w:left="10064"/>
        <w:jc w:val="center"/>
        <w:rPr>
          <w:sz w:val="24"/>
          <w:szCs w:val="24"/>
        </w:rPr>
      </w:pPr>
      <w:r>
        <w:rPr>
          <w:sz w:val="24"/>
          <w:szCs w:val="24"/>
        </w:rPr>
        <w:t>муниципального района</w:t>
      </w:r>
    </w:p>
    <w:p w:rsidR="00795BD9" w:rsidRPr="006A3DC7" w:rsidRDefault="00795BD9" w:rsidP="00795BD9">
      <w:pPr>
        <w:spacing w:line="240" w:lineRule="exact"/>
        <w:ind w:left="10064"/>
        <w:jc w:val="center"/>
        <w:rPr>
          <w:sz w:val="24"/>
          <w:szCs w:val="24"/>
        </w:rPr>
      </w:pPr>
      <w:r>
        <w:rPr>
          <w:sz w:val="24"/>
          <w:szCs w:val="24"/>
        </w:rPr>
        <w:t>от 29.12.2018 № 2171</w:t>
      </w:r>
    </w:p>
    <w:p w:rsidR="00795BD9" w:rsidRPr="00A71DF3" w:rsidRDefault="00795BD9" w:rsidP="00795BD9">
      <w:pPr>
        <w:jc w:val="center"/>
        <w:rPr>
          <w:b/>
          <w:color w:val="000000"/>
        </w:rPr>
      </w:pPr>
      <w:r>
        <w:rPr>
          <w:sz w:val="28"/>
          <w:szCs w:val="28"/>
        </w:rPr>
        <w:t xml:space="preserve"> </w:t>
      </w:r>
    </w:p>
    <w:p w:rsidR="00795BD9" w:rsidRPr="00AA728C" w:rsidRDefault="00795BD9" w:rsidP="00E13ED8">
      <w:pPr>
        <w:spacing w:line="240" w:lineRule="exact"/>
        <w:jc w:val="center"/>
        <w:rPr>
          <w:b/>
          <w:color w:val="000000"/>
          <w:sz w:val="24"/>
          <w:szCs w:val="24"/>
        </w:rPr>
      </w:pPr>
      <w:r w:rsidRPr="00AA728C">
        <w:rPr>
          <w:b/>
          <w:color w:val="000000"/>
          <w:sz w:val="24"/>
          <w:szCs w:val="24"/>
        </w:rPr>
        <w:t>Мероприятия подпрограммы</w:t>
      </w:r>
    </w:p>
    <w:p w:rsidR="00795BD9" w:rsidRPr="00AA728C" w:rsidRDefault="00795BD9" w:rsidP="00E13ED8">
      <w:pPr>
        <w:spacing w:line="240" w:lineRule="exact"/>
        <w:jc w:val="center"/>
        <w:rPr>
          <w:color w:val="000000"/>
          <w:sz w:val="24"/>
          <w:szCs w:val="24"/>
        </w:rPr>
      </w:pPr>
      <w:r w:rsidRPr="00AA728C">
        <w:rPr>
          <w:color w:val="000000"/>
          <w:sz w:val="24"/>
          <w:szCs w:val="24"/>
        </w:rPr>
        <w:t>«Строительство, капитальный ремонт, ремонт и содержание автомобильных дорог общего пользования местного знач</w:t>
      </w:r>
      <w:r w:rsidRPr="00AA728C">
        <w:rPr>
          <w:color w:val="000000"/>
          <w:sz w:val="24"/>
          <w:szCs w:val="24"/>
        </w:rPr>
        <w:t>е</w:t>
      </w:r>
      <w:r w:rsidRPr="00AA728C">
        <w:rPr>
          <w:color w:val="000000"/>
          <w:sz w:val="24"/>
          <w:szCs w:val="24"/>
        </w:rPr>
        <w:t>ния на территории Валдайского городского поселения за счет средств областного бюджета и бюджета Валдайского городского посел</w:t>
      </w:r>
      <w:r w:rsidRPr="00AA728C">
        <w:rPr>
          <w:color w:val="000000"/>
          <w:sz w:val="24"/>
          <w:szCs w:val="24"/>
        </w:rPr>
        <w:t>е</w:t>
      </w:r>
      <w:r w:rsidRPr="00AA728C">
        <w:rPr>
          <w:color w:val="000000"/>
          <w:sz w:val="24"/>
          <w:szCs w:val="24"/>
        </w:rPr>
        <w:t>ния»</w:t>
      </w:r>
    </w:p>
    <w:p w:rsidR="00795BD9" w:rsidRPr="00AA728C" w:rsidRDefault="00795BD9" w:rsidP="00795BD9">
      <w:pPr>
        <w:jc w:val="center"/>
        <w:rPr>
          <w:color w:val="000000"/>
          <w:sz w:val="24"/>
          <w:szCs w:val="24"/>
        </w:rPr>
      </w:pPr>
    </w:p>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720"/>
        <w:gridCol w:w="1473"/>
        <w:gridCol w:w="645"/>
        <w:gridCol w:w="567"/>
        <w:gridCol w:w="1417"/>
        <w:gridCol w:w="993"/>
        <w:gridCol w:w="971"/>
        <w:gridCol w:w="163"/>
        <w:gridCol w:w="141"/>
        <w:gridCol w:w="851"/>
        <w:gridCol w:w="992"/>
        <w:gridCol w:w="142"/>
        <w:gridCol w:w="142"/>
        <w:gridCol w:w="850"/>
        <w:gridCol w:w="851"/>
        <w:gridCol w:w="141"/>
        <w:gridCol w:w="709"/>
        <w:gridCol w:w="1134"/>
        <w:gridCol w:w="142"/>
        <w:gridCol w:w="851"/>
      </w:tblGrid>
      <w:tr w:rsidR="00795BD9" w:rsidRPr="00CA7B08" w:rsidTr="00E13ED8">
        <w:trPr>
          <w:trHeight w:val="709"/>
        </w:trPr>
        <w:tc>
          <w:tcPr>
            <w:tcW w:w="699" w:type="dxa"/>
            <w:vMerge w:val="restart"/>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r w:rsidRPr="00CA7B08">
              <w:rPr>
                <w:b/>
                <w:color w:val="000000"/>
                <w:sz w:val="24"/>
                <w:szCs w:val="24"/>
              </w:rPr>
              <w:t>№</w:t>
            </w:r>
            <w:r>
              <w:rPr>
                <w:b/>
                <w:color w:val="000000"/>
                <w:sz w:val="24"/>
                <w:szCs w:val="24"/>
              </w:rPr>
              <w:t xml:space="preserve"> </w:t>
            </w:r>
            <w:proofErr w:type="gramStart"/>
            <w:r w:rsidRPr="00CA7B08">
              <w:rPr>
                <w:b/>
                <w:color w:val="000000"/>
                <w:sz w:val="24"/>
                <w:szCs w:val="24"/>
              </w:rPr>
              <w:t>п</w:t>
            </w:r>
            <w:proofErr w:type="gramEnd"/>
            <w:r w:rsidRPr="00CA7B08">
              <w:rPr>
                <w:b/>
                <w:color w:val="000000"/>
                <w:sz w:val="24"/>
                <w:szCs w:val="24"/>
              </w:rPr>
              <w:t>/п</w:t>
            </w:r>
          </w:p>
        </w:tc>
        <w:tc>
          <w:tcPr>
            <w:tcW w:w="1720" w:type="dxa"/>
            <w:vMerge w:val="restart"/>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r w:rsidRPr="00CA7B08">
              <w:rPr>
                <w:b/>
                <w:color w:val="000000"/>
                <w:sz w:val="24"/>
                <w:szCs w:val="24"/>
              </w:rPr>
              <w:t>Наименование м</w:t>
            </w:r>
            <w:r w:rsidRPr="00CA7B08">
              <w:rPr>
                <w:b/>
                <w:color w:val="000000"/>
                <w:sz w:val="24"/>
                <w:szCs w:val="24"/>
              </w:rPr>
              <w:t>е</w:t>
            </w:r>
            <w:r w:rsidRPr="00CA7B08">
              <w:rPr>
                <w:b/>
                <w:color w:val="000000"/>
                <w:sz w:val="24"/>
                <w:szCs w:val="24"/>
              </w:rPr>
              <w:t>роприятия</w:t>
            </w:r>
          </w:p>
        </w:tc>
        <w:tc>
          <w:tcPr>
            <w:tcW w:w="1473" w:type="dxa"/>
            <w:vMerge w:val="restart"/>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r w:rsidRPr="00CA7B08">
              <w:rPr>
                <w:b/>
                <w:color w:val="000000"/>
                <w:sz w:val="24"/>
                <w:szCs w:val="24"/>
              </w:rPr>
              <w:t>Исполн</w:t>
            </w:r>
            <w:r w:rsidRPr="00CA7B08">
              <w:rPr>
                <w:b/>
                <w:color w:val="000000"/>
                <w:sz w:val="24"/>
                <w:szCs w:val="24"/>
              </w:rPr>
              <w:t>и</w:t>
            </w:r>
            <w:r w:rsidRPr="00CA7B08">
              <w:rPr>
                <w:b/>
                <w:color w:val="000000"/>
                <w:sz w:val="24"/>
                <w:szCs w:val="24"/>
              </w:rPr>
              <w:t>тель мер</w:t>
            </w:r>
            <w:r w:rsidRPr="00CA7B08">
              <w:rPr>
                <w:b/>
                <w:color w:val="000000"/>
                <w:sz w:val="24"/>
                <w:szCs w:val="24"/>
              </w:rPr>
              <w:t>о</w:t>
            </w:r>
            <w:r w:rsidRPr="00CA7B08">
              <w:rPr>
                <w:b/>
                <w:color w:val="000000"/>
                <w:sz w:val="24"/>
                <w:szCs w:val="24"/>
              </w:rPr>
              <w:t>приятия</w:t>
            </w:r>
          </w:p>
        </w:tc>
        <w:tc>
          <w:tcPr>
            <w:tcW w:w="645" w:type="dxa"/>
            <w:vMerge w:val="restart"/>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r w:rsidRPr="00CA7B08">
              <w:rPr>
                <w:b/>
                <w:color w:val="000000"/>
                <w:sz w:val="24"/>
                <w:szCs w:val="24"/>
              </w:rPr>
              <w:t>Срок ре</w:t>
            </w:r>
            <w:r w:rsidRPr="00CA7B08">
              <w:rPr>
                <w:b/>
                <w:color w:val="000000"/>
                <w:sz w:val="24"/>
                <w:szCs w:val="24"/>
              </w:rPr>
              <w:t>а</w:t>
            </w:r>
            <w:r w:rsidRPr="00CA7B08">
              <w:rPr>
                <w:b/>
                <w:color w:val="000000"/>
                <w:sz w:val="24"/>
                <w:szCs w:val="24"/>
              </w:rPr>
              <w:t>л</w:t>
            </w:r>
            <w:r w:rsidRPr="00CA7B08">
              <w:rPr>
                <w:b/>
                <w:color w:val="000000"/>
                <w:sz w:val="24"/>
                <w:szCs w:val="24"/>
              </w:rPr>
              <w:t>и</w:t>
            </w:r>
            <w:r w:rsidRPr="00CA7B08">
              <w:rPr>
                <w:b/>
                <w:color w:val="000000"/>
                <w:sz w:val="24"/>
                <w:szCs w:val="24"/>
              </w:rPr>
              <w:t>з</w:t>
            </w:r>
            <w:r w:rsidRPr="00CA7B08">
              <w:rPr>
                <w:b/>
                <w:color w:val="000000"/>
                <w:sz w:val="24"/>
                <w:szCs w:val="24"/>
              </w:rPr>
              <w:t>а</w:t>
            </w:r>
            <w:r w:rsidRPr="00CA7B08">
              <w:rPr>
                <w:b/>
                <w:color w:val="000000"/>
                <w:sz w:val="24"/>
                <w:szCs w:val="24"/>
              </w:rPr>
              <w:t>ции</w:t>
            </w:r>
          </w:p>
        </w:tc>
        <w:tc>
          <w:tcPr>
            <w:tcW w:w="567" w:type="dxa"/>
            <w:vMerge w:val="restart"/>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overflowPunct w:val="0"/>
              <w:autoSpaceDE w:val="0"/>
              <w:autoSpaceDN w:val="0"/>
              <w:adjustRightInd w:val="0"/>
              <w:spacing w:before="120" w:after="120" w:line="240" w:lineRule="exact"/>
              <w:jc w:val="center"/>
              <w:rPr>
                <w:b/>
                <w:color w:val="000000"/>
                <w:sz w:val="24"/>
                <w:szCs w:val="24"/>
              </w:rPr>
            </w:pPr>
            <w:r w:rsidRPr="00CA7B08">
              <w:rPr>
                <w:b/>
                <w:color w:val="000000"/>
                <w:sz w:val="24"/>
                <w:szCs w:val="24"/>
              </w:rPr>
              <w:t>Ц</w:t>
            </w:r>
            <w:r w:rsidRPr="00CA7B08">
              <w:rPr>
                <w:b/>
                <w:color w:val="000000"/>
                <w:sz w:val="24"/>
                <w:szCs w:val="24"/>
              </w:rPr>
              <w:t>е</w:t>
            </w:r>
            <w:r w:rsidRPr="00CA7B08">
              <w:rPr>
                <w:b/>
                <w:color w:val="000000"/>
                <w:sz w:val="24"/>
                <w:szCs w:val="24"/>
              </w:rPr>
              <w:t>л</w:t>
            </w:r>
            <w:r w:rsidRPr="00CA7B08">
              <w:rPr>
                <w:b/>
                <w:color w:val="000000"/>
                <w:sz w:val="24"/>
                <w:szCs w:val="24"/>
              </w:rPr>
              <w:t>е</w:t>
            </w:r>
            <w:r w:rsidRPr="00CA7B08">
              <w:rPr>
                <w:b/>
                <w:color w:val="000000"/>
                <w:sz w:val="24"/>
                <w:szCs w:val="24"/>
              </w:rPr>
              <w:t>вой п</w:t>
            </w:r>
            <w:r w:rsidRPr="00CA7B08">
              <w:rPr>
                <w:b/>
                <w:color w:val="000000"/>
                <w:sz w:val="24"/>
                <w:szCs w:val="24"/>
              </w:rPr>
              <w:t>о</w:t>
            </w:r>
            <w:r w:rsidRPr="00CA7B08">
              <w:rPr>
                <w:b/>
                <w:color w:val="000000"/>
                <w:sz w:val="24"/>
                <w:szCs w:val="24"/>
              </w:rPr>
              <w:t>к</w:t>
            </w:r>
            <w:r w:rsidRPr="00CA7B08">
              <w:rPr>
                <w:b/>
                <w:color w:val="000000"/>
                <w:sz w:val="24"/>
                <w:szCs w:val="24"/>
              </w:rPr>
              <w:t>а</w:t>
            </w:r>
            <w:r w:rsidRPr="00CA7B08">
              <w:rPr>
                <w:b/>
                <w:color w:val="000000"/>
                <w:sz w:val="24"/>
                <w:szCs w:val="24"/>
              </w:rPr>
              <w:t>з</w:t>
            </w:r>
            <w:r w:rsidRPr="00CA7B08">
              <w:rPr>
                <w:b/>
                <w:color w:val="000000"/>
                <w:sz w:val="24"/>
                <w:szCs w:val="24"/>
              </w:rPr>
              <w:t>а</w:t>
            </w:r>
            <w:r w:rsidRPr="00CA7B08">
              <w:rPr>
                <w:b/>
                <w:color w:val="000000"/>
                <w:sz w:val="24"/>
                <w:szCs w:val="24"/>
              </w:rPr>
              <w:t>тель</w:t>
            </w:r>
          </w:p>
        </w:tc>
        <w:tc>
          <w:tcPr>
            <w:tcW w:w="241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r w:rsidRPr="00CA7B08">
              <w:rPr>
                <w:b/>
                <w:color w:val="000000"/>
                <w:sz w:val="24"/>
                <w:szCs w:val="24"/>
              </w:rPr>
              <w:t xml:space="preserve">Источник </w:t>
            </w:r>
            <w:r w:rsidR="00E13ED8">
              <w:rPr>
                <w:b/>
                <w:color w:val="000000"/>
                <w:sz w:val="24"/>
                <w:szCs w:val="24"/>
              </w:rPr>
              <w:br/>
            </w:r>
            <w:r w:rsidRPr="00CA7B08">
              <w:rPr>
                <w:b/>
                <w:color w:val="000000"/>
                <w:sz w:val="24"/>
                <w:szCs w:val="24"/>
              </w:rPr>
              <w:t>финанс</w:t>
            </w:r>
            <w:r w:rsidRPr="00CA7B08">
              <w:rPr>
                <w:b/>
                <w:color w:val="000000"/>
                <w:sz w:val="24"/>
                <w:szCs w:val="24"/>
              </w:rPr>
              <w:t>и</w:t>
            </w:r>
            <w:r w:rsidRPr="00CA7B08">
              <w:rPr>
                <w:b/>
                <w:color w:val="000000"/>
                <w:sz w:val="24"/>
                <w:szCs w:val="24"/>
              </w:rPr>
              <w:t>рования</w:t>
            </w:r>
          </w:p>
        </w:tc>
        <w:tc>
          <w:tcPr>
            <w:tcW w:w="8080"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r w:rsidRPr="00CA7B08">
              <w:rPr>
                <w:b/>
                <w:color w:val="000000"/>
                <w:sz w:val="24"/>
                <w:szCs w:val="24"/>
              </w:rPr>
              <w:t>Объем</w:t>
            </w:r>
            <w:r>
              <w:rPr>
                <w:b/>
                <w:color w:val="000000"/>
                <w:sz w:val="24"/>
                <w:szCs w:val="24"/>
              </w:rPr>
              <w:t xml:space="preserve"> </w:t>
            </w:r>
            <w:r w:rsidRPr="00CA7B08">
              <w:rPr>
                <w:b/>
                <w:color w:val="000000"/>
                <w:sz w:val="24"/>
                <w:szCs w:val="24"/>
              </w:rPr>
              <w:t>финансирования по г</w:t>
            </w:r>
            <w:r w:rsidRPr="00CA7B08">
              <w:rPr>
                <w:b/>
                <w:color w:val="000000"/>
                <w:sz w:val="24"/>
                <w:szCs w:val="24"/>
              </w:rPr>
              <w:t>о</w:t>
            </w:r>
            <w:r w:rsidRPr="00CA7B08">
              <w:rPr>
                <w:b/>
                <w:color w:val="000000"/>
                <w:sz w:val="24"/>
                <w:szCs w:val="24"/>
              </w:rPr>
              <w:t>дам,</w:t>
            </w:r>
            <w:r>
              <w:rPr>
                <w:b/>
                <w:color w:val="000000"/>
                <w:sz w:val="24"/>
                <w:szCs w:val="24"/>
              </w:rPr>
              <w:br/>
            </w:r>
            <w:r w:rsidRPr="00CA7B08">
              <w:rPr>
                <w:b/>
                <w:color w:val="000000"/>
                <w:sz w:val="24"/>
                <w:szCs w:val="24"/>
              </w:rPr>
              <w:t>тыс.руб.</w:t>
            </w:r>
          </w:p>
        </w:tc>
      </w:tr>
      <w:tr w:rsidR="00795BD9" w:rsidRPr="00CA7B08" w:rsidTr="00E13ED8">
        <w:trPr>
          <w:cantSplit/>
          <w:trHeight w:val="1894"/>
        </w:trPr>
        <w:tc>
          <w:tcPr>
            <w:tcW w:w="699" w:type="dxa"/>
            <w:vMerge/>
            <w:tcBorders>
              <w:left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p>
        </w:tc>
        <w:tc>
          <w:tcPr>
            <w:tcW w:w="1720" w:type="dxa"/>
            <w:vMerge/>
            <w:tcBorders>
              <w:left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p>
        </w:tc>
        <w:tc>
          <w:tcPr>
            <w:tcW w:w="1473" w:type="dxa"/>
            <w:vMerge/>
            <w:tcBorders>
              <w:left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p>
        </w:tc>
        <w:tc>
          <w:tcPr>
            <w:tcW w:w="645" w:type="dxa"/>
            <w:vMerge/>
            <w:tcBorders>
              <w:left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p>
        </w:tc>
        <w:tc>
          <w:tcPr>
            <w:tcW w:w="567" w:type="dxa"/>
            <w:vMerge/>
            <w:tcBorders>
              <w:left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p>
        </w:tc>
        <w:tc>
          <w:tcPr>
            <w:tcW w:w="1417" w:type="dxa"/>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spacing w:before="120" w:after="120" w:line="240" w:lineRule="exact"/>
              <w:jc w:val="center"/>
              <w:rPr>
                <w:b/>
                <w:color w:val="000000"/>
                <w:sz w:val="24"/>
                <w:szCs w:val="24"/>
              </w:rPr>
            </w:pPr>
            <w:r>
              <w:rPr>
                <w:b/>
                <w:color w:val="000000"/>
                <w:sz w:val="24"/>
                <w:szCs w:val="24"/>
              </w:rPr>
              <w:t>б</w:t>
            </w:r>
            <w:r w:rsidRPr="00CA7B08">
              <w:rPr>
                <w:b/>
                <w:color w:val="000000"/>
                <w:sz w:val="24"/>
                <w:szCs w:val="24"/>
              </w:rPr>
              <w:t>юджет</w:t>
            </w:r>
            <w:r>
              <w:rPr>
                <w:b/>
                <w:color w:val="000000"/>
                <w:sz w:val="24"/>
                <w:szCs w:val="24"/>
              </w:rPr>
              <w:br/>
            </w:r>
            <w:r w:rsidRPr="00CA7B08">
              <w:rPr>
                <w:b/>
                <w:color w:val="000000"/>
                <w:sz w:val="24"/>
                <w:szCs w:val="24"/>
              </w:rPr>
              <w:t>Валдайск</w:t>
            </w:r>
            <w:r w:rsidRPr="00CA7B08">
              <w:rPr>
                <w:b/>
                <w:color w:val="000000"/>
                <w:sz w:val="24"/>
                <w:szCs w:val="24"/>
              </w:rPr>
              <w:t>о</w:t>
            </w:r>
            <w:r w:rsidRPr="00CA7B08">
              <w:rPr>
                <w:b/>
                <w:color w:val="000000"/>
                <w:sz w:val="24"/>
                <w:szCs w:val="24"/>
              </w:rPr>
              <w:t>го горо</w:t>
            </w:r>
            <w:r w:rsidRPr="00CA7B08">
              <w:rPr>
                <w:b/>
                <w:color w:val="000000"/>
                <w:sz w:val="24"/>
                <w:szCs w:val="24"/>
              </w:rPr>
              <w:t>д</w:t>
            </w:r>
            <w:r w:rsidRPr="00CA7B08">
              <w:rPr>
                <w:b/>
                <w:color w:val="000000"/>
                <w:sz w:val="24"/>
                <w:szCs w:val="24"/>
              </w:rPr>
              <w:t>ского</w:t>
            </w:r>
            <w:r>
              <w:rPr>
                <w:b/>
                <w:color w:val="000000"/>
                <w:sz w:val="24"/>
                <w:szCs w:val="24"/>
              </w:rPr>
              <w:br/>
            </w:r>
            <w:r w:rsidRPr="00CA7B08">
              <w:rPr>
                <w:b/>
                <w:color w:val="000000"/>
                <w:sz w:val="24"/>
                <w:szCs w:val="24"/>
              </w:rPr>
              <w:t>поселения,</w:t>
            </w:r>
            <w:r>
              <w:rPr>
                <w:b/>
                <w:color w:val="000000"/>
                <w:sz w:val="24"/>
                <w:szCs w:val="24"/>
              </w:rPr>
              <w:br/>
            </w:r>
            <w:r w:rsidRPr="00CA7B08">
              <w:rPr>
                <w:b/>
                <w:color w:val="000000"/>
                <w:sz w:val="24"/>
                <w:szCs w:val="24"/>
              </w:rPr>
              <w:t>всего, тыс.руб.</w:t>
            </w:r>
          </w:p>
        </w:tc>
        <w:tc>
          <w:tcPr>
            <w:tcW w:w="993" w:type="dxa"/>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overflowPunct w:val="0"/>
              <w:autoSpaceDE w:val="0"/>
              <w:autoSpaceDN w:val="0"/>
              <w:adjustRightInd w:val="0"/>
              <w:spacing w:before="120" w:after="120" w:line="240" w:lineRule="exact"/>
              <w:jc w:val="center"/>
              <w:rPr>
                <w:b/>
                <w:color w:val="000000"/>
                <w:sz w:val="24"/>
                <w:szCs w:val="24"/>
              </w:rPr>
            </w:pPr>
            <w:r w:rsidRPr="00CA7B08">
              <w:rPr>
                <w:b/>
                <w:color w:val="000000"/>
                <w:sz w:val="24"/>
                <w:szCs w:val="24"/>
              </w:rPr>
              <w:t>облас</w:t>
            </w:r>
            <w:r w:rsidRPr="00CA7B08">
              <w:rPr>
                <w:b/>
                <w:color w:val="000000"/>
                <w:sz w:val="24"/>
                <w:szCs w:val="24"/>
              </w:rPr>
              <w:t>т</w:t>
            </w:r>
            <w:r w:rsidRPr="00CA7B08">
              <w:rPr>
                <w:b/>
                <w:color w:val="000000"/>
                <w:sz w:val="24"/>
                <w:szCs w:val="24"/>
              </w:rPr>
              <w:t xml:space="preserve">ной </w:t>
            </w:r>
            <w:r>
              <w:rPr>
                <w:b/>
                <w:color w:val="000000"/>
                <w:sz w:val="24"/>
                <w:szCs w:val="24"/>
              </w:rPr>
              <w:br/>
            </w:r>
            <w:r w:rsidRPr="00CA7B08">
              <w:rPr>
                <w:b/>
                <w:color w:val="000000"/>
                <w:sz w:val="24"/>
                <w:szCs w:val="24"/>
              </w:rPr>
              <w:t>бюджет,</w:t>
            </w:r>
            <w:r>
              <w:rPr>
                <w:b/>
                <w:color w:val="000000"/>
                <w:sz w:val="24"/>
                <w:szCs w:val="24"/>
              </w:rPr>
              <w:br/>
            </w:r>
            <w:r w:rsidRPr="00CA7B08">
              <w:rPr>
                <w:b/>
                <w:color w:val="000000"/>
                <w:sz w:val="24"/>
                <w:szCs w:val="24"/>
              </w:rPr>
              <w:t>всего, тыс.руб</w:t>
            </w:r>
          </w:p>
        </w:tc>
        <w:tc>
          <w:tcPr>
            <w:tcW w:w="2126" w:type="dxa"/>
            <w:gridSpan w:val="4"/>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overflowPunct w:val="0"/>
              <w:autoSpaceDE w:val="0"/>
              <w:autoSpaceDN w:val="0"/>
              <w:adjustRightInd w:val="0"/>
              <w:spacing w:before="120" w:after="120" w:line="240" w:lineRule="exact"/>
              <w:jc w:val="center"/>
              <w:rPr>
                <w:b/>
                <w:color w:val="000000"/>
                <w:sz w:val="24"/>
                <w:szCs w:val="24"/>
              </w:rPr>
            </w:pPr>
            <w:r w:rsidRPr="00CA7B08">
              <w:rPr>
                <w:b/>
                <w:color w:val="000000"/>
                <w:sz w:val="24"/>
                <w:szCs w:val="24"/>
              </w:rPr>
              <w:t>2017</w:t>
            </w:r>
          </w:p>
        </w:tc>
        <w:tc>
          <w:tcPr>
            <w:tcW w:w="2126" w:type="dxa"/>
            <w:gridSpan w:val="4"/>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overflowPunct w:val="0"/>
              <w:autoSpaceDE w:val="0"/>
              <w:autoSpaceDN w:val="0"/>
              <w:adjustRightInd w:val="0"/>
              <w:spacing w:before="120" w:after="120" w:line="240" w:lineRule="exact"/>
              <w:jc w:val="center"/>
              <w:rPr>
                <w:b/>
                <w:color w:val="000000"/>
                <w:sz w:val="24"/>
                <w:szCs w:val="24"/>
              </w:rPr>
            </w:pPr>
            <w:r w:rsidRPr="00CA7B08">
              <w:rPr>
                <w:b/>
                <w:color w:val="000000"/>
                <w:sz w:val="24"/>
                <w:szCs w:val="24"/>
              </w:rPr>
              <w:t>2018</w:t>
            </w:r>
          </w:p>
        </w:tc>
        <w:tc>
          <w:tcPr>
            <w:tcW w:w="1701" w:type="dxa"/>
            <w:gridSpan w:val="3"/>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overflowPunct w:val="0"/>
              <w:autoSpaceDE w:val="0"/>
              <w:autoSpaceDN w:val="0"/>
              <w:adjustRightInd w:val="0"/>
              <w:spacing w:before="120" w:after="120" w:line="240" w:lineRule="exact"/>
              <w:jc w:val="center"/>
              <w:rPr>
                <w:b/>
                <w:color w:val="000000"/>
                <w:sz w:val="24"/>
                <w:szCs w:val="24"/>
              </w:rPr>
            </w:pPr>
            <w:r w:rsidRPr="00CA7B08">
              <w:rPr>
                <w:b/>
                <w:color w:val="000000"/>
                <w:sz w:val="24"/>
                <w:szCs w:val="24"/>
              </w:rPr>
              <w:t>2019</w:t>
            </w:r>
          </w:p>
        </w:tc>
        <w:tc>
          <w:tcPr>
            <w:tcW w:w="2127" w:type="dxa"/>
            <w:gridSpan w:val="3"/>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overflowPunct w:val="0"/>
              <w:autoSpaceDE w:val="0"/>
              <w:autoSpaceDN w:val="0"/>
              <w:adjustRightInd w:val="0"/>
              <w:spacing w:before="120" w:after="120" w:line="240" w:lineRule="exact"/>
              <w:jc w:val="center"/>
              <w:rPr>
                <w:b/>
                <w:color w:val="000000"/>
                <w:sz w:val="24"/>
                <w:szCs w:val="24"/>
              </w:rPr>
            </w:pPr>
            <w:r w:rsidRPr="00CA7B08">
              <w:rPr>
                <w:b/>
                <w:color w:val="000000"/>
                <w:sz w:val="24"/>
                <w:szCs w:val="24"/>
              </w:rPr>
              <w:t>2020</w:t>
            </w:r>
          </w:p>
        </w:tc>
      </w:tr>
      <w:tr w:rsidR="00795BD9" w:rsidRPr="00CA7B08" w:rsidTr="004814BF">
        <w:trPr>
          <w:trHeight w:val="337"/>
        </w:trPr>
        <w:tc>
          <w:tcPr>
            <w:tcW w:w="699" w:type="dxa"/>
            <w:tcBorders>
              <w:left w:val="single" w:sz="4" w:space="0" w:color="auto"/>
              <w:right w:val="single" w:sz="4" w:space="0" w:color="auto"/>
            </w:tcBorders>
            <w:tcMar>
              <w:left w:w="28" w:type="dxa"/>
              <w:right w:w="28" w:type="dxa"/>
            </w:tcMar>
            <w:vAlign w:val="center"/>
          </w:tcPr>
          <w:p w:rsidR="00795BD9" w:rsidRPr="00CA7B08" w:rsidRDefault="00795BD9" w:rsidP="00E13ED8">
            <w:pPr>
              <w:spacing w:line="240" w:lineRule="exact"/>
              <w:jc w:val="center"/>
              <w:rPr>
                <w:color w:val="000000"/>
                <w:sz w:val="24"/>
                <w:szCs w:val="24"/>
              </w:rPr>
            </w:pPr>
            <w:r w:rsidRPr="00CA7B08">
              <w:rPr>
                <w:color w:val="000000"/>
                <w:sz w:val="24"/>
                <w:szCs w:val="24"/>
              </w:rPr>
              <w:t>1</w:t>
            </w:r>
          </w:p>
        </w:tc>
        <w:tc>
          <w:tcPr>
            <w:tcW w:w="1720" w:type="dxa"/>
            <w:tcBorders>
              <w:left w:val="single" w:sz="4" w:space="0" w:color="auto"/>
              <w:right w:val="single" w:sz="4" w:space="0" w:color="auto"/>
            </w:tcBorders>
            <w:tcMar>
              <w:left w:w="28" w:type="dxa"/>
              <w:right w:w="28" w:type="dxa"/>
            </w:tcMar>
            <w:vAlign w:val="center"/>
          </w:tcPr>
          <w:p w:rsidR="00795BD9" w:rsidRPr="00CA7B08" w:rsidRDefault="00795BD9" w:rsidP="00E13ED8">
            <w:pPr>
              <w:spacing w:line="240" w:lineRule="exact"/>
              <w:jc w:val="center"/>
              <w:rPr>
                <w:color w:val="000000"/>
                <w:sz w:val="24"/>
                <w:szCs w:val="24"/>
              </w:rPr>
            </w:pPr>
            <w:r w:rsidRPr="00CA7B08">
              <w:rPr>
                <w:color w:val="000000"/>
                <w:sz w:val="24"/>
                <w:szCs w:val="24"/>
              </w:rPr>
              <w:t>2</w:t>
            </w:r>
          </w:p>
        </w:tc>
        <w:tc>
          <w:tcPr>
            <w:tcW w:w="1473" w:type="dxa"/>
            <w:tcBorders>
              <w:left w:val="single" w:sz="4" w:space="0" w:color="auto"/>
              <w:right w:val="single" w:sz="4" w:space="0" w:color="auto"/>
            </w:tcBorders>
            <w:tcMar>
              <w:left w:w="28" w:type="dxa"/>
              <w:right w:w="28" w:type="dxa"/>
            </w:tcMar>
            <w:vAlign w:val="center"/>
          </w:tcPr>
          <w:p w:rsidR="00795BD9" w:rsidRPr="00CA7B08" w:rsidRDefault="00795BD9" w:rsidP="00E13ED8">
            <w:pPr>
              <w:spacing w:line="240" w:lineRule="exact"/>
              <w:jc w:val="center"/>
              <w:rPr>
                <w:color w:val="000000"/>
                <w:sz w:val="24"/>
                <w:szCs w:val="24"/>
              </w:rPr>
            </w:pPr>
            <w:r w:rsidRPr="00CA7B08">
              <w:rPr>
                <w:color w:val="000000"/>
                <w:sz w:val="24"/>
                <w:szCs w:val="24"/>
              </w:rPr>
              <w:t>3</w:t>
            </w:r>
          </w:p>
        </w:tc>
        <w:tc>
          <w:tcPr>
            <w:tcW w:w="645" w:type="dxa"/>
            <w:tcBorders>
              <w:left w:val="single" w:sz="4" w:space="0" w:color="auto"/>
              <w:right w:val="single" w:sz="4" w:space="0" w:color="auto"/>
            </w:tcBorders>
            <w:tcMar>
              <w:left w:w="28" w:type="dxa"/>
              <w:right w:w="28" w:type="dxa"/>
            </w:tcMar>
            <w:vAlign w:val="center"/>
          </w:tcPr>
          <w:p w:rsidR="00795BD9" w:rsidRPr="00CA7B08" w:rsidRDefault="00795BD9" w:rsidP="00E13ED8">
            <w:pPr>
              <w:spacing w:line="240" w:lineRule="exact"/>
              <w:jc w:val="center"/>
              <w:rPr>
                <w:color w:val="000000"/>
                <w:sz w:val="24"/>
                <w:szCs w:val="24"/>
              </w:rPr>
            </w:pPr>
            <w:r w:rsidRPr="00CA7B08">
              <w:rPr>
                <w:color w:val="000000"/>
                <w:sz w:val="24"/>
                <w:szCs w:val="24"/>
              </w:rPr>
              <w:t>4</w:t>
            </w:r>
          </w:p>
        </w:tc>
        <w:tc>
          <w:tcPr>
            <w:tcW w:w="567" w:type="dxa"/>
            <w:tcBorders>
              <w:left w:val="single" w:sz="4" w:space="0" w:color="auto"/>
              <w:right w:val="single" w:sz="4" w:space="0" w:color="auto"/>
            </w:tcBorders>
            <w:tcMar>
              <w:left w:w="28" w:type="dxa"/>
              <w:right w:w="28" w:type="dxa"/>
            </w:tcMar>
            <w:vAlign w:val="center"/>
          </w:tcPr>
          <w:p w:rsidR="00795BD9" w:rsidRPr="00CA7B08" w:rsidRDefault="00795BD9" w:rsidP="00E13ED8">
            <w:pPr>
              <w:spacing w:line="240" w:lineRule="exact"/>
              <w:jc w:val="center"/>
              <w:rPr>
                <w:color w:val="000000"/>
                <w:sz w:val="24"/>
                <w:szCs w:val="24"/>
              </w:rPr>
            </w:pPr>
            <w:r w:rsidRPr="00CA7B08">
              <w:rPr>
                <w:color w:val="000000"/>
                <w:sz w:val="24"/>
                <w:szCs w:val="24"/>
              </w:rPr>
              <w:t>5</w:t>
            </w:r>
          </w:p>
        </w:tc>
        <w:tc>
          <w:tcPr>
            <w:tcW w:w="1417" w:type="dxa"/>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spacing w:line="240" w:lineRule="exact"/>
              <w:jc w:val="center"/>
              <w:rPr>
                <w:color w:val="000000"/>
                <w:sz w:val="24"/>
                <w:szCs w:val="24"/>
              </w:rPr>
            </w:pPr>
            <w:r w:rsidRPr="00CA7B08">
              <w:rPr>
                <w:color w:val="000000"/>
                <w:sz w:val="24"/>
                <w:szCs w:val="24"/>
              </w:rPr>
              <w:t>6</w:t>
            </w:r>
          </w:p>
        </w:tc>
        <w:tc>
          <w:tcPr>
            <w:tcW w:w="993" w:type="dxa"/>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overflowPunct w:val="0"/>
              <w:autoSpaceDE w:val="0"/>
              <w:autoSpaceDN w:val="0"/>
              <w:adjustRightInd w:val="0"/>
              <w:spacing w:line="240" w:lineRule="exact"/>
              <w:jc w:val="center"/>
              <w:rPr>
                <w:color w:val="000000"/>
                <w:sz w:val="24"/>
                <w:szCs w:val="24"/>
              </w:rPr>
            </w:pPr>
            <w:r w:rsidRPr="00CA7B08">
              <w:rPr>
                <w:color w:val="000000"/>
                <w:sz w:val="24"/>
                <w:szCs w:val="24"/>
              </w:rPr>
              <w:t>7</w:t>
            </w:r>
          </w:p>
        </w:tc>
        <w:tc>
          <w:tcPr>
            <w:tcW w:w="2126" w:type="dxa"/>
            <w:gridSpan w:val="4"/>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overflowPunct w:val="0"/>
              <w:autoSpaceDE w:val="0"/>
              <w:autoSpaceDN w:val="0"/>
              <w:adjustRightInd w:val="0"/>
              <w:spacing w:line="240" w:lineRule="exact"/>
              <w:jc w:val="center"/>
              <w:rPr>
                <w:color w:val="000000"/>
                <w:sz w:val="24"/>
                <w:szCs w:val="24"/>
              </w:rPr>
            </w:pPr>
            <w:r w:rsidRPr="00CA7B08">
              <w:rPr>
                <w:color w:val="000000"/>
                <w:sz w:val="24"/>
                <w:szCs w:val="24"/>
              </w:rPr>
              <w:t>8</w:t>
            </w:r>
          </w:p>
        </w:tc>
        <w:tc>
          <w:tcPr>
            <w:tcW w:w="2126" w:type="dxa"/>
            <w:gridSpan w:val="4"/>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overflowPunct w:val="0"/>
              <w:autoSpaceDE w:val="0"/>
              <w:autoSpaceDN w:val="0"/>
              <w:adjustRightInd w:val="0"/>
              <w:spacing w:line="240" w:lineRule="exact"/>
              <w:jc w:val="center"/>
              <w:rPr>
                <w:color w:val="000000"/>
                <w:sz w:val="24"/>
                <w:szCs w:val="24"/>
              </w:rPr>
            </w:pPr>
            <w:r w:rsidRPr="00CA7B08">
              <w:rPr>
                <w:color w:val="000000"/>
                <w:sz w:val="24"/>
                <w:szCs w:val="24"/>
              </w:rPr>
              <w:t>9</w:t>
            </w:r>
          </w:p>
        </w:tc>
        <w:tc>
          <w:tcPr>
            <w:tcW w:w="1701" w:type="dxa"/>
            <w:gridSpan w:val="3"/>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overflowPunct w:val="0"/>
              <w:autoSpaceDE w:val="0"/>
              <w:autoSpaceDN w:val="0"/>
              <w:adjustRightInd w:val="0"/>
              <w:spacing w:line="240" w:lineRule="exact"/>
              <w:jc w:val="center"/>
              <w:rPr>
                <w:color w:val="000000"/>
                <w:sz w:val="24"/>
                <w:szCs w:val="24"/>
              </w:rPr>
            </w:pPr>
            <w:r w:rsidRPr="00CA7B08">
              <w:rPr>
                <w:color w:val="000000"/>
                <w:sz w:val="24"/>
                <w:szCs w:val="24"/>
              </w:rPr>
              <w:t>10</w:t>
            </w:r>
          </w:p>
        </w:tc>
        <w:tc>
          <w:tcPr>
            <w:tcW w:w="2127" w:type="dxa"/>
            <w:gridSpan w:val="3"/>
            <w:tcBorders>
              <w:top w:val="single" w:sz="4" w:space="0" w:color="auto"/>
              <w:left w:val="single" w:sz="4" w:space="0" w:color="auto"/>
              <w:right w:val="single" w:sz="4" w:space="0" w:color="auto"/>
            </w:tcBorders>
            <w:tcMar>
              <w:left w:w="28" w:type="dxa"/>
              <w:right w:w="28" w:type="dxa"/>
            </w:tcMar>
            <w:vAlign w:val="center"/>
          </w:tcPr>
          <w:p w:rsidR="00795BD9" w:rsidRPr="00CA7B08" w:rsidRDefault="00795BD9" w:rsidP="00E13ED8">
            <w:pPr>
              <w:overflowPunct w:val="0"/>
              <w:autoSpaceDE w:val="0"/>
              <w:autoSpaceDN w:val="0"/>
              <w:adjustRightInd w:val="0"/>
              <w:spacing w:line="240" w:lineRule="exact"/>
              <w:jc w:val="center"/>
              <w:rPr>
                <w:color w:val="000000"/>
                <w:sz w:val="24"/>
                <w:szCs w:val="24"/>
              </w:rPr>
            </w:pPr>
            <w:r w:rsidRPr="00CA7B08">
              <w:rPr>
                <w:color w:val="000000"/>
                <w:sz w:val="24"/>
                <w:szCs w:val="24"/>
              </w:rPr>
              <w:t>11</w:t>
            </w:r>
          </w:p>
        </w:tc>
      </w:tr>
      <w:tr w:rsidR="00795BD9" w:rsidRPr="00CA7B08" w:rsidTr="004814BF">
        <w:trPr>
          <w:trHeight w:val="337"/>
        </w:trPr>
        <w:tc>
          <w:tcPr>
            <w:tcW w:w="699" w:type="dxa"/>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1</w:t>
            </w:r>
            <w:r>
              <w:rPr>
                <w:color w:val="000000"/>
                <w:sz w:val="24"/>
                <w:szCs w:val="24"/>
              </w:rPr>
              <w:t>.</w:t>
            </w:r>
          </w:p>
        </w:tc>
        <w:tc>
          <w:tcPr>
            <w:tcW w:w="1720" w:type="dxa"/>
            <w:tcBorders>
              <w:left w:val="single" w:sz="4" w:space="0" w:color="auto"/>
              <w:right w:val="single" w:sz="4" w:space="0" w:color="auto"/>
            </w:tcBorders>
            <w:tcMar>
              <w:left w:w="28" w:type="dxa"/>
              <w:right w:w="28" w:type="dxa"/>
            </w:tcMar>
            <w:vAlign w:val="center"/>
          </w:tcPr>
          <w:p w:rsidR="00795BD9" w:rsidRDefault="00795BD9" w:rsidP="00E13ED8">
            <w:pPr>
              <w:spacing w:before="120" w:after="120" w:line="240" w:lineRule="exact"/>
              <w:rPr>
                <w:color w:val="000000"/>
                <w:sz w:val="24"/>
                <w:szCs w:val="24"/>
              </w:rPr>
            </w:pPr>
            <w:r w:rsidRPr="00CA7B08">
              <w:rPr>
                <w:color w:val="000000"/>
                <w:sz w:val="24"/>
                <w:szCs w:val="24"/>
              </w:rPr>
              <w:t>Содержание автомобил</w:t>
            </w:r>
            <w:r w:rsidRPr="00CA7B08">
              <w:rPr>
                <w:color w:val="000000"/>
                <w:sz w:val="24"/>
                <w:szCs w:val="24"/>
              </w:rPr>
              <w:t>ь</w:t>
            </w:r>
            <w:r w:rsidRPr="00CA7B08">
              <w:rPr>
                <w:color w:val="000000"/>
                <w:sz w:val="24"/>
                <w:szCs w:val="24"/>
              </w:rPr>
              <w:t>ных дорог, троту</w:t>
            </w:r>
            <w:r w:rsidRPr="00CA7B08">
              <w:rPr>
                <w:color w:val="000000"/>
                <w:sz w:val="24"/>
                <w:szCs w:val="24"/>
              </w:rPr>
              <w:t>а</w:t>
            </w:r>
            <w:r w:rsidRPr="00CA7B08">
              <w:rPr>
                <w:color w:val="000000"/>
                <w:sz w:val="24"/>
                <w:szCs w:val="24"/>
              </w:rPr>
              <w:t>ров, автобу</w:t>
            </w:r>
            <w:r w:rsidRPr="00CA7B08">
              <w:rPr>
                <w:color w:val="000000"/>
                <w:sz w:val="24"/>
                <w:szCs w:val="24"/>
              </w:rPr>
              <w:t>с</w:t>
            </w:r>
            <w:r w:rsidRPr="00CA7B08">
              <w:rPr>
                <w:color w:val="000000"/>
                <w:sz w:val="24"/>
                <w:szCs w:val="24"/>
              </w:rPr>
              <w:t>ных остановок в зимний и ле</w:t>
            </w:r>
            <w:r w:rsidRPr="00CA7B08">
              <w:rPr>
                <w:color w:val="000000"/>
                <w:sz w:val="24"/>
                <w:szCs w:val="24"/>
              </w:rPr>
              <w:t>т</w:t>
            </w:r>
            <w:r w:rsidRPr="00CA7B08">
              <w:rPr>
                <w:color w:val="000000"/>
                <w:sz w:val="24"/>
                <w:szCs w:val="24"/>
              </w:rPr>
              <w:t>ний периоды на территории Валдайского городского п</w:t>
            </w:r>
            <w:r w:rsidRPr="00CA7B08">
              <w:rPr>
                <w:color w:val="000000"/>
                <w:sz w:val="24"/>
                <w:szCs w:val="24"/>
              </w:rPr>
              <w:t>о</w:t>
            </w:r>
            <w:r w:rsidRPr="00CA7B08">
              <w:rPr>
                <w:color w:val="000000"/>
                <w:sz w:val="24"/>
                <w:szCs w:val="24"/>
              </w:rPr>
              <w:t>селения в но</w:t>
            </w:r>
            <w:r w:rsidRPr="00CA7B08">
              <w:rPr>
                <w:color w:val="000000"/>
                <w:sz w:val="24"/>
                <w:szCs w:val="24"/>
              </w:rPr>
              <w:t>р</w:t>
            </w:r>
            <w:r w:rsidRPr="00CA7B08">
              <w:rPr>
                <w:color w:val="000000"/>
                <w:sz w:val="24"/>
                <w:szCs w:val="24"/>
              </w:rPr>
              <w:t>мативном с</w:t>
            </w:r>
            <w:r w:rsidRPr="00CA7B08">
              <w:rPr>
                <w:color w:val="000000"/>
                <w:sz w:val="24"/>
                <w:szCs w:val="24"/>
              </w:rPr>
              <w:t>о</w:t>
            </w:r>
            <w:r w:rsidRPr="00CA7B08">
              <w:rPr>
                <w:color w:val="000000"/>
                <w:sz w:val="24"/>
                <w:szCs w:val="24"/>
              </w:rPr>
              <w:t>стоянии</w:t>
            </w:r>
          </w:p>
          <w:p w:rsidR="00E13ED8" w:rsidRPr="00CA7B08" w:rsidRDefault="00E13ED8" w:rsidP="00E13ED8">
            <w:pPr>
              <w:spacing w:before="120" w:after="120" w:line="240" w:lineRule="exact"/>
              <w:rPr>
                <w:color w:val="000000"/>
                <w:sz w:val="24"/>
                <w:szCs w:val="24"/>
              </w:rPr>
            </w:pPr>
          </w:p>
        </w:tc>
        <w:tc>
          <w:tcPr>
            <w:tcW w:w="1473" w:type="dxa"/>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комитет ж</w:t>
            </w:r>
            <w:r w:rsidRPr="00CA7B08">
              <w:rPr>
                <w:color w:val="000000"/>
                <w:sz w:val="24"/>
                <w:szCs w:val="24"/>
              </w:rPr>
              <w:t>и</w:t>
            </w:r>
            <w:r w:rsidRPr="00CA7B08">
              <w:rPr>
                <w:color w:val="000000"/>
                <w:sz w:val="24"/>
                <w:szCs w:val="24"/>
              </w:rPr>
              <w:t>лищно-коммунал</w:t>
            </w:r>
            <w:r w:rsidRPr="00CA7B08">
              <w:rPr>
                <w:color w:val="000000"/>
                <w:sz w:val="24"/>
                <w:szCs w:val="24"/>
              </w:rPr>
              <w:t>ь</w:t>
            </w:r>
            <w:r w:rsidRPr="00CA7B08">
              <w:rPr>
                <w:color w:val="000000"/>
                <w:sz w:val="24"/>
                <w:szCs w:val="24"/>
              </w:rPr>
              <w:t>ного и д</w:t>
            </w:r>
            <w:r w:rsidRPr="00CA7B08">
              <w:rPr>
                <w:color w:val="000000"/>
                <w:sz w:val="24"/>
                <w:szCs w:val="24"/>
              </w:rPr>
              <w:t>о</w:t>
            </w:r>
            <w:r w:rsidRPr="00CA7B08">
              <w:rPr>
                <w:color w:val="000000"/>
                <w:sz w:val="24"/>
                <w:szCs w:val="24"/>
              </w:rPr>
              <w:t>рожного х</w:t>
            </w:r>
            <w:r w:rsidRPr="00CA7B08">
              <w:rPr>
                <w:color w:val="000000"/>
                <w:sz w:val="24"/>
                <w:szCs w:val="24"/>
              </w:rPr>
              <w:t>о</w:t>
            </w:r>
            <w:r w:rsidRPr="00CA7B08">
              <w:rPr>
                <w:color w:val="000000"/>
                <w:sz w:val="24"/>
                <w:szCs w:val="24"/>
              </w:rPr>
              <w:t>зяйства А</w:t>
            </w:r>
            <w:r w:rsidRPr="00CA7B08">
              <w:rPr>
                <w:color w:val="000000"/>
                <w:sz w:val="24"/>
                <w:szCs w:val="24"/>
              </w:rPr>
              <w:t>д</w:t>
            </w:r>
            <w:r w:rsidRPr="00CA7B08">
              <w:rPr>
                <w:color w:val="000000"/>
                <w:sz w:val="24"/>
                <w:szCs w:val="24"/>
              </w:rPr>
              <w:t>министрации муниципал</w:t>
            </w:r>
            <w:r w:rsidRPr="00CA7B08">
              <w:rPr>
                <w:color w:val="000000"/>
                <w:sz w:val="24"/>
                <w:szCs w:val="24"/>
              </w:rPr>
              <w:t>ь</w:t>
            </w:r>
            <w:r w:rsidRPr="00CA7B08">
              <w:rPr>
                <w:color w:val="000000"/>
                <w:sz w:val="24"/>
                <w:szCs w:val="24"/>
              </w:rPr>
              <w:t>ного ра</w:t>
            </w:r>
            <w:r w:rsidRPr="00CA7B08">
              <w:rPr>
                <w:color w:val="000000"/>
                <w:sz w:val="24"/>
                <w:szCs w:val="24"/>
              </w:rPr>
              <w:t>й</w:t>
            </w:r>
            <w:r w:rsidRPr="00CA7B08">
              <w:rPr>
                <w:color w:val="000000"/>
                <w:sz w:val="24"/>
                <w:szCs w:val="24"/>
              </w:rPr>
              <w:t>она</w:t>
            </w:r>
          </w:p>
          <w:p w:rsidR="00795BD9" w:rsidRPr="00CA7B08" w:rsidRDefault="00795BD9" w:rsidP="00795BD9">
            <w:pPr>
              <w:spacing w:before="120" w:after="120" w:line="240" w:lineRule="exact"/>
              <w:jc w:val="center"/>
              <w:rPr>
                <w:color w:val="000000"/>
                <w:sz w:val="24"/>
                <w:szCs w:val="24"/>
              </w:rPr>
            </w:pPr>
          </w:p>
        </w:tc>
        <w:tc>
          <w:tcPr>
            <w:tcW w:w="645" w:type="dxa"/>
            <w:tcBorders>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jc w:val="center"/>
              <w:rPr>
                <w:color w:val="000000"/>
                <w:sz w:val="24"/>
                <w:szCs w:val="24"/>
              </w:rPr>
            </w:pPr>
            <w:r w:rsidRPr="00CA7B08">
              <w:rPr>
                <w:color w:val="000000"/>
                <w:sz w:val="24"/>
                <w:szCs w:val="24"/>
              </w:rPr>
              <w:t>2017</w:t>
            </w:r>
            <w:r>
              <w:rPr>
                <w:color w:val="000000"/>
                <w:sz w:val="24"/>
                <w:szCs w:val="24"/>
              </w:rPr>
              <w:t>-</w:t>
            </w:r>
            <w:r w:rsidRPr="00CA7B08">
              <w:rPr>
                <w:color w:val="000000"/>
                <w:sz w:val="24"/>
                <w:szCs w:val="24"/>
              </w:rPr>
              <w:t>2020 г</w:t>
            </w:r>
            <w:r w:rsidRPr="00CA7B08">
              <w:rPr>
                <w:color w:val="000000"/>
                <w:sz w:val="24"/>
                <w:szCs w:val="24"/>
              </w:rPr>
              <w:t>о</w:t>
            </w:r>
            <w:r w:rsidRPr="00CA7B08">
              <w:rPr>
                <w:color w:val="000000"/>
                <w:sz w:val="24"/>
                <w:szCs w:val="24"/>
              </w:rPr>
              <w:t>ды</w:t>
            </w:r>
          </w:p>
        </w:tc>
        <w:tc>
          <w:tcPr>
            <w:tcW w:w="567" w:type="dxa"/>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1.1.1</w:t>
            </w:r>
          </w:p>
        </w:tc>
        <w:tc>
          <w:tcPr>
            <w:tcW w:w="1417" w:type="dxa"/>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5</w:t>
            </w:r>
            <w:r>
              <w:rPr>
                <w:color w:val="000000"/>
                <w:sz w:val="24"/>
                <w:szCs w:val="24"/>
              </w:rPr>
              <w:t>5 281,6579</w:t>
            </w:r>
          </w:p>
        </w:tc>
        <w:tc>
          <w:tcPr>
            <w:tcW w:w="993" w:type="dxa"/>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jc w:val="center"/>
              <w:rPr>
                <w:color w:val="000000"/>
                <w:sz w:val="24"/>
                <w:szCs w:val="24"/>
              </w:rPr>
            </w:pPr>
            <w:r w:rsidRPr="00CA7B08">
              <w:rPr>
                <w:color w:val="000000"/>
                <w:sz w:val="24"/>
                <w:szCs w:val="24"/>
              </w:rPr>
              <w:t xml:space="preserve">0,00 </w:t>
            </w:r>
          </w:p>
          <w:p w:rsidR="00795BD9" w:rsidRPr="00CA7B08" w:rsidRDefault="00795BD9" w:rsidP="00795BD9">
            <w:pPr>
              <w:overflowPunct w:val="0"/>
              <w:autoSpaceDE w:val="0"/>
              <w:autoSpaceDN w:val="0"/>
              <w:adjustRightInd w:val="0"/>
              <w:spacing w:before="120" w:after="120" w:line="240" w:lineRule="exact"/>
              <w:jc w:val="center"/>
              <w:rPr>
                <w:color w:val="000000"/>
                <w:sz w:val="24"/>
                <w:szCs w:val="24"/>
              </w:rPr>
            </w:pPr>
          </w:p>
        </w:tc>
        <w:tc>
          <w:tcPr>
            <w:tcW w:w="2126" w:type="dxa"/>
            <w:gridSpan w:val="4"/>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14000,00</w:t>
            </w:r>
          </w:p>
          <w:p w:rsidR="00795BD9" w:rsidRPr="00CA7B08" w:rsidRDefault="00795BD9" w:rsidP="00795BD9">
            <w:pPr>
              <w:overflowPunct w:val="0"/>
              <w:autoSpaceDE w:val="0"/>
              <w:autoSpaceDN w:val="0"/>
              <w:adjustRightInd w:val="0"/>
              <w:spacing w:before="120" w:after="120" w:line="240" w:lineRule="exact"/>
              <w:jc w:val="center"/>
              <w:rPr>
                <w:color w:val="000000"/>
                <w:sz w:val="24"/>
                <w:szCs w:val="24"/>
              </w:rPr>
            </w:pPr>
          </w:p>
        </w:tc>
        <w:tc>
          <w:tcPr>
            <w:tcW w:w="2126" w:type="dxa"/>
            <w:gridSpan w:val="4"/>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overflowPunct w:val="0"/>
              <w:autoSpaceDE w:val="0"/>
              <w:autoSpaceDN w:val="0"/>
              <w:adjustRightInd w:val="0"/>
              <w:spacing w:before="120" w:after="120" w:line="240" w:lineRule="exact"/>
              <w:jc w:val="center"/>
              <w:rPr>
                <w:color w:val="000000"/>
                <w:sz w:val="24"/>
                <w:szCs w:val="24"/>
              </w:rPr>
            </w:pPr>
            <w:r>
              <w:rPr>
                <w:color w:val="000000"/>
                <w:sz w:val="24"/>
                <w:szCs w:val="24"/>
              </w:rPr>
              <w:t xml:space="preserve"> 12 881,65790</w:t>
            </w:r>
          </w:p>
        </w:tc>
        <w:tc>
          <w:tcPr>
            <w:tcW w:w="1701" w:type="dxa"/>
            <w:gridSpan w:val="3"/>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14 200,00</w:t>
            </w:r>
          </w:p>
          <w:p w:rsidR="00795BD9" w:rsidRPr="00CA7B08" w:rsidRDefault="00795BD9" w:rsidP="00795BD9">
            <w:pPr>
              <w:overflowPunct w:val="0"/>
              <w:autoSpaceDE w:val="0"/>
              <w:autoSpaceDN w:val="0"/>
              <w:adjustRightInd w:val="0"/>
              <w:spacing w:before="120" w:after="120" w:line="240" w:lineRule="exact"/>
              <w:jc w:val="center"/>
              <w:rPr>
                <w:color w:val="000000"/>
                <w:sz w:val="24"/>
                <w:szCs w:val="24"/>
              </w:rPr>
            </w:pPr>
          </w:p>
        </w:tc>
        <w:tc>
          <w:tcPr>
            <w:tcW w:w="2127" w:type="dxa"/>
            <w:gridSpan w:val="3"/>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14 200,00</w:t>
            </w:r>
          </w:p>
          <w:p w:rsidR="00795BD9" w:rsidRPr="00CA7B08" w:rsidRDefault="00795BD9" w:rsidP="00795BD9">
            <w:pPr>
              <w:overflowPunct w:val="0"/>
              <w:autoSpaceDE w:val="0"/>
              <w:autoSpaceDN w:val="0"/>
              <w:adjustRightInd w:val="0"/>
              <w:spacing w:before="120" w:after="120" w:line="240" w:lineRule="exact"/>
              <w:jc w:val="center"/>
              <w:rPr>
                <w:color w:val="000000"/>
                <w:sz w:val="24"/>
                <w:szCs w:val="24"/>
              </w:rPr>
            </w:pPr>
          </w:p>
        </w:tc>
      </w:tr>
      <w:tr w:rsidR="00795BD9" w:rsidRPr="00CA7B08" w:rsidTr="004814BF">
        <w:trPr>
          <w:trHeight w:val="330"/>
        </w:trPr>
        <w:tc>
          <w:tcPr>
            <w:tcW w:w="699" w:type="dxa"/>
            <w:vMerge w:val="restart"/>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2</w:t>
            </w:r>
            <w:r>
              <w:rPr>
                <w:color w:val="000000"/>
                <w:sz w:val="24"/>
                <w:szCs w:val="24"/>
              </w:rPr>
              <w:t>.</w:t>
            </w:r>
          </w:p>
        </w:tc>
        <w:tc>
          <w:tcPr>
            <w:tcW w:w="1720" w:type="dxa"/>
            <w:vMerge w:val="restart"/>
            <w:tcBorders>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rPr>
                <w:color w:val="000000"/>
                <w:sz w:val="24"/>
                <w:szCs w:val="24"/>
              </w:rPr>
            </w:pPr>
            <w:r w:rsidRPr="00CA7B08">
              <w:rPr>
                <w:color w:val="000000"/>
                <w:sz w:val="24"/>
                <w:szCs w:val="24"/>
              </w:rPr>
              <w:t>Ремонт автом</w:t>
            </w:r>
            <w:r w:rsidRPr="00CA7B08">
              <w:rPr>
                <w:color w:val="000000"/>
                <w:sz w:val="24"/>
                <w:szCs w:val="24"/>
              </w:rPr>
              <w:t>о</w:t>
            </w:r>
            <w:r w:rsidRPr="00CA7B08">
              <w:rPr>
                <w:color w:val="000000"/>
                <w:sz w:val="24"/>
                <w:szCs w:val="24"/>
              </w:rPr>
              <w:t>бильных дорог и тротуаров общего польз</w:t>
            </w:r>
            <w:r w:rsidRPr="00CA7B08">
              <w:rPr>
                <w:color w:val="000000"/>
                <w:sz w:val="24"/>
                <w:szCs w:val="24"/>
              </w:rPr>
              <w:t>о</w:t>
            </w:r>
            <w:r w:rsidRPr="00CA7B08">
              <w:rPr>
                <w:color w:val="000000"/>
                <w:sz w:val="24"/>
                <w:szCs w:val="24"/>
              </w:rPr>
              <w:t>вания мес</w:t>
            </w:r>
            <w:r w:rsidRPr="00CA7B08">
              <w:rPr>
                <w:color w:val="000000"/>
                <w:sz w:val="24"/>
                <w:szCs w:val="24"/>
              </w:rPr>
              <w:t>т</w:t>
            </w:r>
            <w:r w:rsidRPr="00CA7B08">
              <w:rPr>
                <w:color w:val="000000"/>
                <w:sz w:val="24"/>
                <w:szCs w:val="24"/>
              </w:rPr>
              <w:t>ного значения</w:t>
            </w:r>
          </w:p>
        </w:tc>
        <w:tc>
          <w:tcPr>
            <w:tcW w:w="1473" w:type="dxa"/>
            <w:vMerge w:val="restart"/>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комитет ж</w:t>
            </w:r>
            <w:r w:rsidRPr="00CA7B08">
              <w:rPr>
                <w:color w:val="000000"/>
                <w:sz w:val="24"/>
                <w:szCs w:val="24"/>
              </w:rPr>
              <w:t>и</w:t>
            </w:r>
            <w:r w:rsidRPr="00CA7B08">
              <w:rPr>
                <w:color w:val="000000"/>
                <w:sz w:val="24"/>
                <w:szCs w:val="24"/>
              </w:rPr>
              <w:t>лищно-коммунал</w:t>
            </w:r>
            <w:r w:rsidRPr="00CA7B08">
              <w:rPr>
                <w:color w:val="000000"/>
                <w:sz w:val="24"/>
                <w:szCs w:val="24"/>
              </w:rPr>
              <w:t>ь</w:t>
            </w:r>
            <w:r w:rsidRPr="00CA7B08">
              <w:rPr>
                <w:color w:val="000000"/>
                <w:sz w:val="24"/>
                <w:szCs w:val="24"/>
              </w:rPr>
              <w:t>ного и д</w:t>
            </w:r>
            <w:r w:rsidRPr="00CA7B08">
              <w:rPr>
                <w:color w:val="000000"/>
                <w:sz w:val="24"/>
                <w:szCs w:val="24"/>
              </w:rPr>
              <w:t>о</w:t>
            </w:r>
            <w:r w:rsidRPr="00CA7B08">
              <w:rPr>
                <w:color w:val="000000"/>
                <w:sz w:val="24"/>
                <w:szCs w:val="24"/>
              </w:rPr>
              <w:t>рожного х</w:t>
            </w:r>
            <w:r w:rsidRPr="00CA7B08">
              <w:rPr>
                <w:color w:val="000000"/>
                <w:sz w:val="24"/>
                <w:szCs w:val="24"/>
              </w:rPr>
              <w:t>о</w:t>
            </w:r>
            <w:r w:rsidRPr="00CA7B08">
              <w:rPr>
                <w:color w:val="000000"/>
                <w:sz w:val="24"/>
                <w:szCs w:val="24"/>
              </w:rPr>
              <w:t>зяйства А</w:t>
            </w:r>
            <w:r w:rsidRPr="00CA7B08">
              <w:rPr>
                <w:color w:val="000000"/>
                <w:sz w:val="24"/>
                <w:szCs w:val="24"/>
              </w:rPr>
              <w:t>д</w:t>
            </w:r>
            <w:r w:rsidRPr="00CA7B08">
              <w:rPr>
                <w:color w:val="000000"/>
                <w:sz w:val="24"/>
                <w:szCs w:val="24"/>
              </w:rPr>
              <w:t>министрации муниципал</w:t>
            </w:r>
            <w:r w:rsidRPr="00CA7B08">
              <w:rPr>
                <w:color w:val="000000"/>
                <w:sz w:val="24"/>
                <w:szCs w:val="24"/>
              </w:rPr>
              <w:t>ь</w:t>
            </w:r>
            <w:r w:rsidRPr="00CA7B08">
              <w:rPr>
                <w:color w:val="000000"/>
                <w:sz w:val="24"/>
                <w:szCs w:val="24"/>
              </w:rPr>
              <w:t>ного ра</w:t>
            </w:r>
            <w:r w:rsidRPr="00CA7B08">
              <w:rPr>
                <w:color w:val="000000"/>
                <w:sz w:val="24"/>
                <w:szCs w:val="24"/>
              </w:rPr>
              <w:t>й</w:t>
            </w:r>
            <w:r w:rsidRPr="00CA7B08">
              <w:rPr>
                <w:color w:val="000000"/>
                <w:sz w:val="24"/>
                <w:szCs w:val="24"/>
              </w:rPr>
              <w:t>она</w:t>
            </w:r>
          </w:p>
          <w:p w:rsidR="00795BD9" w:rsidRPr="00CA7B08" w:rsidRDefault="00795BD9" w:rsidP="00795BD9">
            <w:pPr>
              <w:spacing w:before="120" w:after="120" w:line="240" w:lineRule="exact"/>
              <w:jc w:val="center"/>
              <w:rPr>
                <w:color w:val="000000"/>
                <w:sz w:val="24"/>
                <w:szCs w:val="24"/>
              </w:rPr>
            </w:pPr>
            <w:r w:rsidRPr="00CA7B08">
              <w:rPr>
                <w:color w:val="000000"/>
                <w:sz w:val="24"/>
                <w:szCs w:val="24"/>
              </w:rPr>
              <w:t xml:space="preserve"> </w:t>
            </w:r>
          </w:p>
        </w:tc>
        <w:tc>
          <w:tcPr>
            <w:tcW w:w="645" w:type="dxa"/>
            <w:vMerge w:val="restart"/>
            <w:tcBorders>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jc w:val="center"/>
              <w:rPr>
                <w:color w:val="000000"/>
                <w:sz w:val="24"/>
                <w:szCs w:val="24"/>
              </w:rPr>
            </w:pPr>
            <w:r w:rsidRPr="00CA7B08">
              <w:rPr>
                <w:color w:val="000000"/>
                <w:sz w:val="24"/>
                <w:szCs w:val="24"/>
              </w:rPr>
              <w:t>2017</w:t>
            </w:r>
            <w:r>
              <w:rPr>
                <w:color w:val="000000"/>
                <w:sz w:val="24"/>
                <w:szCs w:val="24"/>
              </w:rPr>
              <w:t>-</w:t>
            </w:r>
            <w:r w:rsidRPr="00CA7B08">
              <w:rPr>
                <w:color w:val="000000"/>
                <w:sz w:val="24"/>
                <w:szCs w:val="24"/>
              </w:rPr>
              <w:t>2020 г</w:t>
            </w:r>
            <w:r w:rsidRPr="00CA7B08">
              <w:rPr>
                <w:color w:val="000000"/>
                <w:sz w:val="24"/>
                <w:szCs w:val="24"/>
              </w:rPr>
              <w:t>о</w:t>
            </w:r>
            <w:r w:rsidRPr="00CA7B08">
              <w:rPr>
                <w:color w:val="000000"/>
                <w:sz w:val="24"/>
                <w:szCs w:val="24"/>
              </w:rPr>
              <w:t>ды</w:t>
            </w:r>
          </w:p>
          <w:p w:rsidR="00795BD9" w:rsidRPr="00CA7B08" w:rsidRDefault="00795BD9" w:rsidP="00795BD9">
            <w:pPr>
              <w:autoSpaceDN w:val="0"/>
              <w:spacing w:before="120" w:after="120" w:line="240" w:lineRule="exact"/>
              <w:jc w:val="center"/>
              <w:rPr>
                <w:color w:val="000000"/>
                <w:sz w:val="24"/>
                <w:szCs w:val="24"/>
              </w:rPr>
            </w:pPr>
            <w:r w:rsidRPr="00CA7B08">
              <w:rPr>
                <w:color w:val="000000"/>
                <w:sz w:val="24"/>
                <w:szCs w:val="24"/>
              </w:rPr>
              <w:t xml:space="preserve"> </w:t>
            </w:r>
          </w:p>
        </w:tc>
        <w:tc>
          <w:tcPr>
            <w:tcW w:w="567" w:type="dxa"/>
            <w:vMerge w:val="restart"/>
            <w:tcBorders>
              <w:left w:val="single" w:sz="4" w:space="0" w:color="auto"/>
              <w:right w:val="single" w:sz="4" w:space="0" w:color="auto"/>
            </w:tcBorders>
            <w:tcMar>
              <w:left w:w="28" w:type="dxa"/>
              <w:right w:w="28" w:type="dxa"/>
            </w:tcMar>
          </w:tcPr>
          <w:p w:rsidR="00795BD9" w:rsidRPr="00CA7B08" w:rsidRDefault="00795BD9" w:rsidP="00E13ED8">
            <w:pPr>
              <w:spacing w:before="120" w:after="120" w:line="240" w:lineRule="exact"/>
              <w:jc w:val="center"/>
              <w:rPr>
                <w:color w:val="000000"/>
                <w:sz w:val="24"/>
                <w:szCs w:val="24"/>
              </w:rPr>
            </w:pPr>
            <w:r w:rsidRPr="00CA7B08">
              <w:rPr>
                <w:color w:val="000000"/>
                <w:sz w:val="24"/>
                <w:szCs w:val="24"/>
              </w:rPr>
              <w:t xml:space="preserve">1.1.2 </w:t>
            </w:r>
          </w:p>
        </w:tc>
        <w:tc>
          <w:tcPr>
            <w:tcW w:w="1417" w:type="dxa"/>
            <w:vMerge w:val="restart"/>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rPr>
            </w:pPr>
            <w:r w:rsidRPr="00CA7B08">
              <w:rPr>
                <w:color w:val="000000"/>
              </w:rPr>
              <w:t>13</w:t>
            </w:r>
            <w:r>
              <w:rPr>
                <w:color w:val="000000"/>
              </w:rPr>
              <w:t> 265,61997</w:t>
            </w:r>
          </w:p>
        </w:tc>
        <w:tc>
          <w:tcPr>
            <w:tcW w:w="993" w:type="dxa"/>
            <w:vMerge w:val="restart"/>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ind w:left="-162" w:right="-46"/>
              <w:jc w:val="center"/>
              <w:rPr>
                <w:color w:val="000000"/>
              </w:rPr>
            </w:pPr>
            <w:r>
              <w:rPr>
                <w:color w:val="000000"/>
              </w:rPr>
              <w:t>1</w:t>
            </w:r>
            <w:r w:rsidRPr="00CA7B08">
              <w:rPr>
                <w:color w:val="000000"/>
              </w:rPr>
              <w:t>8 860,00</w:t>
            </w:r>
          </w:p>
          <w:p w:rsidR="00795BD9" w:rsidRPr="00CA7B08" w:rsidRDefault="00795BD9" w:rsidP="00795BD9">
            <w:pPr>
              <w:autoSpaceDN w:val="0"/>
              <w:spacing w:before="120" w:after="120" w:line="240" w:lineRule="exact"/>
              <w:jc w:val="center"/>
              <w:rPr>
                <w:color w:val="000000"/>
              </w:rPr>
            </w:pPr>
          </w:p>
        </w:tc>
        <w:tc>
          <w:tcPr>
            <w:tcW w:w="2126" w:type="dxa"/>
            <w:gridSpan w:val="4"/>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6 346,6853</w:t>
            </w:r>
          </w:p>
        </w:tc>
        <w:tc>
          <w:tcPr>
            <w:tcW w:w="2126" w:type="dxa"/>
            <w:gridSpan w:val="4"/>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overflowPunct w:val="0"/>
              <w:autoSpaceDE w:val="0"/>
              <w:autoSpaceDN w:val="0"/>
              <w:adjustRightInd w:val="0"/>
              <w:spacing w:before="120" w:after="120" w:line="240" w:lineRule="exact"/>
              <w:jc w:val="center"/>
              <w:rPr>
                <w:color w:val="000000"/>
                <w:sz w:val="24"/>
                <w:szCs w:val="24"/>
              </w:rPr>
            </w:pPr>
            <w:r>
              <w:rPr>
                <w:color w:val="000000"/>
                <w:sz w:val="24"/>
                <w:szCs w:val="24"/>
              </w:rPr>
              <w:t>18 990,24746</w:t>
            </w:r>
          </w:p>
        </w:tc>
        <w:tc>
          <w:tcPr>
            <w:tcW w:w="1701" w:type="dxa"/>
            <w:gridSpan w:val="3"/>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3 516,00</w:t>
            </w:r>
          </w:p>
        </w:tc>
        <w:tc>
          <w:tcPr>
            <w:tcW w:w="2127" w:type="dxa"/>
            <w:gridSpan w:val="3"/>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3 516,00</w:t>
            </w:r>
          </w:p>
        </w:tc>
      </w:tr>
      <w:tr w:rsidR="00795BD9" w:rsidRPr="00CA7B08" w:rsidTr="00E13ED8">
        <w:trPr>
          <w:cantSplit/>
          <w:trHeight w:val="1717"/>
        </w:trPr>
        <w:tc>
          <w:tcPr>
            <w:tcW w:w="699" w:type="dxa"/>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1720" w:type="dxa"/>
            <w:vMerge/>
            <w:tcBorders>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jc w:val="center"/>
              <w:rPr>
                <w:color w:val="000000"/>
                <w:sz w:val="24"/>
                <w:szCs w:val="24"/>
              </w:rPr>
            </w:pPr>
          </w:p>
        </w:tc>
        <w:tc>
          <w:tcPr>
            <w:tcW w:w="1473" w:type="dxa"/>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645" w:type="dxa"/>
            <w:vMerge/>
            <w:tcBorders>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jc w:val="center"/>
              <w:rPr>
                <w:color w:val="000000"/>
                <w:sz w:val="24"/>
                <w:szCs w:val="24"/>
              </w:rPr>
            </w:pPr>
          </w:p>
        </w:tc>
        <w:tc>
          <w:tcPr>
            <w:tcW w:w="567" w:type="dxa"/>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1417" w:type="dxa"/>
            <w:vMerge/>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993" w:type="dxa"/>
            <w:vMerge/>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ind w:left="-162" w:right="-46"/>
              <w:jc w:val="center"/>
              <w:rPr>
                <w:color w:val="000000"/>
                <w:sz w:val="24"/>
                <w:szCs w:val="24"/>
              </w:rPr>
            </w:pPr>
          </w:p>
        </w:tc>
        <w:tc>
          <w:tcPr>
            <w:tcW w:w="1275" w:type="dxa"/>
            <w:gridSpan w:val="3"/>
            <w:tcBorders>
              <w:top w:val="single" w:sz="4" w:space="0" w:color="auto"/>
              <w:left w:val="single" w:sz="4" w:space="0" w:color="auto"/>
              <w:right w:val="single" w:sz="4" w:space="0" w:color="auto"/>
            </w:tcBorders>
            <w:tcMar>
              <w:left w:w="28" w:type="dxa"/>
              <w:right w:w="28" w:type="dxa"/>
            </w:tcMar>
          </w:tcPr>
          <w:p w:rsidR="00795BD9" w:rsidRPr="00CA7B08" w:rsidRDefault="00E13ED8" w:rsidP="00E13ED8">
            <w:pPr>
              <w:spacing w:before="120" w:after="120" w:line="240" w:lineRule="exact"/>
              <w:jc w:val="center"/>
              <w:rPr>
                <w:color w:val="000000"/>
                <w:sz w:val="24"/>
                <w:szCs w:val="24"/>
              </w:rPr>
            </w:pPr>
            <w:r>
              <w:rPr>
                <w:color w:val="000000"/>
                <w:sz w:val="24"/>
                <w:szCs w:val="24"/>
              </w:rPr>
              <w:t>б</w:t>
            </w:r>
            <w:r w:rsidR="00795BD9" w:rsidRPr="00CA7B08">
              <w:rPr>
                <w:color w:val="000000"/>
                <w:sz w:val="24"/>
                <w:szCs w:val="24"/>
              </w:rPr>
              <w:t>юджет</w:t>
            </w:r>
            <w:r>
              <w:rPr>
                <w:color w:val="000000"/>
                <w:sz w:val="24"/>
                <w:szCs w:val="24"/>
              </w:rPr>
              <w:t xml:space="preserve"> </w:t>
            </w:r>
            <w:r w:rsidR="00795BD9" w:rsidRPr="00CA7B08">
              <w:rPr>
                <w:color w:val="000000"/>
                <w:sz w:val="24"/>
                <w:szCs w:val="24"/>
              </w:rPr>
              <w:t>Валдайск</w:t>
            </w:r>
            <w:r w:rsidR="00795BD9" w:rsidRPr="00CA7B08">
              <w:rPr>
                <w:color w:val="000000"/>
                <w:sz w:val="24"/>
                <w:szCs w:val="24"/>
              </w:rPr>
              <w:t>о</w:t>
            </w:r>
            <w:r w:rsidR="00795BD9" w:rsidRPr="00CA7B08">
              <w:rPr>
                <w:color w:val="000000"/>
                <w:sz w:val="24"/>
                <w:szCs w:val="24"/>
              </w:rPr>
              <w:t>го горо</w:t>
            </w:r>
            <w:r w:rsidR="00795BD9" w:rsidRPr="00CA7B08">
              <w:rPr>
                <w:color w:val="000000"/>
                <w:sz w:val="24"/>
                <w:szCs w:val="24"/>
              </w:rPr>
              <w:t>д</w:t>
            </w:r>
            <w:r w:rsidR="00795BD9" w:rsidRPr="00CA7B08">
              <w:rPr>
                <w:color w:val="000000"/>
                <w:sz w:val="24"/>
                <w:szCs w:val="24"/>
              </w:rPr>
              <w:t>ского</w:t>
            </w:r>
            <w:r>
              <w:rPr>
                <w:color w:val="000000"/>
                <w:sz w:val="24"/>
                <w:szCs w:val="24"/>
              </w:rPr>
              <w:t xml:space="preserve"> </w:t>
            </w:r>
            <w:r w:rsidR="00795BD9" w:rsidRPr="00CA7B08">
              <w:rPr>
                <w:color w:val="000000"/>
                <w:sz w:val="24"/>
                <w:szCs w:val="24"/>
              </w:rPr>
              <w:t>пос</w:t>
            </w:r>
            <w:r w:rsidR="00795BD9" w:rsidRPr="00CA7B08">
              <w:rPr>
                <w:color w:val="000000"/>
                <w:sz w:val="24"/>
                <w:szCs w:val="24"/>
              </w:rPr>
              <w:t>е</w:t>
            </w:r>
            <w:r w:rsidR="00795BD9" w:rsidRPr="00CA7B08">
              <w:rPr>
                <w:color w:val="000000"/>
                <w:sz w:val="24"/>
                <w:szCs w:val="24"/>
              </w:rPr>
              <w:t>ления,</w:t>
            </w:r>
            <w:r>
              <w:rPr>
                <w:color w:val="000000"/>
                <w:sz w:val="24"/>
                <w:szCs w:val="24"/>
              </w:rPr>
              <w:t xml:space="preserve"> </w:t>
            </w:r>
            <w:r w:rsidR="00795BD9" w:rsidRPr="00CA7B08">
              <w:rPr>
                <w:color w:val="000000"/>
                <w:sz w:val="24"/>
                <w:szCs w:val="24"/>
              </w:rPr>
              <w:t>вс</w:t>
            </w:r>
            <w:r w:rsidR="00795BD9" w:rsidRPr="00CA7B08">
              <w:rPr>
                <w:color w:val="000000"/>
                <w:sz w:val="24"/>
                <w:szCs w:val="24"/>
              </w:rPr>
              <w:t>е</w:t>
            </w:r>
            <w:r w:rsidR="00795BD9" w:rsidRPr="00CA7B08">
              <w:rPr>
                <w:color w:val="000000"/>
                <w:sz w:val="24"/>
                <w:szCs w:val="24"/>
              </w:rPr>
              <w:t>го, тыс.руб</w:t>
            </w:r>
          </w:p>
        </w:tc>
        <w:tc>
          <w:tcPr>
            <w:tcW w:w="851" w:type="dxa"/>
            <w:tcBorders>
              <w:top w:val="single" w:sz="4" w:space="0" w:color="auto"/>
              <w:left w:val="single" w:sz="4" w:space="0" w:color="auto"/>
              <w:right w:val="single" w:sz="4" w:space="0" w:color="auto"/>
            </w:tcBorders>
            <w:tcMar>
              <w:left w:w="28" w:type="dxa"/>
              <w:right w:w="28" w:type="dxa"/>
            </w:tcMar>
          </w:tcPr>
          <w:p w:rsidR="00795BD9" w:rsidRPr="00CA7B08" w:rsidRDefault="00795BD9" w:rsidP="00E13ED8">
            <w:pPr>
              <w:overflowPunct w:val="0"/>
              <w:autoSpaceDE w:val="0"/>
              <w:autoSpaceDN w:val="0"/>
              <w:adjustRightInd w:val="0"/>
              <w:spacing w:before="120" w:after="120" w:line="240" w:lineRule="exact"/>
              <w:jc w:val="center"/>
              <w:rPr>
                <w:color w:val="000000"/>
                <w:sz w:val="24"/>
                <w:szCs w:val="24"/>
              </w:rPr>
            </w:pPr>
            <w:r w:rsidRPr="00CA7B08">
              <w:rPr>
                <w:color w:val="000000"/>
                <w:sz w:val="24"/>
                <w:szCs w:val="24"/>
              </w:rPr>
              <w:t>о</w:t>
            </w:r>
            <w:r w:rsidRPr="00CA7B08">
              <w:rPr>
                <w:color w:val="000000"/>
                <w:sz w:val="24"/>
                <w:szCs w:val="24"/>
              </w:rPr>
              <w:t>б</w:t>
            </w:r>
            <w:r w:rsidRPr="00CA7B08">
              <w:rPr>
                <w:color w:val="000000"/>
                <w:sz w:val="24"/>
                <w:szCs w:val="24"/>
              </w:rPr>
              <w:t>лас</w:t>
            </w:r>
            <w:r w:rsidRPr="00CA7B08">
              <w:rPr>
                <w:color w:val="000000"/>
                <w:sz w:val="24"/>
                <w:szCs w:val="24"/>
              </w:rPr>
              <w:t>т</w:t>
            </w:r>
            <w:r w:rsidRPr="00CA7B08">
              <w:rPr>
                <w:color w:val="000000"/>
                <w:sz w:val="24"/>
                <w:szCs w:val="24"/>
              </w:rPr>
              <w:t>ной бю</w:t>
            </w:r>
            <w:r w:rsidRPr="00CA7B08">
              <w:rPr>
                <w:color w:val="000000"/>
                <w:sz w:val="24"/>
                <w:szCs w:val="24"/>
              </w:rPr>
              <w:t>д</w:t>
            </w:r>
            <w:r w:rsidRPr="00CA7B08">
              <w:rPr>
                <w:color w:val="000000"/>
                <w:sz w:val="24"/>
                <w:szCs w:val="24"/>
              </w:rPr>
              <w:t>жет,</w:t>
            </w:r>
            <w:r w:rsidR="00E13ED8">
              <w:rPr>
                <w:color w:val="000000"/>
                <w:sz w:val="24"/>
                <w:szCs w:val="24"/>
              </w:rPr>
              <w:t xml:space="preserve"> </w:t>
            </w:r>
            <w:r w:rsidRPr="00CA7B08">
              <w:rPr>
                <w:color w:val="000000"/>
                <w:sz w:val="24"/>
                <w:szCs w:val="24"/>
              </w:rPr>
              <w:t>всего, тыс.руб</w:t>
            </w:r>
          </w:p>
        </w:tc>
        <w:tc>
          <w:tcPr>
            <w:tcW w:w="1276" w:type="dxa"/>
            <w:gridSpan w:val="3"/>
            <w:tcBorders>
              <w:top w:val="single" w:sz="4" w:space="0" w:color="auto"/>
              <w:left w:val="single" w:sz="4" w:space="0" w:color="auto"/>
              <w:right w:val="single" w:sz="4" w:space="0" w:color="auto"/>
            </w:tcBorders>
            <w:tcMar>
              <w:left w:w="28" w:type="dxa"/>
              <w:right w:w="28" w:type="dxa"/>
            </w:tcMar>
          </w:tcPr>
          <w:p w:rsidR="00795BD9" w:rsidRPr="00CA7B08" w:rsidRDefault="00795BD9" w:rsidP="00E13ED8">
            <w:pPr>
              <w:spacing w:before="120" w:after="120" w:line="240" w:lineRule="exact"/>
              <w:jc w:val="center"/>
              <w:rPr>
                <w:color w:val="000000"/>
                <w:sz w:val="24"/>
                <w:szCs w:val="24"/>
              </w:rPr>
            </w:pPr>
            <w:r w:rsidRPr="00CA7B08">
              <w:rPr>
                <w:color w:val="000000"/>
                <w:sz w:val="24"/>
                <w:szCs w:val="24"/>
              </w:rPr>
              <w:t>бю</w:t>
            </w:r>
            <w:r w:rsidRPr="00CA7B08">
              <w:rPr>
                <w:color w:val="000000"/>
                <w:sz w:val="24"/>
                <w:szCs w:val="24"/>
              </w:rPr>
              <w:t>д</w:t>
            </w:r>
            <w:r w:rsidRPr="00CA7B08">
              <w:rPr>
                <w:color w:val="000000"/>
                <w:sz w:val="24"/>
                <w:szCs w:val="24"/>
              </w:rPr>
              <w:t>жет</w:t>
            </w:r>
          </w:p>
          <w:p w:rsidR="00795BD9" w:rsidRPr="00CA7B08" w:rsidRDefault="00795BD9" w:rsidP="00E13ED8">
            <w:pPr>
              <w:spacing w:before="120" w:after="120" w:line="240" w:lineRule="exact"/>
              <w:jc w:val="center"/>
              <w:rPr>
                <w:color w:val="000000"/>
                <w:sz w:val="24"/>
                <w:szCs w:val="24"/>
              </w:rPr>
            </w:pPr>
            <w:r w:rsidRPr="00CA7B08">
              <w:rPr>
                <w:color w:val="000000"/>
                <w:sz w:val="24"/>
                <w:szCs w:val="24"/>
              </w:rPr>
              <w:t>Валдайск</w:t>
            </w:r>
            <w:r w:rsidRPr="00CA7B08">
              <w:rPr>
                <w:color w:val="000000"/>
                <w:sz w:val="24"/>
                <w:szCs w:val="24"/>
              </w:rPr>
              <w:t>о</w:t>
            </w:r>
            <w:r w:rsidRPr="00CA7B08">
              <w:rPr>
                <w:color w:val="000000"/>
                <w:sz w:val="24"/>
                <w:szCs w:val="24"/>
              </w:rPr>
              <w:t>го горо</w:t>
            </w:r>
            <w:r w:rsidRPr="00CA7B08">
              <w:rPr>
                <w:color w:val="000000"/>
                <w:sz w:val="24"/>
                <w:szCs w:val="24"/>
              </w:rPr>
              <w:t>д</w:t>
            </w:r>
            <w:r w:rsidRPr="00CA7B08">
              <w:rPr>
                <w:color w:val="000000"/>
                <w:sz w:val="24"/>
                <w:szCs w:val="24"/>
              </w:rPr>
              <w:t>ского</w:t>
            </w:r>
            <w:r w:rsidR="00E13ED8">
              <w:rPr>
                <w:color w:val="000000"/>
                <w:sz w:val="24"/>
                <w:szCs w:val="24"/>
              </w:rPr>
              <w:t xml:space="preserve"> </w:t>
            </w:r>
            <w:r w:rsidRPr="00CA7B08">
              <w:rPr>
                <w:color w:val="000000"/>
                <w:sz w:val="24"/>
                <w:szCs w:val="24"/>
              </w:rPr>
              <w:t>пос</w:t>
            </w:r>
            <w:r w:rsidRPr="00CA7B08">
              <w:rPr>
                <w:color w:val="000000"/>
                <w:sz w:val="24"/>
                <w:szCs w:val="24"/>
              </w:rPr>
              <w:t>е</w:t>
            </w:r>
            <w:r w:rsidRPr="00CA7B08">
              <w:rPr>
                <w:color w:val="000000"/>
                <w:sz w:val="24"/>
                <w:szCs w:val="24"/>
              </w:rPr>
              <w:t>ления,</w:t>
            </w:r>
            <w:r w:rsidR="00E13ED8">
              <w:rPr>
                <w:color w:val="000000"/>
                <w:sz w:val="24"/>
                <w:szCs w:val="24"/>
              </w:rPr>
              <w:t xml:space="preserve"> </w:t>
            </w:r>
            <w:r w:rsidR="00E13ED8">
              <w:rPr>
                <w:color w:val="000000"/>
                <w:sz w:val="24"/>
                <w:szCs w:val="24"/>
              </w:rPr>
              <w:br/>
            </w:r>
            <w:r w:rsidRPr="00CA7B08">
              <w:rPr>
                <w:color w:val="000000"/>
                <w:sz w:val="24"/>
                <w:szCs w:val="24"/>
              </w:rPr>
              <w:t>всего, тыс.руб</w:t>
            </w:r>
          </w:p>
        </w:tc>
        <w:tc>
          <w:tcPr>
            <w:tcW w:w="850" w:type="dxa"/>
            <w:tcBorders>
              <w:top w:val="single" w:sz="4" w:space="0" w:color="auto"/>
              <w:left w:val="single" w:sz="4" w:space="0" w:color="auto"/>
              <w:right w:val="single" w:sz="4" w:space="0" w:color="auto"/>
            </w:tcBorders>
            <w:tcMar>
              <w:left w:w="28" w:type="dxa"/>
              <w:right w:w="28" w:type="dxa"/>
            </w:tcMar>
          </w:tcPr>
          <w:p w:rsidR="00795BD9" w:rsidRPr="00CA7B08" w:rsidRDefault="00795BD9" w:rsidP="00E13ED8">
            <w:pPr>
              <w:overflowPunct w:val="0"/>
              <w:autoSpaceDE w:val="0"/>
              <w:autoSpaceDN w:val="0"/>
              <w:adjustRightInd w:val="0"/>
              <w:spacing w:before="120" w:after="120" w:line="240" w:lineRule="exact"/>
              <w:jc w:val="center"/>
              <w:rPr>
                <w:color w:val="000000"/>
                <w:sz w:val="24"/>
                <w:szCs w:val="24"/>
              </w:rPr>
            </w:pPr>
            <w:r w:rsidRPr="00CA7B08">
              <w:rPr>
                <w:color w:val="000000"/>
                <w:sz w:val="24"/>
                <w:szCs w:val="24"/>
              </w:rPr>
              <w:t>о</w:t>
            </w:r>
            <w:r w:rsidRPr="00CA7B08">
              <w:rPr>
                <w:color w:val="000000"/>
                <w:sz w:val="24"/>
                <w:szCs w:val="24"/>
              </w:rPr>
              <w:t>б</w:t>
            </w:r>
            <w:r w:rsidRPr="00CA7B08">
              <w:rPr>
                <w:color w:val="000000"/>
                <w:sz w:val="24"/>
                <w:szCs w:val="24"/>
              </w:rPr>
              <w:t>лас</w:t>
            </w:r>
            <w:r w:rsidRPr="00CA7B08">
              <w:rPr>
                <w:color w:val="000000"/>
                <w:sz w:val="24"/>
                <w:szCs w:val="24"/>
              </w:rPr>
              <w:t>т</w:t>
            </w:r>
            <w:r w:rsidRPr="00CA7B08">
              <w:rPr>
                <w:color w:val="000000"/>
                <w:sz w:val="24"/>
                <w:szCs w:val="24"/>
              </w:rPr>
              <w:t>ной бю</w:t>
            </w:r>
            <w:r w:rsidRPr="00CA7B08">
              <w:rPr>
                <w:color w:val="000000"/>
                <w:sz w:val="24"/>
                <w:szCs w:val="24"/>
              </w:rPr>
              <w:t>д</w:t>
            </w:r>
            <w:r w:rsidRPr="00CA7B08">
              <w:rPr>
                <w:color w:val="000000"/>
                <w:sz w:val="24"/>
                <w:szCs w:val="24"/>
              </w:rPr>
              <w:t>жет,</w:t>
            </w:r>
            <w:r w:rsidR="00E13ED8">
              <w:rPr>
                <w:color w:val="000000"/>
                <w:sz w:val="24"/>
                <w:szCs w:val="24"/>
              </w:rPr>
              <w:t xml:space="preserve"> </w:t>
            </w:r>
            <w:r w:rsidRPr="00CA7B08">
              <w:rPr>
                <w:color w:val="000000"/>
                <w:sz w:val="24"/>
                <w:szCs w:val="24"/>
              </w:rPr>
              <w:t>всего, тыс.руб</w:t>
            </w:r>
          </w:p>
        </w:tc>
        <w:tc>
          <w:tcPr>
            <w:tcW w:w="851" w:type="dxa"/>
            <w:tcBorders>
              <w:top w:val="single" w:sz="4" w:space="0" w:color="auto"/>
              <w:left w:val="single" w:sz="4" w:space="0" w:color="auto"/>
              <w:right w:val="single" w:sz="4" w:space="0" w:color="auto"/>
            </w:tcBorders>
            <w:tcMar>
              <w:left w:w="28" w:type="dxa"/>
              <w:right w:w="28" w:type="dxa"/>
            </w:tcMar>
          </w:tcPr>
          <w:p w:rsidR="00795BD9" w:rsidRPr="00CA7B08" w:rsidRDefault="00795BD9" w:rsidP="00E13ED8">
            <w:pPr>
              <w:spacing w:before="120" w:after="120" w:line="240" w:lineRule="exact"/>
              <w:jc w:val="center"/>
              <w:rPr>
                <w:color w:val="000000"/>
                <w:sz w:val="24"/>
                <w:szCs w:val="24"/>
              </w:rPr>
            </w:pPr>
            <w:r w:rsidRPr="00CA7B08">
              <w:rPr>
                <w:color w:val="000000"/>
                <w:sz w:val="24"/>
                <w:szCs w:val="24"/>
              </w:rPr>
              <w:t>бю</w:t>
            </w:r>
            <w:r w:rsidRPr="00CA7B08">
              <w:rPr>
                <w:color w:val="000000"/>
                <w:sz w:val="24"/>
                <w:szCs w:val="24"/>
              </w:rPr>
              <w:t>д</w:t>
            </w:r>
            <w:r w:rsidRPr="00CA7B08">
              <w:rPr>
                <w:color w:val="000000"/>
                <w:sz w:val="24"/>
                <w:szCs w:val="24"/>
              </w:rPr>
              <w:t>жет</w:t>
            </w:r>
          </w:p>
          <w:p w:rsidR="00795BD9" w:rsidRPr="00CA7B08" w:rsidRDefault="00795BD9" w:rsidP="00E13ED8">
            <w:pPr>
              <w:spacing w:before="120" w:after="120" w:line="240" w:lineRule="exact"/>
              <w:jc w:val="center"/>
              <w:rPr>
                <w:color w:val="000000"/>
                <w:sz w:val="24"/>
                <w:szCs w:val="24"/>
              </w:rPr>
            </w:pPr>
            <w:r w:rsidRPr="00CA7B08">
              <w:rPr>
                <w:color w:val="000000"/>
                <w:sz w:val="24"/>
                <w:szCs w:val="24"/>
              </w:rPr>
              <w:t>Ва</w:t>
            </w:r>
            <w:r w:rsidRPr="00CA7B08">
              <w:rPr>
                <w:color w:val="000000"/>
                <w:sz w:val="24"/>
                <w:szCs w:val="24"/>
              </w:rPr>
              <w:t>л</w:t>
            </w:r>
            <w:r w:rsidRPr="00CA7B08">
              <w:rPr>
                <w:color w:val="000000"/>
                <w:sz w:val="24"/>
                <w:szCs w:val="24"/>
              </w:rPr>
              <w:t>да</w:t>
            </w:r>
            <w:r w:rsidRPr="00CA7B08">
              <w:rPr>
                <w:color w:val="000000"/>
                <w:sz w:val="24"/>
                <w:szCs w:val="24"/>
              </w:rPr>
              <w:t>й</w:t>
            </w:r>
            <w:r w:rsidRPr="00CA7B08">
              <w:rPr>
                <w:color w:val="000000"/>
                <w:sz w:val="24"/>
                <w:szCs w:val="24"/>
              </w:rPr>
              <w:t>ского горо</w:t>
            </w:r>
            <w:r w:rsidRPr="00CA7B08">
              <w:rPr>
                <w:color w:val="000000"/>
                <w:sz w:val="24"/>
                <w:szCs w:val="24"/>
              </w:rPr>
              <w:t>д</w:t>
            </w:r>
            <w:r w:rsidRPr="00CA7B08">
              <w:rPr>
                <w:color w:val="000000"/>
                <w:sz w:val="24"/>
                <w:szCs w:val="24"/>
              </w:rPr>
              <w:t>ского</w:t>
            </w:r>
          </w:p>
          <w:p w:rsidR="00795BD9" w:rsidRPr="00CA7B08" w:rsidRDefault="00795BD9" w:rsidP="00E13ED8">
            <w:pPr>
              <w:overflowPunct w:val="0"/>
              <w:autoSpaceDE w:val="0"/>
              <w:autoSpaceDN w:val="0"/>
              <w:adjustRightInd w:val="0"/>
              <w:spacing w:before="120" w:after="120" w:line="240" w:lineRule="exact"/>
              <w:jc w:val="center"/>
              <w:rPr>
                <w:color w:val="000000"/>
                <w:sz w:val="24"/>
                <w:szCs w:val="24"/>
              </w:rPr>
            </w:pPr>
            <w:r w:rsidRPr="00CA7B08">
              <w:rPr>
                <w:color w:val="000000"/>
                <w:sz w:val="24"/>
                <w:szCs w:val="24"/>
              </w:rPr>
              <w:t>пос</w:t>
            </w:r>
            <w:r w:rsidRPr="00CA7B08">
              <w:rPr>
                <w:color w:val="000000"/>
                <w:sz w:val="24"/>
                <w:szCs w:val="24"/>
              </w:rPr>
              <w:t>е</w:t>
            </w:r>
            <w:r w:rsidRPr="00CA7B08">
              <w:rPr>
                <w:color w:val="000000"/>
                <w:sz w:val="24"/>
                <w:szCs w:val="24"/>
              </w:rPr>
              <w:t>ления,</w:t>
            </w:r>
          </w:p>
          <w:p w:rsidR="00795BD9" w:rsidRPr="00CA7B08" w:rsidRDefault="00795BD9" w:rsidP="00E13ED8">
            <w:pPr>
              <w:spacing w:before="120" w:after="120" w:line="240" w:lineRule="exact"/>
              <w:jc w:val="center"/>
              <w:rPr>
                <w:color w:val="000000"/>
                <w:sz w:val="24"/>
                <w:szCs w:val="24"/>
              </w:rPr>
            </w:pPr>
            <w:r w:rsidRPr="00CA7B08">
              <w:rPr>
                <w:color w:val="000000"/>
                <w:sz w:val="24"/>
                <w:szCs w:val="24"/>
              </w:rPr>
              <w:t>всего, тыс.руб</w:t>
            </w:r>
          </w:p>
        </w:tc>
        <w:tc>
          <w:tcPr>
            <w:tcW w:w="850" w:type="dxa"/>
            <w:gridSpan w:val="2"/>
            <w:tcBorders>
              <w:top w:val="single" w:sz="4" w:space="0" w:color="auto"/>
              <w:left w:val="single" w:sz="4" w:space="0" w:color="auto"/>
              <w:right w:val="single" w:sz="4" w:space="0" w:color="auto"/>
            </w:tcBorders>
            <w:tcMar>
              <w:left w:w="28" w:type="dxa"/>
              <w:right w:w="28" w:type="dxa"/>
            </w:tcMar>
          </w:tcPr>
          <w:p w:rsidR="00795BD9" w:rsidRPr="00CA7B08" w:rsidRDefault="00795BD9" w:rsidP="00E13ED8">
            <w:pPr>
              <w:overflowPunct w:val="0"/>
              <w:autoSpaceDE w:val="0"/>
              <w:autoSpaceDN w:val="0"/>
              <w:adjustRightInd w:val="0"/>
              <w:spacing w:before="120" w:after="120" w:line="240" w:lineRule="exact"/>
              <w:jc w:val="center"/>
              <w:rPr>
                <w:color w:val="000000"/>
                <w:sz w:val="24"/>
                <w:szCs w:val="24"/>
              </w:rPr>
            </w:pPr>
            <w:r w:rsidRPr="00CA7B08">
              <w:rPr>
                <w:color w:val="000000"/>
                <w:sz w:val="24"/>
                <w:szCs w:val="24"/>
              </w:rPr>
              <w:t>о</w:t>
            </w:r>
            <w:r w:rsidRPr="00CA7B08">
              <w:rPr>
                <w:color w:val="000000"/>
                <w:sz w:val="24"/>
                <w:szCs w:val="24"/>
              </w:rPr>
              <w:t>б</w:t>
            </w:r>
            <w:r w:rsidRPr="00CA7B08">
              <w:rPr>
                <w:color w:val="000000"/>
                <w:sz w:val="24"/>
                <w:szCs w:val="24"/>
              </w:rPr>
              <w:t>лас</w:t>
            </w:r>
            <w:r w:rsidRPr="00CA7B08">
              <w:rPr>
                <w:color w:val="000000"/>
                <w:sz w:val="24"/>
                <w:szCs w:val="24"/>
              </w:rPr>
              <w:t>т</w:t>
            </w:r>
            <w:r w:rsidRPr="00CA7B08">
              <w:rPr>
                <w:color w:val="000000"/>
                <w:sz w:val="24"/>
                <w:szCs w:val="24"/>
              </w:rPr>
              <w:t>ной бю</w:t>
            </w:r>
            <w:r w:rsidRPr="00CA7B08">
              <w:rPr>
                <w:color w:val="000000"/>
                <w:sz w:val="24"/>
                <w:szCs w:val="24"/>
              </w:rPr>
              <w:t>д</w:t>
            </w:r>
            <w:r w:rsidRPr="00CA7B08">
              <w:rPr>
                <w:color w:val="000000"/>
                <w:sz w:val="24"/>
                <w:szCs w:val="24"/>
              </w:rPr>
              <w:t>жет,</w:t>
            </w:r>
            <w:r w:rsidR="00E13ED8">
              <w:rPr>
                <w:color w:val="000000"/>
                <w:sz w:val="24"/>
                <w:szCs w:val="24"/>
              </w:rPr>
              <w:t xml:space="preserve"> </w:t>
            </w:r>
            <w:r w:rsidRPr="00CA7B08">
              <w:rPr>
                <w:color w:val="000000"/>
                <w:sz w:val="24"/>
                <w:szCs w:val="24"/>
              </w:rPr>
              <w:t>всего, тыс.руб</w:t>
            </w:r>
          </w:p>
        </w:tc>
        <w:tc>
          <w:tcPr>
            <w:tcW w:w="1276" w:type="dxa"/>
            <w:gridSpan w:val="2"/>
            <w:tcBorders>
              <w:top w:val="single" w:sz="4" w:space="0" w:color="auto"/>
              <w:left w:val="single" w:sz="4" w:space="0" w:color="auto"/>
              <w:right w:val="single" w:sz="4" w:space="0" w:color="auto"/>
            </w:tcBorders>
            <w:tcMar>
              <w:left w:w="28" w:type="dxa"/>
              <w:right w:w="28" w:type="dxa"/>
            </w:tcMar>
          </w:tcPr>
          <w:p w:rsidR="00795BD9" w:rsidRPr="00CA7B08" w:rsidRDefault="00795BD9" w:rsidP="00E13ED8">
            <w:pPr>
              <w:spacing w:before="120" w:after="120" w:line="240" w:lineRule="exact"/>
              <w:jc w:val="center"/>
              <w:rPr>
                <w:color w:val="000000"/>
                <w:sz w:val="24"/>
                <w:szCs w:val="24"/>
              </w:rPr>
            </w:pPr>
            <w:r w:rsidRPr="00CA7B08">
              <w:rPr>
                <w:color w:val="000000"/>
                <w:sz w:val="24"/>
                <w:szCs w:val="24"/>
              </w:rPr>
              <w:t>бю</w:t>
            </w:r>
            <w:r w:rsidRPr="00CA7B08">
              <w:rPr>
                <w:color w:val="000000"/>
                <w:sz w:val="24"/>
                <w:szCs w:val="24"/>
              </w:rPr>
              <w:t>д</w:t>
            </w:r>
            <w:r w:rsidRPr="00CA7B08">
              <w:rPr>
                <w:color w:val="000000"/>
                <w:sz w:val="24"/>
                <w:szCs w:val="24"/>
              </w:rPr>
              <w:t>жет</w:t>
            </w:r>
          </w:p>
          <w:p w:rsidR="00795BD9" w:rsidRPr="00CA7B08" w:rsidRDefault="00795BD9" w:rsidP="00E13ED8">
            <w:pPr>
              <w:spacing w:before="120" w:after="120" w:line="240" w:lineRule="exact"/>
              <w:jc w:val="center"/>
              <w:rPr>
                <w:color w:val="000000"/>
                <w:sz w:val="24"/>
                <w:szCs w:val="24"/>
              </w:rPr>
            </w:pPr>
            <w:r w:rsidRPr="00CA7B08">
              <w:rPr>
                <w:color w:val="000000"/>
                <w:sz w:val="24"/>
                <w:szCs w:val="24"/>
              </w:rPr>
              <w:t>Валдайск</w:t>
            </w:r>
            <w:r w:rsidRPr="00CA7B08">
              <w:rPr>
                <w:color w:val="000000"/>
                <w:sz w:val="24"/>
                <w:szCs w:val="24"/>
              </w:rPr>
              <w:t>о</w:t>
            </w:r>
            <w:r w:rsidRPr="00CA7B08">
              <w:rPr>
                <w:color w:val="000000"/>
                <w:sz w:val="24"/>
                <w:szCs w:val="24"/>
              </w:rPr>
              <w:t>го горо</w:t>
            </w:r>
            <w:r w:rsidRPr="00CA7B08">
              <w:rPr>
                <w:color w:val="000000"/>
                <w:sz w:val="24"/>
                <w:szCs w:val="24"/>
              </w:rPr>
              <w:t>д</w:t>
            </w:r>
            <w:r w:rsidRPr="00CA7B08">
              <w:rPr>
                <w:color w:val="000000"/>
                <w:sz w:val="24"/>
                <w:szCs w:val="24"/>
              </w:rPr>
              <w:t>ского</w:t>
            </w:r>
            <w:r w:rsidR="00E13ED8">
              <w:rPr>
                <w:color w:val="000000"/>
                <w:sz w:val="24"/>
                <w:szCs w:val="24"/>
              </w:rPr>
              <w:t xml:space="preserve"> </w:t>
            </w:r>
            <w:r w:rsidRPr="00CA7B08">
              <w:rPr>
                <w:color w:val="000000"/>
                <w:sz w:val="24"/>
                <w:szCs w:val="24"/>
              </w:rPr>
              <w:t>пос</w:t>
            </w:r>
            <w:r w:rsidRPr="00CA7B08">
              <w:rPr>
                <w:color w:val="000000"/>
                <w:sz w:val="24"/>
                <w:szCs w:val="24"/>
              </w:rPr>
              <w:t>е</w:t>
            </w:r>
            <w:r w:rsidRPr="00CA7B08">
              <w:rPr>
                <w:color w:val="000000"/>
                <w:sz w:val="24"/>
                <w:szCs w:val="24"/>
              </w:rPr>
              <w:t>ления,</w:t>
            </w:r>
            <w:r w:rsidR="00E13ED8">
              <w:rPr>
                <w:color w:val="000000"/>
                <w:sz w:val="24"/>
                <w:szCs w:val="24"/>
              </w:rPr>
              <w:t xml:space="preserve"> </w:t>
            </w:r>
            <w:r w:rsidR="00E13ED8">
              <w:rPr>
                <w:color w:val="000000"/>
                <w:sz w:val="24"/>
                <w:szCs w:val="24"/>
              </w:rPr>
              <w:br/>
            </w:r>
            <w:r w:rsidRPr="00CA7B08">
              <w:rPr>
                <w:color w:val="000000"/>
                <w:sz w:val="24"/>
                <w:szCs w:val="24"/>
              </w:rPr>
              <w:t>всего, тыс.руб</w:t>
            </w:r>
          </w:p>
        </w:tc>
        <w:tc>
          <w:tcPr>
            <w:tcW w:w="851" w:type="dxa"/>
            <w:tcBorders>
              <w:top w:val="single" w:sz="4" w:space="0" w:color="auto"/>
              <w:left w:val="single" w:sz="4" w:space="0" w:color="auto"/>
              <w:right w:val="single" w:sz="4" w:space="0" w:color="auto"/>
            </w:tcBorders>
            <w:tcMar>
              <w:left w:w="28" w:type="dxa"/>
              <w:right w:w="28" w:type="dxa"/>
            </w:tcMar>
          </w:tcPr>
          <w:p w:rsidR="00795BD9" w:rsidRPr="00CA7B08" w:rsidRDefault="00795BD9" w:rsidP="00E13ED8">
            <w:pPr>
              <w:overflowPunct w:val="0"/>
              <w:autoSpaceDE w:val="0"/>
              <w:autoSpaceDN w:val="0"/>
              <w:adjustRightInd w:val="0"/>
              <w:spacing w:before="120" w:after="120" w:line="240" w:lineRule="exact"/>
              <w:jc w:val="center"/>
              <w:rPr>
                <w:color w:val="000000"/>
                <w:sz w:val="24"/>
                <w:szCs w:val="24"/>
              </w:rPr>
            </w:pPr>
            <w:r w:rsidRPr="00CA7B08">
              <w:rPr>
                <w:color w:val="000000"/>
                <w:sz w:val="24"/>
                <w:szCs w:val="24"/>
              </w:rPr>
              <w:t>о</w:t>
            </w:r>
            <w:r w:rsidRPr="00CA7B08">
              <w:rPr>
                <w:color w:val="000000"/>
                <w:sz w:val="24"/>
                <w:szCs w:val="24"/>
              </w:rPr>
              <w:t>б</w:t>
            </w:r>
            <w:r w:rsidRPr="00CA7B08">
              <w:rPr>
                <w:color w:val="000000"/>
                <w:sz w:val="24"/>
                <w:szCs w:val="24"/>
              </w:rPr>
              <w:t>лас</w:t>
            </w:r>
            <w:r w:rsidRPr="00CA7B08">
              <w:rPr>
                <w:color w:val="000000"/>
                <w:sz w:val="24"/>
                <w:szCs w:val="24"/>
              </w:rPr>
              <w:t>т</w:t>
            </w:r>
            <w:r w:rsidRPr="00CA7B08">
              <w:rPr>
                <w:color w:val="000000"/>
                <w:sz w:val="24"/>
                <w:szCs w:val="24"/>
              </w:rPr>
              <w:t>ной бю</w:t>
            </w:r>
            <w:r w:rsidRPr="00CA7B08">
              <w:rPr>
                <w:color w:val="000000"/>
                <w:sz w:val="24"/>
                <w:szCs w:val="24"/>
              </w:rPr>
              <w:t>д</w:t>
            </w:r>
            <w:r w:rsidRPr="00CA7B08">
              <w:rPr>
                <w:color w:val="000000"/>
                <w:sz w:val="24"/>
                <w:szCs w:val="24"/>
              </w:rPr>
              <w:t>жет,</w:t>
            </w:r>
            <w:r w:rsidR="00E13ED8">
              <w:rPr>
                <w:color w:val="000000"/>
                <w:sz w:val="24"/>
                <w:szCs w:val="24"/>
              </w:rPr>
              <w:t xml:space="preserve"> </w:t>
            </w:r>
            <w:r w:rsidRPr="00CA7B08">
              <w:rPr>
                <w:color w:val="000000"/>
                <w:sz w:val="24"/>
                <w:szCs w:val="24"/>
              </w:rPr>
              <w:t>всего, тыс.руб</w:t>
            </w:r>
          </w:p>
        </w:tc>
      </w:tr>
      <w:tr w:rsidR="00795BD9" w:rsidRPr="00CA7B08" w:rsidTr="004814BF">
        <w:trPr>
          <w:trHeight w:val="816"/>
        </w:trPr>
        <w:tc>
          <w:tcPr>
            <w:tcW w:w="699" w:type="dxa"/>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1720" w:type="dxa"/>
            <w:vMerge/>
            <w:tcBorders>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jc w:val="center"/>
              <w:rPr>
                <w:color w:val="000000"/>
                <w:sz w:val="24"/>
                <w:szCs w:val="24"/>
              </w:rPr>
            </w:pPr>
          </w:p>
        </w:tc>
        <w:tc>
          <w:tcPr>
            <w:tcW w:w="1473" w:type="dxa"/>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645" w:type="dxa"/>
            <w:vMerge/>
            <w:tcBorders>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jc w:val="center"/>
              <w:rPr>
                <w:color w:val="000000"/>
                <w:sz w:val="24"/>
                <w:szCs w:val="24"/>
              </w:rPr>
            </w:pPr>
          </w:p>
        </w:tc>
        <w:tc>
          <w:tcPr>
            <w:tcW w:w="567" w:type="dxa"/>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1417" w:type="dxa"/>
            <w:vMerge/>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993" w:type="dxa"/>
            <w:vMerge/>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ind w:left="-162" w:right="-46"/>
              <w:jc w:val="center"/>
              <w:rPr>
                <w:color w:val="000000"/>
                <w:sz w:val="24"/>
                <w:szCs w:val="24"/>
              </w:rPr>
            </w:pPr>
          </w:p>
        </w:tc>
        <w:tc>
          <w:tcPr>
            <w:tcW w:w="1275" w:type="dxa"/>
            <w:gridSpan w:val="3"/>
            <w:vMerge w:val="restart"/>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rPr>
            </w:pPr>
            <w:r w:rsidRPr="00CA7B08">
              <w:rPr>
                <w:color w:val="000000"/>
              </w:rPr>
              <w:t>3 234,6853</w:t>
            </w:r>
          </w:p>
        </w:tc>
        <w:tc>
          <w:tcPr>
            <w:tcW w:w="851" w:type="dxa"/>
            <w:vMerge w:val="restart"/>
            <w:tcBorders>
              <w:top w:val="single" w:sz="4" w:space="0" w:color="auto"/>
              <w:left w:val="single" w:sz="4" w:space="0" w:color="auto"/>
              <w:right w:val="single" w:sz="4" w:space="0" w:color="auto"/>
            </w:tcBorders>
          </w:tcPr>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r w:rsidRPr="00CA7B08">
              <w:rPr>
                <w:color w:val="000000"/>
              </w:rPr>
              <w:t>3 112,0</w:t>
            </w:r>
          </w:p>
        </w:tc>
        <w:tc>
          <w:tcPr>
            <w:tcW w:w="1276" w:type="dxa"/>
            <w:gridSpan w:val="3"/>
            <w:vMerge w:val="restart"/>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overflowPunct w:val="0"/>
              <w:autoSpaceDE w:val="0"/>
              <w:autoSpaceDN w:val="0"/>
              <w:adjustRightInd w:val="0"/>
              <w:spacing w:before="120" w:after="120" w:line="240" w:lineRule="exact"/>
              <w:jc w:val="center"/>
              <w:rPr>
                <w:color w:val="000000"/>
              </w:rPr>
            </w:pPr>
            <w:r>
              <w:rPr>
                <w:color w:val="000000"/>
              </w:rPr>
              <w:t xml:space="preserve"> 6 830,93467</w:t>
            </w:r>
          </w:p>
        </w:tc>
        <w:tc>
          <w:tcPr>
            <w:tcW w:w="850" w:type="dxa"/>
            <w:vMerge w:val="restart"/>
            <w:tcBorders>
              <w:top w:val="single" w:sz="4" w:space="0" w:color="auto"/>
              <w:left w:val="single" w:sz="4" w:space="0" w:color="auto"/>
              <w:right w:val="single" w:sz="4" w:space="0" w:color="auto"/>
            </w:tcBorders>
          </w:tcPr>
          <w:p w:rsidR="00795BD9" w:rsidRPr="00CA7B08" w:rsidRDefault="00795BD9" w:rsidP="00795BD9">
            <w:pPr>
              <w:overflowPunct w:val="0"/>
              <w:autoSpaceDE w:val="0"/>
              <w:autoSpaceDN w:val="0"/>
              <w:adjustRightInd w:val="0"/>
              <w:spacing w:before="120" w:after="120" w:line="240" w:lineRule="exact"/>
              <w:jc w:val="center"/>
              <w:rPr>
                <w:color w:val="000000"/>
              </w:rPr>
            </w:pPr>
          </w:p>
          <w:p w:rsidR="00795BD9" w:rsidRPr="00CA7B08" w:rsidRDefault="00795BD9" w:rsidP="00795BD9">
            <w:pPr>
              <w:overflowPunct w:val="0"/>
              <w:autoSpaceDE w:val="0"/>
              <w:autoSpaceDN w:val="0"/>
              <w:adjustRightInd w:val="0"/>
              <w:spacing w:before="120" w:after="120" w:line="240" w:lineRule="exact"/>
              <w:jc w:val="center"/>
              <w:rPr>
                <w:color w:val="000000"/>
              </w:rPr>
            </w:pPr>
          </w:p>
          <w:p w:rsidR="00795BD9" w:rsidRPr="00CA7B08" w:rsidRDefault="00795BD9" w:rsidP="00795BD9">
            <w:pPr>
              <w:overflowPunct w:val="0"/>
              <w:autoSpaceDE w:val="0"/>
              <w:autoSpaceDN w:val="0"/>
              <w:adjustRightInd w:val="0"/>
              <w:spacing w:before="120" w:after="120" w:line="240" w:lineRule="exact"/>
              <w:jc w:val="center"/>
              <w:rPr>
                <w:color w:val="000000"/>
              </w:rPr>
            </w:pPr>
          </w:p>
          <w:p w:rsidR="00795BD9" w:rsidRPr="00CA7B08" w:rsidRDefault="00795BD9" w:rsidP="00795BD9">
            <w:pPr>
              <w:overflowPunct w:val="0"/>
              <w:autoSpaceDE w:val="0"/>
              <w:autoSpaceDN w:val="0"/>
              <w:adjustRightInd w:val="0"/>
              <w:spacing w:before="120" w:after="120" w:line="240" w:lineRule="exact"/>
              <w:jc w:val="center"/>
              <w:rPr>
                <w:color w:val="000000"/>
              </w:rPr>
            </w:pPr>
          </w:p>
          <w:p w:rsidR="00795BD9" w:rsidRPr="00CA7B08" w:rsidRDefault="00795BD9" w:rsidP="00795BD9">
            <w:pPr>
              <w:overflowPunct w:val="0"/>
              <w:autoSpaceDE w:val="0"/>
              <w:autoSpaceDN w:val="0"/>
              <w:adjustRightInd w:val="0"/>
              <w:spacing w:before="120" w:after="120" w:line="240" w:lineRule="exact"/>
              <w:jc w:val="center"/>
              <w:rPr>
                <w:color w:val="000000"/>
              </w:rPr>
            </w:pPr>
          </w:p>
          <w:p w:rsidR="00795BD9" w:rsidRPr="00CA7B08" w:rsidRDefault="00795BD9" w:rsidP="00795BD9">
            <w:pPr>
              <w:overflowPunct w:val="0"/>
              <w:autoSpaceDE w:val="0"/>
              <w:autoSpaceDN w:val="0"/>
              <w:adjustRightInd w:val="0"/>
              <w:spacing w:before="120" w:after="120" w:line="240" w:lineRule="exact"/>
              <w:jc w:val="center"/>
              <w:rPr>
                <w:color w:val="000000"/>
              </w:rPr>
            </w:pPr>
          </w:p>
          <w:p w:rsidR="00795BD9" w:rsidRPr="00CA7B08" w:rsidRDefault="00795BD9" w:rsidP="00795BD9">
            <w:pPr>
              <w:overflowPunct w:val="0"/>
              <w:autoSpaceDE w:val="0"/>
              <w:autoSpaceDN w:val="0"/>
              <w:adjustRightInd w:val="0"/>
              <w:spacing w:before="120" w:after="120" w:line="240" w:lineRule="exact"/>
              <w:jc w:val="center"/>
              <w:rPr>
                <w:color w:val="000000"/>
              </w:rPr>
            </w:pPr>
            <w:r w:rsidRPr="00CA7B08">
              <w:rPr>
                <w:color w:val="000000"/>
              </w:rPr>
              <w:t>1 916,0</w:t>
            </w:r>
          </w:p>
        </w:tc>
        <w:tc>
          <w:tcPr>
            <w:tcW w:w="851" w:type="dxa"/>
            <w:vMerge w:val="restart"/>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rPr>
            </w:pPr>
            <w:r w:rsidRPr="00CA7B08">
              <w:rPr>
                <w:color w:val="000000"/>
              </w:rPr>
              <w:t>1 600,0</w:t>
            </w:r>
          </w:p>
        </w:tc>
        <w:tc>
          <w:tcPr>
            <w:tcW w:w="850" w:type="dxa"/>
            <w:gridSpan w:val="2"/>
            <w:vMerge w:val="restart"/>
            <w:tcBorders>
              <w:top w:val="single" w:sz="4" w:space="0" w:color="auto"/>
              <w:left w:val="single" w:sz="4" w:space="0" w:color="auto"/>
              <w:right w:val="single" w:sz="4" w:space="0" w:color="auto"/>
            </w:tcBorders>
          </w:tcPr>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r w:rsidRPr="00CA7B08">
              <w:rPr>
                <w:color w:val="000000"/>
              </w:rPr>
              <w:t>1 916,0</w:t>
            </w:r>
          </w:p>
        </w:tc>
        <w:tc>
          <w:tcPr>
            <w:tcW w:w="1276" w:type="dxa"/>
            <w:gridSpan w:val="2"/>
            <w:vMerge w:val="restart"/>
            <w:tcBorders>
              <w:top w:val="single" w:sz="4" w:space="0" w:color="auto"/>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rPr>
            </w:pPr>
            <w:r w:rsidRPr="00CA7B08">
              <w:rPr>
                <w:color w:val="000000"/>
              </w:rPr>
              <w:t>1 600,0</w:t>
            </w:r>
          </w:p>
        </w:tc>
        <w:tc>
          <w:tcPr>
            <w:tcW w:w="851" w:type="dxa"/>
            <w:vMerge w:val="restart"/>
            <w:tcBorders>
              <w:top w:val="single" w:sz="4" w:space="0" w:color="auto"/>
              <w:left w:val="single" w:sz="4" w:space="0" w:color="auto"/>
              <w:right w:val="single" w:sz="4" w:space="0" w:color="auto"/>
            </w:tcBorders>
          </w:tcPr>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p>
          <w:p w:rsidR="00795BD9" w:rsidRPr="00CA7B08" w:rsidRDefault="00795BD9" w:rsidP="00795BD9">
            <w:pPr>
              <w:spacing w:before="120" w:after="120" w:line="240" w:lineRule="exact"/>
              <w:jc w:val="center"/>
              <w:rPr>
                <w:color w:val="000000"/>
              </w:rPr>
            </w:pPr>
            <w:r w:rsidRPr="00CA7B08">
              <w:rPr>
                <w:color w:val="000000"/>
              </w:rPr>
              <w:t>1 916,0</w:t>
            </w:r>
          </w:p>
          <w:p w:rsidR="00795BD9" w:rsidRPr="00CA7B08" w:rsidRDefault="00795BD9" w:rsidP="00795BD9">
            <w:pPr>
              <w:spacing w:before="120" w:after="120" w:line="240" w:lineRule="exact"/>
              <w:jc w:val="center"/>
              <w:rPr>
                <w:color w:val="000000"/>
              </w:rPr>
            </w:pPr>
          </w:p>
        </w:tc>
      </w:tr>
      <w:tr w:rsidR="00795BD9" w:rsidRPr="00CA7B08" w:rsidTr="004814BF">
        <w:trPr>
          <w:trHeight w:val="1408"/>
        </w:trPr>
        <w:tc>
          <w:tcPr>
            <w:tcW w:w="699" w:type="dxa"/>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2.1</w:t>
            </w:r>
            <w:r>
              <w:rPr>
                <w:color w:val="000000"/>
                <w:sz w:val="24"/>
                <w:szCs w:val="24"/>
              </w:rPr>
              <w:t>.</w:t>
            </w:r>
          </w:p>
        </w:tc>
        <w:tc>
          <w:tcPr>
            <w:tcW w:w="1720" w:type="dxa"/>
            <w:tcBorders>
              <w:left w:val="single" w:sz="4" w:space="0" w:color="auto"/>
              <w:right w:val="single" w:sz="4" w:space="0" w:color="auto"/>
            </w:tcBorders>
            <w:tcMar>
              <w:left w:w="28" w:type="dxa"/>
              <w:right w:w="28" w:type="dxa"/>
            </w:tcMar>
          </w:tcPr>
          <w:p w:rsidR="00795BD9" w:rsidRPr="000258A4" w:rsidRDefault="00795BD9" w:rsidP="00795BD9">
            <w:pPr>
              <w:pStyle w:val="af0"/>
              <w:shd w:val="clear" w:color="auto" w:fill="FFFFFF"/>
              <w:spacing w:before="120" w:after="120" w:line="240" w:lineRule="exact"/>
              <w:rPr>
                <w:color w:val="000000"/>
                <w:bdr w:val="none" w:sz="0" w:space="0" w:color="auto" w:frame="1"/>
                <w:lang w:val="ru-RU"/>
              </w:rPr>
            </w:pPr>
            <w:r w:rsidRPr="000258A4">
              <w:rPr>
                <w:lang w:val="ru-RU"/>
              </w:rPr>
              <w:t>Ремонт автом</w:t>
            </w:r>
            <w:r w:rsidRPr="000258A4">
              <w:rPr>
                <w:lang w:val="ru-RU"/>
              </w:rPr>
              <w:t>о</w:t>
            </w:r>
            <w:r w:rsidRPr="000258A4">
              <w:rPr>
                <w:lang w:val="ru-RU"/>
              </w:rPr>
              <w:t>бильных дорог и тротуаров общего польз</w:t>
            </w:r>
            <w:r w:rsidRPr="000258A4">
              <w:rPr>
                <w:lang w:val="ru-RU"/>
              </w:rPr>
              <w:t>о</w:t>
            </w:r>
            <w:r w:rsidRPr="000258A4">
              <w:rPr>
                <w:lang w:val="ru-RU"/>
              </w:rPr>
              <w:t>вания мес</w:t>
            </w:r>
            <w:r w:rsidRPr="000258A4">
              <w:rPr>
                <w:lang w:val="ru-RU"/>
              </w:rPr>
              <w:t>т</w:t>
            </w:r>
            <w:r w:rsidRPr="000258A4">
              <w:rPr>
                <w:lang w:val="ru-RU"/>
              </w:rPr>
              <w:t>ного значения в с</w:t>
            </w:r>
            <w:r w:rsidRPr="000258A4">
              <w:rPr>
                <w:lang w:val="ru-RU"/>
              </w:rPr>
              <w:t>о</w:t>
            </w:r>
            <w:r w:rsidRPr="000258A4">
              <w:rPr>
                <w:lang w:val="ru-RU"/>
              </w:rPr>
              <w:t>ответствии с соглашением о предоставлении  в 2018 году из дорожного фонда Новг</w:t>
            </w:r>
            <w:r w:rsidRPr="000258A4">
              <w:rPr>
                <w:lang w:val="ru-RU"/>
              </w:rPr>
              <w:t>о</w:t>
            </w:r>
            <w:r w:rsidRPr="000258A4">
              <w:rPr>
                <w:lang w:val="ru-RU"/>
              </w:rPr>
              <w:t>родской обл</w:t>
            </w:r>
            <w:r w:rsidRPr="000258A4">
              <w:rPr>
                <w:lang w:val="ru-RU"/>
              </w:rPr>
              <w:t>а</w:t>
            </w:r>
            <w:r w:rsidRPr="000258A4">
              <w:rPr>
                <w:lang w:val="ru-RU"/>
              </w:rPr>
              <w:t>сти бюджету Валдайского городского п</w:t>
            </w:r>
            <w:r w:rsidRPr="000258A4">
              <w:rPr>
                <w:lang w:val="ru-RU"/>
              </w:rPr>
              <w:t>о</w:t>
            </w:r>
            <w:r w:rsidRPr="000258A4">
              <w:rPr>
                <w:lang w:val="ru-RU"/>
              </w:rPr>
              <w:t>селения Ва</w:t>
            </w:r>
            <w:r w:rsidRPr="000258A4">
              <w:rPr>
                <w:lang w:val="ru-RU"/>
              </w:rPr>
              <w:t>л</w:t>
            </w:r>
            <w:r w:rsidRPr="000258A4">
              <w:rPr>
                <w:lang w:val="ru-RU"/>
              </w:rPr>
              <w:t>дайского мун</w:t>
            </w:r>
            <w:r w:rsidRPr="000258A4">
              <w:rPr>
                <w:lang w:val="ru-RU"/>
              </w:rPr>
              <w:t>и</w:t>
            </w:r>
            <w:r w:rsidRPr="000258A4">
              <w:rPr>
                <w:lang w:val="ru-RU"/>
              </w:rPr>
              <w:t>ципального района субс</w:t>
            </w:r>
            <w:r w:rsidRPr="000258A4">
              <w:rPr>
                <w:lang w:val="ru-RU"/>
              </w:rPr>
              <w:t>и</w:t>
            </w:r>
            <w:r w:rsidRPr="000258A4">
              <w:rPr>
                <w:lang w:val="ru-RU"/>
              </w:rPr>
              <w:t>дии бюджетам городских и сельских пос</w:t>
            </w:r>
            <w:r w:rsidRPr="000258A4">
              <w:rPr>
                <w:lang w:val="ru-RU"/>
              </w:rPr>
              <w:t>е</w:t>
            </w:r>
            <w:r w:rsidRPr="000258A4">
              <w:rPr>
                <w:lang w:val="ru-RU"/>
              </w:rPr>
              <w:t>лений на фо</w:t>
            </w:r>
            <w:r w:rsidRPr="000258A4">
              <w:rPr>
                <w:lang w:val="ru-RU"/>
              </w:rPr>
              <w:t>р</w:t>
            </w:r>
            <w:r w:rsidRPr="000258A4">
              <w:rPr>
                <w:lang w:val="ru-RU"/>
              </w:rPr>
              <w:t>мирование м</w:t>
            </w:r>
            <w:r w:rsidRPr="000258A4">
              <w:rPr>
                <w:lang w:val="ru-RU"/>
              </w:rPr>
              <w:t>у</w:t>
            </w:r>
            <w:r w:rsidRPr="000258A4">
              <w:rPr>
                <w:lang w:val="ru-RU"/>
              </w:rPr>
              <w:t>ниципальных дорожных фо</w:t>
            </w:r>
            <w:r w:rsidRPr="000258A4">
              <w:rPr>
                <w:lang w:val="ru-RU"/>
              </w:rPr>
              <w:t>н</w:t>
            </w:r>
            <w:r w:rsidRPr="000258A4">
              <w:rPr>
                <w:lang w:val="ru-RU"/>
              </w:rPr>
              <w:t>дов</w:t>
            </w:r>
            <w:r w:rsidRPr="000258A4">
              <w:rPr>
                <w:bdr w:val="none" w:sz="0" w:space="0" w:color="auto" w:frame="1"/>
                <w:lang w:val="ru-RU"/>
              </w:rPr>
              <w:t xml:space="preserve"> </w:t>
            </w:r>
          </w:p>
        </w:tc>
        <w:tc>
          <w:tcPr>
            <w:tcW w:w="1473" w:type="dxa"/>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645" w:type="dxa"/>
            <w:vMerge/>
            <w:tcBorders>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jc w:val="center"/>
              <w:rPr>
                <w:color w:val="000000"/>
                <w:sz w:val="24"/>
                <w:szCs w:val="24"/>
              </w:rPr>
            </w:pPr>
          </w:p>
        </w:tc>
        <w:tc>
          <w:tcPr>
            <w:tcW w:w="567" w:type="dxa"/>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1417" w:type="dxa"/>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993" w:type="dxa"/>
            <w:vMerge/>
            <w:tcBorders>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ind w:left="-162" w:right="-46"/>
              <w:jc w:val="center"/>
              <w:rPr>
                <w:color w:val="000000"/>
                <w:sz w:val="24"/>
                <w:szCs w:val="24"/>
              </w:rPr>
            </w:pPr>
          </w:p>
        </w:tc>
        <w:tc>
          <w:tcPr>
            <w:tcW w:w="1275" w:type="dxa"/>
            <w:gridSpan w:val="3"/>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851" w:type="dxa"/>
            <w:vMerge/>
            <w:tcBorders>
              <w:left w:val="single" w:sz="4" w:space="0" w:color="auto"/>
              <w:right w:val="single" w:sz="4" w:space="0" w:color="auto"/>
            </w:tcBorders>
          </w:tcPr>
          <w:p w:rsidR="00795BD9" w:rsidRPr="00CA7B08" w:rsidRDefault="00795BD9" w:rsidP="00795BD9">
            <w:pPr>
              <w:spacing w:before="120" w:after="120" w:line="240" w:lineRule="exact"/>
              <w:jc w:val="center"/>
              <w:rPr>
                <w:color w:val="000000"/>
                <w:sz w:val="24"/>
                <w:szCs w:val="24"/>
              </w:rPr>
            </w:pPr>
          </w:p>
        </w:tc>
        <w:tc>
          <w:tcPr>
            <w:tcW w:w="1276" w:type="dxa"/>
            <w:gridSpan w:val="3"/>
            <w:vMerge/>
            <w:tcBorders>
              <w:left w:val="single" w:sz="4" w:space="0" w:color="auto"/>
              <w:right w:val="single" w:sz="4" w:space="0" w:color="auto"/>
            </w:tcBorders>
            <w:tcMar>
              <w:left w:w="28" w:type="dxa"/>
              <w:right w:w="28" w:type="dxa"/>
            </w:tcMar>
          </w:tcPr>
          <w:p w:rsidR="00795BD9" w:rsidRPr="00CA7B08" w:rsidRDefault="00795BD9" w:rsidP="00795BD9">
            <w:pPr>
              <w:overflowPunct w:val="0"/>
              <w:autoSpaceDE w:val="0"/>
              <w:autoSpaceDN w:val="0"/>
              <w:adjustRightInd w:val="0"/>
              <w:spacing w:before="120" w:after="120" w:line="240" w:lineRule="exact"/>
              <w:jc w:val="center"/>
              <w:rPr>
                <w:color w:val="000000"/>
                <w:sz w:val="24"/>
                <w:szCs w:val="24"/>
              </w:rPr>
            </w:pPr>
          </w:p>
        </w:tc>
        <w:tc>
          <w:tcPr>
            <w:tcW w:w="850" w:type="dxa"/>
            <w:vMerge/>
            <w:tcBorders>
              <w:left w:val="single" w:sz="4" w:space="0" w:color="auto"/>
              <w:right w:val="single" w:sz="4" w:space="0" w:color="auto"/>
            </w:tcBorders>
          </w:tcPr>
          <w:p w:rsidR="00795BD9" w:rsidRPr="00CA7B08" w:rsidRDefault="00795BD9" w:rsidP="00795BD9">
            <w:pPr>
              <w:overflowPunct w:val="0"/>
              <w:autoSpaceDE w:val="0"/>
              <w:autoSpaceDN w:val="0"/>
              <w:adjustRightInd w:val="0"/>
              <w:spacing w:before="120" w:after="120" w:line="240" w:lineRule="exact"/>
              <w:jc w:val="center"/>
              <w:rPr>
                <w:color w:val="000000"/>
                <w:sz w:val="24"/>
                <w:szCs w:val="24"/>
              </w:rPr>
            </w:pPr>
          </w:p>
        </w:tc>
        <w:tc>
          <w:tcPr>
            <w:tcW w:w="851" w:type="dxa"/>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850" w:type="dxa"/>
            <w:gridSpan w:val="2"/>
            <w:vMerge/>
            <w:tcBorders>
              <w:left w:val="single" w:sz="4" w:space="0" w:color="auto"/>
              <w:right w:val="single" w:sz="4" w:space="0" w:color="auto"/>
            </w:tcBorders>
          </w:tcPr>
          <w:p w:rsidR="00795BD9" w:rsidRPr="00CA7B08" w:rsidRDefault="00795BD9" w:rsidP="00795BD9">
            <w:pPr>
              <w:spacing w:before="120" w:after="120" w:line="240" w:lineRule="exact"/>
              <w:jc w:val="center"/>
              <w:rPr>
                <w:color w:val="000000"/>
                <w:sz w:val="24"/>
                <w:szCs w:val="24"/>
              </w:rPr>
            </w:pPr>
          </w:p>
        </w:tc>
        <w:tc>
          <w:tcPr>
            <w:tcW w:w="1276" w:type="dxa"/>
            <w:gridSpan w:val="2"/>
            <w:vMerge/>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851" w:type="dxa"/>
            <w:vMerge/>
            <w:tcBorders>
              <w:left w:val="single" w:sz="4" w:space="0" w:color="auto"/>
              <w:right w:val="single" w:sz="4" w:space="0" w:color="auto"/>
            </w:tcBorders>
          </w:tcPr>
          <w:p w:rsidR="00795BD9" w:rsidRPr="00CA7B08" w:rsidRDefault="00795BD9" w:rsidP="00795BD9">
            <w:pPr>
              <w:spacing w:before="120" w:after="120" w:line="240" w:lineRule="exact"/>
              <w:jc w:val="center"/>
              <w:rPr>
                <w:color w:val="000000"/>
                <w:sz w:val="24"/>
                <w:szCs w:val="24"/>
              </w:rPr>
            </w:pPr>
          </w:p>
        </w:tc>
      </w:tr>
      <w:tr w:rsidR="00795BD9" w:rsidRPr="00CA7B08" w:rsidTr="004814BF">
        <w:trPr>
          <w:trHeight w:val="337"/>
        </w:trPr>
        <w:tc>
          <w:tcPr>
            <w:tcW w:w="699" w:type="dxa"/>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r w:rsidRPr="00CA7B08">
              <w:rPr>
                <w:color w:val="000000"/>
                <w:sz w:val="24"/>
                <w:szCs w:val="24"/>
              </w:rPr>
              <w:t>2.2</w:t>
            </w:r>
            <w:r>
              <w:rPr>
                <w:color w:val="000000"/>
                <w:sz w:val="24"/>
                <w:szCs w:val="24"/>
              </w:rPr>
              <w:t>.</w:t>
            </w:r>
            <w:r w:rsidRPr="00CA7B08">
              <w:rPr>
                <w:color w:val="000000"/>
                <w:sz w:val="24"/>
                <w:szCs w:val="24"/>
              </w:rPr>
              <w:t xml:space="preserve"> </w:t>
            </w:r>
          </w:p>
        </w:tc>
        <w:tc>
          <w:tcPr>
            <w:tcW w:w="1720" w:type="dxa"/>
            <w:tcBorders>
              <w:left w:val="single" w:sz="4" w:space="0" w:color="auto"/>
              <w:right w:val="single" w:sz="4" w:space="0" w:color="auto"/>
            </w:tcBorders>
            <w:tcMar>
              <w:left w:w="28" w:type="dxa"/>
              <w:right w:w="28" w:type="dxa"/>
            </w:tcMar>
          </w:tcPr>
          <w:p w:rsidR="00795BD9" w:rsidRPr="000258A4" w:rsidRDefault="00795BD9" w:rsidP="00795BD9">
            <w:pPr>
              <w:pStyle w:val="af0"/>
              <w:shd w:val="clear" w:color="auto" w:fill="FFFFFF"/>
              <w:spacing w:before="120" w:after="120" w:line="240" w:lineRule="exact"/>
              <w:rPr>
                <w:lang w:val="ru-RU"/>
              </w:rPr>
            </w:pPr>
            <w:r w:rsidRPr="000258A4">
              <w:rPr>
                <w:lang w:val="ru-RU"/>
              </w:rPr>
              <w:t>Ремонт автом</w:t>
            </w:r>
            <w:r w:rsidRPr="000258A4">
              <w:rPr>
                <w:lang w:val="ru-RU"/>
              </w:rPr>
              <w:t>о</w:t>
            </w:r>
            <w:r w:rsidRPr="000258A4">
              <w:rPr>
                <w:lang w:val="ru-RU"/>
              </w:rPr>
              <w:t>бильных дорог и тротуаров общего польз</w:t>
            </w:r>
            <w:r w:rsidRPr="000258A4">
              <w:rPr>
                <w:lang w:val="ru-RU"/>
              </w:rPr>
              <w:t>о</w:t>
            </w:r>
            <w:r w:rsidRPr="000258A4">
              <w:rPr>
                <w:lang w:val="ru-RU"/>
              </w:rPr>
              <w:t>вания мес</w:t>
            </w:r>
            <w:r w:rsidRPr="000258A4">
              <w:rPr>
                <w:lang w:val="ru-RU"/>
              </w:rPr>
              <w:t>т</w:t>
            </w:r>
            <w:r w:rsidRPr="000258A4">
              <w:rPr>
                <w:lang w:val="ru-RU"/>
              </w:rPr>
              <w:t>ного значения</w:t>
            </w:r>
            <w:r w:rsidRPr="000258A4">
              <w:rPr>
                <w:bCs/>
                <w:lang w:val="ru-RU"/>
              </w:rPr>
              <w:t xml:space="preserve"> в с</w:t>
            </w:r>
            <w:r w:rsidRPr="000258A4">
              <w:rPr>
                <w:bCs/>
                <w:lang w:val="ru-RU"/>
              </w:rPr>
              <w:t>о</w:t>
            </w:r>
            <w:r w:rsidRPr="000258A4">
              <w:rPr>
                <w:bCs/>
                <w:lang w:val="ru-RU"/>
              </w:rPr>
              <w:t>ответствии с соглашением о предоставл</w:t>
            </w:r>
            <w:r w:rsidRPr="000258A4">
              <w:rPr>
                <w:bCs/>
                <w:lang w:val="ru-RU"/>
              </w:rPr>
              <w:t>е</w:t>
            </w:r>
            <w:r w:rsidRPr="000258A4">
              <w:rPr>
                <w:bCs/>
                <w:lang w:val="ru-RU"/>
              </w:rPr>
              <w:t>нии в 2018 году из дорожного фонда Новг</w:t>
            </w:r>
            <w:r w:rsidRPr="000258A4">
              <w:rPr>
                <w:bCs/>
                <w:lang w:val="ru-RU"/>
              </w:rPr>
              <w:t>о</w:t>
            </w:r>
            <w:r w:rsidRPr="000258A4">
              <w:rPr>
                <w:bCs/>
                <w:lang w:val="ru-RU"/>
              </w:rPr>
              <w:t>родской обл</w:t>
            </w:r>
            <w:r w:rsidRPr="000258A4">
              <w:rPr>
                <w:bCs/>
                <w:lang w:val="ru-RU"/>
              </w:rPr>
              <w:t>а</w:t>
            </w:r>
            <w:r w:rsidRPr="000258A4">
              <w:rPr>
                <w:bCs/>
                <w:lang w:val="ru-RU"/>
              </w:rPr>
              <w:t>сти бюджету Валдайского городского п</w:t>
            </w:r>
            <w:r w:rsidRPr="000258A4">
              <w:rPr>
                <w:bCs/>
                <w:lang w:val="ru-RU"/>
              </w:rPr>
              <w:t>о</w:t>
            </w:r>
            <w:r w:rsidRPr="000258A4">
              <w:rPr>
                <w:bCs/>
                <w:lang w:val="ru-RU"/>
              </w:rPr>
              <w:t xml:space="preserve">селения </w:t>
            </w:r>
            <w:r w:rsidRPr="000258A4">
              <w:rPr>
                <w:lang w:val="ru-RU"/>
              </w:rPr>
              <w:t>субс</w:t>
            </w:r>
            <w:r w:rsidRPr="000258A4">
              <w:rPr>
                <w:lang w:val="ru-RU"/>
              </w:rPr>
              <w:t>и</w:t>
            </w:r>
            <w:r w:rsidRPr="000258A4">
              <w:rPr>
                <w:lang w:val="ru-RU"/>
              </w:rPr>
              <w:t>дии бюджетам городских и сельских пос</w:t>
            </w:r>
            <w:r w:rsidRPr="000258A4">
              <w:rPr>
                <w:lang w:val="ru-RU"/>
              </w:rPr>
              <w:t>е</w:t>
            </w:r>
            <w:r w:rsidRPr="000258A4">
              <w:rPr>
                <w:lang w:val="ru-RU"/>
              </w:rPr>
              <w:t>лений на соф</w:t>
            </w:r>
            <w:r w:rsidRPr="000258A4">
              <w:rPr>
                <w:lang w:val="ru-RU"/>
              </w:rPr>
              <w:t>и</w:t>
            </w:r>
            <w:r w:rsidRPr="000258A4">
              <w:rPr>
                <w:lang w:val="ru-RU"/>
              </w:rPr>
              <w:t>нансирование расходов по р</w:t>
            </w:r>
            <w:r w:rsidRPr="000258A4">
              <w:rPr>
                <w:lang w:val="ru-RU"/>
              </w:rPr>
              <w:t>е</w:t>
            </w:r>
            <w:r w:rsidRPr="000258A4">
              <w:rPr>
                <w:lang w:val="ru-RU"/>
              </w:rPr>
              <w:t>ализации пр</w:t>
            </w:r>
            <w:r w:rsidRPr="000258A4">
              <w:rPr>
                <w:lang w:val="ru-RU"/>
              </w:rPr>
              <w:t>а</w:t>
            </w:r>
            <w:r w:rsidRPr="000258A4">
              <w:rPr>
                <w:lang w:val="ru-RU"/>
              </w:rPr>
              <w:t>вовых актов Правител</w:t>
            </w:r>
            <w:r w:rsidRPr="000258A4">
              <w:rPr>
                <w:lang w:val="ru-RU"/>
              </w:rPr>
              <w:t>ь</w:t>
            </w:r>
            <w:r w:rsidRPr="000258A4">
              <w:rPr>
                <w:lang w:val="ru-RU"/>
              </w:rPr>
              <w:t>ства Новгородской области по в</w:t>
            </w:r>
            <w:r w:rsidRPr="000258A4">
              <w:rPr>
                <w:lang w:val="ru-RU"/>
              </w:rPr>
              <w:t>о</w:t>
            </w:r>
            <w:r w:rsidRPr="000258A4">
              <w:rPr>
                <w:lang w:val="ru-RU"/>
              </w:rPr>
              <w:t>просам прое</w:t>
            </w:r>
            <w:r w:rsidRPr="000258A4">
              <w:rPr>
                <w:lang w:val="ru-RU"/>
              </w:rPr>
              <w:t>к</w:t>
            </w:r>
            <w:r w:rsidRPr="000258A4">
              <w:rPr>
                <w:lang w:val="ru-RU"/>
              </w:rPr>
              <w:t>тирования, строительс</w:t>
            </w:r>
            <w:r w:rsidRPr="000258A4">
              <w:rPr>
                <w:lang w:val="ru-RU"/>
              </w:rPr>
              <w:t>т</w:t>
            </w:r>
            <w:r w:rsidRPr="000258A4">
              <w:rPr>
                <w:lang w:val="ru-RU"/>
              </w:rPr>
              <w:t xml:space="preserve">ва, реконструкции, капитального ремонта и </w:t>
            </w:r>
            <w:proofErr w:type="gramStart"/>
            <w:r w:rsidRPr="000258A4">
              <w:rPr>
                <w:lang w:val="ru-RU"/>
              </w:rPr>
              <w:t>р</w:t>
            </w:r>
            <w:r w:rsidRPr="000258A4">
              <w:rPr>
                <w:lang w:val="ru-RU"/>
              </w:rPr>
              <w:t>е</w:t>
            </w:r>
            <w:r w:rsidRPr="000258A4">
              <w:rPr>
                <w:lang w:val="ru-RU"/>
              </w:rPr>
              <w:t>монта</w:t>
            </w:r>
            <w:proofErr w:type="gramEnd"/>
            <w:r w:rsidRPr="000258A4">
              <w:rPr>
                <w:lang w:val="ru-RU"/>
              </w:rPr>
              <w:t xml:space="preserve"> автом</w:t>
            </w:r>
            <w:r w:rsidRPr="000258A4">
              <w:rPr>
                <w:lang w:val="ru-RU"/>
              </w:rPr>
              <w:t>о</w:t>
            </w:r>
            <w:r w:rsidRPr="000258A4">
              <w:rPr>
                <w:lang w:val="ru-RU"/>
              </w:rPr>
              <w:t>бильных дорог общего польз</w:t>
            </w:r>
            <w:r w:rsidRPr="000258A4">
              <w:rPr>
                <w:lang w:val="ru-RU"/>
              </w:rPr>
              <w:t>о</w:t>
            </w:r>
            <w:r w:rsidRPr="000258A4">
              <w:rPr>
                <w:lang w:val="ru-RU"/>
              </w:rPr>
              <w:t>вания местного значения</w:t>
            </w:r>
          </w:p>
        </w:tc>
        <w:tc>
          <w:tcPr>
            <w:tcW w:w="1473" w:type="dxa"/>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645" w:type="dxa"/>
            <w:tcBorders>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jc w:val="center"/>
              <w:rPr>
                <w:color w:val="000000"/>
                <w:sz w:val="24"/>
                <w:szCs w:val="24"/>
              </w:rPr>
            </w:pPr>
          </w:p>
        </w:tc>
        <w:tc>
          <w:tcPr>
            <w:tcW w:w="567" w:type="dxa"/>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1417" w:type="dxa"/>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993" w:type="dxa"/>
            <w:tcBorders>
              <w:left w:val="single" w:sz="4" w:space="0" w:color="auto"/>
              <w:right w:val="single" w:sz="4" w:space="0" w:color="auto"/>
            </w:tcBorders>
            <w:tcMar>
              <w:left w:w="28" w:type="dxa"/>
              <w:right w:w="28" w:type="dxa"/>
            </w:tcMar>
          </w:tcPr>
          <w:p w:rsidR="00795BD9" w:rsidRPr="00CA7B08" w:rsidRDefault="00795BD9" w:rsidP="00795BD9">
            <w:pPr>
              <w:autoSpaceDN w:val="0"/>
              <w:spacing w:before="120" w:after="120" w:line="240" w:lineRule="exact"/>
              <w:ind w:left="-162" w:right="-46"/>
              <w:jc w:val="center"/>
              <w:rPr>
                <w:color w:val="000000"/>
                <w:sz w:val="24"/>
                <w:szCs w:val="24"/>
              </w:rPr>
            </w:pPr>
          </w:p>
        </w:tc>
        <w:tc>
          <w:tcPr>
            <w:tcW w:w="1275" w:type="dxa"/>
            <w:gridSpan w:val="3"/>
            <w:tcBorders>
              <w:left w:val="single" w:sz="4" w:space="0" w:color="auto"/>
              <w:right w:val="single" w:sz="4" w:space="0" w:color="auto"/>
            </w:tcBorders>
            <w:tcMar>
              <w:left w:w="28" w:type="dxa"/>
              <w:right w:w="28" w:type="dxa"/>
            </w:tcMar>
          </w:tcPr>
          <w:p w:rsidR="00795BD9" w:rsidRPr="00CA7B08" w:rsidRDefault="00795BD9" w:rsidP="00795BD9">
            <w:pPr>
              <w:spacing w:before="120" w:after="120" w:line="240" w:lineRule="exact"/>
              <w:jc w:val="center"/>
              <w:rPr>
                <w:color w:val="000000"/>
                <w:sz w:val="24"/>
                <w:szCs w:val="24"/>
              </w:rPr>
            </w:pPr>
          </w:p>
        </w:tc>
        <w:tc>
          <w:tcPr>
            <w:tcW w:w="851" w:type="dxa"/>
            <w:tcBorders>
              <w:left w:val="single" w:sz="4" w:space="0" w:color="auto"/>
              <w:right w:val="single" w:sz="4" w:space="0" w:color="auto"/>
            </w:tcBorders>
          </w:tcPr>
          <w:p w:rsidR="00795BD9" w:rsidRPr="00AC27B2" w:rsidRDefault="00795BD9" w:rsidP="00795BD9">
            <w:pPr>
              <w:spacing w:before="120" w:after="120" w:line="240" w:lineRule="exact"/>
              <w:jc w:val="center"/>
              <w:rPr>
                <w:color w:val="000000"/>
              </w:rPr>
            </w:pPr>
            <w:r w:rsidRPr="00AC27B2">
              <w:rPr>
                <w:color w:val="000000"/>
              </w:rPr>
              <w:t>0,00</w:t>
            </w:r>
          </w:p>
        </w:tc>
        <w:tc>
          <w:tcPr>
            <w:tcW w:w="1276" w:type="dxa"/>
            <w:gridSpan w:val="3"/>
            <w:tcBorders>
              <w:left w:val="single" w:sz="4" w:space="0" w:color="auto"/>
              <w:right w:val="single" w:sz="4" w:space="0" w:color="auto"/>
            </w:tcBorders>
            <w:tcMar>
              <w:left w:w="28" w:type="dxa"/>
              <w:right w:w="28" w:type="dxa"/>
            </w:tcMar>
          </w:tcPr>
          <w:p w:rsidR="00795BD9" w:rsidRPr="00AC27B2" w:rsidRDefault="00795BD9" w:rsidP="00795BD9">
            <w:pPr>
              <w:overflowPunct w:val="0"/>
              <w:autoSpaceDE w:val="0"/>
              <w:autoSpaceDN w:val="0"/>
              <w:adjustRightInd w:val="0"/>
              <w:spacing w:before="120" w:after="120" w:line="240" w:lineRule="exact"/>
              <w:jc w:val="center"/>
              <w:rPr>
                <w:color w:val="000000"/>
              </w:rPr>
            </w:pPr>
          </w:p>
        </w:tc>
        <w:tc>
          <w:tcPr>
            <w:tcW w:w="850" w:type="dxa"/>
            <w:tcBorders>
              <w:left w:val="single" w:sz="4" w:space="0" w:color="auto"/>
              <w:right w:val="single" w:sz="4" w:space="0" w:color="auto"/>
            </w:tcBorders>
          </w:tcPr>
          <w:p w:rsidR="00795BD9" w:rsidRPr="00AC27B2" w:rsidRDefault="00795BD9" w:rsidP="00795BD9">
            <w:pPr>
              <w:overflowPunct w:val="0"/>
              <w:autoSpaceDE w:val="0"/>
              <w:autoSpaceDN w:val="0"/>
              <w:adjustRightInd w:val="0"/>
              <w:spacing w:before="120" w:after="120" w:line="240" w:lineRule="exact"/>
              <w:jc w:val="center"/>
              <w:rPr>
                <w:color w:val="000000"/>
              </w:rPr>
            </w:pPr>
            <w:r w:rsidRPr="00AC27B2">
              <w:rPr>
                <w:color w:val="000000"/>
              </w:rPr>
              <w:t xml:space="preserve">10 000,0 </w:t>
            </w:r>
          </w:p>
        </w:tc>
        <w:tc>
          <w:tcPr>
            <w:tcW w:w="851" w:type="dxa"/>
            <w:tcBorders>
              <w:left w:val="single" w:sz="4" w:space="0" w:color="auto"/>
              <w:right w:val="single" w:sz="4" w:space="0" w:color="auto"/>
            </w:tcBorders>
            <w:tcMar>
              <w:left w:w="28" w:type="dxa"/>
              <w:right w:w="28" w:type="dxa"/>
            </w:tcMar>
          </w:tcPr>
          <w:p w:rsidR="00795BD9" w:rsidRPr="00AC27B2" w:rsidRDefault="00795BD9" w:rsidP="00795BD9">
            <w:pPr>
              <w:spacing w:before="120" w:after="120" w:line="240" w:lineRule="exact"/>
              <w:jc w:val="center"/>
              <w:rPr>
                <w:color w:val="000000"/>
              </w:rPr>
            </w:pPr>
          </w:p>
        </w:tc>
        <w:tc>
          <w:tcPr>
            <w:tcW w:w="850" w:type="dxa"/>
            <w:gridSpan w:val="2"/>
            <w:tcBorders>
              <w:left w:val="single" w:sz="4" w:space="0" w:color="auto"/>
              <w:right w:val="single" w:sz="4" w:space="0" w:color="auto"/>
            </w:tcBorders>
          </w:tcPr>
          <w:p w:rsidR="00795BD9" w:rsidRPr="00AC27B2" w:rsidRDefault="00795BD9" w:rsidP="00795BD9">
            <w:pPr>
              <w:spacing w:before="120" w:after="120" w:line="240" w:lineRule="exact"/>
              <w:jc w:val="center"/>
              <w:rPr>
                <w:color w:val="000000"/>
              </w:rPr>
            </w:pPr>
            <w:r w:rsidRPr="00AC27B2">
              <w:rPr>
                <w:color w:val="000000"/>
              </w:rPr>
              <w:t>0,00</w:t>
            </w:r>
          </w:p>
        </w:tc>
        <w:tc>
          <w:tcPr>
            <w:tcW w:w="1276" w:type="dxa"/>
            <w:gridSpan w:val="2"/>
            <w:tcBorders>
              <w:left w:val="single" w:sz="4" w:space="0" w:color="auto"/>
              <w:right w:val="single" w:sz="4" w:space="0" w:color="auto"/>
            </w:tcBorders>
            <w:tcMar>
              <w:left w:w="28" w:type="dxa"/>
              <w:right w:w="28" w:type="dxa"/>
            </w:tcMar>
          </w:tcPr>
          <w:p w:rsidR="00795BD9" w:rsidRPr="00AC27B2" w:rsidRDefault="00795BD9" w:rsidP="00795BD9">
            <w:pPr>
              <w:spacing w:before="120" w:after="120" w:line="240" w:lineRule="exact"/>
              <w:jc w:val="center"/>
              <w:rPr>
                <w:color w:val="000000"/>
              </w:rPr>
            </w:pPr>
          </w:p>
        </w:tc>
        <w:tc>
          <w:tcPr>
            <w:tcW w:w="851" w:type="dxa"/>
            <w:tcBorders>
              <w:left w:val="single" w:sz="4" w:space="0" w:color="auto"/>
              <w:right w:val="single" w:sz="4" w:space="0" w:color="auto"/>
            </w:tcBorders>
          </w:tcPr>
          <w:p w:rsidR="00795BD9" w:rsidRPr="00AC27B2" w:rsidRDefault="00795BD9" w:rsidP="00795BD9">
            <w:pPr>
              <w:spacing w:before="120" w:after="120" w:line="240" w:lineRule="exact"/>
              <w:jc w:val="center"/>
              <w:rPr>
                <w:color w:val="000000"/>
              </w:rPr>
            </w:pPr>
            <w:r w:rsidRPr="00AC27B2">
              <w:rPr>
                <w:color w:val="000000"/>
              </w:rPr>
              <w:t>0,00</w:t>
            </w:r>
          </w:p>
        </w:tc>
      </w:tr>
      <w:tr w:rsidR="00795BD9" w:rsidRPr="00F22628" w:rsidTr="00E13ED8">
        <w:trPr>
          <w:trHeight w:val="3459"/>
        </w:trPr>
        <w:tc>
          <w:tcPr>
            <w:tcW w:w="699" w:type="dxa"/>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3.</w:t>
            </w: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tc>
        <w:tc>
          <w:tcPr>
            <w:tcW w:w="1720" w:type="dxa"/>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pStyle w:val="af0"/>
              <w:shd w:val="clear" w:color="auto" w:fill="FFFFFF"/>
              <w:spacing w:before="120" w:after="120" w:line="240" w:lineRule="exact"/>
              <w:rPr>
                <w:lang w:val="ru-RU"/>
              </w:rPr>
            </w:pPr>
            <w:r w:rsidRPr="00F22628">
              <w:rPr>
                <w:color w:val="000000"/>
                <w:lang w:val="ru-RU"/>
              </w:rPr>
              <w:t>Разработка проектно-сметной док</w:t>
            </w:r>
            <w:r w:rsidRPr="00F22628">
              <w:rPr>
                <w:color w:val="000000"/>
                <w:lang w:val="ru-RU"/>
              </w:rPr>
              <w:t>у</w:t>
            </w:r>
            <w:r w:rsidRPr="00F22628">
              <w:rPr>
                <w:color w:val="000000"/>
                <w:lang w:val="ru-RU"/>
              </w:rPr>
              <w:t>мент</w:t>
            </w:r>
            <w:r w:rsidRPr="00F22628">
              <w:rPr>
                <w:color w:val="000000"/>
                <w:lang w:val="ru-RU"/>
              </w:rPr>
              <w:t>а</w:t>
            </w:r>
            <w:r w:rsidRPr="00F22628">
              <w:rPr>
                <w:color w:val="000000"/>
                <w:lang w:val="ru-RU"/>
              </w:rPr>
              <w:t>ции на строительство или капитал</w:t>
            </w:r>
            <w:r w:rsidRPr="00F22628">
              <w:rPr>
                <w:color w:val="000000"/>
                <w:lang w:val="ru-RU"/>
              </w:rPr>
              <w:t>ь</w:t>
            </w:r>
            <w:r w:rsidRPr="00F22628">
              <w:rPr>
                <w:color w:val="000000"/>
                <w:lang w:val="ru-RU"/>
              </w:rPr>
              <w:t>ный р</w:t>
            </w:r>
            <w:r w:rsidRPr="00F22628">
              <w:rPr>
                <w:color w:val="000000"/>
                <w:lang w:val="ru-RU"/>
              </w:rPr>
              <w:t>е</w:t>
            </w:r>
            <w:r w:rsidRPr="00F22628">
              <w:rPr>
                <w:color w:val="000000"/>
                <w:lang w:val="ru-RU"/>
              </w:rPr>
              <w:t>монт, или реко</w:t>
            </w:r>
            <w:r w:rsidRPr="00F22628">
              <w:rPr>
                <w:color w:val="000000"/>
                <w:lang w:val="ru-RU"/>
              </w:rPr>
              <w:t>н</w:t>
            </w:r>
            <w:r w:rsidRPr="00F22628">
              <w:rPr>
                <w:color w:val="000000"/>
                <w:lang w:val="ru-RU"/>
              </w:rPr>
              <w:t>струкцию авт</w:t>
            </w:r>
            <w:r w:rsidRPr="00F22628">
              <w:rPr>
                <w:color w:val="000000"/>
                <w:lang w:val="ru-RU"/>
              </w:rPr>
              <w:t>о</w:t>
            </w:r>
            <w:r w:rsidRPr="00F22628">
              <w:rPr>
                <w:color w:val="000000"/>
                <w:lang w:val="ru-RU"/>
              </w:rPr>
              <w:t>мобильных д</w:t>
            </w:r>
            <w:r w:rsidRPr="00F22628">
              <w:rPr>
                <w:color w:val="000000"/>
                <w:lang w:val="ru-RU"/>
              </w:rPr>
              <w:t>о</w:t>
            </w:r>
            <w:r w:rsidRPr="00F22628">
              <w:rPr>
                <w:color w:val="000000"/>
                <w:lang w:val="ru-RU"/>
              </w:rPr>
              <w:t>рог общего пользов</w:t>
            </w:r>
            <w:r w:rsidRPr="00F22628">
              <w:rPr>
                <w:color w:val="000000"/>
                <w:lang w:val="ru-RU"/>
              </w:rPr>
              <w:t>а</w:t>
            </w:r>
            <w:r w:rsidRPr="00F22628">
              <w:rPr>
                <w:color w:val="000000"/>
                <w:lang w:val="ru-RU"/>
              </w:rPr>
              <w:t>ния местного зн</w:t>
            </w:r>
            <w:r w:rsidRPr="00F22628">
              <w:rPr>
                <w:color w:val="000000"/>
                <w:lang w:val="ru-RU"/>
              </w:rPr>
              <w:t>а</w:t>
            </w:r>
            <w:r w:rsidRPr="00F22628">
              <w:rPr>
                <w:color w:val="000000"/>
                <w:lang w:val="ru-RU"/>
              </w:rPr>
              <w:t>чения</w:t>
            </w:r>
          </w:p>
        </w:tc>
        <w:tc>
          <w:tcPr>
            <w:tcW w:w="1473" w:type="dxa"/>
            <w:tcBorders>
              <w:top w:val="nil"/>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комитет ж</w:t>
            </w:r>
            <w:r w:rsidRPr="00F22628">
              <w:rPr>
                <w:color w:val="000000"/>
                <w:sz w:val="24"/>
                <w:szCs w:val="24"/>
              </w:rPr>
              <w:t>и</w:t>
            </w:r>
            <w:r w:rsidRPr="00F22628">
              <w:rPr>
                <w:color w:val="000000"/>
                <w:sz w:val="24"/>
                <w:szCs w:val="24"/>
              </w:rPr>
              <w:t>лищно-коммунал</w:t>
            </w:r>
            <w:r w:rsidRPr="00F22628">
              <w:rPr>
                <w:color w:val="000000"/>
                <w:sz w:val="24"/>
                <w:szCs w:val="24"/>
              </w:rPr>
              <w:t>ь</w:t>
            </w:r>
            <w:r w:rsidRPr="00F22628">
              <w:rPr>
                <w:color w:val="000000"/>
                <w:sz w:val="24"/>
                <w:szCs w:val="24"/>
              </w:rPr>
              <w:t>ного и д</w:t>
            </w:r>
            <w:r w:rsidRPr="00F22628">
              <w:rPr>
                <w:color w:val="000000"/>
                <w:sz w:val="24"/>
                <w:szCs w:val="24"/>
              </w:rPr>
              <w:t>о</w:t>
            </w:r>
            <w:r w:rsidRPr="00F22628">
              <w:rPr>
                <w:color w:val="000000"/>
                <w:sz w:val="24"/>
                <w:szCs w:val="24"/>
              </w:rPr>
              <w:t>рожного х</w:t>
            </w:r>
            <w:r w:rsidRPr="00F22628">
              <w:rPr>
                <w:color w:val="000000"/>
                <w:sz w:val="24"/>
                <w:szCs w:val="24"/>
              </w:rPr>
              <w:t>о</w:t>
            </w:r>
            <w:r w:rsidRPr="00F22628">
              <w:rPr>
                <w:color w:val="000000"/>
                <w:sz w:val="24"/>
                <w:szCs w:val="24"/>
              </w:rPr>
              <w:t>зяйства А</w:t>
            </w:r>
            <w:r w:rsidRPr="00F22628">
              <w:rPr>
                <w:color w:val="000000"/>
                <w:sz w:val="24"/>
                <w:szCs w:val="24"/>
              </w:rPr>
              <w:t>д</w:t>
            </w:r>
            <w:r w:rsidRPr="00F22628">
              <w:rPr>
                <w:color w:val="000000"/>
                <w:sz w:val="24"/>
                <w:szCs w:val="24"/>
              </w:rPr>
              <w:t>министрации муниципал</w:t>
            </w:r>
            <w:r w:rsidRPr="00F22628">
              <w:rPr>
                <w:color w:val="000000"/>
                <w:sz w:val="24"/>
                <w:szCs w:val="24"/>
              </w:rPr>
              <w:t>ь</w:t>
            </w:r>
            <w:r w:rsidRPr="00F22628">
              <w:rPr>
                <w:color w:val="000000"/>
                <w:sz w:val="24"/>
                <w:szCs w:val="24"/>
              </w:rPr>
              <w:t>ного ра</w:t>
            </w:r>
            <w:r w:rsidRPr="00F22628">
              <w:rPr>
                <w:color w:val="000000"/>
                <w:sz w:val="24"/>
                <w:szCs w:val="24"/>
              </w:rPr>
              <w:t>й</w:t>
            </w:r>
            <w:r w:rsidRPr="00F22628">
              <w:rPr>
                <w:color w:val="000000"/>
                <w:sz w:val="24"/>
                <w:szCs w:val="24"/>
              </w:rPr>
              <w:t>она</w:t>
            </w:r>
          </w:p>
        </w:tc>
        <w:tc>
          <w:tcPr>
            <w:tcW w:w="645" w:type="dxa"/>
            <w:tcBorders>
              <w:top w:val="nil"/>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r w:rsidRPr="00F22628">
              <w:rPr>
                <w:color w:val="000000"/>
                <w:sz w:val="24"/>
                <w:szCs w:val="24"/>
              </w:rPr>
              <w:t>2017-2020 г</w:t>
            </w:r>
            <w:r w:rsidRPr="00F22628">
              <w:rPr>
                <w:color w:val="000000"/>
                <w:sz w:val="24"/>
                <w:szCs w:val="24"/>
              </w:rPr>
              <w:t>о</w:t>
            </w:r>
            <w:r w:rsidRPr="00F22628">
              <w:rPr>
                <w:color w:val="000000"/>
                <w:sz w:val="24"/>
                <w:szCs w:val="24"/>
              </w:rPr>
              <w:t>ды</w:t>
            </w:r>
          </w:p>
        </w:tc>
        <w:tc>
          <w:tcPr>
            <w:tcW w:w="567" w:type="dxa"/>
            <w:tcBorders>
              <w:top w:val="nil"/>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1.1.3</w:t>
            </w:r>
          </w:p>
        </w:tc>
        <w:tc>
          <w:tcPr>
            <w:tcW w:w="1417" w:type="dxa"/>
            <w:tcBorders>
              <w:top w:val="nil"/>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b/>
                <w:color w:val="000000"/>
                <w:sz w:val="24"/>
                <w:szCs w:val="24"/>
              </w:rPr>
            </w:pPr>
            <w:r>
              <w:rPr>
                <w:b/>
                <w:color w:val="000000"/>
                <w:sz w:val="24"/>
                <w:szCs w:val="24"/>
              </w:rPr>
              <w:t>10 570,91652</w:t>
            </w:r>
          </w:p>
          <w:p w:rsidR="00795BD9" w:rsidRPr="00F22628" w:rsidRDefault="00795BD9" w:rsidP="00795BD9">
            <w:pPr>
              <w:spacing w:before="120" w:after="120" w:line="240" w:lineRule="exact"/>
              <w:jc w:val="center"/>
              <w:rPr>
                <w:color w:val="000000"/>
                <w:sz w:val="24"/>
                <w:szCs w:val="24"/>
              </w:rPr>
            </w:pPr>
          </w:p>
        </w:tc>
        <w:tc>
          <w:tcPr>
            <w:tcW w:w="993" w:type="dxa"/>
            <w:tcBorders>
              <w:top w:val="nil"/>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ind w:left="-162" w:right="-46"/>
              <w:jc w:val="center"/>
              <w:rPr>
                <w:color w:val="000000"/>
                <w:sz w:val="24"/>
                <w:szCs w:val="24"/>
              </w:rPr>
            </w:pPr>
            <w:r w:rsidRPr="00F22628">
              <w:rPr>
                <w:color w:val="000000"/>
                <w:sz w:val="24"/>
                <w:szCs w:val="24"/>
              </w:rPr>
              <w:t>0,00</w:t>
            </w:r>
          </w:p>
        </w:tc>
        <w:tc>
          <w:tcPr>
            <w:tcW w:w="2126" w:type="dxa"/>
            <w:gridSpan w:val="4"/>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3 267,741</w:t>
            </w:r>
          </w:p>
        </w:tc>
        <w:tc>
          <w:tcPr>
            <w:tcW w:w="2126" w:type="dxa"/>
            <w:gridSpan w:val="4"/>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ind w:left="-108" w:firstLine="108"/>
              <w:jc w:val="center"/>
              <w:rPr>
                <w:b/>
                <w:color w:val="000000"/>
                <w:sz w:val="24"/>
                <w:szCs w:val="24"/>
              </w:rPr>
            </w:pPr>
            <w:r w:rsidRPr="00F22628">
              <w:rPr>
                <w:b/>
                <w:color w:val="000000"/>
                <w:sz w:val="24"/>
                <w:szCs w:val="24"/>
              </w:rPr>
              <w:t>3 303,17552</w:t>
            </w:r>
          </w:p>
          <w:p w:rsidR="00795BD9" w:rsidRPr="00F22628" w:rsidRDefault="00795BD9" w:rsidP="00795BD9">
            <w:pPr>
              <w:overflowPunct w:val="0"/>
              <w:autoSpaceDE w:val="0"/>
              <w:autoSpaceDN w:val="0"/>
              <w:adjustRightInd w:val="0"/>
              <w:spacing w:before="120" w:after="120" w:line="240" w:lineRule="exact"/>
              <w:jc w:val="center"/>
              <w:rPr>
                <w:color w:val="000000"/>
                <w:sz w:val="24"/>
                <w:szCs w:val="24"/>
              </w:rPr>
            </w:pPr>
          </w:p>
        </w:tc>
        <w:tc>
          <w:tcPr>
            <w:tcW w:w="1701" w:type="dxa"/>
            <w:gridSpan w:val="3"/>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2 000,00</w:t>
            </w:r>
          </w:p>
        </w:tc>
        <w:tc>
          <w:tcPr>
            <w:tcW w:w="2127" w:type="dxa"/>
            <w:gridSpan w:val="3"/>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2 000,00</w:t>
            </w: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p w:rsidR="00795BD9" w:rsidRPr="00F22628" w:rsidRDefault="00795BD9" w:rsidP="00795BD9">
            <w:pPr>
              <w:spacing w:before="120" w:after="120" w:line="240" w:lineRule="exact"/>
              <w:rPr>
                <w:sz w:val="24"/>
                <w:szCs w:val="24"/>
              </w:rPr>
            </w:pPr>
          </w:p>
        </w:tc>
      </w:tr>
      <w:tr w:rsidR="00795BD9" w:rsidRPr="00F22628" w:rsidTr="004814BF">
        <w:trPr>
          <w:trHeight w:val="337"/>
        </w:trPr>
        <w:tc>
          <w:tcPr>
            <w:tcW w:w="699"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4.</w:t>
            </w:r>
          </w:p>
          <w:p w:rsidR="00795BD9" w:rsidRPr="00F22628" w:rsidRDefault="00795BD9" w:rsidP="00795BD9">
            <w:pPr>
              <w:spacing w:before="120" w:after="120" w:line="240" w:lineRule="exact"/>
              <w:jc w:val="center"/>
              <w:rPr>
                <w:color w:val="000000"/>
                <w:sz w:val="24"/>
                <w:szCs w:val="24"/>
              </w:rPr>
            </w:pPr>
          </w:p>
        </w:tc>
        <w:tc>
          <w:tcPr>
            <w:tcW w:w="1720"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rPr>
                <w:sz w:val="24"/>
                <w:szCs w:val="24"/>
              </w:rPr>
            </w:pPr>
            <w:r w:rsidRPr="00F22628">
              <w:rPr>
                <w:color w:val="000000"/>
                <w:sz w:val="24"/>
                <w:szCs w:val="24"/>
              </w:rPr>
              <w:t>Паспортиз</w:t>
            </w:r>
            <w:r w:rsidRPr="00F22628">
              <w:rPr>
                <w:color w:val="000000"/>
                <w:sz w:val="24"/>
                <w:szCs w:val="24"/>
              </w:rPr>
              <w:t>а</w:t>
            </w:r>
            <w:r w:rsidRPr="00F22628">
              <w:rPr>
                <w:color w:val="000000"/>
                <w:sz w:val="24"/>
                <w:szCs w:val="24"/>
              </w:rPr>
              <w:t>ция автом</w:t>
            </w:r>
            <w:r w:rsidRPr="00F22628">
              <w:rPr>
                <w:color w:val="000000"/>
                <w:sz w:val="24"/>
                <w:szCs w:val="24"/>
              </w:rPr>
              <w:t>о</w:t>
            </w:r>
            <w:r w:rsidRPr="00F22628">
              <w:rPr>
                <w:color w:val="000000"/>
                <w:sz w:val="24"/>
                <w:szCs w:val="24"/>
              </w:rPr>
              <w:t>бильных дорог общего пользования местного зн</w:t>
            </w:r>
            <w:r w:rsidRPr="00F22628">
              <w:rPr>
                <w:color w:val="000000"/>
                <w:sz w:val="24"/>
                <w:szCs w:val="24"/>
              </w:rPr>
              <w:t>а</w:t>
            </w:r>
            <w:r w:rsidRPr="00F22628">
              <w:rPr>
                <w:color w:val="000000"/>
                <w:sz w:val="24"/>
                <w:szCs w:val="24"/>
              </w:rPr>
              <w:t>чения</w:t>
            </w:r>
          </w:p>
        </w:tc>
        <w:tc>
          <w:tcPr>
            <w:tcW w:w="1473"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комитет ж</w:t>
            </w:r>
            <w:r w:rsidRPr="00F22628">
              <w:rPr>
                <w:color w:val="000000"/>
                <w:sz w:val="24"/>
                <w:szCs w:val="24"/>
              </w:rPr>
              <w:t>и</w:t>
            </w:r>
            <w:r w:rsidRPr="00F22628">
              <w:rPr>
                <w:color w:val="000000"/>
                <w:sz w:val="24"/>
                <w:szCs w:val="24"/>
              </w:rPr>
              <w:t>лищно-коммунал</w:t>
            </w:r>
            <w:r w:rsidRPr="00F22628">
              <w:rPr>
                <w:color w:val="000000"/>
                <w:sz w:val="24"/>
                <w:szCs w:val="24"/>
              </w:rPr>
              <w:t>ь</w:t>
            </w:r>
            <w:r w:rsidRPr="00F22628">
              <w:rPr>
                <w:color w:val="000000"/>
                <w:sz w:val="24"/>
                <w:szCs w:val="24"/>
              </w:rPr>
              <w:t>ного и д</w:t>
            </w:r>
            <w:r w:rsidRPr="00F22628">
              <w:rPr>
                <w:color w:val="000000"/>
                <w:sz w:val="24"/>
                <w:szCs w:val="24"/>
              </w:rPr>
              <w:t>о</w:t>
            </w:r>
            <w:r w:rsidRPr="00F22628">
              <w:rPr>
                <w:color w:val="000000"/>
                <w:sz w:val="24"/>
                <w:szCs w:val="24"/>
              </w:rPr>
              <w:t>рожного х</w:t>
            </w:r>
            <w:r w:rsidRPr="00F22628">
              <w:rPr>
                <w:color w:val="000000"/>
                <w:sz w:val="24"/>
                <w:szCs w:val="24"/>
              </w:rPr>
              <w:t>о</w:t>
            </w:r>
            <w:r w:rsidRPr="00F22628">
              <w:rPr>
                <w:color w:val="000000"/>
                <w:sz w:val="24"/>
                <w:szCs w:val="24"/>
              </w:rPr>
              <w:t>зяйства А</w:t>
            </w:r>
            <w:r w:rsidRPr="00F22628">
              <w:rPr>
                <w:color w:val="000000"/>
                <w:sz w:val="24"/>
                <w:szCs w:val="24"/>
              </w:rPr>
              <w:t>д</w:t>
            </w:r>
            <w:r w:rsidRPr="00F22628">
              <w:rPr>
                <w:color w:val="000000"/>
                <w:sz w:val="24"/>
                <w:szCs w:val="24"/>
              </w:rPr>
              <w:t>министрации муниципал</w:t>
            </w:r>
            <w:r w:rsidRPr="00F22628">
              <w:rPr>
                <w:color w:val="000000"/>
                <w:sz w:val="24"/>
                <w:szCs w:val="24"/>
              </w:rPr>
              <w:t>ь</w:t>
            </w:r>
            <w:r w:rsidRPr="00F22628">
              <w:rPr>
                <w:color w:val="000000"/>
                <w:sz w:val="24"/>
                <w:szCs w:val="24"/>
              </w:rPr>
              <w:t>ного ра</w:t>
            </w:r>
            <w:r w:rsidRPr="00F22628">
              <w:rPr>
                <w:color w:val="000000"/>
                <w:sz w:val="24"/>
                <w:szCs w:val="24"/>
              </w:rPr>
              <w:t>й</w:t>
            </w:r>
            <w:r w:rsidRPr="00F22628">
              <w:rPr>
                <w:color w:val="000000"/>
                <w:sz w:val="24"/>
                <w:szCs w:val="24"/>
              </w:rPr>
              <w:t>она</w:t>
            </w:r>
          </w:p>
        </w:tc>
        <w:tc>
          <w:tcPr>
            <w:tcW w:w="645"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r w:rsidRPr="00F22628">
              <w:rPr>
                <w:color w:val="000000"/>
                <w:sz w:val="24"/>
                <w:szCs w:val="24"/>
              </w:rPr>
              <w:t>2017-2020 г</w:t>
            </w:r>
            <w:r w:rsidRPr="00F22628">
              <w:rPr>
                <w:color w:val="000000"/>
                <w:sz w:val="24"/>
                <w:szCs w:val="24"/>
              </w:rPr>
              <w:t>о</w:t>
            </w:r>
            <w:r w:rsidRPr="00F22628">
              <w:rPr>
                <w:color w:val="000000"/>
                <w:sz w:val="24"/>
                <w:szCs w:val="24"/>
              </w:rPr>
              <w:t>ды</w:t>
            </w:r>
          </w:p>
        </w:tc>
        <w:tc>
          <w:tcPr>
            <w:tcW w:w="567"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1.1.4</w:t>
            </w:r>
          </w:p>
        </w:tc>
        <w:tc>
          <w:tcPr>
            <w:tcW w:w="1417"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172,00</w:t>
            </w:r>
          </w:p>
        </w:tc>
        <w:tc>
          <w:tcPr>
            <w:tcW w:w="993"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ind w:left="-162" w:right="-46"/>
              <w:jc w:val="center"/>
              <w:rPr>
                <w:color w:val="000000"/>
                <w:sz w:val="24"/>
                <w:szCs w:val="24"/>
              </w:rPr>
            </w:pPr>
            <w:r w:rsidRPr="00F22628">
              <w:rPr>
                <w:color w:val="000000"/>
                <w:sz w:val="24"/>
                <w:szCs w:val="24"/>
              </w:rPr>
              <w:t>0,00</w:t>
            </w:r>
          </w:p>
        </w:tc>
        <w:tc>
          <w:tcPr>
            <w:tcW w:w="2126" w:type="dxa"/>
            <w:gridSpan w:val="4"/>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20,00</w:t>
            </w:r>
          </w:p>
        </w:tc>
        <w:tc>
          <w:tcPr>
            <w:tcW w:w="2126" w:type="dxa"/>
            <w:gridSpan w:val="4"/>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60,00</w:t>
            </w:r>
          </w:p>
        </w:tc>
        <w:tc>
          <w:tcPr>
            <w:tcW w:w="1701" w:type="dxa"/>
            <w:gridSpan w:val="3"/>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46,00</w:t>
            </w:r>
          </w:p>
        </w:tc>
        <w:tc>
          <w:tcPr>
            <w:tcW w:w="2127" w:type="dxa"/>
            <w:gridSpan w:val="3"/>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46,00</w:t>
            </w:r>
          </w:p>
        </w:tc>
      </w:tr>
      <w:tr w:rsidR="00795BD9" w:rsidRPr="00F22628" w:rsidTr="004814BF">
        <w:trPr>
          <w:trHeight w:val="337"/>
        </w:trPr>
        <w:tc>
          <w:tcPr>
            <w:tcW w:w="699"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5.</w:t>
            </w:r>
          </w:p>
        </w:tc>
        <w:tc>
          <w:tcPr>
            <w:tcW w:w="1720"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rPr>
                <w:color w:val="000000"/>
                <w:sz w:val="24"/>
                <w:szCs w:val="24"/>
              </w:rPr>
            </w:pPr>
            <w:r w:rsidRPr="00F22628">
              <w:rPr>
                <w:color w:val="000000"/>
                <w:sz w:val="24"/>
                <w:szCs w:val="24"/>
              </w:rPr>
              <w:t>Ремонт прое</w:t>
            </w:r>
            <w:r w:rsidRPr="00F22628">
              <w:rPr>
                <w:color w:val="000000"/>
                <w:sz w:val="24"/>
                <w:szCs w:val="24"/>
              </w:rPr>
              <w:t>з</w:t>
            </w:r>
            <w:r w:rsidRPr="00F22628">
              <w:rPr>
                <w:color w:val="000000"/>
                <w:sz w:val="24"/>
                <w:szCs w:val="24"/>
              </w:rPr>
              <w:t>дов к дворовым терр</w:t>
            </w:r>
            <w:r w:rsidRPr="00F22628">
              <w:rPr>
                <w:color w:val="000000"/>
                <w:sz w:val="24"/>
                <w:szCs w:val="24"/>
              </w:rPr>
              <w:t>и</w:t>
            </w:r>
            <w:r w:rsidRPr="00F22628">
              <w:rPr>
                <w:color w:val="000000"/>
                <w:sz w:val="24"/>
                <w:szCs w:val="24"/>
              </w:rPr>
              <w:t>ториям многокварти</w:t>
            </w:r>
            <w:r w:rsidRPr="00F22628">
              <w:rPr>
                <w:color w:val="000000"/>
                <w:sz w:val="24"/>
                <w:szCs w:val="24"/>
              </w:rPr>
              <w:t>р</w:t>
            </w:r>
            <w:r w:rsidRPr="00F22628">
              <w:rPr>
                <w:color w:val="000000"/>
                <w:sz w:val="24"/>
                <w:szCs w:val="24"/>
              </w:rPr>
              <w:t>ных д</w:t>
            </w:r>
            <w:r w:rsidRPr="00F22628">
              <w:rPr>
                <w:color w:val="000000"/>
                <w:sz w:val="24"/>
                <w:szCs w:val="24"/>
              </w:rPr>
              <w:t>о</w:t>
            </w:r>
            <w:r w:rsidRPr="00F22628">
              <w:rPr>
                <w:color w:val="000000"/>
                <w:sz w:val="24"/>
                <w:szCs w:val="24"/>
              </w:rPr>
              <w:t>мов</w:t>
            </w:r>
          </w:p>
        </w:tc>
        <w:tc>
          <w:tcPr>
            <w:tcW w:w="1473"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комитет ж</w:t>
            </w:r>
            <w:r w:rsidRPr="00F22628">
              <w:rPr>
                <w:color w:val="000000"/>
                <w:sz w:val="24"/>
                <w:szCs w:val="24"/>
              </w:rPr>
              <w:t>и</w:t>
            </w:r>
            <w:r w:rsidRPr="00F22628">
              <w:rPr>
                <w:color w:val="000000"/>
                <w:sz w:val="24"/>
                <w:szCs w:val="24"/>
              </w:rPr>
              <w:t>лищно-коммунал</w:t>
            </w:r>
            <w:r w:rsidRPr="00F22628">
              <w:rPr>
                <w:color w:val="000000"/>
                <w:sz w:val="24"/>
                <w:szCs w:val="24"/>
              </w:rPr>
              <w:t>ь</w:t>
            </w:r>
            <w:r w:rsidRPr="00F22628">
              <w:rPr>
                <w:color w:val="000000"/>
                <w:sz w:val="24"/>
                <w:szCs w:val="24"/>
              </w:rPr>
              <w:t>ного и д</w:t>
            </w:r>
            <w:r w:rsidRPr="00F22628">
              <w:rPr>
                <w:color w:val="000000"/>
                <w:sz w:val="24"/>
                <w:szCs w:val="24"/>
              </w:rPr>
              <w:t>о</w:t>
            </w:r>
            <w:r w:rsidRPr="00F22628">
              <w:rPr>
                <w:color w:val="000000"/>
                <w:sz w:val="24"/>
                <w:szCs w:val="24"/>
              </w:rPr>
              <w:t>рожного х</w:t>
            </w:r>
            <w:r w:rsidRPr="00F22628">
              <w:rPr>
                <w:color w:val="000000"/>
                <w:sz w:val="24"/>
                <w:szCs w:val="24"/>
              </w:rPr>
              <w:t>о</w:t>
            </w:r>
            <w:r w:rsidRPr="00F22628">
              <w:rPr>
                <w:color w:val="000000"/>
                <w:sz w:val="24"/>
                <w:szCs w:val="24"/>
              </w:rPr>
              <w:t>зяйства А</w:t>
            </w:r>
            <w:r w:rsidRPr="00F22628">
              <w:rPr>
                <w:color w:val="000000"/>
                <w:sz w:val="24"/>
                <w:szCs w:val="24"/>
              </w:rPr>
              <w:t>д</w:t>
            </w:r>
            <w:r w:rsidRPr="00F22628">
              <w:rPr>
                <w:color w:val="000000"/>
                <w:sz w:val="24"/>
                <w:szCs w:val="24"/>
              </w:rPr>
              <w:t>министрации муниципал</w:t>
            </w:r>
            <w:r w:rsidRPr="00F22628">
              <w:rPr>
                <w:color w:val="000000"/>
                <w:sz w:val="24"/>
                <w:szCs w:val="24"/>
              </w:rPr>
              <w:t>ь</w:t>
            </w:r>
            <w:r w:rsidRPr="00F22628">
              <w:rPr>
                <w:color w:val="000000"/>
                <w:sz w:val="24"/>
                <w:szCs w:val="24"/>
              </w:rPr>
              <w:t>ного ра</w:t>
            </w:r>
            <w:r w:rsidRPr="00F22628">
              <w:rPr>
                <w:color w:val="000000"/>
                <w:sz w:val="24"/>
                <w:szCs w:val="24"/>
              </w:rPr>
              <w:t>й</w:t>
            </w:r>
            <w:r w:rsidRPr="00F22628">
              <w:rPr>
                <w:color w:val="000000"/>
                <w:sz w:val="24"/>
                <w:szCs w:val="24"/>
              </w:rPr>
              <w:t>она</w:t>
            </w:r>
          </w:p>
        </w:tc>
        <w:tc>
          <w:tcPr>
            <w:tcW w:w="645"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r w:rsidRPr="00F22628">
              <w:rPr>
                <w:color w:val="000000"/>
                <w:sz w:val="24"/>
                <w:szCs w:val="24"/>
              </w:rPr>
              <w:t>2017-2020</w:t>
            </w:r>
            <w:r w:rsidRPr="00F22628">
              <w:rPr>
                <w:color w:val="000000"/>
                <w:sz w:val="24"/>
                <w:szCs w:val="24"/>
              </w:rPr>
              <w:br/>
              <w:t>годы</w:t>
            </w:r>
          </w:p>
        </w:tc>
        <w:tc>
          <w:tcPr>
            <w:tcW w:w="567"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1.1.5</w:t>
            </w:r>
          </w:p>
        </w:tc>
        <w:tc>
          <w:tcPr>
            <w:tcW w:w="1417"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600,00</w:t>
            </w:r>
          </w:p>
        </w:tc>
        <w:tc>
          <w:tcPr>
            <w:tcW w:w="993" w:type="dxa"/>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ind w:left="-162" w:right="-46"/>
              <w:jc w:val="center"/>
              <w:rPr>
                <w:color w:val="000000"/>
                <w:sz w:val="24"/>
                <w:szCs w:val="24"/>
              </w:rPr>
            </w:pPr>
            <w:r w:rsidRPr="00F22628">
              <w:rPr>
                <w:color w:val="000000"/>
                <w:sz w:val="24"/>
                <w:szCs w:val="24"/>
              </w:rPr>
              <w:t>0,00</w:t>
            </w:r>
          </w:p>
        </w:tc>
        <w:tc>
          <w:tcPr>
            <w:tcW w:w="2126" w:type="dxa"/>
            <w:gridSpan w:val="4"/>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0,00</w:t>
            </w:r>
          </w:p>
        </w:tc>
        <w:tc>
          <w:tcPr>
            <w:tcW w:w="2126" w:type="dxa"/>
            <w:gridSpan w:val="4"/>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0,00</w:t>
            </w:r>
          </w:p>
        </w:tc>
        <w:tc>
          <w:tcPr>
            <w:tcW w:w="1701" w:type="dxa"/>
            <w:gridSpan w:val="3"/>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300,00</w:t>
            </w:r>
          </w:p>
        </w:tc>
        <w:tc>
          <w:tcPr>
            <w:tcW w:w="2127" w:type="dxa"/>
            <w:gridSpan w:val="3"/>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300,00</w:t>
            </w:r>
          </w:p>
        </w:tc>
      </w:tr>
      <w:tr w:rsidR="00795BD9" w:rsidRPr="00F22628" w:rsidTr="004814BF">
        <w:trPr>
          <w:trHeight w:val="652"/>
        </w:trPr>
        <w:tc>
          <w:tcPr>
            <w:tcW w:w="699" w:type="dxa"/>
            <w:vMerge w:val="restart"/>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ind w:left="-108"/>
              <w:jc w:val="center"/>
              <w:rPr>
                <w:color w:val="000000"/>
                <w:sz w:val="24"/>
                <w:szCs w:val="24"/>
              </w:rPr>
            </w:pPr>
            <w:r w:rsidRPr="00F22628">
              <w:rPr>
                <w:color w:val="000000"/>
                <w:sz w:val="24"/>
                <w:szCs w:val="24"/>
              </w:rPr>
              <w:t>6.</w:t>
            </w:r>
          </w:p>
        </w:tc>
        <w:tc>
          <w:tcPr>
            <w:tcW w:w="1720" w:type="dxa"/>
            <w:vMerge w:val="restart"/>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rPr>
                <w:color w:val="000000"/>
                <w:sz w:val="24"/>
                <w:szCs w:val="24"/>
              </w:rPr>
            </w:pPr>
            <w:r w:rsidRPr="00F22628">
              <w:rPr>
                <w:color w:val="000000"/>
                <w:sz w:val="24"/>
                <w:szCs w:val="24"/>
              </w:rPr>
              <w:t>Строительс</w:t>
            </w:r>
            <w:r w:rsidRPr="00F22628">
              <w:rPr>
                <w:color w:val="000000"/>
                <w:sz w:val="24"/>
                <w:szCs w:val="24"/>
              </w:rPr>
              <w:t>т</w:t>
            </w:r>
            <w:r w:rsidRPr="00F22628">
              <w:rPr>
                <w:color w:val="000000"/>
                <w:sz w:val="24"/>
                <w:szCs w:val="24"/>
              </w:rPr>
              <w:t>во автомобил</w:t>
            </w:r>
            <w:r w:rsidRPr="00F22628">
              <w:rPr>
                <w:color w:val="000000"/>
                <w:sz w:val="24"/>
                <w:szCs w:val="24"/>
              </w:rPr>
              <w:t>ь</w:t>
            </w:r>
            <w:r w:rsidRPr="00F22628">
              <w:rPr>
                <w:color w:val="000000"/>
                <w:sz w:val="24"/>
                <w:szCs w:val="24"/>
              </w:rPr>
              <w:t>ных дорог общего пользования местного зн</w:t>
            </w:r>
            <w:r w:rsidRPr="00F22628">
              <w:rPr>
                <w:color w:val="000000"/>
                <w:sz w:val="24"/>
                <w:szCs w:val="24"/>
              </w:rPr>
              <w:t>а</w:t>
            </w:r>
            <w:r w:rsidRPr="00F22628">
              <w:rPr>
                <w:color w:val="000000"/>
                <w:sz w:val="24"/>
                <w:szCs w:val="24"/>
              </w:rPr>
              <w:t xml:space="preserve">чения </w:t>
            </w:r>
          </w:p>
        </w:tc>
        <w:tc>
          <w:tcPr>
            <w:tcW w:w="1473" w:type="dxa"/>
            <w:vMerge w:val="restart"/>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r w:rsidRPr="00F22628">
              <w:rPr>
                <w:color w:val="000000"/>
                <w:sz w:val="24"/>
                <w:szCs w:val="24"/>
              </w:rPr>
              <w:t>комитет ж</w:t>
            </w:r>
            <w:r w:rsidRPr="00F22628">
              <w:rPr>
                <w:color w:val="000000"/>
                <w:sz w:val="24"/>
                <w:szCs w:val="24"/>
              </w:rPr>
              <w:t>и</w:t>
            </w:r>
            <w:r w:rsidRPr="00F22628">
              <w:rPr>
                <w:color w:val="000000"/>
                <w:sz w:val="24"/>
                <w:szCs w:val="24"/>
              </w:rPr>
              <w:t>лищно-коммунал</w:t>
            </w:r>
            <w:r w:rsidRPr="00F22628">
              <w:rPr>
                <w:color w:val="000000"/>
                <w:sz w:val="24"/>
                <w:szCs w:val="24"/>
              </w:rPr>
              <w:t>ь</w:t>
            </w:r>
            <w:r w:rsidRPr="00F22628">
              <w:rPr>
                <w:color w:val="000000"/>
                <w:sz w:val="24"/>
                <w:szCs w:val="24"/>
              </w:rPr>
              <w:t>ного и д</w:t>
            </w:r>
            <w:r w:rsidRPr="00F22628">
              <w:rPr>
                <w:color w:val="000000"/>
                <w:sz w:val="24"/>
                <w:szCs w:val="24"/>
              </w:rPr>
              <w:t>о</w:t>
            </w:r>
            <w:r w:rsidRPr="00F22628">
              <w:rPr>
                <w:color w:val="000000"/>
                <w:sz w:val="24"/>
                <w:szCs w:val="24"/>
              </w:rPr>
              <w:t>рожного х</w:t>
            </w:r>
            <w:r w:rsidRPr="00F22628">
              <w:rPr>
                <w:color w:val="000000"/>
                <w:sz w:val="24"/>
                <w:szCs w:val="24"/>
              </w:rPr>
              <w:t>о</w:t>
            </w:r>
            <w:r w:rsidRPr="00F22628">
              <w:rPr>
                <w:color w:val="000000"/>
                <w:sz w:val="24"/>
                <w:szCs w:val="24"/>
              </w:rPr>
              <w:t>зяйства А</w:t>
            </w:r>
            <w:r w:rsidRPr="00F22628">
              <w:rPr>
                <w:color w:val="000000"/>
                <w:sz w:val="24"/>
                <w:szCs w:val="24"/>
              </w:rPr>
              <w:t>д</w:t>
            </w:r>
            <w:r w:rsidRPr="00F22628">
              <w:rPr>
                <w:color w:val="000000"/>
                <w:sz w:val="24"/>
                <w:szCs w:val="24"/>
              </w:rPr>
              <w:t>министрации муниципал</w:t>
            </w:r>
            <w:r w:rsidRPr="00F22628">
              <w:rPr>
                <w:color w:val="000000"/>
                <w:sz w:val="24"/>
                <w:szCs w:val="24"/>
              </w:rPr>
              <w:t>ь</w:t>
            </w:r>
            <w:r w:rsidRPr="00F22628">
              <w:rPr>
                <w:color w:val="000000"/>
                <w:sz w:val="24"/>
                <w:szCs w:val="24"/>
              </w:rPr>
              <w:t>ного ра</w:t>
            </w:r>
            <w:r w:rsidRPr="00F22628">
              <w:rPr>
                <w:color w:val="000000"/>
                <w:sz w:val="24"/>
                <w:szCs w:val="24"/>
              </w:rPr>
              <w:t>й</w:t>
            </w:r>
            <w:r w:rsidRPr="00F22628">
              <w:rPr>
                <w:color w:val="000000"/>
                <w:sz w:val="24"/>
                <w:szCs w:val="24"/>
              </w:rPr>
              <w:t>она</w:t>
            </w:r>
          </w:p>
        </w:tc>
        <w:tc>
          <w:tcPr>
            <w:tcW w:w="645" w:type="dxa"/>
            <w:vMerge w:val="restart"/>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r w:rsidRPr="00F22628">
              <w:rPr>
                <w:color w:val="000000"/>
                <w:sz w:val="24"/>
                <w:szCs w:val="24"/>
              </w:rPr>
              <w:t>2018-2020 г</w:t>
            </w:r>
            <w:r w:rsidRPr="00F22628">
              <w:rPr>
                <w:color w:val="000000"/>
                <w:sz w:val="24"/>
                <w:szCs w:val="24"/>
              </w:rPr>
              <w:t>о</w:t>
            </w:r>
            <w:r w:rsidRPr="00F22628">
              <w:rPr>
                <w:color w:val="000000"/>
                <w:sz w:val="24"/>
                <w:szCs w:val="24"/>
              </w:rPr>
              <w:t>ды</w:t>
            </w:r>
          </w:p>
        </w:tc>
        <w:tc>
          <w:tcPr>
            <w:tcW w:w="567" w:type="dxa"/>
            <w:vMerge w:val="restart"/>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r w:rsidRPr="00F22628">
              <w:rPr>
                <w:color w:val="000000"/>
                <w:sz w:val="24"/>
                <w:szCs w:val="24"/>
              </w:rPr>
              <w:t>1.1.6</w:t>
            </w:r>
          </w:p>
        </w:tc>
        <w:tc>
          <w:tcPr>
            <w:tcW w:w="1417" w:type="dxa"/>
            <w:vMerge w:val="restart"/>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ind w:left="-105" w:right="-54"/>
              <w:jc w:val="center"/>
              <w:rPr>
                <w:b/>
                <w:color w:val="000000"/>
              </w:rPr>
            </w:pPr>
            <w:r>
              <w:rPr>
                <w:b/>
                <w:color w:val="000000"/>
              </w:rPr>
              <w:t>5 127,44177</w:t>
            </w:r>
          </w:p>
          <w:p w:rsidR="00795BD9" w:rsidRPr="00F22628" w:rsidRDefault="00795BD9" w:rsidP="00795BD9">
            <w:pPr>
              <w:autoSpaceDN w:val="0"/>
              <w:spacing w:before="120" w:after="120" w:line="240" w:lineRule="exact"/>
              <w:jc w:val="both"/>
              <w:rPr>
                <w:color w:val="000000"/>
              </w:rPr>
            </w:pPr>
          </w:p>
        </w:tc>
        <w:tc>
          <w:tcPr>
            <w:tcW w:w="993" w:type="dxa"/>
            <w:vMerge w:val="restart"/>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ind w:left="-20" w:right="-46"/>
              <w:jc w:val="center"/>
              <w:rPr>
                <w:color w:val="000000"/>
              </w:rPr>
            </w:pPr>
            <w:r w:rsidRPr="00F22628">
              <w:rPr>
                <w:color w:val="000000"/>
              </w:rPr>
              <w:t>6 809,95393</w:t>
            </w:r>
          </w:p>
        </w:tc>
        <w:tc>
          <w:tcPr>
            <w:tcW w:w="212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7 937,3957</w:t>
            </w:r>
          </w:p>
        </w:tc>
        <w:tc>
          <w:tcPr>
            <w:tcW w:w="212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jc w:val="center"/>
              <w:rPr>
                <w:color w:val="000000"/>
                <w:sz w:val="24"/>
                <w:szCs w:val="24"/>
              </w:rPr>
            </w:pPr>
            <w:r>
              <w:rPr>
                <w:color w:val="000000"/>
                <w:sz w:val="24"/>
                <w:szCs w:val="24"/>
              </w:rPr>
              <w:t xml:space="preserve"> </w:t>
            </w:r>
            <w:r w:rsidRPr="0061473F">
              <w:rPr>
                <w:color w:val="000000"/>
                <w:sz w:val="24"/>
                <w:szCs w:val="24"/>
              </w:rPr>
              <w:t>0,00</w:t>
            </w:r>
          </w:p>
        </w:tc>
        <w:tc>
          <w:tcPr>
            <w:tcW w:w="170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2000,00</w:t>
            </w:r>
          </w:p>
        </w:tc>
        <w:tc>
          <w:tcPr>
            <w:tcW w:w="2127"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2000,00</w:t>
            </w:r>
          </w:p>
        </w:tc>
      </w:tr>
      <w:tr w:rsidR="00795BD9" w:rsidRPr="00F22628" w:rsidTr="00E13ED8">
        <w:trPr>
          <w:cantSplit/>
          <w:trHeight w:val="1665"/>
        </w:trPr>
        <w:tc>
          <w:tcPr>
            <w:tcW w:w="699" w:type="dxa"/>
            <w:vMerge/>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ind w:left="280"/>
              <w:jc w:val="center"/>
              <w:rPr>
                <w:color w:val="000000"/>
                <w:sz w:val="24"/>
                <w:szCs w:val="24"/>
              </w:rPr>
            </w:pPr>
          </w:p>
        </w:tc>
        <w:tc>
          <w:tcPr>
            <w:tcW w:w="1720" w:type="dxa"/>
            <w:vMerge/>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rPr>
                <w:color w:val="000000"/>
                <w:sz w:val="24"/>
                <w:szCs w:val="24"/>
              </w:rPr>
            </w:pPr>
          </w:p>
        </w:tc>
        <w:tc>
          <w:tcPr>
            <w:tcW w:w="1473" w:type="dxa"/>
            <w:vMerge/>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p>
        </w:tc>
        <w:tc>
          <w:tcPr>
            <w:tcW w:w="645" w:type="dxa"/>
            <w:vMerge/>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p>
        </w:tc>
        <w:tc>
          <w:tcPr>
            <w:tcW w:w="567" w:type="dxa"/>
            <w:vMerge/>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p>
        </w:tc>
        <w:tc>
          <w:tcPr>
            <w:tcW w:w="1417" w:type="dxa"/>
            <w:vMerge/>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p>
        </w:tc>
        <w:tc>
          <w:tcPr>
            <w:tcW w:w="993" w:type="dxa"/>
            <w:vMerge/>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E13ED8" w:rsidP="00E13ED8">
            <w:pPr>
              <w:overflowPunct w:val="0"/>
              <w:autoSpaceDE w:val="0"/>
              <w:autoSpaceDN w:val="0"/>
              <w:adjustRightInd w:val="0"/>
              <w:spacing w:before="120" w:after="120" w:line="240" w:lineRule="exact"/>
              <w:jc w:val="center"/>
              <w:rPr>
                <w:color w:val="000000"/>
                <w:sz w:val="24"/>
                <w:szCs w:val="24"/>
              </w:rPr>
            </w:pPr>
            <w:r>
              <w:rPr>
                <w:color w:val="000000"/>
                <w:sz w:val="24"/>
                <w:szCs w:val="24"/>
              </w:rPr>
              <w:t>б</w:t>
            </w:r>
            <w:r w:rsidR="00795BD9" w:rsidRPr="00F22628">
              <w:rPr>
                <w:color w:val="000000"/>
                <w:sz w:val="24"/>
                <w:szCs w:val="24"/>
              </w:rPr>
              <w:t>юджет</w:t>
            </w:r>
            <w:r w:rsidR="00795BD9" w:rsidRPr="00F22628">
              <w:rPr>
                <w:color w:val="000000"/>
                <w:sz w:val="24"/>
                <w:szCs w:val="24"/>
              </w:rPr>
              <w:br/>
              <w:t>Валда</w:t>
            </w:r>
            <w:r w:rsidR="00795BD9" w:rsidRPr="00F22628">
              <w:rPr>
                <w:color w:val="000000"/>
                <w:sz w:val="24"/>
                <w:szCs w:val="24"/>
              </w:rPr>
              <w:t>й</w:t>
            </w:r>
            <w:r w:rsidR="00795BD9" w:rsidRPr="00F22628">
              <w:rPr>
                <w:color w:val="000000"/>
                <w:sz w:val="24"/>
                <w:szCs w:val="24"/>
              </w:rPr>
              <w:t>ского горо</w:t>
            </w:r>
            <w:r w:rsidR="00795BD9" w:rsidRPr="00F22628">
              <w:rPr>
                <w:color w:val="000000"/>
                <w:sz w:val="24"/>
                <w:szCs w:val="24"/>
              </w:rPr>
              <w:t>д</w:t>
            </w:r>
            <w:r w:rsidR="00795BD9" w:rsidRPr="00F22628">
              <w:rPr>
                <w:color w:val="000000"/>
                <w:sz w:val="24"/>
                <w:szCs w:val="24"/>
              </w:rPr>
              <w:t>ского посел</w:t>
            </w:r>
            <w:r w:rsidR="00795BD9" w:rsidRPr="00F22628">
              <w:rPr>
                <w:color w:val="000000"/>
                <w:sz w:val="24"/>
                <w:szCs w:val="24"/>
              </w:rPr>
              <w:t>е</w:t>
            </w:r>
            <w:r w:rsidR="00795BD9" w:rsidRPr="00F22628">
              <w:rPr>
                <w:color w:val="000000"/>
                <w:sz w:val="24"/>
                <w:szCs w:val="24"/>
              </w:rPr>
              <w:t xml:space="preserve">ния </w:t>
            </w:r>
          </w:p>
        </w:tc>
        <w:tc>
          <w:tcPr>
            <w:tcW w:w="115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E13ED8">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областной бюджет</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E13ED8" w:rsidP="00E13ED8">
            <w:pPr>
              <w:overflowPunct w:val="0"/>
              <w:autoSpaceDE w:val="0"/>
              <w:autoSpaceDN w:val="0"/>
              <w:adjustRightInd w:val="0"/>
              <w:spacing w:before="120" w:after="120" w:line="240" w:lineRule="exact"/>
              <w:jc w:val="center"/>
              <w:rPr>
                <w:color w:val="000000"/>
                <w:sz w:val="24"/>
                <w:szCs w:val="24"/>
              </w:rPr>
            </w:pPr>
            <w:r>
              <w:rPr>
                <w:color w:val="000000"/>
                <w:sz w:val="24"/>
                <w:szCs w:val="24"/>
              </w:rPr>
              <w:t>б</w:t>
            </w:r>
            <w:r w:rsidR="00795BD9" w:rsidRPr="00F22628">
              <w:rPr>
                <w:color w:val="000000"/>
                <w:sz w:val="24"/>
                <w:szCs w:val="24"/>
              </w:rPr>
              <w:t>ю</w:t>
            </w:r>
            <w:r w:rsidR="00795BD9" w:rsidRPr="00F22628">
              <w:rPr>
                <w:color w:val="000000"/>
                <w:sz w:val="24"/>
                <w:szCs w:val="24"/>
              </w:rPr>
              <w:t>д</w:t>
            </w:r>
            <w:r w:rsidR="00795BD9" w:rsidRPr="00F22628">
              <w:rPr>
                <w:color w:val="000000"/>
                <w:sz w:val="24"/>
                <w:szCs w:val="24"/>
              </w:rPr>
              <w:t>жет</w:t>
            </w:r>
            <w:r>
              <w:rPr>
                <w:color w:val="000000"/>
                <w:sz w:val="24"/>
                <w:szCs w:val="24"/>
              </w:rPr>
              <w:t xml:space="preserve"> </w:t>
            </w:r>
            <w:r w:rsidR="00795BD9" w:rsidRPr="00F22628">
              <w:rPr>
                <w:color w:val="000000"/>
                <w:sz w:val="24"/>
                <w:szCs w:val="24"/>
              </w:rPr>
              <w:t>Валда</w:t>
            </w:r>
            <w:r w:rsidR="00795BD9" w:rsidRPr="00F22628">
              <w:rPr>
                <w:color w:val="000000"/>
                <w:sz w:val="24"/>
                <w:szCs w:val="24"/>
              </w:rPr>
              <w:t>й</w:t>
            </w:r>
            <w:r w:rsidR="00795BD9" w:rsidRPr="00F22628">
              <w:rPr>
                <w:color w:val="000000"/>
                <w:sz w:val="24"/>
                <w:szCs w:val="24"/>
              </w:rPr>
              <w:t>ского г</w:t>
            </w:r>
            <w:r w:rsidR="00795BD9" w:rsidRPr="00F22628">
              <w:rPr>
                <w:color w:val="000000"/>
                <w:sz w:val="24"/>
                <w:szCs w:val="24"/>
              </w:rPr>
              <w:t>о</w:t>
            </w:r>
            <w:r w:rsidR="00795BD9" w:rsidRPr="00F22628">
              <w:rPr>
                <w:color w:val="000000"/>
                <w:sz w:val="24"/>
                <w:szCs w:val="24"/>
              </w:rPr>
              <w:t>родского поселения</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E13ED8">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облас</w:t>
            </w:r>
            <w:r w:rsidRPr="00F22628">
              <w:rPr>
                <w:color w:val="000000"/>
                <w:sz w:val="24"/>
                <w:szCs w:val="24"/>
              </w:rPr>
              <w:t>т</w:t>
            </w:r>
            <w:r w:rsidRPr="00F22628">
              <w:rPr>
                <w:color w:val="000000"/>
                <w:sz w:val="24"/>
                <w:szCs w:val="24"/>
              </w:rPr>
              <w:t>ной бюджет</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E13ED8" w:rsidP="00E13ED8">
            <w:pPr>
              <w:overflowPunct w:val="0"/>
              <w:autoSpaceDE w:val="0"/>
              <w:autoSpaceDN w:val="0"/>
              <w:adjustRightInd w:val="0"/>
              <w:spacing w:before="120" w:after="120" w:line="240" w:lineRule="exact"/>
              <w:jc w:val="center"/>
              <w:rPr>
                <w:color w:val="000000"/>
                <w:sz w:val="24"/>
                <w:szCs w:val="24"/>
              </w:rPr>
            </w:pPr>
            <w:r>
              <w:rPr>
                <w:color w:val="000000"/>
                <w:sz w:val="24"/>
                <w:szCs w:val="24"/>
              </w:rPr>
              <w:t>б</w:t>
            </w:r>
            <w:r w:rsidR="00795BD9" w:rsidRPr="00F22628">
              <w:rPr>
                <w:color w:val="000000"/>
                <w:sz w:val="24"/>
                <w:szCs w:val="24"/>
              </w:rPr>
              <w:t>юджет</w:t>
            </w:r>
            <w:r>
              <w:rPr>
                <w:color w:val="000000"/>
                <w:sz w:val="24"/>
                <w:szCs w:val="24"/>
              </w:rPr>
              <w:t xml:space="preserve"> </w:t>
            </w:r>
            <w:r w:rsidR="00795BD9" w:rsidRPr="00F22628">
              <w:rPr>
                <w:color w:val="000000"/>
                <w:sz w:val="24"/>
                <w:szCs w:val="24"/>
              </w:rPr>
              <w:t>Валда</w:t>
            </w:r>
            <w:r w:rsidR="00795BD9" w:rsidRPr="00F22628">
              <w:rPr>
                <w:color w:val="000000"/>
                <w:sz w:val="24"/>
                <w:szCs w:val="24"/>
              </w:rPr>
              <w:t>й</w:t>
            </w:r>
            <w:r w:rsidR="00795BD9" w:rsidRPr="00F22628">
              <w:rPr>
                <w:color w:val="000000"/>
                <w:sz w:val="24"/>
                <w:szCs w:val="24"/>
              </w:rPr>
              <w:t>ского горо</w:t>
            </w:r>
            <w:r w:rsidR="00795BD9" w:rsidRPr="00F22628">
              <w:rPr>
                <w:color w:val="000000"/>
                <w:sz w:val="24"/>
                <w:szCs w:val="24"/>
              </w:rPr>
              <w:t>д</w:t>
            </w:r>
            <w:r w:rsidR="00795BD9" w:rsidRPr="00F22628">
              <w:rPr>
                <w:color w:val="000000"/>
                <w:sz w:val="24"/>
                <w:szCs w:val="24"/>
              </w:rPr>
              <w:t>ского посел</w:t>
            </w:r>
            <w:r w:rsidR="00795BD9" w:rsidRPr="00F22628">
              <w:rPr>
                <w:color w:val="000000"/>
                <w:sz w:val="24"/>
                <w:szCs w:val="24"/>
              </w:rPr>
              <w:t>е</w:t>
            </w:r>
            <w:r w:rsidR="00795BD9" w:rsidRPr="00F22628">
              <w:rPr>
                <w:color w:val="000000"/>
                <w:sz w:val="24"/>
                <w:szCs w:val="24"/>
              </w:rPr>
              <w:t>ния</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E13ED8">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о</w:t>
            </w:r>
            <w:r w:rsidRPr="00F22628">
              <w:rPr>
                <w:color w:val="000000"/>
                <w:sz w:val="24"/>
                <w:szCs w:val="24"/>
              </w:rPr>
              <w:t>б</w:t>
            </w:r>
            <w:r w:rsidRPr="00F22628">
              <w:rPr>
                <w:color w:val="000000"/>
                <w:sz w:val="24"/>
                <w:szCs w:val="24"/>
              </w:rPr>
              <w:t>лас</w:t>
            </w:r>
            <w:r w:rsidRPr="00F22628">
              <w:rPr>
                <w:color w:val="000000"/>
                <w:sz w:val="24"/>
                <w:szCs w:val="24"/>
              </w:rPr>
              <w:t>т</w:t>
            </w:r>
            <w:r w:rsidRPr="00F22628">
              <w:rPr>
                <w:color w:val="000000"/>
                <w:sz w:val="24"/>
                <w:szCs w:val="24"/>
              </w:rPr>
              <w:t>ной бю</w:t>
            </w:r>
            <w:r w:rsidRPr="00F22628">
              <w:rPr>
                <w:color w:val="000000"/>
                <w:sz w:val="24"/>
                <w:szCs w:val="24"/>
              </w:rPr>
              <w:t>д</w:t>
            </w:r>
            <w:r w:rsidRPr="00F22628">
              <w:rPr>
                <w:color w:val="000000"/>
                <w:sz w:val="24"/>
                <w:szCs w:val="24"/>
              </w:rPr>
              <w:t xml:space="preserve">жет </w:t>
            </w: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E13ED8" w:rsidP="00E13ED8">
            <w:pPr>
              <w:overflowPunct w:val="0"/>
              <w:autoSpaceDE w:val="0"/>
              <w:autoSpaceDN w:val="0"/>
              <w:adjustRightInd w:val="0"/>
              <w:spacing w:before="120" w:after="120" w:line="240" w:lineRule="exact"/>
              <w:jc w:val="center"/>
              <w:rPr>
                <w:color w:val="000000"/>
                <w:sz w:val="24"/>
                <w:szCs w:val="24"/>
              </w:rPr>
            </w:pPr>
            <w:r>
              <w:rPr>
                <w:color w:val="000000"/>
                <w:sz w:val="24"/>
                <w:szCs w:val="24"/>
              </w:rPr>
              <w:t>б</w:t>
            </w:r>
            <w:r w:rsidR="00795BD9" w:rsidRPr="00F22628">
              <w:rPr>
                <w:color w:val="000000"/>
                <w:sz w:val="24"/>
                <w:szCs w:val="24"/>
              </w:rPr>
              <w:t>юджет</w:t>
            </w:r>
            <w:r>
              <w:rPr>
                <w:color w:val="000000"/>
                <w:sz w:val="24"/>
                <w:szCs w:val="24"/>
              </w:rPr>
              <w:t xml:space="preserve"> </w:t>
            </w:r>
            <w:r w:rsidR="00795BD9" w:rsidRPr="00F22628">
              <w:rPr>
                <w:color w:val="000000"/>
                <w:sz w:val="24"/>
                <w:szCs w:val="24"/>
              </w:rPr>
              <w:t>Валдайск</w:t>
            </w:r>
            <w:r w:rsidR="00795BD9" w:rsidRPr="00F22628">
              <w:rPr>
                <w:color w:val="000000"/>
                <w:sz w:val="24"/>
                <w:szCs w:val="24"/>
              </w:rPr>
              <w:t>о</w:t>
            </w:r>
            <w:r w:rsidR="00795BD9" w:rsidRPr="00F22628">
              <w:rPr>
                <w:color w:val="000000"/>
                <w:sz w:val="24"/>
                <w:szCs w:val="24"/>
              </w:rPr>
              <w:t>го горо</w:t>
            </w:r>
            <w:r w:rsidR="00795BD9" w:rsidRPr="00F22628">
              <w:rPr>
                <w:color w:val="000000"/>
                <w:sz w:val="24"/>
                <w:szCs w:val="24"/>
              </w:rPr>
              <w:t>д</w:t>
            </w:r>
            <w:r w:rsidR="00795BD9" w:rsidRPr="00F22628">
              <w:rPr>
                <w:color w:val="000000"/>
                <w:sz w:val="24"/>
                <w:szCs w:val="24"/>
              </w:rPr>
              <w:t>ского пос</w:t>
            </w:r>
            <w:r w:rsidR="00795BD9" w:rsidRPr="00F22628">
              <w:rPr>
                <w:color w:val="000000"/>
                <w:sz w:val="24"/>
                <w:szCs w:val="24"/>
              </w:rPr>
              <w:t>е</w:t>
            </w:r>
            <w:r w:rsidR="00795BD9" w:rsidRPr="00F22628">
              <w:rPr>
                <w:color w:val="000000"/>
                <w:sz w:val="24"/>
                <w:szCs w:val="24"/>
              </w:rPr>
              <w:t>ления</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E13ED8">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о</w:t>
            </w:r>
            <w:r w:rsidRPr="00F22628">
              <w:rPr>
                <w:color w:val="000000"/>
                <w:sz w:val="24"/>
                <w:szCs w:val="24"/>
              </w:rPr>
              <w:t>б</w:t>
            </w:r>
            <w:r w:rsidRPr="00F22628">
              <w:rPr>
                <w:color w:val="000000"/>
                <w:sz w:val="24"/>
                <w:szCs w:val="24"/>
              </w:rPr>
              <w:t>лас</w:t>
            </w:r>
            <w:r w:rsidRPr="00F22628">
              <w:rPr>
                <w:color w:val="000000"/>
                <w:sz w:val="24"/>
                <w:szCs w:val="24"/>
              </w:rPr>
              <w:t>т</w:t>
            </w:r>
            <w:r w:rsidRPr="00F22628">
              <w:rPr>
                <w:color w:val="000000"/>
                <w:sz w:val="24"/>
                <w:szCs w:val="24"/>
              </w:rPr>
              <w:t>ной бю</w:t>
            </w:r>
            <w:r w:rsidRPr="00F22628">
              <w:rPr>
                <w:color w:val="000000"/>
                <w:sz w:val="24"/>
                <w:szCs w:val="24"/>
              </w:rPr>
              <w:t>д</w:t>
            </w:r>
            <w:r w:rsidRPr="00F22628">
              <w:rPr>
                <w:color w:val="000000"/>
                <w:sz w:val="24"/>
                <w:szCs w:val="24"/>
              </w:rPr>
              <w:t>жет</w:t>
            </w:r>
          </w:p>
        </w:tc>
      </w:tr>
      <w:tr w:rsidR="00795BD9" w:rsidRPr="00F22628" w:rsidTr="004814BF">
        <w:trPr>
          <w:trHeight w:val="502"/>
        </w:trPr>
        <w:tc>
          <w:tcPr>
            <w:tcW w:w="699" w:type="dxa"/>
            <w:vMerge/>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ind w:left="280"/>
              <w:jc w:val="center"/>
              <w:rPr>
                <w:color w:val="000000"/>
                <w:sz w:val="24"/>
                <w:szCs w:val="24"/>
              </w:rPr>
            </w:pPr>
          </w:p>
        </w:tc>
        <w:tc>
          <w:tcPr>
            <w:tcW w:w="1720" w:type="dxa"/>
            <w:vMerge/>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rPr>
                <w:color w:val="000000"/>
                <w:sz w:val="24"/>
                <w:szCs w:val="24"/>
              </w:rPr>
            </w:pPr>
          </w:p>
        </w:tc>
        <w:tc>
          <w:tcPr>
            <w:tcW w:w="1473" w:type="dxa"/>
            <w:vMerge/>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p>
        </w:tc>
        <w:tc>
          <w:tcPr>
            <w:tcW w:w="645" w:type="dxa"/>
            <w:vMerge/>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p>
        </w:tc>
        <w:tc>
          <w:tcPr>
            <w:tcW w:w="567" w:type="dxa"/>
            <w:vMerge/>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p>
        </w:tc>
        <w:tc>
          <w:tcPr>
            <w:tcW w:w="1417" w:type="dxa"/>
            <w:vMerge/>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p>
        </w:tc>
        <w:tc>
          <w:tcPr>
            <w:tcW w:w="993" w:type="dxa"/>
            <w:vMerge/>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rPr>
            </w:pPr>
            <w:r w:rsidRPr="00F22628">
              <w:rPr>
                <w:color w:val="000000"/>
              </w:rPr>
              <w:t>1 127,44177</w:t>
            </w:r>
          </w:p>
        </w:tc>
        <w:tc>
          <w:tcPr>
            <w:tcW w:w="115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rPr>
            </w:pPr>
            <w:r w:rsidRPr="00F22628">
              <w:rPr>
                <w:color w:val="000000"/>
              </w:rPr>
              <w:t>6 809,95393</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504949" w:rsidRDefault="00795BD9" w:rsidP="00795BD9">
            <w:pPr>
              <w:spacing w:before="120" w:after="120" w:line="240" w:lineRule="exact"/>
              <w:jc w:val="center"/>
              <w:rPr>
                <w:color w:val="000000"/>
              </w:rPr>
            </w:pPr>
            <w:r w:rsidRPr="00504949">
              <w:rPr>
                <w:color w:val="000000"/>
                <w:sz w:val="24"/>
                <w:szCs w:val="24"/>
              </w:rPr>
              <w:t>0,00</w:t>
            </w:r>
            <w:r w:rsidRPr="00504949">
              <w:rPr>
                <w:color w:val="000000"/>
              </w:rPr>
              <w:t xml:space="preserve"> </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0,00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2000,00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0,00</w:t>
            </w: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2000,00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0,00</w:t>
            </w:r>
          </w:p>
        </w:tc>
      </w:tr>
      <w:tr w:rsidR="00795BD9" w:rsidRPr="00F22628" w:rsidTr="004814BF">
        <w:trPr>
          <w:trHeight w:val="502"/>
        </w:trPr>
        <w:tc>
          <w:tcPr>
            <w:tcW w:w="699" w:type="dxa"/>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7.</w:t>
            </w:r>
          </w:p>
        </w:tc>
        <w:tc>
          <w:tcPr>
            <w:tcW w:w="1720" w:type="dxa"/>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rPr>
                <w:color w:val="000000"/>
                <w:sz w:val="24"/>
                <w:szCs w:val="24"/>
              </w:rPr>
            </w:pPr>
            <w:r w:rsidRPr="00F22628">
              <w:rPr>
                <w:sz w:val="24"/>
                <w:szCs w:val="24"/>
              </w:rPr>
              <w:t>Прочие расх</w:t>
            </w:r>
            <w:r w:rsidRPr="00F22628">
              <w:rPr>
                <w:sz w:val="24"/>
                <w:szCs w:val="24"/>
              </w:rPr>
              <w:t>о</w:t>
            </w:r>
            <w:r w:rsidRPr="00F22628">
              <w:rPr>
                <w:sz w:val="24"/>
                <w:szCs w:val="24"/>
              </w:rPr>
              <w:t>ды на вновь о</w:t>
            </w:r>
            <w:r w:rsidRPr="00F22628">
              <w:rPr>
                <w:sz w:val="24"/>
                <w:szCs w:val="24"/>
              </w:rPr>
              <w:t>б</w:t>
            </w:r>
            <w:r w:rsidRPr="00F22628">
              <w:rPr>
                <w:sz w:val="24"/>
                <w:szCs w:val="24"/>
              </w:rPr>
              <w:t>разуемые з</w:t>
            </w:r>
            <w:r w:rsidRPr="00F22628">
              <w:rPr>
                <w:sz w:val="24"/>
                <w:szCs w:val="24"/>
              </w:rPr>
              <w:t>е</w:t>
            </w:r>
            <w:r w:rsidRPr="00F22628">
              <w:rPr>
                <w:sz w:val="24"/>
                <w:szCs w:val="24"/>
              </w:rPr>
              <w:t>мельные учас</w:t>
            </w:r>
            <w:r w:rsidRPr="00F22628">
              <w:rPr>
                <w:sz w:val="24"/>
                <w:szCs w:val="24"/>
              </w:rPr>
              <w:t>т</w:t>
            </w:r>
            <w:r w:rsidRPr="00F22628">
              <w:rPr>
                <w:sz w:val="24"/>
                <w:szCs w:val="24"/>
              </w:rPr>
              <w:t>ки для разм</w:t>
            </w:r>
            <w:r w:rsidRPr="00F22628">
              <w:rPr>
                <w:sz w:val="24"/>
                <w:szCs w:val="24"/>
              </w:rPr>
              <w:t>е</w:t>
            </w:r>
            <w:r w:rsidRPr="00F22628">
              <w:rPr>
                <w:sz w:val="24"/>
                <w:szCs w:val="24"/>
              </w:rPr>
              <w:t>щения автом</w:t>
            </w:r>
            <w:r w:rsidRPr="00F22628">
              <w:rPr>
                <w:sz w:val="24"/>
                <w:szCs w:val="24"/>
              </w:rPr>
              <w:t>о</w:t>
            </w:r>
            <w:r w:rsidRPr="00F22628">
              <w:rPr>
                <w:sz w:val="24"/>
                <w:szCs w:val="24"/>
              </w:rPr>
              <w:t>бильных дорог общего польз</w:t>
            </w:r>
            <w:r w:rsidRPr="00F22628">
              <w:rPr>
                <w:sz w:val="24"/>
                <w:szCs w:val="24"/>
              </w:rPr>
              <w:t>о</w:t>
            </w:r>
            <w:r w:rsidRPr="00F22628">
              <w:rPr>
                <w:sz w:val="24"/>
                <w:szCs w:val="24"/>
              </w:rPr>
              <w:t>вания местного значения</w:t>
            </w:r>
          </w:p>
        </w:tc>
        <w:tc>
          <w:tcPr>
            <w:tcW w:w="1473" w:type="dxa"/>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r w:rsidRPr="00F22628">
              <w:rPr>
                <w:color w:val="000000"/>
                <w:sz w:val="24"/>
                <w:szCs w:val="24"/>
              </w:rPr>
              <w:t>комитет ж</w:t>
            </w:r>
            <w:r w:rsidRPr="00F22628">
              <w:rPr>
                <w:color w:val="000000"/>
                <w:sz w:val="24"/>
                <w:szCs w:val="24"/>
              </w:rPr>
              <w:t>и</w:t>
            </w:r>
            <w:r w:rsidRPr="00F22628">
              <w:rPr>
                <w:color w:val="000000"/>
                <w:sz w:val="24"/>
                <w:szCs w:val="24"/>
              </w:rPr>
              <w:t>лищно-коммунал</w:t>
            </w:r>
            <w:r w:rsidRPr="00F22628">
              <w:rPr>
                <w:color w:val="000000"/>
                <w:sz w:val="24"/>
                <w:szCs w:val="24"/>
              </w:rPr>
              <w:t>ь</w:t>
            </w:r>
            <w:r w:rsidRPr="00F22628">
              <w:rPr>
                <w:color w:val="000000"/>
                <w:sz w:val="24"/>
                <w:szCs w:val="24"/>
              </w:rPr>
              <w:t>ного и д</w:t>
            </w:r>
            <w:r w:rsidRPr="00F22628">
              <w:rPr>
                <w:color w:val="000000"/>
                <w:sz w:val="24"/>
                <w:szCs w:val="24"/>
              </w:rPr>
              <w:t>о</w:t>
            </w:r>
            <w:r w:rsidRPr="00F22628">
              <w:rPr>
                <w:color w:val="000000"/>
                <w:sz w:val="24"/>
                <w:szCs w:val="24"/>
              </w:rPr>
              <w:t>рожного х</w:t>
            </w:r>
            <w:r w:rsidRPr="00F22628">
              <w:rPr>
                <w:color w:val="000000"/>
                <w:sz w:val="24"/>
                <w:szCs w:val="24"/>
              </w:rPr>
              <w:t>о</w:t>
            </w:r>
            <w:r w:rsidRPr="00F22628">
              <w:rPr>
                <w:color w:val="000000"/>
                <w:sz w:val="24"/>
                <w:szCs w:val="24"/>
              </w:rPr>
              <w:t>зяйства А</w:t>
            </w:r>
            <w:r w:rsidRPr="00F22628">
              <w:rPr>
                <w:color w:val="000000"/>
                <w:sz w:val="24"/>
                <w:szCs w:val="24"/>
              </w:rPr>
              <w:t>д</w:t>
            </w:r>
            <w:r w:rsidRPr="00F22628">
              <w:rPr>
                <w:color w:val="000000"/>
                <w:sz w:val="24"/>
                <w:szCs w:val="24"/>
              </w:rPr>
              <w:t>министрации муниципал</w:t>
            </w:r>
            <w:r w:rsidRPr="00F22628">
              <w:rPr>
                <w:color w:val="000000"/>
                <w:sz w:val="24"/>
                <w:szCs w:val="24"/>
              </w:rPr>
              <w:t>ь</w:t>
            </w:r>
            <w:r w:rsidRPr="00F22628">
              <w:rPr>
                <w:color w:val="000000"/>
                <w:sz w:val="24"/>
                <w:szCs w:val="24"/>
              </w:rPr>
              <w:t>ного ра</w:t>
            </w:r>
            <w:r w:rsidRPr="00F22628">
              <w:rPr>
                <w:color w:val="000000"/>
                <w:sz w:val="24"/>
                <w:szCs w:val="24"/>
              </w:rPr>
              <w:t>й</w:t>
            </w:r>
            <w:r w:rsidRPr="00F22628">
              <w:rPr>
                <w:color w:val="000000"/>
                <w:sz w:val="24"/>
                <w:szCs w:val="24"/>
              </w:rPr>
              <w:t>она</w:t>
            </w:r>
          </w:p>
        </w:tc>
        <w:tc>
          <w:tcPr>
            <w:tcW w:w="645" w:type="dxa"/>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r w:rsidRPr="00F22628">
              <w:rPr>
                <w:color w:val="000000"/>
                <w:sz w:val="24"/>
                <w:szCs w:val="24"/>
              </w:rPr>
              <w:t>2018-2020 г</w:t>
            </w:r>
            <w:r w:rsidRPr="00F22628">
              <w:rPr>
                <w:color w:val="000000"/>
                <w:sz w:val="24"/>
                <w:szCs w:val="24"/>
              </w:rPr>
              <w:t>о</w:t>
            </w:r>
            <w:r w:rsidRPr="00F22628">
              <w:rPr>
                <w:color w:val="000000"/>
                <w:sz w:val="24"/>
                <w:szCs w:val="24"/>
              </w:rPr>
              <w:t>ды</w:t>
            </w:r>
          </w:p>
        </w:tc>
        <w:tc>
          <w:tcPr>
            <w:tcW w:w="567" w:type="dxa"/>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r w:rsidRPr="00F22628">
              <w:rPr>
                <w:color w:val="000000"/>
                <w:sz w:val="24"/>
                <w:szCs w:val="24"/>
              </w:rPr>
              <w:t>1.1.7</w:t>
            </w:r>
          </w:p>
        </w:tc>
        <w:tc>
          <w:tcPr>
            <w:tcW w:w="1417" w:type="dxa"/>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r>
              <w:rPr>
                <w:color w:val="000000"/>
                <w:sz w:val="24"/>
                <w:szCs w:val="24"/>
              </w:rPr>
              <w:t>34</w:t>
            </w:r>
            <w:r w:rsidRPr="00F22628">
              <w:rPr>
                <w:color w:val="000000"/>
                <w:sz w:val="24"/>
                <w:szCs w:val="24"/>
              </w:rPr>
              <w:t>,00</w:t>
            </w:r>
          </w:p>
        </w:tc>
        <w:tc>
          <w:tcPr>
            <w:tcW w:w="993" w:type="dxa"/>
            <w:tcBorders>
              <w:left w:val="single" w:sz="4" w:space="0" w:color="auto"/>
              <w:bottom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sz w:val="24"/>
                <w:szCs w:val="24"/>
              </w:rPr>
            </w:pPr>
            <w:r w:rsidRPr="00F22628">
              <w:rPr>
                <w:color w:val="000000"/>
                <w:sz w:val="24"/>
                <w:szCs w:val="24"/>
              </w:rPr>
              <w:t>0,00</w:t>
            </w:r>
          </w:p>
        </w:tc>
        <w:tc>
          <w:tcPr>
            <w:tcW w:w="212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0,00</w:t>
            </w:r>
          </w:p>
        </w:tc>
        <w:tc>
          <w:tcPr>
            <w:tcW w:w="212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Pr>
                <w:color w:val="000000"/>
                <w:sz w:val="24"/>
                <w:szCs w:val="24"/>
              </w:rPr>
              <w:t xml:space="preserve"> 34,00</w:t>
            </w:r>
          </w:p>
        </w:tc>
        <w:tc>
          <w:tcPr>
            <w:tcW w:w="170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0,00</w:t>
            </w:r>
          </w:p>
        </w:tc>
        <w:tc>
          <w:tcPr>
            <w:tcW w:w="2127"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4"/>
                <w:szCs w:val="24"/>
              </w:rPr>
            </w:pPr>
            <w:r w:rsidRPr="00F22628">
              <w:rPr>
                <w:color w:val="000000"/>
                <w:sz w:val="24"/>
                <w:szCs w:val="24"/>
              </w:rPr>
              <w:t>0,00</w:t>
            </w:r>
          </w:p>
        </w:tc>
      </w:tr>
      <w:tr w:rsidR="00795BD9" w:rsidRPr="00F22628" w:rsidTr="004814BF">
        <w:trPr>
          <w:trHeight w:val="255"/>
        </w:trPr>
        <w:tc>
          <w:tcPr>
            <w:tcW w:w="5104" w:type="dxa"/>
            <w:gridSpan w:val="5"/>
            <w:vMerge w:val="restart"/>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rPr>
                <w:color w:val="000000"/>
                <w:sz w:val="24"/>
                <w:szCs w:val="24"/>
              </w:rPr>
            </w:pPr>
            <w:r w:rsidRPr="00F22628">
              <w:rPr>
                <w:color w:val="000000"/>
                <w:sz w:val="24"/>
                <w:szCs w:val="24"/>
              </w:rPr>
              <w:t>ИТОГО:</w:t>
            </w:r>
          </w:p>
        </w:tc>
        <w:tc>
          <w:tcPr>
            <w:tcW w:w="1417" w:type="dxa"/>
            <w:vMerge w:val="restart"/>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rPr>
            </w:pPr>
            <w:r w:rsidRPr="00F22628">
              <w:rPr>
                <w:color w:val="000000"/>
              </w:rPr>
              <w:t>85</w:t>
            </w:r>
            <w:r>
              <w:rPr>
                <w:color w:val="000000"/>
              </w:rPr>
              <w:t> 051,63616</w:t>
            </w:r>
          </w:p>
        </w:tc>
        <w:tc>
          <w:tcPr>
            <w:tcW w:w="993" w:type="dxa"/>
            <w:vMerge w:val="restart"/>
            <w:tcBorders>
              <w:top w:val="single" w:sz="4" w:space="0" w:color="auto"/>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color w:val="000000"/>
              </w:rPr>
            </w:pPr>
            <w:r w:rsidRPr="00F22628">
              <w:rPr>
                <w:color w:val="000000"/>
              </w:rPr>
              <w:t>25669,95393</w:t>
            </w:r>
          </w:p>
        </w:tc>
        <w:tc>
          <w:tcPr>
            <w:tcW w:w="212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795BD9" w:rsidRPr="0031058C" w:rsidRDefault="00795BD9" w:rsidP="00795BD9">
            <w:pPr>
              <w:overflowPunct w:val="0"/>
              <w:autoSpaceDE w:val="0"/>
              <w:autoSpaceDN w:val="0"/>
              <w:adjustRightInd w:val="0"/>
              <w:spacing w:before="120" w:after="120" w:line="240" w:lineRule="exact"/>
              <w:jc w:val="center"/>
              <w:rPr>
                <w:color w:val="000000"/>
                <w:sz w:val="24"/>
                <w:szCs w:val="24"/>
              </w:rPr>
            </w:pPr>
            <w:r w:rsidRPr="0031058C">
              <w:rPr>
                <w:color w:val="000000"/>
                <w:sz w:val="24"/>
                <w:szCs w:val="24"/>
              </w:rPr>
              <w:t>31 571,822</w:t>
            </w:r>
          </w:p>
        </w:tc>
        <w:tc>
          <w:tcPr>
            <w:tcW w:w="212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795BD9" w:rsidRPr="0031058C" w:rsidRDefault="00795BD9" w:rsidP="00795BD9">
            <w:pPr>
              <w:overflowPunct w:val="0"/>
              <w:autoSpaceDE w:val="0"/>
              <w:autoSpaceDN w:val="0"/>
              <w:adjustRightInd w:val="0"/>
              <w:spacing w:before="120" w:after="120" w:line="240" w:lineRule="exact"/>
              <w:jc w:val="center"/>
              <w:rPr>
                <w:color w:val="000000"/>
                <w:sz w:val="24"/>
                <w:szCs w:val="24"/>
              </w:rPr>
            </w:pPr>
            <w:r w:rsidRPr="0031058C">
              <w:rPr>
                <w:color w:val="000000"/>
                <w:sz w:val="24"/>
                <w:szCs w:val="24"/>
              </w:rPr>
              <w:t>35 025,76809</w:t>
            </w:r>
          </w:p>
        </w:tc>
        <w:tc>
          <w:tcPr>
            <w:tcW w:w="1701" w:type="dxa"/>
            <w:gridSpan w:val="3"/>
            <w:tcBorders>
              <w:top w:val="single" w:sz="4" w:space="0" w:color="auto"/>
              <w:left w:val="single" w:sz="4" w:space="0" w:color="auto"/>
              <w:bottom w:val="single" w:sz="4" w:space="0" w:color="auto"/>
              <w:right w:val="nil"/>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 xml:space="preserve">22 062,00 </w:t>
            </w:r>
          </w:p>
        </w:tc>
        <w:tc>
          <w:tcPr>
            <w:tcW w:w="2127"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overflowPunct w:val="0"/>
              <w:autoSpaceDE w:val="0"/>
              <w:autoSpaceDN w:val="0"/>
              <w:adjustRightInd w:val="0"/>
              <w:spacing w:before="120" w:after="120" w:line="240" w:lineRule="exact"/>
              <w:jc w:val="center"/>
              <w:rPr>
                <w:color w:val="000000"/>
                <w:sz w:val="24"/>
                <w:szCs w:val="24"/>
              </w:rPr>
            </w:pPr>
            <w:r w:rsidRPr="00F22628">
              <w:rPr>
                <w:color w:val="000000"/>
                <w:sz w:val="24"/>
                <w:szCs w:val="24"/>
              </w:rPr>
              <w:t>22 062,00</w:t>
            </w:r>
          </w:p>
        </w:tc>
      </w:tr>
      <w:tr w:rsidR="00795BD9" w:rsidRPr="00F22628" w:rsidTr="00E13ED8">
        <w:trPr>
          <w:cantSplit/>
          <w:trHeight w:val="1717"/>
        </w:trPr>
        <w:tc>
          <w:tcPr>
            <w:tcW w:w="5104" w:type="dxa"/>
            <w:gridSpan w:val="5"/>
            <w:vMerge/>
            <w:tcBorders>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rPr>
                <w:b/>
                <w:color w:val="000000"/>
                <w:sz w:val="24"/>
                <w:szCs w:val="24"/>
              </w:rPr>
            </w:pPr>
          </w:p>
        </w:tc>
        <w:tc>
          <w:tcPr>
            <w:tcW w:w="1417" w:type="dxa"/>
            <w:vMerge/>
            <w:tcBorders>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b/>
                <w:color w:val="000000"/>
                <w:sz w:val="24"/>
                <w:szCs w:val="24"/>
              </w:rPr>
            </w:pPr>
          </w:p>
        </w:tc>
        <w:tc>
          <w:tcPr>
            <w:tcW w:w="993" w:type="dxa"/>
            <w:vMerge/>
            <w:tcBorders>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b/>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E13ED8" w:rsidP="00E13ED8">
            <w:pPr>
              <w:overflowPunct w:val="0"/>
              <w:autoSpaceDE w:val="0"/>
              <w:autoSpaceDN w:val="0"/>
              <w:adjustRightInd w:val="0"/>
              <w:spacing w:before="120" w:after="120" w:line="240" w:lineRule="exact"/>
              <w:jc w:val="center"/>
              <w:rPr>
                <w:b/>
                <w:color w:val="000000"/>
                <w:sz w:val="24"/>
                <w:szCs w:val="24"/>
              </w:rPr>
            </w:pPr>
            <w:r>
              <w:rPr>
                <w:color w:val="000000"/>
                <w:sz w:val="24"/>
                <w:szCs w:val="24"/>
              </w:rPr>
              <w:t>б</w:t>
            </w:r>
            <w:r w:rsidR="00795BD9" w:rsidRPr="00F22628">
              <w:rPr>
                <w:color w:val="000000"/>
                <w:sz w:val="24"/>
                <w:szCs w:val="24"/>
              </w:rPr>
              <w:t>ю</w:t>
            </w:r>
            <w:r w:rsidR="00795BD9" w:rsidRPr="00F22628">
              <w:rPr>
                <w:color w:val="000000"/>
                <w:sz w:val="24"/>
                <w:szCs w:val="24"/>
              </w:rPr>
              <w:t>д</w:t>
            </w:r>
            <w:r w:rsidR="00795BD9" w:rsidRPr="00F22628">
              <w:rPr>
                <w:color w:val="000000"/>
                <w:sz w:val="24"/>
                <w:szCs w:val="24"/>
              </w:rPr>
              <w:t>жет</w:t>
            </w:r>
            <w:r>
              <w:rPr>
                <w:color w:val="000000"/>
                <w:sz w:val="24"/>
                <w:szCs w:val="24"/>
              </w:rPr>
              <w:t xml:space="preserve"> </w:t>
            </w:r>
            <w:r w:rsidR="00795BD9" w:rsidRPr="00F22628">
              <w:rPr>
                <w:color w:val="000000"/>
                <w:sz w:val="24"/>
                <w:szCs w:val="24"/>
              </w:rPr>
              <w:t>Валда</w:t>
            </w:r>
            <w:r w:rsidR="00795BD9" w:rsidRPr="00F22628">
              <w:rPr>
                <w:color w:val="000000"/>
                <w:sz w:val="24"/>
                <w:szCs w:val="24"/>
              </w:rPr>
              <w:t>й</w:t>
            </w:r>
            <w:r w:rsidR="00795BD9" w:rsidRPr="00F22628">
              <w:rPr>
                <w:color w:val="000000"/>
                <w:sz w:val="24"/>
                <w:szCs w:val="24"/>
              </w:rPr>
              <w:t>ского г</w:t>
            </w:r>
            <w:r w:rsidR="00795BD9" w:rsidRPr="00F22628">
              <w:rPr>
                <w:color w:val="000000"/>
                <w:sz w:val="24"/>
                <w:szCs w:val="24"/>
              </w:rPr>
              <w:t>о</w:t>
            </w:r>
            <w:r w:rsidR="00795BD9" w:rsidRPr="00F22628">
              <w:rPr>
                <w:color w:val="000000"/>
                <w:sz w:val="24"/>
                <w:szCs w:val="24"/>
              </w:rPr>
              <w:t>родского поселения</w:t>
            </w:r>
          </w:p>
          <w:p w:rsidR="00795BD9" w:rsidRPr="00F22628" w:rsidRDefault="00795BD9" w:rsidP="00E13ED8">
            <w:pPr>
              <w:spacing w:before="120" w:after="120" w:line="240" w:lineRule="exact"/>
              <w:jc w:val="center"/>
              <w:rPr>
                <w:b/>
                <w:color w:val="000000"/>
                <w:sz w:val="24"/>
                <w:szCs w:val="24"/>
              </w:rPr>
            </w:pP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E13ED8">
            <w:pPr>
              <w:overflowPunct w:val="0"/>
              <w:autoSpaceDE w:val="0"/>
              <w:autoSpaceDN w:val="0"/>
              <w:adjustRightInd w:val="0"/>
              <w:spacing w:before="120" w:after="120" w:line="240" w:lineRule="exact"/>
              <w:jc w:val="center"/>
              <w:rPr>
                <w:b/>
                <w:color w:val="000000"/>
                <w:sz w:val="24"/>
                <w:szCs w:val="24"/>
              </w:rPr>
            </w:pPr>
            <w:r w:rsidRPr="00F22628">
              <w:rPr>
                <w:color w:val="000000"/>
                <w:sz w:val="24"/>
                <w:szCs w:val="24"/>
              </w:rPr>
              <w:t>облас</w:t>
            </w:r>
            <w:r w:rsidRPr="00F22628">
              <w:rPr>
                <w:color w:val="000000"/>
                <w:sz w:val="24"/>
                <w:szCs w:val="24"/>
              </w:rPr>
              <w:t>т</w:t>
            </w:r>
            <w:r w:rsidRPr="00F22628">
              <w:rPr>
                <w:color w:val="000000"/>
                <w:sz w:val="24"/>
                <w:szCs w:val="24"/>
              </w:rPr>
              <w:t>ной бюджет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E13ED8" w:rsidP="00E13ED8">
            <w:pPr>
              <w:overflowPunct w:val="0"/>
              <w:autoSpaceDE w:val="0"/>
              <w:autoSpaceDN w:val="0"/>
              <w:adjustRightInd w:val="0"/>
              <w:spacing w:before="120" w:after="120" w:line="240" w:lineRule="exact"/>
              <w:jc w:val="center"/>
              <w:rPr>
                <w:b/>
                <w:color w:val="000000"/>
                <w:sz w:val="24"/>
                <w:szCs w:val="24"/>
              </w:rPr>
            </w:pPr>
            <w:r>
              <w:rPr>
                <w:color w:val="000000"/>
                <w:sz w:val="24"/>
                <w:szCs w:val="24"/>
              </w:rPr>
              <w:t>б</w:t>
            </w:r>
            <w:r w:rsidR="00795BD9" w:rsidRPr="00F22628">
              <w:rPr>
                <w:color w:val="000000"/>
                <w:sz w:val="24"/>
                <w:szCs w:val="24"/>
              </w:rPr>
              <w:t>юджет</w:t>
            </w:r>
            <w:r>
              <w:rPr>
                <w:color w:val="000000"/>
                <w:sz w:val="24"/>
                <w:szCs w:val="24"/>
              </w:rPr>
              <w:t xml:space="preserve"> </w:t>
            </w:r>
            <w:r w:rsidR="00795BD9" w:rsidRPr="00F22628">
              <w:rPr>
                <w:color w:val="000000"/>
                <w:sz w:val="24"/>
                <w:szCs w:val="24"/>
              </w:rPr>
              <w:t>Валда</w:t>
            </w:r>
            <w:r w:rsidR="00795BD9" w:rsidRPr="00F22628">
              <w:rPr>
                <w:color w:val="000000"/>
                <w:sz w:val="24"/>
                <w:szCs w:val="24"/>
              </w:rPr>
              <w:t>й</w:t>
            </w:r>
            <w:r w:rsidR="00795BD9" w:rsidRPr="00F22628">
              <w:rPr>
                <w:color w:val="000000"/>
                <w:sz w:val="24"/>
                <w:szCs w:val="24"/>
              </w:rPr>
              <w:t>ского горо</w:t>
            </w:r>
            <w:r w:rsidR="00795BD9" w:rsidRPr="00F22628">
              <w:rPr>
                <w:color w:val="000000"/>
                <w:sz w:val="24"/>
                <w:szCs w:val="24"/>
              </w:rPr>
              <w:t>д</w:t>
            </w:r>
            <w:r w:rsidR="00795BD9" w:rsidRPr="00F22628">
              <w:rPr>
                <w:color w:val="000000"/>
                <w:sz w:val="24"/>
                <w:szCs w:val="24"/>
              </w:rPr>
              <w:t>ского посел</w:t>
            </w:r>
            <w:r w:rsidR="00795BD9" w:rsidRPr="00F22628">
              <w:rPr>
                <w:color w:val="000000"/>
                <w:sz w:val="24"/>
                <w:szCs w:val="24"/>
              </w:rPr>
              <w:t>е</w:t>
            </w:r>
            <w:r w:rsidR="00795BD9" w:rsidRPr="00F22628">
              <w:rPr>
                <w:color w:val="000000"/>
                <w:sz w:val="24"/>
                <w:szCs w:val="24"/>
              </w:rPr>
              <w:t>ния</w:t>
            </w:r>
          </w:p>
        </w:tc>
        <w:tc>
          <w:tcPr>
            <w:tcW w:w="1134"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E13ED8" w:rsidP="00E13ED8">
            <w:pPr>
              <w:overflowPunct w:val="0"/>
              <w:autoSpaceDE w:val="0"/>
              <w:autoSpaceDN w:val="0"/>
              <w:adjustRightInd w:val="0"/>
              <w:spacing w:before="120" w:after="120" w:line="240" w:lineRule="exact"/>
              <w:jc w:val="center"/>
              <w:rPr>
                <w:b/>
                <w:color w:val="000000"/>
                <w:sz w:val="24"/>
                <w:szCs w:val="24"/>
              </w:rPr>
            </w:pPr>
            <w:r>
              <w:rPr>
                <w:color w:val="000000"/>
                <w:sz w:val="24"/>
                <w:szCs w:val="24"/>
              </w:rPr>
              <w:t>о</w:t>
            </w:r>
            <w:r w:rsidR="00795BD9" w:rsidRPr="00F22628">
              <w:rPr>
                <w:color w:val="000000"/>
                <w:sz w:val="24"/>
                <w:szCs w:val="24"/>
              </w:rPr>
              <w:t>блас</w:t>
            </w:r>
            <w:r w:rsidR="00795BD9" w:rsidRPr="00F22628">
              <w:rPr>
                <w:color w:val="000000"/>
                <w:sz w:val="24"/>
                <w:szCs w:val="24"/>
              </w:rPr>
              <w:t>т</w:t>
            </w:r>
            <w:r w:rsidR="00795BD9" w:rsidRPr="00F22628">
              <w:rPr>
                <w:color w:val="000000"/>
                <w:sz w:val="24"/>
                <w:szCs w:val="24"/>
              </w:rPr>
              <w:t>ной</w:t>
            </w:r>
            <w:r>
              <w:rPr>
                <w:color w:val="000000"/>
                <w:sz w:val="24"/>
                <w:szCs w:val="24"/>
              </w:rPr>
              <w:t xml:space="preserve"> </w:t>
            </w:r>
            <w:r w:rsidR="00795BD9" w:rsidRPr="00F22628">
              <w:rPr>
                <w:color w:val="000000"/>
                <w:sz w:val="24"/>
                <w:szCs w:val="24"/>
              </w:rPr>
              <w:t>бю</w:t>
            </w:r>
            <w:r w:rsidR="00795BD9" w:rsidRPr="00F22628">
              <w:rPr>
                <w:color w:val="000000"/>
                <w:sz w:val="24"/>
                <w:szCs w:val="24"/>
              </w:rPr>
              <w:t>д</w:t>
            </w:r>
            <w:r w:rsidR="00795BD9" w:rsidRPr="00F22628">
              <w:rPr>
                <w:color w:val="000000"/>
                <w:sz w:val="24"/>
                <w:szCs w:val="24"/>
              </w:rPr>
              <w:t>жет</w:t>
            </w:r>
          </w:p>
        </w:tc>
        <w:tc>
          <w:tcPr>
            <w:tcW w:w="851" w:type="dxa"/>
            <w:tcBorders>
              <w:top w:val="single" w:sz="4" w:space="0" w:color="auto"/>
              <w:left w:val="single" w:sz="4" w:space="0" w:color="auto"/>
              <w:bottom w:val="single" w:sz="4" w:space="0" w:color="auto"/>
              <w:right w:val="nil"/>
            </w:tcBorders>
            <w:tcMar>
              <w:left w:w="28" w:type="dxa"/>
              <w:right w:w="28" w:type="dxa"/>
            </w:tcMar>
          </w:tcPr>
          <w:p w:rsidR="00795BD9" w:rsidRPr="00F22628" w:rsidRDefault="00795BD9" w:rsidP="00E13ED8">
            <w:pPr>
              <w:overflowPunct w:val="0"/>
              <w:autoSpaceDE w:val="0"/>
              <w:autoSpaceDN w:val="0"/>
              <w:adjustRightInd w:val="0"/>
              <w:spacing w:before="120" w:after="120" w:line="240" w:lineRule="exact"/>
              <w:jc w:val="center"/>
              <w:rPr>
                <w:b/>
                <w:color w:val="000000"/>
                <w:sz w:val="24"/>
                <w:szCs w:val="24"/>
              </w:rPr>
            </w:pPr>
            <w:r w:rsidRPr="00F22628">
              <w:rPr>
                <w:color w:val="000000"/>
                <w:sz w:val="24"/>
                <w:szCs w:val="24"/>
              </w:rPr>
              <w:t>бю</w:t>
            </w:r>
            <w:r w:rsidRPr="00F22628">
              <w:rPr>
                <w:color w:val="000000"/>
                <w:sz w:val="24"/>
                <w:szCs w:val="24"/>
              </w:rPr>
              <w:t>д</w:t>
            </w:r>
            <w:r w:rsidRPr="00F22628">
              <w:rPr>
                <w:color w:val="000000"/>
                <w:sz w:val="24"/>
                <w:szCs w:val="24"/>
              </w:rPr>
              <w:t>жет</w:t>
            </w:r>
            <w:r w:rsidR="00E13ED8">
              <w:rPr>
                <w:color w:val="000000"/>
                <w:sz w:val="24"/>
                <w:szCs w:val="24"/>
              </w:rPr>
              <w:t xml:space="preserve"> </w:t>
            </w:r>
            <w:r w:rsidRPr="00F22628">
              <w:rPr>
                <w:color w:val="000000"/>
                <w:sz w:val="24"/>
                <w:szCs w:val="24"/>
              </w:rPr>
              <w:t>Ва</w:t>
            </w:r>
            <w:r w:rsidRPr="00F22628">
              <w:rPr>
                <w:color w:val="000000"/>
                <w:sz w:val="24"/>
                <w:szCs w:val="24"/>
              </w:rPr>
              <w:t>л</w:t>
            </w:r>
            <w:r w:rsidRPr="00F22628">
              <w:rPr>
                <w:color w:val="000000"/>
                <w:sz w:val="24"/>
                <w:szCs w:val="24"/>
              </w:rPr>
              <w:t>да</w:t>
            </w:r>
            <w:r w:rsidRPr="00F22628">
              <w:rPr>
                <w:color w:val="000000"/>
                <w:sz w:val="24"/>
                <w:szCs w:val="24"/>
              </w:rPr>
              <w:t>й</w:t>
            </w:r>
            <w:r w:rsidRPr="00F22628">
              <w:rPr>
                <w:color w:val="000000"/>
                <w:sz w:val="24"/>
                <w:szCs w:val="24"/>
              </w:rPr>
              <w:t>ского горо</w:t>
            </w:r>
            <w:r w:rsidRPr="00F22628">
              <w:rPr>
                <w:color w:val="000000"/>
                <w:sz w:val="24"/>
                <w:szCs w:val="24"/>
              </w:rPr>
              <w:t>д</w:t>
            </w:r>
            <w:r w:rsidRPr="00F22628">
              <w:rPr>
                <w:color w:val="000000"/>
                <w:sz w:val="24"/>
                <w:szCs w:val="24"/>
              </w:rPr>
              <w:t>ского пос</w:t>
            </w:r>
            <w:r w:rsidRPr="00F22628">
              <w:rPr>
                <w:color w:val="000000"/>
                <w:sz w:val="24"/>
                <w:szCs w:val="24"/>
              </w:rPr>
              <w:t>е</w:t>
            </w:r>
            <w:r w:rsidRPr="00F22628">
              <w:rPr>
                <w:color w:val="000000"/>
                <w:sz w:val="24"/>
                <w:szCs w:val="24"/>
              </w:rPr>
              <w:t>ления</w:t>
            </w:r>
          </w:p>
        </w:tc>
        <w:tc>
          <w:tcPr>
            <w:tcW w:w="850" w:type="dxa"/>
            <w:gridSpan w:val="2"/>
            <w:tcBorders>
              <w:top w:val="single" w:sz="4" w:space="0" w:color="auto"/>
              <w:left w:val="single" w:sz="4" w:space="0" w:color="auto"/>
              <w:bottom w:val="single" w:sz="4" w:space="0" w:color="auto"/>
              <w:right w:val="nil"/>
            </w:tcBorders>
            <w:tcMar>
              <w:left w:w="28" w:type="dxa"/>
              <w:right w:w="28" w:type="dxa"/>
            </w:tcMar>
          </w:tcPr>
          <w:p w:rsidR="00795BD9" w:rsidRPr="00F22628" w:rsidRDefault="00795BD9" w:rsidP="00E13ED8">
            <w:pPr>
              <w:overflowPunct w:val="0"/>
              <w:autoSpaceDE w:val="0"/>
              <w:autoSpaceDN w:val="0"/>
              <w:adjustRightInd w:val="0"/>
              <w:spacing w:before="120" w:after="120" w:line="240" w:lineRule="exact"/>
              <w:jc w:val="center"/>
              <w:rPr>
                <w:b/>
                <w:color w:val="000000"/>
                <w:sz w:val="24"/>
                <w:szCs w:val="24"/>
              </w:rPr>
            </w:pPr>
            <w:r w:rsidRPr="00F22628">
              <w:rPr>
                <w:color w:val="000000"/>
                <w:sz w:val="24"/>
                <w:szCs w:val="24"/>
              </w:rPr>
              <w:t>о</w:t>
            </w:r>
            <w:r w:rsidRPr="00F22628">
              <w:rPr>
                <w:color w:val="000000"/>
                <w:sz w:val="24"/>
                <w:szCs w:val="24"/>
              </w:rPr>
              <w:t>б</w:t>
            </w:r>
            <w:r w:rsidRPr="00F22628">
              <w:rPr>
                <w:color w:val="000000"/>
                <w:sz w:val="24"/>
                <w:szCs w:val="24"/>
              </w:rPr>
              <w:t>лас</w:t>
            </w:r>
            <w:r w:rsidRPr="00F22628">
              <w:rPr>
                <w:color w:val="000000"/>
                <w:sz w:val="24"/>
                <w:szCs w:val="24"/>
              </w:rPr>
              <w:t>т</w:t>
            </w:r>
            <w:r w:rsidRPr="00F22628">
              <w:rPr>
                <w:color w:val="000000"/>
                <w:sz w:val="24"/>
                <w:szCs w:val="24"/>
              </w:rPr>
              <w:t>ной бю</w:t>
            </w:r>
            <w:r w:rsidRPr="00F22628">
              <w:rPr>
                <w:color w:val="000000"/>
                <w:sz w:val="24"/>
                <w:szCs w:val="24"/>
              </w:rPr>
              <w:t>д</w:t>
            </w:r>
            <w:r w:rsidRPr="00F22628">
              <w:rPr>
                <w:color w:val="000000"/>
                <w:sz w:val="24"/>
                <w:szCs w:val="24"/>
              </w:rPr>
              <w:t>жет</w:t>
            </w:r>
          </w:p>
        </w:tc>
        <w:tc>
          <w:tcPr>
            <w:tcW w:w="1134" w:type="dxa"/>
            <w:tcBorders>
              <w:top w:val="single" w:sz="4" w:space="0" w:color="auto"/>
              <w:left w:val="single" w:sz="4" w:space="0" w:color="auto"/>
              <w:bottom w:val="single" w:sz="4" w:space="0" w:color="auto"/>
              <w:right w:val="nil"/>
            </w:tcBorders>
            <w:tcMar>
              <w:left w:w="28" w:type="dxa"/>
              <w:right w:w="28" w:type="dxa"/>
            </w:tcMar>
          </w:tcPr>
          <w:p w:rsidR="00795BD9" w:rsidRPr="00F22628" w:rsidRDefault="00E13ED8" w:rsidP="00E13ED8">
            <w:pPr>
              <w:overflowPunct w:val="0"/>
              <w:autoSpaceDE w:val="0"/>
              <w:autoSpaceDN w:val="0"/>
              <w:adjustRightInd w:val="0"/>
              <w:spacing w:before="120" w:after="120" w:line="240" w:lineRule="exact"/>
              <w:jc w:val="center"/>
              <w:rPr>
                <w:b/>
                <w:color w:val="000000"/>
                <w:sz w:val="24"/>
                <w:szCs w:val="24"/>
              </w:rPr>
            </w:pPr>
            <w:r>
              <w:rPr>
                <w:color w:val="000000"/>
                <w:sz w:val="24"/>
                <w:szCs w:val="24"/>
              </w:rPr>
              <w:t>б</w:t>
            </w:r>
            <w:r w:rsidR="00795BD9" w:rsidRPr="00F22628">
              <w:rPr>
                <w:color w:val="000000"/>
                <w:sz w:val="24"/>
                <w:szCs w:val="24"/>
              </w:rPr>
              <w:t>ю</w:t>
            </w:r>
            <w:r w:rsidR="00795BD9" w:rsidRPr="00F22628">
              <w:rPr>
                <w:color w:val="000000"/>
                <w:sz w:val="24"/>
                <w:szCs w:val="24"/>
              </w:rPr>
              <w:t>д</w:t>
            </w:r>
            <w:r w:rsidR="00795BD9" w:rsidRPr="00F22628">
              <w:rPr>
                <w:color w:val="000000"/>
                <w:sz w:val="24"/>
                <w:szCs w:val="24"/>
              </w:rPr>
              <w:t>жет</w:t>
            </w:r>
            <w:r>
              <w:rPr>
                <w:color w:val="000000"/>
                <w:sz w:val="24"/>
                <w:szCs w:val="24"/>
              </w:rPr>
              <w:t xml:space="preserve"> </w:t>
            </w:r>
            <w:r w:rsidR="00795BD9" w:rsidRPr="00F22628">
              <w:rPr>
                <w:color w:val="000000"/>
                <w:sz w:val="24"/>
                <w:szCs w:val="24"/>
              </w:rPr>
              <w:t>Валда</w:t>
            </w:r>
            <w:r w:rsidR="00795BD9" w:rsidRPr="00F22628">
              <w:rPr>
                <w:color w:val="000000"/>
                <w:sz w:val="24"/>
                <w:szCs w:val="24"/>
              </w:rPr>
              <w:t>й</w:t>
            </w:r>
            <w:r w:rsidR="00795BD9" w:rsidRPr="00F22628">
              <w:rPr>
                <w:color w:val="000000"/>
                <w:sz w:val="24"/>
                <w:szCs w:val="24"/>
              </w:rPr>
              <w:t>ского г</w:t>
            </w:r>
            <w:r w:rsidR="00795BD9" w:rsidRPr="00F22628">
              <w:rPr>
                <w:color w:val="000000"/>
                <w:sz w:val="24"/>
                <w:szCs w:val="24"/>
              </w:rPr>
              <w:t>о</w:t>
            </w:r>
            <w:r w:rsidR="00795BD9" w:rsidRPr="00F22628">
              <w:rPr>
                <w:color w:val="000000"/>
                <w:sz w:val="24"/>
                <w:szCs w:val="24"/>
              </w:rPr>
              <w:t>родского поселения</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E13ED8">
            <w:pPr>
              <w:overflowPunct w:val="0"/>
              <w:autoSpaceDE w:val="0"/>
              <w:autoSpaceDN w:val="0"/>
              <w:adjustRightInd w:val="0"/>
              <w:spacing w:before="120" w:after="120" w:line="240" w:lineRule="exact"/>
              <w:jc w:val="center"/>
              <w:rPr>
                <w:b/>
                <w:color w:val="000000"/>
                <w:sz w:val="24"/>
                <w:szCs w:val="24"/>
              </w:rPr>
            </w:pPr>
            <w:r w:rsidRPr="00F22628">
              <w:rPr>
                <w:color w:val="000000"/>
                <w:sz w:val="24"/>
                <w:szCs w:val="24"/>
              </w:rPr>
              <w:t>облас</w:t>
            </w:r>
            <w:r w:rsidRPr="00F22628">
              <w:rPr>
                <w:color w:val="000000"/>
                <w:sz w:val="24"/>
                <w:szCs w:val="24"/>
              </w:rPr>
              <w:t>т</w:t>
            </w:r>
            <w:r w:rsidRPr="00F22628">
              <w:rPr>
                <w:color w:val="000000"/>
                <w:sz w:val="24"/>
                <w:szCs w:val="24"/>
              </w:rPr>
              <w:t>ной бюджет</w:t>
            </w:r>
          </w:p>
        </w:tc>
      </w:tr>
      <w:tr w:rsidR="00795BD9" w:rsidRPr="00CA7B08" w:rsidTr="004814BF">
        <w:trPr>
          <w:trHeight w:val="720"/>
        </w:trPr>
        <w:tc>
          <w:tcPr>
            <w:tcW w:w="5104" w:type="dxa"/>
            <w:gridSpan w:val="5"/>
            <w:vMerge/>
            <w:tcBorders>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rPr>
                <w:b/>
                <w:color w:val="000000"/>
                <w:sz w:val="24"/>
                <w:szCs w:val="24"/>
              </w:rPr>
            </w:pPr>
          </w:p>
        </w:tc>
        <w:tc>
          <w:tcPr>
            <w:tcW w:w="1417" w:type="dxa"/>
            <w:vMerge/>
            <w:tcBorders>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b/>
                <w:color w:val="000000"/>
                <w:sz w:val="24"/>
                <w:szCs w:val="24"/>
              </w:rPr>
            </w:pPr>
          </w:p>
        </w:tc>
        <w:tc>
          <w:tcPr>
            <w:tcW w:w="993" w:type="dxa"/>
            <w:vMerge/>
            <w:tcBorders>
              <w:left w:val="single" w:sz="4" w:space="0" w:color="auto"/>
              <w:right w:val="single" w:sz="4" w:space="0" w:color="auto"/>
            </w:tcBorders>
            <w:tcMar>
              <w:left w:w="28" w:type="dxa"/>
              <w:right w:w="28" w:type="dxa"/>
            </w:tcMar>
          </w:tcPr>
          <w:p w:rsidR="00795BD9" w:rsidRPr="00F22628" w:rsidRDefault="00795BD9" w:rsidP="00795BD9">
            <w:pPr>
              <w:autoSpaceDN w:val="0"/>
              <w:spacing w:before="120" w:after="120" w:line="240" w:lineRule="exact"/>
              <w:jc w:val="center"/>
              <w:rPr>
                <w:b/>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2"/>
                <w:szCs w:val="22"/>
              </w:rPr>
            </w:pPr>
            <w:r w:rsidRPr="00F22628">
              <w:rPr>
                <w:color w:val="000000"/>
                <w:sz w:val="22"/>
                <w:szCs w:val="22"/>
              </w:rPr>
              <w:t xml:space="preserve">21 649,86807    </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2"/>
                <w:szCs w:val="22"/>
              </w:rPr>
            </w:pPr>
            <w:r w:rsidRPr="00F22628">
              <w:rPr>
                <w:color w:val="000000"/>
                <w:sz w:val="22"/>
                <w:szCs w:val="22"/>
              </w:rPr>
              <w:t>9 921,95393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jc w:val="center"/>
              <w:rPr>
                <w:color w:val="000000"/>
                <w:sz w:val="22"/>
                <w:szCs w:val="22"/>
              </w:rPr>
            </w:pPr>
            <w:r>
              <w:rPr>
                <w:color w:val="000000"/>
                <w:sz w:val="22"/>
                <w:szCs w:val="22"/>
              </w:rPr>
              <w:t>23 109,76809</w:t>
            </w:r>
          </w:p>
        </w:tc>
        <w:tc>
          <w:tcPr>
            <w:tcW w:w="1134"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795BD9" w:rsidRPr="00F22628" w:rsidRDefault="00795BD9" w:rsidP="00795BD9">
            <w:pPr>
              <w:spacing w:before="120" w:after="120" w:line="240" w:lineRule="exact"/>
              <w:rPr>
                <w:color w:val="000000"/>
                <w:sz w:val="22"/>
                <w:szCs w:val="22"/>
              </w:rPr>
            </w:pPr>
            <w:r w:rsidRPr="00F22628">
              <w:rPr>
                <w:color w:val="000000"/>
                <w:sz w:val="22"/>
                <w:szCs w:val="22"/>
              </w:rPr>
              <w:t>11 916,00</w:t>
            </w:r>
          </w:p>
          <w:p w:rsidR="00795BD9" w:rsidRPr="00F22628" w:rsidRDefault="00795BD9" w:rsidP="00795BD9">
            <w:pPr>
              <w:spacing w:before="120" w:after="120" w:line="240" w:lineRule="exact"/>
              <w:jc w:val="center"/>
              <w:rPr>
                <w:color w:val="000000"/>
                <w:sz w:val="22"/>
                <w:szCs w:val="22"/>
              </w:rPr>
            </w:pPr>
          </w:p>
        </w:tc>
        <w:tc>
          <w:tcPr>
            <w:tcW w:w="851" w:type="dxa"/>
            <w:tcBorders>
              <w:top w:val="single" w:sz="4" w:space="0" w:color="auto"/>
              <w:left w:val="single" w:sz="4" w:space="0" w:color="auto"/>
              <w:bottom w:val="single" w:sz="4" w:space="0" w:color="auto"/>
              <w:right w:val="nil"/>
            </w:tcBorders>
            <w:tcMar>
              <w:left w:w="28" w:type="dxa"/>
              <w:right w:w="28" w:type="dxa"/>
            </w:tcMar>
          </w:tcPr>
          <w:p w:rsidR="00795BD9" w:rsidRPr="00F22628" w:rsidRDefault="00795BD9" w:rsidP="00795BD9">
            <w:pPr>
              <w:spacing w:before="120" w:after="120" w:line="240" w:lineRule="exact"/>
              <w:jc w:val="center"/>
              <w:rPr>
                <w:color w:val="000000"/>
                <w:sz w:val="22"/>
                <w:szCs w:val="22"/>
              </w:rPr>
            </w:pPr>
            <w:r w:rsidRPr="00F22628">
              <w:rPr>
                <w:color w:val="000000"/>
                <w:sz w:val="22"/>
                <w:szCs w:val="22"/>
              </w:rPr>
              <w:t>20 146,00</w:t>
            </w:r>
          </w:p>
        </w:tc>
        <w:tc>
          <w:tcPr>
            <w:tcW w:w="850" w:type="dxa"/>
            <w:gridSpan w:val="2"/>
            <w:tcBorders>
              <w:top w:val="single" w:sz="4" w:space="0" w:color="auto"/>
              <w:left w:val="single" w:sz="4" w:space="0" w:color="auto"/>
              <w:bottom w:val="single" w:sz="4" w:space="0" w:color="auto"/>
              <w:right w:val="nil"/>
            </w:tcBorders>
            <w:tcMar>
              <w:left w:w="28" w:type="dxa"/>
              <w:right w:w="28" w:type="dxa"/>
            </w:tcMar>
          </w:tcPr>
          <w:p w:rsidR="00795BD9" w:rsidRPr="00F22628" w:rsidRDefault="00795BD9" w:rsidP="00795BD9">
            <w:pPr>
              <w:spacing w:before="120" w:after="120" w:line="240" w:lineRule="exact"/>
              <w:jc w:val="center"/>
              <w:rPr>
                <w:color w:val="000000"/>
                <w:sz w:val="22"/>
                <w:szCs w:val="22"/>
              </w:rPr>
            </w:pPr>
            <w:r w:rsidRPr="00F22628">
              <w:rPr>
                <w:color w:val="000000"/>
                <w:sz w:val="22"/>
                <w:szCs w:val="22"/>
              </w:rPr>
              <w:t>1 916,00</w:t>
            </w:r>
          </w:p>
          <w:p w:rsidR="00795BD9" w:rsidRPr="00F22628" w:rsidRDefault="00795BD9" w:rsidP="00795BD9">
            <w:pPr>
              <w:spacing w:before="120" w:after="120" w:line="240" w:lineRule="exact"/>
              <w:jc w:val="center"/>
              <w:rPr>
                <w:color w:val="000000"/>
                <w:sz w:val="22"/>
                <w:szCs w:val="22"/>
              </w:rPr>
            </w:pPr>
            <w:r w:rsidRPr="00F22628">
              <w:rPr>
                <w:color w:val="000000"/>
                <w:sz w:val="22"/>
                <w:szCs w:val="22"/>
              </w:rPr>
              <w:t xml:space="preserve"> </w:t>
            </w:r>
          </w:p>
        </w:tc>
        <w:tc>
          <w:tcPr>
            <w:tcW w:w="1134" w:type="dxa"/>
            <w:tcBorders>
              <w:top w:val="single" w:sz="4" w:space="0" w:color="auto"/>
              <w:left w:val="single" w:sz="4" w:space="0" w:color="auto"/>
              <w:bottom w:val="single" w:sz="4" w:space="0" w:color="auto"/>
              <w:right w:val="nil"/>
            </w:tcBorders>
            <w:tcMar>
              <w:left w:w="28" w:type="dxa"/>
              <w:right w:w="28" w:type="dxa"/>
            </w:tcMar>
          </w:tcPr>
          <w:p w:rsidR="00795BD9" w:rsidRPr="00F22628" w:rsidRDefault="00795BD9" w:rsidP="00795BD9">
            <w:pPr>
              <w:spacing w:before="120" w:after="120" w:line="240" w:lineRule="exact"/>
              <w:jc w:val="center"/>
              <w:rPr>
                <w:color w:val="000000"/>
                <w:sz w:val="22"/>
                <w:szCs w:val="22"/>
              </w:rPr>
            </w:pPr>
            <w:r w:rsidRPr="00F22628">
              <w:rPr>
                <w:color w:val="000000"/>
                <w:sz w:val="22"/>
                <w:szCs w:val="22"/>
              </w:rPr>
              <w:t>20 146,00</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95BD9" w:rsidRPr="00AC27B2" w:rsidRDefault="00795BD9" w:rsidP="00795BD9">
            <w:pPr>
              <w:spacing w:before="120" w:after="120" w:line="240" w:lineRule="exact"/>
              <w:jc w:val="center"/>
              <w:rPr>
                <w:color w:val="000000"/>
                <w:sz w:val="22"/>
                <w:szCs w:val="22"/>
              </w:rPr>
            </w:pPr>
            <w:r w:rsidRPr="00F22628">
              <w:rPr>
                <w:color w:val="000000"/>
                <w:sz w:val="22"/>
                <w:szCs w:val="22"/>
              </w:rPr>
              <w:t>1 916,00</w:t>
            </w:r>
          </w:p>
        </w:tc>
      </w:tr>
    </w:tbl>
    <w:p w:rsidR="00795BD9" w:rsidRPr="00795BD9" w:rsidRDefault="00795BD9" w:rsidP="00795BD9">
      <w:pPr>
        <w:rPr>
          <w:sz w:val="28"/>
          <w:szCs w:val="28"/>
        </w:rPr>
      </w:pPr>
    </w:p>
    <w:sectPr w:rsidR="00795BD9" w:rsidRPr="00795BD9" w:rsidSect="00795BD9">
      <w:pgSz w:w="16838" w:h="11906" w:orient="landscape"/>
      <w:pgMar w:top="1985" w:right="1134"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BF" w:rsidRDefault="004814BF">
      <w:r>
        <w:separator/>
      </w:r>
    </w:p>
  </w:endnote>
  <w:endnote w:type="continuationSeparator" w:id="0">
    <w:p w:rsidR="004814BF" w:rsidRDefault="0048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BF" w:rsidRDefault="004814BF">
      <w:r>
        <w:separator/>
      </w:r>
    </w:p>
  </w:footnote>
  <w:footnote w:type="continuationSeparator" w:id="0">
    <w:p w:rsidR="004814BF" w:rsidRDefault="00481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A54823" w:rsidP="00D624C6">
    <w:pPr>
      <w:pStyle w:val="a3"/>
      <w:framePr w:wrap="around" w:vAnchor="text" w:hAnchor="margin" w:xAlign="center" w:y="1"/>
      <w:rPr>
        <w:rStyle w:val="a5"/>
      </w:rPr>
    </w:pPr>
    <w:r>
      <w:rPr>
        <w:rStyle w:val="a5"/>
      </w:rPr>
      <w:fldChar w:fldCharType="begin"/>
    </w:r>
    <w:r w:rsidR="006611FC">
      <w:rPr>
        <w:rStyle w:val="a5"/>
      </w:rPr>
      <w:instrText xml:space="preserve">PAGE  </w:instrText>
    </w:r>
    <w:r>
      <w:rPr>
        <w:rStyle w:val="a5"/>
      </w:rPr>
      <w:fldChar w:fldCharType="separate"/>
    </w:r>
    <w:r w:rsidR="006611FC">
      <w:rPr>
        <w:rStyle w:val="a5"/>
        <w:noProof/>
      </w:rPr>
      <w:t>1</w:t>
    </w:r>
    <w:r>
      <w:rPr>
        <w:rStyle w:val="a5"/>
      </w:rPr>
      <w:fldChar w:fldCharType="end"/>
    </w:r>
  </w:p>
  <w:p w:rsidR="006611FC" w:rsidRDefault="006611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99" w:rsidRDefault="00A54823">
    <w:pPr>
      <w:pStyle w:val="a3"/>
      <w:jc w:val="center"/>
    </w:pPr>
    <w:r>
      <w:fldChar w:fldCharType="begin"/>
    </w:r>
    <w:r>
      <w:instrText xml:space="preserve"> PAGE   \* MERGEFORMAT </w:instrText>
    </w:r>
    <w:r>
      <w:fldChar w:fldCharType="separate"/>
    </w:r>
    <w:r w:rsidR="00665378">
      <w:rPr>
        <w:noProof/>
      </w:rPr>
      <w:t>2</w:t>
    </w:r>
    <w:r>
      <w:fldChar w:fldCharType="end"/>
    </w:r>
  </w:p>
  <w:p w:rsidR="006611FC" w:rsidRDefault="006611FC"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1CC1"/>
    <w:rsid w:val="00116F72"/>
    <w:rsid w:val="00117D2A"/>
    <w:rsid w:val="00120890"/>
    <w:rsid w:val="00122B03"/>
    <w:rsid w:val="00123872"/>
    <w:rsid w:val="00127890"/>
    <w:rsid w:val="00134408"/>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4BF"/>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25C0"/>
    <w:rsid w:val="00614103"/>
    <w:rsid w:val="00614653"/>
    <w:rsid w:val="00620B39"/>
    <w:rsid w:val="0062157C"/>
    <w:rsid w:val="006231B6"/>
    <w:rsid w:val="00624ED9"/>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546"/>
    <w:rsid w:val="00661AAC"/>
    <w:rsid w:val="00662901"/>
    <w:rsid w:val="00664494"/>
    <w:rsid w:val="00665378"/>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76F3"/>
    <w:rsid w:val="006F0F72"/>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95BD9"/>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A1C"/>
    <w:rsid w:val="00800B9A"/>
    <w:rsid w:val="008015B5"/>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9B0"/>
    <w:rsid w:val="00920AE0"/>
    <w:rsid w:val="009211F5"/>
    <w:rsid w:val="0092396C"/>
    <w:rsid w:val="00924370"/>
    <w:rsid w:val="009308C8"/>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22DA"/>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457D"/>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9F6"/>
    <w:rsid w:val="00BF4D2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2733A"/>
    <w:rsid w:val="00C31C52"/>
    <w:rsid w:val="00C37A37"/>
    <w:rsid w:val="00C40040"/>
    <w:rsid w:val="00C411DD"/>
    <w:rsid w:val="00C432E0"/>
    <w:rsid w:val="00C4491A"/>
    <w:rsid w:val="00C51D56"/>
    <w:rsid w:val="00C533F6"/>
    <w:rsid w:val="00C54731"/>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2F55"/>
    <w:rsid w:val="00CC3ED5"/>
    <w:rsid w:val="00CC4EAE"/>
    <w:rsid w:val="00CC5C4D"/>
    <w:rsid w:val="00CD1D0F"/>
    <w:rsid w:val="00CD240F"/>
    <w:rsid w:val="00CD33E3"/>
    <w:rsid w:val="00CD441B"/>
    <w:rsid w:val="00CE0701"/>
    <w:rsid w:val="00CE076F"/>
    <w:rsid w:val="00CE1E44"/>
    <w:rsid w:val="00CE2A50"/>
    <w:rsid w:val="00CE2ED3"/>
    <w:rsid w:val="00CE6012"/>
    <w:rsid w:val="00CE71FD"/>
    <w:rsid w:val="00CF09B3"/>
    <w:rsid w:val="00CF0F2D"/>
    <w:rsid w:val="00CF2A2F"/>
    <w:rsid w:val="00D064EE"/>
    <w:rsid w:val="00D06B58"/>
    <w:rsid w:val="00D07D5E"/>
    <w:rsid w:val="00D11549"/>
    <w:rsid w:val="00D1238C"/>
    <w:rsid w:val="00D157BD"/>
    <w:rsid w:val="00D15DA1"/>
    <w:rsid w:val="00D17FA3"/>
    <w:rsid w:val="00D20790"/>
    <w:rsid w:val="00D23A46"/>
    <w:rsid w:val="00D318EE"/>
    <w:rsid w:val="00D341F9"/>
    <w:rsid w:val="00D365FF"/>
    <w:rsid w:val="00D40905"/>
    <w:rsid w:val="00D43247"/>
    <w:rsid w:val="00D44874"/>
    <w:rsid w:val="00D44DAB"/>
    <w:rsid w:val="00D45156"/>
    <w:rsid w:val="00D4769D"/>
    <w:rsid w:val="00D507B6"/>
    <w:rsid w:val="00D5260A"/>
    <w:rsid w:val="00D528B7"/>
    <w:rsid w:val="00D53D16"/>
    <w:rsid w:val="00D56E8A"/>
    <w:rsid w:val="00D574A5"/>
    <w:rsid w:val="00D578A9"/>
    <w:rsid w:val="00D624C6"/>
    <w:rsid w:val="00D804A2"/>
    <w:rsid w:val="00D8238B"/>
    <w:rsid w:val="00D82416"/>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3ED8"/>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0757"/>
    <w:rsid w:val="00E520EC"/>
    <w:rsid w:val="00E52C64"/>
    <w:rsid w:val="00E53B70"/>
    <w:rsid w:val="00E55776"/>
    <w:rsid w:val="00E55D5E"/>
    <w:rsid w:val="00E640E1"/>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7536"/>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4D"/>
    <w:rsid w:val="00FE4572"/>
    <w:rsid w:val="00FE53C6"/>
    <w:rsid w:val="00FE5980"/>
    <w:rsid w:val="00FE74D2"/>
    <w:rsid w:val="00FF31A6"/>
    <w:rsid w:val="00FF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val="x-none"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795BD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val="x-none"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795BD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20E1-04E4-467E-8FDE-08EE5152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Москалькова Людмила Алексеевна</cp:lastModifiedBy>
  <cp:revision>2</cp:revision>
  <cp:lastPrinted>2019-01-10T10:43:00Z</cp:lastPrinted>
  <dcterms:created xsi:type="dcterms:W3CDTF">2019-01-10T14:06:00Z</dcterms:created>
  <dcterms:modified xsi:type="dcterms:W3CDTF">2019-01-10T14:06:00Z</dcterms:modified>
</cp:coreProperties>
</file>