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366C9">
      <w:pPr>
        <w:jc w:val="center"/>
        <w:rPr>
          <w:sz w:val="28"/>
        </w:rPr>
      </w:pPr>
      <w:r>
        <w:rPr>
          <w:sz w:val="28"/>
        </w:rPr>
        <w:t>19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2195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5366C9" w:rsidRPr="005366C9" w:rsidRDefault="005366C9" w:rsidP="005366C9">
      <w:pPr>
        <w:spacing w:line="240" w:lineRule="exact"/>
        <w:jc w:val="center"/>
        <w:rPr>
          <w:b/>
          <w:sz w:val="28"/>
          <w:szCs w:val="28"/>
        </w:rPr>
      </w:pPr>
      <w:r w:rsidRPr="005366C9">
        <w:rPr>
          <w:b/>
          <w:sz w:val="28"/>
          <w:szCs w:val="28"/>
        </w:rPr>
        <w:t>О внесении изменений в состав комиссии</w:t>
      </w:r>
    </w:p>
    <w:p w:rsidR="005366C9" w:rsidRPr="005366C9" w:rsidRDefault="005366C9" w:rsidP="005366C9">
      <w:pPr>
        <w:spacing w:line="240" w:lineRule="exact"/>
        <w:jc w:val="center"/>
        <w:rPr>
          <w:b/>
          <w:sz w:val="28"/>
          <w:szCs w:val="28"/>
        </w:rPr>
      </w:pPr>
      <w:r w:rsidRPr="005366C9">
        <w:rPr>
          <w:b/>
          <w:sz w:val="28"/>
          <w:szCs w:val="28"/>
        </w:rPr>
        <w:t>для осуществления осмотра объекта</w:t>
      </w:r>
    </w:p>
    <w:p w:rsidR="005366C9" w:rsidRPr="005366C9" w:rsidRDefault="005366C9" w:rsidP="005366C9">
      <w:pPr>
        <w:spacing w:line="240" w:lineRule="exact"/>
        <w:jc w:val="center"/>
        <w:rPr>
          <w:b/>
          <w:sz w:val="28"/>
          <w:szCs w:val="28"/>
        </w:rPr>
      </w:pPr>
      <w:r w:rsidRPr="005366C9">
        <w:rPr>
          <w:b/>
          <w:sz w:val="28"/>
          <w:szCs w:val="28"/>
        </w:rPr>
        <w:t>индивидуального жилищного строительства,</w:t>
      </w:r>
    </w:p>
    <w:p w:rsidR="005366C9" w:rsidRPr="005366C9" w:rsidRDefault="005366C9" w:rsidP="005366C9">
      <w:pPr>
        <w:spacing w:line="240" w:lineRule="exact"/>
        <w:jc w:val="center"/>
        <w:rPr>
          <w:b/>
          <w:sz w:val="28"/>
          <w:szCs w:val="28"/>
        </w:rPr>
      </w:pPr>
      <w:r w:rsidRPr="005366C9">
        <w:rPr>
          <w:b/>
          <w:sz w:val="28"/>
          <w:szCs w:val="28"/>
        </w:rPr>
        <w:t>строительство (реконструкция) которого</w:t>
      </w:r>
    </w:p>
    <w:p w:rsidR="005366C9" w:rsidRPr="005366C9" w:rsidRDefault="005366C9" w:rsidP="005366C9">
      <w:pPr>
        <w:spacing w:line="240" w:lineRule="exact"/>
        <w:jc w:val="center"/>
        <w:rPr>
          <w:b/>
          <w:sz w:val="28"/>
          <w:szCs w:val="28"/>
        </w:rPr>
      </w:pPr>
      <w:r w:rsidRPr="005366C9">
        <w:rPr>
          <w:b/>
          <w:sz w:val="28"/>
          <w:szCs w:val="28"/>
        </w:rPr>
        <w:t>осуществляется с привлечением средств</w:t>
      </w:r>
    </w:p>
    <w:p w:rsidR="005366C9" w:rsidRPr="005366C9" w:rsidRDefault="005366C9" w:rsidP="005366C9">
      <w:pPr>
        <w:spacing w:line="240" w:lineRule="exact"/>
        <w:jc w:val="center"/>
        <w:rPr>
          <w:b/>
          <w:sz w:val="28"/>
          <w:szCs w:val="28"/>
        </w:rPr>
      </w:pPr>
      <w:r w:rsidRPr="005366C9">
        <w:rPr>
          <w:b/>
          <w:sz w:val="28"/>
          <w:szCs w:val="28"/>
        </w:rPr>
        <w:t>материнского (семейного) капитала</w:t>
      </w:r>
    </w:p>
    <w:p w:rsidR="005366C9" w:rsidRPr="005366C9" w:rsidRDefault="005366C9" w:rsidP="005366C9">
      <w:pPr>
        <w:ind w:firstLine="709"/>
        <w:jc w:val="both"/>
        <w:rPr>
          <w:sz w:val="28"/>
          <w:szCs w:val="28"/>
        </w:rPr>
      </w:pPr>
    </w:p>
    <w:p w:rsidR="005366C9" w:rsidRPr="005366C9" w:rsidRDefault="005366C9" w:rsidP="005366C9">
      <w:pPr>
        <w:ind w:firstLine="709"/>
        <w:jc w:val="both"/>
        <w:rPr>
          <w:sz w:val="28"/>
          <w:szCs w:val="28"/>
        </w:rPr>
      </w:pPr>
    </w:p>
    <w:p w:rsidR="005366C9" w:rsidRPr="005366C9" w:rsidRDefault="005366C9" w:rsidP="005366C9">
      <w:pPr>
        <w:ind w:firstLine="709"/>
        <w:jc w:val="both"/>
        <w:rPr>
          <w:b/>
          <w:sz w:val="28"/>
          <w:szCs w:val="28"/>
        </w:rPr>
      </w:pPr>
      <w:r w:rsidRPr="005366C9">
        <w:rPr>
          <w:sz w:val="28"/>
          <w:szCs w:val="28"/>
        </w:rPr>
        <w:t xml:space="preserve">Администрация Валдайского муниципального района </w:t>
      </w:r>
      <w:r w:rsidRPr="005366C9">
        <w:rPr>
          <w:b/>
          <w:sz w:val="28"/>
          <w:szCs w:val="28"/>
        </w:rPr>
        <w:t>ПОСТАНОВЛЯЕТ:</w:t>
      </w:r>
    </w:p>
    <w:p w:rsidR="005366C9" w:rsidRPr="005366C9" w:rsidRDefault="005366C9" w:rsidP="005366C9">
      <w:pPr>
        <w:widowControl w:val="0"/>
        <w:ind w:firstLine="709"/>
        <w:jc w:val="both"/>
        <w:rPr>
          <w:sz w:val="28"/>
          <w:szCs w:val="28"/>
        </w:rPr>
      </w:pPr>
      <w:r w:rsidRPr="005366C9">
        <w:rPr>
          <w:sz w:val="28"/>
          <w:szCs w:val="28"/>
        </w:rPr>
        <w:t>1. Внести изменения в состав комиссии для осуществления осмотра объекта и</w:t>
      </w:r>
      <w:r w:rsidRPr="005366C9">
        <w:rPr>
          <w:sz w:val="28"/>
          <w:szCs w:val="28"/>
        </w:rPr>
        <w:t>н</w:t>
      </w:r>
      <w:r w:rsidRPr="005366C9">
        <w:rPr>
          <w:sz w:val="28"/>
          <w:szCs w:val="28"/>
        </w:rPr>
        <w:t>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капитала, утвержденного постановлением А</w:t>
      </w:r>
      <w:r w:rsidRPr="005366C9">
        <w:rPr>
          <w:sz w:val="28"/>
          <w:szCs w:val="28"/>
        </w:rPr>
        <w:t>д</w:t>
      </w:r>
      <w:r w:rsidRPr="005366C9">
        <w:rPr>
          <w:sz w:val="28"/>
          <w:szCs w:val="28"/>
        </w:rPr>
        <w:t>министрации Валдайского муниципального района от 01.10.2018 № 1533, включить Федорову М.Г., главного специалиста отдела архитектуры, градостроительства строительства А</w:t>
      </w:r>
      <w:r>
        <w:rPr>
          <w:sz w:val="28"/>
          <w:szCs w:val="28"/>
        </w:rPr>
        <w:t xml:space="preserve">дминистрации Валдайского </w:t>
      </w:r>
      <w:r w:rsidRPr="005366C9">
        <w:rPr>
          <w:sz w:val="28"/>
          <w:szCs w:val="28"/>
        </w:rPr>
        <w:t>муниципального района, секретарь комиссии.</w:t>
      </w:r>
    </w:p>
    <w:p w:rsidR="005366C9" w:rsidRPr="005366C9" w:rsidRDefault="005366C9" w:rsidP="005366C9">
      <w:pPr>
        <w:ind w:firstLine="709"/>
        <w:jc w:val="both"/>
        <w:rPr>
          <w:sz w:val="28"/>
          <w:szCs w:val="28"/>
        </w:rPr>
      </w:pPr>
      <w:r w:rsidRPr="005366C9">
        <w:rPr>
          <w:sz w:val="28"/>
          <w:szCs w:val="28"/>
        </w:rPr>
        <w:t>2. Опубликовать постановление в бюллетене «Валдайский Вестник» и  разместить на официальном сайте Администрации Валдайского муниц</w:t>
      </w:r>
      <w:r w:rsidRPr="005366C9">
        <w:rPr>
          <w:sz w:val="28"/>
          <w:szCs w:val="28"/>
        </w:rPr>
        <w:t>и</w:t>
      </w:r>
      <w:r w:rsidRPr="005366C9">
        <w:rPr>
          <w:sz w:val="28"/>
          <w:szCs w:val="28"/>
        </w:rPr>
        <w:t>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88A" w:rsidRDefault="006D388A" w:rsidP="00E62ADA">
      <w:r>
        <w:separator/>
      </w:r>
    </w:p>
  </w:endnote>
  <w:endnote w:type="continuationSeparator" w:id="1">
    <w:p w:rsidR="006D388A" w:rsidRDefault="006D388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88A" w:rsidRDefault="006D388A" w:rsidP="00E62ADA">
      <w:r>
        <w:separator/>
      </w:r>
    </w:p>
  </w:footnote>
  <w:footnote w:type="continuationSeparator" w:id="1">
    <w:p w:rsidR="006D388A" w:rsidRDefault="006D388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E82CEB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27BDD"/>
    <w:rsid w:val="003520FB"/>
    <w:rsid w:val="00361E0C"/>
    <w:rsid w:val="00394DC5"/>
    <w:rsid w:val="00465CB6"/>
    <w:rsid w:val="005366C9"/>
    <w:rsid w:val="0054389E"/>
    <w:rsid w:val="005B4481"/>
    <w:rsid w:val="006D388A"/>
    <w:rsid w:val="007366A6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62ADA"/>
    <w:rsid w:val="00E82CEB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2025-09-22T08:25:00Z</cp:lastPrinted>
  <dcterms:created xsi:type="dcterms:W3CDTF">2025-09-22T08:25:00Z</dcterms:created>
  <dcterms:modified xsi:type="dcterms:W3CDTF">2025-09-22T08:25:00Z</dcterms:modified>
</cp:coreProperties>
</file>