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6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CC62D5">
        <w:rPr>
          <w:color w:val="000000"/>
          <w:sz w:val="28"/>
        </w:rPr>
        <w:t>16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C62D5" w:rsidRDefault="00CC62D5" w:rsidP="00CC62D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255EA">
        <w:rPr>
          <w:b/>
          <w:sz w:val="28"/>
          <w:szCs w:val="28"/>
        </w:rPr>
        <w:t xml:space="preserve">Об утверждении </w:t>
      </w:r>
      <w:r w:rsidR="00223FA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и сроков </w:t>
      </w:r>
    </w:p>
    <w:p w:rsidR="00CC62D5" w:rsidRDefault="00CC62D5" w:rsidP="00CC62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в </w:t>
      </w:r>
      <w:r w:rsidR="00223FAF">
        <w:rPr>
          <w:b/>
          <w:sz w:val="28"/>
          <w:szCs w:val="28"/>
        </w:rPr>
        <w:t>П</w:t>
      </w:r>
      <w:r w:rsidRPr="008255EA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8255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825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главных </w:t>
      </w:r>
    </w:p>
    <w:p w:rsidR="00CC62D5" w:rsidRDefault="00CC62D5" w:rsidP="00CC62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</w:t>
      </w:r>
      <w:r w:rsidRPr="008255EA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CC62D5" w:rsidRPr="00CC62D5" w:rsidRDefault="00CC62D5" w:rsidP="00CC62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60730D" w:rsidRDefault="0060730D" w:rsidP="00CC62D5">
      <w:pPr>
        <w:ind w:firstLine="709"/>
        <w:jc w:val="both"/>
        <w:rPr>
          <w:sz w:val="24"/>
          <w:szCs w:val="24"/>
        </w:rPr>
      </w:pPr>
    </w:p>
    <w:p w:rsidR="00123956" w:rsidRDefault="00123956" w:rsidP="00CC62D5">
      <w:pPr>
        <w:ind w:firstLine="709"/>
        <w:jc w:val="both"/>
        <w:rPr>
          <w:sz w:val="24"/>
          <w:szCs w:val="24"/>
        </w:rPr>
      </w:pPr>
    </w:p>
    <w:p w:rsidR="00CC62D5" w:rsidRPr="008255EA" w:rsidRDefault="00CC62D5" w:rsidP="00CC62D5">
      <w:pPr>
        <w:ind w:firstLine="709"/>
        <w:jc w:val="both"/>
        <w:rPr>
          <w:b/>
          <w:sz w:val="28"/>
          <w:szCs w:val="28"/>
        </w:rPr>
      </w:pPr>
      <w:r w:rsidRPr="008255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255EA">
        <w:rPr>
          <w:sz w:val="28"/>
          <w:szCs w:val="28"/>
        </w:rPr>
        <w:t xml:space="preserve">Постановлением Правительства Российской Федерации от </w:t>
      </w:r>
      <w:r w:rsidR="00F865F2">
        <w:rPr>
          <w:sz w:val="28"/>
          <w:szCs w:val="28"/>
        </w:rPr>
        <w:t>16.09.</w:t>
      </w:r>
      <w:r w:rsidRPr="008255EA">
        <w:rPr>
          <w:sz w:val="28"/>
          <w:szCs w:val="28"/>
        </w:rPr>
        <w:t xml:space="preserve">2021 № </w:t>
      </w:r>
      <w:r>
        <w:rPr>
          <w:sz w:val="28"/>
          <w:szCs w:val="28"/>
        </w:rPr>
        <w:t>1569</w:t>
      </w:r>
      <w:r w:rsidRPr="008255EA">
        <w:rPr>
          <w:sz w:val="28"/>
          <w:szCs w:val="28"/>
        </w:rPr>
        <w:t xml:space="preserve"> «Об утверждении общих </w:t>
      </w:r>
      <w:hyperlink w:anchor="Par36" w:tooltip="ОБЩИЕ ТРЕБОВАНИЯ" w:history="1">
        <w:r w:rsidRPr="008255EA">
          <w:rPr>
            <w:sz w:val="28"/>
            <w:szCs w:val="28"/>
          </w:rPr>
          <w:t>требований</w:t>
        </w:r>
      </w:hyperlink>
      <w:r w:rsidRPr="008255EA">
        <w:rPr>
          <w:sz w:val="28"/>
          <w:szCs w:val="28"/>
        </w:rPr>
        <w:t xml:space="preserve"> к </w:t>
      </w:r>
      <w:r w:rsidRPr="00FE58BC">
        <w:rPr>
          <w:sz w:val="28"/>
          <w:szCs w:val="28"/>
        </w:rPr>
        <w:t>з</w:t>
      </w:r>
      <w:r w:rsidRPr="00FE58BC">
        <w:rPr>
          <w:sz w:val="28"/>
          <w:szCs w:val="28"/>
        </w:rPr>
        <w:t>а</w:t>
      </w:r>
      <w:r w:rsidRPr="00FE58BC">
        <w:rPr>
          <w:sz w:val="28"/>
          <w:szCs w:val="28"/>
        </w:rPr>
        <w:t>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</w:t>
      </w:r>
      <w:r w:rsidRPr="00FE58BC">
        <w:rPr>
          <w:sz w:val="28"/>
          <w:szCs w:val="28"/>
        </w:rPr>
        <w:t>о</w:t>
      </w:r>
      <w:r w:rsidRPr="00FE58BC">
        <w:rPr>
          <w:sz w:val="28"/>
          <w:szCs w:val="28"/>
        </w:rPr>
        <w:t>управления, органами местной администрации полномочий главного админ</w:t>
      </w:r>
      <w:r w:rsidRPr="00FE58BC">
        <w:rPr>
          <w:sz w:val="28"/>
          <w:szCs w:val="28"/>
        </w:rPr>
        <w:t>и</w:t>
      </w:r>
      <w:r w:rsidRPr="00FE58BC">
        <w:rPr>
          <w:sz w:val="28"/>
          <w:szCs w:val="28"/>
        </w:rPr>
        <w:t>стратора доходов бюд</w:t>
      </w:r>
      <w:r w:rsidR="00F865F2">
        <w:rPr>
          <w:sz w:val="28"/>
          <w:szCs w:val="28"/>
        </w:rPr>
        <w:t>жета и к утверждению П</w:t>
      </w:r>
      <w:r w:rsidRPr="00FE58BC">
        <w:rPr>
          <w:sz w:val="28"/>
          <w:szCs w:val="28"/>
        </w:rPr>
        <w:t>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255EA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</w:t>
      </w:r>
      <w:proofErr w:type="gramStart"/>
      <w:r>
        <w:rPr>
          <w:sz w:val="28"/>
          <w:szCs w:val="28"/>
        </w:rPr>
        <w:t>муниципаль</w:t>
      </w:r>
      <w:r w:rsidR="00F865F2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района</w:t>
      </w:r>
      <w:r w:rsidRPr="008255EA">
        <w:rPr>
          <w:sz w:val="28"/>
          <w:szCs w:val="28"/>
        </w:rPr>
        <w:t xml:space="preserve"> </w:t>
      </w:r>
      <w:r w:rsidRPr="008255EA">
        <w:rPr>
          <w:b/>
          <w:sz w:val="28"/>
          <w:szCs w:val="28"/>
        </w:rPr>
        <w:t>ПОСТАНОВЛЯЕТ:</w:t>
      </w:r>
    </w:p>
    <w:p w:rsidR="00CC62D5" w:rsidRDefault="00CC62D5" w:rsidP="00CC6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37A0A">
        <w:rPr>
          <w:bCs/>
          <w:sz w:val="28"/>
          <w:szCs w:val="28"/>
        </w:rPr>
        <w:t>Утвердить прилагаемы</w:t>
      </w:r>
      <w:r w:rsidR="00223FAF">
        <w:rPr>
          <w:bCs/>
          <w:sz w:val="28"/>
          <w:szCs w:val="28"/>
        </w:rPr>
        <w:t>е П</w:t>
      </w:r>
      <w:r w:rsidRPr="00F47E03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F47E03">
        <w:rPr>
          <w:bCs/>
          <w:sz w:val="28"/>
          <w:szCs w:val="28"/>
        </w:rPr>
        <w:t xml:space="preserve"> и срок</w:t>
      </w:r>
      <w:r>
        <w:rPr>
          <w:bCs/>
          <w:sz w:val="28"/>
          <w:szCs w:val="28"/>
        </w:rPr>
        <w:t>и</w:t>
      </w:r>
      <w:r w:rsidR="00F865F2">
        <w:rPr>
          <w:bCs/>
          <w:sz w:val="28"/>
          <w:szCs w:val="28"/>
        </w:rPr>
        <w:t xml:space="preserve"> внесения изменений в П</w:t>
      </w:r>
      <w:r w:rsidRPr="00F47E03">
        <w:rPr>
          <w:bCs/>
          <w:sz w:val="28"/>
          <w:szCs w:val="28"/>
        </w:rPr>
        <w:t>ер</w:t>
      </w:r>
      <w:r w:rsidRPr="00F47E03">
        <w:rPr>
          <w:bCs/>
          <w:sz w:val="28"/>
          <w:szCs w:val="28"/>
        </w:rPr>
        <w:t>е</w:t>
      </w:r>
      <w:r w:rsidRPr="00F47E03">
        <w:rPr>
          <w:bCs/>
          <w:sz w:val="28"/>
          <w:szCs w:val="28"/>
        </w:rPr>
        <w:t>чень главных администраторов доходов бюджет</w:t>
      </w:r>
      <w:r>
        <w:rPr>
          <w:bCs/>
          <w:sz w:val="28"/>
          <w:szCs w:val="28"/>
        </w:rPr>
        <w:t>а Валдайского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района.</w:t>
      </w:r>
    </w:p>
    <w:p w:rsidR="00CC62D5" w:rsidRDefault="00CC62D5" w:rsidP="00CC6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F6730">
        <w:rPr>
          <w:bCs/>
          <w:sz w:val="28"/>
          <w:szCs w:val="28"/>
        </w:rPr>
        <w:t>Настоящее постановление применяется к правоотношениям, возн</w:t>
      </w:r>
      <w:r w:rsidRPr="00EF6730">
        <w:rPr>
          <w:bCs/>
          <w:sz w:val="28"/>
          <w:szCs w:val="28"/>
        </w:rPr>
        <w:t>и</w:t>
      </w:r>
      <w:r w:rsidRPr="00EF6730">
        <w:rPr>
          <w:bCs/>
          <w:sz w:val="28"/>
          <w:szCs w:val="28"/>
        </w:rPr>
        <w:t xml:space="preserve">кающим при составлении и исполнении </w:t>
      </w:r>
      <w:r w:rsidRPr="00F47E03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 Валдайского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</w:t>
      </w:r>
      <w:r w:rsidRPr="00EF6730">
        <w:rPr>
          <w:bCs/>
          <w:sz w:val="28"/>
          <w:szCs w:val="28"/>
        </w:rPr>
        <w:t>, начиная с бюджет</w:t>
      </w:r>
      <w:r>
        <w:rPr>
          <w:bCs/>
          <w:sz w:val="28"/>
          <w:szCs w:val="28"/>
        </w:rPr>
        <w:t>а</w:t>
      </w:r>
      <w:r w:rsidRPr="00EF6730">
        <w:rPr>
          <w:bCs/>
          <w:sz w:val="28"/>
          <w:szCs w:val="28"/>
        </w:rPr>
        <w:t xml:space="preserve"> на 2022 год и на плановый период 2023 и 2024 годов</w:t>
      </w:r>
      <w:r>
        <w:rPr>
          <w:bCs/>
          <w:sz w:val="28"/>
          <w:szCs w:val="28"/>
        </w:rPr>
        <w:t>.</w:t>
      </w:r>
    </w:p>
    <w:p w:rsidR="00CC62D5" w:rsidRPr="008255EA" w:rsidRDefault="00CC62D5" w:rsidP="00CC6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445AD">
        <w:rPr>
          <w:snapToGrid w:val="0"/>
          <w:sz w:val="28"/>
          <w:szCs w:val="28"/>
        </w:rPr>
        <w:t xml:space="preserve">Опубликовать в бюллетене «Валдайский Вестник» </w:t>
      </w:r>
      <w:r w:rsidRPr="00F445AD">
        <w:rPr>
          <w:sz w:val="28"/>
          <w:szCs w:val="28"/>
        </w:rPr>
        <w:t>и разместить на официальном сайте Администрации Валдайского муниципального района в с</w:t>
      </w:r>
      <w:r w:rsidRPr="00F445AD">
        <w:rPr>
          <w:sz w:val="28"/>
          <w:szCs w:val="28"/>
        </w:rPr>
        <w:t>е</w:t>
      </w:r>
      <w:r w:rsidRPr="00F445AD">
        <w:rPr>
          <w:sz w:val="28"/>
          <w:szCs w:val="28"/>
        </w:rPr>
        <w:t>ти «Интернет»</w:t>
      </w:r>
      <w:r>
        <w:rPr>
          <w:sz w:val="28"/>
          <w:szCs w:val="28"/>
        </w:rPr>
        <w:t>.</w:t>
      </w:r>
    </w:p>
    <w:p w:rsidR="00CC62D5" w:rsidRDefault="00CC62D5" w:rsidP="00CC62D5">
      <w:pPr>
        <w:ind w:firstLine="709"/>
        <w:jc w:val="both"/>
        <w:rPr>
          <w:sz w:val="24"/>
          <w:szCs w:val="24"/>
        </w:rPr>
      </w:pPr>
    </w:p>
    <w:p w:rsidR="00CC62D5" w:rsidRPr="00390B58" w:rsidRDefault="00CC62D5" w:rsidP="00CC62D5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C62D5" w:rsidRDefault="00CC62D5" w:rsidP="00BF2478">
      <w:pPr>
        <w:jc w:val="both"/>
        <w:rPr>
          <w:b/>
          <w:sz w:val="28"/>
          <w:szCs w:val="28"/>
        </w:rPr>
      </w:pPr>
    </w:p>
    <w:p w:rsidR="00CC62D5" w:rsidRDefault="00CC62D5" w:rsidP="00BF2478">
      <w:pPr>
        <w:jc w:val="both"/>
        <w:rPr>
          <w:b/>
          <w:sz w:val="28"/>
          <w:szCs w:val="28"/>
        </w:rPr>
      </w:pPr>
    </w:p>
    <w:p w:rsidR="00CC62D5" w:rsidRDefault="00CC62D5" w:rsidP="00BF2478">
      <w:pPr>
        <w:jc w:val="both"/>
        <w:rPr>
          <w:b/>
          <w:sz w:val="28"/>
          <w:szCs w:val="28"/>
        </w:rPr>
      </w:pPr>
    </w:p>
    <w:p w:rsidR="00CC62D5" w:rsidRDefault="00CC62D5" w:rsidP="00CC62D5">
      <w:pPr>
        <w:spacing w:line="240" w:lineRule="exact"/>
        <w:ind w:left="5528"/>
        <w:jc w:val="center"/>
        <w:rPr>
          <w:sz w:val="24"/>
          <w:szCs w:val="24"/>
        </w:rPr>
      </w:pPr>
    </w:p>
    <w:p w:rsidR="00CC62D5" w:rsidRPr="00220E3C" w:rsidRDefault="00CC62D5" w:rsidP="00CC62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CC62D5" w:rsidRPr="00220E3C" w:rsidRDefault="00CC62D5" w:rsidP="00CC62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C62D5" w:rsidRDefault="00CC62D5" w:rsidP="00CC62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C62D5" w:rsidRPr="00220E3C" w:rsidRDefault="00CC62D5" w:rsidP="00CC62D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26.11.2021 № 2216</w:t>
      </w:r>
    </w:p>
    <w:p w:rsidR="00CC62D5" w:rsidRDefault="00CC62D5" w:rsidP="00BF2478">
      <w:pPr>
        <w:jc w:val="both"/>
        <w:rPr>
          <w:sz w:val="28"/>
          <w:szCs w:val="28"/>
        </w:rPr>
      </w:pPr>
    </w:p>
    <w:p w:rsidR="00CC62D5" w:rsidRDefault="00CC62D5" w:rsidP="00CC62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 xml:space="preserve">Порядок и сроки внесения изменений </w:t>
      </w:r>
    </w:p>
    <w:p w:rsidR="00CC62D5" w:rsidRDefault="00223FAF" w:rsidP="00CC62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</w:t>
      </w:r>
      <w:r w:rsidR="00CC62D5" w:rsidRPr="00100572">
        <w:rPr>
          <w:b/>
          <w:bCs/>
          <w:sz w:val="28"/>
          <w:szCs w:val="28"/>
        </w:rPr>
        <w:t>еречень главных админис</w:t>
      </w:r>
      <w:r w:rsidR="00CC62D5" w:rsidRPr="00100572">
        <w:rPr>
          <w:b/>
          <w:bCs/>
          <w:sz w:val="28"/>
          <w:szCs w:val="28"/>
        </w:rPr>
        <w:t>т</w:t>
      </w:r>
      <w:r w:rsidR="00CC62D5" w:rsidRPr="00100572">
        <w:rPr>
          <w:b/>
          <w:bCs/>
          <w:sz w:val="28"/>
          <w:szCs w:val="28"/>
        </w:rPr>
        <w:t xml:space="preserve">раторов доходов </w:t>
      </w:r>
      <w:r w:rsidR="00CC62D5">
        <w:rPr>
          <w:b/>
          <w:bCs/>
          <w:sz w:val="28"/>
          <w:szCs w:val="28"/>
        </w:rPr>
        <w:t xml:space="preserve">бюджета </w:t>
      </w:r>
    </w:p>
    <w:p w:rsidR="00CC62D5" w:rsidRPr="00100572" w:rsidRDefault="00CC62D5" w:rsidP="00CC62D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</w:p>
    <w:p w:rsidR="00CC62D5" w:rsidRPr="00223FAF" w:rsidRDefault="00CC62D5" w:rsidP="0022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FAF" w:rsidRPr="00223FAF" w:rsidRDefault="00223FAF" w:rsidP="00223FAF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>1. Настоящие Порядок и сроки устанавливают правила и сроки вне</w:t>
      </w:r>
      <w:r w:rsidR="00F865F2">
        <w:rPr>
          <w:sz w:val="28"/>
          <w:szCs w:val="28"/>
        </w:rPr>
        <w:t>сения изменений в П</w:t>
      </w:r>
      <w:r w:rsidRPr="00223FAF">
        <w:rPr>
          <w:sz w:val="28"/>
          <w:szCs w:val="28"/>
        </w:rPr>
        <w:t>еречень главных администраторов доходов бюджета Ва</w:t>
      </w:r>
      <w:r w:rsidRPr="00223FAF">
        <w:rPr>
          <w:sz w:val="28"/>
          <w:szCs w:val="28"/>
        </w:rPr>
        <w:t>л</w:t>
      </w:r>
      <w:r w:rsidRPr="00223FAF">
        <w:rPr>
          <w:sz w:val="28"/>
          <w:szCs w:val="28"/>
        </w:rPr>
        <w:t>дайского муниципального района (далее Перечень).</w:t>
      </w:r>
    </w:p>
    <w:p w:rsidR="00223FAF" w:rsidRPr="00223FAF" w:rsidRDefault="00223FAF" w:rsidP="00223FAF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>2. В Перечень могут быть внесены изменения в случае: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 xml:space="preserve">изменения бюджетных полномочий главных администраторов доходов бюджета Валдайского муниципального района (далее - главные </w:t>
      </w:r>
      <w:proofErr w:type="gramStart"/>
      <w:r w:rsidRPr="00223FAF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23FAF">
        <w:rPr>
          <w:sz w:val="28"/>
          <w:szCs w:val="28"/>
        </w:rPr>
        <w:t>страт</w:t>
      </w:r>
      <w:r w:rsidRPr="00223FAF">
        <w:rPr>
          <w:sz w:val="28"/>
          <w:szCs w:val="28"/>
        </w:rPr>
        <w:t>о</w:t>
      </w:r>
      <w:r w:rsidRPr="00223FAF">
        <w:rPr>
          <w:sz w:val="28"/>
          <w:szCs w:val="28"/>
        </w:rPr>
        <w:t>ры</w:t>
      </w:r>
      <w:proofErr w:type="gramEnd"/>
      <w:r w:rsidRPr="00223FAF">
        <w:rPr>
          <w:sz w:val="28"/>
          <w:szCs w:val="28"/>
        </w:rPr>
        <w:t xml:space="preserve"> доходов) по осуществлению ими операций с доходами бюджета Валдайск</w:t>
      </w:r>
      <w:r w:rsidRPr="00223FAF">
        <w:rPr>
          <w:sz w:val="28"/>
          <w:szCs w:val="28"/>
        </w:rPr>
        <w:t>о</w:t>
      </w:r>
      <w:r w:rsidRPr="00223FAF">
        <w:rPr>
          <w:sz w:val="28"/>
          <w:szCs w:val="28"/>
        </w:rPr>
        <w:t>го муниципального района;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>изменения кода вида (подвида) доходов бюджета Валдайского муниц</w:t>
      </w:r>
      <w:r w:rsidRPr="00223FAF">
        <w:rPr>
          <w:sz w:val="28"/>
          <w:szCs w:val="28"/>
        </w:rPr>
        <w:t>и</w:t>
      </w:r>
      <w:r w:rsidRPr="00223FAF">
        <w:rPr>
          <w:sz w:val="28"/>
          <w:szCs w:val="28"/>
        </w:rPr>
        <w:t>пального района;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>изменения наименования кода вида (подвида) доходов бюджета Валда</w:t>
      </w:r>
      <w:r w:rsidRPr="00223FAF">
        <w:rPr>
          <w:sz w:val="28"/>
          <w:szCs w:val="28"/>
        </w:rPr>
        <w:t>й</w:t>
      </w:r>
      <w:r w:rsidRPr="00223FAF">
        <w:rPr>
          <w:sz w:val="28"/>
          <w:szCs w:val="28"/>
        </w:rPr>
        <w:t>ского муниципального района;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FAF">
        <w:rPr>
          <w:sz w:val="28"/>
          <w:szCs w:val="28"/>
        </w:rPr>
        <w:t>необходимости включения в Перечень кода вида (подвида) доходов бюджета Валдайского муниципального района.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3. В случае необходимости внесения изменений в Перечень </w:t>
      </w:r>
      <w:r w:rsidRPr="00223FAF">
        <w:rPr>
          <w:sz w:val="28"/>
          <w:szCs w:val="28"/>
        </w:rPr>
        <w:t>территориал</w:t>
      </w:r>
      <w:r w:rsidRPr="00223FAF">
        <w:rPr>
          <w:sz w:val="28"/>
          <w:szCs w:val="28"/>
        </w:rPr>
        <w:t>ь</w:t>
      </w:r>
      <w:r w:rsidRPr="00223FAF">
        <w:rPr>
          <w:sz w:val="28"/>
          <w:szCs w:val="28"/>
        </w:rPr>
        <w:t>ные органы (подразделения) федеральных органов государственной власти (г</w:t>
      </w:r>
      <w:r w:rsidRPr="00223FAF">
        <w:rPr>
          <w:sz w:val="28"/>
          <w:szCs w:val="28"/>
        </w:rPr>
        <w:t>о</w:t>
      </w:r>
      <w:r w:rsidRPr="00223FAF">
        <w:rPr>
          <w:sz w:val="28"/>
          <w:szCs w:val="28"/>
        </w:rPr>
        <w:t>сударственных органов) и (или) казенные учреждения, находящиеся в их вед</w:t>
      </w:r>
      <w:r w:rsidRPr="00223FAF">
        <w:rPr>
          <w:sz w:val="28"/>
          <w:szCs w:val="28"/>
        </w:rPr>
        <w:t>е</w:t>
      </w:r>
      <w:r w:rsidRPr="00223FAF">
        <w:rPr>
          <w:sz w:val="28"/>
          <w:szCs w:val="28"/>
        </w:rPr>
        <w:t>нии, территориальное учреждение Центрального банка Российской Федерации органы государственной власти (государственные органы) Новгородской области, осуществляющие бюджетные полномочия главных администраторов доходов</w:t>
      </w:r>
      <w:r w:rsidRPr="00223FAF">
        <w:rPr>
          <w:bCs/>
          <w:sz w:val="28"/>
          <w:szCs w:val="28"/>
        </w:rPr>
        <w:t>, (далее заявители) направляют в комитет финансов Администрации Валдайского муниципального района</w:t>
      </w:r>
      <w:r w:rsidRPr="00223FAF">
        <w:rPr>
          <w:sz w:val="28"/>
          <w:szCs w:val="28"/>
        </w:rPr>
        <w:t xml:space="preserve"> (далее комитет) </w:t>
      </w:r>
      <w:r w:rsidRPr="00223FAF">
        <w:rPr>
          <w:bCs/>
          <w:sz w:val="28"/>
          <w:szCs w:val="28"/>
        </w:rPr>
        <w:t>предложения в письме</w:t>
      </w:r>
      <w:r w:rsidRPr="00223FAF">
        <w:rPr>
          <w:bCs/>
          <w:sz w:val="28"/>
          <w:szCs w:val="28"/>
        </w:rPr>
        <w:t>н</w:t>
      </w:r>
      <w:r w:rsidRPr="00223FAF">
        <w:rPr>
          <w:bCs/>
          <w:sz w:val="28"/>
          <w:szCs w:val="28"/>
        </w:rPr>
        <w:t>ном виде с указанием следующей инфо</w:t>
      </w:r>
      <w:r w:rsidRPr="00223FAF">
        <w:rPr>
          <w:bCs/>
          <w:sz w:val="28"/>
          <w:szCs w:val="28"/>
        </w:rPr>
        <w:t>р</w:t>
      </w:r>
      <w:r w:rsidRPr="00223FAF">
        <w:rPr>
          <w:bCs/>
          <w:sz w:val="28"/>
          <w:szCs w:val="28"/>
        </w:rPr>
        <w:t>мации: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>основание для внесения изменения в Перечень;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наименование и код главного администратора </w:t>
      </w:r>
      <w:r w:rsidRPr="00223FAF">
        <w:rPr>
          <w:sz w:val="28"/>
          <w:szCs w:val="28"/>
        </w:rPr>
        <w:t>доходов</w:t>
      </w:r>
      <w:r w:rsidRPr="00223FAF">
        <w:rPr>
          <w:bCs/>
          <w:sz w:val="28"/>
          <w:szCs w:val="28"/>
        </w:rPr>
        <w:t>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код </w:t>
      </w:r>
      <w:r w:rsidRPr="00223FAF">
        <w:rPr>
          <w:sz w:val="28"/>
          <w:szCs w:val="28"/>
        </w:rPr>
        <w:t>вида (подвида) доходов бюджета Валдайского муниципального ра</w:t>
      </w:r>
      <w:r w:rsidRPr="00223FAF">
        <w:rPr>
          <w:sz w:val="28"/>
          <w:szCs w:val="28"/>
        </w:rPr>
        <w:t>й</w:t>
      </w:r>
      <w:r w:rsidRPr="00223FAF">
        <w:rPr>
          <w:sz w:val="28"/>
          <w:szCs w:val="28"/>
        </w:rPr>
        <w:t>она</w:t>
      </w:r>
      <w:r w:rsidRPr="00223FAF">
        <w:rPr>
          <w:bCs/>
          <w:sz w:val="28"/>
          <w:szCs w:val="28"/>
        </w:rPr>
        <w:t>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наименование кода вида (подвида) доходов </w:t>
      </w:r>
      <w:r w:rsidRPr="00223FAF">
        <w:rPr>
          <w:sz w:val="28"/>
          <w:szCs w:val="28"/>
        </w:rPr>
        <w:t>бюджета Валдайского муниципального ра</w:t>
      </w:r>
      <w:r w:rsidRPr="00223FAF">
        <w:rPr>
          <w:sz w:val="28"/>
          <w:szCs w:val="28"/>
        </w:rPr>
        <w:t>й</w:t>
      </w:r>
      <w:r w:rsidRPr="00223FAF">
        <w:rPr>
          <w:sz w:val="28"/>
          <w:szCs w:val="28"/>
        </w:rPr>
        <w:t>она</w:t>
      </w:r>
      <w:r w:rsidRPr="00223FAF">
        <w:rPr>
          <w:bCs/>
          <w:sz w:val="28"/>
          <w:szCs w:val="28"/>
        </w:rPr>
        <w:t>.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3FAF">
        <w:rPr>
          <w:bCs/>
          <w:sz w:val="28"/>
          <w:szCs w:val="28"/>
        </w:rPr>
        <w:t>4. Рассмотрение комитетом предложений осуществляется в течение 10 рабочих дней со дня их поступления.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5. По итогам рассмотрения предложений комитет в срок, </w:t>
      </w:r>
      <w:proofErr w:type="gramStart"/>
      <w:r w:rsidRPr="00223FAF">
        <w:rPr>
          <w:bCs/>
          <w:sz w:val="28"/>
          <w:szCs w:val="28"/>
        </w:rPr>
        <w:t>устано</w:t>
      </w:r>
      <w:r w:rsidRPr="00223FAF">
        <w:rPr>
          <w:bCs/>
          <w:sz w:val="28"/>
          <w:szCs w:val="28"/>
        </w:rPr>
        <w:t>в</w:t>
      </w:r>
      <w:r w:rsidRPr="00223FAF">
        <w:rPr>
          <w:bCs/>
          <w:sz w:val="28"/>
          <w:szCs w:val="28"/>
        </w:rPr>
        <w:t>лен</w:t>
      </w:r>
      <w:r w:rsidR="00DE2D5B">
        <w:rPr>
          <w:bCs/>
          <w:sz w:val="28"/>
          <w:szCs w:val="28"/>
        </w:rPr>
        <w:t>-</w:t>
      </w:r>
      <w:r w:rsidRPr="00223FAF">
        <w:rPr>
          <w:bCs/>
          <w:sz w:val="28"/>
          <w:szCs w:val="28"/>
        </w:rPr>
        <w:t>ный</w:t>
      </w:r>
      <w:proofErr w:type="gramEnd"/>
      <w:r w:rsidRPr="00223FAF">
        <w:rPr>
          <w:bCs/>
          <w:sz w:val="28"/>
          <w:szCs w:val="28"/>
        </w:rPr>
        <w:t xml:space="preserve"> </w:t>
      </w:r>
      <w:hyperlink r:id="rId10" w:history="1">
        <w:r w:rsidRPr="00223FAF">
          <w:rPr>
            <w:bCs/>
            <w:sz w:val="28"/>
            <w:szCs w:val="28"/>
          </w:rPr>
          <w:t>пунктом 4</w:t>
        </w:r>
      </w:hyperlink>
      <w:r w:rsidRPr="00223FAF">
        <w:rPr>
          <w:sz w:val="28"/>
          <w:szCs w:val="28"/>
        </w:rPr>
        <w:t xml:space="preserve"> </w:t>
      </w:r>
      <w:r w:rsidRPr="00223FAF">
        <w:rPr>
          <w:bCs/>
          <w:sz w:val="28"/>
          <w:szCs w:val="28"/>
        </w:rPr>
        <w:t>настоящих Порядка и сроков: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>разрабатывает проект постановления Администрации Валдайского м</w:t>
      </w:r>
      <w:r w:rsidRPr="00223FAF">
        <w:rPr>
          <w:bCs/>
          <w:sz w:val="28"/>
          <w:szCs w:val="28"/>
        </w:rPr>
        <w:t>у</w:t>
      </w:r>
      <w:r w:rsidRPr="00223FAF">
        <w:rPr>
          <w:bCs/>
          <w:sz w:val="28"/>
          <w:szCs w:val="28"/>
        </w:rPr>
        <w:t xml:space="preserve">ниципального района о внесении изменений в Перечень и направляет его на согласование заявителю в соответствии с Инструкцией по </w:t>
      </w:r>
      <w:proofErr w:type="gramStart"/>
      <w:r w:rsidR="00DE2D5B">
        <w:rPr>
          <w:bCs/>
          <w:sz w:val="28"/>
          <w:szCs w:val="28"/>
        </w:rPr>
        <w:t>дело</w:t>
      </w:r>
      <w:r w:rsidRPr="00223FAF">
        <w:rPr>
          <w:bCs/>
          <w:sz w:val="28"/>
          <w:szCs w:val="28"/>
        </w:rPr>
        <w:t>произво</w:t>
      </w:r>
      <w:r w:rsidR="00DE2D5B">
        <w:rPr>
          <w:bCs/>
          <w:sz w:val="28"/>
          <w:szCs w:val="28"/>
        </w:rPr>
        <w:t>-</w:t>
      </w:r>
      <w:r w:rsidRPr="00223FAF">
        <w:rPr>
          <w:bCs/>
          <w:sz w:val="28"/>
          <w:szCs w:val="28"/>
        </w:rPr>
        <w:t>дству</w:t>
      </w:r>
      <w:proofErr w:type="gramEnd"/>
      <w:r w:rsidRPr="00223FAF">
        <w:rPr>
          <w:bCs/>
          <w:sz w:val="28"/>
          <w:szCs w:val="28"/>
        </w:rPr>
        <w:t xml:space="preserve"> </w:t>
      </w:r>
      <w:r w:rsidRPr="00223FAF">
        <w:rPr>
          <w:bCs/>
          <w:sz w:val="28"/>
          <w:szCs w:val="28"/>
        </w:rPr>
        <w:lastRenderedPageBreak/>
        <w:t>в Администрации Валдайского муниципального района, утвержденной постановл</w:t>
      </w:r>
      <w:r w:rsidRPr="00223FAF">
        <w:rPr>
          <w:bCs/>
          <w:sz w:val="28"/>
          <w:szCs w:val="28"/>
        </w:rPr>
        <w:t>е</w:t>
      </w:r>
      <w:r w:rsidRPr="00223FAF">
        <w:rPr>
          <w:bCs/>
          <w:sz w:val="28"/>
          <w:szCs w:val="28"/>
        </w:rPr>
        <w:t>нием Администрации Валдайского муниципального района от 03.02.2012 № 229, в случае отсутствия замечаний к представленной заявителем в соответствии с пунктом 3 настоящих Порядка и сроков инфо</w:t>
      </w:r>
      <w:r w:rsidRPr="00223FAF">
        <w:rPr>
          <w:bCs/>
          <w:sz w:val="28"/>
          <w:szCs w:val="28"/>
        </w:rPr>
        <w:t>р</w:t>
      </w:r>
      <w:r w:rsidRPr="00223FAF">
        <w:rPr>
          <w:bCs/>
          <w:sz w:val="28"/>
          <w:szCs w:val="28"/>
        </w:rPr>
        <w:t>мации;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>информирует заявителя в письменном виде об отказе во внесении изм</w:t>
      </w:r>
      <w:r w:rsidRPr="00223FAF">
        <w:rPr>
          <w:bCs/>
          <w:sz w:val="28"/>
          <w:szCs w:val="28"/>
        </w:rPr>
        <w:t>е</w:t>
      </w:r>
      <w:r w:rsidRPr="00223FAF">
        <w:rPr>
          <w:bCs/>
          <w:sz w:val="28"/>
          <w:szCs w:val="28"/>
        </w:rPr>
        <w:t>нений в Перечень с указанием причин отказа.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FAF">
        <w:rPr>
          <w:bCs/>
          <w:sz w:val="28"/>
          <w:szCs w:val="28"/>
        </w:rPr>
        <w:t>6.</w:t>
      </w:r>
      <w:r w:rsidRPr="00223FAF">
        <w:rPr>
          <w:rFonts w:eastAsia="Calibri"/>
          <w:sz w:val="28"/>
          <w:szCs w:val="28"/>
          <w:lang w:eastAsia="en-US"/>
        </w:rPr>
        <w:t xml:space="preserve"> Основаниями для отказа во внесении изменений в Перечень являются: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rFonts w:eastAsia="Calibri"/>
          <w:sz w:val="28"/>
          <w:szCs w:val="28"/>
          <w:lang w:eastAsia="en-US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</w:t>
      </w:r>
      <w:r w:rsidRPr="00223FAF">
        <w:rPr>
          <w:rFonts w:eastAsia="Calibri"/>
          <w:sz w:val="28"/>
          <w:szCs w:val="28"/>
          <w:lang w:eastAsia="en-US"/>
        </w:rPr>
        <w:t>т</w:t>
      </w:r>
      <w:r w:rsidRPr="00223FAF">
        <w:rPr>
          <w:rFonts w:eastAsia="Calibri"/>
          <w:sz w:val="28"/>
          <w:szCs w:val="28"/>
          <w:lang w:eastAsia="en-US"/>
        </w:rPr>
        <w:t xml:space="preserve">ствующие им коды аналитической группы подвидов доходов бюджетов, кода вида доходов бюджета Валдайского муниципального района, предлагаемого заявителем к включению в </w:t>
      </w:r>
      <w:r w:rsidRPr="00223FAF">
        <w:rPr>
          <w:bCs/>
          <w:sz w:val="28"/>
          <w:szCs w:val="28"/>
        </w:rPr>
        <w:t>Перечень;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не указание кода подвида доходов бюджета Валдайского </w:t>
      </w:r>
      <w:proofErr w:type="gramStart"/>
      <w:r w:rsidRPr="00223FAF">
        <w:rPr>
          <w:bCs/>
          <w:sz w:val="28"/>
          <w:szCs w:val="28"/>
        </w:rPr>
        <w:t>муниципаль-н</w:t>
      </w:r>
      <w:r w:rsidRPr="00223FAF">
        <w:rPr>
          <w:bCs/>
          <w:sz w:val="28"/>
          <w:szCs w:val="28"/>
        </w:rPr>
        <w:t>о</w:t>
      </w:r>
      <w:r w:rsidRPr="00223FAF">
        <w:rPr>
          <w:bCs/>
          <w:sz w:val="28"/>
          <w:szCs w:val="28"/>
        </w:rPr>
        <w:t>го</w:t>
      </w:r>
      <w:proofErr w:type="gramEnd"/>
      <w:r w:rsidRPr="00223FAF">
        <w:rPr>
          <w:bCs/>
          <w:sz w:val="28"/>
          <w:szCs w:val="28"/>
        </w:rPr>
        <w:t xml:space="preserve"> района: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3FAF">
        <w:rPr>
          <w:bCs/>
          <w:sz w:val="28"/>
          <w:szCs w:val="28"/>
        </w:rPr>
        <w:t xml:space="preserve">утвержденного Министерством </w:t>
      </w:r>
      <w:r w:rsidRPr="00223FAF">
        <w:rPr>
          <w:rFonts w:eastAsia="Calibri"/>
          <w:sz w:val="28"/>
          <w:szCs w:val="28"/>
          <w:lang w:eastAsia="en-US"/>
        </w:rPr>
        <w:t xml:space="preserve">финансов Российской Федерации </w:t>
      </w:r>
      <w:r w:rsidRPr="00223FAF">
        <w:rPr>
          <w:bCs/>
          <w:sz w:val="28"/>
          <w:szCs w:val="28"/>
        </w:rPr>
        <w:t xml:space="preserve">по видам доходов </w:t>
      </w:r>
      <w:r w:rsidRPr="00223FAF">
        <w:rPr>
          <w:rFonts w:eastAsia="Calibri"/>
          <w:sz w:val="28"/>
          <w:szCs w:val="28"/>
          <w:lang w:eastAsia="en-US"/>
        </w:rPr>
        <w:t>бюджета Валдайского муниципального района</w:t>
      </w:r>
      <w:r w:rsidRPr="00223FAF">
        <w:rPr>
          <w:bCs/>
          <w:sz w:val="28"/>
          <w:szCs w:val="28"/>
        </w:rPr>
        <w:t>, главными адм</w:t>
      </w:r>
      <w:r w:rsidRPr="00223FAF">
        <w:rPr>
          <w:bCs/>
          <w:sz w:val="28"/>
          <w:szCs w:val="28"/>
        </w:rPr>
        <w:t>и</w:t>
      </w:r>
      <w:r w:rsidRPr="00223FAF">
        <w:rPr>
          <w:bCs/>
          <w:sz w:val="28"/>
          <w:szCs w:val="28"/>
        </w:rPr>
        <w:t>нистраторами которых являются органы государственной власти Российской Федерации, Центральный банк Российской Федерации, и (или) находящиеся в их ведении казенные учрежд</w:t>
      </w:r>
      <w:r w:rsidRPr="00223FAF">
        <w:rPr>
          <w:bCs/>
          <w:sz w:val="28"/>
          <w:szCs w:val="28"/>
        </w:rPr>
        <w:t>е</w:t>
      </w:r>
      <w:r w:rsidRPr="00223FAF">
        <w:rPr>
          <w:bCs/>
          <w:sz w:val="28"/>
          <w:szCs w:val="28"/>
        </w:rPr>
        <w:t>ния;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F">
        <w:rPr>
          <w:bCs/>
          <w:sz w:val="28"/>
          <w:szCs w:val="28"/>
        </w:rPr>
        <w:t xml:space="preserve">утвержденного комитетом по видам доходов </w:t>
      </w:r>
      <w:r w:rsidRPr="00223FAF">
        <w:rPr>
          <w:rFonts w:eastAsia="Calibri"/>
          <w:sz w:val="28"/>
          <w:szCs w:val="28"/>
          <w:lang w:eastAsia="en-US"/>
        </w:rPr>
        <w:t>бюджета Валдайского муниципального района</w:t>
      </w:r>
      <w:r w:rsidRPr="00223FAF">
        <w:rPr>
          <w:bCs/>
          <w:sz w:val="28"/>
          <w:szCs w:val="28"/>
        </w:rPr>
        <w:t>, гла</w:t>
      </w:r>
      <w:r w:rsidRPr="00223FAF">
        <w:rPr>
          <w:bCs/>
          <w:sz w:val="28"/>
          <w:szCs w:val="28"/>
        </w:rPr>
        <w:t>в</w:t>
      </w:r>
      <w:r w:rsidRPr="00223FAF">
        <w:rPr>
          <w:bCs/>
          <w:sz w:val="28"/>
          <w:szCs w:val="28"/>
        </w:rPr>
        <w:t>ными администраторами которых являются органы государственной власти (государственные органы) Новгородской области;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FAF">
        <w:rPr>
          <w:bCs/>
          <w:sz w:val="28"/>
          <w:szCs w:val="28"/>
        </w:rPr>
        <w:t xml:space="preserve">несоответствие наименования </w:t>
      </w:r>
      <w:r w:rsidRPr="00223FAF">
        <w:rPr>
          <w:rFonts w:eastAsia="Calibri"/>
          <w:sz w:val="28"/>
          <w:szCs w:val="28"/>
          <w:lang w:eastAsia="en-US"/>
        </w:rPr>
        <w:t>кода вида (подвида) доходов бюджета Валд</w:t>
      </w:r>
      <w:r w:rsidR="00F865F2">
        <w:rPr>
          <w:rFonts w:eastAsia="Calibri"/>
          <w:sz w:val="28"/>
          <w:szCs w:val="28"/>
          <w:lang w:eastAsia="en-US"/>
        </w:rPr>
        <w:t xml:space="preserve">айского муниципального района, </w:t>
      </w:r>
      <w:r w:rsidRPr="00223FAF">
        <w:rPr>
          <w:rFonts w:eastAsia="Calibri"/>
          <w:sz w:val="28"/>
          <w:szCs w:val="28"/>
          <w:lang w:eastAsia="en-US"/>
        </w:rPr>
        <w:t>коду вида (подвида) доходов бюджета Валдайского муниципального района;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FAF">
        <w:rPr>
          <w:rFonts w:eastAsia="Calibri"/>
          <w:sz w:val="28"/>
          <w:szCs w:val="28"/>
          <w:lang w:eastAsia="en-US"/>
        </w:rPr>
        <w:t>отсутствие полномочий у заявителя по администрированию дохода бю</w:t>
      </w:r>
      <w:r w:rsidRPr="00223FAF">
        <w:rPr>
          <w:rFonts w:eastAsia="Calibri"/>
          <w:sz w:val="28"/>
          <w:szCs w:val="28"/>
          <w:lang w:eastAsia="en-US"/>
        </w:rPr>
        <w:t>д</w:t>
      </w:r>
      <w:r w:rsidRPr="00223FAF">
        <w:rPr>
          <w:rFonts w:eastAsia="Calibri"/>
          <w:sz w:val="28"/>
          <w:szCs w:val="28"/>
          <w:lang w:eastAsia="en-US"/>
        </w:rPr>
        <w:t>жета Валдайского муниципального района, предлагаемого к включению в П</w:t>
      </w:r>
      <w:r w:rsidRPr="00223FAF">
        <w:rPr>
          <w:rFonts w:eastAsia="Calibri"/>
          <w:sz w:val="28"/>
          <w:szCs w:val="28"/>
          <w:lang w:eastAsia="en-US"/>
        </w:rPr>
        <w:t>е</w:t>
      </w:r>
      <w:r w:rsidRPr="00223FAF">
        <w:rPr>
          <w:rFonts w:eastAsia="Calibri"/>
          <w:sz w:val="28"/>
          <w:szCs w:val="28"/>
          <w:lang w:eastAsia="en-US"/>
        </w:rPr>
        <w:t>речень.</w:t>
      </w:r>
    </w:p>
    <w:p w:rsidR="00223FAF" w:rsidRPr="00223FAF" w:rsidRDefault="00223FAF" w:rsidP="00223F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FAF">
        <w:rPr>
          <w:rFonts w:eastAsia="Calibri"/>
          <w:sz w:val="28"/>
          <w:szCs w:val="28"/>
          <w:lang w:eastAsia="en-US"/>
        </w:rPr>
        <w:t xml:space="preserve">7. После устранения причин отказа во внесении изменений в Перечень, </w:t>
      </w:r>
      <w:r w:rsidRPr="00223FAF">
        <w:rPr>
          <w:bCs/>
          <w:sz w:val="28"/>
          <w:szCs w:val="28"/>
        </w:rPr>
        <w:t xml:space="preserve">указанных в </w:t>
      </w:r>
      <w:hyperlink r:id="rId11" w:history="1">
        <w:r w:rsidRPr="00223FAF">
          <w:rPr>
            <w:bCs/>
            <w:sz w:val="28"/>
            <w:szCs w:val="28"/>
          </w:rPr>
          <w:t>пункте 6</w:t>
        </w:r>
      </w:hyperlink>
      <w:r w:rsidRPr="00223FAF">
        <w:rPr>
          <w:bCs/>
          <w:sz w:val="28"/>
          <w:szCs w:val="28"/>
        </w:rPr>
        <w:t xml:space="preserve"> настоящих Порядка и сроков, заявитель вправе </w:t>
      </w:r>
      <w:r w:rsidRPr="00223FAF">
        <w:rPr>
          <w:rFonts w:eastAsia="Calibri"/>
          <w:sz w:val="28"/>
          <w:szCs w:val="28"/>
          <w:lang w:eastAsia="en-US"/>
        </w:rPr>
        <w:t>повторно</w:t>
      </w:r>
      <w:r w:rsidRPr="00223FAF">
        <w:rPr>
          <w:bCs/>
          <w:sz w:val="28"/>
          <w:szCs w:val="28"/>
        </w:rPr>
        <w:t xml:space="preserve"> направить в комитет</w:t>
      </w:r>
      <w:r w:rsidRPr="00223FAF">
        <w:rPr>
          <w:rFonts w:eastAsia="Calibri"/>
          <w:sz w:val="28"/>
          <w:szCs w:val="28"/>
          <w:lang w:eastAsia="en-US"/>
        </w:rPr>
        <w:t xml:space="preserve"> предложение о внесении изменений в </w:t>
      </w:r>
      <w:r w:rsidRPr="00223FAF">
        <w:rPr>
          <w:bCs/>
          <w:sz w:val="28"/>
          <w:szCs w:val="28"/>
        </w:rPr>
        <w:t>Перечень</w:t>
      </w:r>
      <w:r w:rsidRPr="00223FAF">
        <w:rPr>
          <w:rFonts w:eastAsia="Calibri"/>
          <w:sz w:val="28"/>
          <w:szCs w:val="28"/>
          <w:lang w:eastAsia="en-US"/>
        </w:rPr>
        <w:t>.</w:t>
      </w:r>
    </w:p>
    <w:p w:rsidR="00CC62D5" w:rsidRDefault="00CC62D5" w:rsidP="00BF2478">
      <w:pPr>
        <w:jc w:val="both"/>
        <w:rPr>
          <w:sz w:val="28"/>
          <w:szCs w:val="28"/>
        </w:rPr>
      </w:pPr>
    </w:p>
    <w:sectPr w:rsidR="00CC62D5" w:rsidSect="00495B0A">
      <w:headerReference w:type="even" r:id="rId12"/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79" w:rsidRDefault="00265E79">
      <w:r>
        <w:separator/>
      </w:r>
    </w:p>
  </w:endnote>
  <w:endnote w:type="continuationSeparator" w:id="0">
    <w:p w:rsidR="00265E79" w:rsidRDefault="002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79" w:rsidRDefault="00265E79">
      <w:r>
        <w:separator/>
      </w:r>
    </w:p>
  </w:footnote>
  <w:footnote w:type="continuationSeparator" w:id="0">
    <w:p w:rsidR="00265E79" w:rsidRDefault="0026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D80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1D80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3FAF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5E79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79A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3A23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8A8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C62D5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2D5B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8EC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65F2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A20336C-009E-4B48-A284-04BE411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7DEE403C438E8B69DB7F39224BF0EB32A0AF2CA196BC8C121E6B84E92FCF480EAAAAECF1A2AAAA1A00DFF889F4256989AF121B4260CE091187ADI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6932-F1F2-4096-8950-3818398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5339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5980</CharactersWithSpaces>
  <SharedDoc>false</SharedDoc>
  <HLinks>
    <vt:vector size="18" baseType="variant"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consultantplus://offline/ref=85FA7DEE403C438E8B69DB7F39224BF0EB32A0AF2CA196BC8C121E6B84E92FCF480EAAAAECF1A2AAAA1A00DFF889F4256989AF121B4260CE091187ADIFQ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consultantplus://offline/ref=1E76D050FCB5F1AE180E56962B2B2980BF56392095D37865DBC5AFC73EE8A3D0936C24888E1FD608BC81F23E4252A2C2279CAAD9B09A2130158CBCpD51P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2021-12-01T06:54:00Z</cp:lastPrinted>
  <dcterms:created xsi:type="dcterms:W3CDTF">2021-12-02T12:55:00Z</dcterms:created>
  <dcterms:modified xsi:type="dcterms:W3CDTF">2021-12-02T12:55:00Z</dcterms:modified>
</cp:coreProperties>
</file>