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6C70">
      <w:pPr>
        <w:jc w:val="center"/>
        <w:rPr>
          <w:sz w:val="28"/>
        </w:rPr>
      </w:pPr>
      <w:r>
        <w:rPr>
          <w:sz w:val="28"/>
        </w:rPr>
        <w:t>05.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223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96C70" w:rsidRDefault="00C96C70" w:rsidP="00C96C70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постановление Администрации </w:t>
      </w:r>
    </w:p>
    <w:p w:rsidR="00C96C70" w:rsidRDefault="00C96C70" w:rsidP="00C96C7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Валдайского муниципального района от 29.01.2024 № 252</w:t>
      </w:r>
    </w:p>
    <w:p w:rsidR="00C96C70" w:rsidRDefault="00C96C70" w:rsidP="00C96C70">
      <w:pPr>
        <w:ind w:firstLine="720"/>
        <w:jc w:val="both"/>
        <w:rPr>
          <w:sz w:val="28"/>
          <w:szCs w:val="28"/>
        </w:rPr>
      </w:pPr>
    </w:p>
    <w:p w:rsidR="00C96C70" w:rsidRDefault="00C96C70" w:rsidP="00C96C70">
      <w:pPr>
        <w:ind w:firstLine="720"/>
        <w:jc w:val="both"/>
        <w:rPr>
          <w:sz w:val="28"/>
          <w:szCs w:val="28"/>
        </w:rPr>
      </w:pPr>
    </w:p>
    <w:p w:rsidR="00C96C70" w:rsidRPr="00865A88" w:rsidRDefault="00C96C70" w:rsidP="0054162A">
      <w:pPr>
        <w:ind w:firstLine="709"/>
        <w:jc w:val="both"/>
        <w:rPr>
          <w:b/>
          <w:sz w:val="28"/>
          <w:szCs w:val="28"/>
        </w:rPr>
      </w:pPr>
      <w:r w:rsidRPr="00363AAE">
        <w:rPr>
          <w:sz w:val="28"/>
          <w:szCs w:val="28"/>
        </w:rPr>
        <w:t>В соответствии с Трудовым кодексом Российской Федерации, о</w:t>
      </w:r>
      <w:r>
        <w:rPr>
          <w:sz w:val="28"/>
          <w:szCs w:val="28"/>
        </w:rPr>
        <w:t>бластным законом от 26.12.2014 № 699-ОЗ «</w:t>
      </w:r>
      <w:r w:rsidRPr="00363AAE">
        <w:rPr>
          <w:sz w:val="28"/>
          <w:szCs w:val="28"/>
        </w:rPr>
        <w:t>О реализации некоторых положений Трудового кодекса Российской Федерации на территории Новгородской области</w:t>
      </w:r>
      <w:r>
        <w:rPr>
          <w:sz w:val="28"/>
          <w:szCs w:val="28"/>
        </w:rPr>
        <w:t>»</w:t>
      </w:r>
      <w:r w:rsidRPr="00363A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областным законом от 27.01.2025 № 627-ОЗ </w:t>
      </w:r>
      <w:r>
        <w:rPr>
          <w:sz w:val="28"/>
          <w:szCs w:val="28"/>
        </w:rPr>
        <w:br/>
        <w:t>«О преобразовании всех поселений, входящих в состав Валдайского муниципального района Новгородской области, путём их объединения и наделении вновь образованного муниципального образования статусом муниципального округа», п</w:t>
      </w:r>
      <w:r w:rsidRPr="00865A88">
        <w:rPr>
          <w:sz w:val="28"/>
          <w:szCs w:val="28"/>
        </w:rPr>
        <w:t xml:space="preserve">остановлением Министерства образования Новгородской области от 23.05.2024 </w:t>
      </w:r>
      <w:r>
        <w:rPr>
          <w:sz w:val="28"/>
          <w:szCs w:val="28"/>
        </w:rPr>
        <w:t>№</w:t>
      </w:r>
      <w:r w:rsidRPr="00865A88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Pr="00865A88">
        <w:rPr>
          <w:sz w:val="28"/>
          <w:szCs w:val="28"/>
        </w:rPr>
        <w:t>(ред. от 20.10.2025)</w:t>
      </w:r>
      <w:r>
        <w:rPr>
          <w:sz w:val="28"/>
          <w:szCs w:val="28"/>
        </w:rPr>
        <w:t xml:space="preserve"> «</w:t>
      </w:r>
      <w:r w:rsidRPr="00865A88">
        <w:rPr>
          <w:sz w:val="28"/>
          <w:szCs w:val="28"/>
        </w:rPr>
        <w:t>Об утверждении Примерного положения об оплате труда работников государственных областных бюджетных и автономных организаций в сфере образования, находящихся в ведении министерства образования Новгородской области</w:t>
      </w:r>
      <w:r>
        <w:rPr>
          <w:b/>
          <w:sz w:val="28"/>
          <w:szCs w:val="28"/>
        </w:rPr>
        <w:t xml:space="preserve">» </w:t>
      </w:r>
      <w:r w:rsidRPr="00865A88">
        <w:rPr>
          <w:sz w:val="28"/>
          <w:szCs w:val="28"/>
        </w:rPr>
        <w:t>Администрация Валдайского муниципального округа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865A88">
        <w:rPr>
          <w:b/>
          <w:sz w:val="28"/>
          <w:szCs w:val="28"/>
        </w:rPr>
        <w:t>ПОСТАНОВЛЯЕТ:</w:t>
      </w:r>
    </w:p>
    <w:p w:rsidR="00C96C70" w:rsidRPr="00AE5A44" w:rsidRDefault="00C96C70" w:rsidP="0054162A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E5A44">
        <w:rPr>
          <w:bCs/>
          <w:sz w:val="28"/>
          <w:szCs w:val="28"/>
        </w:rPr>
        <w:t xml:space="preserve">Внести изменения в постановление </w:t>
      </w:r>
      <w:r w:rsidRPr="00AE5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Валдайского </w:t>
      </w:r>
      <w:r w:rsidRPr="00AE5A44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29</w:t>
      </w:r>
      <w:r w:rsidRPr="00AE5A4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AE5A44">
        <w:rPr>
          <w:sz w:val="28"/>
          <w:szCs w:val="28"/>
        </w:rPr>
        <w:t xml:space="preserve">.2024 № </w:t>
      </w:r>
      <w:r>
        <w:rPr>
          <w:sz w:val="28"/>
          <w:szCs w:val="28"/>
        </w:rPr>
        <w:t xml:space="preserve">252 «Об утверждении Положения об оплате труда работников муниципальных </w:t>
      </w:r>
      <w:r w:rsidR="0054162A">
        <w:rPr>
          <w:sz w:val="28"/>
          <w:szCs w:val="28"/>
        </w:rPr>
        <w:t xml:space="preserve">(автономных и бюджетных) </w:t>
      </w:r>
      <w:r w:rsidR="0054162A" w:rsidRPr="009D6453">
        <w:rPr>
          <w:bCs/>
          <w:sz w:val="28"/>
          <w:szCs w:val="28"/>
        </w:rPr>
        <w:t>учреждени</w:t>
      </w:r>
      <w:r w:rsidR="0054162A">
        <w:rPr>
          <w:bCs/>
          <w:sz w:val="28"/>
          <w:szCs w:val="28"/>
        </w:rPr>
        <w:t xml:space="preserve">й в сфере образования, подведомственных комитету образования Администрации </w:t>
      </w:r>
      <w:r w:rsidR="0054162A" w:rsidRPr="009D6453">
        <w:rPr>
          <w:bCs/>
          <w:sz w:val="28"/>
          <w:szCs w:val="28"/>
        </w:rPr>
        <w:t>Валдайского муниципального района</w:t>
      </w:r>
      <w:r>
        <w:rPr>
          <w:sz w:val="28"/>
          <w:szCs w:val="28"/>
        </w:rPr>
        <w:t>»</w:t>
      </w:r>
      <w:r w:rsidRPr="00AE5A44">
        <w:rPr>
          <w:sz w:val="28"/>
          <w:szCs w:val="28"/>
        </w:rPr>
        <w:t>:</w:t>
      </w:r>
    </w:p>
    <w:p w:rsidR="00C96C70" w:rsidRDefault="00C96C70" w:rsidP="0054162A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заголовке, в пункте 1</w:t>
      </w:r>
      <w:r w:rsidRPr="009D6453">
        <w:rPr>
          <w:bCs/>
          <w:sz w:val="28"/>
          <w:szCs w:val="28"/>
        </w:rPr>
        <w:t>слово «района» заменить на слово «округа»;</w:t>
      </w:r>
    </w:p>
    <w:p w:rsidR="00C96C70" w:rsidRDefault="00C96C70" w:rsidP="0054162A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в </w:t>
      </w:r>
      <w:r w:rsidRPr="009D6453">
        <w:rPr>
          <w:bCs/>
          <w:sz w:val="28"/>
          <w:szCs w:val="28"/>
        </w:rPr>
        <w:t xml:space="preserve">положение </w:t>
      </w:r>
      <w:r>
        <w:rPr>
          <w:bCs/>
          <w:sz w:val="28"/>
          <w:szCs w:val="28"/>
        </w:rPr>
        <w:t xml:space="preserve">об оплате труда работников </w:t>
      </w:r>
      <w:r w:rsidRPr="009D6453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 xml:space="preserve">(автономных и бюджетных) </w:t>
      </w:r>
      <w:r w:rsidRPr="009D6453">
        <w:rPr>
          <w:bCs/>
          <w:sz w:val="28"/>
          <w:szCs w:val="28"/>
        </w:rPr>
        <w:t>учреждени</w:t>
      </w:r>
      <w:r>
        <w:rPr>
          <w:bCs/>
          <w:sz w:val="28"/>
          <w:szCs w:val="28"/>
        </w:rPr>
        <w:t xml:space="preserve">й в сфере образования, подведомственных комитету образования Администрации </w:t>
      </w:r>
      <w:r w:rsidRPr="009D6453">
        <w:rPr>
          <w:bCs/>
          <w:sz w:val="28"/>
          <w:szCs w:val="28"/>
        </w:rPr>
        <w:t>Валдайского муниципального района, утвержденно</w:t>
      </w:r>
      <w:r>
        <w:rPr>
          <w:bCs/>
          <w:sz w:val="28"/>
          <w:szCs w:val="28"/>
        </w:rPr>
        <w:t>м названным постановлением:</w:t>
      </w:r>
    </w:p>
    <w:p w:rsidR="00C96C70" w:rsidRPr="00330779" w:rsidRDefault="0054162A" w:rsidP="0054162A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 </w:t>
      </w:r>
      <w:r w:rsidR="00C96C70">
        <w:rPr>
          <w:bCs/>
          <w:sz w:val="28"/>
          <w:szCs w:val="28"/>
        </w:rPr>
        <w:t>в</w:t>
      </w:r>
      <w:r w:rsidR="00C96C70" w:rsidRPr="00330779">
        <w:rPr>
          <w:bCs/>
          <w:sz w:val="28"/>
          <w:szCs w:val="28"/>
        </w:rPr>
        <w:t xml:space="preserve"> заголовке, в </w:t>
      </w:r>
      <w:r w:rsidR="00C96C70">
        <w:rPr>
          <w:bCs/>
          <w:sz w:val="28"/>
          <w:szCs w:val="28"/>
        </w:rPr>
        <w:t>разделах</w:t>
      </w:r>
      <w:r>
        <w:rPr>
          <w:bCs/>
          <w:sz w:val="28"/>
          <w:szCs w:val="28"/>
        </w:rPr>
        <w:t xml:space="preserve"> </w:t>
      </w:r>
      <w:r w:rsidR="00C96C70" w:rsidRPr="00330779">
        <w:rPr>
          <w:bCs/>
          <w:sz w:val="28"/>
          <w:szCs w:val="28"/>
        </w:rPr>
        <w:t>1</w:t>
      </w:r>
      <w:r w:rsidR="00C96C70">
        <w:rPr>
          <w:bCs/>
          <w:sz w:val="28"/>
          <w:szCs w:val="28"/>
        </w:rPr>
        <w:t xml:space="preserve">., 2., 3. </w:t>
      </w:r>
      <w:r w:rsidR="00C96C70" w:rsidRPr="00330779">
        <w:rPr>
          <w:bCs/>
          <w:sz w:val="28"/>
          <w:szCs w:val="28"/>
        </w:rPr>
        <w:t>слово «района» заменить на слово «округа»</w:t>
      </w:r>
      <w:r w:rsidR="00C96C70">
        <w:rPr>
          <w:bCs/>
          <w:sz w:val="28"/>
          <w:szCs w:val="28"/>
        </w:rPr>
        <w:t xml:space="preserve"> в соответствующем числе и падеже</w:t>
      </w:r>
      <w:r w:rsidR="00C96C70" w:rsidRPr="00330779">
        <w:rPr>
          <w:bCs/>
          <w:sz w:val="28"/>
          <w:szCs w:val="28"/>
        </w:rPr>
        <w:t>;</w:t>
      </w:r>
    </w:p>
    <w:p w:rsidR="00C96C70" w:rsidRDefault="0054162A" w:rsidP="0054162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 </w:t>
      </w:r>
      <w:r w:rsidR="00C96C70" w:rsidRPr="00C96C70">
        <w:rPr>
          <w:bCs/>
          <w:sz w:val="28"/>
          <w:szCs w:val="28"/>
        </w:rPr>
        <w:t>Дополнить пункт 3.5.3. абзацами следующего содержания:</w:t>
      </w:r>
    </w:p>
    <w:p w:rsidR="0054162A" w:rsidRPr="00C96C70" w:rsidRDefault="0054162A" w:rsidP="0054162A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24"/>
        <w:gridCol w:w="2354"/>
      </w:tblGrid>
      <w:tr w:rsidR="00C96C70" w:rsidRPr="00980F77" w:rsidTr="0054162A"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</w:tcPr>
          <w:p w:rsidR="00C96C70" w:rsidRPr="00980F77" w:rsidRDefault="00C96C70" w:rsidP="00DA1FEA">
            <w:pPr>
              <w:jc w:val="both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lastRenderedPageBreak/>
              <w:t>«за подготовку обучающихся, ставших призерами на региональном этапе всероссийской олимпиады школьников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- 6000</w:t>
            </w:r>
          </w:p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рублей,</w:t>
            </w:r>
          </w:p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ежемесячно;</w:t>
            </w:r>
          </w:p>
        </w:tc>
      </w:tr>
      <w:tr w:rsidR="00C96C70" w:rsidRPr="00980F77" w:rsidTr="0054162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C70" w:rsidRPr="00980F77" w:rsidRDefault="00C96C70" w:rsidP="00DA1FEA">
            <w:pPr>
              <w:jc w:val="both"/>
              <w:rPr>
                <w:sz w:val="28"/>
                <w:szCs w:val="28"/>
              </w:rPr>
            </w:pPr>
          </w:p>
        </w:tc>
      </w:tr>
      <w:tr w:rsidR="00C96C70" w:rsidRPr="00980F77" w:rsidTr="0054162A"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</w:tcPr>
          <w:p w:rsidR="00C96C70" w:rsidRPr="00980F77" w:rsidRDefault="00C96C70" w:rsidP="00DA1FEA">
            <w:pPr>
              <w:ind w:firstLine="283"/>
              <w:jc w:val="both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за подготовку обучающихся, ставших победителями на региональном этапе всероссийской олимпиады школьников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80F77">
              <w:rPr>
                <w:sz w:val="28"/>
                <w:szCs w:val="28"/>
              </w:rPr>
              <w:t>12000</w:t>
            </w:r>
          </w:p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рублей,</w:t>
            </w:r>
          </w:p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ежемесячно;</w:t>
            </w:r>
          </w:p>
        </w:tc>
      </w:tr>
      <w:tr w:rsidR="00C96C70" w:rsidRPr="00980F77" w:rsidTr="0054162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C70" w:rsidRPr="00980F77" w:rsidRDefault="00C96C70" w:rsidP="00DA1FEA">
            <w:pPr>
              <w:jc w:val="both"/>
              <w:rPr>
                <w:sz w:val="28"/>
                <w:szCs w:val="28"/>
              </w:rPr>
            </w:pPr>
          </w:p>
        </w:tc>
      </w:tr>
      <w:tr w:rsidR="00C96C70" w:rsidRPr="00980F77" w:rsidTr="0054162A"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</w:tcPr>
          <w:p w:rsidR="00C96C70" w:rsidRPr="00980F77" w:rsidRDefault="00C96C70" w:rsidP="00DA1FEA">
            <w:pPr>
              <w:ind w:firstLine="283"/>
              <w:jc w:val="both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за подготовку обучающихся, ставших призерами на заключительном этапе всероссийской олимпиады школьников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- 23000</w:t>
            </w:r>
          </w:p>
          <w:p w:rsidR="00C96C70" w:rsidRDefault="00C96C70" w:rsidP="00541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80F77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</w:t>
            </w:r>
          </w:p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ежемесячно;</w:t>
            </w:r>
          </w:p>
        </w:tc>
      </w:tr>
      <w:tr w:rsidR="00C96C70" w:rsidRPr="00980F77" w:rsidTr="0054162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C70" w:rsidRPr="00980F77" w:rsidRDefault="00C96C70" w:rsidP="00DA1FEA">
            <w:pPr>
              <w:jc w:val="both"/>
              <w:rPr>
                <w:sz w:val="28"/>
                <w:szCs w:val="28"/>
              </w:rPr>
            </w:pPr>
          </w:p>
        </w:tc>
      </w:tr>
      <w:tr w:rsidR="00C96C70" w:rsidRPr="00980F77" w:rsidTr="0054162A"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</w:tcPr>
          <w:p w:rsidR="00C96C70" w:rsidRPr="00980F77" w:rsidRDefault="00C96C70" w:rsidP="00DA1FEA">
            <w:pPr>
              <w:ind w:firstLine="283"/>
              <w:jc w:val="both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за подготовку обучающихся, ставших победителями на заключительном этапе всероссийской олимпиады школьников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 w:rsidRPr="00980F77">
              <w:rPr>
                <w:sz w:val="28"/>
                <w:szCs w:val="28"/>
              </w:rPr>
              <w:t>- 58000</w:t>
            </w:r>
          </w:p>
          <w:p w:rsidR="00C96C70" w:rsidRPr="00980F77" w:rsidRDefault="00C96C70" w:rsidP="00541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рублей, </w:t>
            </w:r>
            <w:r w:rsidRPr="00980F77">
              <w:rPr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C96C70" w:rsidRDefault="00C96C70" w:rsidP="0054162A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Возложить контроль за выполнением постановления на заместителя Главы администрации муниципального округа Р.С. Ершова.</w:t>
      </w:r>
    </w:p>
    <w:p w:rsidR="00C96C70" w:rsidRPr="00546670" w:rsidRDefault="00C96C70" w:rsidP="0054162A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C96C70" w:rsidRPr="00B266D4" w:rsidRDefault="00C96C70" w:rsidP="0054162A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6D4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B266D4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постановление </w:t>
      </w:r>
      <w:r w:rsidRPr="00B266D4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Валдайского </w:t>
      </w:r>
      <w:r w:rsidRPr="00B266D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54162A">
        <w:rPr>
          <w:sz w:val="28"/>
          <w:szCs w:val="28"/>
        </w:rPr>
        <w:t xml:space="preserve"> </w:t>
      </w:r>
      <w:r w:rsidRPr="00B266D4">
        <w:rPr>
          <w:sz w:val="28"/>
          <w:szCs w:val="28"/>
        </w:rPr>
        <w:t>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C5A" w:rsidRDefault="00FF6C5A" w:rsidP="00E62ADA">
      <w:r>
        <w:separator/>
      </w:r>
    </w:p>
  </w:endnote>
  <w:endnote w:type="continuationSeparator" w:id="1">
    <w:p w:rsidR="00FF6C5A" w:rsidRDefault="00FF6C5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C5A" w:rsidRDefault="00FF6C5A" w:rsidP="00E62ADA">
      <w:r>
        <w:separator/>
      </w:r>
    </w:p>
  </w:footnote>
  <w:footnote w:type="continuationSeparator" w:id="1">
    <w:p w:rsidR="00FF6C5A" w:rsidRDefault="00FF6C5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E706C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C96C70">
      <w:fldChar w:fldCharType="separate"/>
    </w:r>
    <w:r w:rsidR="0054162A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AA7F4F"/>
    <w:multiLevelType w:val="multilevel"/>
    <w:tmpl w:val="DF3204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162A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B4E31"/>
    <w:rsid w:val="00BF7F7D"/>
    <w:rsid w:val="00C240B1"/>
    <w:rsid w:val="00C66FCF"/>
    <w:rsid w:val="00C74D38"/>
    <w:rsid w:val="00C85AC3"/>
    <w:rsid w:val="00C96C70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06CB"/>
    <w:rsid w:val="00E76075"/>
    <w:rsid w:val="00ED45AF"/>
    <w:rsid w:val="00F04676"/>
    <w:rsid w:val="00F57119"/>
    <w:rsid w:val="00F637E6"/>
    <w:rsid w:val="00FC2327"/>
    <w:rsid w:val="00FF0CC2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C96C70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2026-02-09T07:22:00Z</cp:lastPrinted>
  <dcterms:created xsi:type="dcterms:W3CDTF">2026-02-09T07:22:00Z</dcterms:created>
  <dcterms:modified xsi:type="dcterms:W3CDTF">2026-02-09T07:22:00Z</dcterms:modified>
</cp:coreProperties>
</file>