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A4369D">
        <w:rPr>
          <w:color w:val="000000"/>
          <w:sz w:val="28"/>
        </w:rPr>
        <w:t>1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A44F49">
        <w:rPr>
          <w:color w:val="000000"/>
          <w:sz w:val="28"/>
        </w:rPr>
        <w:t>2246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44F49" w:rsidRDefault="00A44F49" w:rsidP="00A44F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 программу </w:t>
      </w:r>
    </w:p>
    <w:p w:rsidR="00A44F49" w:rsidRDefault="00A44F49" w:rsidP="00A44F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и содержание дорожного хозяйства </w:t>
      </w:r>
    </w:p>
    <w:p w:rsidR="00A44F49" w:rsidRDefault="00A44F49" w:rsidP="00A44F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A44F49" w:rsidRDefault="00A44F49" w:rsidP="00A44F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годы»</w:t>
      </w:r>
    </w:p>
    <w:p w:rsidR="00A44F49" w:rsidRDefault="00A44F49" w:rsidP="00A44F49">
      <w:pPr>
        <w:jc w:val="center"/>
        <w:rPr>
          <w:b/>
          <w:sz w:val="28"/>
          <w:szCs w:val="28"/>
        </w:rPr>
      </w:pPr>
    </w:p>
    <w:p w:rsidR="00A44F49" w:rsidRDefault="00A44F49" w:rsidP="00A44F49">
      <w:pPr>
        <w:jc w:val="center"/>
        <w:rPr>
          <w:b/>
          <w:sz w:val="28"/>
          <w:szCs w:val="28"/>
        </w:rPr>
      </w:pPr>
    </w:p>
    <w:p w:rsidR="00A44F49" w:rsidRDefault="00A44F49" w:rsidP="00A4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A44F49" w:rsidRDefault="00A44F49" w:rsidP="00A44F49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муниципальную программу  «Совершенствов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содержание дорожного хозяйства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2017-2019 годы»,  утвержденную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16.11.2016  № 1815:</w:t>
      </w:r>
    </w:p>
    <w:p w:rsidR="00A44F49" w:rsidRDefault="00A44F49" w:rsidP="00A44F49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3 муниципальной программы в редакции:</w:t>
      </w:r>
    </w:p>
    <w:p w:rsidR="00A44F49" w:rsidRDefault="00A44F49" w:rsidP="00A44F49">
      <w:pPr>
        <w:overflowPunct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«3.Цели и задачи муниципальной программы: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453"/>
        <w:gridCol w:w="1000"/>
        <w:gridCol w:w="922"/>
        <w:gridCol w:w="78"/>
        <w:gridCol w:w="1106"/>
      </w:tblGrid>
      <w:tr w:rsidR="00A44F49" w:rsidRPr="00A44F49" w:rsidTr="00A44F49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№</w:t>
            </w:r>
          </w:p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Цели, задачи и целевые показатели</w:t>
            </w:r>
          </w:p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Значение целевых показ</w:t>
            </w:r>
            <w:r w:rsidRPr="00A44F49">
              <w:rPr>
                <w:color w:val="000000"/>
                <w:sz w:val="24"/>
                <w:szCs w:val="24"/>
              </w:rPr>
              <w:t>а</w:t>
            </w:r>
            <w:r w:rsidRPr="00A44F49">
              <w:rPr>
                <w:color w:val="000000"/>
                <w:sz w:val="24"/>
                <w:szCs w:val="24"/>
              </w:rPr>
              <w:t>телей</w:t>
            </w:r>
          </w:p>
        </w:tc>
      </w:tr>
      <w:tr w:rsidR="00A44F49" w:rsidRPr="00A44F49" w:rsidTr="00A44F49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A44F49" w:rsidRPr="00A44F49" w:rsidTr="00A44F4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autoSpaceDN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Цель 1.  Улучшение условий для безопасного и бесперебойного движения авт</w:t>
            </w:r>
            <w:r w:rsidRPr="00A44F49">
              <w:rPr>
                <w:sz w:val="24"/>
                <w:szCs w:val="24"/>
              </w:rPr>
              <w:t>о</w:t>
            </w:r>
            <w:r w:rsidRPr="00A44F49">
              <w:rPr>
                <w:sz w:val="24"/>
                <w:szCs w:val="24"/>
              </w:rPr>
              <w:t>мобил</w:t>
            </w:r>
            <w:r w:rsidRPr="00A44F49">
              <w:rPr>
                <w:sz w:val="24"/>
                <w:szCs w:val="24"/>
              </w:rPr>
              <w:t>ь</w:t>
            </w:r>
            <w:r w:rsidRPr="00A44F49">
              <w:rPr>
                <w:sz w:val="24"/>
                <w:szCs w:val="24"/>
              </w:rPr>
              <w:t>ного транспорта путем обеспечения сохранности автомобильных дорог общего пользования местного значения на территории Валдайского</w:t>
            </w:r>
            <w:r w:rsidRPr="00A44F49">
              <w:rPr>
                <w:b/>
                <w:sz w:val="24"/>
                <w:szCs w:val="24"/>
              </w:rPr>
              <w:t xml:space="preserve"> </w:t>
            </w:r>
            <w:r w:rsidRPr="00A44F49">
              <w:rPr>
                <w:sz w:val="24"/>
                <w:szCs w:val="24"/>
              </w:rPr>
              <w:t xml:space="preserve"> муниц</w:t>
            </w:r>
            <w:r w:rsidRPr="00A44F49">
              <w:rPr>
                <w:sz w:val="24"/>
                <w:szCs w:val="24"/>
              </w:rPr>
              <w:t>и</w:t>
            </w:r>
            <w:r w:rsidRPr="00A44F49">
              <w:rPr>
                <w:sz w:val="24"/>
                <w:szCs w:val="24"/>
              </w:rPr>
              <w:t>пального района, улу</w:t>
            </w:r>
            <w:r w:rsidRPr="00A44F49">
              <w:rPr>
                <w:sz w:val="24"/>
                <w:szCs w:val="24"/>
              </w:rPr>
              <w:t>ч</w:t>
            </w:r>
            <w:r w:rsidRPr="00A44F49">
              <w:rPr>
                <w:sz w:val="24"/>
                <w:szCs w:val="24"/>
              </w:rPr>
              <w:t>шение их транспортно-эксплуатационного состояния и предупреждение причин во</w:t>
            </w:r>
            <w:r w:rsidRPr="00A44F49">
              <w:rPr>
                <w:sz w:val="24"/>
                <w:szCs w:val="24"/>
              </w:rPr>
              <w:t>з</w:t>
            </w:r>
            <w:r w:rsidRPr="00A44F49">
              <w:rPr>
                <w:sz w:val="24"/>
                <w:szCs w:val="24"/>
              </w:rPr>
              <w:t>никновения дорожно-транспортных происшествий</w:t>
            </w:r>
          </w:p>
        </w:tc>
      </w:tr>
      <w:tr w:rsidR="00A44F49" w:rsidRPr="00A44F49" w:rsidTr="00A44F4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1.1.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 w:rsidRPr="00A44F49">
              <w:rPr>
                <w:b/>
                <w:sz w:val="24"/>
                <w:szCs w:val="24"/>
              </w:rPr>
              <w:t xml:space="preserve"> </w:t>
            </w:r>
            <w:r w:rsidRPr="00A44F49">
              <w:rPr>
                <w:sz w:val="24"/>
                <w:szCs w:val="24"/>
              </w:rPr>
              <w:t xml:space="preserve"> м</w:t>
            </w:r>
            <w:r w:rsidRPr="00A44F49">
              <w:rPr>
                <w:sz w:val="24"/>
                <w:szCs w:val="24"/>
              </w:rPr>
              <w:t>у</w:t>
            </w:r>
            <w:r w:rsidRPr="00A44F49">
              <w:rPr>
                <w:sz w:val="24"/>
                <w:szCs w:val="24"/>
              </w:rPr>
              <w:t>ниципального района за счет средств   областного бюджета и бюджета Валда</w:t>
            </w:r>
            <w:r w:rsidRPr="00A44F49">
              <w:rPr>
                <w:sz w:val="24"/>
                <w:szCs w:val="24"/>
              </w:rPr>
              <w:t>й</w:t>
            </w:r>
            <w:r w:rsidRPr="00A44F49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A44F49" w:rsidRPr="00A44F49" w:rsidTr="00A44F49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1.1.1.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1.1.2.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1.1.3.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1.1.4.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both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Показатель 1. Доля автомобильных дорог общего польз</w:t>
            </w:r>
            <w:r w:rsidRPr="00A44F49">
              <w:rPr>
                <w:sz w:val="24"/>
                <w:szCs w:val="24"/>
              </w:rPr>
              <w:t>о</w:t>
            </w:r>
            <w:r w:rsidRPr="00A44F49">
              <w:rPr>
                <w:sz w:val="24"/>
                <w:szCs w:val="24"/>
              </w:rPr>
              <w:t>вания местного значения, расположенных в границах Валдайского муниципального района, подлежащих убо</w:t>
            </w:r>
            <w:r w:rsidRPr="00A44F49">
              <w:rPr>
                <w:sz w:val="24"/>
                <w:szCs w:val="24"/>
              </w:rPr>
              <w:t>р</w:t>
            </w:r>
            <w:r w:rsidRPr="00A44F49">
              <w:rPr>
                <w:sz w:val="24"/>
                <w:szCs w:val="24"/>
              </w:rPr>
              <w:t>ке в зимний и летний период, %</w:t>
            </w:r>
          </w:p>
          <w:p w:rsidR="00A44F49" w:rsidRPr="00A44F49" w:rsidRDefault="00A44F49" w:rsidP="00A44F49">
            <w:pPr>
              <w:jc w:val="both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both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Показатель 2. Протяженность отремонтированных автомобильных дорог  общего пользования мес</w:t>
            </w:r>
            <w:r w:rsidRPr="00A44F49">
              <w:rPr>
                <w:sz w:val="24"/>
                <w:szCs w:val="24"/>
              </w:rPr>
              <w:t>т</w:t>
            </w:r>
            <w:r w:rsidRPr="00A44F49">
              <w:rPr>
                <w:sz w:val="24"/>
                <w:szCs w:val="24"/>
              </w:rPr>
              <w:t>ного значения, расположенных в границах Ва</w:t>
            </w:r>
            <w:r w:rsidRPr="00A44F49">
              <w:rPr>
                <w:sz w:val="24"/>
                <w:szCs w:val="24"/>
              </w:rPr>
              <w:t>л</w:t>
            </w:r>
            <w:r w:rsidRPr="00A44F49">
              <w:rPr>
                <w:sz w:val="24"/>
                <w:szCs w:val="24"/>
              </w:rPr>
              <w:t>дайского муниц</w:t>
            </w:r>
            <w:r w:rsidRPr="00A44F49">
              <w:rPr>
                <w:sz w:val="24"/>
                <w:szCs w:val="24"/>
              </w:rPr>
              <w:t>и</w:t>
            </w:r>
            <w:r w:rsidRPr="00A44F49">
              <w:rPr>
                <w:sz w:val="24"/>
                <w:szCs w:val="24"/>
              </w:rPr>
              <w:t>пального района,  км.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both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Показатель 3. Площадь автомобильных дорог  общего пользования местного значения, распол</w:t>
            </w:r>
            <w:r w:rsidRPr="00A44F49">
              <w:rPr>
                <w:sz w:val="24"/>
                <w:szCs w:val="24"/>
              </w:rPr>
              <w:t>о</w:t>
            </w:r>
            <w:r w:rsidRPr="00A44F49">
              <w:rPr>
                <w:sz w:val="24"/>
                <w:szCs w:val="24"/>
              </w:rPr>
              <w:t>женных в гран</w:t>
            </w:r>
            <w:r w:rsidRPr="00A44F49">
              <w:rPr>
                <w:sz w:val="24"/>
                <w:szCs w:val="24"/>
              </w:rPr>
              <w:t>и</w:t>
            </w:r>
            <w:r w:rsidRPr="00A44F49">
              <w:rPr>
                <w:sz w:val="24"/>
                <w:szCs w:val="24"/>
              </w:rPr>
              <w:t>цах Валдайского муниципального района, подлежащих расчистке от кустарников,  кв.км.</w:t>
            </w:r>
          </w:p>
          <w:p w:rsidR="00A44F49" w:rsidRPr="00A44F49" w:rsidRDefault="00A44F49" w:rsidP="00A44F49">
            <w:pPr>
              <w:jc w:val="both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 xml:space="preserve">Показатель 4. Количество автомобильных дорог </w:t>
            </w:r>
            <w:r w:rsidRPr="00A44F49">
              <w:rPr>
                <w:sz w:val="24"/>
                <w:szCs w:val="24"/>
              </w:rPr>
              <w:lastRenderedPageBreak/>
              <w:t>общего пользования местного значения, на кот</w:t>
            </w:r>
            <w:r w:rsidRPr="00A44F49">
              <w:rPr>
                <w:sz w:val="24"/>
                <w:szCs w:val="24"/>
              </w:rPr>
              <w:t>о</w:t>
            </w:r>
            <w:r w:rsidRPr="00A44F49">
              <w:rPr>
                <w:sz w:val="24"/>
                <w:szCs w:val="24"/>
              </w:rPr>
              <w:t>рые разработана ПСД на проведения капитального ремонта, 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7,9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25500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7,0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20000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autoSpaceDN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100</w:t>
            </w:r>
          </w:p>
          <w:p w:rsidR="00A44F49" w:rsidRPr="00A44F49" w:rsidRDefault="00A44F49" w:rsidP="00A44F49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7,0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20000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0</w:t>
            </w:r>
          </w:p>
        </w:tc>
      </w:tr>
      <w:tr w:rsidR="00A44F49" w:rsidRPr="00A44F49" w:rsidTr="00A44F49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Pr="00A44F49" w:rsidRDefault="00A44F49" w:rsidP="00A44F49">
            <w:pPr>
              <w:autoSpaceDN w:val="0"/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 бюджета Ва</w:t>
            </w:r>
            <w:r w:rsidRPr="00A44F49">
              <w:rPr>
                <w:sz w:val="24"/>
                <w:szCs w:val="24"/>
              </w:rPr>
              <w:t>л</w:t>
            </w:r>
            <w:r w:rsidRPr="00A44F49">
              <w:rPr>
                <w:sz w:val="24"/>
                <w:szCs w:val="24"/>
              </w:rPr>
              <w:t>дайского мун</w:t>
            </w:r>
            <w:r w:rsidRPr="00A44F49">
              <w:rPr>
                <w:sz w:val="24"/>
                <w:szCs w:val="24"/>
              </w:rPr>
              <w:t>и</w:t>
            </w:r>
            <w:r w:rsidRPr="00A44F49">
              <w:rPr>
                <w:sz w:val="24"/>
                <w:szCs w:val="24"/>
              </w:rPr>
              <w:t>ципального района</w:t>
            </w:r>
          </w:p>
        </w:tc>
      </w:tr>
      <w:tr w:rsidR="00A44F49" w:rsidRPr="00A44F49" w:rsidTr="00A44F49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1.2.1.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1.2.2.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1.2.3.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both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Показатель 1.  Количество приобретенных техн</w:t>
            </w:r>
            <w:r w:rsidRPr="00A44F49">
              <w:rPr>
                <w:color w:val="000000"/>
                <w:sz w:val="24"/>
                <w:szCs w:val="24"/>
              </w:rPr>
              <w:t>и</w:t>
            </w:r>
            <w:r w:rsidRPr="00A44F49">
              <w:rPr>
                <w:color w:val="000000"/>
                <w:sz w:val="24"/>
                <w:szCs w:val="24"/>
              </w:rPr>
              <w:t>ческих средств организации дорожного движения, шт.</w:t>
            </w:r>
          </w:p>
          <w:p w:rsidR="00A44F49" w:rsidRPr="00A44F49" w:rsidRDefault="00A44F49" w:rsidP="00A44F4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Показатель 2. Количество установленных техн</w:t>
            </w:r>
            <w:r w:rsidRPr="00A44F49">
              <w:rPr>
                <w:color w:val="000000"/>
                <w:sz w:val="24"/>
                <w:szCs w:val="24"/>
              </w:rPr>
              <w:t>и</w:t>
            </w:r>
            <w:r w:rsidRPr="00A44F49">
              <w:rPr>
                <w:color w:val="000000"/>
                <w:sz w:val="24"/>
                <w:szCs w:val="24"/>
              </w:rPr>
              <w:t>ческих средств организации дорожного движения, шт.</w:t>
            </w:r>
          </w:p>
          <w:p w:rsidR="00A44F49" w:rsidRPr="00A44F49" w:rsidRDefault="00A44F49" w:rsidP="00A44F49">
            <w:pPr>
              <w:jc w:val="both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Показатель 3. Доля автомобильных дорог общего пользования местного значения Валдайского м</w:t>
            </w:r>
            <w:r w:rsidRPr="00A44F49">
              <w:rPr>
                <w:color w:val="000000"/>
                <w:sz w:val="24"/>
                <w:szCs w:val="24"/>
              </w:rPr>
              <w:t>у</w:t>
            </w:r>
            <w:r w:rsidRPr="00A44F49">
              <w:rPr>
                <w:color w:val="000000"/>
                <w:sz w:val="24"/>
                <w:szCs w:val="24"/>
              </w:rPr>
              <w:t xml:space="preserve">ниципального района, на которые разработаны </w:t>
            </w:r>
            <w:r w:rsidRPr="00A44F49">
              <w:rPr>
                <w:sz w:val="24"/>
                <w:szCs w:val="24"/>
              </w:rPr>
              <w:t xml:space="preserve"> схем дислокации д</w:t>
            </w:r>
            <w:r w:rsidRPr="00A44F49">
              <w:rPr>
                <w:sz w:val="24"/>
                <w:szCs w:val="24"/>
              </w:rPr>
              <w:t>о</w:t>
            </w:r>
            <w:r w:rsidRPr="00A44F49">
              <w:rPr>
                <w:sz w:val="24"/>
                <w:szCs w:val="24"/>
              </w:rPr>
              <w:t>рожных знаков и разметки</w:t>
            </w:r>
            <w:r w:rsidRPr="00A44F49">
              <w:rPr>
                <w:color w:val="000000"/>
                <w:sz w:val="24"/>
                <w:szCs w:val="24"/>
              </w:rPr>
              <w:t>, %</w:t>
            </w:r>
          </w:p>
          <w:p w:rsidR="00A44F49" w:rsidRPr="00A44F49" w:rsidRDefault="00A44F49" w:rsidP="00A44F4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both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Показатель 4. Количество поверенного весового оборуд</w:t>
            </w:r>
            <w:r w:rsidRPr="00A44F49">
              <w:rPr>
                <w:color w:val="000000"/>
                <w:sz w:val="24"/>
                <w:szCs w:val="24"/>
              </w:rPr>
              <w:t>о</w:t>
            </w:r>
            <w:r w:rsidRPr="00A44F49">
              <w:rPr>
                <w:color w:val="000000"/>
                <w:sz w:val="24"/>
                <w:szCs w:val="24"/>
              </w:rPr>
              <w:t>вания ППВК, шт.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60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90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Pr="00A44F49" w:rsidRDefault="00A44F49" w:rsidP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44F49">
              <w:rPr>
                <w:color w:val="000000"/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17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100</w:t>
            </w: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</w:p>
          <w:p w:rsidR="00A44F49" w:rsidRPr="00A44F49" w:rsidRDefault="00A44F49" w:rsidP="00A44F49">
            <w:pPr>
              <w:jc w:val="center"/>
              <w:rPr>
                <w:sz w:val="24"/>
                <w:szCs w:val="24"/>
              </w:rPr>
            </w:pPr>
            <w:r w:rsidRPr="00A44F49">
              <w:rPr>
                <w:sz w:val="24"/>
                <w:szCs w:val="24"/>
              </w:rPr>
              <w:t>1</w:t>
            </w:r>
          </w:p>
        </w:tc>
      </w:tr>
    </w:tbl>
    <w:p w:rsidR="00A44F49" w:rsidRPr="00A44F49" w:rsidRDefault="00A44F49" w:rsidP="00A44F49">
      <w:pPr>
        <w:overflowPunct w:val="0"/>
        <w:autoSpaceDE w:val="0"/>
        <w:autoSpaceDN w:val="0"/>
        <w:adjustRightInd w:val="0"/>
        <w:ind w:left="7120" w:firstLine="15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44F49">
        <w:rPr>
          <w:sz w:val="28"/>
          <w:szCs w:val="28"/>
        </w:rPr>
        <w:t>»;</w:t>
      </w:r>
    </w:p>
    <w:p w:rsidR="00A44F49" w:rsidRDefault="00A44F49" w:rsidP="00A44F4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2 паспорта подпрограммы 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«Содержание и ремонт  автомобильных дорог общего пользования местного значения на территории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счет средств   областного бюджета и бюджета Валдайского муниципального района» в редакции:</w:t>
      </w:r>
    </w:p>
    <w:p w:rsidR="00A44F49" w:rsidRDefault="00A44F49" w:rsidP="00A44F49">
      <w:pPr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2.Задачи и целевые показатели подпрограммы: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53"/>
        <w:gridCol w:w="816"/>
        <w:gridCol w:w="944"/>
        <w:gridCol w:w="992"/>
      </w:tblGrid>
      <w:tr w:rsidR="00A44F49" w:rsidTr="00A44F49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A44F49" w:rsidRDefault="00A44F49" w:rsidP="00A44F49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A44F49" w:rsidRDefault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целевых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зателей</w:t>
            </w:r>
          </w:p>
        </w:tc>
      </w:tr>
      <w:tr w:rsidR="00A44F49" w:rsidTr="00A44F49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A44F49" w:rsidTr="00A44F4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49" w:rsidRDefault="00A44F49">
            <w:pPr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1. Обеспечение мероприятий по содержанию и </w:t>
            </w:r>
            <w:r>
              <w:rPr>
                <w:sz w:val="24"/>
                <w:szCs w:val="24"/>
              </w:rPr>
              <w:t>ремонту  автомобильных дорог общего пользования местного значения на территории Валдайского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 за счет средств   областного бюджета и бюджета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</w:tr>
      <w:tr w:rsidR="00A44F49" w:rsidTr="00A44F49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</w:t>
            </w: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1.1.2.</w:t>
            </w: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1.1.3.</w:t>
            </w: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1.1.4.</w:t>
            </w:r>
          </w:p>
          <w:p w:rsidR="00A44F49" w:rsidRDefault="00A44F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Default="00A44F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 Доля автомобильных дорог общего пользования местного значения, расположенных в границах Валдайского муниципального района,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лежащих убо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ке в зимний и летний периоды, %</w:t>
            </w:r>
          </w:p>
          <w:p w:rsidR="00A44F49" w:rsidRDefault="00A44F4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2. </w:t>
            </w:r>
            <w:r>
              <w:rPr>
                <w:sz w:val="24"/>
                <w:szCs w:val="24"/>
              </w:rPr>
              <w:t>Протяженность</w:t>
            </w:r>
            <w:r>
              <w:rPr>
                <w:color w:val="000000"/>
                <w:sz w:val="24"/>
                <w:szCs w:val="24"/>
              </w:rPr>
              <w:t xml:space="preserve"> отремонтированных автомобильных дорог  общего пользования местного значения, расположенных в границах Валдайского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пального района, км. </w:t>
            </w:r>
          </w:p>
          <w:p w:rsidR="00A44F49" w:rsidRDefault="00A44F4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44F49" w:rsidRDefault="00A44F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 Площадь автомобильных дорог 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 пользования местного значения, расположенных в границах Валдайского муниципального района,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лежащих расчистке от кустарников,  кв.км. </w:t>
            </w:r>
          </w:p>
          <w:p w:rsidR="00A44F49" w:rsidRDefault="00A4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44F49" w:rsidRDefault="00A4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Количество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щего пользования местного значения, на которые </w:t>
            </w:r>
            <w:r>
              <w:rPr>
                <w:sz w:val="24"/>
                <w:szCs w:val="24"/>
              </w:rPr>
              <w:lastRenderedPageBreak/>
              <w:t>разработана ПСД на проведения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монта, шт.</w:t>
            </w:r>
          </w:p>
          <w:p w:rsidR="00A44F49" w:rsidRDefault="00A44F49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</w:p>
          <w:p w:rsidR="00A44F49" w:rsidRDefault="00A44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4F49" w:rsidRPr="00A44F49" w:rsidRDefault="00A44F49" w:rsidP="00A44F49">
      <w:pPr>
        <w:ind w:left="7520" w:firstLine="112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</w:t>
      </w:r>
      <w:r w:rsidRPr="00A44F49">
        <w:rPr>
          <w:sz w:val="28"/>
          <w:szCs w:val="28"/>
        </w:rPr>
        <w:t>».</w:t>
      </w:r>
    </w:p>
    <w:p w:rsidR="00A44F49" w:rsidRDefault="00A44F49" w:rsidP="00A44F49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Изложить мероприятия подпрограммы «Содержание и ремонт  автомобильных дорог общего пользования местного значения на территории Валдайского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за счет средств   областного бюджета и бюджета Валдайского муниципального района» в прилагаемой редакции.   </w:t>
      </w:r>
    </w:p>
    <w:p w:rsidR="00E01984" w:rsidRPr="00800A1C" w:rsidRDefault="00A44F49" w:rsidP="00A44F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3A543C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740C25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ind w:left="709" w:hanging="709"/>
        <w:jc w:val="both"/>
        <w:rPr>
          <w:sz w:val="28"/>
          <w:szCs w:val="28"/>
        </w:rPr>
      </w:pPr>
    </w:p>
    <w:p w:rsidR="00A44F49" w:rsidRDefault="00A44F49" w:rsidP="00A44F49">
      <w:pPr>
        <w:jc w:val="both"/>
        <w:rPr>
          <w:sz w:val="28"/>
          <w:szCs w:val="28"/>
        </w:rPr>
        <w:sectPr w:rsidR="00A44F49" w:rsidSect="00A44F49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44F49" w:rsidRDefault="00A44F49" w:rsidP="00A44F49">
      <w:pPr>
        <w:ind w:left="709" w:hanging="709"/>
        <w:jc w:val="center"/>
      </w:pPr>
      <w:r>
        <w:lastRenderedPageBreak/>
        <w:t>5</w:t>
      </w:r>
    </w:p>
    <w:p w:rsidR="00A44F49" w:rsidRDefault="00A44F49" w:rsidP="00A44F49">
      <w:pPr>
        <w:ind w:left="709" w:hanging="709"/>
        <w:jc w:val="center"/>
      </w:pPr>
    </w:p>
    <w:p w:rsidR="00895335" w:rsidRDefault="00895335" w:rsidP="00895335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95335" w:rsidRDefault="00895335" w:rsidP="00895335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</w:t>
      </w:r>
    </w:p>
    <w:p w:rsidR="00895335" w:rsidRDefault="00895335" w:rsidP="00895335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95335" w:rsidRDefault="00895335" w:rsidP="00895335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от 01.11.2017 №2246</w:t>
      </w:r>
    </w:p>
    <w:p w:rsidR="00895335" w:rsidRDefault="00895335" w:rsidP="00895335">
      <w:pPr>
        <w:rPr>
          <w:b/>
          <w:sz w:val="24"/>
          <w:szCs w:val="24"/>
        </w:rPr>
      </w:pPr>
    </w:p>
    <w:p w:rsidR="00895335" w:rsidRDefault="00895335" w:rsidP="00895335">
      <w:pPr>
        <w:jc w:val="center"/>
        <w:rPr>
          <w:b/>
          <w:sz w:val="24"/>
          <w:szCs w:val="24"/>
        </w:rPr>
      </w:pPr>
    </w:p>
    <w:p w:rsidR="00895335" w:rsidRDefault="00895335" w:rsidP="0089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895335" w:rsidRDefault="00895335" w:rsidP="00895335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«Содержание и ремонт автомобильных дорог общего пользования местного значения на территории Валдайского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района»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«Совершенствование и </w:t>
      </w:r>
    </w:p>
    <w:p w:rsidR="00895335" w:rsidRDefault="00895335" w:rsidP="0089533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держание дорожного хозяйства на территории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Валдайского муниципального района на 2017-2019 годы»</w:t>
      </w:r>
    </w:p>
    <w:p w:rsidR="00895335" w:rsidRDefault="00895335" w:rsidP="00895335">
      <w:pPr>
        <w:jc w:val="center"/>
        <w:rPr>
          <w:b/>
          <w:sz w:val="24"/>
          <w:szCs w:val="24"/>
        </w:rPr>
      </w:pPr>
    </w:p>
    <w:p w:rsidR="00895335" w:rsidRDefault="00895335" w:rsidP="00895335">
      <w:pPr>
        <w:jc w:val="both"/>
        <w:rPr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5"/>
        <w:gridCol w:w="993"/>
        <w:gridCol w:w="850"/>
        <w:gridCol w:w="1418"/>
        <w:gridCol w:w="992"/>
        <w:gridCol w:w="992"/>
        <w:gridCol w:w="1418"/>
        <w:gridCol w:w="992"/>
        <w:gridCol w:w="992"/>
        <w:gridCol w:w="1559"/>
        <w:gridCol w:w="1134"/>
        <w:gridCol w:w="1134"/>
      </w:tblGrid>
      <w:tr w:rsidR="00895335" w:rsidTr="0089533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ind w:left="28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 объем финансирования, тыс.руб.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335" w:rsidRDefault="00895335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895335" w:rsidRDefault="00895335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годам,</w:t>
            </w:r>
          </w:p>
          <w:p w:rsidR="00895335" w:rsidRDefault="00895335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895335" w:rsidTr="00895335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</w:tr>
      <w:tr w:rsidR="00895335" w:rsidTr="00895335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895335" w:rsidTr="00895335">
        <w:trPr>
          <w:cantSplit/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ind w:right="-6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95335" w:rsidTr="0089533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5335" w:rsidTr="00895335">
        <w:trPr>
          <w:cantSplit/>
          <w:trHeight w:val="1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10127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общего пользования местного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в зи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ний и летний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</w:t>
            </w:r>
            <w:r>
              <w:rPr>
                <w:sz w:val="24"/>
                <w:szCs w:val="24"/>
              </w:rPr>
              <w:lastRenderedPageBreak/>
              <w:t>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  <w:p w:rsidR="00895335" w:rsidRDefault="00895335">
            <w:pPr>
              <w:rPr>
                <w:sz w:val="24"/>
                <w:szCs w:val="24"/>
              </w:rPr>
            </w:pPr>
          </w:p>
          <w:p w:rsidR="00895335" w:rsidRDefault="00895335">
            <w:pPr>
              <w:rPr>
                <w:sz w:val="24"/>
                <w:szCs w:val="24"/>
              </w:rPr>
            </w:pP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895335" w:rsidRDefault="0089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895335" w:rsidRDefault="00895335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3389,0</w:t>
            </w:r>
          </w:p>
          <w:p w:rsidR="00895335" w:rsidRDefault="00895335" w:rsidP="00895335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895335" w:rsidTr="00895335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10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895335" w:rsidRDefault="00895335" w:rsidP="00101270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101270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101270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101270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  <w:p w:rsidR="00895335" w:rsidRDefault="00895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2921,3434</w:t>
            </w: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autoSpaceDN w:val="0"/>
              <w:ind w:left="-19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ind w:left="-19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ind w:left="-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2073,7</w:t>
            </w:r>
          </w:p>
          <w:p w:rsidR="00895335" w:rsidRDefault="00895335" w:rsidP="00895335">
            <w:pPr>
              <w:autoSpaceDN w:val="0"/>
              <w:ind w:left="-19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autoSpaceDN w:val="0"/>
              <w:ind w:left="-192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2208,07103</w:t>
            </w: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3755,0</w:t>
            </w: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3755,0</w:t>
            </w: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5129,41443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4555,0</w:t>
            </w: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5828,7</w:t>
            </w: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</w:tc>
      </w:tr>
      <w:tr w:rsidR="00895335" w:rsidTr="00895335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101270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41652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Расчистка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от 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тарников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422,42188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422,42188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5335" w:rsidTr="00895335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101270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1652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ПСД на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ведение кап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тального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монта а/д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35" w:rsidRDefault="008953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279,10153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5302,92897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5582,0305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</w:p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5335" w:rsidTr="00895335">
        <w:trPr>
          <w:trHeight w:val="37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7011,86681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14522,86681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35" w:rsidRDefault="00895335" w:rsidP="00895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9828,7</w:t>
            </w:r>
          </w:p>
        </w:tc>
      </w:tr>
    </w:tbl>
    <w:p w:rsidR="00895335" w:rsidRPr="00A44F49" w:rsidRDefault="00895335" w:rsidP="00895335">
      <w:pPr>
        <w:ind w:left="709" w:hanging="709"/>
        <w:jc w:val="both"/>
      </w:pPr>
    </w:p>
    <w:sectPr w:rsidR="00895335" w:rsidRPr="00A44F49" w:rsidSect="00A44F4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0D" w:rsidRDefault="004A1D0D">
      <w:r>
        <w:separator/>
      </w:r>
    </w:p>
  </w:endnote>
  <w:endnote w:type="continuationSeparator" w:id="0">
    <w:p w:rsidR="004A1D0D" w:rsidRDefault="004A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0D" w:rsidRDefault="004A1D0D">
      <w:r>
        <w:separator/>
      </w:r>
    </w:p>
  </w:footnote>
  <w:footnote w:type="continuationSeparator" w:id="0">
    <w:p w:rsidR="004A1D0D" w:rsidRDefault="004A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035F2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270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44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1A91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35F2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0D1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1D0D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0C25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95335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44F49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1652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2017-11-02T10:52:00Z</cp:lastPrinted>
  <dcterms:created xsi:type="dcterms:W3CDTF">2017-11-02T13:12:00Z</dcterms:created>
  <dcterms:modified xsi:type="dcterms:W3CDTF">2017-11-02T13:12:00Z</dcterms:modified>
</cp:coreProperties>
</file>