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7641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B6B64" w:rsidP="00C4619C">
      <w:pPr>
        <w:jc w:val="center"/>
        <w:rPr>
          <w:sz w:val="28"/>
        </w:rPr>
      </w:pPr>
      <w:r>
        <w:rPr>
          <w:sz w:val="28"/>
        </w:rPr>
        <w:t>19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 w:rsidR="008E0BB6"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E0BB6" w:rsidRDefault="008E0BB6" w:rsidP="008E0BB6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B93D28">
        <w:rPr>
          <w:b/>
          <w:bCs/>
          <w:sz w:val="28"/>
          <w:szCs w:val="28"/>
        </w:rPr>
        <w:t>О внесении изменений в Устав</w:t>
      </w:r>
      <w:r>
        <w:rPr>
          <w:b/>
          <w:bCs/>
          <w:sz w:val="28"/>
          <w:szCs w:val="28"/>
        </w:rPr>
        <w:t xml:space="preserve"> </w:t>
      </w:r>
      <w:r w:rsidRPr="00B93D28">
        <w:rPr>
          <w:b/>
          <w:bCs/>
          <w:sz w:val="28"/>
          <w:szCs w:val="28"/>
        </w:rPr>
        <w:t xml:space="preserve">муниципального </w:t>
      </w:r>
    </w:p>
    <w:p w:rsidR="008E0BB6" w:rsidRDefault="008E0BB6" w:rsidP="008E0BB6">
      <w:pPr>
        <w:spacing w:line="240" w:lineRule="exact"/>
        <w:jc w:val="center"/>
        <w:rPr>
          <w:b/>
          <w:bCs/>
          <w:sz w:val="28"/>
          <w:szCs w:val="28"/>
        </w:rPr>
      </w:pPr>
      <w:r w:rsidRPr="00B93D28">
        <w:rPr>
          <w:b/>
          <w:bCs/>
          <w:sz w:val="28"/>
          <w:szCs w:val="28"/>
        </w:rPr>
        <w:t>автономного</w:t>
      </w:r>
      <w:r>
        <w:rPr>
          <w:b/>
          <w:bCs/>
          <w:sz w:val="28"/>
          <w:szCs w:val="28"/>
        </w:rPr>
        <w:t xml:space="preserve"> </w:t>
      </w:r>
      <w:r w:rsidRPr="00B93D28">
        <w:rPr>
          <w:b/>
          <w:bCs/>
          <w:sz w:val="28"/>
          <w:szCs w:val="28"/>
        </w:rPr>
        <w:t xml:space="preserve">учреждения дополнительного </w:t>
      </w:r>
    </w:p>
    <w:p w:rsidR="008E0BB6" w:rsidRPr="00B93D28" w:rsidRDefault="008E0BB6" w:rsidP="008E0BB6">
      <w:pPr>
        <w:spacing w:line="240" w:lineRule="exact"/>
        <w:jc w:val="center"/>
        <w:rPr>
          <w:b/>
          <w:bCs/>
          <w:sz w:val="28"/>
          <w:szCs w:val="28"/>
        </w:rPr>
      </w:pPr>
      <w:r w:rsidRPr="00B93D28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B93D28">
        <w:rPr>
          <w:b/>
          <w:bCs/>
          <w:sz w:val="28"/>
          <w:szCs w:val="28"/>
        </w:rPr>
        <w:t>«Спортивная школа г. Валдай»</w:t>
      </w:r>
    </w:p>
    <w:bookmarkEnd w:id="0"/>
    <w:p w:rsidR="008E0BB6" w:rsidRDefault="008E0BB6" w:rsidP="008E0BB6">
      <w:pPr>
        <w:ind w:firstLine="709"/>
        <w:jc w:val="both"/>
        <w:rPr>
          <w:bCs/>
          <w:sz w:val="28"/>
          <w:szCs w:val="28"/>
        </w:rPr>
      </w:pPr>
    </w:p>
    <w:p w:rsidR="008E0BB6" w:rsidRPr="00B93D28" w:rsidRDefault="008E0BB6" w:rsidP="008E0BB6">
      <w:pPr>
        <w:ind w:firstLine="709"/>
        <w:jc w:val="both"/>
        <w:rPr>
          <w:bCs/>
          <w:sz w:val="28"/>
          <w:szCs w:val="28"/>
        </w:rPr>
      </w:pPr>
    </w:p>
    <w:p w:rsidR="008E0BB6" w:rsidRPr="00B93D28" w:rsidRDefault="008E0BB6" w:rsidP="008E0BB6">
      <w:pPr>
        <w:ind w:firstLine="709"/>
        <w:jc w:val="both"/>
        <w:rPr>
          <w:bCs/>
          <w:sz w:val="28"/>
          <w:szCs w:val="28"/>
        </w:rPr>
      </w:pPr>
      <w:r w:rsidRPr="00B93D28">
        <w:rPr>
          <w:bCs/>
          <w:sz w:val="28"/>
          <w:szCs w:val="28"/>
        </w:rPr>
        <w:t>На основании Федерального закона от 11 марта 2024 года № 48-</w:t>
      </w:r>
      <w:proofErr w:type="gramStart"/>
      <w:r w:rsidRPr="00B93D28">
        <w:rPr>
          <w:bCs/>
          <w:sz w:val="28"/>
          <w:szCs w:val="28"/>
        </w:rPr>
        <w:t>ФЗ</w:t>
      </w:r>
      <w:r w:rsidRPr="00B93D28">
        <w:rPr>
          <w:bCs/>
          <w:sz w:val="28"/>
          <w:szCs w:val="28"/>
        </w:rPr>
        <w:br/>
        <w:t>«</w:t>
      </w:r>
      <w:proofErr w:type="gramEnd"/>
      <w:r w:rsidRPr="00B93D28">
        <w:rPr>
          <w:bCs/>
          <w:sz w:val="28"/>
          <w:szCs w:val="28"/>
        </w:rPr>
        <w:t xml:space="preserve">О внесении изменений в статью 123.22 части первой Гражданского кодекса Российской федерации» Администрация Валдайского муниципального района </w:t>
      </w:r>
      <w:r w:rsidRPr="00B93D28">
        <w:rPr>
          <w:b/>
          <w:bCs/>
          <w:sz w:val="28"/>
          <w:szCs w:val="28"/>
        </w:rPr>
        <w:t>ПОСТАНОВЛЯЕТ</w:t>
      </w:r>
      <w:r w:rsidRPr="00B93D28">
        <w:rPr>
          <w:bCs/>
          <w:sz w:val="28"/>
          <w:szCs w:val="28"/>
        </w:rPr>
        <w:t>:</w:t>
      </w:r>
    </w:p>
    <w:p w:rsidR="008E0BB6" w:rsidRPr="00B93D28" w:rsidRDefault="008E0BB6" w:rsidP="008E0BB6">
      <w:pPr>
        <w:pStyle w:val="a6"/>
        <w:ind w:firstLine="709"/>
        <w:rPr>
          <w:szCs w:val="28"/>
        </w:rPr>
      </w:pPr>
      <w:r w:rsidRPr="00B93D28">
        <w:rPr>
          <w:szCs w:val="28"/>
        </w:rPr>
        <w:t>1.</w:t>
      </w:r>
      <w:r>
        <w:rPr>
          <w:szCs w:val="28"/>
          <w:lang w:val="ru-RU"/>
        </w:rPr>
        <w:t> </w:t>
      </w:r>
      <w:r w:rsidRPr="00B93D28">
        <w:rPr>
          <w:szCs w:val="28"/>
        </w:rPr>
        <w:t>Внест</w:t>
      </w:r>
      <w:r>
        <w:rPr>
          <w:szCs w:val="28"/>
        </w:rPr>
        <w:t>и изменени</w:t>
      </w:r>
      <w:r>
        <w:rPr>
          <w:szCs w:val="28"/>
          <w:lang w:val="ru-RU"/>
        </w:rPr>
        <w:t>я</w:t>
      </w:r>
      <w:r w:rsidRPr="00B93D28">
        <w:rPr>
          <w:szCs w:val="28"/>
        </w:rPr>
        <w:t xml:space="preserve"> в Устав муниципального автономного учреждения дополнительного образования «Спортивная школа г. Валдай», утвержденный постановлением Администрации Валдайского муниципального района от 03.07.2023 № 1187.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B93D28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пункт 2.3</w:t>
      </w:r>
      <w:r w:rsidRPr="00B93D28">
        <w:rPr>
          <w:color w:val="000000"/>
          <w:sz w:val="28"/>
          <w:szCs w:val="28"/>
        </w:rPr>
        <w:t xml:space="preserve"> раздела 2 «</w:t>
      </w:r>
      <w:bookmarkStart w:id="1" w:name="_Toc398193745"/>
      <w:r w:rsidRPr="00B93D28">
        <w:rPr>
          <w:color w:val="000000"/>
          <w:sz w:val="28"/>
          <w:szCs w:val="28"/>
        </w:rPr>
        <w:t>Цели, предмет и виды деятельности Учреждения</w:t>
      </w:r>
      <w:bookmarkEnd w:id="1"/>
      <w:r w:rsidRPr="00B93D28">
        <w:rPr>
          <w:color w:val="000000"/>
          <w:sz w:val="28"/>
          <w:szCs w:val="28"/>
        </w:rPr>
        <w:t>» в следующей редакции:</w:t>
      </w:r>
    </w:p>
    <w:p w:rsidR="008E0BB6" w:rsidRPr="00B93D28" w:rsidRDefault="008E0BB6" w:rsidP="008E0BB6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«2.3. </w:t>
      </w:r>
      <w:r w:rsidRPr="00B93D28">
        <w:rPr>
          <w:color w:val="000000"/>
          <w:sz w:val="28"/>
          <w:szCs w:val="28"/>
        </w:rPr>
        <w:t>Учреждение осуществляет следующие основные виды деятельности: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реализация дополнительных общеобразовательных программ – дополнительных образовательных программ спортивной подготовки;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реализация дополнительных общеобразовательных программ – дополнительных общеразвивающих программ</w:t>
      </w:r>
      <w:r w:rsidRPr="00B93D28">
        <w:rPr>
          <w:color w:val="000000"/>
          <w:sz w:val="28"/>
          <w:szCs w:val="28"/>
          <w:shd w:val="clear" w:color="auto" w:fill="FFFFFF"/>
        </w:rPr>
        <w:t xml:space="preserve"> в области физической культуры и спорта</w:t>
      </w:r>
      <w:r w:rsidRPr="00B93D28">
        <w:rPr>
          <w:color w:val="000000"/>
          <w:sz w:val="28"/>
          <w:szCs w:val="28"/>
        </w:rPr>
        <w:t>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проведение учебно-тренировочных сборов;</w:t>
      </w:r>
    </w:p>
    <w:p w:rsidR="008E0BB6" w:rsidRPr="00B93D28" w:rsidRDefault="008E0BB6" w:rsidP="008E0BB6">
      <w:pPr>
        <w:ind w:firstLine="709"/>
        <w:jc w:val="both"/>
        <w:rPr>
          <w:sz w:val="28"/>
          <w:szCs w:val="28"/>
        </w:rPr>
      </w:pPr>
      <w:r w:rsidRPr="00B93D28">
        <w:rPr>
          <w:sz w:val="28"/>
          <w:szCs w:val="28"/>
        </w:rPr>
        <w:t>присвоение спортивных разрядов: «первый юношеский спортивный разряд», «второй юношеский спортивный разряд», «третий юношеский спортивный разряд»;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sz w:val="28"/>
          <w:szCs w:val="28"/>
        </w:rPr>
        <w:t>присвоение квалификационной категории спортивных судей – «юный спортивный судья»;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обеспечение участия обучающихся в учебно-тренировочных сборах, проводимых образовательными организациями и (или) физкультурно-спортивными организациями;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организация и проведение официальных спортивных мероприятий;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lastRenderedPageBreak/>
        <w:t>организация и проведение спортивно-оздоровительной работы по развитию физической культуры и спорта среди групп населения;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обеспечение доступа к объектам спорта;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организация физкультурно-спортивных лагерей в период каникул.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В соответствии с данными видами деятельности Администрация Валдайского муниципального района формирует и утверждает муниципальное задание для Учреждения.»</w:t>
      </w:r>
      <w:r>
        <w:rPr>
          <w:color w:val="000000"/>
          <w:sz w:val="28"/>
          <w:szCs w:val="28"/>
        </w:rPr>
        <w:t>;</w:t>
      </w:r>
    </w:p>
    <w:p w:rsidR="008E0BB6" w:rsidRPr="00B93D28" w:rsidRDefault="008E0BB6" w:rsidP="008E0BB6">
      <w:pPr>
        <w:pStyle w:val="a6"/>
        <w:ind w:firstLine="709"/>
        <w:rPr>
          <w:szCs w:val="28"/>
        </w:rPr>
      </w:pPr>
      <w:r>
        <w:rPr>
          <w:szCs w:val="28"/>
        </w:rPr>
        <w:t>1.2.</w:t>
      </w:r>
      <w:r>
        <w:rPr>
          <w:szCs w:val="28"/>
          <w:lang w:val="ru-RU"/>
        </w:rPr>
        <w:t> </w:t>
      </w:r>
      <w:r w:rsidRPr="00B93D28">
        <w:rPr>
          <w:szCs w:val="28"/>
        </w:rPr>
        <w:t>Дополнить раздел 7 «Имущество и финансовое обеспечение Учреждения» пунктами 7.18, 7.19, 7.20 следующего содержания: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«7.18.</w:t>
      </w:r>
      <w:r w:rsidRPr="00B93D2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 </w:t>
      </w:r>
      <w:r w:rsidRPr="00B93D28">
        <w:rPr>
          <w:color w:val="000000"/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Учреждением Администрацией Валдайского муниципального района или приобретенных Учреждением за счет средств, выделенных Администрацией Валдайского муниципального района.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7.19.</w:t>
      </w:r>
      <w:r>
        <w:rPr>
          <w:color w:val="000000"/>
          <w:sz w:val="28"/>
          <w:szCs w:val="28"/>
        </w:rPr>
        <w:t> </w:t>
      </w:r>
      <w:r w:rsidRPr="00B93D28">
        <w:rPr>
          <w:color w:val="000000"/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 пунктом 7.18 настоящего Устава может быть обращено взыскание, субсидиарную ответственность несет Администрация Валдайского муниципального района.</w:t>
      </w:r>
    </w:p>
    <w:p w:rsidR="008E0BB6" w:rsidRPr="00B93D28" w:rsidRDefault="008E0BB6" w:rsidP="008E0BB6">
      <w:pPr>
        <w:ind w:firstLine="709"/>
        <w:jc w:val="both"/>
        <w:rPr>
          <w:color w:val="000000"/>
          <w:sz w:val="28"/>
          <w:szCs w:val="28"/>
        </w:rPr>
      </w:pPr>
      <w:r w:rsidRPr="00B93D28">
        <w:rPr>
          <w:color w:val="000000"/>
          <w:sz w:val="28"/>
          <w:szCs w:val="28"/>
        </w:rPr>
        <w:t>7.20.</w:t>
      </w:r>
      <w:r>
        <w:rPr>
          <w:color w:val="000000"/>
          <w:sz w:val="28"/>
          <w:szCs w:val="28"/>
        </w:rPr>
        <w:t> </w:t>
      </w:r>
      <w:r w:rsidRPr="00B93D28">
        <w:rPr>
          <w:color w:val="000000"/>
          <w:sz w:val="28"/>
          <w:szCs w:val="28"/>
        </w:rPr>
        <w:t>В случае ликвидации Учреждения при недостаточности имущества Учреждения, на которое в соответствии с пунктом 7.18 настоящего Устава может быть обращено взыскание, субсидиарную ответственность по обязательствам Учреждения, вытекающим из публичного договора, несет Администрация Валдайского муниципального района.»</w:t>
      </w:r>
      <w:r>
        <w:rPr>
          <w:color w:val="000000"/>
          <w:sz w:val="28"/>
          <w:szCs w:val="28"/>
        </w:rPr>
        <w:t>.</w:t>
      </w:r>
    </w:p>
    <w:p w:rsidR="008E0BB6" w:rsidRPr="00B93D28" w:rsidRDefault="008E0BB6" w:rsidP="008E0BB6">
      <w:pPr>
        <w:pStyle w:val="af9"/>
        <w:ind w:left="0" w:firstLine="709"/>
        <w:jc w:val="both"/>
        <w:rPr>
          <w:sz w:val="28"/>
          <w:szCs w:val="28"/>
        </w:rPr>
      </w:pPr>
      <w:r w:rsidRPr="00B93D2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B93D28">
        <w:rPr>
          <w:bCs/>
          <w:sz w:val="28"/>
          <w:szCs w:val="28"/>
        </w:rPr>
        <w:t xml:space="preserve">Муниципальному автономному учреждению дополнительного образования </w:t>
      </w:r>
      <w:r w:rsidRPr="00B93D28">
        <w:rPr>
          <w:sz w:val="28"/>
          <w:szCs w:val="28"/>
        </w:rPr>
        <w:t>«Спортивная школа г. Валдай» зарегистрировать изменение в Устав в Управлении Федеральной налоговой службы по Новгородской области.</w:t>
      </w:r>
    </w:p>
    <w:p w:rsidR="008E0BB6" w:rsidRPr="00B93D28" w:rsidRDefault="008E0BB6" w:rsidP="008E0BB6">
      <w:pPr>
        <w:suppressAutoHyphens/>
        <w:ind w:firstLine="709"/>
        <w:jc w:val="both"/>
        <w:rPr>
          <w:sz w:val="28"/>
          <w:szCs w:val="28"/>
        </w:rPr>
      </w:pPr>
      <w:r w:rsidRPr="00B93D2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93D28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27" w:rsidRDefault="002F1B27">
      <w:r>
        <w:separator/>
      </w:r>
    </w:p>
  </w:endnote>
  <w:endnote w:type="continuationSeparator" w:id="0">
    <w:p w:rsidR="002F1B27" w:rsidRDefault="002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27" w:rsidRDefault="002F1B27">
      <w:r>
        <w:separator/>
      </w:r>
    </w:p>
  </w:footnote>
  <w:footnote w:type="continuationSeparator" w:id="0">
    <w:p w:rsidR="002F1B27" w:rsidRDefault="002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19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171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B27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0BB6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756FAC6-1720-4546-B96F-1DDB80D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278F-F1D2-41FB-B484-53E69006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2024-08-20T11:04:00Z</cp:lastPrinted>
  <dcterms:created xsi:type="dcterms:W3CDTF">2024-08-21T13:49:00Z</dcterms:created>
  <dcterms:modified xsi:type="dcterms:W3CDTF">2024-08-21T13:49:00Z</dcterms:modified>
</cp:coreProperties>
</file>