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95434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831010">
        <w:rPr>
          <w:color w:val="000000"/>
          <w:sz w:val="28"/>
        </w:rPr>
        <w:t>7</w:t>
      </w:r>
      <w:r>
        <w:rPr>
          <w:color w:val="000000"/>
          <w:sz w:val="28"/>
        </w:rPr>
        <w:t>.12</w:t>
      </w:r>
      <w:r w:rsidR="000A62A7">
        <w:rPr>
          <w:color w:val="000000"/>
          <w:sz w:val="28"/>
        </w:rPr>
        <w:t>.2021 № 22</w:t>
      </w:r>
      <w:r w:rsidR="00831010">
        <w:rPr>
          <w:color w:val="000000"/>
          <w:sz w:val="28"/>
        </w:rPr>
        <w:t>74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</w:t>
      </w: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</w:t>
      </w: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состояния памятников и </w:t>
      </w: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мемориальных комплексов, связанных </w:t>
      </w: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событиями, произошедшими в годы </w:t>
      </w:r>
    </w:p>
    <w:p w:rsidR="00831010" w:rsidRDefault="00831010" w:rsidP="008310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Великой Отечественной войны</w:t>
      </w:r>
    </w:p>
    <w:p w:rsidR="00831010" w:rsidRDefault="00831010" w:rsidP="00831010">
      <w:pPr>
        <w:ind w:firstLine="709"/>
        <w:jc w:val="both"/>
        <w:rPr>
          <w:sz w:val="28"/>
          <w:szCs w:val="28"/>
        </w:rPr>
      </w:pPr>
    </w:p>
    <w:p w:rsidR="00831010" w:rsidRDefault="00831010" w:rsidP="00831010">
      <w:pPr>
        <w:ind w:firstLine="709"/>
        <w:jc w:val="both"/>
        <w:rPr>
          <w:sz w:val="28"/>
          <w:szCs w:val="28"/>
        </w:rPr>
      </w:pPr>
    </w:p>
    <w:p w:rsidR="00831010" w:rsidRDefault="00831010" w:rsidP="0083101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831010" w:rsidRPr="00831010" w:rsidRDefault="00831010" w:rsidP="006156A6">
      <w:pPr>
        <w:ind w:firstLine="709"/>
        <w:jc w:val="both"/>
        <w:rPr>
          <w:sz w:val="28"/>
          <w:szCs w:val="28"/>
        </w:rPr>
      </w:pPr>
      <w:r w:rsidRPr="00831010">
        <w:rPr>
          <w:sz w:val="28"/>
          <w:szCs w:val="28"/>
        </w:rPr>
        <w:t xml:space="preserve">1. Утвердить состав </w:t>
      </w:r>
      <w:r>
        <w:rPr>
          <w:sz w:val="28"/>
          <w:szCs w:val="28"/>
        </w:rPr>
        <w:t>рабочей группы по</w:t>
      </w:r>
      <w:r w:rsidRPr="00831010">
        <w:rPr>
          <w:sz w:val="28"/>
          <w:szCs w:val="28"/>
        </w:rPr>
        <w:t xml:space="preserve"> проведению оценки состояния памятников и мемориальных комплексов, связанных с событиями, </w:t>
      </w:r>
      <w:proofErr w:type="gramStart"/>
      <w:r w:rsidRPr="00831010">
        <w:rPr>
          <w:sz w:val="28"/>
          <w:szCs w:val="28"/>
        </w:rPr>
        <w:t>произошедшими</w:t>
      </w:r>
      <w:proofErr w:type="gramEnd"/>
      <w:r w:rsidRPr="00831010">
        <w:rPr>
          <w:sz w:val="28"/>
          <w:szCs w:val="28"/>
        </w:rPr>
        <w:t xml:space="preserve"> в годы Великой Отечественной войны</w:t>
      </w:r>
    </w:p>
    <w:tbl>
      <w:tblPr>
        <w:tblW w:w="5000" w:type="pct"/>
        <w:tblLook w:val="01E0"/>
      </w:tblPr>
      <w:tblGrid>
        <w:gridCol w:w="2375"/>
        <w:gridCol w:w="7195"/>
      </w:tblGrid>
      <w:tr w:rsidR="00831010" w:rsidRPr="006156A6" w:rsidTr="006156A6">
        <w:trPr>
          <w:trHeight w:val="606"/>
        </w:trPr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Гаврилов Е.А.</w:t>
            </w:r>
          </w:p>
        </w:tc>
        <w:tc>
          <w:tcPr>
            <w:tcW w:w="3759" w:type="pct"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–первый заместитель Главы муниципального района, председатель рабочей группы;</w:t>
            </w:r>
          </w:p>
        </w:tc>
      </w:tr>
      <w:tr w:rsidR="00831010" w:rsidRPr="006156A6" w:rsidTr="006156A6"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Дмитриев А.С..</w:t>
            </w:r>
          </w:p>
        </w:tc>
        <w:tc>
          <w:tcPr>
            <w:tcW w:w="3759" w:type="pct"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–главный специалист отдела архитектуры,</w:t>
            </w:r>
          </w:p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градостроительства и строительства Администрации Валдайского муниципального района, секретарь рабочей группы.</w:t>
            </w:r>
          </w:p>
        </w:tc>
      </w:tr>
      <w:tr w:rsidR="00831010" w:rsidRPr="006156A6" w:rsidTr="006156A6">
        <w:trPr>
          <w:trHeight w:val="397"/>
        </w:trPr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759" w:type="pct"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</w:p>
        </w:tc>
      </w:tr>
      <w:tr w:rsidR="00831010" w:rsidRPr="006156A6" w:rsidTr="006156A6">
        <w:trPr>
          <w:trHeight w:val="585"/>
        </w:trPr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Баранов Е.В.</w:t>
            </w:r>
          </w:p>
        </w:tc>
        <w:tc>
          <w:tcPr>
            <w:tcW w:w="3759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 xml:space="preserve"> – Глава Семёновщинского сельского поселения (по согласованию);</w:t>
            </w:r>
          </w:p>
        </w:tc>
      </w:tr>
      <w:tr w:rsidR="00831010" w:rsidRPr="006156A6" w:rsidTr="006156A6">
        <w:trPr>
          <w:trHeight w:val="637"/>
        </w:trPr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Бондаренко Н.А.</w:t>
            </w:r>
          </w:p>
        </w:tc>
        <w:tc>
          <w:tcPr>
            <w:tcW w:w="3759" w:type="pct"/>
            <w:hideMark/>
          </w:tcPr>
          <w:p w:rsidR="00831010" w:rsidRPr="006156A6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1010" w:rsidRPr="006156A6">
              <w:rPr>
                <w:sz w:val="28"/>
                <w:szCs w:val="28"/>
              </w:rPr>
              <w:t xml:space="preserve">– Глава </w:t>
            </w:r>
            <w:proofErr w:type="spellStart"/>
            <w:r w:rsidR="00831010" w:rsidRPr="006156A6">
              <w:rPr>
                <w:sz w:val="28"/>
                <w:szCs w:val="28"/>
              </w:rPr>
              <w:t>Костковского</w:t>
            </w:r>
            <w:proofErr w:type="spellEnd"/>
            <w:r w:rsidR="00831010" w:rsidRPr="006156A6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831010" w:rsidRPr="006156A6" w:rsidTr="006156A6">
        <w:trPr>
          <w:trHeight w:val="1284"/>
        </w:trPr>
        <w:tc>
          <w:tcPr>
            <w:tcW w:w="1241" w:type="pct"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Дмитриева С.В.</w:t>
            </w:r>
          </w:p>
          <w:p w:rsidR="00831010" w:rsidRDefault="00831010" w:rsidP="006156A6">
            <w:pPr>
              <w:rPr>
                <w:sz w:val="28"/>
                <w:szCs w:val="28"/>
              </w:rPr>
            </w:pPr>
          </w:p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Иванов А.И.</w:t>
            </w:r>
          </w:p>
        </w:tc>
        <w:tc>
          <w:tcPr>
            <w:tcW w:w="3759" w:type="pct"/>
          </w:tcPr>
          <w:p w:rsidR="00831010" w:rsidRPr="006156A6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1010" w:rsidRPr="006156A6">
              <w:rPr>
                <w:sz w:val="28"/>
                <w:szCs w:val="28"/>
              </w:rPr>
              <w:t>– председатель комитета культуры и туризма Администрации муниципального района;</w:t>
            </w:r>
          </w:p>
          <w:p w:rsidR="00831010" w:rsidRPr="006156A6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1010" w:rsidRPr="006156A6">
              <w:rPr>
                <w:sz w:val="28"/>
                <w:szCs w:val="28"/>
              </w:rPr>
              <w:t xml:space="preserve">– Глава </w:t>
            </w:r>
            <w:proofErr w:type="spellStart"/>
            <w:r w:rsidR="00831010" w:rsidRPr="006156A6">
              <w:rPr>
                <w:sz w:val="28"/>
                <w:szCs w:val="28"/>
              </w:rPr>
              <w:t>Яжелбицкого</w:t>
            </w:r>
            <w:proofErr w:type="spellEnd"/>
            <w:r w:rsidR="00831010" w:rsidRPr="006156A6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831010" w:rsidRPr="006156A6" w:rsidTr="006156A6">
        <w:trPr>
          <w:trHeight w:val="540"/>
        </w:trPr>
        <w:tc>
          <w:tcPr>
            <w:tcW w:w="1241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Иванова С.А.</w:t>
            </w:r>
          </w:p>
        </w:tc>
        <w:tc>
          <w:tcPr>
            <w:tcW w:w="3759" w:type="pct"/>
            <w:hideMark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 xml:space="preserve"> </w:t>
            </w:r>
            <w:r w:rsidR="00620D84" w:rsidRPr="006156A6">
              <w:rPr>
                <w:sz w:val="28"/>
                <w:szCs w:val="28"/>
              </w:rPr>
              <w:t xml:space="preserve">– </w:t>
            </w:r>
            <w:r w:rsidRPr="006156A6">
              <w:rPr>
                <w:sz w:val="28"/>
                <w:szCs w:val="28"/>
              </w:rPr>
              <w:t>Глава Любницкого сельского поселения (по согласованию);</w:t>
            </w:r>
          </w:p>
        </w:tc>
      </w:tr>
      <w:tr w:rsidR="00831010" w:rsidRPr="006156A6" w:rsidTr="006156A6">
        <w:trPr>
          <w:trHeight w:val="195"/>
        </w:trPr>
        <w:tc>
          <w:tcPr>
            <w:tcW w:w="1241" w:type="pct"/>
          </w:tcPr>
          <w:p w:rsidR="00831010" w:rsidRPr="00620D84" w:rsidRDefault="00831010" w:rsidP="006156A6">
            <w:pPr>
              <w:rPr>
                <w:sz w:val="28"/>
                <w:szCs w:val="28"/>
              </w:rPr>
            </w:pPr>
            <w:r w:rsidRPr="006156A6">
              <w:rPr>
                <w:sz w:val="28"/>
                <w:szCs w:val="28"/>
              </w:rPr>
              <w:t>Колпаков К.Ф.</w:t>
            </w:r>
          </w:p>
          <w:p w:rsidR="00831010" w:rsidRDefault="00831010" w:rsidP="006156A6">
            <w:pPr>
              <w:rPr>
                <w:sz w:val="28"/>
                <w:szCs w:val="28"/>
              </w:rPr>
            </w:pPr>
          </w:p>
          <w:p w:rsidR="00831010" w:rsidRPr="006156A6" w:rsidRDefault="00831010" w:rsidP="006156A6">
            <w:pPr>
              <w:rPr>
                <w:sz w:val="28"/>
                <w:szCs w:val="28"/>
              </w:rPr>
            </w:pPr>
            <w:proofErr w:type="spellStart"/>
            <w:r w:rsidRPr="006156A6">
              <w:rPr>
                <w:sz w:val="28"/>
                <w:szCs w:val="28"/>
              </w:rPr>
              <w:t>Куртиков</w:t>
            </w:r>
            <w:proofErr w:type="spellEnd"/>
            <w:r w:rsidRPr="006156A6">
              <w:rPr>
                <w:sz w:val="28"/>
                <w:szCs w:val="28"/>
              </w:rPr>
              <w:t xml:space="preserve"> А.А.</w:t>
            </w:r>
          </w:p>
          <w:p w:rsidR="00831010" w:rsidRDefault="00831010" w:rsidP="006156A6">
            <w:pPr>
              <w:rPr>
                <w:sz w:val="28"/>
                <w:szCs w:val="28"/>
              </w:rPr>
            </w:pPr>
          </w:p>
          <w:p w:rsidR="00831010" w:rsidRPr="006156A6" w:rsidRDefault="00831010" w:rsidP="006156A6">
            <w:pPr>
              <w:rPr>
                <w:sz w:val="28"/>
                <w:szCs w:val="28"/>
              </w:rPr>
            </w:pPr>
            <w:proofErr w:type="spellStart"/>
            <w:r w:rsidRPr="006156A6">
              <w:rPr>
                <w:sz w:val="28"/>
                <w:szCs w:val="28"/>
              </w:rPr>
              <w:t>Мауткина</w:t>
            </w:r>
            <w:proofErr w:type="spellEnd"/>
            <w:r w:rsidRPr="006156A6">
              <w:rPr>
                <w:sz w:val="28"/>
                <w:szCs w:val="28"/>
              </w:rPr>
              <w:t xml:space="preserve"> А.В. </w:t>
            </w:r>
          </w:p>
          <w:p w:rsidR="006156A6" w:rsidRDefault="006156A6" w:rsidP="006156A6">
            <w:pPr>
              <w:rPr>
                <w:sz w:val="28"/>
                <w:szCs w:val="28"/>
              </w:rPr>
            </w:pPr>
          </w:p>
          <w:p w:rsidR="00831010" w:rsidRPr="006156A6" w:rsidRDefault="00831010" w:rsidP="006156A6">
            <w:pPr>
              <w:rPr>
                <w:sz w:val="28"/>
                <w:szCs w:val="28"/>
              </w:rPr>
            </w:pPr>
            <w:proofErr w:type="spellStart"/>
            <w:r w:rsidRPr="006156A6">
              <w:rPr>
                <w:sz w:val="28"/>
                <w:szCs w:val="28"/>
              </w:rPr>
              <w:t>Моденков</w:t>
            </w:r>
            <w:proofErr w:type="spellEnd"/>
            <w:r w:rsidRPr="006156A6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759" w:type="pct"/>
          </w:tcPr>
          <w:p w:rsidR="00831010" w:rsidRPr="00620D84" w:rsidRDefault="00620D84" w:rsidP="006156A6">
            <w:pPr>
              <w:rPr>
                <w:sz w:val="28"/>
                <w:szCs w:val="28"/>
              </w:rPr>
            </w:pPr>
            <w:r w:rsidRPr="00620D84">
              <w:rPr>
                <w:sz w:val="28"/>
                <w:szCs w:val="28"/>
              </w:rPr>
              <w:t xml:space="preserve"> </w:t>
            </w:r>
            <w:r w:rsidRPr="006156A6">
              <w:rPr>
                <w:sz w:val="28"/>
                <w:szCs w:val="28"/>
              </w:rPr>
              <w:t xml:space="preserve">– </w:t>
            </w:r>
            <w:r w:rsidR="00831010" w:rsidRPr="00620D84">
              <w:rPr>
                <w:sz w:val="28"/>
                <w:szCs w:val="28"/>
              </w:rPr>
              <w:t xml:space="preserve">Глава </w:t>
            </w:r>
            <w:proofErr w:type="spellStart"/>
            <w:r w:rsidR="00831010" w:rsidRPr="00620D84">
              <w:rPr>
                <w:sz w:val="28"/>
                <w:szCs w:val="28"/>
              </w:rPr>
              <w:t>Ивантеевского</w:t>
            </w:r>
            <w:proofErr w:type="spellEnd"/>
            <w:r w:rsidR="00831010" w:rsidRPr="00620D84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6156A6" w:rsidRPr="00620D84" w:rsidRDefault="006156A6" w:rsidP="006156A6">
            <w:pPr>
              <w:rPr>
                <w:sz w:val="4"/>
                <w:szCs w:val="4"/>
              </w:rPr>
            </w:pPr>
          </w:p>
          <w:p w:rsidR="00831010" w:rsidRPr="00620D84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6A6">
              <w:rPr>
                <w:sz w:val="28"/>
                <w:szCs w:val="28"/>
              </w:rPr>
              <w:t xml:space="preserve">– </w:t>
            </w:r>
            <w:r w:rsidR="00831010" w:rsidRPr="00620D84">
              <w:rPr>
                <w:sz w:val="28"/>
                <w:szCs w:val="28"/>
              </w:rPr>
              <w:t>депутат Совета депутатов Валдайского городского поселения (по согласованию)</w:t>
            </w:r>
          </w:p>
          <w:p w:rsidR="00831010" w:rsidRPr="00620D84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6A6">
              <w:rPr>
                <w:sz w:val="28"/>
                <w:szCs w:val="28"/>
              </w:rPr>
              <w:t xml:space="preserve">– </w:t>
            </w:r>
            <w:r w:rsidR="00831010" w:rsidRPr="00620D84">
              <w:rPr>
                <w:sz w:val="28"/>
                <w:szCs w:val="28"/>
              </w:rPr>
              <w:t xml:space="preserve">Глава </w:t>
            </w:r>
            <w:proofErr w:type="spellStart"/>
            <w:r w:rsidR="00831010" w:rsidRPr="00620D84">
              <w:rPr>
                <w:sz w:val="28"/>
                <w:szCs w:val="28"/>
              </w:rPr>
              <w:t>Короцкого</w:t>
            </w:r>
            <w:proofErr w:type="spellEnd"/>
            <w:r w:rsidR="00831010" w:rsidRPr="00620D84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831010" w:rsidRPr="00620D84" w:rsidRDefault="00620D84" w:rsidP="0061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1010" w:rsidRPr="00620D84">
              <w:rPr>
                <w:sz w:val="28"/>
                <w:szCs w:val="28"/>
              </w:rPr>
              <w:t xml:space="preserve">– Глава </w:t>
            </w:r>
            <w:proofErr w:type="spellStart"/>
            <w:r w:rsidR="00831010" w:rsidRPr="00620D84">
              <w:rPr>
                <w:sz w:val="28"/>
                <w:szCs w:val="28"/>
              </w:rPr>
              <w:t>Едровского</w:t>
            </w:r>
            <w:proofErr w:type="spellEnd"/>
            <w:r w:rsidR="00831010" w:rsidRPr="00620D84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</w:tc>
      </w:tr>
      <w:tr w:rsidR="00831010" w:rsidRPr="006156A6" w:rsidTr="006156A6">
        <w:trPr>
          <w:trHeight w:val="225"/>
        </w:trPr>
        <w:tc>
          <w:tcPr>
            <w:tcW w:w="1241" w:type="pct"/>
          </w:tcPr>
          <w:p w:rsidR="00831010" w:rsidRPr="006156A6" w:rsidRDefault="00831010" w:rsidP="006156A6">
            <w:pPr>
              <w:rPr>
                <w:sz w:val="28"/>
                <w:szCs w:val="28"/>
              </w:rPr>
            </w:pPr>
            <w:proofErr w:type="spellStart"/>
            <w:r w:rsidRPr="006156A6">
              <w:rPr>
                <w:sz w:val="28"/>
                <w:szCs w:val="28"/>
              </w:rPr>
              <w:t>Мячин</w:t>
            </w:r>
            <w:proofErr w:type="spellEnd"/>
            <w:r w:rsidRPr="006156A6"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3759" w:type="pct"/>
            <w:vAlign w:val="center"/>
          </w:tcPr>
          <w:p w:rsidR="00831010" w:rsidRPr="006156A6" w:rsidRDefault="00620D84" w:rsidP="0062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6A6">
              <w:rPr>
                <w:sz w:val="28"/>
                <w:szCs w:val="28"/>
              </w:rPr>
              <w:t xml:space="preserve">– </w:t>
            </w:r>
            <w:r w:rsidR="00831010" w:rsidRPr="006156A6">
              <w:rPr>
                <w:sz w:val="28"/>
                <w:szCs w:val="28"/>
              </w:rPr>
              <w:t xml:space="preserve">Глава Рощинского сельского поселения (по </w:t>
            </w:r>
            <w:r w:rsidR="00831010" w:rsidRPr="006156A6">
              <w:rPr>
                <w:sz w:val="28"/>
                <w:szCs w:val="28"/>
              </w:rPr>
              <w:lastRenderedPageBreak/>
              <w:t>согласованию);</w:t>
            </w:r>
          </w:p>
        </w:tc>
      </w:tr>
    </w:tbl>
    <w:p w:rsidR="00831010" w:rsidRDefault="00831010" w:rsidP="00620D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Петров В.В.</w:t>
      </w:r>
      <w:r w:rsidR="00620D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620D84" w:rsidRPr="006156A6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 муниципального автономного учреждения</w:t>
      </w:r>
    </w:p>
    <w:p w:rsidR="00831010" w:rsidRDefault="009A2FE7" w:rsidP="00620D84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D84">
        <w:rPr>
          <w:sz w:val="28"/>
          <w:szCs w:val="28"/>
        </w:rPr>
        <w:t xml:space="preserve"> </w:t>
      </w:r>
      <w:r w:rsidR="00831010">
        <w:rPr>
          <w:sz w:val="28"/>
          <w:szCs w:val="28"/>
        </w:rPr>
        <w:t>«Молодежный центр «Юность» им. Н.И. Филина»;</w:t>
      </w:r>
    </w:p>
    <w:p w:rsidR="009A2FE7" w:rsidRDefault="009A2FE7" w:rsidP="009A2FE7">
      <w:pPr>
        <w:rPr>
          <w:sz w:val="28"/>
          <w:szCs w:val="28"/>
        </w:rPr>
      </w:pPr>
      <w:r>
        <w:rPr>
          <w:sz w:val="28"/>
          <w:szCs w:val="28"/>
        </w:rPr>
        <w:t>Рыбкин А.В.             –</w:t>
      </w:r>
      <w:r w:rsidRPr="0038297C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отделом архитектуры, градостроительства</w:t>
      </w:r>
    </w:p>
    <w:p w:rsidR="009A2FE7" w:rsidRDefault="009A2FE7" w:rsidP="009A2FE7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и строительства</w:t>
      </w:r>
      <w:r w:rsidRPr="009A2F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</w:t>
      </w:r>
    </w:p>
    <w:p w:rsidR="009A2FE7" w:rsidRDefault="009A2FE7" w:rsidP="009A2FE7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</w:t>
      </w:r>
    </w:p>
    <w:p w:rsidR="009A2FE7" w:rsidRDefault="00620D84" w:rsidP="009A2F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Сапелкин</w:t>
      </w:r>
      <w:proofErr w:type="spellEnd"/>
      <w:r>
        <w:rPr>
          <w:sz w:val="28"/>
          <w:szCs w:val="28"/>
        </w:rPr>
        <w:t xml:space="preserve"> Г.М.          </w:t>
      </w:r>
      <w:r w:rsidR="00831010">
        <w:rPr>
          <w:sz w:val="28"/>
          <w:szCs w:val="28"/>
        </w:rPr>
        <w:t xml:space="preserve"> – военный ком</w:t>
      </w:r>
      <w:r>
        <w:rPr>
          <w:sz w:val="28"/>
          <w:szCs w:val="28"/>
        </w:rPr>
        <w:t xml:space="preserve">иссар г. Валдай,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и</w:t>
      </w:r>
    </w:p>
    <w:p w:rsidR="00831010" w:rsidRDefault="009A2FE7" w:rsidP="009A2FE7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31010">
        <w:rPr>
          <w:sz w:val="28"/>
          <w:szCs w:val="28"/>
        </w:rPr>
        <w:t>Крестецкого</w:t>
      </w:r>
      <w:proofErr w:type="spellEnd"/>
      <w:r w:rsidR="00831010">
        <w:rPr>
          <w:sz w:val="28"/>
          <w:szCs w:val="28"/>
        </w:rPr>
        <w:t xml:space="preserve"> районов (по согласованию).</w:t>
      </w:r>
    </w:p>
    <w:p w:rsidR="00831010" w:rsidRDefault="00831010" w:rsidP="009A2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Валдайского </w:t>
      </w:r>
      <w:proofErr w:type="spellStart"/>
      <w:proofErr w:type="gramStart"/>
      <w:r>
        <w:rPr>
          <w:sz w:val="28"/>
          <w:szCs w:val="28"/>
        </w:rPr>
        <w:t>муниципаль</w:t>
      </w:r>
      <w:r w:rsidR="00620D84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района в сети «Интернет».</w:t>
      </w:r>
    </w:p>
    <w:p w:rsidR="0060730D" w:rsidRDefault="0060730D" w:rsidP="00620D84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620D84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6156A6">
      <w:headerReference w:type="even" r:id="rId8"/>
      <w:headerReference w:type="default" r:id="rId9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1B" w:rsidRDefault="00494B1B">
      <w:r>
        <w:separator/>
      </w:r>
    </w:p>
  </w:endnote>
  <w:endnote w:type="continuationSeparator" w:id="0">
    <w:p w:rsidR="00494B1B" w:rsidRDefault="0049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1B" w:rsidRDefault="00494B1B">
      <w:r>
        <w:separator/>
      </w:r>
    </w:p>
  </w:footnote>
  <w:footnote w:type="continuationSeparator" w:id="0">
    <w:p w:rsidR="00494B1B" w:rsidRDefault="00494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0434D8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34D8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B1B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156A6"/>
    <w:rsid w:val="00620B39"/>
    <w:rsid w:val="00620C1F"/>
    <w:rsid w:val="00620D84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1010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2FE7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33B5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5619-2BA3-4A09-AB95-D1546576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2021-12-08T12:31:00Z</cp:lastPrinted>
  <dcterms:created xsi:type="dcterms:W3CDTF">2021-12-10T12:04:00Z</dcterms:created>
  <dcterms:modified xsi:type="dcterms:W3CDTF">2021-12-10T12:04:00Z</dcterms:modified>
</cp:coreProperties>
</file>