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44983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4C7038">
      <w:pPr>
        <w:spacing w:line="240" w:lineRule="exact"/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3F4" w:rsidP="00C4619C">
      <w:pPr>
        <w:jc w:val="center"/>
        <w:rPr>
          <w:sz w:val="28"/>
        </w:rPr>
      </w:pPr>
      <w:r>
        <w:rPr>
          <w:sz w:val="28"/>
        </w:rPr>
        <w:t>2</w:t>
      </w:r>
      <w:r w:rsidR="00233A2F">
        <w:rPr>
          <w:sz w:val="28"/>
        </w:rPr>
        <w:t>8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9155F1">
        <w:rPr>
          <w:sz w:val="28"/>
        </w:rPr>
        <w:t>2</w:t>
      </w:r>
      <w:r w:rsidR="006B4270">
        <w:rPr>
          <w:sz w:val="28"/>
        </w:rPr>
        <w:t>9</w:t>
      </w:r>
      <w:r w:rsidR="00FE19FE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4C7038" w:rsidRDefault="00DC0796" w:rsidP="004C7038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FE19FE" w:rsidRPr="00FE19FE" w:rsidRDefault="00FE19FE" w:rsidP="00FE19FE">
      <w:pPr>
        <w:spacing w:line="240" w:lineRule="exact"/>
        <w:jc w:val="center"/>
        <w:rPr>
          <w:b/>
          <w:sz w:val="28"/>
          <w:szCs w:val="28"/>
        </w:rPr>
      </w:pPr>
      <w:r w:rsidRPr="00FE19FE">
        <w:rPr>
          <w:b/>
          <w:sz w:val="28"/>
          <w:szCs w:val="28"/>
        </w:rPr>
        <w:t>О проведении публичных слушаний</w:t>
      </w:r>
    </w:p>
    <w:p w:rsidR="00FE19FE" w:rsidRPr="00FE19FE" w:rsidRDefault="00FE19FE" w:rsidP="00FE19FE">
      <w:pPr>
        <w:spacing w:line="240" w:lineRule="exact"/>
        <w:jc w:val="center"/>
        <w:rPr>
          <w:b/>
          <w:sz w:val="28"/>
          <w:szCs w:val="28"/>
        </w:rPr>
      </w:pPr>
      <w:r w:rsidRPr="00FE19FE">
        <w:rPr>
          <w:b/>
          <w:sz w:val="28"/>
          <w:szCs w:val="28"/>
        </w:rPr>
        <w:t>по вопросу предоставления разрешения</w:t>
      </w:r>
    </w:p>
    <w:p w:rsidR="00FE19FE" w:rsidRDefault="00FE19FE" w:rsidP="00FE19FE">
      <w:pPr>
        <w:spacing w:line="240" w:lineRule="exact"/>
        <w:jc w:val="center"/>
        <w:rPr>
          <w:b/>
          <w:sz w:val="28"/>
          <w:szCs w:val="28"/>
        </w:rPr>
      </w:pPr>
      <w:r w:rsidRPr="00FE19FE">
        <w:rPr>
          <w:b/>
          <w:sz w:val="28"/>
          <w:szCs w:val="28"/>
        </w:rPr>
        <w:t xml:space="preserve">на отклонение от предельных параметров </w:t>
      </w:r>
    </w:p>
    <w:p w:rsidR="00FE19FE" w:rsidRPr="00FE19FE" w:rsidRDefault="00FE19FE" w:rsidP="00FE19FE">
      <w:pPr>
        <w:spacing w:line="240" w:lineRule="exact"/>
        <w:jc w:val="center"/>
        <w:rPr>
          <w:b/>
          <w:sz w:val="28"/>
          <w:szCs w:val="28"/>
        </w:rPr>
      </w:pPr>
      <w:r w:rsidRPr="00FE19FE">
        <w:rPr>
          <w:b/>
          <w:sz w:val="28"/>
          <w:szCs w:val="28"/>
        </w:rPr>
        <w:t>разрешённого строительства</w:t>
      </w:r>
    </w:p>
    <w:p w:rsidR="00FE19FE" w:rsidRDefault="00FE19FE" w:rsidP="00FE19FE">
      <w:pPr>
        <w:jc w:val="both"/>
        <w:rPr>
          <w:sz w:val="28"/>
          <w:szCs w:val="28"/>
        </w:rPr>
      </w:pPr>
    </w:p>
    <w:p w:rsidR="00FE19FE" w:rsidRDefault="00FE19FE" w:rsidP="00FE19FE">
      <w:pPr>
        <w:jc w:val="both"/>
        <w:rPr>
          <w:sz w:val="28"/>
          <w:szCs w:val="28"/>
        </w:rPr>
      </w:pPr>
    </w:p>
    <w:p w:rsidR="00FE19FE" w:rsidRPr="00FE19FE" w:rsidRDefault="00FE19FE" w:rsidP="00FE19FE">
      <w:pPr>
        <w:ind w:firstLine="709"/>
        <w:jc w:val="both"/>
        <w:rPr>
          <w:b/>
          <w:sz w:val="28"/>
          <w:szCs w:val="28"/>
        </w:rPr>
      </w:pPr>
      <w:proofErr w:type="gramStart"/>
      <w:r w:rsidRPr="00FE19FE">
        <w:rPr>
          <w:sz w:val="28"/>
          <w:szCs w:val="28"/>
        </w:rPr>
        <w:t>Рассмотрев заявление Михайлова Владимира Юрьевича, зарегистрированного по адресу: г.</w:t>
      </w:r>
      <w:r>
        <w:rPr>
          <w:sz w:val="28"/>
          <w:szCs w:val="28"/>
        </w:rPr>
        <w:t> </w:t>
      </w:r>
      <w:r w:rsidRPr="00FE19FE">
        <w:rPr>
          <w:sz w:val="28"/>
          <w:szCs w:val="28"/>
        </w:rPr>
        <w:t>Санкт-Петербург, ул.</w:t>
      </w:r>
      <w:r>
        <w:rPr>
          <w:sz w:val="28"/>
          <w:szCs w:val="28"/>
        </w:rPr>
        <w:t> </w:t>
      </w:r>
      <w:r w:rsidRPr="00FE19FE">
        <w:rPr>
          <w:sz w:val="28"/>
          <w:szCs w:val="28"/>
        </w:rPr>
        <w:t>Большая Подьяческая</w:t>
      </w:r>
      <w:r>
        <w:rPr>
          <w:sz w:val="28"/>
          <w:szCs w:val="28"/>
        </w:rPr>
        <w:t>,</w:t>
      </w:r>
      <w:r w:rsidRPr="00FE19FE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br/>
        <w:t xml:space="preserve">пунктами </w:t>
      </w:r>
      <w:r w:rsidRPr="00FE19FE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</w:t>
      </w:r>
      <w:r w:rsidRPr="00FE19FE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</w:t>
      </w:r>
      <w:r>
        <w:rPr>
          <w:sz w:val="28"/>
          <w:szCs w:val="28"/>
        </w:rPr>
        <w:t>алдайского городского поселения</w:t>
      </w:r>
      <w:r w:rsidRPr="00FE19FE">
        <w:rPr>
          <w:sz w:val="28"/>
          <w:szCs w:val="28"/>
        </w:rPr>
        <w:t xml:space="preserve"> Администрация Валдайского муниципального района </w:t>
      </w:r>
      <w:r w:rsidRPr="00FE19FE">
        <w:rPr>
          <w:b/>
          <w:sz w:val="28"/>
          <w:szCs w:val="28"/>
        </w:rPr>
        <w:t>ПОСТАНОВЛЯЕТ:</w:t>
      </w:r>
      <w:proofErr w:type="gramEnd"/>
    </w:p>
    <w:p w:rsidR="00FE19FE" w:rsidRPr="00FE19FE" w:rsidRDefault="00FE19FE" w:rsidP="00FE19FE">
      <w:pPr>
        <w:ind w:firstLine="709"/>
        <w:jc w:val="both"/>
        <w:rPr>
          <w:sz w:val="28"/>
          <w:szCs w:val="28"/>
        </w:rPr>
      </w:pPr>
      <w:r w:rsidRPr="00FE19FE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53:03:0102060:10, расположенного по адресу: </w:t>
      </w:r>
      <w:proofErr w:type="gramStart"/>
      <w:r w:rsidRPr="00FE19FE">
        <w:rPr>
          <w:sz w:val="28"/>
          <w:szCs w:val="28"/>
        </w:rPr>
        <w:t xml:space="preserve">Российская Федерация, Новгородская </w:t>
      </w:r>
      <w:r>
        <w:rPr>
          <w:sz w:val="28"/>
          <w:szCs w:val="28"/>
        </w:rPr>
        <w:br/>
      </w:r>
      <w:r w:rsidRPr="00FE19FE">
        <w:rPr>
          <w:sz w:val="28"/>
          <w:szCs w:val="28"/>
        </w:rPr>
        <w:t>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FE19FE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FE19FE">
        <w:rPr>
          <w:sz w:val="28"/>
          <w:szCs w:val="28"/>
        </w:rPr>
        <w:t>Декабристов, д.</w:t>
      </w:r>
      <w:r>
        <w:rPr>
          <w:sz w:val="28"/>
          <w:szCs w:val="28"/>
        </w:rPr>
        <w:t> </w:t>
      </w:r>
      <w:r w:rsidRPr="00FE19FE">
        <w:rPr>
          <w:sz w:val="28"/>
          <w:szCs w:val="28"/>
        </w:rPr>
        <w:t>23б</w:t>
      </w:r>
      <w:r>
        <w:rPr>
          <w:sz w:val="28"/>
          <w:szCs w:val="28"/>
        </w:rPr>
        <w:t>,</w:t>
      </w:r>
      <w:r w:rsidRPr="00FE19FE">
        <w:rPr>
          <w:sz w:val="28"/>
          <w:szCs w:val="28"/>
        </w:rPr>
        <w:t xml:space="preserve">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(реконструкции) жилого дома с юго-западной стороны – 1,2 метра.</w:t>
      </w:r>
      <w:proofErr w:type="gramEnd"/>
    </w:p>
    <w:p w:rsidR="00FE19FE" w:rsidRPr="00FE19FE" w:rsidRDefault="00FE19FE" w:rsidP="00FE19FE">
      <w:pPr>
        <w:ind w:firstLine="709"/>
        <w:jc w:val="both"/>
        <w:rPr>
          <w:sz w:val="28"/>
          <w:szCs w:val="28"/>
        </w:rPr>
      </w:pPr>
      <w:r w:rsidRPr="00FE19FE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</w:t>
      </w:r>
      <w:r w:rsidRPr="00FE19FE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FE19FE">
        <w:rPr>
          <w:sz w:val="28"/>
          <w:szCs w:val="28"/>
        </w:rPr>
        <w:t xml:space="preserve"> по 30 сентября 2024 года. Публичные слушания назначить на 30 сентября 2024 года в 15.00 часов в кабинете 406 Администрации Валдайского муниципального района по адресу: Новгородская область, </w:t>
      </w:r>
      <w:proofErr w:type="gramStart"/>
      <w:r w:rsidRPr="00FE19FE">
        <w:rPr>
          <w:sz w:val="28"/>
          <w:szCs w:val="28"/>
        </w:rPr>
        <w:t>г</w:t>
      </w:r>
      <w:proofErr w:type="gramEnd"/>
      <w:r w:rsidRPr="00FE19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19/21.</w:t>
      </w:r>
    </w:p>
    <w:p w:rsidR="00FE19FE" w:rsidRPr="00FE19FE" w:rsidRDefault="00FE19FE" w:rsidP="00FE19FE">
      <w:pPr>
        <w:ind w:firstLine="709"/>
        <w:jc w:val="both"/>
        <w:rPr>
          <w:sz w:val="28"/>
          <w:szCs w:val="28"/>
        </w:rPr>
      </w:pPr>
      <w:r w:rsidRPr="00FE19FE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FE19FE">
        <w:rPr>
          <w:sz w:val="28"/>
          <w:szCs w:val="28"/>
        </w:rPr>
        <w:t>г</w:t>
      </w:r>
      <w:proofErr w:type="gramEnd"/>
      <w:r w:rsidRPr="00FE19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FE19FE">
        <w:rPr>
          <w:sz w:val="28"/>
          <w:szCs w:val="28"/>
        </w:rPr>
        <w:t>406</w:t>
      </w:r>
      <w:r>
        <w:rPr>
          <w:sz w:val="28"/>
          <w:szCs w:val="28"/>
        </w:rPr>
        <w:t>,</w:t>
      </w:r>
      <w:r w:rsidRPr="00FE19FE">
        <w:rPr>
          <w:sz w:val="28"/>
          <w:szCs w:val="28"/>
        </w:rPr>
        <w:t xml:space="preserve"> или на 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FE19FE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FE19FE">
        <w:rPr>
          <w:sz w:val="28"/>
          <w:szCs w:val="28"/>
        </w:rPr>
        <w:t xml:space="preserve"> по 30 сентября 2024 года.</w:t>
      </w:r>
    </w:p>
    <w:p w:rsidR="00233A2F" w:rsidRPr="00FE19FE" w:rsidRDefault="00FE19FE" w:rsidP="00FE19FE">
      <w:pPr>
        <w:ind w:firstLine="709"/>
        <w:jc w:val="both"/>
        <w:rPr>
          <w:b/>
          <w:sz w:val="28"/>
          <w:szCs w:val="28"/>
        </w:rPr>
      </w:pPr>
      <w:r w:rsidRPr="00FE19FE">
        <w:rPr>
          <w:sz w:val="28"/>
          <w:szCs w:val="28"/>
        </w:rPr>
        <w:lastRenderedPageBreak/>
        <w:t>4</w:t>
      </w:r>
      <w:r w:rsidR="00233A2F" w:rsidRPr="00FE19F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="00233A2F" w:rsidRPr="00FE19FE">
        <w:rPr>
          <w:sz w:val="28"/>
          <w:szCs w:val="28"/>
        </w:rPr>
        <w:t>о</w:t>
      </w:r>
      <w:r w:rsidR="00233A2F" w:rsidRPr="00FE19FE">
        <w:rPr>
          <w:sz w:val="28"/>
          <w:szCs w:val="28"/>
        </w:rPr>
        <w:t>го района в сети «Интернет».</w:t>
      </w:r>
    </w:p>
    <w:p w:rsidR="004718DB" w:rsidRPr="00233A2F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B6A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4C7038">
      <w:headerReference w:type="default" r:id="rId10"/>
      <w:pgSz w:w="11906" w:h="16838"/>
      <w:pgMar w:top="907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32" w:rsidRDefault="00AE2C32">
      <w:r>
        <w:separator/>
      </w:r>
    </w:p>
  </w:endnote>
  <w:endnote w:type="continuationSeparator" w:id="0">
    <w:p w:rsidR="00AE2C32" w:rsidRDefault="00AE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32" w:rsidRDefault="00AE2C32">
      <w:r>
        <w:separator/>
      </w:r>
    </w:p>
  </w:footnote>
  <w:footnote w:type="continuationSeparator" w:id="0">
    <w:p w:rsidR="00AE2C32" w:rsidRDefault="00AE2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0282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BC3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6271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466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3DC0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2A81"/>
    <w:rsid w:val="001146F3"/>
    <w:rsid w:val="00116C11"/>
    <w:rsid w:val="00116F72"/>
    <w:rsid w:val="00117494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4F8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A2F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3B0D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B6A76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D5C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052E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038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F0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87F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7B5"/>
    <w:rsid w:val="006409B5"/>
    <w:rsid w:val="006433B3"/>
    <w:rsid w:val="00643C3C"/>
    <w:rsid w:val="006449A7"/>
    <w:rsid w:val="0064586C"/>
    <w:rsid w:val="00645A48"/>
    <w:rsid w:val="00645F61"/>
    <w:rsid w:val="00647F6A"/>
    <w:rsid w:val="00650CD6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312"/>
    <w:rsid w:val="00664494"/>
    <w:rsid w:val="0066683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4270"/>
    <w:rsid w:val="006B7996"/>
    <w:rsid w:val="006C017D"/>
    <w:rsid w:val="006C09C0"/>
    <w:rsid w:val="006C0BA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7E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8C6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4E1A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55F1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26128"/>
    <w:rsid w:val="009308C8"/>
    <w:rsid w:val="00933222"/>
    <w:rsid w:val="00934356"/>
    <w:rsid w:val="009348DD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DC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2FF1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569C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A10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2C32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C8C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C6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4E14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2FBB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E15"/>
    <w:rsid w:val="00C92B3F"/>
    <w:rsid w:val="00C93EC1"/>
    <w:rsid w:val="00C94B57"/>
    <w:rsid w:val="00C95DBF"/>
    <w:rsid w:val="00C9759C"/>
    <w:rsid w:val="00C97912"/>
    <w:rsid w:val="00C97E8A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C5B"/>
    <w:rsid w:val="00CE71FD"/>
    <w:rsid w:val="00CF038E"/>
    <w:rsid w:val="00CF09B3"/>
    <w:rsid w:val="00CF0F2D"/>
    <w:rsid w:val="00CF1DEA"/>
    <w:rsid w:val="00CF2A2F"/>
    <w:rsid w:val="00CF7244"/>
    <w:rsid w:val="00D00EF0"/>
    <w:rsid w:val="00D02823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35C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80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18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42F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241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016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2A2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3E04"/>
    <w:rsid w:val="00FD5AE8"/>
    <w:rsid w:val="00FD5D0D"/>
    <w:rsid w:val="00FD6061"/>
    <w:rsid w:val="00FD73CC"/>
    <w:rsid w:val="00FD73FB"/>
    <w:rsid w:val="00FE110A"/>
    <w:rsid w:val="00FE19FE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3F4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F3CD-88DB-430F-8213-88D9E4E1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2024-08-29T11:41:00Z</cp:lastPrinted>
  <dcterms:created xsi:type="dcterms:W3CDTF">2024-08-29T12:17:00Z</dcterms:created>
  <dcterms:modified xsi:type="dcterms:W3CDTF">2024-08-29T12:17:00Z</dcterms:modified>
</cp:coreProperties>
</file>