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10878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160576" w:rsidRDefault="00FD73CC" w:rsidP="00C4619C">
      <w:pPr>
        <w:jc w:val="center"/>
        <w:rPr>
          <w:sz w:val="28"/>
        </w:rPr>
      </w:pPr>
      <w:r>
        <w:rPr>
          <w:color w:val="000000"/>
          <w:sz w:val="28"/>
        </w:rPr>
        <w:t>10</w:t>
      </w:r>
      <w:r w:rsidR="00954340"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</w:t>
      </w:r>
      <w:r w:rsidR="00160576">
        <w:rPr>
          <w:color w:val="000000"/>
          <w:sz w:val="28"/>
        </w:rPr>
        <w:t>308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A13542" w:rsidRDefault="00DC0796" w:rsidP="00A1354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3542" w:rsidRDefault="00A13542" w:rsidP="00A1354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bookmarkStart w:id="0" w:name="_GoBack"/>
      <w:r w:rsidRPr="00A13542">
        <w:rPr>
          <w:b/>
          <w:bCs/>
          <w:spacing w:val="-1"/>
          <w:sz w:val="28"/>
          <w:szCs w:val="28"/>
        </w:rPr>
        <w:t xml:space="preserve">Об утверждении программы профилактики </w:t>
      </w:r>
    </w:p>
    <w:p w:rsidR="00A13542" w:rsidRDefault="00A13542" w:rsidP="00A1354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A13542">
        <w:rPr>
          <w:b/>
          <w:bCs/>
          <w:spacing w:val="-1"/>
          <w:sz w:val="28"/>
          <w:szCs w:val="28"/>
        </w:rPr>
        <w:t xml:space="preserve">рисков причинения вреда (ущерба) охраняемым законом </w:t>
      </w:r>
    </w:p>
    <w:p w:rsidR="00A13542" w:rsidRDefault="00A13542" w:rsidP="00A13542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A13542">
        <w:rPr>
          <w:b/>
          <w:bCs/>
          <w:spacing w:val="-1"/>
          <w:sz w:val="28"/>
          <w:szCs w:val="28"/>
        </w:rPr>
        <w:t xml:space="preserve">ценностям в рамках муниципального </w:t>
      </w:r>
      <w:r w:rsidRPr="00A13542">
        <w:rPr>
          <w:b/>
          <w:bCs/>
          <w:spacing w:val="-3"/>
          <w:sz w:val="28"/>
          <w:szCs w:val="28"/>
        </w:rPr>
        <w:t>контроля в сфере</w:t>
      </w:r>
    </w:p>
    <w:p w:rsidR="00A13542" w:rsidRDefault="00A13542" w:rsidP="00A1354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A13542">
        <w:rPr>
          <w:b/>
          <w:bCs/>
          <w:spacing w:val="-3"/>
          <w:sz w:val="28"/>
          <w:szCs w:val="28"/>
        </w:rPr>
        <w:t xml:space="preserve"> благоустройства на территории </w:t>
      </w:r>
      <w:r w:rsidRPr="00A13542">
        <w:rPr>
          <w:b/>
          <w:bCs/>
          <w:spacing w:val="-1"/>
          <w:sz w:val="28"/>
          <w:szCs w:val="28"/>
        </w:rPr>
        <w:t xml:space="preserve">Валдайского </w:t>
      </w:r>
    </w:p>
    <w:p w:rsidR="00A13542" w:rsidRDefault="00A13542" w:rsidP="00A13542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A13542">
        <w:rPr>
          <w:b/>
          <w:bCs/>
          <w:spacing w:val="-1"/>
          <w:sz w:val="28"/>
          <w:szCs w:val="28"/>
        </w:rPr>
        <w:t>городского поселения на 2022 год</w:t>
      </w:r>
    </w:p>
    <w:bookmarkEnd w:id="0"/>
    <w:p w:rsidR="00A13542" w:rsidRDefault="00A13542" w:rsidP="00A13542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:rsidR="00A13542" w:rsidRPr="00A13542" w:rsidRDefault="00A13542" w:rsidP="00A135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3542" w:rsidRPr="00A13542" w:rsidRDefault="00A13542" w:rsidP="00A13542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В соответствии со</w:t>
      </w:r>
      <w:r w:rsidRPr="00A13542">
        <w:rPr>
          <w:spacing w:val="-1"/>
          <w:sz w:val="28"/>
          <w:szCs w:val="28"/>
        </w:rPr>
        <w:t xml:space="preserve"> статьей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248 - ФЗ «О государственном контроле </w:t>
      </w:r>
      <w:r w:rsidRPr="00A13542">
        <w:rPr>
          <w:sz w:val="28"/>
          <w:szCs w:val="28"/>
        </w:rPr>
        <w:t>(надзоре) и муниципальном контроле в Российской Федерации», Постановлением Правит</w:t>
      </w:r>
      <w:r w:rsidR="00160576">
        <w:rPr>
          <w:sz w:val="28"/>
          <w:szCs w:val="28"/>
        </w:rPr>
        <w:t>ельства РФ от 25.06.</w:t>
      </w:r>
      <w:r w:rsidRPr="00A13542">
        <w:rPr>
          <w:sz w:val="28"/>
          <w:szCs w:val="28"/>
        </w:rPr>
        <w:t xml:space="preserve">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A13542">
        <w:rPr>
          <w:spacing w:val="-1"/>
          <w:sz w:val="28"/>
          <w:szCs w:val="28"/>
        </w:rPr>
        <w:t xml:space="preserve">законом ценностям», </w:t>
      </w:r>
      <w:r w:rsidRPr="00A13542">
        <w:rPr>
          <w:sz w:val="28"/>
          <w:szCs w:val="28"/>
        </w:rPr>
        <w:t xml:space="preserve">Администрация Валдайского муниципального района </w:t>
      </w:r>
      <w:r w:rsidRPr="00A13542">
        <w:rPr>
          <w:b/>
          <w:bCs/>
          <w:sz w:val="28"/>
          <w:szCs w:val="28"/>
        </w:rPr>
        <w:t>ПОСТАНОВЛЯЕТ:</w:t>
      </w:r>
    </w:p>
    <w:p w:rsidR="00A13542" w:rsidRPr="00A13542" w:rsidRDefault="00A13542" w:rsidP="00A13542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A13542"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Утвердить программу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охраняемым законом ценностям в рамках муниципального контроля в сфере</w:t>
      </w:r>
      <w:r>
        <w:rPr>
          <w:sz w:val="28"/>
          <w:szCs w:val="28"/>
        </w:rPr>
        <w:t xml:space="preserve"> </w:t>
      </w:r>
      <w:r w:rsidRPr="00A13542">
        <w:rPr>
          <w:spacing w:val="-1"/>
          <w:sz w:val="28"/>
          <w:szCs w:val="28"/>
        </w:rPr>
        <w:t>благоустройства на территории Валдайского городского поселения на 2022 год.</w:t>
      </w:r>
    </w:p>
    <w:p w:rsidR="00A13542" w:rsidRPr="00A13542" w:rsidRDefault="00A13542" w:rsidP="00A13542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A13542"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Опубликовать постановление в бюллетене «Валдайский вестник» и разместить</w:t>
      </w:r>
      <w:r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на официальном сайте Администрации Валдайского муниципального района в сети</w:t>
      </w:r>
      <w:r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«Интернет».</w:t>
      </w:r>
    </w:p>
    <w:p w:rsidR="00A13542" w:rsidRDefault="00A13542" w:rsidP="00A135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3542" w:rsidRDefault="00A13542" w:rsidP="00A13542">
      <w:pPr>
        <w:jc w:val="both"/>
        <w:rPr>
          <w:sz w:val="28"/>
          <w:szCs w:val="28"/>
        </w:rPr>
      </w:pPr>
      <w:r w:rsidRPr="00A13542">
        <w:rPr>
          <w:b/>
          <w:sz w:val="28"/>
          <w:szCs w:val="28"/>
        </w:rPr>
        <w:t>Глава муниципального района</w:t>
      </w:r>
      <w:r w:rsidRPr="00A13542">
        <w:rPr>
          <w:b/>
          <w:sz w:val="28"/>
          <w:szCs w:val="28"/>
        </w:rPr>
        <w:tab/>
      </w:r>
      <w:r w:rsidRPr="00A135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Default="00A13542" w:rsidP="00A13542">
      <w:pPr>
        <w:shd w:val="clear" w:color="auto" w:fill="FFFFFF"/>
        <w:jc w:val="right"/>
        <w:rPr>
          <w:sz w:val="28"/>
          <w:szCs w:val="28"/>
        </w:rPr>
      </w:pPr>
    </w:p>
    <w:p w:rsidR="00A13542" w:rsidRPr="00220E3C" w:rsidRDefault="00A13542" w:rsidP="00A1354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A13542" w:rsidRPr="00220E3C" w:rsidRDefault="00A13542" w:rsidP="00A1354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A13542" w:rsidRDefault="00A13542" w:rsidP="00A1354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A13542" w:rsidRPr="00160576" w:rsidRDefault="00A13542" w:rsidP="00A1354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10.12.2021 № </w:t>
      </w:r>
      <w:r w:rsidR="00160576">
        <w:rPr>
          <w:sz w:val="24"/>
          <w:szCs w:val="24"/>
        </w:rPr>
        <w:t>2308</w:t>
      </w:r>
    </w:p>
    <w:p w:rsidR="00A13542" w:rsidRDefault="00A13542" w:rsidP="00A13542">
      <w:pPr>
        <w:shd w:val="clear" w:color="auto" w:fill="FFFFFF"/>
        <w:jc w:val="center"/>
        <w:rPr>
          <w:b/>
          <w:sz w:val="28"/>
          <w:szCs w:val="28"/>
        </w:rPr>
      </w:pPr>
    </w:p>
    <w:p w:rsidR="00A13542" w:rsidRPr="00A13542" w:rsidRDefault="00A13542" w:rsidP="00A1354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A13542" w:rsidRPr="00A13542" w:rsidRDefault="00A13542" w:rsidP="00A1354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охраняемым законом ценностям в рамках муниципального</w:t>
      </w:r>
    </w:p>
    <w:p w:rsidR="00A13542" w:rsidRPr="00A13542" w:rsidRDefault="00A13542" w:rsidP="00A1354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контроля в сфере благоустройства на территории</w:t>
      </w:r>
    </w:p>
    <w:p w:rsidR="00A13542" w:rsidRPr="00A13542" w:rsidRDefault="00A13542" w:rsidP="00A1354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Валдайского городского поселения на 2022 год</w:t>
      </w:r>
    </w:p>
    <w:p w:rsidR="00A13542" w:rsidRPr="00A13542" w:rsidRDefault="00A13542" w:rsidP="00A1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542" w:rsidRPr="00A13542" w:rsidRDefault="00A13542" w:rsidP="00A1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13542" w:rsidRPr="00A13542" w:rsidRDefault="00A13542" w:rsidP="00A1354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374"/>
      </w:tblGrid>
      <w:tr w:rsidR="00A13542" w:rsidRPr="00A13542" w:rsidTr="00D603B7">
        <w:trPr>
          <w:trHeight w:val="20"/>
        </w:trPr>
        <w:tc>
          <w:tcPr>
            <w:tcW w:w="1589" w:type="pct"/>
            <w:vAlign w:val="center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411" w:type="pct"/>
            <w:vAlign w:val="center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      </w:r>
            <w:r w:rsidRPr="00A1354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территории Валдайского городского поселения на 2022 год</w:t>
            </w:r>
          </w:p>
        </w:tc>
      </w:tr>
      <w:tr w:rsidR="00A13542" w:rsidRPr="00A13542" w:rsidTr="00A13542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A13542" w:rsidRPr="00A13542" w:rsidRDefault="00A13542" w:rsidP="00D603B7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31 июля </w:t>
            </w:r>
            <w:r w:rsidRPr="00A1354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года</w:t>
            </w:r>
            <w:r w:rsidRPr="00A13542">
              <w:rPr>
                <w:sz w:val="24"/>
                <w:szCs w:val="24"/>
              </w:rPr>
              <w:t xml:space="preserve"> № 248-ФЗ </w:t>
            </w:r>
            <w:r w:rsidRPr="00A13542">
              <w:rPr>
                <w:spacing w:val="-1"/>
                <w:sz w:val="24"/>
                <w:szCs w:val="24"/>
              </w:rPr>
              <w:t xml:space="preserve">«О государственном контроле (надзоре) и муниципальном контроле в Российской Федерации» (далее - Федеральный </w:t>
            </w:r>
            <w:r w:rsidRPr="00A13542">
              <w:rPr>
                <w:sz w:val="24"/>
                <w:szCs w:val="24"/>
              </w:rPr>
              <w:t>закон № 248-ФЗ);</w:t>
            </w:r>
          </w:p>
          <w:p w:rsidR="00A13542" w:rsidRPr="00A13542" w:rsidRDefault="00A13542" w:rsidP="00D603B7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3542">
              <w:rPr>
                <w:sz w:val="24"/>
                <w:szCs w:val="24"/>
              </w:rPr>
              <w:t xml:space="preserve">остановление Правительства Российской Федерации от </w:t>
            </w:r>
            <w:r w:rsidRPr="00A13542">
              <w:rPr>
                <w:spacing w:val="-1"/>
                <w:sz w:val="24"/>
                <w:szCs w:val="24"/>
              </w:rPr>
              <w:t xml:space="preserve">25.06.2021 № 990 «Об утверждении Правил разработки и </w:t>
            </w:r>
            <w:r w:rsidRPr="00A13542">
              <w:rPr>
                <w:sz w:val="24"/>
                <w:szCs w:val="24"/>
              </w:rPr>
              <w:t>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 об осуществлении муниципального контроля в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 xml:space="preserve">сфере благоустройства на территории Валдайского </w:t>
            </w:r>
            <w:r w:rsidRPr="00A135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городского поселения, утвержденное Решением Совета </w:t>
            </w:r>
            <w:r w:rsidRPr="00A13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депутатов Валдайского городского поселения от 29.09.2021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A13542" w:rsidRPr="00A13542" w:rsidTr="00A13542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A13542" w:rsidRPr="00A13542" w:rsidTr="00A13542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A13542" w:rsidRPr="00A13542" w:rsidRDefault="00A13542" w:rsidP="00D603B7">
            <w:pPr>
              <w:shd w:val="clear" w:color="auto" w:fill="FFFFFF"/>
              <w:tabs>
                <w:tab w:val="left" w:pos="821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A13542">
              <w:rPr>
                <w:spacing w:val="-24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</w:t>
            </w:r>
            <w:r w:rsidRPr="00A13542">
              <w:rPr>
                <w:sz w:val="24"/>
                <w:szCs w:val="24"/>
              </w:rPr>
              <w:t>редотвращение рисков причинения вреда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охраняемым законом ценностям;</w:t>
            </w:r>
          </w:p>
          <w:p w:rsidR="00A13542" w:rsidRPr="00A13542" w:rsidRDefault="00A13542" w:rsidP="00D603B7">
            <w:pPr>
              <w:shd w:val="clear" w:color="auto" w:fill="FFFFFF"/>
              <w:tabs>
                <w:tab w:val="left" w:pos="821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A13542"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</w:t>
            </w:r>
            <w:r w:rsidRPr="00A13542">
              <w:rPr>
                <w:sz w:val="24"/>
                <w:szCs w:val="24"/>
              </w:rPr>
              <w:t>редупреждение нарушений обязательных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pacing w:val="-1"/>
                <w:sz w:val="24"/>
                <w:szCs w:val="24"/>
              </w:rPr>
              <w:t>требований (снижение числа нарушений обязательных</w:t>
            </w:r>
            <w:r w:rsidR="00D603B7">
              <w:rPr>
                <w:spacing w:val="-1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требований) в сфере благоустройства на территории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Валдайского городского поселения;</w:t>
            </w:r>
          </w:p>
          <w:p w:rsidR="00A13542" w:rsidRPr="00A13542" w:rsidRDefault="00A13542" w:rsidP="00D603B7">
            <w:pPr>
              <w:shd w:val="clear" w:color="auto" w:fill="FFFFFF"/>
              <w:tabs>
                <w:tab w:val="left" w:pos="821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A13542">
              <w:rPr>
                <w:spacing w:val="-17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С</w:t>
            </w:r>
            <w:r w:rsidRPr="00A13542">
              <w:rPr>
                <w:sz w:val="24"/>
                <w:szCs w:val="24"/>
              </w:rPr>
              <w:t>тимулирование добросовестного соблюдения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pacing w:val="-3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A13542" w:rsidRPr="00A13542" w:rsidRDefault="00A13542" w:rsidP="00D603B7">
            <w:pPr>
              <w:shd w:val="clear" w:color="auto" w:fill="FFFFFF"/>
              <w:tabs>
                <w:tab w:val="left" w:pos="821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A13542">
              <w:rPr>
                <w:spacing w:val="-14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У</w:t>
            </w:r>
            <w:r w:rsidRPr="00A13542">
              <w:rPr>
                <w:spacing w:val="-3"/>
                <w:sz w:val="24"/>
                <w:szCs w:val="24"/>
              </w:rPr>
              <w:t>странение условий, причин и факторов, способных</w:t>
            </w:r>
            <w:r w:rsidR="00D603B7">
              <w:rPr>
                <w:spacing w:val="-3"/>
                <w:sz w:val="24"/>
                <w:szCs w:val="24"/>
              </w:rPr>
              <w:t xml:space="preserve"> </w:t>
            </w:r>
            <w:r w:rsidRPr="00A13542">
              <w:rPr>
                <w:spacing w:val="-1"/>
                <w:sz w:val="24"/>
                <w:szCs w:val="24"/>
              </w:rPr>
              <w:t>привести к нарушениям обязательных требований и (или)</w:t>
            </w:r>
            <w:r w:rsidR="00D603B7">
              <w:rPr>
                <w:spacing w:val="-1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причинению вреда (ущерба) охраняемым законом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ценностям;</w:t>
            </w:r>
          </w:p>
          <w:p w:rsidR="00A13542" w:rsidRPr="00A13542" w:rsidRDefault="00A13542" w:rsidP="00D603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42">
              <w:rPr>
                <w:spacing w:val="-17"/>
                <w:sz w:val="24"/>
                <w:szCs w:val="24"/>
              </w:rPr>
              <w:t>5.</w:t>
            </w:r>
            <w:r>
              <w:rPr>
                <w:spacing w:val="-17"/>
                <w:sz w:val="24"/>
                <w:szCs w:val="24"/>
              </w:rPr>
              <w:t xml:space="preserve"> С</w:t>
            </w:r>
            <w:r w:rsidR="00D603B7">
              <w:rPr>
                <w:sz w:val="24"/>
                <w:szCs w:val="24"/>
              </w:rPr>
              <w:t xml:space="preserve">оздание условий для </w:t>
            </w:r>
            <w:r w:rsidRPr="00A13542">
              <w:rPr>
                <w:sz w:val="24"/>
                <w:szCs w:val="24"/>
              </w:rPr>
              <w:t xml:space="preserve">доведения </w:t>
            </w:r>
            <w:r w:rsidR="00D603B7">
              <w:rPr>
                <w:sz w:val="24"/>
                <w:szCs w:val="24"/>
              </w:rPr>
              <w:t xml:space="preserve">требований до     контролируемых лиц, </w:t>
            </w:r>
            <w:r w:rsidRPr="00A13542">
              <w:rPr>
                <w:sz w:val="24"/>
                <w:szCs w:val="24"/>
              </w:rPr>
              <w:t xml:space="preserve">повышение </w:t>
            </w:r>
            <w:r w:rsidRPr="00A13542">
              <w:rPr>
                <w:spacing w:val="-1"/>
                <w:sz w:val="24"/>
                <w:szCs w:val="24"/>
              </w:rPr>
              <w:t>информированности о способах их соблюдения</w:t>
            </w:r>
            <w:r w:rsidRPr="00A13542">
              <w:rPr>
                <w:sz w:val="24"/>
                <w:szCs w:val="24"/>
              </w:rPr>
              <w:t xml:space="preserve"> .</w:t>
            </w:r>
          </w:p>
        </w:tc>
      </w:tr>
      <w:tr w:rsidR="00A13542" w:rsidRPr="00A13542" w:rsidTr="00A13542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411" w:type="pct"/>
          </w:tcPr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="00D603B7">
              <w:rPr>
                <w:rFonts w:ascii="Times New Roman" w:hAnsi="Times New Roman" w:cs="Times New Roman"/>
              </w:rPr>
              <w:t xml:space="preserve">ыявление причин, факторов и </w:t>
            </w:r>
            <w:r w:rsidRPr="00A13542">
              <w:rPr>
                <w:rFonts w:ascii="Times New Roman" w:hAnsi="Times New Roman" w:cs="Times New Roman"/>
              </w:rPr>
              <w:t>условий,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способствующих нарушению обязательных требований,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определение способов устранения или снижения рисков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их возникновения;</w:t>
            </w:r>
          </w:p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У</w:t>
            </w:r>
            <w:r w:rsidR="00D603B7">
              <w:rPr>
                <w:rFonts w:ascii="Times New Roman" w:hAnsi="Times New Roman" w:cs="Times New Roman"/>
              </w:rPr>
              <w:t xml:space="preserve">крепление системы профилактики </w:t>
            </w:r>
            <w:r w:rsidRPr="00A13542">
              <w:rPr>
                <w:rFonts w:ascii="Times New Roman" w:hAnsi="Times New Roman" w:cs="Times New Roman"/>
              </w:rPr>
              <w:t>нарушений</w:t>
            </w:r>
            <w:r w:rsidR="00D603B7">
              <w:rPr>
                <w:rFonts w:ascii="Times New Roman" w:hAnsi="Times New Roman" w:cs="Times New Roman"/>
              </w:rPr>
              <w:t xml:space="preserve"> обязательных требований путем </w:t>
            </w:r>
            <w:r w:rsidRPr="00A13542">
              <w:rPr>
                <w:rFonts w:ascii="Times New Roman" w:hAnsi="Times New Roman" w:cs="Times New Roman"/>
              </w:rPr>
              <w:t>активизации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профилактической деятельности;</w:t>
            </w:r>
          </w:p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</w:t>
            </w:r>
            <w:r w:rsidR="00D603B7">
              <w:rPr>
                <w:rFonts w:ascii="Times New Roman" w:hAnsi="Times New Roman" w:cs="Times New Roman"/>
              </w:rPr>
              <w:t xml:space="preserve">оздание условий для изменения </w:t>
            </w:r>
            <w:r w:rsidRPr="00A13542">
              <w:rPr>
                <w:rFonts w:ascii="Times New Roman" w:hAnsi="Times New Roman" w:cs="Times New Roman"/>
              </w:rPr>
              <w:t>ценностного</w:t>
            </w:r>
            <w:r w:rsidR="00D603B7">
              <w:rPr>
                <w:rFonts w:ascii="Times New Roman" w:hAnsi="Times New Roman" w:cs="Times New Roman"/>
              </w:rPr>
              <w:t xml:space="preserve"> отношения   подконтрольных </w:t>
            </w:r>
            <w:r w:rsidRPr="00A13542">
              <w:rPr>
                <w:rFonts w:ascii="Times New Roman" w:hAnsi="Times New Roman" w:cs="Times New Roman"/>
              </w:rPr>
              <w:t>субъектов</w:t>
            </w:r>
            <w:r w:rsidR="00D603B7">
              <w:rPr>
                <w:rFonts w:ascii="Times New Roman" w:hAnsi="Times New Roman" w:cs="Times New Roman"/>
              </w:rPr>
              <w:t xml:space="preserve"> к </w:t>
            </w:r>
            <w:r w:rsidRPr="00A13542">
              <w:rPr>
                <w:rFonts w:ascii="Times New Roman" w:hAnsi="Times New Roman" w:cs="Times New Roman"/>
              </w:rPr>
              <w:t>рисковому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поведению, формирования позитивной ответственности</w:t>
            </w:r>
            <w:r w:rsidR="00D603B7">
              <w:rPr>
                <w:rFonts w:ascii="Times New Roman" w:hAnsi="Times New Roman" w:cs="Times New Roman"/>
              </w:rPr>
              <w:t xml:space="preserve"> за свое     поведение, поддержания мотивации</w:t>
            </w:r>
            <w:r w:rsidRPr="00A13542">
              <w:rPr>
                <w:rFonts w:ascii="Times New Roman" w:hAnsi="Times New Roman" w:cs="Times New Roman"/>
              </w:rPr>
              <w:t xml:space="preserve"> к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добросовестному поведению;</w:t>
            </w:r>
          </w:p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</w:t>
            </w:r>
            <w:r w:rsidR="00D603B7">
              <w:rPr>
                <w:rFonts w:ascii="Times New Roman" w:hAnsi="Times New Roman" w:cs="Times New Roman"/>
              </w:rPr>
              <w:t xml:space="preserve">оздание и внедрение мер системы </w:t>
            </w:r>
            <w:r w:rsidRPr="00A13542">
              <w:rPr>
                <w:rFonts w:ascii="Times New Roman" w:hAnsi="Times New Roman" w:cs="Times New Roman"/>
              </w:rPr>
              <w:t>позитивной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профилактики;</w:t>
            </w:r>
          </w:p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</w:t>
            </w:r>
            <w:r w:rsidR="00D603B7">
              <w:rPr>
                <w:rFonts w:ascii="Times New Roman" w:hAnsi="Times New Roman" w:cs="Times New Roman"/>
              </w:rPr>
              <w:t xml:space="preserve">овышение уровня </w:t>
            </w:r>
            <w:r w:rsidRPr="00A13542">
              <w:rPr>
                <w:rFonts w:ascii="Times New Roman" w:hAnsi="Times New Roman" w:cs="Times New Roman"/>
              </w:rPr>
              <w:t>правов</w:t>
            </w:r>
            <w:r w:rsidR="00D603B7">
              <w:rPr>
                <w:rFonts w:ascii="Times New Roman" w:hAnsi="Times New Roman" w:cs="Times New Roman"/>
              </w:rPr>
              <w:t xml:space="preserve">ой </w:t>
            </w:r>
            <w:r w:rsidRPr="00A13542">
              <w:rPr>
                <w:rFonts w:ascii="Times New Roman" w:hAnsi="Times New Roman" w:cs="Times New Roman"/>
              </w:rPr>
              <w:t>грамотности</w:t>
            </w:r>
            <w:r w:rsidR="00D603B7">
              <w:rPr>
                <w:rFonts w:ascii="Times New Roman" w:hAnsi="Times New Roman" w:cs="Times New Roman"/>
              </w:rPr>
              <w:t xml:space="preserve"> подконтрольных субъектов, в том числе </w:t>
            </w:r>
            <w:r w:rsidRPr="00A13542">
              <w:rPr>
                <w:rFonts w:ascii="Times New Roman" w:hAnsi="Times New Roman" w:cs="Times New Roman"/>
              </w:rPr>
              <w:t>путем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обеспечения доступности информации об обязательных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требованиях и необходимых мерах по их исполнению;</w:t>
            </w:r>
          </w:p>
          <w:p w:rsidR="00A13542" w:rsidRPr="00A13542" w:rsidRDefault="00A13542" w:rsidP="00D603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</w:t>
            </w:r>
            <w:r w:rsidR="00D603B7">
              <w:rPr>
                <w:rFonts w:ascii="Times New Roman" w:hAnsi="Times New Roman" w:cs="Times New Roman"/>
              </w:rPr>
              <w:t>становление зависимости видов, форм</w:t>
            </w:r>
            <w:r w:rsidRPr="00A13542">
              <w:rPr>
                <w:rFonts w:ascii="Times New Roman" w:hAnsi="Times New Roman" w:cs="Times New Roman"/>
              </w:rPr>
              <w:t xml:space="preserve"> и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интенсивности     про</w:t>
            </w:r>
            <w:r w:rsidR="00D603B7">
              <w:rPr>
                <w:rFonts w:ascii="Times New Roman" w:hAnsi="Times New Roman" w:cs="Times New Roman"/>
              </w:rPr>
              <w:t xml:space="preserve">филактических </w:t>
            </w:r>
            <w:r w:rsidRPr="00A13542">
              <w:rPr>
                <w:rFonts w:ascii="Times New Roman" w:hAnsi="Times New Roman" w:cs="Times New Roman"/>
              </w:rPr>
              <w:t>мероприятий от</w:t>
            </w:r>
            <w:r w:rsidR="00D603B7">
              <w:rPr>
                <w:rFonts w:ascii="Times New Roman" w:hAnsi="Times New Roman" w:cs="Times New Roman"/>
              </w:rPr>
              <w:t xml:space="preserve"> </w:t>
            </w:r>
            <w:r w:rsidRPr="00A13542">
              <w:rPr>
                <w:rFonts w:ascii="Times New Roman" w:hAnsi="Times New Roman" w:cs="Times New Roman"/>
              </w:rPr>
              <w:t>особенностей конкретных подконтрольных субъектов;</w:t>
            </w:r>
          </w:p>
          <w:p w:rsidR="00A13542" w:rsidRPr="00A13542" w:rsidRDefault="00A13542" w:rsidP="00D603B7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="00D603B7">
              <w:rPr>
                <w:rFonts w:ascii="Times New Roman" w:hAnsi="Times New Roman" w:cs="Times New Roman"/>
                <w:sz w:val="24"/>
                <w:szCs w:val="24"/>
              </w:rPr>
              <w:t xml:space="preserve">нижение издержек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</w:t>
            </w:r>
            <w:r w:rsidR="00D6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D603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административной нагрузки на</w:t>
            </w:r>
            <w:r w:rsidR="00D6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подконтрольные субъекты.</w:t>
            </w:r>
          </w:p>
        </w:tc>
      </w:tr>
      <w:tr w:rsidR="00A13542" w:rsidRPr="00A13542" w:rsidTr="00A13542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A13542" w:rsidRPr="00A13542" w:rsidRDefault="00A13542" w:rsidP="00D603B7">
            <w:pPr>
              <w:widowControl w:val="0"/>
              <w:shd w:val="clear" w:color="auto" w:fill="FFFFFF"/>
              <w:tabs>
                <w:tab w:val="left" w:pos="802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42">
              <w:rPr>
                <w:spacing w:val="-20"/>
                <w:sz w:val="24"/>
                <w:szCs w:val="24"/>
              </w:rPr>
              <w:t>1.</w:t>
            </w:r>
            <w:r w:rsidR="00D603B7">
              <w:rPr>
                <w:spacing w:val="-20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Снижение рисков причинения вреда охраняемым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законом ценностям;</w:t>
            </w:r>
          </w:p>
          <w:p w:rsidR="00A13542" w:rsidRPr="00A13542" w:rsidRDefault="00A13542" w:rsidP="00D603B7">
            <w:pPr>
              <w:widowControl w:val="0"/>
              <w:shd w:val="clear" w:color="auto" w:fill="FFFFFF"/>
              <w:tabs>
                <w:tab w:val="left" w:pos="802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42">
              <w:rPr>
                <w:spacing w:val="-12"/>
                <w:sz w:val="24"/>
                <w:szCs w:val="24"/>
              </w:rPr>
              <w:t>2.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Увеличение доли законопослушных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контролируемых лиц;</w:t>
            </w:r>
          </w:p>
          <w:p w:rsidR="00A13542" w:rsidRPr="00A13542" w:rsidRDefault="00A13542" w:rsidP="00D603B7">
            <w:pPr>
              <w:widowControl w:val="0"/>
              <w:shd w:val="clear" w:color="auto" w:fill="FFFFFF"/>
              <w:tabs>
                <w:tab w:val="left" w:pos="802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42">
              <w:rPr>
                <w:spacing w:val="-13"/>
                <w:sz w:val="24"/>
                <w:szCs w:val="24"/>
              </w:rPr>
              <w:t>3.</w:t>
            </w:r>
            <w:r w:rsidR="00D603B7">
              <w:rPr>
                <w:spacing w:val="-13"/>
                <w:sz w:val="24"/>
                <w:szCs w:val="24"/>
              </w:rPr>
              <w:t xml:space="preserve"> </w:t>
            </w:r>
            <w:r w:rsidRPr="00A13542">
              <w:rPr>
                <w:spacing w:val="-1"/>
                <w:sz w:val="24"/>
                <w:szCs w:val="24"/>
              </w:rPr>
              <w:t>Внедрение новых видов профилактических</w:t>
            </w:r>
            <w:r w:rsidR="00D603B7">
              <w:rPr>
                <w:spacing w:val="-1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мероприятий, предусмотренных Федеральным законом №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248-ФЗ и Положением об осуществлении муниципального</w:t>
            </w:r>
            <w:r w:rsidR="00D603B7">
              <w:rPr>
                <w:sz w:val="24"/>
                <w:szCs w:val="24"/>
              </w:rPr>
              <w:t xml:space="preserve"> контроля </w:t>
            </w:r>
            <w:r w:rsidRPr="00A13542">
              <w:rPr>
                <w:sz w:val="24"/>
                <w:szCs w:val="24"/>
              </w:rPr>
              <w:t xml:space="preserve">в </w:t>
            </w:r>
            <w:r w:rsidR="00D603B7">
              <w:rPr>
                <w:sz w:val="24"/>
                <w:szCs w:val="24"/>
              </w:rPr>
              <w:t xml:space="preserve">сфере благоустройства на </w:t>
            </w:r>
            <w:r w:rsidRPr="00A13542">
              <w:rPr>
                <w:sz w:val="24"/>
                <w:szCs w:val="24"/>
              </w:rPr>
              <w:t>территории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pacing w:val="-1"/>
                <w:sz w:val="24"/>
                <w:szCs w:val="24"/>
              </w:rPr>
              <w:t>Валдайского</w:t>
            </w:r>
            <w:r w:rsidR="00D603B7">
              <w:rPr>
                <w:spacing w:val="-1"/>
                <w:sz w:val="24"/>
                <w:szCs w:val="24"/>
              </w:rPr>
              <w:t xml:space="preserve"> городского </w:t>
            </w:r>
            <w:r w:rsidRPr="00A13542">
              <w:rPr>
                <w:spacing w:val="-1"/>
                <w:sz w:val="24"/>
                <w:szCs w:val="24"/>
              </w:rPr>
              <w:t>поселения, утвержденным</w:t>
            </w:r>
            <w:r w:rsidR="00D603B7">
              <w:rPr>
                <w:spacing w:val="-1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Решением Совета депутатов Валдайского городского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поселения от 29.09.2021 № 61;</w:t>
            </w:r>
          </w:p>
          <w:p w:rsidR="00A13542" w:rsidRPr="00A13542" w:rsidRDefault="00A13542" w:rsidP="00D603B7">
            <w:pPr>
              <w:widowControl w:val="0"/>
              <w:shd w:val="clear" w:color="auto" w:fill="FFFFFF"/>
              <w:tabs>
                <w:tab w:val="left" w:pos="802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42">
              <w:rPr>
                <w:spacing w:val="-8"/>
                <w:sz w:val="24"/>
                <w:szCs w:val="24"/>
              </w:rPr>
              <w:t>4.</w:t>
            </w:r>
            <w:r w:rsidR="00D603B7">
              <w:rPr>
                <w:spacing w:val="-8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 xml:space="preserve">Уменьшение </w:t>
            </w:r>
            <w:r w:rsidR="00D603B7">
              <w:rPr>
                <w:sz w:val="24"/>
                <w:szCs w:val="24"/>
              </w:rPr>
              <w:t xml:space="preserve">административной </w:t>
            </w:r>
            <w:r w:rsidRPr="00A13542">
              <w:rPr>
                <w:sz w:val="24"/>
                <w:szCs w:val="24"/>
              </w:rPr>
              <w:t>нагрузки на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контролируе</w:t>
            </w:r>
            <w:r w:rsidR="00D603B7">
              <w:rPr>
                <w:sz w:val="24"/>
                <w:szCs w:val="24"/>
              </w:rPr>
              <w:t>-</w:t>
            </w:r>
            <w:r w:rsidRPr="00A13542">
              <w:rPr>
                <w:sz w:val="24"/>
                <w:szCs w:val="24"/>
              </w:rPr>
              <w:t>мых лиц;</w:t>
            </w:r>
          </w:p>
          <w:p w:rsidR="00A13542" w:rsidRPr="00A13542" w:rsidRDefault="00A13542" w:rsidP="00D603B7">
            <w:pPr>
              <w:widowControl w:val="0"/>
              <w:shd w:val="clear" w:color="auto" w:fill="FFFFFF"/>
              <w:tabs>
                <w:tab w:val="left" w:pos="802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42">
              <w:rPr>
                <w:spacing w:val="-16"/>
                <w:sz w:val="24"/>
                <w:szCs w:val="24"/>
              </w:rPr>
              <w:t>5.</w:t>
            </w:r>
            <w:r w:rsidR="00D603B7">
              <w:rPr>
                <w:spacing w:val="-16"/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Повышение уровня правовой грамотности</w:t>
            </w:r>
            <w:r w:rsidR="00D603B7">
              <w:rPr>
                <w:sz w:val="24"/>
                <w:szCs w:val="24"/>
              </w:rPr>
              <w:t xml:space="preserve"> </w:t>
            </w:r>
            <w:r w:rsidRPr="00A13542">
              <w:rPr>
                <w:sz w:val="24"/>
                <w:szCs w:val="24"/>
              </w:rPr>
              <w:t>контролируе</w:t>
            </w:r>
            <w:r w:rsidR="00D603B7">
              <w:rPr>
                <w:sz w:val="24"/>
                <w:szCs w:val="24"/>
              </w:rPr>
              <w:t>-</w:t>
            </w:r>
            <w:r w:rsidRPr="00A13542">
              <w:rPr>
                <w:sz w:val="24"/>
                <w:szCs w:val="24"/>
              </w:rPr>
              <w:t>мых лиц;</w:t>
            </w:r>
          </w:p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6.</w:t>
            </w:r>
            <w:r w:rsidR="00D603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3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 контролируемых лиц к добросовестному</w:t>
            </w:r>
            <w:r w:rsidRPr="00A13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A13542" w:rsidRPr="00A13542" w:rsidTr="00D603B7">
        <w:trPr>
          <w:trHeight w:val="20"/>
        </w:trPr>
        <w:tc>
          <w:tcPr>
            <w:tcW w:w="1589" w:type="pct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411" w:type="pct"/>
            <w:vAlign w:val="center"/>
          </w:tcPr>
          <w:p w:rsidR="00A13542" w:rsidRPr="00A13542" w:rsidRDefault="00A13542" w:rsidP="00D603B7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A13542" w:rsidRPr="00A13542" w:rsidRDefault="00A13542" w:rsidP="00A1354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603B7" w:rsidRDefault="00A13542" w:rsidP="00D603B7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</w:p>
    <w:p w:rsidR="00A13542" w:rsidRPr="00D603B7" w:rsidRDefault="00A13542" w:rsidP="00D603B7">
      <w:pPr>
        <w:pStyle w:val="af9"/>
        <w:spacing w:line="240" w:lineRule="exact"/>
        <w:ind w:left="0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на</w:t>
      </w:r>
      <w:r w:rsidR="00BB5400">
        <w:rPr>
          <w:b/>
          <w:sz w:val="28"/>
          <w:szCs w:val="28"/>
        </w:rPr>
        <w:t xml:space="preserve"> </w:t>
      </w:r>
      <w:r w:rsidRPr="00D603B7">
        <w:rPr>
          <w:b/>
          <w:sz w:val="28"/>
          <w:szCs w:val="28"/>
        </w:rPr>
        <w:t>решение которых направлена программа профилактики</w:t>
      </w:r>
    </w:p>
    <w:p w:rsidR="00A13542" w:rsidRPr="00D603B7" w:rsidRDefault="00A13542" w:rsidP="00A13542">
      <w:pPr>
        <w:pStyle w:val="af9"/>
        <w:ind w:left="0"/>
        <w:jc w:val="both"/>
      </w:pP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Муниципальный контроль за соблюдением Правил благоустройства </w:t>
      </w:r>
      <w:r w:rsidRPr="00A13542">
        <w:rPr>
          <w:spacing w:val="-1"/>
          <w:sz w:val="28"/>
          <w:szCs w:val="28"/>
        </w:rPr>
        <w:t>территории Валдайского городского поселения осуществляется на основании пункта 25 части 1 статьи 16 Федерального закона №131-Ф3.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Валдайского городского поселения, утвержденных Решением Совета депутатов Валдайского городского </w:t>
      </w:r>
      <w:r w:rsidRPr="00A13542">
        <w:rPr>
          <w:sz w:val="28"/>
          <w:szCs w:val="28"/>
        </w:rPr>
        <w:lastRenderedPageBreak/>
        <w:t>по</w:t>
      </w:r>
      <w:r w:rsidR="00F51403">
        <w:rPr>
          <w:sz w:val="28"/>
          <w:szCs w:val="28"/>
        </w:rPr>
        <w:t>селения от 28.09.2012</w:t>
      </w:r>
      <w:r w:rsidRPr="00A13542">
        <w:rPr>
          <w:sz w:val="28"/>
          <w:szCs w:val="28"/>
        </w:rPr>
        <w:t xml:space="preserve"> № 104, в том числе требований к обеспечению доступности для инвалидов объектов социальной, инженерной </w:t>
      </w:r>
      <w:r w:rsidRPr="00A13542">
        <w:rPr>
          <w:spacing w:val="-2"/>
          <w:sz w:val="28"/>
          <w:szCs w:val="28"/>
        </w:rPr>
        <w:t>и транспортной инфраструктур и предоставляемых услуг.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В связи с запретом на проведение контрольных мероприятий, установленным ст</w:t>
      </w:r>
      <w:r w:rsidR="00F51403">
        <w:rPr>
          <w:sz w:val="28"/>
          <w:szCs w:val="28"/>
        </w:rPr>
        <w:t>атьи</w:t>
      </w:r>
      <w:r w:rsidRPr="00A13542">
        <w:rPr>
          <w:sz w:val="28"/>
          <w:szCs w:val="28"/>
        </w:rPr>
        <w:t xml:space="preserve"> 26</w:t>
      </w:r>
      <w:r w:rsidR="00F51403">
        <w:rPr>
          <w:sz w:val="28"/>
          <w:szCs w:val="28"/>
        </w:rPr>
        <w:t xml:space="preserve">.2 Федерального закона от 26 декабря </w:t>
      </w:r>
      <w:r w:rsidRPr="00A13542">
        <w:rPr>
          <w:sz w:val="28"/>
          <w:szCs w:val="28"/>
        </w:rPr>
        <w:t>2008</w:t>
      </w:r>
      <w:r w:rsidR="00F51403">
        <w:rPr>
          <w:sz w:val="28"/>
          <w:szCs w:val="28"/>
        </w:rPr>
        <w:t xml:space="preserve"> года</w:t>
      </w:r>
      <w:r w:rsidRPr="00A13542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A13542">
        <w:rPr>
          <w:spacing w:val="-1"/>
          <w:sz w:val="28"/>
          <w:szCs w:val="28"/>
        </w:rPr>
        <w:t xml:space="preserve">контроля», плановые и внеплановые проверки в отношении подконтрольных </w:t>
      </w:r>
      <w:r w:rsidRPr="00A13542">
        <w:rPr>
          <w:sz w:val="28"/>
          <w:szCs w:val="28"/>
        </w:rPr>
        <w:t>субъектов, относящихся к малому и среднему бизнесу, в 2021 году не проводились.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Вместе с тем, в 2021 году осуществляется муниципальный контроль в </w:t>
      </w:r>
      <w:r w:rsidRPr="00A13542">
        <w:rPr>
          <w:sz w:val="28"/>
          <w:szCs w:val="28"/>
        </w:rPr>
        <w:t xml:space="preserve">отношении физических лиц, а также регулярные рейдовые осмотры территории Валдайского городского поселения, по результатам которых </w:t>
      </w:r>
      <w:r w:rsidRPr="00A13542">
        <w:rPr>
          <w:spacing w:val="-1"/>
          <w:sz w:val="28"/>
          <w:szCs w:val="28"/>
        </w:rPr>
        <w:t>составляются протоколы об административных правонарушениях.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A13542" w:rsidRPr="00A13542" w:rsidRDefault="00F51403" w:rsidP="00F51403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542" w:rsidRPr="00A13542">
        <w:rPr>
          <w:sz w:val="28"/>
          <w:szCs w:val="28"/>
        </w:rPr>
        <w:t>ежемесячный мониторинг и актуализацию перечня нормативных</w:t>
      </w:r>
      <w:r w:rsidR="00A13542" w:rsidRPr="00A13542">
        <w:rPr>
          <w:sz w:val="28"/>
          <w:szCs w:val="28"/>
        </w:rPr>
        <w:br/>
      </w:r>
      <w:r w:rsidR="00A13542" w:rsidRPr="00A13542">
        <w:rPr>
          <w:spacing w:val="-1"/>
          <w:sz w:val="28"/>
          <w:szCs w:val="28"/>
        </w:rPr>
        <w:t>правовых актов, соблюдение которых оценивается в ходе проверок;</w:t>
      </w:r>
    </w:p>
    <w:p w:rsidR="00A13542" w:rsidRPr="00A13542" w:rsidRDefault="00F51403" w:rsidP="00F51403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542" w:rsidRPr="00A13542">
        <w:rPr>
          <w:sz w:val="28"/>
          <w:szCs w:val="28"/>
        </w:rPr>
        <w:t>информирование подконтрольных субъектов о необходимости</w:t>
      </w:r>
      <w:r w:rsidR="00A13542" w:rsidRPr="00A13542">
        <w:rPr>
          <w:sz w:val="28"/>
          <w:szCs w:val="28"/>
        </w:rPr>
        <w:br/>
      </w:r>
      <w:r w:rsidR="00A13542" w:rsidRPr="00A13542">
        <w:rPr>
          <w:spacing w:val="-1"/>
          <w:sz w:val="28"/>
          <w:szCs w:val="28"/>
        </w:rPr>
        <w:t>соблюдать требования нормативных актов в сфере благоустройства;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- информирование о результатах проверок и принятых </w:t>
      </w:r>
      <w:r w:rsidRPr="00A13542">
        <w:rPr>
          <w:spacing w:val="-1"/>
          <w:sz w:val="28"/>
          <w:szCs w:val="28"/>
        </w:rPr>
        <w:t>контролируемыми лицами мерах по устранению выявленных нарушений;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По результатам контрольных мероприятий, проведенных в текущем периоде, наиболее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>значимыми проблемами являются: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F51403" w:rsidRDefault="00A13542" w:rsidP="00F5140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13542">
        <w:rPr>
          <w:sz w:val="28"/>
          <w:szCs w:val="28"/>
        </w:rPr>
        <w:t xml:space="preserve">- необходимость дополнительного информирования подконтрольных </w:t>
      </w:r>
      <w:r w:rsidRPr="00A13542">
        <w:rPr>
          <w:spacing w:val="-1"/>
          <w:sz w:val="28"/>
          <w:szCs w:val="28"/>
        </w:rPr>
        <w:t>субъектов по вопросам соблюдения требований в сфере благоустройства.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За истекший период 2021 года не проводились публичные мероприятия </w:t>
      </w:r>
      <w:r w:rsidRPr="00A13542">
        <w:rPr>
          <w:sz w:val="28"/>
          <w:szCs w:val="28"/>
        </w:rPr>
        <w:t xml:space="preserve">вопросы подконтрольных субъектов в письменном и электронном виде о </w:t>
      </w:r>
      <w:r w:rsidRPr="00A13542">
        <w:rPr>
          <w:spacing w:val="-2"/>
          <w:sz w:val="28"/>
          <w:szCs w:val="28"/>
        </w:rPr>
        <w:t xml:space="preserve">реализации муниципального контроля в сфере благоустройства не поступали, </w:t>
      </w:r>
      <w:r w:rsidRPr="00A13542">
        <w:rPr>
          <w:spacing w:val="-1"/>
          <w:sz w:val="28"/>
          <w:szCs w:val="28"/>
        </w:rPr>
        <w:t xml:space="preserve">предостережения о недопустимости нарушений обязательных требований не </w:t>
      </w:r>
      <w:r w:rsidRPr="00A13542">
        <w:rPr>
          <w:sz w:val="28"/>
          <w:szCs w:val="28"/>
        </w:rPr>
        <w:t>выдавались.</w:t>
      </w:r>
    </w:p>
    <w:p w:rsidR="00A13542" w:rsidRPr="00A13542" w:rsidRDefault="00A13542" w:rsidP="00A13542">
      <w:pPr>
        <w:jc w:val="center"/>
        <w:rPr>
          <w:b/>
          <w:sz w:val="28"/>
          <w:szCs w:val="28"/>
        </w:rPr>
      </w:pPr>
    </w:p>
    <w:p w:rsidR="00A13542" w:rsidRPr="00A13542" w:rsidRDefault="00A13542" w:rsidP="00F51403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Цели и задачи реализации программы профилактики</w:t>
      </w:r>
    </w:p>
    <w:p w:rsidR="00A13542" w:rsidRPr="00F51403" w:rsidRDefault="00A13542" w:rsidP="00F51403">
      <w:pPr>
        <w:pStyle w:val="af9"/>
        <w:spacing w:line="240" w:lineRule="exact"/>
        <w:ind w:left="0"/>
        <w:jc w:val="center"/>
        <w:rPr>
          <w:b/>
        </w:rPr>
      </w:pPr>
    </w:p>
    <w:p w:rsidR="00A13542" w:rsidRPr="00A13542" w:rsidRDefault="00A13542" w:rsidP="00F51403">
      <w:pPr>
        <w:shd w:val="clear" w:color="auto" w:fill="FFFFFF"/>
        <w:tabs>
          <w:tab w:val="left" w:pos="1402"/>
        </w:tabs>
        <w:ind w:firstLine="709"/>
        <w:jc w:val="both"/>
        <w:rPr>
          <w:sz w:val="28"/>
          <w:szCs w:val="28"/>
        </w:rPr>
      </w:pPr>
      <w:r w:rsidRPr="00A13542">
        <w:rPr>
          <w:spacing w:val="-27"/>
          <w:sz w:val="28"/>
          <w:szCs w:val="28"/>
        </w:rPr>
        <w:t>1.</w:t>
      </w:r>
      <w:r w:rsidR="00F51403">
        <w:rPr>
          <w:sz w:val="28"/>
          <w:szCs w:val="28"/>
        </w:rPr>
        <w:t xml:space="preserve"> </w:t>
      </w:r>
      <w:r w:rsidRPr="00A13542">
        <w:rPr>
          <w:sz w:val="28"/>
          <w:szCs w:val="28"/>
        </w:rPr>
        <w:t>Профилактика рисков причинения вреда (ущерба) охраняемым</w:t>
      </w:r>
      <w:r w:rsidR="00F51403">
        <w:rPr>
          <w:sz w:val="28"/>
          <w:szCs w:val="28"/>
        </w:rPr>
        <w:t xml:space="preserve"> </w:t>
      </w:r>
      <w:r w:rsidRPr="00A13542">
        <w:rPr>
          <w:spacing w:val="-1"/>
          <w:sz w:val="28"/>
          <w:szCs w:val="28"/>
        </w:rPr>
        <w:t>законом ценностям направлена на достижение следующих основных целей:</w:t>
      </w:r>
    </w:p>
    <w:p w:rsidR="00A13542" w:rsidRPr="00A13542" w:rsidRDefault="00A13542" w:rsidP="00F51403">
      <w:pPr>
        <w:widowControl w:val="0"/>
        <w:numPr>
          <w:ilvl w:val="0"/>
          <w:numId w:val="1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предотвращение рисков причинения вреда охраняемым законом </w:t>
      </w:r>
      <w:r w:rsidRPr="00A13542">
        <w:rPr>
          <w:sz w:val="28"/>
          <w:szCs w:val="28"/>
        </w:rPr>
        <w:t>ценностям;</w:t>
      </w:r>
    </w:p>
    <w:p w:rsidR="00A13542" w:rsidRPr="00A13542" w:rsidRDefault="00A13542" w:rsidP="00F51403">
      <w:pPr>
        <w:widowControl w:val="0"/>
        <w:numPr>
          <w:ilvl w:val="0"/>
          <w:numId w:val="1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предупреждение нарушений обязательных требований (снижение </w:t>
      </w:r>
      <w:r w:rsidRPr="00A13542">
        <w:rPr>
          <w:sz w:val="28"/>
          <w:szCs w:val="28"/>
        </w:rPr>
        <w:lastRenderedPageBreak/>
        <w:t>числа нарушений обязательных требований) в сфере благоустройства территории Валдайского городского поселения;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13542" w:rsidRPr="00A13542" w:rsidRDefault="00A13542" w:rsidP="00F51403">
      <w:pPr>
        <w:widowControl w:val="0"/>
        <w:numPr>
          <w:ilvl w:val="0"/>
          <w:numId w:val="1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3542" w:rsidRPr="00A13542" w:rsidRDefault="00A13542" w:rsidP="00F51403">
      <w:pPr>
        <w:widowControl w:val="0"/>
        <w:numPr>
          <w:ilvl w:val="0"/>
          <w:numId w:val="1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создание условий для доведения обязательных требований до </w:t>
      </w:r>
      <w:r w:rsidRPr="00A13542">
        <w:rPr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5"/>
          <w:sz w:val="28"/>
          <w:szCs w:val="28"/>
        </w:rPr>
        <w:t>2.</w:t>
      </w:r>
      <w:r w:rsidR="00F51403">
        <w:rPr>
          <w:sz w:val="28"/>
          <w:szCs w:val="28"/>
        </w:rPr>
        <w:t xml:space="preserve"> </w:t>
      </w:r>
      <w:r w:rsidRPr="00A13542">
        <w:rPr>
          <w:spacing w:val="-1"/>
          <w:sz w:val="28"/>
          <w:szCs w:val="28"/>
        </w:rPr>
        <w:t>Основными задачами профилактических мероприятий являются:</w:t>
      </w:r>
    </w:p>
    <w:p w:rsidR="00A13542" w:rsidRPr="00A13542" w:rsidRDefault="00F51403" w:rsidP="00F51403">
      <w:pPr>
        <w:shd w:val="clear" w:color="auto" w:fill="FFFFFF"/>
        <w:tabs>
          <w:tab w:val="left" w:pos="12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542" w:rsidRPr="00A13542">
        <w:rPr>
          <w:sz w:val="28"/>
          <w:szCs w:val="28"/>
        </w:rPr>
        <w:t>выявление причин, факторов и условий, способствующих</w:t>
      </w:r>
      <w:r w:rsidR="00A13542" w:rsidRPr="00A13542">
        <w:rPr>
          <w:sz w:val="28"/>
          <w:szCs w:val="28"/>
        </w:rPr>
        <w:br/>
      </w:r>
      <w:r w:rsidR="00A13542" w:rsidRPr="00A13542">
        <w:rPr>
          <w:spacing w:val="-1"/>
          <w:sz w:val="28"/>
          <w:szCs w:val="28"/>
        </w:rPr>
        <w:t>нарушению обязательных требований, определение способов устранения или</w:t>
      </w:r>
      <w:r w:rsidR="00A13542" w:rsidRPr="00A13542">
        <w:rPr>
          <w:spacing w:val="-1"/>
          <w:sz w:val="28"/>
          <w:szCs w:val="28"/>
        </w:rPr>
        <w:br/>
      </w:r>
      <w:r w:rsidR="00A13542" w:rsidRPr="00A13542">
        <w:rPr>
          <w:sz w:val="28"/>
          <w:szCs w:val="28"/>
        </w:rPr>
        <w:t>снижения рисков их возникновения;</w:t>
      </w:r>
    </w:p>
    <w:p w:rsidR="00A13542" w:rsidRPr="00A13542" w:rsidRDefault="00F51403" w:rsidP="00F51403">
      <w:pPr>
        <w:shd w:val="clear" w:color="auto" w:fill="FFFFFF"/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542" w:rsidRPr="00A13542">
        <w:rPr>
          <w:sz w:val="28"/>
          <w:szCs w:val="28"/>
        </w:rPr>
        <w:t>формирование одинакового понимания обязательных требований</w:t>
      </w:r>
      <w:r w:rsidR="00A13542" w:rsidRPr="00A13542">
        <w:rPr>
          <w:sz w:val="28"/>
          <w:szCs w:val="28"/>
        </w:rPr>
        <w:br/>
      </w:r>
      <w:r w:rsidR="00A13542" w:rsidRPr="00A13542">
        <w:rPr>
          <w:spacing w:val="-1"/>
          <w:sz w:val="28"/>
          <w:szCs w:val="28"/>
        </w:rPr>
        <w:t>при осуществлении муниципального контроля в сфере благоустройства;</w:t>
      </w:r>
    </w:p>
    <w:p w:rsidR="00A13542" w:rsidRPr="00A13542" w:rsidRDefault="00F51403" w:rsidP="00F51403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542" w:rsidRPr="00A13542">
        <w:rPr>
          <w:sz w:val="28"/>
          <w:szCs w:val="28"/>
        </w:rPr>
        <w:t>укрепление системы профилактики нарушений обязательных</w:t>
      </w:r>
      <w:r w:rsidR="00A13542" w:rsidRPr="00A13542">
        <w:rPr>
          <w:sz w:val="28"/>
          <w:szCs w:val="28"/>
        </w:rPr>
        <w:br/>
      </w:r>
      <w:r w:rsidR="00A13542" w:rsidRPr="00A13542">
        <w:rPr>
          <w:spacing w:val="-1"/>
          <w:sz w:val="28"/>
          <w:szCs w:val="28"/>
        </w:rPr>
        <w:t>требований путем активизации профилактической деятельности;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13542" w:rsidRPr="00A13542" w:rsidRDefault="00A13542" w:rsidP="00F5140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-</w:t>
      </w:r>
      <w:r w:rsidR="00F51403">
        <w:rPr>
          <w:sz w:val="28"/>
          <w:szCs w:val="28"/>
        </w:rPr>
        <w:t xml:space="preserve"> </w:t>
      </w:r>
      <w:r w:rsidRPr="00A13542">
        <w:rPr>
          <w:spacing w:val="-1"/>
          <w:sz w:val="28"/>
          <w:szCs w:val="28"/>
        </w:rPr>
        <w:t>создание и внедрение мер системы позитивной профилактики;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</w:t>
      </w:r>
      <w:r w:rsidRPr="00A13542">
        <w:rPr>
          <w:spacing w:val="-1"/>
          <w:sz w:val="28"/>
          <w:szCs w:val="28"/>
        </w:rPr>
        <w:t>обязательных требованиях и необходимых мерах по их исполнению;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13542">
        <w:rPr>
          <w:sz w:val="28"/>
          <w:szCs w:val="28"/>
        </w:rPr>
        <w:t xml:space="preserve">- снижение издержек контрольно-надзорной деятельности и </w:t>
      </w:r>
      <w:r w:rsidRPr="00A13542">
        <w:rPr>
          <w:spacing w:val="-1"/>
          <w:sz w:val="28"/>
          <w:szCs w:val="28"/>
        </w:rPr>
        <w:t>административной нагрузки на подконтрольные субъекты.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3. </w:t>
      </w:r>
      <w:r w:rsidRPr="00A13542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</w:t>
      </w:r>
      <w:r w:rsidRPr="00A13542">
        <w:rPr>
          <w:spacing w:val="-1"/>
          <w:sz w:val="28"/>
          <w:szCs w:val="28"/>
        </w:rPr>
        <w:t xml:space="preserve">пояснение, приведение примеров самих обязательных требований, указание </w:t>
      </w:r>
      <w:r w:rsidRPr="00A13542">
        <w:rPr>
          <w:sz w:val="28"/>
          <w:szCs w:val="28"/>
        </w:rPr>
        <w:t>нормативных правовых актов их содержащих и административных последствий за нарушение обязательных требований);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информационной открытости - доступность для подконтрольных </w:t>
      </w:r>
      <w:r w:rsidRPr="00A13542">
        <w:rPr>
          <w:spacing w:val="-1"/>
          <w:sz w:val="28"/>
          <w:szCs w:val="28"/>
        </w:rPr>
        <w:t xml:space="preserve">субъектов сведений об организации и осуществлении профилактических </w:t>
      </w:r>
      <w:r w:rsidRPr="00A13542">
        <w:rPr>
          <w:sz w:val="28"/>
          <w:szCs w:val="28"/>
        </w:rPr>
        <w:t>мероприятий (в том числе за счет использования информационно-коммуникационных технологий);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pacing w:val="-1"/>
          <w:sz w:val="28"/>
          <w:szCs w:val="28"/>
        </w:rPr>
        <w:t xml:space="preserve">вовлеченности - обеспечение включения подконтрольных субъектов посредством различных каналов и инструментов обратной связи в процесс </w:t>
      </w:r>
      <w:r w:rsidRPr="00A13542">
        <w:rPr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полноты охвата - включение в программу профилактических </w:t>
      </w:r>
      <w:r w:rsidRPr="00A13542">
        <w:rPr>
          <w:spacing w:val="-1"/>
          <w:sz w:val="28"/>
          <w:szCs w:val="28"/>
        </w:rPr>
        <w:t>мероприятий максимального числа подконтрольных субъектов;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обязательности - обязательное проведение профилактических мероприятий на регулярной и системной основе;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>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13542" w:rsidRPr="00A13542" w:rsidRDefault="00A13542" w:rsidP="00F51403">
      <w:pPr>
        <w:shd w:val="clear" w:color="auto" w:fill="FFFFFF"/>
        <w:ind w:firstLine="709"/>
        <w:jc w:val="both"/>
        <w:rPr>
          <w:sz w:val="28"/>
          <w:szCs w:val="28"/>
        </w:rPr>
      </w:pPr>
      <w:r w:rsidRPr="00A13542">
        <w:rPr>
          <w:sz w:val="28"/>
          <w:szCs w:val="28"/>
        </w:rPr>
        <w:t xml:space="preserve">релевантности - выбор набора видов и форм профилактических </w:t>
      </w:r>
      <w:r w:rsidRPr="00A13542">
        <w:rPr>
          <w:spacing w:val="-1"/>
          <w:sz w:val="28"/>
          <w:szCs w:val="28"/>
        </w:rPr>
        <w:t>мероприятий, учитывающий особенности подконтрольных субъектов.</w:t>
      </w:r>
    </w:p>
    <w:p w:rsidR="00A13542" w:rsidRPr="00A13542" w:rsidRDefault="00A13542" w:rsidP="00A13542">
      <w:pPr>
        <w:jc w:val="both"/>
        <w:rPr>
          <w:sz w:val="28"/>
          <w:szCs w:val="28"/>
        </w:rPr>
      </w:pPr>
    </w:p>
    <w:p w:rsidR="00A13542" w:rsidRPr="00A13542" w:rsidRDefault="00A13542" w:rsidP="00F51403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A13542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13542" w:rsidRPr="00F51403" w:rsidRDefault="00A13542" w:rsidP="00A13542">
      <w:pPr>
        <w:pStyle w:val="af9"/>
        <w:ind w:left="0"/>
        <w:rPr>
          <w:b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1823"/>
        <w:gridCol w:w="2529"/>
        <w:gridCol w:w="3263"/>
      </w:tblGrid>
      <w:tr w:rsidR="001A78B3" w:rsidRPr="00F51403" w:rsidTr="00BB5400">
        <w:trPr>
          <w:trHeight w:val="20"/>
          <w:jc w:val="center"/>
        </w:trPr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Виды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pacing w:val="-4"/>
                <w:sz w:val="24"/>
                <w:szCs w:val="24"/>
              </w:rPr>
              <w:t>профилакти</w:t>
            </w:r>
            <w:r w:rsidR="00BB5400">
              <w:rPr>
                <w:b/>
                <w:bCs/>
                <w:spacing w:val="-4"/>
                <w:sz w:val="24"/>
                <w:szCs w:val="24"/>
              </w:rPr>
              <w:t>-</w:t>
            </w:r>
            <w:r w:rsidRPr="00F51403">
              <w:rPr>
                <w:b/>
                <w:bCs/>
                <w:spacing w:val="-4"/>
                <w:sz w:val="24"/>
                <w:szCs w:val="24"/>
              </w:rPr>
              <w:t>ческих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мероприятий*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pacing w:val="-3"/>
                <w:sz w:val="24"/>
                <w:szCs w:val="24"/>
              </w:rPr>
              <w:t>Ответственный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исполнитель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(структурное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pacing w:val="-4"/>
                <w:sz w:val="24"/>
                <w:szCs w:val="24"/>
              </w:rPr>
              <w:t>подразделение и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/или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должностные</w:t>
            </w:r>
          </w:p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z w:val="24"/>
                <w:szCs w:val="24"/>
              </w:rPr>
              <w:t>лица)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pacing w:val="-4"/>
                <w:sz w:val="24"/>
                <w:szCs w:val="24"/>
              </w:rPr>
              <w:t xml:space="preserve">Периодичность </w:t>
            </w:r>
            <w:r w:rsidRPr="00F51403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403">
              <w:rPr>
                <w:b/>
                <w:bCs/>
                <w:spacing w:val="-4"/>
                <w:sz w:val="24"/>
                <w:szCs w:val="24"/>
              </w:rPr>
              <w:t xml:space="preserve">Способы проведения </w:t>
            </w:r>
            <w:r w:rsidRPr="00F51403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A78B3" w:rsidRPr="00F51403" w:rsidTr="00BB5400">
        <w:trPr>
          <w:trHeight w:val="20"/>
          <w:jc w:val="center"/>
        </w:trPr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Информирова</w:t>
            </w:r>
            <w:r w:rsidR="00BB5400">
              <w:rPr>
                <w:sz w:val="24"/>
                <w:szCs w:val="24"/>
              </w:rPr>
              <w:t>-</w:t>
            </w:r>
            <w:r w:rsidRPr="00F51403">
              <w:rPr>
                <w:sz w:val="24"/>
                <w:szCs w:val="24"/>
              </w:rPr>
              <w:t>ние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Комитет жилищно-</w:t>
            </w:r>
            <w:r w:rsidRPr="00F51403">
              <w:rPr>
                <w:spacing w:val="-4"/>
                <w:sz w:val="24"/>
                <w:szCs w:val="24"/>
              </w:rPr>
              <w:t xml:space="preserve">коммунального и </w:t>
            </w:r>
            <w:r w:rsidRPr="00F51403">
              <w:rPr>
                <w:sz w:val="24"/>
                <w:szCs w:val="24"/>
              </w:rPr>
              <w:t>дорожного хозяйства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1A7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На</w:t>
            </w:r>
            <w:r w:rsidR="001A78B3"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Посредством</w:t>
            </w:r>
            <w:r w:rsidR="00F51403" w:rsidRPr="00F51403"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 xml:space="preserve">размещения соответствующих сведений на </w:t>
            </w:r>
            <w:r w:rsidRPr="00F51403">
              <w:rPr>
                <w:spacing w:val="-3"/>
                <w:sz w:val="24"/>
                <w:szCs w:val="24"/>
              </w:rPr>
              <w:t xml:space="preserve">официальном сайте в </w:t>
            </w:r>
            <w:r w:rsidRPr="00F51403">
              <w:rPr>
                <w:sz w:val="24"/>
                <w:szCs w:val="24"/>
              </w:rPr>
              <w:t>сети «Интернет»</w:t>
            </w:r>
          </w:p>
        </w:tc>
      </w:tr>
      <w:tr w:rsidR="001A78B3" w:rsidRPr="00F51403" w:rsidTr="00BB5400">
        <w:trPr>
          <w:trHeight w:val="3293"/>
          <w:jc w:val="center"/>
        </w:trPr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8B3" w:rsidRPr="00F51403" w:rsidRDefault="001A78B3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Объявление предостереже</w:t>
            </w:r>
            <w:r w:rsidR="00BB5400">
              <w:rPr>
                <w:sz w:val="24"/>
                <w:szCs w:val="24"/>
              </w:rPr>
              <w:t>-</w:t>
            </w:r>
            <w:r w:rsidRPr="00F51403">
              <w:rPr>
                <w:sz w:val="24"/>
                <w:szCs w:val="24"/>
              </w:rPr>
              <w:t>ния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8B3" w:rsidRPr="00F51403" w:rsidRDefault="001A78B3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Комитет жилищно-</w:t>
            </w:r>
            <w:r w:rsidRPr="00F51403">
              <w:rPr>
                <w:spacing w:val="-4"/>
                <w:sz w:val="24"/>
                <w:szCs w:val="24"/>
              </w:rPr>
              <w:t xml:space="preserve">коммунального и </w:t>
            </w:r>
            <w:r w:rsidRPr="00F51403">
              <w:rPr>
                <w:sz w:val="24"/>
                <w:szCs w:val="24"/>
              </w:rPr>
              <w:t>дорожного</w:t>
            </w:r>
          </w:p>
          <w:p w:rsidR="001A78B3" w:rsidRPr="00F51403" w:rsidRDefault="001A78B3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хозяйства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8B3" w:rsidRPr="00F51403" w:rsidRDefault="001A78B3" w:rsidP="00BB54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</w:t>
            </w:r>
            <w:r w:rsidRPr="00F51403">
              <w:rPr>
                <w:spacing w:val="-4"/>
                <w:sz w:val="24"/>
                <w:szCs w:val="24"/>
              </w:rPr>
              <w:t xml:space="preserve">е позднее 30 дней </w:t>
            </w:r>
            <w:r w:rsidRPr="00F51403">
              <w:rPr>
                <w:spacing w:val="-2"/>
                <w:sz w:val="24"/>
                <w:szCs w:val="24"/>
              </w:rPr>
              <w:t>со дня</w:t>
            </w:r>
            <w:r w:rsidR="00BB5400">
              <w:rPr>
                <w:spacing w:val="-2"/>
                <w:sz w:val="24"/>
                <w:szCs w:val="24"/>
              </w:rPr>
              <w:t> </w:t>
            </w:r>
            <w:r w:rsidRPr="00F51403">
              <w:rPr>
                <w:spacing w:val="-2"/>
                <w:sz w:val="24"/>
                <w:szCs w:val="24"/>
              </w:rPr>
              <w:t xml:space="preserve">получения </w:t>
            </w:r>
            <w:r w:rsidRPr="00F51403">
              <w:rPr>
                <w:sz w:val="24"/>
                <w:szCs w:val="24"/>
              </w:rPr>
              <w:t xml:space="preserve">сведений, </w:t>
            </w:r>
            <w:r w:rsidRPr="00F51403">
              <w:rPr>
                <w:spacing w:val="-1"/>
                <w:sz w:val="24"/>
                <w:szCs w:val="24"/>
              </w:rPr>
              <w:t>указанных в части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1 статьи</w:t>
            </w:r>
            <w:r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Феде</w:t>
            </w:r>
            <w:r w:rsidR="00BB5400">
              <w:rPr>
                <w:sz w:val="24"/>
                <w:szCs w:val="24"/>
              </w:rPr>
              <w:t>-</w:t>
            </w:r>
            <w:r w:rsidRPr="00F51403">
              <w:rPr>
                <w:sz w:val="24"/>
                <w:szCs w:val="24"/>
              </w:rPr>
              <w:t>рального закона</w:t>
            </w:r>
            <w:r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 xml:space="preserve">«О </w:t>
            </w:r>
            <w:r w:rsidRPr="00F51403">
              <w:rPr>
                <w:spacing w:val="-2"/>
                <w:sz w:val="24"/>
                <w:szCs w:val="24"/>
              </w:rPr>
              <w:t xml:space="preserve">государственном </w:t>
            </w:r>
            <w:r>
              <w:rPr>
                <w:spacing w:val="-4"/>
                <w:sz w:val="24"/>
                <w:szCs w:val="24"/>
              </w:rPr>
              <w:t>контроле</w:t>
            </w:r>
            <w:r w:rsidRPr="00F51403">
              <w:rPr>
                <w:spacing w:val="-4"/>
                <w:sz w:val="24"/>
                <w:szCs w:val="24"/>
              </w:rPr>
              <w:t xml:space="preserve">(надзоре) </w:t>
            </w:r>
            <w:r w:rsidRPr="00F51403">
              <w:rPr>
                <w:spacing w:val="-2"/>
                <w:sz w:val="24"/>
                <w:szCs w:val="24"/>
              </w:rPr>
              <w:t xml:space="preserve">и муниципальном </w:t>
            </w:r>
            <w:r w:rsidRPr="00F51403">
              <w:rPr>
                <w:sz w:val="24"/>
                <w:szCs w:val="24"/>
              </w:rPr>
              <w:t>контроле</w:t>
            </w:r>
            <w:r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8B3" w:rsidRPr="00F51403" w:rsidRDefault="001A78B3" w:rsidP="001A7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 xml:space="preserve">Посредством объявления </w:t>
            </w:r>
            <w:r w:rsidRPr="00F51403">
              <w:rPr>
                <w:spacing w:val="-4"/>
                <w:sz w:val="24"/>
                <w:szCs w:val="24"/>
              </w:rPr>
              <w:t>контролируемому</w:t>
            </w:r>
            <w:r>
              <w:rPr>
                <w:spacing w:val="-4"/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>лицу</w:t>
            </w:r>
            <w:r>
              <w:rPr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предо</w:t>
            </w:r>
            <w:r>
              <w:rPr>
                <w:sz w:val="24"/>
                <w:szCs w:val="24"/>
              </w:rPr>
              <w:t>-</w:t>
            </w:r>
            <w:r w:rsidRPr="00F51403">
              <w:rPr>
                <w:sz w:val="24"/>
                <w:szCs w:val="24"/>
              </w:rPr>
              <w:t>стережения</w:t>
            </w:r>
            <w:r>
              <w:rPr>
                <w:sz w:val="24"/>
                <w:szCs w:val="24"/>
              </w:rPr>
              <w:t> </w:t>
            </w:r>
            <w:r w:rsidRPr="00F51403">
              <w:rPr>
                <w:spacing w:val="-3"/>
                <w:sz w:val="24"/>
                <w:szCs w:val="24"/>
              </w:rPr>
              <w:t xml:space="preserve">о недопустимости </w:t>
            </w:r>
            <w:r w:rsidRPr="00F51403">
              <w:rPr>
                <w:sz w:val="24"/>
                <w:szCs w:val="24"/>
              </w:rPr>
              <w:t>нарушения обязательных требований</w:t>
            </w:r>
          </w:p>
        </w:tc>
      </w:tr>
      <w:tr w:rsidR="00BB5400" w:rsidRPr="00F51403" w:rsidTr="00BB5400">
        <w:trPr>
          <w:trHeight w:hRule="exact" w:val="3288"/>
          <w:jc w:val="center"/>
        </w:trPr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pacing w:val="-3"/>
                <w:sz w:val="24"/>
                <w:szCs w:val="24"/>
              </w:rPr>
              <w:lastRenderedPageBreak/>
              <w:t>Консультирова</w:t>
            </w:r>
            <w:r w:rsidR="00BB5400">
              <w:rPr>
                <w:spacing w:val="-3"/>
                <w:sz w:val="24"/>
                <w:szCs w:val="24"/>
              </w:rPr>
              <w:t>-</w:t>
            </w:r>
            <w:r w:rsidRPr="00F51403">
              <w:rPr>
                <w:spacing w:val="-3"/>
                <w:sz w:val="24"/>
                <w:szCs w:val="24"/>
              </w:rPr>
              <w:t>ние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Комитет жилищно-</w:t>
            </w:r>
            <w:r w:rsidRPr="00F51403">
              <w:rPr>
                <w:spacing w:val="-3"/>
                <w:sz w:val="24"/>
                <w:szCs w:val="24"/>
              </w:rPr>
              <w:t xml:space="preserve">коммунального и </w:t>
            </w:r>
            <w:r w:rsidRPr="00F51403">
              <w:rPr>
                <w:sz w:val="24"/>
                <w:szCs w:val="24"/>
              </w:rPr>
              <w:t>дорожного хозяйства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BB54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pacing w:val="-2"/>
                <w:sz w:val="24"/>
                <w:szCs w:val="24"/>
              </w:rPr>
              <w:t>По</w:t>
            </w:r>
            <w:r w:rsidR="00BB5400">
              <w:rPr>
                <w:spacing w:val="-2"/>
                <w:sz w:val="24"/>
                <w:szCs w:val="24"/>
              </w:rPr>
              <w:t> </w:t>
            </w:r>
            <w:r w:rsidRPr="00F51403">
              <w:rPr>
                <w:spacing w:val="-2"/>
                <w:sz w:val="24"/>
                <w:szCs w:val="24"/>
              </w:rPr>
              <w:t xml:space="preserve">обращениям </w:t>
            </w:r>
            <w:r w:rsidRPr="00F51403">
              <w:rPr>
                <w:spacing w:val="-3"/>
                <w:sz w:val="24"/>
                <w:szCs w:val="24"/>
              </w:rPr>
              <w:t xml:space="preserve">контролируемых </w:t>
            </w:r>
            <w:r w:rsidRPr="00F51403">
              <w:rPr>
                <w:sz w:val="24"/>
                <w:szCs w:val="24"/>
              </w:rPr>
              <w:t>лиц и их</w:t>
            </w:r>
            <w:r w:rsidR="00BB5400">
              <w:rPr>
                <w:sz w:val="24"/>
                <w:szCs w:val="24"/>
              </w:rPr>
              <w:t xml:space="preserve"> </w:t>
            </w:r>
            <w:r w:rsidRPr="00F51403">
              <w:rPr>
                <w:spacing w:val="-3"/>
                <w:sz w:val="24"/>
                <w:szCs w:val="24"/>
              </w:rPr>
              <w:t xml:space="preserve">уполномоченных </w:t>
            </w:r>
            <w:r w:rsidRPr="00F51403">
              <w:rPr>
                <w:spacing w:val="-1"/>
                <w:sz w:val="24"/>
                <w:szCs w:val="24"/>
              </w:rPr>
              <w:t>представителей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1A7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При личном</w:t>
            </w:r>
            <w:r w:rsidR="00F51403">
              <w:rPr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обращении,</w:t>
            </w:r>
            <w:r w:rsidR="00F51403">
              <w:rPr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посредством</w:t>
            </w:r>
            <w:r w:rsidR="00F51403">
              <w:rPr>
                <w:sz w:val="24"/>
                <w:szCs w:val="24"/>
              </w:rPr>
              <w:t xml:space="preserve"> </w:t>
            </w:r>
            <w:r w:rsidRPr="00F51403">
              <w:rPr>
                <w:spacing w:val="-1"/>
                <w:sz w:val="24"/>
                <w:szCs w:val="24"/>
              </w:rPr>
              <w:t>телефонной связи,</w:t>
            </w:r>
            <w:r w:rsidR="001A78B3">
              <w:rPr>
                <w:spacing w:val="-1"/>
                <w:sz w:val="24"/>
                <w:szCs w:val="24"/>
              </w:rPr>
              <w:t xml:space="preserve"> </w:t>
            </w:r>
            <w:r w:rsidRPr="00F51403">
              <w:rPr>
                <w:spacing w:val="-4"/>
                <w:sz w:val="24"/>
                <w:szCs w:val="24"/>
              </w:rPr>
              <w:t>электронной почты,</w:t>
            </w:r>
            <w:r w:rsidR="00F51403">
              <w:rPr>
                <w:spacing w:val="-4"/>
                <w:sz w:val="24"/>
                <w:szCs w:val="24"/>
              </w:rPr>
              <w:t xml:space="preserve"> </w:t>
            </w:r>
            <w:r w:rsidRPr="00F51403">
              <w:rPr>
                <w:spacing w:val="-2"/>
                <w:sz w:val="24"/>
                <w:szCs w:val="24"/>
              </w:rPr>
              <w:t>видео-конференц-</w:t>
            </w:r>
            <w:r w:rsidRPr="00F51403">
              <w:rPr>
                <w:sz w:val="24"/>
                <w:szCs w:val="24"/>
              </w:rPr>
              <w:t>связи,</w:t>
            </w:r>
            <w:r w:rsidR="00F51403">
              <w:rPr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при проведении</w:t>
            </w:r>
            <w:r w:rsidR="00F51403">
              <w:rPr>
                <w:sz w:val="24"/>
                <w:szCs w:val="24"/>
              </w:rPr>
              <w:t> </w:t>
            </w:r>
            <w:r w:rsidRPr="00F51403">
              <w:rPr>
                <w:sz w:val="24"/>
                <w:szCs w:val="24"/>
              </w:rPr>
              <w:t>публичных</w:t>
            </w:r>
            <w:r w:rsidR="00F51403">
              <w:rPr>
                <w:sz w:val="24"/>
                <w:szCs w:val="24"/>
              </w:rPr>
              <w:t xml:space="preserve"> </w:t>
            </w:r>
            <w:r w:rsidRPr="00F51403">
              <w:rPr>
                <w:spacing w:val="-1"/>
                <w:sz w:val="24"/>
                <w:szCs w:val="24"/>
              </w:rPr>
              <w:t>профилактических</w:t>
            </w:r>
            <w:r w:rsidR="00F51403">
              <w:rPr>
                <w:spacing w:val="-1"/>
                <w:sz w:val="24"/>
                <w:szCs w:val="24"/>
              </w:rPr>
              <w:t xml:space="preserve"> </w:t>
            </w:r>
            <w:r w:rsidRPr="00F51403">
              <w:rPr>
                <w:sz w:val="24"/>
                <w:szCs w:val="24"/>
              </w:rPr>
              <w:t>мероприятий</w:t>
            </w:r>
          </w:p>
        </w:tc>
      </w:tr>
      <w:tr w:rsidR="00BB5400" w:rsidRPr="00F51403" w:rsidTr="00BB5400">
        <w:trPr>
          <w:trHeight w:hRule="exact" w:val="2722"/>
          <w:jc w:val="center"/>
        </w:trPr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pacing w:val="-3"/>
                <w:sz w:val="24"/>
                <w:szCs w:val="24"/>
              </w:rPr>
              <w:t>Профилакти</w:t>
            </w:r>
            <w:r w:rsidR="00BB5400">
              <w:rPr>
                <w:spacing w:val="-3"/>
                <w:sz w:val="24"/>
                <w:szCs w:val="24"/>
              </w:rPr>
              <w:t>-</w:t>
            </w:r>
            <w:r w:rsidRPr="00F51403">
              <w:rPr>
                <w:spacing w:val="-3"/>
                <w:sz w:val="24"/>
                <w:szCs w:val="24"/>
              </w:rPr>
              <w:t xml:space="preserve">ческий </w:t>
            </w:r>
            <w:r w:rsidRPr="00F51403">
              <w:rPr>
                <w:sz w:val="24"/>
                <w:szCs w:val="24"/>
              </w:rPr>
              <w:t>визит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A13542" w:rsidP="00F5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403">
              <w:rPr>
                <w:sz w:val="24"/>
                <w:szCs w:val="24"/>
              </w:rPr>
              <w:t>Комитет жилищно-</w:t>
            </w:r>
            <w:r w:rsidRPr="00F51403">
              <w:rPr>
                <w:spacing w:val="-3"/>
                <w:sz w:val="24"/>
                <w:szCs w:val="24"/>
              </w:rPr>
              <w:t xml:space="preserve">коммунального и </w:t>
            </w:r>
            <w:r w:rsidRPr="00F51403">
              <w:rPr>
                <w:sz w:val="24"/>
                <w:szCs w:val="24"/>
              </w:rPr>
              <w:t>дорожного хозяйства</w:t>
            </w:r>
          </w:p>
        </w:tc>
        <w:tc>
          <w:tcPr>
            <w:tcW w:w="1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F51403" w:rsidP="00BB54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3542" w:rsidRPr="00F51403">
              <w:rPr>
                <w:sz w:val="24"/>
                <w:szCs w:val="24"/>
              </w:rPr>
              <w:t>о</w:t>
            </w:r>
            <w:r w:rsidR="00BB5400">
              <w:rPr>
                <w:sz w:val="24"/>
                <w:szCs w:val="24"/>
              </w:rPr>
              <w:t> </w:t>
            </w:r>
            <w:r w:rsidR="00A13542" w:rsidRPr="00F51403">
              <w:rPr>
                <w:sz w:val="24"/>
                <w:szCs w:val="24"/>
              </w:rPr>
              <w:t>мере</w:t>
            </w:r>
            <w:r w:rsidR="00BB5400">
              <w:rPr>
                <w:sz w:val="24"/>
                <w:szCs w:val="24"/>
              </w:rPr>
              <w:t xml:space="preserve"> </w:t>
            </w:r>
            <w:r w:rsidR="00A13542" w:rsidRPr="00F51403">
              <w:rPr>
                <w:spacing w:val="-4"/>
                <w:sz w:val="24"/>
                <w:szCs w:val="24"/>
              </w:rPr>
              <w:t>необходи</w:t>
            </w:r>
            <w:r w:rsidR="00BB5400">
              <w:rPr>
                <w:spacing w:val="-4"/>
                <w:sz w:val="24"/>
                <w:szCs w:val="24"/>
              </w:rPr>
              <w:t>-</w:t>
            </w:r>
            <w:r w:rsidR="00A13542" w:rsidRPr="00F51403">
              <w:rPr>
                <w:spacing w:val="-4"/>
                <w:sz w:val="24"/>
                <w:szCs w:val="24"/>
              </w:rPr>
              <w:t xml:space="preserve">мости, но </w:t>
            </w:r>
            <w:r w:rsidR="00A13542" w:rsidRPr="00F51403">
              <w:rPr>
                <w:spacing w:val="-2"/>
                <w:sz w:val="24"/>
                <w:szCs w:val="24"/>
              </w:rPr>
              <w:t xml:space="preserve">не реже 1 раза в </w:t>
            </w:r>
            <w:r w:rsidR="00A13542" w:rsidRPr="00F51403">
              <w:rPr>
                <w:sz w:val="24"/>
                <w:szCs w:val="24"/>
              </w:rPr>
              <w:t>квартал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F51403" w:rsidRDefault="001A78B3" w:rsidP="001A7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3542" w:rsidRPr="00F51403">
              <w:rPr>
                <w:sz w:val="24"/>
                <w:szCs w:val="24"/>
              </w:rPr>
              <w:t xml:space="preserve"> форме</w:t>
            </w:r>
            <w:r>
              <w:rPr>
                <w:sz w:val="24"/>
                <w:szCs w:val="24"/>
              </w:rPr>
              <w:t xml:space="preserve"> </w:t>
            </w:r>
            <w:r w:rsidR="00A13542" w:rsidRPr="00F51403">
              <w:rPr>
                <w:spacing w:val="-1"/>
                <w:sz w:val="24"/>
                <w:szCs w:val="24"/>
              </w:rPr>
              <w:t xml:space="preserve">профилактической </w:t>
            </w:r>
            <w:r w:rsidR="00A13542" w:rsidRPr="00F51403">
              <w:rPr>
                <w:sz w:val="24"/>
                <w:szCs w:val="24"/>
              </w:rPr>
              <w:t>беседы по месту осуществле</w:t>
            </w:r>
            <w:r>
              <w:rPr>
                <w:sz w:val="24"/>
                <w:szCs w:val="24"/>
              </w:rPr>
              <w:t>-</w:t>
            </w:r>
            <w:r w:rsidR="00A13542" w:rsidRPr="00F51403">
              <w:rPr>
                <w:sz w:val="24"/>
                <w:szCs w:val="24"/>
              </w:rPr>
              <w:t>ния деятельности контроли</w:t>
            </w:r>
            <w:r>
              <w:rPr>
                <w:sz w:val="24"/>
                <w:szCs w:val="24"/>
              </w:rPr>
              <w:t>-</w:t>
            </w:r>
            <w:r w:rsidR="00A13542" w:rsidRPr="00F51403">
              <w:rPr>
                <w:sz w:val="24"/>
                <w:szCs w:val="24"/>
              </w:rPr>
              <w:t xml:space="preserve">руемого лица либо путем </w:t>
            </w:r>
            <w:r w:rsidR="00A13542" w:rsidRPr="00F51403">
              <w:rPr>
                <w:spacing w:val="-3"/>
                <w:sz w:val="24"/>
                <w:szCs w:val="24"/>
              </w:rPr>
              <w:t>использования</w:t>
            </w:r>
            <w:r>
              <w:rPr>
                <w:spacing w:val="-3"/>
                <w:sz w:val="24"/>
                <w:szCs w:val="24"/>
              </w:rPr>
              <w:t> </w:t>
            </w:r>
            <w:r w:rsidR="00A13542" w:rsidRPr="00F51403">
              <w:rPr>
                <w:spacing w:val="-3"/>
                <w:sz w:val="24"/>
                <w:szCs w:val="24"/>
              </w:rPr>
              <w:t>видео-</w:t>
            </w:r>
            <w:r w:rsidR="00A13542" w:rsidRPr="00F51403">
              <w:rPr>
                <w:sz w:val="24"/>
                <w:szCs w:val="24"/>
              </w:rPr>
              <w:t>конференц-связи</w:t>
            </w:r>
          </w:p>
        </w:tc>
      </w:tr>
    </w:tbl>
    <w:p w:rsidR="00A13542" w:rsidRPr="00A13542" w:rsidRDefault="00A13542" w:rsidP="00A13542">
      <w:pPr>
        <w:pStyle w:val="af9"/>
        <w:ind w:left="0"/>
        <w:rPr>
          <w:b/>
          <w:sz w:val="28"/>
          <w:szCs w:val="28"/>
        </w:rPr>
      </w:pPr>
    </w:p>
    <w:p w:rsidR="00A13542" w:rsidRPr="00A13542" w:rsidRDefault="00A13542" w:rsidP="001A78B3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color w:val="000000"/>
          <w:sz w:val="28"/>
          <w:szCs w:val="28"/>
        </w:rPr>
      </w:pPr>
      <w:r w:rsidRPr="00A13542">
        <w:rPr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A13542" w:rsidRPr="001A78B3" w:rsidRDefault="00A13542" w:rsidP="00A13542">
      <w:pPr>
        <w:rPr>
          <w:color w:val="00000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898"/>
        <w:gridCol w:w="1447"/>
        <w:gridCol w:w="1431"/>
        <w:gridCol w:w="5"/>
      </w:tblGrid>
      <w:tr w:rsidR="00A13542" w:rsidRPr="001A78B3" w:rsidTr="001A78B3">
        <w:trPr>
          <w:gridAfter w:val="1"/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78B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78B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78B3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A13542" w:rsidRPr="001A78B3" w:rsidRDefault="00A13542" w:rsidP="001A7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78B3">
              <w:rPr>
                <w:b/>
                <w:color w:val="000000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78B3">
              <w:rPr>
                <w:b/>
                <w:bCs/>
                <w:color w:val="000000"/>
                <w:sz w:val="24"/>
                <w:szCs w:val="24"/>
              </w:rPr>
              <w:t xml:space="preserve">Целевое значение 2022 год, </w:t>
            </w:r>
            <w:r w:rsidRPr="001A78B3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A13542" w:rsidRPr="001A78B3" w:rsidTr="001A78B3">
        <w:trPr>
          <w:gridAfter w:val="1"/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bCs/>
                <w:color w:val="000000"/>
                <w:sz w:val="24"/>
                <w:szCs w:val="24"/>
              </w:rPr>
              <w:t>1</w:t>
            </w:r>
            <w:r w:rsidRPr="001A78B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A13542" w:rsidRPr="001A78B3" w:rsidTr="001A78B3">
        <w:trPr>
          <w:gridAfter w:val="1"/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1A78B3">
            <w:pPr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 w:rsidR="001A78B3">
              <w:rPr>
                <w:color w:val="000000"/>
                <w:sz w:val="24"/>
                <w:szCs w:val="24"/>
              </w:rPr>
              <w:t>ода</w:t>
            </w:r>
            <w:r w:rsidRPr="001A78B3">
              <w:rPr>
                <w:color w:val="000000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A13542" w:rsidRPr="001A78B3" w:rsidTr="001A78B3">
        <w:trPr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A13542" w:rsidRPr="001A78B3" w:rsidTr="001A78B3">
        <w:trPr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30%</w:t>
            </w:r>
          </w:p>
        </w:tc>
      </w:tr>
      <w:tr w:rsidR="00A13542" w:rsidRPr="001A78B3" w:rsidTr="001A78B3">
        <w:trPr>
          <w:trHeight w:val="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542" w:rsidRPr="001A78B3" w:rsidRDefault="00A13542" w:rsidP="001A78B3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42" w:rsidRPr="001A78B3" w:rsidRDefault="00A13542" w:rsidP="00A13542">
            <w:pPr>
              <w:jc w:val="center"/>
              <w:rPr>
                <w:color w:val="000000"/>
                <w:sz w:val="24"/>
                <w:szCs w:val="24"/>
              </w:rPr>
            </w:pPr>
            <w:r w:rsidRPr="001A78B3">
              <w:rPr>
                <w:color w:val="000000"/>
                <w:sz w:val="24"/>
                <w:szCs w:val="24"/>
              </w:rPr>
              <w:t>50%</w:t>
            </w:r>
          </w:p>
        </w:tc>
      </w:tr>
    </w:tbl>
    <w:p w:rsidR="00123956" w:rsidRPr="00A13542" w:rsidRDefault="00123956" w:rsidP="001A78B3">
      <w:pPr>
        <w:jc w:val="both"/>
        <w:rPr>
          <w:sz w:val="28"/>
          <w:szCs w:val="28"/>
        </w:rPr>
      </w:pPr>
    </w:p>
    <w:sectPr w:rsidR="00123956" w:rsidRPr="00A13542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87" w:rsidRDefault="000F3887">
      <w:r>
        <w:separator/>
      </w:r>
    </w:p>
  </w:endnote>
  <w:endnote w:type="continuationSeparator" w:id="0">
    <w:p w:rsidR="000F3887" w:rsidRDefault="000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87" w:rsidRDefault="000F3887">
      <w:r>
        <w:separator/>
      </w:r>
    </w:p>
  </w:footnote>
  <w:footnote w:type="continuationSeparator" w:id="0">
    <w:p w:rsidR="000F3887" w:rsidRDefault="000F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BEC">
      <w:rPr>
        <w:noProof/>
      </w:rPr>
      <w:t>7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4E5F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3887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576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A78B3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542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400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4BEC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03B7"/>
    <w:rsid w:val="00D624C6"/>
    <w:rsid w:val="00D62FB8"/>
    <w:rsid w:val="00D6393A"/>
    <w:rsid w:val="00D63DBE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403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6699BB6-97EF-4FE5-B5F1-AEA50C6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A1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D7D3-7C11-47C0-9D82-05564E0E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2021-12-13T11:57:00Z</cp:lastPrinted>
  <dcterms:created xsi:type="dcterms:W3CDTF">2021-12-15T12:37:00Z</dcterms:created>
  <dcterms:modified xsi:type="dcterms:W3CDTF">2021-12-15T12:37:00Z</dcterms:modified>
</cp:coreProperties>
</file>