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10878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62F5B" w:rsidRDefault="00FD73CC" w:rsidP="00C4619C">
      <w:pPr>
        <w:jc w:val="center"/>
        <w:rPr>
          <w:sz w:val="28"/>
        </w:rPr>
      </w:pPr>
      <w:r>
        <w:rPr>
          <w:color w:val="000000"/>
          <w:sz w:val="28"/>
        </w:rPr>
        <w:t>10</w:t>
      </w:r>
      <w:r w:rsidR="00954340"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</w:t>
      </w:r>
      <w:r w:rsidR="00C62F5B">
        <w:rPr>
          <w:color w:val="000000"/>
          <w:sz w:val="28"/>
        </w:rPr>
        <w:t>310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A047B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047B">
        <w:rPr>
          <w:rFonts w:ascii="Times New Roman" w:eastAsia="Arial" w:hAnsi="Times New Roman" w:cs="Times New Roman"/>
          <w:b/>
          <w:bCs/>
          <w:sz w:val="28"/>
          <w:szCs w:val="28"/>
        </w:rPr>
        <w:t>Об утверждении п</w:t>
      </w:r>
      <w:r w:rsidRPr="00EA047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EA047B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7B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</w:p>
    <w:p w:rsidR="00EA047B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7B">
        <w:rPr>
          <w:rFonts w:ascii="Times New Roman" w:hAnsi="Times New Roman" w:cs="Times New Roman"/>
          <w:b/>
          <w:sz w:val="28"/>
          <w:szCs w:val="28"/>
        </w:rPr>
        <w:t xml:space="preserve">(ущерба) охраняемым законом ценностям </w:t>
      </w:r>
    </w:p>
    <w:p w:rsidR="00EA047B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7B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земельного </w:t>
      </w:r>
    </w:p>
    <w:p w:rsidR="00EA047B" w:rsidRPr="0054742C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7B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EA0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47B">
        <w:rPr>
          <w:rFonts w:ascii="Times New Roman" w:hAnsi="Times New Roman" w:cs="Times New Roman"/>
          <w:b/>
          <w:sz w:val="28"/>
          <w:szCs w:val="28"/>
        </w:rPr>
        <w:t>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42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A047B" w:rsidRPr="0054742C" w:rsidRDefault="00EA047B" w:rsidP="00EA047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42C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</w:t>
      </w:r>
      <w:bookmarkEnd w:id="0"/>
    </w:p>
    <w:p w:rsidR="00EA047B" w:rsidRPr="0054742C" w:rsidRDefault="00EA047B" w:rsidP="001D633D">
      <w:pPr>
        <w:jc w:val="center"/>
        <w:rPr>
          <w:rFonts w:eastAsia="Arial"/>
          <w:bCs/>
          <w:sz w:val="28"/>
          <w:szCs w:val="28"/>
        </w:rPr>
      </w:pPr>
    </w:p>
    <w:p w:rsidR="00EA047B" w:rsidRPr="0054742C" w:rsidRDefault="00EA047B" w:rsidP="001D633D">
      <w:pPr>
        <w:jc w:val="center"/>
        <w:rPr>
          <w:rFonts w:eastAsia="Arial"/>
          <w:bCs/>
          <w:sz w:val="28"/>
          <w:szCs w:val="28"/>
        </w:rPr>
      </w:pPr>
    </w:p>
    <w:p w:rsidR="00EA047B" w:rsidRPr="00EA047B" w:rsidRDefault="00EA047B" w:rsidP="00EA047B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EA047B">
        <w:rPr>
          <w:rFonts w:eastAsia="Arial"/>
          <w:bCs/>
          <w:sz w:val="28"/>
          <w:szCs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914DED">
        <w:rPr>
          <w:sz w:val="28"/>
          <w:szCs w:val="28"/>
          <w:lang w:eastAsia="ar-SA"/>
        </w:rPr>
        <w:t xml:space="preserve">от 31.07.2020 № </w:t>
      </w:r>
      <w:r w:rsidRPr="00EA047B">
        <w:rPr>
          <w:sz w:val="28"/>
          <w:szCs w:val="28"/>
          <w:lang w:eastAsia="ar-SA"/>
        </w:rPr>
        <w:t xml:space="preserve">248-ФЗ «О государственном контроле (надзоре) и муниципальном контроле в Российской Федерации» </w:t>
      </w:r>
      <w:r w:rsidRPr="00EA047B">
        <w:rPr>
          <w:rFonts w:eastAsia="Arial"/>
          <w:bCs/>
          <w:sz w:val="28"/>
          <w:szCs w:val="28"/>
        </w:rPr>
        <w:t xml:space="preserve">Администрация Валдайского муниципального района </w:t>
      </w:r>
      <w:r w:rsidRPr="00EA047B">
        <w:rPr>
          <w:rFonts w:eastAsia="Arial"/>
          <w:b/>
          <w:bCs/>
          <w:sz w:val="28"/>
          <w:szCs w:val="28"/>
        </w:rPr>
        <w:t>ПОСТАНОВЛЯЕТ:</w:t>
      </w:r>
    </w:p>
    <w:p w:rsidR="00EA047B" w:rsidRPr="00EA047B" w:rsidRDefault="00EA047B" w:rsidP="00EA047B">
      <w:pPr>
        <w:ind w:firstLine="709"/>
        <w:jc w:val="both"/>
        <w:rPr>
          <w:rFonts w:eastAsia="Arial"/>
          <w:bCs/>
          <w:sz w:val="28"/>
          <w:szCs w:val="28"/>
        </w:rPr>
      </w:pPr>
      <w:r w:rsidRPr="00EA047B">
        <w:rPr>
          <w:rFonts w:eastAsia="Arial"/>
          <w:bCs/>
          <w:sz w:val="28"/>
          <w:szCs w:val="28"/>
        </w:rPr>
        <w:t>1. Утвердить прилагаемую п</w:t>
      </w:r>
      <w:r w:rsidRPr="00EA047B">
        <w:rPr>
          <w:sz w:val="28"/>
          <w:szCs w:val="28"/>
        </w:rPr>
        <w:t>рограмму профилактики рисков причинения вреда (ущерба) охраняемым законом ценностям в рамках муниципального земельного контроля</w:t>
      </w:r>
      <w:r w:rsidRPr="00EA047B">
        <w:rPr>
          <w:i/>
          <w:sz w:val="28"/>
          <w:szCs w:val="28"/>
        </w:rPr>
        <w:t xml:space="preserve"> </w:t>
      </w:r>
      <w:r w:rsidRPr="00EA047B">
        <w:rPr>
          <w:sz w:val="28"/>
          <w:szCs w:val="28"/>
        </w:rPr>
        <w:t>на 2022 год</w:t>
      </w:r>
      <w:r w:rsidRPr="00EA047B">
        <w:rPr>
          <w:rFonts w:eastAsia="Arial"/>
          <w:bCs/>
          <w:sz w:val="28"/>
          <w:szCs w:val="28"/>
        </w:rPr>
        <w:t xml:space="preserve"> на </w:t>
      </w:r>
      <w:proofErr w:type="gramStart"/>
      <w:r w:rsidRPr="00EA047B">
        <w:rPr>
          <w:rFonts w:eastAsia="Arial"/>
          <w:bCs/>
          <w:sz w:val="28"/>
          <w:szCs w:val="28"/>
        </w:rPr>
        <w:t>территории  Валдайского</w:t>
      </w:r>
      <w:proofErr w:type="gramEnd"/>
      <w:r w:rsidRPr="00EA047B">
        <w:rPr>
          <w:rFonts w:eastAsia="Arial"/>
          <w:bCs/>
          <w:sz w:val="28"/>
          <w:szCs w:val="28"/>
        </w:rPr>
        <w:t xml:space="preserve"> муниципального района.</w:t>
      </w:r>
    </w:p>
    <w:p w:rsidR="00EA047B" w:rsidRPr="00EA047B" w:rsidRDefault="00EA047B" w:rsidP="00EA047B">
      <w:pPr>
        <w:ind w:firstLine="709"/>
        <w:jc w:val="both"/>
        <w:rPr>
          <w:sz w:val="28"/>
          <w:szCs w:val="28"/>
        </w:rPr>
      </w:pPr>
      <w:r w:rsidRPr="00EA047B">
        <w:rPr>
          <w:rFonts w:eastAsia="Arial"/>
          <w:bCs/>
          <w:sz w:val="28"/>
          <w:szCs w:val="28"/>
        </w:rPr>
        <w:t xml:space="preserve">2. </w:t>
      </w:r>
      <w:r w:rsidRPr="00EA047B">
        <w:rPr>
          <w:sz w:val="28"/>
          <w:szCs w:val="28"/>
        </w:rPr>
        <w:t>Опубликовать</w:t>
      </w:r>
      <w:r w:rsidRPr="00EA047B">
        <w:rPr>
          <w:rFonts w:eastAsia="Arial"/>
          <w:bCs/>
          <w:sz w:val="28"/>
          <w:szCs w:val="28"/>
        </w:rPr>
        <w:t xml:space="preserve"> постановление</w:t>
      </w:r>
      <w:r w:rsidRPr="00EA047B">
        <w:rPr>
          <w:sz w:val="28"/>
          <w:szCs w:val="28"/>
        </w:rPr>
        <w:t xml:space="preserve"> в бюллетени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ого района в сети «Интернет».</w:t>
      </w:r>
    </w:p>
    <w:p w:rsidR="0060730D" w:rsidRPr="00EA047B" w:rsidRDefault="0060730D" w:rsidP="00EA047B">
      <w:pPr>
        <w:ind w:firstLine="709"/>
        <w:jc w:val="both"/>
        <w:rPr>
          <w:sz w:val="28"/>
          <w:szCs w:val="28"/>
        </w:rPr>
      </w:pPr>
    </w:p>
    <w:p w:rsidR="00123956" w:rsidRPr="00EA047B" w:rsidRDefault="00123956" w:rsidP="00EA047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4469E6" w:rsidRDefault="004469E6" w:rsidP="00BF2478">
      <w:pPr>
        <w:jc w:val="both"/>
        <w:rPr>
          <w:b/>
          <w:sz w:val="28"/>
          <w:szCs w:val="28"/>
        </w:rPr>
      </w:pPr>
    </w:p>
    <w:p w:rsidR="0054742C" w:rsidRDefault="0054742C" w:rsidP="004469E6">
      <w:pPr>
        <w:spacing w:line="240" w:lineRule="exact"/>
        <w:ind w:left="5528"/>
        <w:jc w:val="center"/>
        <w:rPr>
          <w:sz w:val="24"/>
          <w:szCs w:val="24"/>
        </w:rPr>
      </w:pPr>
    </w:p>
    <w:p w:rsidR="004469E6" w:rsidRPr="00220E3C" w:rsidRDefault="004469E6" w:rsidP="004469E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4469E6" w:rsidRPr="00220E3C" w:rsidRDefault="004469E6" w:rsidP="004469E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469E6" w:rsidRDefault="004469E6" w:rsidP="004469E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4469E6" w:rsidRPr="00C62F5B" w:rsidRDefault="004469E6" w:rsidP="004469E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10.12.2021 № </w:t>
      </w:r>
      <w:r w:rsidR="00C62F5B">
        <w:rPr>
          <w:sz w:val="24"/>
          <w:szCs w:val="24"/>
        </w:rPr>
        <w:t>2310</w:t>
      </w:r>
    </w:p>
    <w:p w:rsidR="004469E6" w:rsidRDefault="004469E6" w:rsidP="00BF2478">
      <w:pPr>
        <w:jc w:val="both"/>
        <w:rPr>
          <w:sz w:val="28"/>
          <w:szCs w:val="28"/>
        </w:rPr>
      </w:pPr>
    </w:p>
    <w:p w:rsidR="004469E6" w:rsidRDefault="004469E6" w:rsidP="004469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E6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</w:p>
    <w:p w:rsidR="004469E6" w:rsidRPr="004469E6" w:rsidRDefault="004469E6" w:rsidP="004469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E6"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  <w:r w:rsidRPr="00446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9E6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4469E6" w:rsidRPr="004469E6" w:rsidRDefault="004469E6" w:rsidP="004469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9E6" w:rsidRPr="004469E6" w:rsidRDefault="004469E6" w:rsidP="004469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E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469E6" w:rsidRPr="004469E6" w:rsidRDefault="004469E6" w:rsidP="004469E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885"/>
      </w:tblGrid>
      <w:tr w:rsidR="004469E6" w:rsidRPr="004469E6" w:rsidTr="0054742C">
        <w:trPr>
          <w:trHeight w:val="20"/>
        </w:trPr>
        <w:tc>
          <w:tcPr>
            <w:tcW w:w="1316" w:type="pct"/>
            <w:vAlign w:val="center"/>
          </w:tcPr>
          <w:p w:rsidR="004469E6" w:rsidRP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684" w:type="pct"/>
            <w:vAlign w:val="center"/>
          </w:tcPr>
          <w:p w:rsidR="004469E6" w:rsidRP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2022 год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684" w:type="pct"/>
          </w:tcPr>
          <w:p w:rsid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ый закон от 31.07.2020</w:t>
            </w:r>
            <w:r w:rsidR="005474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 248-ФЗ</w:t>
            </w:r>
            <w:r w:rsidR="005474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4469E6" w:rsidRP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78. 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684" w:type="pct"/>
            <w:vAlign w:val="center"/>
          </w:tcPr>
          <w:p w:rsidR="004469E6" w:rsidRPr="004469E6" w:rsidRDefault="004469E6" w:rsidP="0054742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684" w:type="pct"/>
          </w:tcPr>
          <w:p w:rsidR="004469E6" w:rsidRPr="004469E6" w:rsidRDefault="004469E6" w:rsidP="0054742C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E1ED8">
              <w:rPr>
                <w:sz w:val="24"/>
                <w:szCs w:val="24"/>
              </w:rPr>
              <w:t>П</w:t>
            </w:r>
            <w:r w:rsidRPr="004469E6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4469E6" w:rsidRPr="004469E6" w:rsidRDefault="004469E6" w:rsidP="0054742C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E1ED8">
              <w:rPr>
                <w:sz w:val="24"/>
                <w:szCs w:val="24"/>
              </w:rPr>
              <w:t>П</w:t>
            </w:r>
            <w:r w:rsidRPr="004469E6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обязательных требований) в сфере </w:t>
            </w:r>
            <w:r w:rsidRPr="004469E6">
              <w:rPr>
                <w:rStyle w:val="fontstyle01"/>
                <w:rFonts w:ascii="Times New Roman" w:hAnsi="Times New Roman"/>
                <w:sz w:val="24"/>
                <w:szCs w:val="24"/>
              </w:rPr>
              <w:t>земельного законодательства в отношении объектов земельных отношений</w:t>
            </w:r>
            <w:r w:rsidRPr="004469E6">
              <w:rPr>
                <w:sz w:val="24"/>
                <w:szCs w:val="24"/>
              </w:rPr>
              <w:t>;</w:t>
            </w:r>
          </w:p>
          <w:p w:rsidR="004469E6" w:rsidRPr="004469E6" w:rsidRDefault="004469E6" w:rsidP="0054742C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E1ED8">
              <w:rPr>
                <w:sz w:val="24"/>
                <w:szCs w:val="24"/>
              </w:rPr>
              <w:t>У</w:t>
            </w:r>
            <w:r w:rsidRPr="004469E6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469E6" w:rsidRPr="004469E6" w:rsidRDefault="004469E6" w:rsidP="0054742C">
            <w:pPr>
              <w:pStyle w:val="af9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E1ED8">
              <w:rPr>
                <w:sz w:val="24"/>
                <w:szCs w:val="24"/>
              </w:rPr>
              <w:t>С</w:t>
            </w:r>
            <w:r w:rsidRPr="004469E6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3684" w:type="pct"/>
          </w:tcPr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FE1ED8">
              <w:rPr>
                <w:rFonts w:ascii="Times New Roman" w:hAnsi="Times New Roman" w:cs="Times New Roman"/>
                <w:color w:val="auto"/>
              </w:rPr>
              <w:t>В</w:t>
            </w:r>
            <w:r w:rsidRPr="004469E6">
              <w:rPr>
                <w:rFonts w:ascii="Times New Roman" w:hAnsi="Times New Roman" w:cs="Times New Roman"/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FE1ED8">
              <w:rPr>
                <w:rFonts w:ascii="Times New Roman" w:hAnsi="Times New Roman" w:cs="Times New Roman"/>
                <w:color w:val="auto"/>
              </w:rPr>
              <w:t>Ф</w:t>
            </w:r>
            <w:r w:rsidRPr="004469E6">
              <w:rPr>
                <w:rFonts w:ascii="Times New Roman" w:hAnsi="Times New Roman" w:cs="Times New Roman"/>
                <w:color w:val="auto"/>
              </w:rPr>
              <w:t>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FE1ED8">
              <w:rPr>
                <w:rFonts w:ascii="Times New Roman" w:hAnsi="Times New Roman" w:cs="Times New Roman"/>
                <w:color w:val="auto"/>
              </w:rPr>
              <w:t>У</w:t>
            </w:r>
            <w:r w:rsidRPr="004469E6">
              <w:rPr>
                <w:rFonts w:ascii="Times New Roman" w:hAnsi="Times New Roman" w:cs="Times New Roman"/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 </w:t>
            </w:r>
            <w:r w:rsidR="00FE1ED8">
              <w:rPr>
                <w:rFonts w:ascii="Times New Roman" w:hAnsi="Times New Roman" w:cs="Times New Roman"/>
                <w:color w:val="auto"/>
              </w:rPr>
              <w:t>С</w:t>
            </w:r>
            <w:r w:rsidRPr="004469E6">
              <w:rPr>
                <w:rFonts w:ascii="Times New Roman" w:hAnsi="Times New Roman" w:cs="Times New Roman"/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5. </w:t>
            </w:r>
            <w:r w:rsidR="00FE1ED8">
              <w:rPr>
                <w:rFonts w:ascii="Times New Roman" w:hAnsi="Times New Roman" w:cs="Times New Roman"/>
                <w:color w:val="auto"/>
              </w:rPr>
              <w:t>С</w:t>
            </w:r>
            <w:r w:rsidRPr="004469E6">
              <w:rPr>
                <w:rFonts w:ascii="Times New Roman" w:hAnsi="Times New Roman" w:cs="Times New Roman"/>
                <w:color w:val="auto"/>
              </w:rPr>
              <w:t>оздание и внедрение мер системы позитивной профилактики;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FE1ED8">
              <w:rPr>
                <w:rFonts w:ascii="Times New Roman" w:hAnsi="Times New Roman" w:cs="Times New Roman"/>
                <w:color w:val="auto"/>
              </w:rPr>
              <w:t>П</w:t>
            </w:r>
            <w:r w:rsidRPr="004469E6">
              <w:rPr>
                <w:rFonts w:ascii="Times New Roman" w:hAnsi="Times New Roman" w:cs="Times New Roman"/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7. </w:t>
            </w:r>
            <w:r w:rsidR="00FE1ED8">
              <w:rPr>
                <w:rFonts w:ascii="Times New Roman" w:hAnsi="Times New Roman" w:cs="Times New Roman"/>
                <w:color w:val="auto"/>
              </w:rPr>
              <w:t>И</w:t>
            </w:r>
            <w:r w:rsidRPr="004469E6">
              <w:rPr>
                <w:rFonts w:ascii="Times New Roman" w:hAnsi="Times New Roman" w:cs="Times New Roman"/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:rsidR="004469E6" w:rsidRPr="004469E6" w:rsidRDefault="004469E6" w:rsidP="005474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FE1ED8">
              <w:rPr>
                <w:rFonts w:ascii="Times New Roman" w:hAnsi="Times New Roman" w:cs="Times New Roman"/>
                <w:color w:val="auto"/>
              </w:rPr>
              <w:t>У</w:t>
            </w:r>
            <w:r w:rsidRPr="004469E6">
              <w:rPr>
                <w:rFonts w:ascii="Times New Roman" w:hAnsi="Times New Roman" w:cs="Times New Roman"/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E1E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684" w:type="pct"/>
          </w:tcPr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44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 о муниципальном земельном контроле на территории Валдайского муниципального района, утвержденное решением Думы Валдайского муниципального района от 30.09.2021 № 78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4469E6" w:rsidRPr="004469E6" w:rsidRDefault="004469E6" w:rsidP="0054742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4469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4469E6" w:rsidRPr="004469E6" w:rsidTr="0054742C">
        <w:trPr>
          <w:trHeight w:val="20"/>
        </w:trPr>
        <w:tc>
          <w:tcPr>
            <w:tcW w:w="1316" w:type="pct"/>
          </w:tcPr>
          <w:p w:rsidR="004469E6" w:rsidRPr="004469E6" w:rsidRDefault="004469E6" w:rsidP="004469E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684" w:type="pct"/>
            <w:vAlign w:val="center"/>
          </w:tcPr>
          <w:p w:rsidR="004469E6" w:rsidRPr="004469E6" w:rsidRDefault="004469E6" w:rsidP="00FE1ED8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4469E6" w:rsidRPr="00FE1ED8" w:rsidRDefault="004469E6" w:rsidP="00FE1E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9E6" w:rsidRDefault="004469E6" w:rsidP="00FE1ED8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FE1ED8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E1ED8" w:rsidRPr="001E74EC" w:rsidRDefault="00FE1ED8" w:rsidP="00FE1ED8">
      <w:pPr>
        <w:pStyle w:val="af9"/>
        <w:ind w:left="0"/>
      </w:pPr>
    </w:p>
    <w:p w:rsidR="004469E6" w:rsidRPr="00FE1ED8" w:rsidRDefault="004469E6" w:rsidP="007B0534">
      <w:pPr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 xml:space="preserve">В рамках профилактики нарушений в сфере земельного законодательства установлен Порядок оформления и содержания заданий, на проведение плановых (рейдовых) осмотров, обследований, и оформления результатов плановых (рейдовых) осмотров, обследований на территории Валдайского муниципального района и Валдайского городского поселения, утвержденный постановлением Администрации Валдайского </w:t>
      </w:r>
      <w:proofErr w:type="gramStart"/>
      <w:r w:rsidRPr="00FE1ED8">
        <w:rPr>
          <w:sz w:val="28"/>
          <w:szCs w:val="28"/>
        </w:rPr>
        <w:t>муниципаль</w:t>
      </w:r>
      <w:r w:rsidR="00FE1ED8">
        <w:rPr>
          <w:sz w:val="28"/>
          <w:szCs w:val="28"/>
        </w:rPr>
        <w:t>-</w:t>
      </w:r>
      <w:r w:rsidRPr="00FE1ED8">
        <w:rPr>
          <w:sz w:val="28"/>
          <w:szCs w:val="28"/>
        </w:rPr>
        <w:t>но</w:t>
      </w:r>
      <w:r w:rsidR="00FE1ED8">
        <w:rPr>
          <w:sz w:val="28"/>
          <w:szCs w:val="28"/>
        </w:rPr>
        <w:t>го</w:t>
      </w:r>
      <w:proofErr w:type="gramEnd"/>
      <w:r w:rsidR="00FE1ED8">
        <w:rPr>
          <w:sz w:val="28"/>
          <w:szCs w:val="28"/>
        </w:rPr>
        <w:t xml:space="preserve"> района от 30.10.2018 № 1709</w:t>
      </w:r>
    </w:p>
    <w:p w:rsidR="004469E6" w:rsidRPr="00FE1ED8" w:rsidRDefault="004469E6" w:rsidP="007B0534">
      <w:pPr>
        <w:pStyle w:val="af9"/>
        <w:ind w:left="0"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утвержден план проведения рейдовых осмотров на 2021 год, проведено 8 плановых и 7 внеплановых рейдовых осмотров;</w:t>
      </w:r>
    </w:p>
    <w:p w:rsidR="004469E6" w:rsidRPr="00FE1ED8" w:rsidRDefault="004469E6" w:rsidP="007B0534">
      <w:pPr>
        <w:pStyle w:val="af9"/>
        <w:ind w:left="0"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разработан и утвержден план проведения проверок муниципального земельного контроля в отношении юридических лиц и индивидуальных предпринимателей на 2021 год, размещенный на официальном сайте в сети «Интернет»: http://valdayadm.ru/;</w:t>
      </w:r>
    </w:p>
    <w:p w:rsidR="004469E6" w:rsidRPr="00FE1ED8" w:rsidRDefault="004469E6" w:rsidP="007B0534">
      <w:pPr>
        <w:pStyle w:val="af9"/>
        <w:ind w:left="0"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lastRenderedPageBreak/>
        <w:tab/>
        <w:t>проводится информирование посредством размещения сведений в средствах массовой информации в периодическом печатном издании газета «Валдай»;</w:t>
      </w:r>
    </w:p>
    <w:p w:rsidR="004469E6" w:rsidRPr="00FE1ED8" w:rsidRDefault="004469E6" w:rsidP="007B0534">
      <w:pPr>
        <w:pStyle w:val="af9"/>
        <w:ind w:left="0"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проводится консультирование контролируемых лиц и их представителей по телефону, в ходе проведения профилактического мероприятия, контрольного мероприятия.</w:t>
      </w:r>
    </w:p>
    <w:p w:rsidR="004469E6" w:rsidRPr="00FE1ED8" w:rsidRDefault="004469E6" w:rsidP="007B0534">
      <w:pPr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В результате мероприятий муниципального земельного контроля были контролируемыми лицами устранены 20 нарушений обязательных требований земельного законодательства.</w:t>
      </w:r>
    </w:p>
    <w:p w:rsidR="004469E6" w:rsidRPr="00FE1ED8" w:rsidRDefault="004469E6" w:rsidP="001E74EC">
      <w:pPr>
        <w:pStyle w:val="af9"/>
        <w:ind w:left="0"/>
        <w:jc w:val="center"/>
        <w:rPr>
          <w:sz w:val="28"/>
          <w:szCs w:val="28"/>
        </w:rPr>
      </w:pPr>
    </w:p>
    <w:p w:rsidR="004469E6" w:rsidRDefault="004469E6" w:rsidP="00FE1ED8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FE1ED8">
        <w:rPr>
          <w:b/>
          <w:sz w:val="28"/>
          <w:szCs w:val="28"/>
        </w:rPr>
        <w:t>Цели и задачи реализации программы профилактики</w:t>
      </w:r>
    </w:p>
    <w:p w:rsidR="00FE1ED8" w:rsidRPr="001E74EC" w:rsidRDefault="00FE1ED8" w:rsidP="001E74EC">
      <w:pPr>
        <w:pStyle w:val="af9"/>
        <w:ind w:left="0"/>
        <w:jc w:val="center"/>
      </w:pPr>
    </w:p>
    <w:p w:rsidR="004469E6" w:rsidRPr="00FE1ED8" w:rsidRDefault="00FE1ED8" w:rsidP="00FE1ED8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9E6" w:rsidRPr="00FE1ED8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469E6" w:rsidRPr="00FE1ED8" w:rsidRDefault="004469E6" w:rsidP="00FE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4469E6" w:rsidRPr="00FE1ED8" w:rsidRDefault="004469E6" w:rsidP="00FE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:rsidR="004469E6" w:rsidRPr="00FE1ED8" w:rsidRDefault="004469E6" w:rsidP="00FE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469E6" w:rsidRPr="00FE1ED8" w:rsidRDefault="004469E6" w:rsidP="00FE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69E6" w:rsidRPr="00FE1ED8" w:rsidRDefault="004469E6" w:rsidP="00FE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ED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69E6" w:rsidRPr="00FE1ED8" w:rsidRDefault="00FE1ED8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4469E6" w:rsidRPr="00FE1ED8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земельного контроля</w:t>
      </w:r>
      <w:r w:rsidR="00FE1E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4469E6" w:rsidRPr="00FE1ED8" w:rsidRDefault="00FE1ED8" w:rsidP="00FE1ED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69E6" w:rsidRPr="00FE1ED8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FE1ED8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</w:t>
      </w:r>
      <w:r w:rsidR="001E74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ED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E74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1ED8">
        <w:rPr>
          <w:rFonts w:ascii="Times New Roman" w:hAnsi="Times New Roman" w:cs="Times New Roman"/>
          <w:color w:val="auto"/>
          <w:sz w:val="28"/>
          <w:szCs w:val="28"/>
        </w:rPr>
        <w:t>коммуникационных технологий);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4469E6" w:rsidRPr="00FE1ED8" w:rsidRDefault="004469E6" w:rsidP="00FE1ED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ED8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4469E6" w:rsidRPr="00FE1ED8" w:rsidRDefault="004469E6" w:rsidP="00FE1ED8">
      <w:pPr>
        <w:ind w:firstLine="709"/>
        <w:jc w:val="both"/>
        <w:rPr>
          <w:sz w:val="28"/>
          <w:szCs w:val="28"/>
        </w:rPr>
      </w:pPr>
    </w:p>
    <w:p w:rsidR="004469E6" w:rsidRDefault="004469E6" w:rsidP="001E74EC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sz w:val="28"/>
          <w:szCs w:val="28"/>
        </w:rPr>
      </w:pPr>
      <w:r w:rsidRPr="00FE1ED8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E74EC" w:rsidRPr="001E74EC" w:rsidRDefault="001E74EC" w:rsidP="001E74EC">
      <w:pPr>
        <w:pStyle w:val="af9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659"/>
        <w:gridCol w:w="2353"/>
        <w:gridCol w:w="3564"/>
      </w:tblGrid>
      <w:tr w:rsidR="001E74EC" w:rsidRPr="001E74EC" w:rsidTr="001D633D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74EC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74EC">
              <w:rPr>
                <w:rFonts w:eastAsia="Calibri"/>
                <w:b/>
                <w:sz w:val="24"/>
                <w:szCs w:val="24"/>
              </w:rPr>
              <w:t>Ответствен</w:t>
            </w:r>
            <w:r w:rsidR="001D633D">
              <w:rPr>
                <w:rFonts w:eastAsia="Calibri"/>
                <w:b/>
                <w:sz w:val="24"/>
                <w:szCs w:val="24"/>
              </w:rPr>
              <w:t>-</w:t>
            </w:r>
            <w:r w:rsidRPr="001E74EC">
              <w:rPr>
                <w:rFonts w:eastAsia="Calibri"/>
                <w:b/>
                <w:sz w:val="24"/>
                <w:szCs w:val="24"/>
              </w:rPr>
              <w:t>ный исполнитель (структурное подразделе</w:t>
            </w:r>
            <w:r w:rsidR="001D633D">
              <w:rPr>
                <w:rFonts w:eastAsia="Calibri"/>
                <w:b/>
                <w:sz w:val="24"/>
                <w:szCs w:val="24"/>
              </w:rPr>
              <w:t>-</w:t>
            </w:r>
            <w:r w:rsidRPr="001E74EC">
              <w:rPr>
                <w:rFonts w:eastAsia="Calibri"/>
                <w:b/>
                <w:sz w:val="24"/>
                <w:szCs w:val="24"/>
              </w:rPr>
              <w:t>ние и /или должностные лица)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74EC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74EC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1E74EC" w:rsidRPr="001E74EC" w:rsidTr="001D633D">
        <w:trPr>
          <w:trHeight w:val="392"/>
        </w:trPr>
        <w:tc>
          <w:tcPr>
            <w:tcW w:w="946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ind w:right="340"/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888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На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rFonts w:eastAsia="Calibri"/>
                <w:sz w:val="24"/>
                <w:szCs w:val="24"/>
              </w:rPr>
              <w:t>постоянной основе</w:t>
            </w:r>
          </w:p>
        </w:tc>
        <w:tc>
          <w:tcPr>
            <w:tcW w:w="1907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Посредством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rFonts w:eastAsia="Calibri"/>
                <w:sz w:val="24"/>
                <w:szCs w:val="24"/>
              </w:rPr>
              <w:t>размещения соответствующих сведений на официальном сайте в сети «Интернет»,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в</w:t>
            </w:r>
            <w:r w:rsidR="001D633D">
              <w:rPr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 xml:space="preserve">средствах </w:t>
            </w:r>
            <w:r w:rsidR="001D633D">
              <w:rPr>
                <w:sz w:val="24"/>
                <w:szCs w:val="24"/>
              </w:rPr>
              <w:t>масс-</w:t>
            </w:r>
            <w:r w:rsidRPr="001E74EC">
              <w:rPr>
                <w:sz w:val="24"/>
                <w:szCs w:val="24"/>
              </w:rPr>
              <w:t>совой информации</w:t>
            </w:r>
          </w:p>
        </w:tc>
      </w:tr>
      <w:tr w:rsidR="001E74EC" w:rsidRPr="001E74EC" w:rsidTr="001D633D">
        <w:trPr>
          <w:trHeight w:val="533"/>
        </w:trPr>
        <w:tc>
          <w:tcPr>
            <w:tcW w:w="946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lastRenderedPageBreak/>
              <w:t>Обобщение правопримени</w:t>
            </w:r>
            <w:r w:rsidR="001D633D">
              <w:rPr>
                <w:rFonts w:eastAsia="Calibri"/>
                <w:sz w:val="24"/>
                <w:szCs w:val="24"/>
              </w:rPr>
              <w:t>-</w:t>
            </w:r>
            <w:r w:rsidRPr="001E74EC">
              <w:rPr>
                <w:rFonts w:eastAsia="Calibri"/>
                <w:sz w:val="24"/>
                <w:szCs w:val="24"/>
              </w:rPr>
              <w:t>тельной практики</w:t>
            </w:r>
          </w:p>
        </w:tc>
        <w:tc>
          <w:tcPr>
            <w:tcW w:w="888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auto"/>
          </w:tcPr>
          <w:p w:rsidR="004469E6" w:rsidRPr="001E74EC" w:rsidRDefault="001D633D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4469E6" w:rsidRPr="001E74EC">
              <w:rPr>
                <w:rFonts w:eastAsia="Calibri"/>
                <w:sz w:val="24"/>
                <w:szCs w:val="24"/>
              </w:rPr>
              <w:t>е реже одного раза в год</w:t>
            </w:r>
          </w:p>
        </w:tc>
        <w:tc>
          <w:tcPr>
            <w:tcW w:w="1907" w:type="pct"/>
            <w:shd w:val="clear" w:color="auto" w:fill="auto"/>
          </w:tcPr>
          <w:p w:rsidR="004469E6" w:rsidRPr="001E74EC" w:rsidRDefault="004469E6" w:rsidP="001D633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1E74EC">
              <w:rPr>
                <w:sz w:val="24"/>
                <w:szCs w:val="24"/>
              </w:rPr>
              <w:t>доклада о правоприменительной практике,</w:t>
            </w:r>
            <w:r w:rsidR="001D633D">
              <w:rPr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содержащего резуль</w:t>
            </w:r>
            <w:r w:rsidR="001D633D">
              <w:rPr>
                <w:sz w:val="24"/>
                <w:szCs w:val="24"/>
              </w:rPr>
              <w:t>-</w:t>
            </w:r>
            <w:r w:rsidRPr="001E74EC">
              <w:rPr>
                <w:sz w:val="24"/>
                <w:szCs w:val="24"/>
              </w:rPr>
              <w:t>таты</w:t>
            </w:r>
            <w:r w:rsidR="001D633D">
              <w:rPr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обобщения</w:t>
            </w:r>
            <w:r w:rsidR="001D633D">
              <w:rPr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правопримени</w:t>
            </w:r>
            <w:r w:rsidR="001D633D">
              <w:rPr>
                <w:sz w:val="24"/>
                <w:szCs w:val="24"/>
              </w:rPr>
              <w:t>-</w:t>
            </w:r>
            <w:r w:rsidRPr="001E74EC">
              <w:rPr>
                <w:sz w:val="24"/>
                <w:szCs w:val="24"/>
              </w:rPr>
              <w:t>тельной практики</w:t>
            </w:r>
          </w:p>
        </w:tc>
      </w:tr>
      <w:tr w:rsidR="001E74EC" w:rsidRPr="001E74EC" w:rsidTr="001D633D">
        <w:trPr>
          <w:trHeight w:val="20"/>
        </w:trPr>
        <w:tc>
          <w:tcPr>
            <w:tcW w:w="946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Объявление предостереже</w:t>
            </w:r>
            <w:r w:rsidR="001D633D">
              <w:rPr>
                <w:rFonts w:eastAsia="Calibri"/>
                <w:sz w:val="24"/>
                <w:szCs w:val="24"/>
              </w:rPr>
              <w:t>-</w:t>
            </w:r>
            <w:r w:rsidRPr="001E74EC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888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auto"/>
          </w:tcPr>
          <w:p w:rsidR="004469E6" w:rsidRPr="001E74EC" w:rsidRDefault="001D633D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4469E6" w:rsidRPr="001E74EC">
              <w:rPr>
                <w:rFonts w:eastAsia="Calibri"/>
                <w:sz w:val="24"/>
                <w:szCs w:val="24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4469E6" w:rsidRPr="001E74EC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4469E6" w:rsidRPr="001E74EC">
              <w:rPr>
                <w:rFonts w:eastAsia="Calibri"/>
                <w:sz w:val="24"/>
                <w:szCs w:val="24"/>
              </w:rPr>
              <w:t>Российс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4469E6" w:rsidRPr="001E74EC">
              <w:rPr>
                <w:rFonts w:eastAsia="Calibri"/>
                <w:sz w:val="24"/>
                <w:szCs w:val="24"/>
              </w:rPr>
              <w:t>кой Федерации»</w:t>
            </w:r>
          </w:p>
        </w:tc>
        <w:tc>
          <w:tcPr>
            <w:tcW w:w="1907" w:type="pct"/>
            <w:shd w:val="clear" w:color="auto" w:fill="auto"/>
          </w:tcPr>
          <w:p w:rsidR="004469E6" w:rsidRPr="001E74EC" w:rsidRDefault="004469E6" w:rsidP="001D633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Посредством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объявления</w:t>
            </w:r>
            <w:r w:rsidR="001D633D">
              <w:rPr>
                <w:sz w:val="24"/>
                <w:szCs w:val="24"/>
              </w:rPr>
              <w:t> </w:t>
            </w:r>
            <w:proofErr w:type="gramStart"/>
            <w:r w:rsidRPr="001E74EC">
              <w:rPr>
                <w:sz w:val="24"/>
                <w:szCs w:val="24"/>
              </w:rPr>
              <w:t>кон</w:t>
            </w:r>
            <w:r w:rsidR="001D633D">
              <w:rPr>
                <w:sz w:val="24"/>
                <w:szCs w:val="24"/>
              </w:rPr>
              <w:t>-</w:t>
            </w:r>
            <w:r w:rsidRPr="001E74EC">
              <w:rPr>
                <w:sz w:val="24"/>
                <w:szCs w:val="24"/>
              </w:rPr>
              <w:t>тролируемому</w:t>
            </w:r>
            <w:proofErr w:type="gramEnd"/>
            <w:r w:rsidR="001D633D">
              <w:rPr>
                <w:sz w:val="24"/>
                <w:szCs w:val="24"/>
              </w:rPr>
              <w:t> </w:t>
            </w:r>
            <w:r w:rsidRPr="001E74EC">
              <w:rPr>
                <w:sz w:val="24"/>
                <w:szCs w:val="24"/>
              </w:rPr>
              <w:t>лицу предосте</w:t>
            </w:r>
            <w:r w:rsidR="001D633D">
              <w:rPr>
                <w:sz w:val="24"/>
                <w:szCs w:val="24"/>
              </w:rPr>
              <w:t>-</w:t>
            </w:r>
            <w:r w:rsidRPr="001E74EC">
              <w:rPr>
                <w:sz w:val="24"/>
                <w:szCs w:val="24"/>
              </w:rPr>
              <w:t>режения о недопустимости нару</w:t>
            </w:r>
            <w:r w:rsidR="001D633D">
              <w:rPr>
                <w:sz w:val="24"/>
                <w:szCs w:val="24"/>
              </w:rPr>
              <w:t>-</w:t>
            </w:r>
            <w:r w:rsidRPr="001E74EC">
              <w:rPr>
                <w:sz w:val="24"/>
                <w:szCs w:val="24"/>
              </w:rPr>
              <w:t>шения обязательных требований</w:t>
            </w:r>
          </w:p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74EC" w:rsidRPr="001E74EC" w:rsidTr="001D633D">
        <w:trPr>
          <w:trHeight w:val="20"/>
        </w:trPr>
        <w:tc>
          <w:tcPr>
            <w:tcW w:w="946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Консультиро</w:t>
            </w:r>
            <w:r w:rsidR="001D633D">
              <w:rPr>
                <w:rFonts w:eastAsia="Calibri"/>
                <w:sz w:val="24"/>
                <w:szCs w:val="24"/>
              </w:rPr>
              <w:t>-</w:t>
            </w:r>
            <w:r w:rsidRPr="001E74EC">
              <w:rPr>
                <w:rFonts w:eastAsia="Calibri"/>
                <w:sz w:val="24"/>
                <w:szCs w:val="24"/>
              </w:rPr>
              <w:t>вание</w:t>
            </w:r>
          </w:p>
        </w:tc>
        <w:tc>
          <w:tcPr>
            <w:tcW w:w="888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По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rFonts w:eastAsia="Calibri"/>
                <w:sz w:val="24"/>
                <w:szCs w:val="24"/>
              </w:rPr>
              <w:t>обращениям контролируемых лиц и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rFonts w:eastAsia="Calibri"/>
                <w:sz w:val="24"/>
                <w:szCs w:val="24"/>
              </w:rPr>
              <w:t>их</w:t>
            </w:r>
            <w:r w:rsidR="001D633D">
              <w:rPr>
                <w:rFonts w:eastAsia="Calibri"/>
                <w:sz w:val="24"/>
                <w:szCs w:val="24"/>
              </w:rPr>
              <w:t> </w:t>
            </w:r>
            <w:r w:rsidRPr="001E74EC">
              <w:rPr>
                <w:rFonts w:eastAsia="Calibri"/>
                <w:sz w:val="24"/>
                <w:szCs w:val="24"/>
              </w:rPr>
              <w:t>уполномоченных представителей</w:t>
            </w:r>
          </w:p>
        </w:tc>
        <w:tc>
          <w:tcPr>
            <w:tcW w:w="1907" w:type="pct"/>
            <w:shd w:val="clear" w:color="auto" w:fill="auto"/>
          </w:tcPr>
          <w:p w:rsidR="004469E6" w:rsidRPr="001E74EC" w:rsidRDefault="004469E6" w:rsidP="001D633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E74EC">
              <w:rPr>
                <w:rFonts w:eastAsia="Calibri"/>
                <w:sz w:val="24"/>
                <w:szCs w:val="24"/>
              </w:rPr>
              <w:t>При личном обращении посред</w:t>
            </w:r>
            <w:r w:rsidR="001D633D">
              <w:rPr>
                <w:rFonts w:eastAsia="Calibri"/>
                <w:sz w:val="24"/>
                <w:szCs w:val="24"/>
              </w:rPr>
              <w:t>-</w:t>
            </w:r>
            <w:r w:rsidRPr="001E74EC">
              <w:rPr>
                <w:rFonts w:eastAsia="Calibri"/>
                <w:sz w:val="24"/>
                <w:szCs w:val="24"/>
              </w:rPr>
              <w:t>ством телефонной связи, электронной почты, видео-конференц-связи</w:t>
            </w:r>
            <w:r w:rsidRPr="001E74EC">
              <w:rPr>
                <w:sz w:val="24"/>
                <w:szCs w:val="24"/>
              </w:rPr>
              <w:t>,</w:t>
            </w:r>
            <w:r w:rsidR="001D633D">
              <w:rPr>
                <w:sz w:val="24"/>
                <w:szCs w:val="24"/>
              </w:rPr>
              <w:t xml:space="preserve"> </w:t>
            </w:r>
            <w:r w:rsidRPr="001E74EC">
              <w:rPr>
                <w:sz w:val="24"/>
                <w:szCs w:val="24"/>
              </w:rPr>
              <w:t>либо в ходе проведения профилактического мероприятия, контрольного мероприятия</w:t>
            </w:r>
          </w:p>
        </w:tc>
      </w:tr>
    </w:tbl>
    <w:p w:rsidR="004469E6" w:rsidRPr="001E74EC" w:rsidRDefault="004469E6" w:rsidP="00FE1ED8">
      <w:pPr>
        <w:pStyle w:val="af9"/>
        <w:ind w:left="0"/>
        <w:rPr>
          <w:sz w:val="28"/>
          <w:szCs w:val="28"/>
        </w:rPr>
      </w:pPr>
    </w:p>
    <w:p w:rsidR="004469E6" w:rsidRPr="00FE1ED8" w:rsidRDefault="004469E6" w:rsidP="001E74EC">
      <w:pPr>
        <w:pStyle w:val="af9"/>
        <w:numPr>
          <w:ilvl w:val="0"/>
          <w:numId w:val="12"/>
        </w:numPr>
        <w:spacing w:line="240" w:lineRule="exact"/>
        <w:ind w:left="0" w:firstLine="0"/>
        <w:jc w:val="center"/>
        <w:rPr>
          <w:b/>
          <w:color w:val="000000"/>
          <w:sz w:val="28"/>
          <w:szCs w:val="28"/>
        </w:rPr>
      </w:pPr>
      <w:r w:rsidRPr="00FE1ED8">
        <w:rPr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4469E6" w:rsidRPr="001E74EC" w:rsidRDefault="004469E6" w:rsidP="00FE1ED8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5797"/>
        <w:gridCol w:w="1536"/>
        <w:gridCol w:w="1458"/>
      </w:tblGrid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№</w:t>
            </w:r>
          </w:p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0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2020 год</w:t>
            </w:r>
          </w:p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E74EC">
              <w:rPr>
                <w:b/>
                <w:sz w:val="24"/>
                <w:szCs w:val="24"/>
              </w:rPr>
              <w:t>Целевое значение 2022 год, %</w:t>
            </w:r>
          </w:p>
        </w:tc>
      </w:tr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1.</w:t>
            </w:r>
          </w:p>
        </w:tc>
        <w:tc>
          <w:tcPr>
            <w:tcW w:w="3102" w:type="pct"/>
          </w:tcPr>
          <w:p w:rsidR="004469E6" w:rsidRPr="001E74EC" w:rsidRDefault="004469E6" w:rsidP="006629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_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50%</w:t>
            </w:r>
          </w:p>
        </w:tc>
      </w:tr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2.</w:t>
            </w:r>
          </w:p>
        </w:tc>
        <w:tc>
          <w:tcPr>
            <w:tcW w:w="3102" w:type="pct"/>
          </w:tcPr>
          <w:p w:rsidR="004469E6" w:rsidRPr="001E74EC" w:rsidRDefault="004469E6" w:rsidP="006629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662993">
              <w:rPr>
                <w:sz w:val="24"/>
                <w:szCs w:val="24"/>
              </w:rPr>
              <w:t>льного закона от 31 июля 2021 года</w:t>
            </w:r>
            <w:r w:rsidRPr="001E74EC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_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100%</w:t>
            </w:r>
          </w:p>
        </w:tc>
      </w:tr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3.</w:t>
            </w:r>
          </w:p>
        </w:tc>
        <w:tc>
          <w:tcPr>
            <w:tcW w:w="3102" w:type="pct"/>
          </w:tcPr>
          <w:p w:rsidR="004469E6" w:rsidRPr="001E74EC" w:rsidRDefault="004469E6" w:rsidP="006629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_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30%</w:t>
            </w:r>
          </w:p>
        </w:tc>
      </w:tr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4.</w:t>
            </w:r>
          </w:p>
        </w:tc>
        <w:tc>
          <w:tcPr>
            <w:tcW w:w="3102" w:type="pct"/>
          </w:tcPr>
          <w:p w:rsidR="004469E6" w:rsidRPr="001E74EC" w:rsidRDefault="004469E6" w:rsidP="006629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_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30%</w:t>
            </w:r>
          </w:p>
        </w:tc>
      </w:tr>
      <w:tr w:rsidR="004469E6" w:rsidRPr="001E74EC" w:rsidTr="00662993">
        <w:trPr>
          <w:trHeight w:val="20"/>
        </w:trPr>
        <w:tc>
          <w:tcPr>
            <w:tcW w:w="296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6.</w:t>
            </w:r>
          </w:p>
        </w:tc>
        <w:tc>
          <w:tcPr>
            <w:tcW w:w="3102" w:type="pct"/>
          </w:tcPr>
          <w:p w:rsidR="004469E6" w:rsidRPr="001E74EC" w:rsidRDefault="004469E6" w:rsidP="0066299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822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_</w:t>
            </w:r>
          </w:p>
        </w:tc>
        <w:tc>
          <w:tcPr>
            <w:tcW w:w="780" w:type="pct"/>
            <w:vAlign w:val="center"/>
          </w:tcPr>
          <w:p w:rsidR="004469E6" w:rsidRPr="001E74EC" w:rsidRDefault="004469E6" w:rsidP="001E74E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74EC">
              <w:rPr>
                <w:sz w:val="24"/>
                <w:szCs w:val="24"/>
              </w:rPr>
              <w:t>50%</w:t>
            </w:r>
          </w:p>
        </w:tc>
      </w:tr>
    </w:tbl>
    <w:p w:rsidR="004469E6" w:rsidRPr="00FE1ED8" w:rsidRDefault="004469E6" w:rsidP="00662993">
      <w:pPr>
        <w:jc w:val="both"/>
        <w:rPr>
          <w:sz w:val="28"/>
          <w:szCs w:val="28"/>
        </w:rPr>
      </w:pPr>
    </w:p>
    <w:sectPr w:rsidR="004469E6" w:rsidRPr="00FE1ED8" w:rsidSect="001D633D">
      <w:headerReference w:type="even" r:id="rId10"/>
      <w:headerReference w:type="default" r:id="rId11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C0" w:rsidRDefault="00C661C0">
      <w:r>
        <w:separator/>
      </w:r>
    </w:p>
  </w:endnote>
  <w:endnote w:type="continuationSeparator" w:id="0">
    <w:p w:rsidR="00C661C0" w:rsidRDefault="00C6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C0" w:rsidRDefault="00C661C0">
      <w:r>
        <w:separator/>
      </w:r>
    </w:p>
  </w:footnote>
  <w:footnote w:type="continuationSeparator" w:id="0">
    <w:p w:rsidR="00C661C0" w:rsidRDefault="00C6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CE9">
      <w:rPr>
        <w:noProof/>
      </w:rPr>
      <w:t>6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4CB7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0A2E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2CE9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33D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E74EC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69E6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4742C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2993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0534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2193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4DED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2F5B"/>
    <w:rsid w:val="00C63D92"/>
    <w:rsid w:val="00C64E09"/>
    <w:rsid w:val="00C661C0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047B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1ED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3F788C1-E309-4295-8388-5A0C04F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ПАРАГРАФ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afa">
    <w:name w:val="Абзац списка Знак"/>
    <w:aliases w:val="ПАРАГРАФ Знак"/>
    <w:link w:val="af9"/>
    <w:uiPriority w:val="34"/>
    <w:locked/>
    <w:rsid w:val="004469E6"/>
  </w:style>
  <w:style w:type="table" w:customStyle="1" w:styleId="11">
    <w:name w:val="Сетка таблицы1"/>
    <w:basedOn w:val="a1"/>
    <w:next w:val="aa"/>
    <w:uiPriority w:val="59"/>
    <w:rsid w:val="004469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469E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7C67-E032-497F-A9E6-EFA3236B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10578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2021-12-13T12:01:00Z</cp:lastPrinted>
  <dcterms:created xsi:type="dcterms:W3CDTF">2021-12-15T12:39:00Z</dcterms:created>
  <dcterms:modified xsi:type="dcterms:W3CDTF">2021-12-15T12:39:00Z</dcterms:modified>
</cp:coreProperties>
</file>