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BF3EBE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5B10A6">
        <w:rPr>
          <w:color w:val="000000"/>
          <w:sz w:val="28"/>
        </w:rPr>
        <w:t>3</w:t>
      </w:r>
      <w:r w:rsidR="00730931">
        <w:rPr>
          <w:color w:val="000000"/>
          <w:sz w:val="28"/>
        </w:rPr>
        <w:t>.</w:t>
      </w:r>
      <w:r w:rsidR="00DE7B4C">
        <w:rPr>
          <w:color w:val="000000"/>
          <w:sz w:val="28"/>
        </w:rPr>
        <w:t>1</w:t>
      </w:r>
      <w:r w:rsidR="005B10A6">
        <w:rPr>
          <w:color w:val="000000"/>
          <w:sz w:val="28"/>
        </w:rPr>
        <w:t>1</w:t>
      </w:r>
      <w:r w:rsidR="00730931">
        <w:rPr>
          <w:color w:val="000000"/>
          <w:sz w:val="28"/>
        </w:rPr>
        <w:t>.2017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8668B6">
        <w:rPr>
          <w:color w:val="000000"/>
          <w:sz w:val="28"/>
        </w:rPr>
        <w:t>2335</w:t>
      </w:r>
      <w:r w:rsidR="00EA6B95">
        <w:rPr>
          <w:color w:val="000000"/>
          <w:sz w:val="28"/>
        </w:rPr>
        <w:t xml:space="preserve"> 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8668B6" w:rsidRDefault="008668B6" w:rsidP="008668B6">
      <w:pPr>
        <w:spacing w:line="240" w:lineRule="exact"/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</w:rPr>
        <w:t xml:space="preserve">Положение о комиссии </w:t>
      </w:r>
    </w:p>
    <w:p w:rsidR="008668B6" w:rsidRDefault="008668B6" w:rsidP="008668B6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 xml:space="preserve">по предупреждению и ликвидации чрезвычайных </w:t>
      </w:r>
    </w:p>
    <w:p w:rsidR="008668B6" w:rsidRDefault="008668B6" w:rsidP="008668B6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 xml:space="preserve">ситуаций и обеспечению пожарной безопасности </w:t>
      </w:r>
    </w:p>
    <w:p w:rsidR="008668B6" w:rsidRDefault="008668B6" w:rsidP="008668B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района и её состав</w:t>
      </w:r>
    </w:p>
    <w:p w:rsidR="008668B6" w:rsidRDefault="008668B6" w:rsidP="008668B6">
      <w:pPr>
        <w:ind w:firstLine="720"/>
        <w:jc w:val="both"/>
        <w:rPr>
          <w:sz w:val="28"/>
          <w:szCs w:val="28"/>
        </w:rPr>
      </w:pPr>
    </w:p>
    <w:p w:rsidR="008668B6" w:rsidRDefault="008668B6" w:rsidP="008668B6">
      <w:pPr>
        <w:ind w:firstLine="720"/>
        <w:jc w:val="both"/>
        <w:rPr>
          <w:sz w:val="28"/>
          <w:szCs w:val="28"/>
        </w:rPr>
      </w:pPr>
    </w:p>
    <w:p w:rsidR="008668B6" w:rsidRDefault="008668B6" w:rsidP="008668B6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реализации Федерального закона от 21 декабря 1994 года </w:t>
      </w:r>
      <w:r>
        <w:rPr>
          <w:sz w:val="28"/>
          <w:szCs w:val="28"/>
        </w:rPr>
        <w:br/>
        <w:t>№ 68-ФЗ «О защите населения и территорий от чрезвычайных ситуаций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родного и техногенного характера», постановления Правительства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 от 30 декабря 2003 года № 794 «О единой государственной системе предупреждения и ликвидации чрезвычайных ситуаций»</w:t>
      </w:r>
      <w:r>
        <w:rPr>
          <w:color w:val="000000"/>
          <w:sz w:val="28"/>
          <w:szCs w:val="28"/>
        </w:rPr>
        <w:t>, постано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ления Администрации Новгородской области от 22.08.2005 № 305 «О силах и средствах областной территориальной подсистемы единой государственной системы предупреждения и ликвидации ЧС»</w:t>
      </w:r>
      <w:r>
        <w:rPr>
          <w:sz w:val="28"/>
          <w:szCs w:val="28"/>
        </w:rPr>
        <w:t>, в связи с кадровыми 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ниями и в целях предупреждения и ликвидации чрезвычайных ситуаций,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щиты жизни и здоровья населения, материальных и культурных ценностей Администрация Валдайского муниципального района </w:t>
      </w:r>
      <w:r>
        <w:rPr>
          <w:b/>
          <w:sz w:val="28"/>
          <w:szCs w:val="28"/>
        </w:rPr>
        <w:t>ПОСТАНОВЛЯЕТ:</w:t>
      </w:r>
    </w:p>
    <w:p w:rsidR="008668B6" w:rsidRDefault="008668B6" w:rsidP="008668B6">
      <w:pPr>
        <w:ind w:firstLine="720"/>
        <w:jc w:val="both"/>
        <w:rPr>
          <w:sz w:val="28"/>
        </w:rPr>
      </w:pPr>
      <w:r>
        <w:rPr>
          <w:sz w:val="28"/>
        </w:rPr>
        <w:t xml:space="preserve">1.  Внести изменения в Положение о комиссии по предупреждению и ликвидации чрезвычайных ситуаций и обеспечению пожарной безопасности  </w:t>
      </w:r>
      <w:r>
        <w:rPr>
          <w:sz w:val="28"/>
          <w:szCs w:val="28"/>
        </w:rPr>
        <w:t>Администрации муниципального района и ее состав, утвержденные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новлением Администрации Валдайского муниципального района от 23.05.2016 № 803:</w:t>
      </w:r>
    </w:p>
    <w:p w:rsidR="008668B6" w:rsidRDefault="008668B6" w:rsidP="008668B6">
      <w:pPr>
        <w:pStyle w:val="5"/>
        <w:tabs>
          <w:tab w:val="left" w:pos="709"/>
        </w:tabs>
        <w:rPr>
          <w:b w:val="0"/>
          <w:szCs w:val="28"/>
        </w:rPr>
      </w:pPr>
      <w:r>
        <w:rPr>
          <w:b w:val="0"/>
          <w:szCs w:val="28"/>
        </w:rPr>
        <w:tab/>
        <w:t>1.1. Изложить третий абзац пункта 3 Положения  в редакции:</w:t>
      </w:r>
    </w:p>
    <w:p w:rsidR="008668B6" w:rsidRDefault="008668B6" w:rsidP="008668B6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«Заместитель председателя Комиссии по поручению председателя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миссии или в его отсутствие имеет право принимать решения по организации экстренных мер по предупреждению и ликвидации чрезвычайных ситу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ций.»;</w:t>
      </w:r>
    </w:p>
    <w:p w:rsidR="008668B6" w:rsidRDefault="008668B6" w:rsidP="008668B6">
      <w:pPr>
        <w:ind w:firstLine="700"/>
        <w:rPr>
          <w:sz w:val="28"/>
          <w:szCs w:val="28"/>
        </w:rPr>
      </w:pPr>
      <w:r>
        <w:rPr>
          <w:sz w:val="28"/>
          <w:szCs w:val="28"/>
        </w:rPr>
        <w:t>1.2. Изложить восьмой абзац пункта 4 Положения в редакции:</w:t>
      </w:r>
    </w:p>
    <w:p w:rsidR="008668B6" w:rsidRDefault="008668B6" w:rsidP="008668B6">
      <w:pPr>
        <w:ind w:firstLine="700"/>
        <w:rPr>
          <w:sz w:val="28"/>
          <w:szCs w:val="28"/>
        </w:rPr>
      </w:pPr>
      <w:r>
        <w:rPr>
          <w:sz w:val="28"/>
          <w:szCs w:val="28"/>
        </w:rPr>
        <w:t>«Организационную и техническую деятельность комиссии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  главный специалист по делам гражданской обороны и чрезвычайным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туациям Администрации муниципального района.»;</w:t>
      </w:r>
    </w:p>
    <w:p w:rsidR="008668B6" w:rsidRDefault="008668B6" w:rsidP="008668B6">
      <w:pPr>
        <w:ind w:firstLine="700"/>
        <w:rPr>
          <w:sz w:val="28"/>
          <w:szCs w:val="28"/>
        </w:rPr>
      </w:pPr>
      <w:r>
        <w:rPr>
          <w:sz w:val="28"/>
          <w:szCs w:val="28"/>
        </w:rPr>
        <w:t>1.3. Изложить состав комиссии в редакции:</w:t>
      </w:r>
    </w:p>
    <w:p w:rsidR="008668B6" w:rsidRDefault="008668B6" w:rsidP="008668B6">
      <w:pPr>
        <w:ind w:firstLine="700"/>
        <w:rPr>
          <w:sz w:val="28"/>
          <w:szCs w:val="28"/>
        </w:rPr>
      </w:pPr>
    </w:p>
    <w:p w:rsidR="008668B6" w:rsidRDefault="008668B6" w:rsidP="008668B6">
      <w:pPr>
        <w:spacing w:line="240" w:lineRule="exact"/>
        <w:rPr>
          <w:b/>
          <w:sz w:val="24"/>
          <w:szCs w:val="24"/>
        </w:rPr>
      </w:pPr>
    </w:p>
    <w:p w:rsidR="008668B6" w:rsidRDefault="008668B6" w:rsidP="008668B6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«СОСТАВ </w:t>
      </w:r>
    </w:p>
    <w:p w:rsidR="008668B6" w:rsidRDefault="008668B6" w:rsidP="008668B6">
      <w:pPr>
        <w:spacing w:before="12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предупреждению и ликвидации чрезвычайных</w:t>
      </w:r>
    </w:p>
    <w:p w:rsidR="008668B6" w:rsidRDefault="008668B6" w:rsidP="008668B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ситуаций и обеспечению пожарной безопасности</w:t>
      </w:r>
    </w:p>
    <w:p w:rsidR="008668B6" w:rsidRDefault="008668B6" w:rsidP="008668B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Валдайского муниципального района</w:t>
      </w:r>
    </w:p>
    <w:p w:rsidR="008668B6" w:rsidRDefault="008668B6" w:rsidP="008668B6">
      <w:pPr>
        <w:jc w:val="center"/>
        <w:rPr>
          <w:sz w:val="28"/>
          <w:szCs w:val="28"/>
        </w:rPr>
      </w:pPr>
    </w:p>
    <w:tbl>
      <w:tblPr>
        <w:tblW w:w="9608" w:type="dxa"/>
        <w:tblLook w:val="01E0"/>
      </w:tblPr>
      <w:tblGrid>
        <w:gridCol w:w="2608"/>
        <w:gridCol w:w="7000"/>
      </w:tblGrid>
      <w:tr w:rsidR="008668B6">
        <w:tc>
          <w:tcPr>
            <w:tcW w:w="2608" w:type="dxa"/>
          </w:tcPr>
          <w:p w:rsidR="008668B6" w:rsidRDefault="008668B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lastRenderedPageBreak/>
              <w:t>Карпенко А.Г.</w:t>
            </w:r>
          </w:p>
        </w:tc>
        <w:tc>
          <w:tcPr>
            <w:tcW w:w="7000" w:type="dxa"/>
          </w:tcPr>
          <w:p w:rsidR="008668B6" w:rsidRDefault="008668B6">
            <w:pPr>
              <w:spacing w:line="240" w:lineRule="exact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 з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аместитель Главы </w:t>
            </w:r>
            <w:r>
              <w:rPr>
                <w:color w:val="000000"/>
                <w:spacing w:val="-1"/>
                <w:sz w:val="28"/>
                <w:szCs w:val="28"/>
              </w:rPr>
              <w:t>администрации муниципального района, председатель комиссии;</w:t>
            </w:r>
          </w:p>
          <w:p w:rsidR="008668B6" w:rsidRDefault="008668B6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668B6">
        <w:tc>
          <w:tcPr>
            <w:tcW w:w="2608" w:type="dxa"/>
          </w:tcPr>
          <w:p w:rsidR="008668B6" w:rsidRDefault="008668B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Литягин С.В.</w:t>
            </w:r>
          </w:p>
        </w:tc>
        <w:tc>
          <w:tcPr>
            <w:tcW w:w="7000" w:type="dxa"/>
          </w:tcPr>
          <w:p w:rsidR="008668B6" w:rsidRDefault="008668B6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– </w:t>
            </w:r>
            <w:r>
              <w:rPr>
                <w:color w:val="000000"/>
                <w:spacing w:val="-1"/>
                <w:sz w:val="28"/>
                <w:szCs w:val="28"/>
              </w:rPr>
              <w:t>главный специалист по делам ГО и ЧС Администр</w:t>
            </w:r>
            <w:r>
              <w:rPr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color w:val="000000"/>
                <w:spacing w:val="-1"/>
                <w:sz w:val="28"/>
                <w:szCs w:val="28"/>
              </w:rPr>
              <w:t>ции муниципального района, заместитель председателя комиссии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8668B6" w:rsidRDefault="008668B6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668B6">
        <w:tc>
          <w:tcPr>
            <w:tcW w:w="9608" w:type="dxa"/>
            <w:gridSpan w:val="2"/>
          </w:tcPr>
          <w:p w:rsidR="008668B6" w:rsidRDefault="008668B6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Члены комиссии:</w:t>
            </w:r>
          </w:p>
        </w:tc>
      </w:tr>
      <w:tr w:rsidR="008668B6">
        <w:tc>
          <w:tcPr>
            <w:tcW w:w="2608" w:type="dxa"/>
          </w:tcPr>
          <w:p w:rsidR="008668B6" w:rsidRDefault="008668B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Андреева Ю.Л. </w:t>
            </w:r>
          </w:p>
        </w:tc>
        <w:tc>
          <w:tcPr>
            <w:tcW w:w="7000" w:type="dxa"/>
          </w:tcPr>
          <w:p w:rsidR="008668B6" w:rsidRDefault="008668B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>
              <w:rPr>
                <w:spacing w:val="-1"/>
                <w:sz w:val="28"/>
                <w:szCs w:val="28"/>
              </w:rPr>
              <w:t xml:space="preserve">начальник территориального отдела Роспотребнадзора в Валдайском  районе </w:t>
            </w:r>
            <w:r>
              <w:rPr>
                <w:sz w:val="28"/>
                <w:szCs w:val="28"/>
              </w:rPr>
              <w:t>(по согласованию);</w:t>
            </w:r>
          </w:p>
          <w:p w:rsidR="008668B6" w:rsidRDefault="008668B6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</w:tc>
      </w:tr>
      <w:tr w:rsidR="008668B6">
        <w:tc>
          <w:tcPr>
            <w:tcW w:w="2608" w:type="dxa"/>
          </w:tcPr>
          <w:p w:rsidR="008668B6" w:rsidRDefault="008668B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Антонов А.К. </w:t>
            </w:r>
          </w:p>
        </w:tc>
        <w:tc>
          <w:tcPr>
            <w:tcW w:w="7000" w:type="dxa"/>
          </w:tcPr>
          <w:p w:rsidR="008668B6" w:rsidRDefault="008668B6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 заместитель начальника ФКУ «2 отряд ФПС по Но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городской области» (по согласованию);</w:t>
            </w:r>
          </w:p>
          <w:p w:rsidR="008668B6" w:rsidRDefault="008668B6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668B6">
        <w:tc>
          <w:tcPr>
            <w:tcW w:w="2608" w:type="dxa"/>
          </w:tcPr>
          <w:p w:rsidR="008668B6" w:rsidRDefault="008668B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Балабанов А.Н.</w:t>
            </w:r>
          </w:p>
        </w:tc>
        <w:tc>
          <w:tcPr>
            <w:tcW w:w="7000" w:type="dxa"/>
          </w:tcPr>
          <w:p w:rsidR="008668B6" w:rsidRDefault="008668B6">
            <w:pPr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 начальник Валдайского района теплоснабжения ООО ТК «Новгородская» (по согласованию);</w:t>
            </w:r>
          </w:p>
          <w:p w:rsidR="008668B6" w:rsidRDefault="008668B6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</w:tr>
      <w:tr w:rsidR="008668B6">
        <w:tc>
          <w:tcPr>
            <w:tcW w:w="2608" w:type="dxa"/>
          </w:tcPr>
          <w:p w:rsidR="008668B6" w:rsidRDefault="008668B6">
            <w:pPr>
              <w:spacing w:line="240" w:lineRule="exact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Бармичев А.Н.</w:t>
            </w:r>
          </w:p>
        </w:tc>
        <w:tc>
          <w:tcPr>
            <w:tcW w:w="7000" w:type="dxa"/>
          </w:tcPr>
          <w:p w:rsidR="008668B6" w:rsidRDefault="008668B6">
            <w:pPr>
              <w:spacing w:line="240" w:lineRule="exact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– </w:t>
            </w:r>
            <w:r>
              <w:rPr>
                <w:color w:val="000000"/>
                <w:spacing w:val="-1"/>
                <w:sz w:val="28"/>
                <w:szCs w:val="28"/>
              </w:rPr>
              <w:t>управляющий Валдайским филиалом ПАО «Газпром газораспределение Великий Новгород» (по согласов</w:t>
            </w:r>
            <w:r>
              <w:rPr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color w:val="000000"/>
                <w:spacing w:val="-1"/>
                <w:sz w:val="28"/>
                <w:szCs w:val="28"/>
              </w:rPr>
              <w:t>нию);</w:t>
            </w:r>
          </w:p>
          <w:p w:rsidR="008668B6" w:rsidRDefault="008668B6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668B6">
        <w:tc>
          <w:tcPr>
            <w:tcW w:w="2608" w:type="dxa"/>
          </w:tcPr>
          <w:p w:rsidR="008668B6" w:rsidRDefault="008668B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Ершов С.Н. </w:t>
            </w:r>
          </w:p>
        </w:tc>
        <w:tc>
          <w:tcPr>
            <w:tcW w:w="7000" w:type="dxa"/>
          </w:tcPr>
          <w:p w:rsidR="008668B6" w:rsidRDefault="008668B6">
            <w:pPr>
              <w:shd w:val="clear" w:color="auto" w:fill="FFFFFF"/>
              <w:spacing w:line="240" w:lineRule="exact"/>
              <w:ind w:right="53" w:firstLin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 главный государственный инспектор отдела по гос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дарственному энергетическому надзору по Новгоро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ской области Северо-Западного управления Ростехна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зора (по согласованию);</w:t>
            </w:r>
          </w:p>
          <w:p w:rsidR="008668B6" w:rsidRDefault="008668B6">
            <w:pPr>
              <w:shd w:val="clear" w:color="auto" w:fill="FFFFFF"/>
              <w:spacing w:line="240" w:lineRule="exact"/>
              <w:ind w:right="53" w:firstLine="5"/>
              <w:rPr>
                <w:color w:val="000000"/>
                <w:sz w:val="28"/>
                <w:szCs w:val="28"/>
              </w:rPr>
            </w:pPr>
          </w:p>
        </w:tc>
      </w:tr>
      <w:tr w:rsidR="008668B6">
        <w:tc>
          <w:tcPr>
            <w:tcW w:w="2608" w:type="dxa"/>
          </w:tcPr>
          <w:p w:rsidR="008668B6" w:rsidRDefault="008668B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Зверев А. Ю. </w:t>
            </w:r>
          </w:p>
        </w:tc>
        <w:tc>
          <w:tcPr>
            <w:tcW w:w="7000" w:type="dxa"/>
          </w:tcPr>
          <w:p w:rsidR="008668B6" w:rsidRDefault="008668B6">
            <w:pPr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 ведущий инженер МЦЭТЭТ ЛТУ в г.Валдай ПАО «Ростелеком» филиала в Новгородской и Псковской о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ластях (по согласованию);</w:t>
            </w:r>
          </w:p>
          <w:p w:rsidR="008668B6" w:rsidRDefault="008668B6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</w:tr>
      <w:tr w:rsidR="008668B6">
        <w:tc>
          <w:tcPr>
            <w:tcW w:w="2608" w:type="dxa"/>
          </w:tcPr>
          <w:p w:rsidR="008668B6" w:rsidRDefault="008668B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Иванова А.В.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00" w:type="dxa"/>
          </w:tcPr>
          <w:p w:rsidR="008668B6" w:rsidRDefault="008668B6">
            <w:pPr>
              <w:spacing w:line="240" w:lineRule="exact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– </w:t>
            </w:r>
            <w:r>
              <w:rPr>
                <w:bCs/>
                <w:color w:val="000000"/>
                <w:sz w:val="28"/>
                <w:szCs w:val="28"/>
              </w:rPr>
              <w:t xml:space="preserve">председатель комитета образования </w:t>
            </w:r>
            <w:r>
              <w:rPr>
                <w:color w:val="000000"/>
                <w:spacing w:val="-1"/>
                <w:sz w:val="28"/>
                <w:szCs w:val="28"/>
              </w:rPr>
              <w:t>Администрации муниципального района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8668B6" w:rsidRDefault="008668B6">
            <w:pPr>
              <w:spacing w:line="240" w:lineRule="exact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8668B6">
        <w:tc>
          <w:tcPr>
            <w:tcW w:w="2608" w:type="dxa"/>
          </w:tcPr>
          <w:p w:rsidR="008668B6" w:rsidRDefault="008668B6">
            <w:pPr>
              <w:spacing w:line="240" w:lineRule="exact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Макарец В.А.</w:t>
            </w:r>
          </w:p>
        </w:tc>
        <w:tc>
          <w:tcPr>
            <w:tcW w:w="7000" w:type="dxa"/>
          </w:tcPr>
          <w:p w:rsidR="008668B6" w:rsidRDefault="008668B6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 генеральный директор ООО «ДСК Валдай» (по согл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сованию);</w:t>
            </w:r>
          </w:p>
          <w:p w:rsidR="008668B6" w:rsidRDefault="008668B6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668B6">
        <w:tc>
          <w:tcPr>
            <w:tcW w:w="2608" w:type="dxa"/>
          </w:tcPr>
          <w:p w:rsidR="008668B6" w:rsidRDefault="008668B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Марчик А.И. </w:t>
            </w:r>
          </w:p>
        </w:tc>
        <w:tc>
          <w:tcPr>
            <w:tcW w:w="7000" w:type="dxa"/>
          </w:tcPr>
          <w:p w:rsidR="008668B6" w:rsidRDefault="008668B6">
            <w:pPr>
              <w:spacing w:line="240" w:lineRule="exact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– главный специалист </w:t>
            </w:r>
            <w:r>
              <w:rPr>
                <w:color w:val="000000"/>
                <w:spacing w:val="-1"/>
                <w:sz w:val="28"/>
                <w:szCs w:val="28"/>
              </w:rPr>
              <w:t>по мобилизационной подготовке  Администрации муниципального района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8668B6" w:rsidRDefault="008668B6">
            <w:pPr>
              <w:spacing w:line="240" w:lineRule="exact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8668B6">
        <w:tc>
          <w:tcPr>
            <w:tcW w:w="2608" w:type="dxa"/>
          </w:tcPr>
          <w:p w:rsidR="008668B6" w:rsidRDefault="008668B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Микушов В.В. </w:t>
            </w:r>
          </w:p>
        </w:tc>
        <w:tc>
          <w:tcPr>
            <w:tcW w:w="7000" w:type="dxa"/>
          </w:tcPr>
          <w:p w:rsidR="008668B6" w:rsidRDefault="008668B6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 начальник ОНД и профилактической работы по Ва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дайскому району УНД и ПР ГУ МЧС России по Новг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родской области(по согласованию);</w:t>
            </w:r>
          </w:p>
          <w:p w:rsidR="008668B6" w:rsidRDefault="008668B6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668B6">
        <w:tc>
          <w:tcPr>
            <w:tcW w:w="2608" w:type="dxa"/>
          </w:tcPr>
          <w:p w:rsidR="008668B6" w:rsidRDefault="008668B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Никифорова Т.В. </w:t>
            </w:r>
          </w:p>
        </w:tc>
        <w:tc>
          <w:tcPr>
            <w:tcW w:w="7000" w:type="dxa"/>
          </w:tcPr>
          <w:p w:rsidR="008668B6" w:rsidRDefault="008668B6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– </w:t>
            </w:r>
            <w:r>
              <w:rPr>
                <w:bCs/>
                <w:color w:val="000000"/>
                <w:sz w:val="28"/>
                <w:szCs w:val="28"/>
              </w:rPr>
              <w:t xml:space="preserve">председатель комитета финансов </w:t>
            </w:r>
            <w:r>
              <w:rPr>
                <w:color w:val="000000"/>
                <w:spacing w:val="-1"/>
                <w:sz w:val="28"/>
                <w:szCs w:val="28"/>
              </w:rPr>
              <w:t>Администрации м</w:t>
            </w:r>
            <w:r>
              <w:rPr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color w:val="000000"/>
                <w:spacing w:val="-1"/>
                <w:sz w:val="28"/>
                <w:szCs w:val="28"/>
              </w:rPr>
              <w:t>ниципального района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8668B6" w:rsidRDefault="008668B6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668B6">
        <w:tc>
          <w:tcPr>
            <w:tcW w:w="2608" w:type="dxa"/>
          </w:tcPr>
          <w:p w:rsidR="008668B6" w:rsidRDefault="008668B6">
            <w:pPr>
              <w:spacing w:line="240" w:lineRule="exact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Перегуда С.В.</w:t>
            </w:r>
          </w:p>
        </w:tc>
        <w:tc>
          <w:tcPr>
            <w:tcW w:w="7000" w:type="dxa"/>
          </w:tcPr>
          <w:p w:rsidR="008668B6" w:rsidRDefault="008668B6">
            <w:pPr>
              <w:spacing w:line="240" w:lineRule="exact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 п</w:t>
            </w:r>
            <w:r>
              <w:rPr>
                <w:bCs/>
                <w:color w:val="000000"/>
                <w:sz w:val="28"/>
                <w:szCs w:val="28"/>
              </w:rPr>
              <w:t xml:space="preserve">редседатель комитета по организационным и общим вопросам </w:t>
            </w:r>
            <w:r>
              <w:rPr>
                <w:color w:val="000000"/>
                <w:spacing w:val="-1"/>
                <w:sz w:val="28"/>
                <w:szCs w:val="28"/>
              </w:rPr>
              <w:t>Администрации муниципального района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8668B6" w:rsidRDefault="008668B6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668B6">
        <w:tc>
          <w:tcPr>
            <w:tcW w:w="2608" w:type="dxa"/>
          </w:tcPr>
          <w:p w:rsidR="008668B6" w:rsidRDefault="008668B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 xml:space="preserve">Платонов С.И. </w:t>
            </w:r>
          </w:p>
        </w:tc>
        <w:tc>
          <w:tcPr>
            <w:tcW w:w="7000" w:type="dxa"/>
          </w:tcPr>
          <w:p w:rsidR="008668B6" w:rsidRDefault="008668B6">
            <w:pPr>
              <w:shd w:val="clear" w:color="auto" w:fill="FFFFFF"/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–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главный государственный </w:t>
            </w:r>
            <w:r>
              <w:rPr>
                <w:color w:val="000000"/>
                <w:sz w:val="28"/>
                <w:szCs w:val="28"/>
              </w:rPr>
              <w:t>инженер-инспектор Го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технадзора по Валдайскому району (по согласованию);</w:t>
            </w:r>
          </w:p>
          <w:p w:rsidR="008668B6" w:rsidRDefault="008668B6">
            <w:pPr>
              <w:shd w:val="clear" w:color="auto" w:fill="FFFFFF"/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</w:tr>
      <w:tr w:rsidR="008668B6">
        <w:tc>
          <w:tcPr>
            <w:tcW w:w="2608" w:type="dxa"/>
          </w:tcPr>
          <w:p w:rsidR="008668B6" w:rsidRDefault="008668B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Приколотин В.В.</w:t>
            </w:r>
          </w:p>
        </w:tc>
        <w:tc>
          <w:tcPr>
            <w:tcW w:w="7000" w:type="dxa"/>
          </w:tcPr>
          <w:p w:rsidR="008668B6" w:rsidRDefault="008668B6">
            <w:pPr>
              <w:shd w:val="clear" w:color="auto" w:fill="FFFFFF"/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 директор ПО «Валдайские электросети» ПАО фили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ла «МСРК ЗС « Новгородэнерго» (по согласованию);</w:t>
            </w:r>
          </w:p>
          <w:p w:rsidR="008668B6" w:rsidRDefault="008668B6">
            <w:pPr>
              <w:shd w:val="clear" w:color="auto" w:fill="FFFFFF"/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</w:tr>
      <w:tr w:rsidR="008668B6">
        <w:tc>
          <w:tcPr>
            <w:tcW w:w="2608" w:type="dxa"/>
          </w:tcPr>
          <w:p w:rsidR="008668B6" w:rsidRDefault="008668B6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Родькин В.Я. </w:t>
            </w:r>
          </w:p>
        </w:tc>
        <w:tc>
          <w:tcPr>
            <w:tcW w:w="7000" w:type="dxa"/>
          </w:tcPr>
          <w:p w:rsidR="008668B6" w:rsidRDefault="008668B6">
            <w:pPr>
              <w:shd w:val="clear" w:color="auto" w:fill="FFFFFF"/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 директор ЗАО «Мелиодорстрой» (по согласованию);</w:t>
            </w:r>
          </w:p>
          <w:p w:rsidR="008668B6" w:rsidRDefault="008668B6">
            <w:pPr>
              <w:shd w:val="clear" w:color="auto" w:fill="FFFFFF"/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</w:tr>
      <w:tr w:rsidR="008668B6">
        <w:tc>
          <w:tcPr>
            <w:tcW w:w="2608" w:type="dxa"/>
          </w:tcPr>
          <w:p w:rsidR="008668B6" w:rsidRDefault="008668B6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 xml:space="preserve">Руссков Л.Б. </w:t>
            </w:r>
          </w:p>
        </w:tc>
        <w:tc>
          <w:tcPr>
            <w:tcW w:w="7000" w:type="dxa"/>
          </w:tcPr>
          <w:p w:rsidR="008668B6" w:rsidRDefault="008668B6">
            <w:pPr>
              <w:shd w:val="clear" w:color="auto" w:fill="FFFFFF"/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 директор Валдайского филиала ОАО «Новгородобл</w:t>
            </w:r>
            <w:r>
              <w:rPr>
                <w:color w:val="000000"/>
                <w:sz w:val="28"/>
                <w:szCs w:val="28"/>
              </w:rPr>
              <w:t>э</w:t>
            </w:r>
            <w:r>
              <w:rPr>
                <w:color w:val="000000"/>
                <w:sz w:val="28"/>
                <w:szCs w:val="28"/>
              </w:rPr>
              <w:t>лектро» (по согласованию);</w:t>
            </w:r>
          </w:p>
          <w:p w:rsidR="008668B6" w:rsidRDefault="008668B6">
            <w:pPr>
              <w:shd w:val="clear" w:color="auto" w:fill="FFFFFF"/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</w:tr>
      <w:tr w:rsidR="008668B6">
        <w:tc>
          <w:tcPr>
            <w:tcW w:w="2608" w:type="dxa"/>
          </w:tcPr>
          <w:p w:rsidR="008668B6" w:rsidRDefault="008668B6">
            <w:pPr>
              <w:spacing w:line="240" w:lineRule="exact"/>
              <w:jc w:val="both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Самозванова С.П.</w:t>
            </w:r>
          </w:p>
        </w:tc>
        <w:tc>
          <w:tcPr>
            <w:tcW w:w="7000" w:type="dxa"/>
          </w:tcPr>
          <w:p w:rsidR="008668B6" w:rsidRDefault="008668B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председатель комитета жилищно-коммунального и </w:t>
            </w:r>
          </w:p>
          <w:p w:rsidR="008668B6" w:rsidRDefault="008668B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дорожного хозяйства Администрации муниципального</w:t>
            </w:r>
          </w:p>
          <w:p w:rsidR="008668B6" w:rsidRDefault="008668B6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района;</w:t>
            </w:r>
          </w:p>
          <w:p w:rsidR="008668B6" w:rsidRDefault="008668B6">
            <w:pPr>
              <w:shd w:val="clear" w:color="auto" w:fill="FFFFFF"/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</w:tr>
      <w:tr w:rsidR="008668B6">
        <w:tc>
          <w:tcPr>
            <w:tcW w:w="2608" w:type="dxa"/>
          </w:tcPr>
          <w:p w:rsidR="008668B6" w:rsidRDefault="008668B6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Сардыко С.В. </w:t>
            </w:r>
          </w:p>
        </w:tc>
        <w:tc>
          <w:tcPr>
            <w:tcW w:w="7000" w:type="dxa"/>
          </w:tcPr>
          <w:p w:rsidR="008668B6" w:rsidRDefault="008668B6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– </w:t>
            </w:r>
            <w:r>
              <w:rPr>
                <w:bCs/>
                <w:color w:val="000000"/>
                <w:sz w:val="28"/>
                <w:szCs w:val="28"/>
              </w:rPr>
              <w:t>главный специалист комитета жилищно-коммунального и дорожного хозяйства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Администрации муниципального района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8668B6" w:rsidRDefault="008668B6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668B6">
        <w:tc>
          <w:tcPr>
            <w:tcW w:w="2608" w:type="dxa"/>
          </w:tcPr>
          <w:p w:rsidR="008668B6" w:rsidRDefault="008668B6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Смирнова Т.Н. </w:t>
            </w:r>
          </w:p>
        </w:tc>
        <w:tc>
          <w:tcPr>
            <w:tcW w:w="7000" w:type="dxa"/>
          </w:tcPr>
          <w:p w:rsidR="008668B6" w:rsidRDefault="008668B6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 заведующий отделом</w:t>
            </w:r>
            <w:r>
              <w:rPr>
                <w:bCs/>
                <w:color w:val="000000"/>
                <w:sz w:val="28"/>
                <w:szCs w:val="28"/>
              </w:rPr>
              <w:t xml:space="preserve"> по сельскому хозяйству и пр</w:t>
            </w:r>
            <w:r>
              <w:rPr>
                <w:bCs/>
                <w:color w:val="000000"/>
                <w:sz w:val="28"/>
                <w:szCs w:val="28"/>
              </w:rPr>
              <w:t>о</w:t>
            </w:r>
            <w:r>
              <w:rPr>
                <w:bCs/>
                <w:color w:val="000000"/>
                <w:sz w:val="28"/>
                <w:szCs w:val="28"/>
              </w:rPr>
              <w:t xml:space="preserve">довольствию </w:t>
            </w:r>
            <w:r>
              <w:rPr>
                <w:color w:val="000000"/>
                <w:spacing w:val="-1"/>
                <w:sz w:val="28"/>
                <w:szCs w:val="28"/>
              </w:rPr>
              <w:t>Администрации муниципального района</w:t>
            </w:r>
            <w:r>
              <w:rPr>
                <w:color w:val="000000"/>
                <w:sz w:val="28"/>
                <w:szCs w:val="28"/>
              </w:rPr>
              <w:t xml:space="preserve">; </w:t>
            </w:r>
          </w:p>
          <w:p w:rsidR="008668B6" w:rsidRDefault="008668B6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668B6">
        <w:tc>
          <w:tcPr>
            <w:tcW w:w="2608" w:type="dxa"/>
          </w:tcPr>
          <w:p w:rsidR="008668B6" w:rsidRDefault="008668B6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Соколов В.А. </w:t>
            </w:r>
          </w:p>
        </w:tc>
        <w:tc>
          <w:tcPr>
            <w:tcW w:w="7000" w:type="dxa"/>
          </w:tcPr>
          <w:p w:rsidR="008668B6" w:rsidRDefault="008668B6">
            <w:pPr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– директор ФГБУ «Национальный парк «Валдайский»   (по согласованию);       </w:t>
            </w:r>
          </w:p>
          <w:p w:rsidR="008668B6" w:rsidRDefault="008668B6">
            <w:pPr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8668B6">
        <w:tc>
          <w:tcPr>
            <w:tcW w:w="2608" w:type="dxa"/>
          </w:tcPr>
          <w:p w:rsidR="008668B6" w:rsidRDefault="008668B6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Соколова О.К.</w:t>
            </w:r>
          </w:p>
        </w:tc>
        <w:tc>
          <w:tcPr>
            <w:tcW w:w="7000" w:type="dxa"/>
          </w:tcPr>
          <w:p w:rsidR="008668B6" w:rsidRDefault="008668B6">
            <w:pPr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 директор ГОКУ «Валдайское лесничество» (по согл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сованию);</w:t>
            </w:r>
          </w:p>
          <w:p w:rsidR="008668B6" w:rsidRDefault="008668B6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</w:tr>
      <w:tr w:rsidR="008668B6">
        <w:tc>
          <w:tcPr>
            <w:tcW w:w="2608" w:type="dxa"/>
          </w:tcPr>
          <w:p w:rsidR="008668B6" w:rsidRDefault="008668B6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 Д.С.</w:t>
            </w:r>
          </w:p>
        </w:tc>
        <w:tc>
          <w:tcPr>
            <w:tcW w:w="7000" w:type="dxa"/>
          </w:tcPr>
          <w:p w:rsidR="008668B6" w:rsidRDefault="008668B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начальник  11 ПСЧ «2 отряд ФПС по Новгородской области (по согласованию);</w:t>
            </w:r>
          </w:p>
          <w:p w:rsidR="008668B6" w:rsidRDefault="008668B6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</w:tr>
      <w:tr w:rsidR="008668B6">
        <w:tc>
          <w:tcPr>
            <w:tcW w:w="2608" w:type="dxa"/>
          </w:tcPr>
          <w:p w:rsidR="008668B6" w:rsidRDefault="008668B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Стригалев Д.К.   </w:t>
            </w:r>
          </w:p>
          <w:p w:rsidR="008668B6" w:rsidRDefault="008668B6">
            <w:pPr>
              <w:spacing w:line="240" w:lineRule="exact"/>
              <w:ind w:firstLine="720"/>
              <w:rPr>
                <w:sz w:val="28"/>
                <w:szCs w:val="28"/>
              </w:rPr>
            </w:pPr>
          </w:p>
        </w:tc>
        <w:tc>
          <w:tcPr>
            <w:tcW w:w="7000" w:type="dxa"/>
          </w:tcPr>
          <w:p w:rsidR="008668B6" w:rsidRDefault="008668B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директор НОАУ «Валдайский лесхоз» (по согласов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нию);</w:t>
            </w:r>
          </w:p>
          <w:p w:rsidR="008668B6" w:rsidRDefault="008668B6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8668B6">
        <w:tc>
          <w:tcPr>
            <w:tcW w:w="2608" w:type="dxa"/>
          </w:tcPr>
          <w:p w:rsidR="008668B6" w:rsidRDefault="008668B6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Твердохлебов Ю.И.</w:t>
            </w:r>
          </w:p>
        </w:tc>
        <w:tc>
          <w:tcPr>
            <w:tcW w:w="7000" w:type="dxa"/>
          </w:tcPr>
          <w:p w:rsidR="008668B6" w:rsidRDefault="008668B6">
            <w:pPr>
              <w:shd w:val="clear" w:color="auto" w:fill="FFFFFF"/>
              <w:spacing w:line="240" w:lineRule="exact"/>
              <w:ind w:right="86" w:firstLine="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 заместитель директора ООО «СУ-53» по Валдайск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му участку ВКХ (по согласованию);</w:t>
            </w:r>
          </w:p>
          <w:p w:rsidR="008668B6" w:rsidRDefault="008668B6">
            <w:pPr>
              <w:shd w:val="clear" w:color="auto" w:fill="FFFFFF"/>
              <w:spacing w:line="240" w:lineRule="exact"/>
              <w:ind w:right="86" w:firstLine="14"/>
              <w:rPr>
                <w:color w:val="000000"/>
                <w:sz w:val="28"/>
                <w:szCs w:val="28"/>
              </w:rPr>
            </w:pPr>
          </w:p>
        </w:tc>
      </w:tr>
      <w:tr w:rsidR="008668B6">
        <w:tc>
          <w:tcPr>
            <w:tcW w:w="2608" w:type="dxa"/>
          </w:tcPr>
          <w:p w:rsidR="008668B6" w:rsidRDefault="008668B6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Усатова Н.Г.</w:t>
            </w:r>
          </w:p>
        </w:tc>
        <w:tc>
          <w:tcPr>
            <w:tcW w:w="7000" w:type="dxa"/>
          </w:tcPr>
          <w:p w:rsidR="008668B6" w:rsidRDefault="008668B6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 г</w:t>
            </w:r>
            <w:r>
              <w:rPr>
                <w:color w:val="000000"/>
                <w:spacing w:val="-1"/>
                <w:sz w:val="28"/>
                <w:szCs w:val="28"/>
              </w:rPr>
              <w:t>лавный врач ГОБУЗ Валдайской центральной райо</w:t>
            </w:r>
            <w:r>
              <w:rPr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ной больницы </w:t>
            </w:r>
            <w:r>
              <w:rPr>
                <w:color w:val="000000"/>
                <w:sz w:val="28"/>
                <w:szCs w:val="28"/>
              </w:rPr>
              <w:t>(по согласованию);</w:t>
            </w:r>
          </w:p>
          <w:p w:rsidR="008668B6" w:rsidRDefault="008668B6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668B6">
        <w:tc>
          <w:tcPr>
            <w:tcW w:w="2608" w:type="dxa"/>
          </w:tcPr>
          <w:p w:rsidR="008668B6" w:rsidRDefault="008668B6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Юдин А.С. </w:t>
            </w:r>
          </w:p>
        </w:tc>
        <w:tc>
          <w:tcPr>
            <w:tcW w:w="7000" w:type="dxa"/>
          </w:tcPr>
          <w:p w:rsidR="008668B6" w:rsidRDefault="008668B6">
            <w:pPr>
              <w:shd w:val="clear" w:color="auto" w:fill="FFFFFF"/>
              <w:spacing w:line="240" w:lineRule="exact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– </w:t>
            </w:r>
            <w:r>
              <w:rPr>
                <w:color w:val="000000"/>
                <w:spacing w:val="-3"/>
                <w:sz w:val="28"/>
                <w:szCs w:val="28"/>
              </w:rPr>
              <w:t>директор ООО «Валдайское АТП» (по согласованию);</w:t>
            </w:r>
          </w:p>
          <w:p w:rsidR="008668B6" w:rsidRDefault="008668B6">
            <w:pPr>
              <w:shd w:val="clear" w:color="auto" w:fill="FFFFFF"/>
              <w:spacing w:line="240" w:lineRule="exact"/>
              <w:rPr>
                <w:color w:val="000000"/>
                <w:spacing w:val="-3"/>
                <w:sz w:val="28"/>
                <w:szCs w:val="28"/>
              </w:rPr>
            </w:pPr>
          </w:p>
        </w:tc>
      </w:tr>
      <w:tr w:rsidR="008668B6">
        <w:tc>
          <w:tcPr>
            <w:tcW w:w="2608" w:type="dxa"/>
          </w:tcPr>
          <w:p w:rsidR="008668B6" w:rsidRDefault="008668B6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Яковлев А.В.</w:t>
            </w:r>
          </w:p>
        </w:tc>
        <w:tc>
          <w:tcPr>
            <w:tcW w:w="7000" w:type="dxa"/>
          </w:tcPr>
          <w:p w:rsidR="008668B6" w:rsidRDefault="008668B6">
            <w:pPr>
              <w:shd w:val="clear" w:color="auto" w:fill="FFFFFF"/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 генеральный директор ООО «Предприятие комм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нального хозяйства» (по согласованию);</w:t>
            </w:r>
          </w:p>
          <w:p w:rsidR="008668B6" w:rsidRDefault="008668B6">
            <w:pPr>
              <w:shd w:val="clear" w:color="auto" w:fill="FFFFFF"/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</w:tr>
      <w:tr w:rsidR="008668B6">
        <w:tc>
          <w:tcPr>
            <w:tcW w:w="2608" w:type="dxa"/>
          </w:tcPr>
          <w:p w:rsidR="008668B6" w:rsidRDefault="008668B6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Яхонтов А.Н.</w:t>
            </w:r>
          </w:p>
        </w:tc>
        <w:tc>
          <w:tcPr>
            <w:tcW w:w="7000" w:type="dxa"/>
          </w:tcPr>
          <w:p w:rsidR="008668B6" w:rsidRDefault="008668B6">
            <w:pPr>
              <w:shd w:val="clear" w:color="auto" w:fill="FFFFFF"/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pacing w:val="-1"/>
                <w:sz w:val="28"/>
                <w:szCs w:val="28"/>
              </w:rPr>
              <w:t>начальник ОМВД по Валдайскому району (по соглас</w:t>
            </w:r>
            <w:r>
              <w:rPr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color w:val="000000"/>
                <w:spacing w:val="-1"/>
                <w:sz w:val="28"/>
                <w:szCs w:val="28"/>
              </w:rPr>
              <w:t>ванию).».</w:t>
            </w:r>
          </w:p>
        </w:tc>
      </w:tr>
    </w:tbl>
    <w:p w:rsidR="008668B6" w:rsidRDefault="008668B6" w:rsidP="008668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постановления возложить на заместителя Главы администрации муниципального района Карпенко А.Г.</w:t>
      </w:r>
    </w:p>
    <w:p w:rsidR="008668B6" w:rsidRDefault="008668B6" w:rsidP="008668B6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района в сети «Интернет».</w:t>
      </w:r>
    </w:p>
    <w:p w:rsidR="00E01984" w:rsidRPr="008668B6" w:rsidRDefault="008668B6" w:rsidP="008668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8668B6" w:rsidRPr="00E01984" w:rsidRDefault="008668B6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sectPr w:rsidR="0089451F" w:rsidSect="002001D5">
      <w:headerReference w:type="even" r:id="rId7"/>
      <w:headerReference w:type="default" r:id="rId8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BD2" w:rsidRDefault="00FC2BD2">
      <w:r>
        <w:separator/>
      </w:r>
    </w:p>
  </w:endnote>
  <w:endnote w:type="continuationSeparator" w:id="0">
    <w:p w:rsidR="00FC2BD2" w:rsidRDefault="00FC2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BD2" w:rsidRDefault="00FC2BD2">
      <w:r>
        <w:separator/>
      </w:r>
    </w:p>
  </w:footnote>
  <w:footnote w:type="continuationSeparator" w:id="0">
    <w:p w:rsidR="00FC2BD2" w:rsidRDefault="00FC2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8B6" w:rsidRDefault="008668B6">
    <w:pPr>
      <w:pStyle w:val="a3"/>
      <w:jc w:val="center"/>
    </w:pPr>
    <w:fldSimple w:instr=" PAGE   \* MERGEFORMAT ">
      <w:r w:rsidR="00300DCF">
        <w:rPr>
          <w:noProof/>
        </w:rPr>
        <w:t>2</w:t>
      </w:r>
    </w:fldSimple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04BB1"/>
    <w:rsid w:val="000056CC"/>
    <w:rsid w:val="00007D6E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239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3598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0DCF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6B2C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8787F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7391"/>
    <w:rsid w:val="00852F25"/>
    <w:rsid w:val="008539E6"/>
    <w:rsid w:val="0086310E"/>
    <w:rsid w:val="0086403C"/>
    <w:rsid w:val="00865107"/>
    <w:rsid w:val="008656BA"/>
    <w:rsid w:val="008668B6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8F539E"/>
    <w:rsid w:val="00902A34"/>
    <w:rsid w:val="00903C2C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22C46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7B4C"/>
    <w:rsid w:val="00DF1182"/>
    <w:rsid w:val="00DF3057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4F43"/>
    <w:rsid w:val="00F67536"/>
    <w:rsid w:val="00F72E7E"/>
    <w:rsid w:val="00F73F34"/>
    <w:rsid w:val="00F74592"/>
    <w:rsid w:val="00F74CC7"/>
    <w:rsid w:val="00F74D14"/>
    <w:rsid w:val="00F76809"/>
    <w:rsid w:val="00F76EE4"/>
    <w:rsid w:val="00F807FB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2BD2"/>
    <w:rsid w:val="00FC33F3"/>
    <w:rsid w:val="00FC6478"/>
    <w:rsid w:val="00FC7054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8668B6"/>
    <w:rPr>
      <w:b/>
      <w:color w:val="000000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8668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2017-11-14T12:36:00Z</cp:lastPrinted>
  <dcterms:created xsi:type="dcterms:W3CDTF">2017-11-14T13:55:00Z</dcterms:created>
  <dcterms:modified xsi:type="dcterms:W3CDTF">2017-11-14T13:55:00Z</dcterms:modified>
</cp:coreProperties>
</file>