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8662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ED5C66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CE669F" w:rsidP="00C4619C">
      <w:pPr>
        <w:jc w:val="center"/>
        <w:rPr>
          <w:sz w:val="28"/>
        </w:rPr>
      </w:pPr>
      <w:r>
        <w:rPr>
          <w:sz w:val="28"/>
        </w:rPr>
        <w:t>10</w:t>
      </w:r>
      <w:r w:rsidR="00DB3461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23</w:t>
      </w:r>
      <w:r w:rsidR="00ED5C66">
        <w:rPr>
          <w:sz w:val="28"/>
        </w:rPr>
        <w:t>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D5C6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ED5C66" w:rsidRDefault="00ED5C66" w:rsidP="00ED5C66">
      <w:pPr>
        <w:spacing w:line="240" w:lineRule="exact"/>
        <w:jc w:val="center"/>
        <w:rPr>
          <w:rFonts w:eastAsia="Calibri"/>
          <w:b/>
          <w:sz w:val="28"/>
          <w:szCs w:val="28"/>
        </w:rPr>
      </w:pPr>
      <w:bookmarkStart w:id="0" w:name="_GoBack"/>
      <w:r w:rsidRPr="00ED5C66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>тверждении Плана мероприятий по</w:t>
      </w:r>
      <w:r w:rsidRPr="00ED5C66">
        <w:rPr>
          <w:rFonts w:eastAsia="Calibri"/>
          <w:b/>
          <w:sz w:val="28"/>
          <w:szCs w:val="28"/>
        </w:rPr>
        <w:t xml:space="preserve"> укреплению</w:t>
      </w:r>
    </w:p>
    <w:p w:rsidR="00ED5C66" w:rsidRDefault="00ED5C66" w:rsidP="00ED5C66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межнационального, межконфессионального, межрелигиозного</w:t>
      </w:r>
    </w:p>
    <w:p w:rsidR="00ED5C66" w:rsidRDefault="00ED5C66" w:rsidP="00ED5C66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согласия, поддержке и развитию языков и культуры</w:t>
      </w:r>
    </w:p>
    <w:p w:rsidR="00ED5C66" w:rsidRDefault="00ED5C66" w:rsidP="00ED5C66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народов Ро</w:t>
      </w:r>
      <w:r>
        <w:rPr>
          <w:rFonts w:eastAsia="Calibri"/>
          <w:b/>
          <w:sz w:val="28"/>
          <w:szCs w:val="28"/>
        </w:rPr>
        <w:t xml:space="preserve">ссийской </w:t>
      </w:r>
      <w:r w:rsidRPr="00ED5C66">
        <w:rPr>
          <w:rFonts w:eastAsia="Calibri"/>
          <w:b/>
          <w:sz w:val="28"/>
          <w:szCs w:val="28"/>
        </w:rPr>
        <w:t>Федерации</w:t>
      </w:r>
      <w:bookmarkEnd w:id="0"/>
      <w:r w:rsidRPr="00ED5C66">
        <w:rPr>
          <w:rFonts w:eastAsia="Calibri"/>
          <w:b/>
          <w:sz w:val="28"/>
          <w:szCs w:val="28"/>
        </w:rPr>
        <w:t>, социальной и культурной</w:t>
      </w:r>
    </w:p>
    <w:p w:rsidR="00ED5C66" w:rsidRPr="00ED5C66" w:rsidRDefault="00ED5C66" w:rsidP="00ED5C66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адаптации и интеграции ино</w:t>
      </w:r>
      <w:r>
        <w:rPr>
          <w:rFonts w:eastAsia="Calibri"/>
          <w:b/>
          <w:sz w:val="28"/>
          <w:szCs w:val="28"/>
        </w:rPr>
        <w:t xml:space="preserve">странных граждан на территории </w:t>
      </w:r>
      <w:r w:rsidRPr="00ED5C66">
        <w:rPr>
          <w:rFonts w:eastAsia="Calibri"/>
          <w:b/>
          <w:sz w:val="28"/>
          <w:szCs w:val="28"/>
        </w:rPr>
        <w:t>Валдайского муниципального района на 2023 год</w:t>
      </w:r>
    </w:p>
    <w:p w:rsidR="00ED5C66" w:rsidRPr="00ED5C66" w:rsidRDefault="00ED5C66" w:rsidP="00ED5C66">
      <w:pPr>
        <w:spacing w:line="240" w:lineRule="exact"/>
        <w:jc w:val="center"/>
        <w:rPr>
          <w:sz w:val="26"/>
          <w:szCs w:val="26"/>
        </w:rPr>
      </w:pPr>
    </w:p>
    <w:p w:rsidR="00ED5C66" w:rsidRPr="00ED5C66" w:rsidRDefault="00ED5C66" w:rsidP="00ED5C66">
      <w:pPr>
        <w:spacing w:line="240" w:lineRule="exact"/>
        <w:jc w:val="center"/>
        <w:rPr>
          <w:sz w:val="26"/>
          <w:szCs w:val="26"/>
        </w:rPr>
      </w:pPr>
    </w:p>
    <w:p w:rsidR="00ED5C66" w:rsidRPr="00ED5C66" w:rsidRDefault="00ED5C66" w:rsidP="00ED5C66">
      <w:pPr>
        <w:ind w:firstLine="709"/>
        <w:jc w:val="both"/>
        <w:rPr>
          <w:b/>
          <w:sz w:val="28"/>
          <w:szCs w:val="28"/>
        </w:rPr>
      </w:pPr>
      <w:r w:rsidRPr="00ED5C66">
        <w:rPr>
          <w:sz w:val="28"/>
          <w:szCs w:val="28"/>
        </w:rPr>
        <w:t xml:space="preserve">В соответствии со статьей 15 </w:t>
      </w:r>
      <w:r w:rsidRPr="00ED5C66">
        <w:rPr>
          <w:rFonts w:cs="Times New Roman CYR"/>
          <w:sz w:val="28"/>
          <w:szCs w:val="28"/>
        </w:rPr>
        <w:t xml:space="preserve">Федерального закона от 6 октября </w:t>
      </w:r>
      <w:r>
        <w:rPr>
          <w:rFonts w:cs="Times New Roman CYR"/>
          <w:sz w:val="28"/>
          <w:szCs w:val="28"/>
        </w:rPr>
        <w:t>2003 </w:t>
      </w:r>
      <w:r w:rsidRPr="00ED5C66">
        <w:rPr>
          <w:rFonts w:cs="Times New Roman CYR"/>
          <w:sz w:val="28"/>
          <w:szCs w:val="28"/>
        </w:rPr>
        <w:t>года № 131-ФЗ «Об общих принципах организации местного сам</w:t>
      </w:r>
      <w:r w:rsidRPr="00ED5C66">
        <w:rPr>
          <w:rFonts w:cs="Times New Roman CYR"/>
          <w:sz w:val="28"/>
          <w:szCs w:val="28"/>
        </w:rPr>
        <w:t>о</w:t>
      </w:r>
      <w:r w:rsidRPr="00ED5C66">
        <w:rPr>
          <w:rFonts w:cs="Times New Roman CYR"/>
          <w:sz w:val="28"/>
          <w:szCs w:val="28"/>
        </w:rPr>
        <w:t xml:space="preserve">управления в Российской Федерации» </w:t>
      </w:r>
      <w:r w:rsidRPr="00ED5C66">
        <w:rPr>
          <w:sz w:val="28"/>
          <w:szCs w:val="28"/>
        </w:rPr>
        <w:t>Администрация Валдайского муниц</w:t>
      </w:r>
      <w:r w:rsidRPr="00ED5C66">
        <w:rPr>
          <w:sz w:val="28"/>
          <w:szCs w:val="28"/>
        </w:rPr>
        <w:t>и</w:t>
      </w:r>
      <w:r w:rsidRPr="00ED5C66">
        <w:rPr>
          <w:sz w:val="28"/>
          <w:szCs w:val="28"/>
        </w:rPr>
        <w:t xml:space="preserve">пального района </w:t>
      </w:r>
      <w:r w:rsidRPr="00ED5C66">
        <w:rPr>
          <w:b/>
          <w:sz w:val="28"/>
          <w:szCs w:val="28"/>
        </w:rPr>
        <w:t>ПОСТАНОВЛЯЕТ:</w:t>
      </w:r>
    </w:p>
    <w:p w:rsidR="00ED5C66" w:rsidRPr="00ED5C66" w:rsidRDefault="00ED5C66" w:rsidP="00ED5C66">
      <w:pPr>
        <w:ind w:firstLine="709"/>
        <w:jc w:val="both"/>
        <w:rPr>
          <w:rFonts w:eastAsia="Calibri"/>
          <w:sz w:val="28"/>
          <w:szCs w:val="28"/>
        </w:rPr>
      </w:pPr>
      <w:r w:rsidRPr="00ED5C66">
        <w:rPr>
          <w:sz w:val="28"/>
          <w:szCs w:val="28"/>
        </w:rPr>
        <w:t xml:space="preserve">1. Утвердить прилагаемый План мероприятий по </w:t>
      </w:r>
      <w:r w:rsidRPr="00ED5C66">
        <w:rPr>
          <w:rFonts w:eastAsia="Calibri"/>
          <w:sz w:val="28"/>
          <w:szCs w:val="28"/>
        </w:rPr>
        <w:t>укреплению</w:t>
      </w:r>
      <w:r w:rsidRPr="00ED5C66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межнационального, </w:t>
      </w:r>
      <w:r w:rsidRPr="00ED5C66">
        <w:rPr>
          <w:rFonts w:eastAsia="Calibri"/>
          <w:sz w:val="28"/>
          <w:szCs w:val="28"/>
        </w:rPr>
        <w:t>межконфессионального, межрелигиозного согласия, поддержке и развитию языков и культуры народов Российской Федерации, социальной и культурной адаптации и интеграции ино</w:t>
      </w:r>
      <w:r>
        <w:rPr>
          <w:rFonts w:eastAsia="Calibri"/>
          <w:sz w:val="28"/>
          <w:szCs w:val="28"/>
        </w:rPr>
        <w:t xml:space="preserve">странных граждан на территории </w:t>
      </w:r>
      <w:r w:rsidRPr="00ED5C66">
        <w:rPr>
          <w:rFonts w:eastAsia="Calibri"/>
          <w:sz w:val="28"/>
          <w:szCs w:val="28"/>
        </w:rPr>
        <w:t>Валдайского муниципального района на 2023 год (далее План).</w:t>
      </w:r>
    </w:p>
    <w:p w:rsidR="00ED5C66" w:rsidRPr="00ED5C66" w:rsidRDefault="00ED5C66" w:rsidP="00ED5C66">
      <w:pPr>
        <w:ind w:firstLine="709"/>
        <w:jc w:val="both"/>
        <w:rPr>
          <w:sz w:val="28"/>
          <w:szCs w:val="28"/>
        </w:rPr>
      </w:pPr>
      <w:r w:rsidRPr="00ED5C66">
        <w:rPr>
          <w:sz w:val="28"/>
          <w:szCs w:val="28"/>
        </w:rPr>
        <w:t>2. Ответственным исполнителям Плана представлять в комитет по организационным и общим вопросам Администр</w:t>
      </w:r>
      <w:r w:rsidRPr="00ED5C66">
        <w:rPr>
          <w:sz w:val="28"/>
          <w:szCs w:val="28"/>
        </w:rPr>
        <w:t>а</w:t>
      </w:r>
      <w:r w:rsidRPr="00ED5C66">
        <w:rPr>
          <w:sz w:val="28"/>
          <w:szCs w:val="28"/>
        </w:rPr>
        <w:t xml:space="preserve">ции муниципального района информацию о ходе выполнения мероприятий Плана к </w:t>
      </w:r>
      <w:r>
        <w:rPr>
          <w:sz w:val="28"/>
          <w:szCs w:val="28"/>
        </w:rPr>
        <w:t>10 июля 2023 </w:t>
      </w:r>
      <w:r w:rsidRPr="00ED5C66">
        <w:rPr>
          <w:sz w:val="28"/>
          <w:szCs w:val="28"/>
        </w:rPr>
        <w:t>года и к 20 я</w:t>
      </w:r>
      <w:r w:rsidRPr="00ED5C66">
        <w:rPr>
          <w:sz w:val="28"/>
          <w:szCs w:val="28"/>
        </w:rPr>
        <w:t>н</w:t>
      </w:r>
      <w:r w:rsidRPr="00ED5C66">
        <w:rPr>
          <w:sz w:val="28"/>
          <w:szCs w:val="28"/>
        </w:rPr>
        <w:t>варя 2024 года.</w:t>
      </w:r>
    </w:p>
    <w:p w:rsidR="00ED5C66" w:rsidRPr="00ED5C66" w:rsidRDefault="00ED5C66" w:rsidP="00ED5C66">
      <w:pPr>
        <w:ind w:firstLine="709"/>
        <w:jc w:val="both"/>
        <w:rPr>
          <w:sz w:val="28"/>
          <w:szCs w:val="28"/>
        </w:rPr>
      </w:pPr>
      <w:r w:rsidRPr="00ED5C66">
        <w:rPr>
          <w:sz w:val="28"/>
          <w:szCs w:val="28"/>
        </w:rPr>
        <w:t>3. Признать утратившим силу постановление Администрации Валдайского муниципального района от 10.06.2014 №</w:t>
      </w:r>
      <w:r>
        <w:rPr>
          <w:sz w:val="28"/>
          <w:szCs w:val="28"/>
        </w:rPr>
        <w:t xml:space="preserve"> </w:t>
      </w:r>
      <w:r w:rsidRPr="00ED5C66">
        <w:rPr>
          <w:sz w:val="28"/>
          <w:szCs w:val="28"/>
        </w:rPr>
        <w:t>1115 «Об утверждении Комплекс</w:t>
      </w:r>
      <w:r>
        <w:rPr>
          <w:sz w:val="28"/>
          <w:szCs w:val="28"/>
        </w:rPr>
        <w:t>а</w:t>
      </w:r>
      <w:r w:rsidRPr="00ED5C66">
        <w:rPr>
          <w:sz w:val="28"/>
          <w:szCs w:val="28"/>
        </w:rPr>
        <w:t xml:space="preserve"> мер, 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проживающих на терр</w:t>
      </w:r>
      <w:r w:rsidRPr="00ED5C66">
        <w:rPr>
          <w:sz w:val="28"/>
          <w:szCs w:val="28"/>
        </w:rPr>
        <w:t>и</w:t>
      </w:r>
      <w:r w:rsidRPr="00ED5C66">
        <w:rPr>
          <w:sz w:val="28"/>
          <w:szCs w:val="28"/>
        </w:rPr>
        <w:t>тории Валдайского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конфликтов».</w:t>
      </w:r>
    </w:p>
    <w:p w:rsidR="00ED5C66" w:rsidRPr="00ED5C66" w:rsidRDefault="00ED5C66" w:rsidP="00ED5C66">
      <w:pPr>
        <w:ind w:firstLine="709"/>
        <w:jc w:val="both"/>
        <w:rPr>
          <w:sz w:val="28"/>
          <w:szCs w:val="28"/>
        </w:rPr>
      </w:pPr>
      <w:r w:rsidRPr="00ED5C66">
        <w:rPr>
          <w:sz w:val="28"/>
          <w:szCs w:val="28"/>
        </w:rPr>
        <w:t>4. Контроль за выполнением постановления оставляю за собой.</w:t>
      </w:r>
    </w:p>
    <w:p w:rsidR="00ED5C66" w:rsidRPr="00ED5C66" w:rsidRDefault="00ED5C66" w:rsidP="00ED5C66">
      <w:pPr>
        <w:ind w:firstLine="709"/>
        <w:jc w:val="both"/>
        <w:rPr>
          <w:sz w:val="28"/>
          <w:szCs w:val="28"/>
        </w:rPr>
      </w:pPr>
      <w:r w:rsidRPr="00ED5C66"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</w:t>
      </w:r>
      <w:r w:rsidRPr="00ED5C66">
        <w:rPr>
          <w:sz w:val="28"/>
          <w:szCs w:val="28"/>
        </w:rPr>
        <w:t>а</w:t>
      </w:r>
      <w:r w:rsidRPr="00ED5C66">
        <w:rPr>
          <w:sz w:val="28"/>
          <w:szCs w:val="28"/>
        </w:rPr>
        <w:t>ции Валдайского муниципального района.</w:t>
      </w:r>
    </w:p>
    <w:p w:rsidR="004718DB" w:rsidRPr="00ED5C66" w:rsidRDefault="004718DB" w:rsidP="00ED5C66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ED5C66" w:rsidRDefault="004718DB" w:rsidP="00ED5C66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D5C66" w:rsidRPr="00ED5C66" w:rsidRDefault="00ED5C66" w:rsidP="00ED5C66">
      <w:pPr>
        <w:jc w:val="right"/>
        <w:rPr>
          <w:sz w:val="28"/>
          <w:szCs w:val="28"/>
        </w:rPr>
      </w:pPr>
    </w:p>
    <w:p w:rsidR="00ED5C66" w:rsidRDefault="00ED5C66" w:rsidP="00ED5C66">
      <w:pPr>
        <w:jc w:val="right"/>
        <w:rPr>
          <w:sz w:val="28"/>
          <w:szCs w:val="28"/>
        </w:rPr>
        <w:sectPr w:rsidR="00ED5C66" w:rsidSect="00ED5C66">
          <w:headerReference w:type="default" r:id="rId10"/>
          <w:pgSz w:w="11906" w:h="16838"/>
          <w:pgMar w:top="1021" w:right="567" w:bottom="397" w:left="1985" w:header="720" w:footer="442" w:gutter="0"/>
          <w:cols w:space="720"/>
          <w:titlePg/>
          <w:docGrid w:linePitch="272"/>
        </w:sectPr>
      </w:pPr>
    </w:p>
    <w:p w:rsidR="00ED5C66" w:rsidRPr="00220E3C" w:rsidRDefault="00ED5C66" w:rsidP="00ED5C66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ED5C66" w:rsidRPr="00220E3C" w:rsidRDefault="00ED5C66" w:rsidP="00ED5C66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ED5C66" w:rsidRDefault="00ED5C66" w:rsidP="00ED5C66">
      <w:pPr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ED5C66" w:rsidRPr="00220E3C" w:rsidRDefault="00ED5C66" w:rsidP="00ED5C66">
      <w:pPr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10.02.2023 № 235</w:t>
      </w:r>
    </w:p>
    <w:p w:rsidR="00ED5C66" w:rsidRDefault="00ED5C66" w:rsidP="00ED5C66">
      <w:pPr>
        <w:jc w:val="right"/>
        <w:rPr>
          <w:sz w:val="28"/>
          <w:szCs w:val="28"/>
        </w:rPr>
      </w:pPr>
    </w:p>
    <w:p w:rsidR="00ED5C66" w:rsidRPr="00ED5C66" w:rsidRDefault="00ED5C66" w:rsidP="00ED5C66">
      <w:pPr>
        <w:spacing w:line="240" w:lineRule="exact"/>
        <w:jc w:val="center"/>
        <w:rPr>
          <w:b/>
          <w:sz w:val="28"/>
          <w:szCs w:val="28"/>
        </w:rPr>
      </w:pPr>
      <w:r w:rsidRPr="00ED5C66">
        <w:rPr>
          <w:b/>
          <w:sz w:val="28"/>
          <w:szCs w:val="28"/>
        </w:rPr>
        <w:t>ПЛАН</w:t>
      </w:r>
    </w:p>
    <w:p w:rsidR="00ED5C66" w:rsidRDefault="00ED5C66" w:rsidP="00ED5C66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мероприятий по укреплению</w:t>
      </w:r>
      <w:r w:rsidRPr="00ED5C66">
        <w:rPr>
          <w:b/>
          <w:sz w:val="28"/>
          <w:szCs w:val="28"/>
        </w:rPr>
        <w:t xml:space="preserve"> </w:t>
      </w:r>
      <w:r w:rsidRPr="00ED5C66">
        <w:rPr>
          <w:rFonts w:eastAsia="Calibri"/>
          <w:b/>
          <w:sz w:val="28"/>
          <w:szCs w:val="28"/>
        </w:rPr>
        <w:t xml:space="preserve">межнационального, межконфессионального, межрелигиозного согласия, поддержке </w:t>
      </w:r>
    </w:p>
    <w:p w:rsidR="00ED5C66" w:rsidRDefault="00ED5C66" w:rsidP="00ED5C66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и развитию языков</w:t>
      </w:r>
      <w:r>
        <w:rPr>
          <w:rFonts w:eastAsia="Calibri"/>
          <w:b/>
          <w:sz w:val="28"/>
          <w:szCs w:val="28"/>
        </w:rPr>
        <w:t xml:space="preserve"> и культуры народов Российской </w:t>
      </w:r>
      <w:r w:rsidRPr="00ED5C66">
        <w:rPr>
          <w:rFonts w:eastAsia="Calibri"/>
          <w:b/>
          <w:sz w:val="28"/>
          <w:szCs w:val="28"/>
        </w:rPr>
        <w:t xml:space="preserve">Федерации, социальной и культурной адаптации и </w:t>
      </w:r>
    </w:p>
    <w:p w:rsidR="00ED5C66" w:rsidRPr="00ED5C66" w:rsidRDefault="00ED5C66" w:rsidP="00ED5C66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интеграции ин</w:t>
      </w:r>
      <w:r>
        <w:rPr>
          <w:rFonts w:eastAsia="Calibri"/>
          <w:b/>
          <w:sz w:val="28"/>
          <w:szCs w:val="28"/>
        </w:rPr>
        <w:t>остранных граждан на территории</w:t>
      </w:r>
      <w:r w:rsidRPr="00ED5C66">
        <w:rPr>
          <w:rFonts w:eastAsia="Calibri"/>
          <w:b/>
          <w:sz w:val="28"/>
          <w:szCs w:val="28"/>
        </w:rPr>
        <w:t xml:space="preserve"> Валдайского муниципального района на 2023 год</w:t>
      </w:r>
    </w:p>
    <w:p w:rsidR="00ED5C66" w:rsidRDefault="00ED5C66" w:rsidP="00ED5C6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638"/>
        <w:gridCol w:w="5481"/>
        <w:gridCol w:w="3874"/>
        <w:gridCol w:w="2268"/>
        <w:gridCol w:w="1959"/>
      </w:tblGrid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</w:rPr>
              <w:t>Ответственный исполнитель</w:t>
            </w:r>
            <w:r w:rsidR="00844291">
              <w:rPr>
                <w:b/>
                <w:sz w:val="24"/>
                <w:szCs w:val="24"/>
              </w:rPr>
              <w:t xml:space="preserve"> </w:t>
            </w:r>
            <w:r w:rsidRPr="00ED5C66">
              <w:rPr>
                <w:b/>
                <w:sz w:val="24"/>
                <w:szCs w:val="24"/>
              </w:rPr>
              <w:t>/</w:t>
            </w:r>
            <w:r w:rsidR="00844291">
              <w:rPr>
                <w:b/>
                <w:sz w:val="24"/>
                <w:szCs w:val="24"/>
              </w:rPr>
              <w:t xml:space="preserve"> </w:t>
            </w:r>
            <w:r w:rsidRPr="00ED5C66">
              <w:rPr>
                <w:b/>
                <w:sz w:val="24"/>
                <w:szCs w:val="24"/>
              </w:rPr>
              <w:t>ответственный за предоставление отчетности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</w:rPr>
              <w:t>Индикаторы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C66">
              <w:rPr>
                <w:b/>
                <w:bCs/>
                <w:sz w:val="24"/>
                <w:szCs w:val="24"/>
              </w:rPr>
              <w:t>(количественные или качественные) для контроля выполнения мероприятия</w:t>
            </w:r>
          </w:p>
        </w:tc>
      </w:tr>
      <w:tr w:rsidR="00ED5C66" w:rsidRPr="00ED5C66" w:rsidTr="00844291">
        <w:trPr>
          <w:trHeight w:val="20"/>
        </w:trPr>
        <w:tc>
          <w:tcPr>
            <w:tcW w:w="1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</w:rPr>
              <w:t>1. Организационно-управленческие мероприятия и информационное сопровождение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1.1.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 раза в год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pStyle w:val="ConsPlusTitle"/>
              <w:widowControl/>
              <w:tabs>
                <w:tab w:val="center" w:pos="4153"/>
                <w:tab w:val="right" w:pos="8306"/>
              </w:tabs>
              <w:rPr>
                <w:b w:val="0"/>
              </w:rPr>
            </w:pPr>
            <w:r w:rsidRPr="00ED5C66">
              <w:rPr>
                <w:b w:val="0"/>
                <w:color w:val="000000"/>
              </w:rPr>
              <w:t xml:space="preserve">Организация и проведение заседаний </w:t>
            </w:r>
            <w:r w:rsidRPr="00ED5C66">
              <w:rPr>
                <w:b w:val="0"/>
              </w:rPr>
              <w:t xml:space="preserve">рабочей группы по вопросам гармонизации межнациональных и межконфессиональных отношений, </w:t>
            </w:r>
            <w:r w:rsidRPr="00ED5C66">
              <w:rPr>
                <w:rFonts w:eastAsia="Calibri"/>
                <w:b w:val="0"/>
              </w:rPr>
              <w:t xml:space="preserve">социальной и культурной адаптации и интеграции иностранных граждан, </w:t>
            </w:r>
            <w:r w:rsidRPr="00ED5C66">
              <w:rPr>
                <w:b w:val="0"/>
              </w:rPr>
              <w:t>по профилактике и предотвращению возникновения конфликтов на межнациональной почве на территории Валдайского муниципального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20" w:rsidRDefault="00ED5C66" w:rsidP="00087620">
            <w:pPr>
              <w:widowControl w:val="0"/>
              <w:tabs>
                <w:tab w:val="left" w:pos="176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не менее 2 раз </w:t>
            </w:r>
          </w:p>
          <w:p w:rsidR="00ED5C66" w:rsidRPr="00ED5C66" w:rsidRDefault="00ED5C66" w:rsidP="00087620">
            <w:pPr>
              <w:widowControl w:val="0"/>
              <w:tabs>
                <w:tab w:val="left" w:pos="176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в год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1.2.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постоянно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 xml:space="preserve">Организация информационного сопровождения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</w:t>
            </w:r>
            <w:r w:rsidRPr="00ED5C66">
              <w:rPr>
                <w:rFonts w:eastAsia="Calibri"/>
                <w:sz w:val="24"/>
                <w:szCs w:val="24"/>
              </w:rPr>
              <w:t>социальной и культурной адаптации и интеграции иностранных граждан</w:t>
            </w:r>
            <w:r w:rsidRPr="00ED5C66">
              <w:rPr>
                <w:sz w:val="24"/>
                <w:szCs w:val="24"/>
              </w:rPr>
              <w:t xml:space="preserve"> на территории Валдайского муниципального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по организационным и общим вопросам</w:t>
            </w:r>
          </w:p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отдел информационных технологий</w:t>
            </w:r>
          </w:p>
          <w:p w:rsid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газета «Валдай» </w:t>
            </w:r>
          </w:p>
          <w:p w:rsidR="00844291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201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публикаций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1.3.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еженедельно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 xml:space="preserve">Организация и проведение мониторинга межнациональных отношений на территории </w:t>
            </w:r>
            <w:r w:rsidRPr="00ED5C66">
              <w:rPr>
                <w:color w:val="000000"/>
                <w:sz w:val="24"/>
                <w:szCs w:val="24"/>
              </w:rPr>
              <w:lastRenderedPageBreak/>
              <w:t>Валдайского муниципального района и направление результатов мониторинга Главе муниципального района, в Правительство Новгородской области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lastRenderedPageBreak/>
              <w:t>Администрация Валдайского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комитет по организационным и </w:t>
            </w:r>
            <w:r w:rsidRPr="00ED5C66">
              <w:rPr>
                <w:sz w:val="24"/>
                <w:szCs w:val="24"/>
              </w:rPr>
              <w:lastRenderedPageBreak/>
              <w:t>общим вопросам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lastRenderedPageBreak/>
              <w:t xml:space="preserve">количество выявленных </w:t>
            </w:r>
            <w:r w:rsidRPr="00ED5C66">
              <w:rPr>
                <w:sz w:val="24"/>
                <w:szCs w:val="24"/>
              </w:rPr>
              <w:lastRenderedPageBreak/>
              <w:t>рисков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 xml:space="preserve">Мониторинг постоянно действующих телефонов доверия в образовательных учреждениях района на предмет поступления сообщений о </w:t>
            </w:r>
            <w:r w:rsidRPr="00ED5C66">
              <w:rPr>
                <w:sz w:val="24"/>
                <w:szCs w:val="24"/>
              </w:rPr>
              <w:t>конфликтах на межнациональной почве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201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сообщений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1.5.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 xml:space="preserve">Мониторинг обращений граждан, поступивших в Администрацию муниципального района, а также сообщений из открытых источников на предмет поступления сообщений о </w:t>
            </w:r>
            <w:r w:rsidRPr="00ED5C66">
              <w:rPr>
                <w:sz w:val="24"/>
                <w:szCs w:val="24"/>
              </w:rPr>
              <w:t>конфликтах на межнациональной почве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обращений</w:t>
            </w:r>
          </w:p>
        </w:tc>
      </w:tr>
      <w:tr w:rsidR="00844291" w:rsidRPr="00ED5C66" w:rsidTr="00844291">
        <w:trPr>
          <w:trHeight w:val="20"/>
        </w:trPr>
        <w:tc>
          <w:tcPr>
            <w:tcW w:w="1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91" w:rsidRDefault="00844291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  <w:shd w:val="clear" w:color="auto" w:fill="FFFFFF"/>
              </w:rPr>
              <w:t xml:space="preserve">2. Мероприятия, направленные </w:t>
            </w:r>
            <w:r w:rsidRPr="00ED5C66">
              <w:rPr>
                <w:b/>
                <w:sz w:val="24"/>
                <w:szCs w:val="24"/>
              </w:rPr>
              <w:t>на противодействие экстремистской деятельности, воспитание толерантного отношения</w:t>
            </w:r>
          </w:p>
          <w:p w:rsidR="00844291" w:rsidRDefault="00844291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</w:rPr>
              <w:t>к национальным культурам и на сбережение историко-культурного наследия, возрождение и развитие</w:t>
            </w:r>
          </w:p>
          <w:p w:rsidR="00844291" w:rsidRPr="00ED5C66" w:rsidRDefault="00844291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D5C66">
              <w:rPr>
                <w:b/>
                <w:sz w:val="24"/>
                <w:szCs w:val="24"/>
              </w:rPr>
              <w:t>народных традиций и обычаев, укрепление межнационального согласия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постоянно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образовательные учреждения, учреждения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мероприятий, количество участников мероприятий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2.2.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91" w:rsidRDefault="00844291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D5C66" w:rsidRPr="00ED5C66">
              <w:rPr>
                <w:sz w:val="24"/>
                <w:szCs w:val="24"/>
              </w:rPr>
              <w:t>е менее</w:t>
            </w:r>
          </w:p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1 в год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Рассмотрение вопросов межнациональных и</w:t>
            </w:r>
            <w:r w:rsidR="00087620">
              <w:rPr>
                <w:color w:val="000000"/>
                <w:sz w:val="24"/>
                <w:szCs w:val="24"/>
              </w:rPr>
              <w:t xml:space="preserve"> межконфессиональных отношений на </w:t>
            </w:r>
            <w:r w:rsidRPr="00ED5C66">
              <w:rPr>
                <w:color w:val="000000"/>
                <w:sz w:val="24"/>
                <w:szCs w:val="24"/>
              </w:rPr>
              <w:t>заседаниях Молодежного совета при Администрации муниципального района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МАУ «Молодежный центр «Юность» им. Н.И.Филина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даты заседания, количество рассмотренных вопросов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2.3.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15.02.2022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«Читаем вместе. Расул Гамзатов» - вечер поэзии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ED5C66" w:rsidRPr="00ED5C66">
              <w:rPr>
                <w:sz w:val="24"/>
                <w:szCs w:val="24"/>
              </w:rPr>
              <w:t>ежпоселенческая</w:t>
            </w:r>
            <w:proofErr w:type="spellEnd"/>
            <w:r w:rsidR="00ED5C66" w:rsidRPr="00ED5C66">
              <w:rPr>
                <w:sz w:val="24"/>
                <w:szCs w:val="24"/>
              </w:rPr>
              <w:t xml:space="preserve"> библиотека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2.4.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844291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D5C66" w:rsidRPr="00ED5C66">
              <w:rPr>
                <w:sz w:val="24"/>
                <w:szCs w:val="24"/>
              </w:rPr>
              <w:t>евраль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«Необъятен и велик могучий русский язык» - </w:t>
            </w:r>
            <w:proofErr w:type="spellStart"/>
            <w:r w:rsidRPr="00ED5C66">
              <w:rPr>
                <w:sz w:val="24"/>
                <w:szCs w:val="24"/>
              </w:rPr>
              <w:t>библиоигра</w:t>
            </w:r>
            <w:proofErr w:type="spellEnd"/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филиал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ED5C66" w:rsidRPr="00ED5C66">
              <w:rPr>
                <w:sz w:val="24"/>
                <w:szCs w:val="24"/>
              </w:rPr>
              <w:t>ежпоселенческой</w:t>
            </w:r>
            <w:proofErr w:type="spellEnd"/>
            <w:r w:rsidR="00ED5C66" w:rsidRPr="00ED5C66">
              <w:rPr>
                <w:sz w:val="24"/>
                <w:szCs w:val="24"/>
              </w:rPr>
              <w:t xml:space="preserve">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2.5.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0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1 квартал </w:t>
            </w:r>
          </w:p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2023</w:t>
            </w:r>
            <w:r w:rsidR="0008762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«Я, ты, он, она – вместе целая страна!».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филиал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ED5C66" w:rsidRPr="00ED5C66">
              <w:rPr>
                <w:sz w:val="24"/>
                <w:szCs w:val="24"/>
              </w:rPr>
              <w:t>ежпоселенческой</w:t>
            </w:r>
            <w:proofErr w:type="spellEnd"/>
            <w:r w:rsidR="00ED5C66" w:rsidRPr="00ED5C66">
              <w:rPr>
                <w:sz w:val="24"/>
                <w:szCs w:val="24"/>
              </w:rPr>
              <w:t xml:space="preserve">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2.6.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844291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D5C66" w:rsidRPr="00ED5C66">
              <w:rPr>
                <w:sz w:val="24"/>
                <w:szCs w:val="24"/>
              </w:rPr>
              <w:t>арт 2023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bCs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bCs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bCs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2.7.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16.03.2023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«Крымская весна – вместе навсегда» - патриотическая акция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ED5C66" w:rsidRPr="00ED5C66">
              <w:rPr>
                <w:sz w:val="24"/>
                <w:szCs w:val="24"/>
              </w:rPr>
              <w:t>ежпоселенческая</w:t>
            </w:r>
            <w:proofErr w:type="spellEnd"/>
            <w:r w:rsidR="00ED5C66" w:rsidRPr="00ED5C66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08.05.2023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b/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Церемония захоронения останков воинов, павших в боях в годы Великой Отечественной войны, поднятых поисковыми отрядами</w:t>
            </w:r>
            <w:r w:rsidRPr="00ED5C6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D5C66">
              <w:rPr>
                <w:color w:val="000000"/>
                <w:sz w:val="24"/>
                <w:szCs w:val="24"/>
              </w:rPr>
              <w:t>в период «Вахты Памяти»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5C66">
              <w:rPr>
                <w:color w:val="000000"/>
                <w:sz w:val="24"/>
                <w:szCs w:val="24"/>
              </w:rPr>
              <w:t>Язвищи</w:t>
            </w:r>
            <w:proofErr w:type="spellEnd"/>
            <w:r w:rsidRPr="00ED5C66">
              <w:rPr>
                <w:color w:val="000000"/>
                <w:sz w:val="24"/>
                <w:szCs w:val="24"/>
              </w:rPr>
              <w:t xml:space="preserve"> Семеновщинского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2.9.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09.05.2023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Мероприятия, посвященные празднованию Дня Победы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20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улицы города, </w:t>
            </w:r>
          </w:p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Братское кладбище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отдел по молодежной политике</w:t>
            </w:r>
          </w:p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количество мероприятий, количество участников 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2.10.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24.05.2023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«Наследие святых Кирилла и </w:t>
            </w:r>
            <w:proofErr w:type="spellStart"/>
            <w:r w:rsidRPr="00ED5C66">
              <w:rPr>
                <w:sz w:val="24"/>
                <w:szCs w:val="24"/>
              </w:rPr>
              <w:t>Мефодия</w:t>
            </w:r>
            <w:proofErr w:type="spellEnd"/>
            <w:r w:rsidRPr="00ED5C66">
              <w:rPr>
                <w:sz w:val="24"/>
                <w:szCs w:val="24"/>
              </w:rPr>
              <w:t>» - устный журнал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20" w:rsidRDefault="00087620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ED5C66" w:rsidRPr="00ED5C66">
              <w:rPr>
                <w:sz w:val="24"/>
                <w:szCs w:val="24"/>
              </w:rPr>
              <w:t>ежпоселенческая</w:t>
            </w:r>
            <w:proofErr w:type="spellEnd"/>
            <w:r w:rsidR="00ED5C66" w:rsidRPr="00ED5C66">
              <w:rPr>
                <w:sz w:val="24"/>
                <w:szCs w:val="24"/>
              </w:rPr>
              <w:t xml:space="preserve"> библиотека </w:t>
            </w:r>
          </w:p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имени Б.С. Романова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2.11.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08.07.2023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 xml:space="preserve">Районный фестиваль «Семейный пикник»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="00ED5C66" w:rsidRPr="00ED5C66">
              <w:rPr>
                <w:color w:val="000000"/>
                <w:sz w:val="24"/>
                <w:szCs w:val="24"/>
              </w:rPr>
              <w:t>оловьевский</w:t>
            </w:r>
            <w:proofErr w:type="spellEnd"/>
            <w:r w:rsidR="00ED5C66" w:rsidRPr="00ED5C66">
              <w:rPr>
                <w:color w:val="000000"/>
                <w:sz w:val="24"/>
                <w:szCs w:val="24"/>
              </w:rPr>
              <w:t xml:space="preserve"> парк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bottom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2.12.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03.09.2023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Акция, посвященная Дню солидарности в борьбе с терроризмом и Дню окончания Второй мировой войны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D5C66" w:rsidRPr="00ED5C66">
              <w:rPr>
                <w:sz w:val="24"/>
                <w:szCs w:val="24"/>
              </w:rPr>
              <w:t>квер Героев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2.13.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04.09.2023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Проведение мероприятий в образовательных учреждениях, посвященных Дню солидарности в борьбе с терроризмом</w:t>
            </w:r>
          </w:p>
        </w:tc>
        <w:tc>
          <w:tcPr>
            <w:tcW w:w="3874" w:type="dxa"/>
            <w:tcBorders>
              <w:top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 комитет образования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мероприятий, 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2.14.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ED5C66" w:rsidRPr="00ED5C66" w:rsidRDefault="00844291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 – </w:t>
            </w:r>
            <w:r w:rsidR="00ED5C66" w:rsidRPr="00ED5C66">
              <w:rPr>
                <w:sz w:val="24"/>
                <w:szCs w:val="24"/>
              </w:rPr>
              <w:t>18.09.2023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Межрегиональный фестиваль народного творчества «Звонкоголосый Валдай»</w:t>
            </w:r>
          </w:p>
        </w:tc>
        <w:tc>
          <w:tcPr>
            <w:tcW w:w="3874" w:type="dxa"/>
            <w:tcBorders>
              <w:top w:val="single" w:sz="4" w:space="0" w:color="auto"/>
            </w:tcBorders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ED5C66" w:rsidRPr="00ED5C66">
              <w:rPr>
                <w:color w:val="000000"/>
                <w:sz w:val="24"/>
                <w:szCs w:val="24"/>
              </w:rPr>
              <w:t>абережная г.Валдай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2.15.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21.09.2023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  <w:shd w:val="clear" w:color="auto" w:fill="FFFFFF"/>
              </w:rPr>
              <w:t>Мероприятия, посвященные Дню зарождения российской государственности</w:t>
            </w:r>
          </w:p>
        </w:tc>
        <w:tc>
          <w:tcPr>
            <w:tcW w:w="3874" w:type="dxa"/>
          </w:tcPr>
          <w:p w:rsidR="00ED5C66" w:rsidRPr="00ED5C66" w:rsidRDefault="00A1195D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="00ED5C66" w:rsidRPr="00ED5C66">
              <w:rPr>
                <w:sz w:val="24"/>
                <w:szCs w:val="24"/>
              </w:rPr>
              <w:t>Н.И.Филина»</w:t>
            </w:r>
          </w:p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МАОУ «СШ №</w:t>
            </w:r>
            <w:r w:rsidR="00844291">
              <w:rPr>
                <w:sz w:val="24"/>
                <w:szCs w:val="24"/>
              </w:rPr>
              <w:t xml:space="preserve"> </w:t>
            </w:r>
            <w:r w:rsidRPr="00ED5C66">
              <w:rPr>
                <w:sz w:val="24"/>
                <w:szCs w:val="24"/>
              </w:rPr>
              <w:t>2 г.</w:t>
            </w:r>
            <w:r w:rsidR="00844291">
              <w:rPr>
                <w:sz w:val="24"/>
                <w:szCs w:val="24"/>
              </w:rPr>
              <w:t xml:space="preserve"> </w:t>
            </w:r>
            <w:r w:rsidRPr="00ED5C66">
              <w:rPr>
                <w:sz w:val="24"/>
                <w:szCs w:val="24"/>
              </w:rPr>
              <w:t>Валдай»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 отдел по молодежной политике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мероприятий, 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2.16.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22.10.2023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Акция памяти о погибших солдатах во времена войн во всем мире «Белые журавли»</w:t>
            </w:r>
          </w:p>
        </w:tc>
        <w:tc>
          <w:tcPr>
            <w:tcW w:w="3874" w:type="dxa"/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ED5C66" w:rsidRPr="00ED5C66">
              <w:rPr>
                <w:sz w:val="24"/>
                <w:szCs w:val="24"/>
              </w:rPr>
              <w:t>ежпоселенческая</w:t>
            </w:r>
            <w:proofErr w:type="spellEnd"/>
            <w:r w:rsidR="00ED5C66" w:rsidRPr="00ED5C66">
              <w:rPr>
                <w:sz w:val="24"/>
                <w:szCs w:val="24"/>
              </w:rPr>
              <w:t xml:space="preserve"> библиотека, филиалы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мероприятий, 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2.17.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01.11.2023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«В дружбе народов – единство России», вечер посвященный Дню народного единства</w:t>
            </w:r>
          </w:p>
        </w:tc>
        <w:tc>
          <w:tcPr>
            <w:tcW w:w="3874" w:type="dxa"/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ED5C66" w:rsidRPr="00ED5C66">
              <w:rPr>
                <w:sz w:val="24"/>
                <w:szCs w:val="24"/>
              </w:rPr>
              <w:t>ежпоселенческая</w:t>
            </w:r>
            <w:proofErr w:type="spellEnd"/>
            <w:r w:rsidR="00ED5C66" w:rsidRPr="00ED5C66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2.18.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03.11.2023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Интерактивная программа в рамках Всероссийской акции «Ночь искусств»</w:t>
            </w:r>
          </w:p>
        </w:tc>
        <w:tc>
          <w:tcPr>
            <w:tcW w:w="387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МБУК «Валдайский ДНТ»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2.19.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04.11.2023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Районный фестиваль национальных культур «Валдай – территория дружбы»</w:t>
            </w:r>
          </w:p>
        </w:tc>
        <w:tc>
          <w:tcPr>
            <w:tcW w:w="387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ККЗ «Мечта»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lastRenderedPageBreak/>
              <w:t>2.20.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16.11.2023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Мероприятие «Все мы вместе и все мы равны», посвященное Дню толерантности</w:t>
            </w:r>
          </w:p>
        </w:tc>
        <w:tc>
          <w:tcPr>
            <w:tcW w:w="3874" w:type="dxa"/>
          </w:tcPr>
          <w:p w:rsidR="00ED5C66" w:rsidRPr="00ED5C66" w:rsidRDefault="00A1195D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="00ED5C66" w:rsidRPr="00ED5C66">
              <w:rPr>
                <w:sz w:val="24"/>
                <w:szCs w:val="24"/>
              </w:rPr>
              <w:t>Н.И.Филина»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2.21.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4 квартал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Проведение классных часов, тематических уроков (занятий), посвященных Дню Конституции Российской Федерации</w:t>
            </w:r>
          </w:p>
        </w:tc>
        <w:tc>
          <w:tcPr>
            <w:tcW w:w="387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комитет образования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мероприятий, 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13755" w:type="dxa"/>
            <w:gridSpan w:val="5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  <w:shd w:val="clear" w:color="auto" w:fill="FFFFFF"/>
              </w:rPr>
              <w:t xml:space="preserve">3. Мероприятия, направленные </w:t>
            </w:r>
            <w:r w:rsidRPr="00ED5C66">
              <w:rPr>
                <w:b/>
                <w:sz w:val="24"/>
                <w:szCs w:val="24"/>
              </w:rPr>
              <w:t>на укрепление межконфессионального согласия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3.1.</w:t>
            </w:r>
          </w:p>
        </w:tc>
        <w:tc>
          <w:tcPr>
            <w:tcW w:w="1638" w:type="dxa"/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ED5C66" w:rsidRPr="00ED5C66">
              <w:rPr>
                <w:sz w:val="24"/>
                <w:szCs w:val="24"/>
              </w:rPr>
              <w:t>нварь 2023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Благотворительный Рождественский марафон</w:t>
            </w:r>
          </w:p>
        </w:tc>
        <w:tc>
          <w:tcPr>
            <w:tcW w:w="3874" w:type="dxa"/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территория Валдайского муниципального района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Глава Валдайского муниципального района, комитет по организационным и общим вопросам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3.2.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май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Подготовка и участие в </w:t>
            </w:r>
            <w:r w:rsidRPr="00ED5C66">
              <w:rPr>
                <w:sz w:val="24"/>
                <w:szCs w:val="24"/>
                <w:lang w:val="en-US"/>
              </w:rPr>
              <w:t>VIII</w:t>
            </w:r>
            <w:r w:rsidRPr="00ED5C66">
              <w:rPr>
                <w:sz w:val="24"/>
                <w:szCs w:val="24"/>
              </w:rPr>
              <w:t xml:space="preserve"> Региональном фестивале «Пасхальный глас»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087620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D5C66" w:rsidRPr="00ED5C66">
              <w:rPr>
                <w:sz w:val="24"/>
                <w:szCs w:val="24"/>
              </w:rPr>
              <w:t>униципальное бюджетное учреждение дополнительного образования</w:t>
            </w:r>
            <w:r w:rsidR="00844291">
              <w:rPr>
                <w:sz w:val="24"/>
                <w:szCs w:val="24"/>
              </w:rPr>
              <w:t xml:space="preserve"> </w:t>
            </w:r>
            <w:r w:rsidR="00ED5C66" w:rsidRPr="00ED5C66">
              <w:rPr>
                <w:sz w:val="24"/>
                <w:szCs w:val="24"/>
              </w:rPr>
              <w:t>«Валдайская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3.3.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18 июня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  <w:lang w:val="en-US"/>
              </w:rPr>
              <w:t>XX</w:t>
            </w:r>
            <w:r w:rsidRPr="00ED5C66">
              <w:rPr>
                <w:sz w:val="24"/>
                <w:szCs w:val="24"/>
              </w:rPr>
              <w:t xml:space="preserve"> годовщина установки памятного знака </w:t>
            </w:r>
            <w:proofErr w:type="spellStart"/>
            <w:r w:rsidRPr="00ED5C66">
              <w:rPr>
                <w:sz w:val="24"/>
                <w:szCs w:val="24"/>
              </w:rPr>
              <w:t>Игнач</w:t>
            </w:r>
            <w:proofErr w:type="spellEnd"/>
            <w:r w:rsidRPr="00ED5C66">
              <w:rPr>
                <w:sz w:val="24"/>
                <w:szCs w:val="24"/>
              </w:rPr>
              <w:t>-крест</w:t>
            </w:r>
          </w:p>
        </w:tc>
        <w:tc>
          <w:tcPr>
            <w:tcW w:w="3874" w:type="dxa"/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44291">
              <w:rPr>
                <w:sz w:val="24"/>
                <w:szCs w:val="24"/>
              </w:rPr>
              <w:t xml:space="preserve">раница </w:t>
            </w:r>
            <w:proofErr w:type="spellStart"/>
            <w:r w:rsidR="00844291">
              <w:rPr>
                <w:sz w:val="24"/>
                <w:szCs w:val="24"/>
              </w:rPr>
              <w:t>Крестецкого</w:t>
            </w:r>
            <w:proofErr w:type="spellEnd"/>
            <w:r w:rsidR="00844291">
              <w:rPr>
                <w:sz w:val="24"/>
                <w:szCs w:val="24"/>
              </w:rPr>
              <w:t xml:space="preserve"> и </w:t>
            </w:r>
            <w:r w:rsidR="00ED5C66" w:rsidRPr="00ED5C66">
              <w:rPr>
                <w:sz w:val="24"/>
                <w:szCs w:val="24"/>
              </w:rPr>
              <w:t>Валдайского районов вблизи д. Сомёнка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3.4.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июль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Кубок диаспор по футболу</w:t>
            </w:r>
          </w:p>
        </w:tc>
        <w:tc>
          <w:tcPr>
            <w:tcW w:w="387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отдел по физической культуре и спорта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3.5.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3 ноября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Круглый стол «Духовные основы единства», посвященный  Дню народного единства</w:t>
            </w:r>
          </w:p>
        </w:tc>
        <w:tc>
          <w:tcPr>
            <w:tcW w:w="3874" w:type="dxa"/>
          </w:tcPr>
          <w:p w:rsidR="00ED5C66" w:rsidRPr="00ED5C66" w:rsidRDefault="00087620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="00ED5C66" w:rsidRPr="00ED5C66">
              <w:rPr>
                <w:sz w:val="24"/>
                <w:szCs w:val="24"/>
              </w:rPr>
              <w:t>Н.И.Филина»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color w:val="000000"/>
                <w:sz w:val="24"/>
                <w:szCs w:val="24"/>
              </w:rPr>
              <w:t>комитет образования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участников</w:t>
            </w:r>
          </w:p>
        </w:tc>
      </w:tr>
      <w:tr w:rsidR="00ED5C66" w:rsidRPr="00ED5C66" w:rsidTr="00844291">
        <w:trPr>
          <w:trHeight w:val="20"/>
        </w:trPr>
        <w:tc>
          <w:tcPr>
            <w:tcW w:w="13755" w:type="dxa"/>
            <w:gridSpan w:val="5"/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b/>
                <w:sz w:val="24"/>
                <w:szCs w:val="24"/>
              </w:rPr>
              <w:t>4.</w:t>
            </w:r>
            <w:r w:rsidRPr="00ED5C66">
              <w:rPr>
                <w:sz w:val="24"/>
                <w:szCs w:val="24"/>
              </w:rPr>
              <w:t xml:space="preserve"> </w:t>
            </w:r>
            <w:r w:rsidRPr="00ED5C66">
              <w:rPr>
                <w:b/>
                <w:sz w:val="24"/>
                <w:szCs w:val="24"/>
                <w:shd w:val="clear" w:color="auto" w:fill="FFFFFF"/>
              </w:rPr>
              <w:t xml:space="preserve">Мероприятия, направленные </w:t>
            </w:r>
            <w:r w:rsidRPr="00ED5C66">
              <w:rPr>
                <w:b/>
                <w:sz w:val="24"/>
                <w:szCs w:val="24"/>
              </w:rPr>
              <w:t xml:space="preserve">на социальную и культурную адаптацию </w:t>
            </w:r>
            <w:r w:rsidRPr="00ED5C66">
              <w:rPr>
                <w:rFonts w:eastAsia="Calibri"/>
                <w:b/>
                <w:sz w:val="24"/>
                <w:szCs w:val="24"/>
              </w:rPr>
              <w:t>и интеграцию иностранных граждан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4.1.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постоянно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Консультирование иностранных граждан, проживающих на территории Валдайского муниципального района и осуществляющих свою трудовую деятельность на предприятиях Валдайского муниципального района, по вопросам миграционного законодательства и нарушения трудовых прав</w:t>
            </w:r>
          </w:p>
        </w:tc>
        <w:tc>
          <w:tcPr>
            <w:tcW w:w="387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ОМВД России по Валдайскому району Новгородской области (по согласованию)</w:t>
            </w:r>
          </w:p>
          <w:p w:rsidR="00087620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отдел занятости г.</w:t>
            </w:r>
            <w:r w:rsidR="00844291">
              <w:rPr>
                <w:sz w:val="24"/>
                <w:szCs w:val="24"/>
              </w:rPr>
              <w:t xml:space="preserve"> </w:t>
            </w:r>
            <w:r w:rsidRPr="00ED5C66">
              <w:rPr>
                <w:sz w:val="24"/>
                <w:szCs w:val="24"/>
              </w:rPr>
              <w:t xml:space="preserve">Валдай ГОКУ «Центр занятости населения Новгородской области» </w:t>
            </w:r>
          </w:p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color w:val="000000"/>
                <w:spacing w:val="-6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(</w:t>
            </w:r>
            <w:r w:rsidRPr="00ED5C66">
              <w:rPr>
                <w:color w:val="000000"/>
                <w:spacing w:val="-6"/>
                <w:sz w:val="24"/>
                <w:szCs w:val="24"/>
              </w:rPr>
              <w:t>по согласованию)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ОМВД России по Валдайскому району Новгородской области </w:t>
            </w:r>
          </w:p>
          <w:p w:rsidR="00087620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отдел занятости г.</w:t>
            </w:r>
            <w:r w:rsidR="00087620">
              <w:rPr>
                <w:sz w:val="24"/>
                <w:szCs w:val="24"/>
              </w:rPr>
              <w:t> </w:t>
            </w:r>
            <w:r w:rsidRPr="00ED5C66">
              <w:rPr>
                <w:sz w:val="24"/>
                <w:szCs w:val="24"/>
              </w:rPr>
              <w:t xml:space="preserve">Валдай ГОКУ «Центр занятости населения Новгородской области» </w:t>
            </w:r>
          </w:p>
          <w:p w:rsidR="00ED5C66" w:rsidRDefault="00ED5C66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color w:val="000000"/>
                <w:spacing w:val="-6"/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(</w:t>
            </w:r>
            <w:r w:rsidRPr="00ED5C66">
              <w:rPr>
                <w:color w:val="000000"/>
                <w:spacing w:val="-6"/>
                <w:sz w:val="24"/>
                <w:szCs w:val="24"/>
              </w:rPr>
              <w:t>по согласованию)</w:t>
            </w:r>
          </w:p>
          <w:p w:rsidR="00844291" w:rsidRPr="00ED5C66" w:rsidRDefault="00844291" w:rsidP="00844291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консультаций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согласно плану оперативных мероприятий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Организация и проведение оперативно-профилактических мероприятий, направленных на пресечение нелегального нахождения мигрантов на территории Валдайского муниципального района</w:t>
            </w:r>
          </w:p>
        </w:tc>
        <w:tc>
          <w:tcPr>
            <w:tcW w:w="3874" w:type="dxa"/>
          </w:tcPr>
          <w:p w:rsidR="00087620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ОМВД России по Валдайскому району Новгородской области</w:t>
            </w:r>
          </w:p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 (</w:t>
            </w:r>
            <w:r w:rsidRPr="00ED5C66">
              <w:rPr>
                <w:color w:val="000000"/>
                <w:spacing w:val="-6"/>
                <w:sz w:val="24"/>
                <w:szCs w:val="24"/>
              </w:rPr>
              <w:t>по согласованию)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ОМВД России по Валдайскому району Новгородской области 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количество мероприятий, количество выявленных нелегальных мигрантов</w:t>
            </w:r>
          </w:p>
        </w:tc>
      </w:tr>
      <w:tr w:rsidR="00ED5C66" w:rsidRPr="00ED5C66" w:rsidTr="00844291">
        <w:trPr>
          <w:trHeight w:val="20"/>
        </w:trPr>
        <w:tc>
          <w:tcPr>
            <w:tcW w:w="49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4.3.</w:t>
            </w:r>
          </w:p>
        </w:tc>
        <w:tc>
          <w:tcPr>
            <w:tcW w:w="163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1 раз в год</w:t>
            </w:r>
          </w:p>
        </w:tc>
        <w:tc>
          <w:tcPr>
            <w:tcW w:w="5481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 xml:space="preserve">Разработка информационных материалов, направленных на социальную и культурную адаптацию </w:t>
            </w:r>
            <w:r w:rsidRPr="00ED5C66">
              <w:rPr>
                <w:rFonts w:eastAsia="Calibri"/>
                <w:sz w:val="24"/>
                <w:szCs w:val="24"/>
              </w:rPr>
              <w:t>и интеграцию иностранных граждан</w:t>
            </w:r>
          </w:p>
        </w:tc>
        <w:tc>
          <w:tcPr>
            <w:tcW w:w="3874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268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комитет по организационным и общим вопросам</w:t>
            </w:r>
          </w:p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1959" w:type="dxa"/>
          </w:tcPr>
          <w:p w:rsidR="00ED5C66" w:rsidRPr="00ED5C66" w:rsidRDefault="00ED5C66" w:rsidP="00844291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ED5C66">
              <w:rPr>
                <w:sz w:val="24"/>
                <w:szCs w:val="24"/>
              </w:rPr>
              <w:t>не менее 1 раз в год, количество информационных материалов</w:t>
            </w:r>
          </w:p>
        </w:tc>
      </w:tr>
    </w:tbl>
    <w:p w:rsidR="00ED5C66" w:rsidRPr="00ED5C66" w:rsidRDefault="00ED5C66" w:rsidP="00ED5C66">
      <w:pPr>
        <w:jc w:val="right"/>
      </w:pPr>
    </w:p>
    <w:sectPr w:rsidR="00ED5C66" w:rsidRPr="00ED5C66" w:rsidSect="00ED5C66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B53" w:rsidRDefault="009C4B53">
      <w:r>
        <w:separator/>
      </w:r>
    </w:p>
  </w:endnote>
  <w:endnote w:type="continuationSeparator" w:id="0">
    <w:p w:rsidR="009C4B53" w:rsidRDefault="009C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B53" w:rsidRDefault="009C4B53">
      <w:r>
        <w:separator/>
      </w:r>
    </w:p>
  </w:footnote>
  <w:footnote w:type="continuationSeparator" w:id="0">
    <w:p w:rsidR="009C4B53" w:rsidRDefault="009C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621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7620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21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291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4B53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195D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466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5C66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70DEB1D-BE5C-4346-B482-17B54BA9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0104-10D1-4768-958D-989596A4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2023-02-13T11:41:00Z</cp:lastPrinted>
  <dcterms:created xsi:type="dcterms:W3CDTF">2023-02-14T04:51:00Z</dcterms:created>
  <dcterms:modified xsi:type="dcterms:W3CDTF">2023-02-14T04:51:00Z</dcterms:modified>
</cp:coreProperties>
</file>