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55" w:rsidRDefault="00942C55" w:rsidP="00942C55">
      <w:pPr>
        <w:spacing w:line="240" w:lineRule="exact"/>
        <w:jc w:val="center"/>
        <w:rPr>
          <w:b/>
          <w:color w:val="000000"/>
          <w:sz w:val="28"/>
        </w:rPr>
      </w:pPr>
      <w:bookmarkStart w:id="0" w:name="_GoBack"/>
      <w:bookmarkEnd w:id="0"/>
      <w:r>
        <w:rPr>
          <w:b/>
          <w:color w:val="000000"/>
          <w:sz w:val="28"/>
        </w:rPr>
        <w:t>Российская Федерация</w:t>
      </w:r>
    </w:p>
    <w:p w:rsidR="00942C55" w:rsidRDefault="00942C55" w:rsidP="00942C55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942C55" w:rsidRDefault="00942C55" w:rsidP="00942C55">
      <w:pPr>
        <w:spacing w:line="80" w:lineRule="exact"/>
      </w:pPr>
    </w:p>
    <w:p w:rsidR="00942C55" w:rsidRDefault="00942C55" w:rsidP="00942C55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АДМИНИСТРАЦИЯ ВАЛДАЙСКОГО МУНИЦИПАЛЬНОГО РАЙОНА</w:t>
      </w:r>
    </w:p>
    <w:p w:rsidR="00942C55" w:rsidRDefault="00942C55" w:rsidP="00942C55">
      <w:pPr>
        <w:pStyle w:val="3"/>
      </w:pPr>
      <w:r>
        <w:t>П О С Т А Н О В Л Е Н И Е</w:t>
      </w:r>
    </w:p>
    <w:p w:rsidR="00942C55" w:rsidRDefault="00942C55" w:rsidP="00942C55">
      <w:pPr>
        <w:jc w:val="center"/>
        <w:rPr>
          <w:rFonts w:ascii="Courier New" w:hAnsi="Courier New"/>
          <w:color w:val="000000"/>
          <w:sz w:val="28"/>
        </w:rPr>
      </w:pPr>
    </w:p>
    <w:p w:rsidR="00942C55" w:rsidRDefault="00942C55" w:rsidP="00942C55">
      <w:pPr>
        <w:rPr>
          <w:color w:val="000000"/>
          <w:sz w:val="28"/>
        </w:rPr>
      </w:pPr>
      <w:r>
        <w:rPr>
          <w:color w:val="000000"/>
          <w:sz w:val="28"/>
        </w:rPr>
        <w:t xml:space="preserve">от 20.11.2014   № 2368 </w:t>
      </w:r>
    </w:p>
    <w:p w:rsidR="00942C55" w:rsidRDefault="00942C55" w:rsidP="00942C55">
      <w:pPr>
        <w:rPr>
          <w:color w:val="000000"/>
          <w:sz w:val="28"/>
        </w:rPr>
      </w:pPr>
      <w:r>
        <w:rPr>
          <w:color w:val="000000"/>
          <w:sz w:val="28"/>
        </w:rPr>
        <w:t>г. Валдай</w:t>
      </w:r>
    </w:p>
    <w:p w:rsidR="00942C55" w:rsidRDefault="00942C55" w:rsidP="00942C55">
      <w:pPr>
        <w:spacing w:line="240" w:lineRule="exact"/>
        <w:ind w:right="5758"/>
        <w:jc w:val="center"/>
        <w:rPr>
          <w:b/>
          <w:color w:val="000000"/>
          <w:sz w:val="28"/>
          <w:szCs w:val="28"/>
        </w:rPr>
      </w:pPr>
    </w:p>
    <w:p w:rsidR="00942C55" w:rsidRDefault="00942C55" w:rsidP="001E672B">
      <w:pPr>
        <w:spacing w:line="240" w:lineRule="exact"/>
        <w:ind w:right="5758"/>
        <w:rPr>
          <w:b/>
          <w:color w:val="000000"/>
          <w:sz w:val="28"/>
          <w:szCs w:val="28"/>
        </w:rPr>
      </w:pPr>
    </w:p>
    <w:p w:rsidR="001E672B" w:rsidRPr="003152BE" w:rsidRDefault="001E672B" w:rsidP="001E672B">
      <w:pPr>
        <w:spacing w:line="240" w:lineRule="exact"/>
        <w:ind w:right="5758"/>
        <w:rPr>
          <w:b/>
          <w:color w:val="000000"/>
          <w:sz w:val="28"/>
          <w:szCs w:val="28"/>
        </w:rPr>
      </w:pPr>
      <w:r w:rsidRPr="003152BE">
        <w:rPr>
          <w:b/>
          <w:color w:val="000000"/>
          <w:sz w:val="28"/>
          <w:szCs w:val="28"/>
        </w:rPr>
        <w:t>О внесении изменений в муниципальную программу Валдайского муниципал</w:t>
      </w:r>
      <w:r w:rsidRPr="003152BE">
        <w:rPr>
          <w:b/>
          <w:color w:val="000000"/>
          <w:sz w:val="28"/>
          <w:szCs w:val="28"/>
        </w:rPr>
        <w:t>ь</w:t>
      </w:r>
      <w:r w:rsidRPr="003152BE">
        <w:rPr>
          <w:b/>
          <w:color w:val="000000"/>
          <w:sz w:val="28"/>
          <w:szCs w:val="28"/>
        </w:rPr>
        <w:t>ного района «Развитие о</w:t>
      </w:r>
      <w:r w:rsidRPr="003152BE">
        <w:rPr>
          <w:b/>
          <w:color w:val="000000"/>
          <w:sz w:val="28"/>
          <w:szCs w:val="28"/>
        </w:rPr>
        <w:t>б</w:t>
      </w:r>
      <w:r w:rsidRPr="003152BE">
        <w:rPr>
          <w:b/>
          <w:color w:val="000000"/>
          <w:sz w:val="28"/>
          <w:szCs w:val="28"/>
        </w:rPr>
        <w:t>разования и мол</w:t>
      </w:r>
      <w:r w:rsidRPr="003152BE">
        <w:rPr>
          <w:b/>
          <w:color w:val="000000"/>
          <w:sz w:val="28"/>
          <w:szCs w:val="28"/>
        </w:rPr>
        <w:t>о</w:t>
      </w:r>
      <w:r w:rsidRPr="003152BE">
        <w:rPr>
          <w:b/>
          <w:color w:val="000000"/>
          <w:sz w:val="28"/>
          <w:szCs w:val="28"/>
        </w:rPr>
        <w:t>дежной политики Валдайского м</w:t>
      </w:r>
      <w:r w:rsidRPr="003152BE">
        <w:rPr>
          <w:b/>
          <w:color w:val="000000"/>
          <w:sz w:val="28"/>
          <w:szCs w:val="28"/>
        </w:rPr>
        <w:t>у</w:t>
      </w:r>
      <w:r w:rsidRPr="003152BE">
        <w:rPr>
          <w:b/>
          <w:color w:val="000000"/>
          <w:sz w:val="28"/>
          <w:szCs w:val="28"/>
        </w:rPr>
        <w:t>ниципального района на 2014-2020 годы»</w:t>
      </w:r>
    </w:p>
    <w:p w:rsidR="001E672B" w:rsidRPr="003152BE" w:rsidRDefault="001E672B" w:rsidP="001E672B">
      <w:pPr>
        <w:rPr>
          <w:color w:val="000000"/>
          <w:sz w:val="28"/>
          <w:szCs w:val="28"/>
        </w:rPr>
      </w:pPr>
    </w:p>
    <w:p w:rsidR="001E672B" w:rsidRPr="003152BE" w:rsidRDefault="001E672B" w:rsidP="001E672B">
      <w:pPr>
        <w:jc w:val="both"/>
        <w:rPr>
          <w:color w:val="000000"/>
          <w:sz w:val="28"/>
          <w:szCs w:val="28"/>
        </w:rPr>
      </w:pPr>
    </w:p>
    <w:p w:rsidR="001E672B" w:rsidRPr="003152BE" w:rsidRDefault="001E672B" w:rsidP="001E672B">
      <w:pPr>
        <w:jc w:val="both"/>
        <w:rPr>
          <w:color w:val="000000"/>
          <w:sz w:val="28"/>
          <w:szCs w:val="28"/>
        </w:rPr>
      </w:pPr>
      <w:r w:rsidRPr="003152BE">
        <w:rPr>
          <w:color w:val="000000"/>
          <w:sz w:val="28"/>
          <w:szCs w:val="28"/>
        </w:rPr>
        <w:tab/>
        <w:t xml:space="preserve">Администрация Валдайского муниципального района </w:t>
      </w:r>
      <w:r w:rsidRPr="003152BE">
        <w:rPr>
          <w:b/>
          <w:color w:val="000000"/>
          <w:sz w:val="28"/>
          <w:szCs w:val="28"/>
        </w:rPr>
        <w:t>ПОСТАНО</w:t>
      </w:r>
      <w:r w:rsidRPr="003152BE">
        <w:rPr>
          <w:b/>
          <w:color w:val="000000"/>
          <w:sz w:val="28"/>
          <w:szCs w:val="28"/>
        </w:rPr>
        <w:t>В</w:t>
      </w:r>
      <w:r w:rsidRPr="003152BE">
        <w:rPr>
          <w:b/>
          <w:color w:val="000000"/>
          <w:sz w:val="28"/>
          <w:szCs w:val="28"/>
        </w:rPr>
        <w:t>ЛЯЕТ:</w:t>
      </w:r>
    </w:p>
    <w:p w:rsidR="001E672B" w:rsidRPr="003152BE" w:rsidRDefault="001E672B" w:rsidP="001E672B">
      <w:pPr>
        <w:jc w:val="both"/>
        <w:rPr>
          <w:color w:val="000000"/>
          <w:sz w:val="28"/>
          <w:szCs w:val="28"/>
        </w:rPr>
      </w:pPr>
      <w:r w:rsidRPr="003152BE">
        <w:rPr>
          <w:color w:val="000000"/>
          <w:sz w:val="28"/>
          <w:szCs w:val="28"/>
        </w:rPr>
        <w:tab/>
        <w:t>1. Внести изменения в муниципальную программу Валдайского мун</w:t>
      </w:r>
      <w:r w:rsidRPr="003152BE">
        <w:rPr>
          <w:color w:val="000000"/>
          <w:sz w:val="28"/>
          <w:szCs w:val="28"/>
        </w:rPr>
        <w:t>и</w:t>
      </w:r>
      <w:r w:rsidRPr="003152BE">
        <w:rPr>
          <w:color w:val="000000"/>
          <w:sz w:val="28"/>
          <w:szCs w:val="28"/>
        </w:rPr>
        <w:t>ципального района «Развитие образования и молодежной политики Валда</w:t>
      </w:r>
      <w:r w:rsidRPr="003152BE">
        <w:rPr>
          <w:color w:val="000000"/>
          <w:sz w:val="28"/>
          <w:szCs w:val="28"/>
        </w:rPr>
        <w:t>й</w:t>
      </w:r>
      <w:r w:rsidRPr="003152BE">
        <w:rPr>
          <w:color w:val="000000"/>
          <w:sz w:val="28"/>
          <w:szCs w:val="28"/>
        </w:rPr>
        <w:t>ского муниципального района на 2014-2020 годы» (далее – Программа), утверждённую постановлением Администрации Валдайского муниципальн</w:t>
      </w:r>
      <w:r w:rsidRPr="003152BE">
        <w:rPr>
          <w:color w:val="000000"/>
          <w:sz w:val="28"/>
          <w:szCs w:val="28"/>
        </w:rPr>
        <w:t>о</w:t>
      </w:r>
      <w:r w:rsidRPr="003152BE">
        <w:rPr>
          <w:color w:val="000000"/>
          <w:sz w:val="28"/>
          <w:szCs w:val="28"/>
        </w:rPr>
        <w:t>го района от 22.11.2013 №1732:</w:t>
      </w:r>
    </w:p>
    <w:p w:rsidR="001E672B" w:rsidRPr="003152BE" w:rsidRDefault="001E672B" w:rsidP="001E672B">
      <w:pPr>
        <w:jc w:val="both"/>
        <w:rPr>
          <w:color w:val="000000"/>
          <w:sz w:val="28"/>
          <w:szCs w:val="28"/>
        </w:rPr>
      </w:pPr>
      <w:r w:rsidRPr="003152BE">
        <w:rPr>
          <w:color w:val="000000"/>
          <w:sz w:val="28"/>
          <w:szCs w:val="28"/>
        </w:rPr>
        <w:tab/>
        <w:t>1.1. Изложить пункт 4 паспорта Программы в редакции:</w:t>
      </w:r>
    </w:p>
    <w:p w:rsidR="001E672B" w:rsidRDefault="009666DE" w:rsidP="001E672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E672B" w:rsidRPr="003152BE">
        <w:rPr>
          <w:color w:val="000000"/>
          <w:sz w:val="28"/>
          <w:szCs w:val="28"/>
        </w:rPr>
        <w:t>«</w:t>
      </w:r>
      <w:r w:rsidR="001E672B">
        <w:rPr>
          <w:color w:val="000000"/>
          <w:sz w:val="28"/>
          <w:szCs w:val="28"/>
        </w:rPr>
        <w:t xml:space="preserve">4. </w:t>
      </w:r>
      <w:r w:rsidR="001E672B" w:rsidRPr="003152BE">
        <w:rPr>
          <w:sz w:val="28"/>
          <w:szCs w:val="28"/>
        </w:rPr>
        <w:t>Цели, задачи и целевые показатели муниципальной программы</w:t>
      </w:r>
    </w:p>
    <w:p w:rsidR="00CF6C99" w:rsidRDefault="00CF6C99" w:rsidP="001E672B">
      <w:pPr>
        <w:jc w:val="both"/>
        <w:rPr>
          <w:color w:val="000000"/>
          <w:sz w:val="28"/>
          <w:szCs w:val="28"/>
        </w:rPr>
      </w:pPr>
    </w:p>
    <w:tbl>
      <w:tblPr>
        <w:tblW w:w="9677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9"/>
        <w:gridCol w:w="4121"/>
        <w:gridCol w:w="720"/>
        <w:gridCol w:w="720"/>
        <w:gridCol w:w="720"/>
        <w:gridCol w:w="720"/>
        <w:gridCol w:w="720"/>
        <w:gridCol w:w="631"/>
        <w:gridCol w:w="766"/>
      </w:tblGrid>
      <w:tr w:rsidR="001E672B" w:rsidRPr="00232C4D">
        <w:trPr>
          <w:trHeight w:val="19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граммы, наименование и единица и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мерения целевого п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4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1E672B" w:rsidRPr="00232C4D">
        <w:trPr>
          <w:trHeight w:val="198"/>
          <w:tblHeader/>
          <w:jc w:val="center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ind w:left="-79"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1E672B" w:rsidRPr="00232C4D">
        <w:trPr>
          <w:trHeight w:val="198"/>
          <w:tblHeader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 w:rsidRPr="00FB1C3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1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Цель 1. Обеспечение на территории области доступного и качественного образования,    </w:t>
            </w:r>
          </w:p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соответствующего перспективным задачам развития экономики и потребностям нас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ления области                                                                              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FB1C3D">
              <w:rPr>
                <w:rFonts w:ascii="Times New Roman" w:hAnsi="Times New Roman" w:cs="Times New Roman"/>
                <w:spacing w:val="-10"/>
              </w:rPr>
              <w:t>1.1.</w:t>
            </w:r>
          </w:p>
        </w:tc>
        <w:tc>
          <w:tcPr>
            <w:tcW w:w="91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Задача 1: Развитие дошкольного и общего образования в Валдайском районе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pStyle w:val="ConsPlusCell"/>
              <w:spacing w:before="120" w:line="240" w:lineRule="exact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1C3D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детей старшего  дошкольного возраста (5 - 7 лет), осваивающих программы дошкольного образования, от общей численности детей  данного во</w:t>
            </w:r>
            <w:r w:rsidRPr="003152BE">
              <w:rPr>
                <w:sz w:val="24"/>
                <w:szCs w:val="24"/>
              </w:rPr>
              <w:t>з</w:t>
            </w:r>
            <w:r w:rsidRPr="003152BE">
              <w:rPr>
                <w:sz w:val="24"/>
                <w:szCs w:val="24"/>
              </w:rPr>
              <w:t>раста(%)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1" w:name="Par177"/>
            <w:bookmarkEnd w:id="1"/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pStyle w:val="ConsPlusCell"/>
              <w:spacing w:before="120" w:line="240" w:lineRule="exact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1C3D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Обеспеченность детей дошкольного возраста местами в дошкольных обр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зовательных организациях, колич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 xml:space="preserve">ство мест на 1000 детей.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947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949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949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949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949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949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pStyle w:val="ConsPlusCell"/>
              <w:spacing w:before="120" w:line="240" w:lineRule="exact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1C3D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Доля семей, чьи дети  старшего д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школьного  возраста имеют возмо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ность  получать доступные кач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ственные услуги предшкольного 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разования, в общей численности с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мей, имеющих детей старшего д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го возраста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lastRenderedPageBreak/>
              <w:t>97,0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pStyle w:val="ConsPlusCell"/>
              <w:spacing w:before="120" w:line="240" w:lineRule="exact"/>
              <w:ind w:right="-75"/>
              <w:jc w:val="center"/>
              <w:rPr>
                <w:rFonts w:ascii="Times New Roman" w:hAnsi="Times New Roman" w:cs="Times New Roman"/>
              </w:rPr>
            </w:pPr>
            <w:r w:rsidRPr="00FB1C3D">
              <w:rPr>
                <w:rFonts w:ascii="Times New Roman" w:hAnsi="Times New Roman" w:cs="Times New Roman"/>
              </w:rPr>
              <w:lastRenderedPageBreak/>
              <w:t>1.1.4.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детей в возрасте от 1года до 7 лет, охваченных  услугами дошкол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 xml:space="preserve">ного        </w:t>
            </w:r>
          </w:p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образования, в общей  численности детей ук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занного возраста (%)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87,4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87,6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87,8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88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pStyle w:val="ConsPlusCell"/>
              <w:spacing w:before="120" w:line="240" w:lineRule="exact"/>
              <w:ind w:right="-75"/>
              <w:jc w:val="center"/>
              <w:rPr>
                <w:rFonts w:ascii="Times New Roman" w:hAnsi="Times New Roman" w:cs="Times New Roman"/>
              </w:rPr>
            </w:pPr>
            <w:r w:rsidRPr="00FB1C3D">
              <w:rPr>
                <w:rFonts w:ascii="Times New Roman" w:hAnsi="Times New Roman" w:cs="Times New Roman"/>
              </w:rPr>
              <w:t>1.1.5.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Доля обучающихся образовательных учреждений, обучающихся  в соотве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ствии с ФГОС общего образов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ния(%) 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4"/>
              <w:jc w:val="both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</w:t>
            </w:r>
          </w:p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4"/>
              <w:jc w:val="both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73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4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</w:t>
            </w:r>
          </w:p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4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</w:t>
            </w:r>
          </w:p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</w:t>
            </w:r>
          </w:p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</w:t>
            </w:r>
          </w:p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</w:t>
            </w:r>
          </w:p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0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ind w:left="1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100,0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pStyle w:val="ConsPlusCell"/>
              <w:spacing w:before="120" w:line="240" w:lineRule="exact"/>
              <w:ind w:right="-75"/>
              <w:jc w:val="center"/>
              <w:rPr>
                <w:rFonts w:ascii="Times New Roman" w:hAnsi="Times New Roman" w:cs="Times New Roman"/>
              </w:rPr>
            </w:pPr>
            <w:r w:rsidRPr="00FB1C3D">
              <w:rPr>
                <w:rFonts w:ascii="Times New Roman" w:hAnsi="Times New Roman" w:cs="Times New Roman"/>
              </w:rPr>
              <w:t>1.1.6.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Доля лиц, сдавших единый госуда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ственный экзамен (далее-ЕГЭ), от числа выпускников, участвовавших в нем(%) 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97,8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97,9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97,9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98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pStyle w:val="ConsPlusCell"/>
              <w:spacing w:before="120" w:line="240" w:lineRule="exact"/>
              <w:ind w:right="-75"/>
              <w:jc w:val="center"/>
              <w:rPr>
                <w:rFonts w:ascii="Times New Roman" w:hAnsi="Times New Roman" w:cs="Times New Roman"/>
              </w:rPr>
            </w:pPr>
            <w:r w:rsidRPr="00FB1C3D">
              <w:rPr>
                <w:rFonts w:ascii="Times New Roman" w:hAnsi="Times New Roman" w:cs="Times New Roman"/>
              </w:rPr>
              <w:t>1.1.7.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Отношение среднего балла ЕГЭ в расчете на 1 предмет) в 10 процентах школ с лучшими результатами ЕГЭ к среднему баллу ЕГЭ (в расч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те на 1 предмет) в 10 процентах школ с ху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шими резул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татами ЕГЭ;  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1,54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1,52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1,48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1,46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1,46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1,46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pStyle w:val="ConsPlusCell"/>
              <w:spacing w:before="120" w:line="240" w:lineRule="exact"/>
              <w:ind w:right="-75"/>
              <w:jc w:val="center"/>
              <w:rPr>
                <w:rFonts w:ascii="Times New Roman" w:hAnsi="Times New Roman" w:cs="Times New Roman"/>
              </w:rPr>
            </w:pPr>
            <w:r w:rsidRPr="00FB1C3D">
              <w:rPr>
                <w:rFonts w:ascii="Times New Roman" w:hAnsi="Times New Roman" w:cs="Times New Roman"/>
              </w:rPr>
              <w:t>1.1.8.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получающих общее образование на дому с испол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зованием дистанционных образов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тельных технологий, от общей чи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ленности детей-инвалидов, которым это показ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но(%) 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pStyle w:val="ConsPlusCell"/>
              <w:spacing w:before="120" w:line="240" w:lineRule="exact"/>
              <w:ind w:right="-75"/>
              <w:jc w:val="center"/>
              <w:rPr>
                <w:rFonts w:ascii="Times New Roman" w:hAnsi="Times New Roman" w:cs="Times New Roman"/>
              </w:rPr>
            </w:pPr>
            <w:r w:rsidRPr="00FB1C3D">
              <w:rPr>
                <w:rFonts w:ascii="Times New Roman" w:hAnsi="Times New Roman" w:cs="Times New Roman"/>
              </w:rPr>
              <w:t>1.1.9.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ством общ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образования(%) 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60,0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60,0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60,0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 w:right="-255"/>
            </w:pPr>
            <w:r w:rsidRPr="00FB1C3D">
              <w:t>1.1.10.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муниципальных общеобразов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 xml:space="preserve">тельных         </w:t>
            </w:r>
          </w:p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учреждений, соответствующих с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временным требованиям обучения, в общем количестве муниципальных общеобразовательных учре</w:t>
            </w:r>
            <w:r w:rsidRPr="003152BE">
              <w:rPr>
                <w:sz w:val="24"/>
                <w:szCs w:val="24"/>
              </w:rPr>
              <w:t>ж</w:t>
            </w:r>
            <w:r w:rsidRPr="003152BE">
              <w:rPr>
                <w:sz w:val="24"/>
                <w:szCs w:val="24"/>
              </w:rPr>
              <w:t xml:space="preserve">дений (%) </w:t>
            </w:r>
            <w:hyperlink w:anchor="Par926" w:tooltip="Ссылка на текущий документ" w:history="1">
              <w:r w:rsidRPr="003152BE">
                <w:rPr>
                  <w:sz w:val="24"/>
                  <w:szCs w:val="24"/>
                </w:rPr>
                <w:t>&lt;*&gt;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FB1C3D">
              <w:t>1.1.11.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обучающихся муниципальных</w:t>
            </w:r>
          </w:p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общеобразовательных учреждений, занима</w:t>
            </w:r>
            <w:r w:rsidRPr="003152BE">
              <w:rPr>
                <w:sz w:val="24"/>
                <w:szCs w:val="24"/>
              </w:rPr>
              <w:t>ю</w:t>
            </w:r>
            <w:r w:rsidRPr="003152BE">
              <w:rPr>
                <w:sz w:val="24"/>
                <w:szCs w:val="24"/>
              </w:rPr>
              <w:t>щихся во вторую (третью) смену, в общей численности  обуч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ющихся муниципальных общеобраз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вательных  учреждений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FB1C3D">
              <w:t>1.1.12.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муниципальных образовател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>ных учреждений, реализующих пр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граммы общего обр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зования, здания которых находятся в аварийном с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стоянии или требуют капитального ремонта, в общей численности мун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 xml:space="preserve">ципальных             </w:t>
            </w:r>
          </w:p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образовательных учреждений, реал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зующих программы общего образов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 xml:space="preserve">ния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FB1C3D">
              <w:t>1.1.13.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общеобразовательных  учр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ждений, в которых   обеспечена во</w:t>
            </w:r>
            <w:r w:rsidRPr="003152BE">
              <w:rPr>
                <w:sz w:val="24"/>
                <w:szCs w:val="24"/>
              </w:rPr>
              <w:t>з</w:t>
            </w:r>
            <w:r w:rsidRPr="003152BE">
              <w:rPr>
                <w:sz w:val="24"/>
                <w:szCs w:val="24"/>
              </w:rPr>
              <w:t>можность пользоваться широкоп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лосным Интернетом не менее 2 Мб/с 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FB1C3D">
              <w:t>1.1.14.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учителей в возрасте до 30   лет в общей численности  учителей общ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образовательных</w:t>
            </w:r>
          </w:p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учреждений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2" w:name="Par297"/>
            <w:bookmarkEnd w:id="2"/>
            <w:r w:rsidRPr="003152BE">
              <w:rPr>
                <w:sz w:val="24"/>
                <w:szCs w:val="24"/>
              </w:rPr>
              <w:t>6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FB1C3D">
              <w:lastRenderedPageBreak/>
              <w:t>1.1.15.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учрежд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ний, в к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торых создана универсальная безбарьерная среда, позволяющая обеспечить совместное обучение и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валидов и лиц, не имеющих наруш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ний развития, в общем количестве общеобразов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тельных учреждений (%) 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33,3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66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66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/>
            </w:pPr>
            <w:r w:rsidRPr="00FB1C3D">
              <w:t>1.2.</w:t>
            </w:r>
          </w:p>
        </w:tc>
        <w:tc>
          <w:tcPr>
            <w:tcW w:w="91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Задача 2: Развитие дополнительного образования в Валдайском муниципальном ра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/>
            </w:pPr>
            <w:r w:rsidRPr="00FB1C3D">
              <w:t xml:space="preserve">1.2.1.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Повышение удовлетворенности нас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ления области качеством услуг д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полн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 xml:space="preserve">тельного       </w:t>
            </w:r>
          </w:p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образования детей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73,7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74,2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74,4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74,6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74,8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75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/>
            </w:pPr>
            <w:r w:rsidRPr="00FB1C3D">
              <w:t xml:space="preserve">1.2.2.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обучающихся,   участвующих в олимпи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дах и конкурсах различного уровня, в общей численности  обуч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ющихся общеобразовательных  учр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жд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 xml:space="preserve">ний района  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40,25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40,5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40,75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41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/>
            </w:pPr>
            <w:r w:rsidRPr="00FB1C3D">
              <w:t xml:space="preserve">1.2.3.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руководителей  муниципальных учреждений дополнительного образ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вания детей, прошедших в течение  последних трех лет повышение кв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лиф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кации или профессиональную переподготовку, в общей  численн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сти руководителей   учреждений д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полнительного образов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 xml:space="preserve">ния детей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B1C3D">
              <w:t xml:space="preserve">1.2.4.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педагогических  работников м</w:t>
            </w:r>
            <w:r w:rsidRPr="003152BE">
              <w:rPr>
                <w:sz w:val="24"/>
                <w:szCs w:val="24"/>
              </w:rPr>
              <w:t>у</w:t>
            </w:r>
            <w:r w:rsidRPr="003152BE">
              <w:rPr>
                <w:sz w:val="24"/>
                <w:szCs w:val="24"/>
              </w:rPr>
              <w:t>ниципальных учреждений дополн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тельного образования детей, проше</w:t>
            </w:r>
            <w:r w:rsidRPr="003152BE">
              <w:rPr>
                <w:sz w:val="24"/>
                <w:szCs w:val="24"/>
              </w:rPr>
              <w:t>д</w:t>
            </w:r>
            <w:r w:rsidRPr="003152BE">
              <w:rPr>
                <w:sz w:val="24"/>
                <w:szCs w:val="24"/>
              </w:rPr>
              <w:t>ших в течение  последних трех лет повышение квалификации или пр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фессиональную переподготовку, в общей численности педагогов учр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ждений дополнительного образов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 xml:space="preserve">ния детей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B1C3D">
              <w:t>1.2.</w:t>
            </w:r>
            <w:r w:rsidR="00FB1C3D">
              <w:t>5</w:t>
            </w:r>
            <w:r w:rsidRPr="00FB1C3D">
              <w:t>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5-18 лет, охв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ченных программами дополнительн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го образования, (получающих услуги дополнительного образования), в 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щей численности детей в возрасте 5-18 лет, (%)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ind w:left="-93" w:right="-57"/>
              <w:jc w:val="center"/>
              <w:rPr>
                <w:spacing w:val="-4"/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99.25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4"/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99.3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4"/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99.31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4"/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99.33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4"/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99.35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ind w:left="-129" w:right="-172"/>
              <w:jc w:val="center"/>
              <w:rPr>
                <w:spacing w:val="-4"/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99.4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99.5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B1C3D">
              <w:t xml:space="preserve">1.2.6.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детей старшего школьного во</w:t>
            </w:r>
            <w:r w:rsidRPr="003152BE">
              <w:rPr>
                <w:sz w:val="24"/>
                <w:szCs w:val="24"/>
              </w:rPr>
              <w:t>з</w:t>
            </w:r>
            <w:r w:rsidRPr="003152BE">
              <w:rPr>
                <w:sz w:val="24"/>
                <w:szCs w:val="24"/>
              </w:rPr>
              <w:t>раста,  получающих услуги  дополн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тел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>ного образования детей, в общей численности  детей старшего школ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>ного  во</w:t>
            </w:r>
            <w:r w:rsidRPr="003152BE">
              <w:rPr>
                <w:sz w:val="24"/>
                <w:szCs w:val="24"/>
              </w:rPr>
              <w:t>з</w:t>
            </w:r>
            <w:r w:rsidRPr="003152BE">
              <w:rPr>
                <w:sz w:val="24"/>
                <w:szCs w:val="24"/>
              </w:rPr>
              <w:t xml:space="preserve">раста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FB1C3D">
              <w:t xml:space="preserve">1.2.7.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детей с ограниченными  во</w:t>
            </w:r>
            <w:r w:rsidRPr="003152BE">
              <w:rPr>
                <w:sz w:val="24"/>
                <w:szCs w:val="24"/>
              </w:rPr>
              <w:t>з</w:t>
            </w:r>
            <w:r w:rsidRPr="003152BE">
              <w:rPr>
                <w:sz w:val="24"/>
                <w:szCs w:val="24"/>
              </w:rPr>
              <w:t>можностями здоровья в возрасте 5 - 18 лет, получающих услуги   допо</w:t>
            </w:r>
            <w:r w:rsidRPr="003152BE">
              <w:rPr>
                <w:sz w:val="24"/>
                <w:szCs w:val="24"/>
              </w:rPr>
              <w:t>л</w:t>
            </w:r>
            <w:r w:rsidRPr="003152BE">
              <w:rPr>
                <w:sz w:val="24"/>
                <w:szCs w:val="24"/>
              </w:rPr>
              <w:t>нительного образования детей, в о</w:t>
            </w:r>
            <w:r w:rsidRPr="003152BE">
              <w:rPr>
                <w:sz w:val="24"/>
                <w:szCs w:val="24"/>
              </w:rPr>
              <w:t>б</w:t>
            </w:r>
            <w:r w:rsidRPr="003152BE">
              <w:rPr>
                <w:sz w:val="24"/>
                <w:szCs w:val="24"/>
              </w:rPr>
              <w:t>щей численности  детей с ограниче</w:t>
            </w:r>
            <w:r w:rsidRPr="003152BE">
              <w:rPr>
                <w:sz w:val="24"/>
                <w:szCs w:val="24"/>
              </w:rPr>
              <w:t>н</w:t>
            </w:r>
            <w:r w:rsidRPr="003152BE">
              <w:rPr>
                <w:sz w:val="24"/>
                <w:szCs w:val="24"/>
              </w:rPr>
              <w:t>ными возможн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стями здоровья (%) 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FB1C3D">
              <w:t xml:space="preserve">1.2.8.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детей, охваченных новыми фо</w:t>
            </w:r>
            <w:r w:rsidRPr="003152BE">
              <w:rPr>
                <w:sz w:val="24"/>
                <w:szCs w:val="24"/>
              </w:rPr>
              <w:t>р</w:t>
            </w:r>
            <w:r w:rsidRPr="003152BE">
              <w:rPr>
                <w:sz w:val="24"/>
                <w:szCs w:val="24"/>
              </w:rPr>
              <w:t>мами дос</w:t>
            </w:r>
            <w:r w:rsidRPr="003152BE">
              <w:rPr>
                <w:sz w:val="24"/>
                <w:szCs w:val="24"/>
              </w:rPr>
              <w:t>у</w:t>
            </w:r>
            <w:r w:rsidRPr="003152BE">
              <w:rPr>
                <w:sz w:val="24"/>
                <w:szCs w:val="24"/>
              </w:rPr>
              <w:t>га, отдыха и оздоровления,  социальными практиками, общ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ственной деятельности   детей, клу</w:t>
            </w:r>
            <w:r w:rsidRPr="003152BE">
              <w:rPr>
                <w:sz w:val="24"/>
                <w:szCs w:val="24"/>
              </w:rPr>
              <w:t>б</w:t>
            </w:r>
            <w:r w:rsidRPr="003152BE">
              <w:rPr>
                <w:sz w:val="24"/>
                <w:szCs w:val="24"/>
              </w:rPr>
              <w:lastRenderedPageBreak/>
              <w:t>ными формами, от общего количества д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 xml:space="preserve">тей  школьного возраста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lastRenderedPageBreak/>
              <w:t>83,2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FB1C3D" w:rsidRDefault="001E672B" w:rsidP="00FB1C3D">
            <w:pPr>
              <w:widowControl w:val="0"/>
              <w:autoSpaceDE w:val="0"/>
              <w:autoSpaceDN w:val="0"/>
              <w:adjustRightInd w:val="0"/>
              <w:ind w:left="-56" w:right="-255"/>
            </w:pPr>
            <w:r w:rsidRPr="00FB1C3D">
              <w:lastRenderedPageBreak/>
              <w:t>1.2.10.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Количество творческих,  научных, технических,       </w:t>
            </w:r>
          </w:p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спортивных и других  объединений д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полнительного образования детей,  расположенных на территории обл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 xml:space="preserve">сти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137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139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141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71" w:right="-138"/>
            </w:pPr>
            <w:r w:rsidRPr="000E10B7">
              <w:t>1.2.11.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детей в возрасте 5 – 18 лет, охваченных современными програ</w:t>
            </w:r>
            <w:r w:rsidRPr="003152BE">
              <w:rPr>
                <w:sz w:val="24"/>
                <w:szCs w:val="24"/>
              </w:rPr>
              <w:t>м</w:t>
            </w:r>
            <w:r w:rsidRPr="003152BE">
              <w:rPr>
                <w:sz w:val="24"/>
                <w:szCs w:val="24"/>
              </w:rPr>
              <w:t xml:space="preserve">мами каникулярного   </w:t>
            </w:r>
          </w:p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образовательного отдыха,  в общей чи</w:t>
            </w:r>
            <w:r w:rsidRPr="003152BE">
              <w:rPr>
                <w:sz w:val="24"/>
                <w:szCs w:val="24"/>
              </w:rPr>
              <w:t>с</w:t>
            </w:r>
            <w:r w:rsidRPr="003152BE">
              <w:rPr>
                <w:sz w:val="24"/>
                <w:szCs w:val="24"/>
              </w:rPr>
              <w:t xml:space="preserve">ленности детей в возрасте 5 - 18 лет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50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71" w:right="-138"/>
            </w:pPr>
            <w:r w:rsidRPr="000E10B7">
              <w:t>1.2.12.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Доля детей регулярно занимающихся спортом в объединениях физкульту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ной направленности, от общего кол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чества детей в районе, (%)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ind w:left="-93"/>
              <w:jc w:val="center"/>
              <w:rPr>
                <w:spacing w:val="-4"/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73,64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4"/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73,7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4"/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73,75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4"/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73,78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4"/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73,8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pacing w:val="-4"/>
                <w:sz w:val="24"/>
                <w:szCs w:val="24"/>
              </w:rPr>
              <w:t>73,8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74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71" w:right="-138"/>
            </w:pPr>
            <w:r w:rsidRPr="000E10B7">
              <w:t>1.2.13.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pacing w:line="240" w:lineRule="exact"/>
              <w:rPr>
                <w:sz w:val="24"/>
                <w:szCs w:val="24"/>
                <w:u w:val="single"/>
              </w:rPr>
            </w:pPr>
            <w:r w:rsidRPr="003152BE">
              <w:rPr>
                <w:sz w:val="24"/>
                <w:szCs w:val="24"/>
              </w:rPr>
              <w:t>Уровень физической подготовленн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сти детей,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3152BE">
              <w:rPr>
                <w:spacing w:val="-20"/>
                <w:sz w:val="24"/>
                <w:szCs w:val="24"/>
              </w:rPr>
              <w:t>32,3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3152BE">
              <w:rPr>
                <w:spacing w:val="-20"/>
                <w:sz w:val="24"/>
                <w:szCs w:val="24"/>
              </w:rPr>
              <w:t>32,35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3152BE">
              <w:rPr>
                <w:spacing w:val="-20"/>
                <w:sz w:val="24"/>
                <w:szCs w:val="24"/>
              </w:rPr>
              <w:t>32,4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3152BE">
              <w:rPr>
                <w:spacing w:val="-20"/>
                <w:sz w:val="24"/>
                <w:szCs w:val="24"/>
              </w:rPr>
              <w:t>32,45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3152BE">
              <w:rPr>
                <w:spacing w:val="-20"/>
                <w:sz w:val="24"/>
                <w:szCs w:val="24"/>
              </w:rPr>
              <w:t>32,48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3152BE">
              <w:rPr>
                <w:spacing w:val="-20"/>
                <w:sz w:val="24"/>
                <w:szCs w:val="24"/>
              </w:rPr>
              <w:t>32,5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3152BE">
              <w:rPr>
                <w:spacing w:val="-20"/>
                <w:sz w:val="24"/>
                <w:szCs w:val="24"/>
              </w:rPr>
              <w:t>33,3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71" w:right="-138"/>
            </w:pPr>
            <w:r w:rsidRPr="000E10B7">
              <w:t>1.2.14.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предметных олимпиад регионал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>ного этапа всероссийской олимпиады школьников по общеобр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 xml:space="preserve">зовательным  предметам, в которых  принимают участие обучающиеся района ( 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  <w:r w:rsidRPr="003152BE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71" w:right="-138"/>
            </w:pPr>
            <w:r w:rsidRPr="000E10B7">
              <w:t>1.2.15.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обучающихся образов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тельных учреждений района, прин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мающих участие в региональном эт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пе всероссийской олимпиаде школ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 xml:space="preserve">ников  по общеобразовательным предметам (чел.)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32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32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32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1.2.16.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призовых мест, занятых учащимися  образовательных учр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ждений района во всероссийских    м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 xml:space="preserve">роприятиях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1.2.17.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учащихся, принимающих уч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стие в тво</w:t>
            </w:r>
            <w:r w:rsidRPr="003152BE">
              <w:rPr>
                <w:sz w:val="24"/>
                <w:szCs w:val="24"/>
              </w:rPr>
              <w:t>р</w:t>
            </w:r>
            <w:r w:rsidRPr="003152BE">
              <w:rPr>
                <w:sz w:val="24"/>
                <w:szCs w:val="24"/>
              </w:rPr>
              <w:t xml:space="preserve">ческих мероприятиях, от общего количества учащихся,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10,8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11,5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12,5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12,5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13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1.2.18.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одаренных детей  и т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лантливой молодежи,  получивших финансовую поддержку (награжде</w:t>
            </w:r>
            <w:r w:rsidRPr="003152BE">
              <w:rPr>
                <w:sz w:val="24"/>
                <w:szCs w:val="24"/>
              </w:rPr>
              <w:t>н</w:t>
            </w:r>
            <w:r w:rsidRPr="003152BE">
              <w:rPr>
                <w:sz w:val="24"/>
                <w:szCs w:val="24"/>
              </w:rPr>
              <w:t>ных   премиями, стипендиями,  др</w:t>
            </w:r>
            <w:r w:rsidRPr="003152BE">
              <w:rPr>
                <w:sz w:val="24"/>
                <w:szCs w:val="24"/>
              </w:rPr>
              <w:t>у</w:t>
            </w:r>
            <w:r w:rsidRPr="003152BE">
              <w:rPr>
                <w:sz w:val="24"/>
                <w:szCs w:val="24"/>
              </w:rPr>
              <w:t>гими видами поощрения) на муниц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пальном, региональном, всеросси</w:t>
            </w:r>
            <w:r w:rsidRPr="003152BE">
              <w:rPr>
                <w:sz w:val="24"/>
                <w:szCs w:val="24"/>
              </w:rPr>
              <w:t>й</w:t>
            </w:r>
            <w:r w:rsidRPr="003152BE">
              <w:rPr>
                <w:sz w:val="24"/>
                <w:szCs w:val="24"/>
              </w:rPr>
              <w:t>ском уро</w:t>
            </w:r>
            <w:r w:rsidRPr="003152BE">
              <w:rPr>
                <w:sz w:val="24"/>
                <w:szCs w:val="24"/>
              </w:rPr>
              <w:t>в</w:t>
            </w:r>
            <w:r w:rsidRPr="003152BE">
              <w:rPr>
                <w:sz w:val="24"/>
                <w:szCs w:val="24"/>
              </w:rPr>
              <w:t xml:space="preserve">нях (чел.)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3" w:name="Par448"/>
            <w:bookmarkEnd w:id="3"/>
            <w:r w:rsidRPr="003152BE">
              <w:rPr>
                <w:sz w:val="24"/>
                <w:szCs w:val="24"/>
              </w:rPr>
              <w:t>14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pStyle w:val="ConsPlusCell"/>
              <w:ind w:left="-56"/>
              <w:jc w:val="center"/>
              <w:rPr>
                <w:rFonts w:ascii="Times New Roman" w:hAnsi="Times New Roman" w:cs="Times New Roman"/>
              </w:rPr>
            </w:pPr>
            <w:r w:rsidRPr="000E10B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1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Цель 2: Обеспечение эффективной системы по социализации и самореализации мол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дежи, развитию п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тенциала молодежи муниципального района 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pStyle w:val="ConsPlusCell"/>
              <w:spacing w:before="120" w:line="240" w:lineRule="exact"/>
              <w:ind w:left="-56"/>
              <w:jc w:val="center"/>
              <w:rPr>
                <w:rFonts w:ascii="Times New Roman" w:hAnsi="Times New Roman" w:cs="Times New Roman"/>
                <w:spacing w:val="-22"/>
              </w:rPr>
            </w:pPr>
            <w:r w:rsidRPr="000E10B7">
              <w:rPr>
                <w:rFonts w:ascii="Times New Roman" w:hAnsi="Times New Roman" w:cs="Times New Roman"/>
                <w:spacing w:val="-22"/>
              </w:rPr>
              <w:t>2.1.</w:t>
            </w:r>
          </w:p>
        </w:tc>
        <w:tc>
          <w:tcPr>
            <w:tcW w:w="91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3152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Вовлечение молодежи Валдайского муниципального района в социальную практику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t xml:space="preserve">2.1.1.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реализуемых   проектов с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ветом молодежи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4" w:name="Par512"/>
            <w:bookmarkEnd w:id="4"/>
            <w:r w:rsidRPr="003152BE">
              <w:rPr>
                <w:sz w:val="24"/>
                <w:szCs w:val="24"/>
              </w:rPr>
              <w:t>8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t xml:space="preserve">2.1.2.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представленных   прое</w:t>
            </w:r>
            <w:r w:rsidRPr="003152BE">
              <w:rPr>
                <w:sz w:val="24"/>
                <w:szCs w:val="24"/>
              </w:rPr>
              <w:t>к</w:t>
            </w:r>
            <w:r w:rsidRPr="003152BE">
              <w:rPr>
                <w:sz w:val="24"/>
                <w:szCs w:val="24"/>
              </w:rPr>
              <w:t>тов на областной   конкурс по грант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вой поддержке мол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дежных  проектов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t xml:space="preserve">2.1.3.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изданных  и распростр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ненных информационных, методич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 xml:space="preserve">ских материалов по приоритетным  </w:t>
            </w:r>
            <w:r w:rsidRPr="003152BE">
              <w:rPr>
                <w:sz w:val="24"/>
                <w:szCs w:val="24"/>
              </w:rPr>
              <w:lastRenderedPageBreak/>
              <w:t>н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правлениям государственной</w:t>
            </w:r>
          </w:p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молодежной политики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11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lastRenderedPageBreak/>
              <w:t xml:space="preserve">2.1.4.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специалистов органов  по делам молодежи, повысивших квалифик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 xml:space="preserve">цию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t xml:space="preserve">2.1.5.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руководителей и специалистов учрежд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 xml:space="preserve">ний   и центров молодежной сферы, повысивших квалификацию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96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97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t xml:space="preserve">2.1.6.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выпусков публицистич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ских программ по реализации мол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дежной  политики на территории ра</w:t>
            </w:r>
            <w:r w:rsidRPr="003152BE">
              <w:rPr>
                <w:sz w:val="24"/>
                <w:szCs w:val="24"/>
              </w:rPr>
              <w:t>й</w:t>
            </w:r>
            <w:r w:rsidRPr="003152BE">
              <w:rPr>
                <w:sz w:val="24"/>
                <w:szCs w:val="24"/>
              </w:rPr>
              <w:t xml:space="preserve">она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t xml:space="preserve">2.1.7.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молодых семей, закл</w:t>
            </w:r>
            <w:r w:rsidRPr="003152BE">
              <w:rPr>
                <w:sz w:val="24"/>
                <w:szCs w:val="24"/>
              </w:rPr>
              <w:t>ю</w:t>
            </w:r>
            <w:r w:rsidRPr="003152BE">
              <w:rPr>
                <w:sz w:val="24"/>
                <w:szCs w:val="24"/>
              </w:rPr>
              <w:t>чивших браки на  территории мун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ципал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 xml:space="preserve">ного района (ед.) </w:t>
            </w:r>
            <w:hyperlink w:anchor="Par926" w:tooltip="Ссылка на текущий документ" w:history="1">
              <w:r w:rsidRPr="003152BE">
                <w:rPr>
                  <w:sz w:val="24"/>
                  <w:szCs w:val="24"/>
                </w:rPr>
                <w:t>&lt;*&gt;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173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178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t xml:space="preserve">2.1.8.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разводов среди молодых семей, зарегистрированных на территории м</w:t>
            </w:r>
            <w:r w:rsidRPr="003152BE">
              <w:rPr>
                <w:sz w:val="24"/>
                <w:szCs w:val="24"/>
              </w:rPr>
              <w:t>у</w:t>
            </w:r>
            <w:r w:rsidRPr="003152BE">
              <w:rPr>
                <w:sz w:val="24"/>
                <w:szCs w:val="24"/>
              </w:rPr>
              <w:t xml:space="preserve">ниципального района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27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26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t xml:space="preserve">2.1.9.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клубов молодых  семей, действующих   на территории мун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 xml:space="preserve">ципального района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13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2.1.10.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молодежи, находящейся  в тру</w:t>
            </w:r>
            <w:r w:rsidRPr="003152BE">
              <w:rPr>
                <w:sz w:val="24"/>
                <w:szCs w:val="24"/>
              </w:rPr>
              <w:t>д</w:t>
            </w:r>
            <w:r w:rsidRPr="003152BE">
              <w:rPr>
                <w:sz w:val="24"/>
                <w:szCs w:val="24"/>
              </w:rPr>
              <w:t>ной жи</w:t>
            </w:r>
            <w:r w:rsidRPr="003152BE">
              <w:rPr>
                <w:sz w:val="24"/>
                <w:szCs w:val="24"/>
              </w:rPr>
              <w:t>з</w:t>
            </w:r>
            <w:r w:rsidRPr="003152BE">
              <w:rPr>
                <w:sz w:val="24"/>
                <w:szCs w:val="24"/>
              </w:rPr>
              <w:t xml:space="preserve">ненной ситуации, от общего числа  молодежи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3,2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3,0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2.1.11.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проекты по поддержке  молодежи, оказавшейся  в трудной жи</w:t>
            </w:r>
            <w:r w:rsidRPr="003152BE">
              <w:rPr>
                <w:sz w:val="24"/>
                <w:szCs w:val="24"/>
              </w:rPr>
              <w:t>з</w:t>
            </w:r>
            <w:r w:rsidRPr="003152BE">
              <w:rPr>
                <w:sz w:val="24"/>
                <w:szCs w:val="24"/>
              </w:rPr>
              <w:t>ненной ситуации</w:t>
            </w:r>
          </w:p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2.1.12.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молодежи, охваченной  пр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фильными л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 xml:space="preserve">герями (%)   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4,1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4,3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4,4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4,5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2.1.13.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подготовленных   вож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тых в рамках реализации областного прое</w:t>
            </w:r>
            <w:r w:rsidRPr="003152BE">
              <w:rPr>
                <w:sz w:val="24"/>
                <w:szCs w:val="24"/>
              </w:rPr>
              <w:t>к</w:t>
            </w:r>
            <w:r w:rsidRPr="003152BE">
              <w:rPr>
                <w:sz w:val="24"/>
                <w:szCs w:val="24"/>
              </w:rPr>
              <w:t xml:space="preserve">та   подготовки педагогических   кадров "Школа вожатых" (чел.)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30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2.1.14.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молодежи, вовлеченной  в тур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 xml:space="preserve">стическую деятельность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0,6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0,7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0,8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0,9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0,9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1,0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2.1.15.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молодежи, вовлеченной  в пр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ведение акций, направленных на фо</w:t>
            </w:r>
            <w:r w:rsidRPr="003152BE">
              <w:rPr>
                <w:sz w:val="24"/>
                <w:szCs w:val="24"/>
              </w:rPr>
              <w:t>р</w:t>
            </w:r>
            <w:r w:rsidRPr="003152BE">
              <w:rPr>
                <w:sz w:val="24"/>
                <w:szCs w:val="24"/>
              </w:rPr>
              <w:t>мирование здор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вого образа жизни (%) 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8,4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8,6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9,0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9,2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2.1.16.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студенческих  отрядов в муниц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 xml:space="preserve">пальном районе(ед.)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2.1.17.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участников    студенч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 xml:space="preserve">ских отрядов    в  муниципальном районе (чел.)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45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50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2.1.18.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Доля молодых людей, вовлеченных в реализуемые органами исполнител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ной власти муниципального района  проекты и программы в сфере по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держки талантливой молодежи, в 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щем колич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стве молодежи в возрасте от 14 до 30 лет (%) 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18,4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20,2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22,2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24,0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2.1.19.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Доля молодых людей в возрасте от 14 до 30 лет, принимающих участие в добровольческой деятельности, в 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щей численности молодежи в во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расте от 14 до 30 лет (%)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11,4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11,6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11,8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12,2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12,4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12,5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2.1.20.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общероссийских   мер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lastRenderedPageBreak/>
              <w:t>приятий по инновационной деятел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>ности молодых россиян, в которых приняла  участие молодежь ра</w:t>
            </w:r>
            <w:r w:rsidRPr="003152BE">
              <w:rPr>
                <w:sz w:val="24"/>
                <w:szCs w:val="24"/>
              </w:rPr>
              <w:t>й</w:t>
            </w:r>
            <w:r w:rsidRPr="003152BE">
              <w:rPr>
                <w:sz w:val="24"/>
                <w:szCs w:val="24"/>
              </w:rPr>
              <w:t xml:space="preserve">она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lastRenderedPageBreak/>
              <w:t>2.1.21.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молодежи      муниц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пального района, участвующей в Но</w:t>
            </w:r>
            <w:r w:rsidRPr="003152BE">
              <w:rPr>
                <w:sz w:val="24"/>
                <w:szCs w:val="24"/>
              </w:rPr>
              <w:t>в</w:t>
            </w:r>
            <w:r w:rsidRPr="003152BE">
              <w:rPr>
                <w:sz w:val="24"/>
                <w:szCs w:val="24"/>
              </w:rPr>
              <w:t>горо</w:t>
            </w:r>
            <w:r w:rsidRPr="003152BE">
              <w:rPr>
                <w:sz w:val="24"/>
                <w:szCs w:val="24"/>
              </w:rPr>
              <w:t>д</w:t>
            </w:r>
            <w:r w:rsidRPr="003152BE">
              <w:rPr>
                <w:sz w:val="24"/>
                <w:szCs w:val="24"/>
              </w:rPr>
              <w:t xml:space="preserve">ском  областном молодежном форуме (чел.)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18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2.1.22.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молодежи, победителей  облас</w:t>
            </w:r>
            <w:r w:rsidRPr="003152BE">
              <w:rPr>
                <w:sz w:val="24"/>
                <w:szCs w:val="24"/>
              </w:rPr>
              <w:t>т</w:t>
            </w:r>
            <w:r w:rsidRPr="003152BE">
              <w:rPr>
                <w:sz w:val="24"/>
                <w:szCs w:val="24"/>
              </w:rPr>
              <w:t>ных, всероссийских и  междунаро</w:t>
            </w:r>
            <w:r w:rsidRPr="003152BE">
              <w:rPr>
                <w:sz w:val="24"/>
                <w:szCs w:val="24"/>
              </w:rPr>
              <w:t>д</w:t>
            </w:r>
            <w:r w:rsidRPr="003152BE">
              <w:rPr>
                <w:sz w:val="24"/>
                <w:szCs w:val="24"/>
              </w:rPr>
              <w:t>ных конкурсных  мероприятий, от общего числа молодежи ра</w:t>
            </w:r>
            <w:r w:rsidRPr="003152BE">
              <w:rPr>
                <w:sz w:val="24"/>
                <w:szCs w:val="24"/>
              </w:rPr>
              <w:t>й</w:t>
            </w:r>
            <w:r w:rsidRPr="003152BE">
              <w:rPr>
                <w:sz w:val="24"/>
                <w:szCs w:val="24"/>
              </w:rPr>
              <w:t xml:space="preserve">она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1,6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1,6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2.1.23.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молодежи  муниципал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>ного района, задействованной в пр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ектах, реализуемых Федеральным агентством по делам молодежи</w:t>
            </w:r>
            <w:r>
              <w:rPr>
                <w:sz w:val="24"/>
                <w:szCs w:val="24"/>
              </w:rPr>
              <w:t xml:space="preserve"> </w:t>
            </w:r>
            <w:r w:rsidRPr="003152BE">
              <w:rPr>
                <w:sz w:val="24"/>
                <w:szCs w:val="24"/>
              </w:rPr>
              <w:t xml:space="preserve">(чел.)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22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2.1.24.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молодежи  муниципал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>ного района, принявшей участие в международных, всероссийских и межреги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нальных мероприятиях по направлениям   государственной м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лодежной  п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литики (чел.)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36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37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2.1.25.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проектов, представле</w:t>
            </w:r>
            <w:r w:rsidRPr="003152BE">
              <w:rPr>
                <w:sz w:val="24"/>
                <w:szCs w:val="24"/>
              </w:rPr>
              <w:t>н</w:t>
            </w:r>
            <w:r w:rsidRPr="003152BE">
              <w:rPr>
                <w:sz w:val="24"/>
                <w:szCs w:val="24"/>
              </w:rPr>
              <w:t>ных молодежью  на областной ко</w:t>
            </w:r>
            <w:r w:rsidRPr="003152BE">
              <w:rPr>
                <w:sz w:val="24"/>
                <w:szCs w:val="24"/>
              </w:rPr>
              <w:t>н</w:t>
            </w:r>
            <w:r w:rsidRPr="003152BE">
              <w:rPr>
                <w:sz w:val="24"/>
                <w:szCs w:val="24"/>
              </w:rPr>
              <w:t>курс среди  молодых л</w:t>
            </w:r>
            <w:r w:rsidRPr="003152BE">
              <w:rPr>
                <w:sz w:val="24"/>
                <w:szCs w:val="24"/>
              </w:rPr>
              <w:t>ю</w:t>
            </w:r>
            <w:r w:rsidRPr="003152BE">
              <w:rPr>
                <w:sz w:val="24"/>
                <w:szCs w:val="24"/>
              </w:rPr>
              <w:t>дей - авторов  научно-технических  разраб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ток и  научно-исследовательских    проектов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2.1.26.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муниципальных учрежд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 xml:space="preserve">ний по работе  с молодежью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2.1.27.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разработанных информ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ционных, методических материалов по предупреждению</w:t>
            </w:r>
            <w:r>
              <w:rPr>
                <w:sz w:val="24"/>
                <w:szCs w:val="24"/>
              </w:rPr>
              <w:t xml:space="preserve"> </w:t>
            </w:r>
            <w:r w:rsidRPr="003152BE">
              <w:rPr>
                <w:sz w:val="24"/>
                <w:szCs w:val="24"/>
              </w:rPr>
              <w:t>распространения    экстремистских идей в молодежной среде,  формированию межнаци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нальной и межрелигиозной толеран</w:t>
            </w:r>
            <w:r w:rsidRPr="003152BE">
              <w:rPr>
                <w:sz w:val="24"/>
                <w:szCs w:val="24"/>
              </w:rPr>
              <w:t>т</w:t>
            </w:r>
            <w:r w:rsidRPr="003152BE">
              <w:rPr>
                <w:sz w:val="24"/>
                <w:szCs w:val="24"/>
              </w:rPr>
              <w:t>ности м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лодежи (ед.)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5" w:name="Par676"/>
            <w:bookmarkEnd w:id="5"/>
            <w:r w:rsidRPr="003152BE">
              <w:rPr>
                <w:sz w:val="24"/>
                <w:szCs w:val="24"/>
              </w:rPr>
              <w:t>4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pStyle w:val="ConsPlusCell"/>
              <w:ind w:left="-56" w:right="-138"/>
              <w:jc w:val="center"/>
              <w:rPr>
                <w:rFonts w:ascii="Times New Roman" w:hAnsi="Times New Roman" w:cs="Times New Roman"/>
                <w:spacing w:val="-24"/>
              </w:rPr>
            </w:pPr>
            <w:r w:rsidRPr="000E10B7">
              <w:rPr>
                <w:rFonts w:ascii="Times New Roman" w:hAnsi="Times New Roman" w:cs="Times New Roman"/>
                <w:spacing w:val="-24"/>
              </w:rPr>
              <w:t>3.</w:t>
            </w:r>
          </w:p>
        </w:tc>
        <w:tc>
          <w:tcPr>
            <w:tcW w:w="91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Цель3: Патриотическое воспитание населения Валдайского муниципального района 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pStyle w:val="ConsPlusCell"/>
              <w:ind w:left="-56" w:right="-138"/>
              <w:jc w:val="center"/>
              <w:rPr>
                <w:rFonts w:ascii="Times New Roman" w:hAnsi="Times New Roman" w:cs="Times New Roman"/>
                <w:spacing w:val="-22"/>
              </w:rPr>
            </w:pPr>
            <w:r w:rsidRPr="000E10B7">
              <w:rPr>
                <w:rFonts w:ascii="Times New Roman" w:hAnsi="Times New Roman" w:cs="Times New Roman"/>
                <w:spacing w:val="-22"/>
              </w:rPr>
              <w:t>3.1.</w:t>
            </w:r>
          </w:p>
        </w:tc>
        <w:tc>
          <w:tcPr>
            <w:tcW w:w="91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Задача 1: Организация патриотического воспитания населения муниципального рай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на и допризывной подготовки молодежи к военной службе в ходе подготовки и пров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дения мероприятий патриотической направленности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 xml:space="preserve">3.1.1.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специалистов,    приня</w:t>
            </w:r>
            <w:r w:rsidRPr="003152BE">
              <w:rPr>
                <w:sz w:val="24"/>
                <w:szCs w:val="24"/>
              </w:rPr>
              <w:t>в</w:t>
            </w:r>
            <w:r w:rsidRPr="003152BE">
              <w:rPr>
                <w:sz w:val="24"/>
                <w:szCs w:val="24"/>
              </w:rPr>
              <w:t>ших участие в областных конфере</w:t>
            </w:r>
            <w:r w:rsidRPr="003152BE">
              <w:rPr>
                <w:sz w:val="24"/>
                <w:szCs w:val="24"/>
              </w:rPr>
              <w:t>н</w:t>
            </w:r>
            <w:r w:rsidRPr="003152BE">
              <w:rPr>
                <w:sz w:val="24"/>
                <w:szCs w:val="24"/>
              </w:rPr>
              <w:t>циях,   семинарах, "круглых столах" по вопр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сам  гражданско-патриотического воспитания насел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ния области и допризывной подгото</w:t>
            </w:r>
            <w:r w:rsidRPr="003152BE">
              <w:rPr>
                <w:sz w:val="24"/>
                <w:szCs w:val="24"/>
              </w:rPr>
              <w:t>в</w:t>
            </w:r>
            <w:r w:rsidRPr="003152BE">
              <w:rPr>
                <w:sz w:val="24"/>
                <w:szCs w:val="24"/>
              </w:rPr>
              <w:t>ки молодежи к военной слу</w:t>
            </w:r>
            <w:r w:rsidRPr="003152BE">
              <w:rPr>
                <w:sz w:val="24"/>
                <w:szCs w:val="24"/>
              </w:rPr>
              <w:t>ж</w:t>
            </w:r>
            <w:r w:rsidRPr="003152BE">
              <w:rPr>
                <w:sz w:val="24"/>
                <w:szCs w:val="24"/>
              </w:rPr>
              <w:t xml:space="preserve">бе  (чел.)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6" w:name="Par692"/>
            <w:bookmarkEnd w:id="6"/>
            <w:r w:rsidRPr="003152BE">
              <w:rPr>
                <w:sz w:val="24"/>
                <w:szCs w:val="24"/>
              </w:rPr>
              <w:t>27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 xml:space="preserve">3.1.2.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 информационно-методических  материалов по  патр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 xml:space="preserve">отическому воспитанию населения района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E10B7">
              <w:t>3.1.3.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Доля населения муниципального ра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она, участвующего в мероприятиях патриотической н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правленности от общего числа населения муниципал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ра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она, (%)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lastRenderedPageBreak/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54,0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55,0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56,0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E10B7">
              <w:lastRenderedPageBreak/>
              <w:t xml:space="preserve">3.1.4.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областных, межреги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нальных, всероссийских, междун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родных мероприятий патриотической  направленн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сти, в которых приняли участие делегации района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18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E10B7">
              <w:t xml:space="preserve">3.1.5.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действующих патриот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ческих кл</w:t>
            </w:r>
            <w:r w:rsidRPr="003152BE">
              <w:rPr>
                <w:sz w:val="24"/>
                <w:szCs w:val="24"/>
              </w:rPr>
              <w:t>у</w:t>
            </w:r>
            <w:r w:rsidRPr="003152BE">
              <w:rPr>
                <w:sz w:val="24"/>
                <w:szCs w:val="24"/>
              </w:rPr>
              <w:t xml:space="preserve">бов, центров, объединений (ед.) 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E10B7">
              <w:t xml:space="preserve">3.1.6.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молодежи, регулярно участв</w:t>
            </w:r>
            <w:r w:rsidRPr="003152BE">
              <w:rPr>
                <w:sz w:val="24"/>
                <w:szCs w:val="24"/>
              </w:rPr>
              <w:t>у</w:t>
            </w:r>
            <w:r w:rsidRPr="003152BE">
              <w:rPr>
                <w:sz w:val="24"/>
                <w:szCs w:val="24"/>
              </w:rPr>
              <w:t>ющей в работе патриотических кл</w:t>
            </w:r>
            <w:r w:rsidRPr="003152BE">
              <w:rPr>
                <w:sz w:val="24"/>
                <w:szCs w:val="24"/>
              </w:rPr>
              <w:t>у</w:t>
            </w:r>
            <w:r w:rsidRPr="003152BE">
              <w:rPr>
                <w:sz w:val="24"/>
                <w:szCs w:val="24"/>
              </w:rPr>
              <w:t>бов, центров, объединений, от о</w:t>
            </w:r>
            <w:r w:rsidRPr="003152BE">
              <w:rPr>
                <w:sz w:val="24"/>
                <w:szCs w:val="24"/>
              </w:rPr>
              <w:t>б</w:t>
            </w:r>
            <w:r w:rsidRPr="003152BE">
              <w:rPr>
                <w:sz w:val="24"/>
                <w:szCs w:val="24"/>
              </w:rPr>
              <w:t xml:space="preserve">щего числа молодежи района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15,5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15,6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15,7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E10B7">
              <w:t xml:space="preserve">3.1.7.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молодежи допризывного и призывного возраста, занимающе</w:t>
            </w:r>
            <w:r w:rsidRPr="003152BE">
              <w:rPr>
                <w:sz w:val="24"/>
                <w:szCs w:val="24"/>
              </w:rPr>
              <w:t>й</w:t>
            </w:r>
            <w:r w:rsidRPr="003152BE">
              <w:rPr>
                <w:sz w:val="24"/>
                <w:szCs w:val="24"/>
              </w:rPr>
              <w:t xml:space="preserve">ся в организациях ДОСААФ (чел.) 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55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65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E10B7">
              <w:t xml:space="preserve">3.1.8.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подготовленных   специ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листов по военно-учетным  специал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 xml:space="preserve">ностям (чел.)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40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0E10B7">
              <w:t>3.1.9.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Количество населения муниципальн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го района, вовлеченного в поисковую, поисково-исследовательскую де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тельность, (чел.) 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75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3.1.10.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встреч членов поисковых отрядов с молодежью и обучающим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ся образов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 xml:space="preserve">тельных организаций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17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138"/>
            </w:pPr>
            <w:r w:rsidRPr="000E10B7">
              <w:t>3.1.11.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информационных матер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алов о ходе увековечения памяти п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гибших при защите Отечества на те</w:t>
            </w:r>
            <w:r w:rsidRPr="003152BE">
              <w:rPr>
                <w:sz w:val="24"/>
                <w:szCs w:val="24"/>
              </w:rPr>
              <w:t>р</w:t>
            </w:r>
            <w:r w:rsidRPr="003152BE">
              <w:rPr>
                <w:sz w:val="24"/>
                <w:szCs w:val="24"/>
              </w:rPr>
              <w:t>ритории области в годы Великой От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 xml:space="preserve">чественной войны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7" w:name="Par757"/>
            <w:bookmarkEnd w:id="7"/>
            <w:r w:rsidRPr="003152BE">
              <w:rPr>
                <w:sz w:val="24"/>
                <w:szCs w:val="24"/>
              </w:rPr>
              <w:t>14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pStyle w:val="ConsPlusCell"/>
              <w:spacing w:before="120" w:line="240" w:lineRule="exact"/>
              <w:ind w:left="-56"/>
              <w:jc w:val="center"/>
              <w:rPr>
                <w:rFonts w:ascii="Times New Roman" w:hAnsi="Times New Roman" w:cs="Times New Roman"/>
                <w:spacing w:val="-24"/>
              </w:rPr>
            </w:pPr>
            <w:r w:rsidRPr="000E10B7">
              <w:rPr>
                <w:rFonts w:ascii="Times New Roman" w:hAnsi="Times New Roman" w:cs="Times New Roman"/>
                <w:spacing w:val="-24"/>
              </w:rPr>
              <w:t>4.</w:t>
            </w:r>
          </w:p>
        </w:tc>
        <w:tc>
          <w:tcPr>
            <w:tcW w:w="9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Цель 4: </w:t>
            </w:r>
            <w:r w:rsidRPr="003152BE">
              <w:rPr>
                <w:sz w:val="24"/>
                <w:szCs w:val="24"/>
                <w:lang w:eastAsia="en-US"/>
              </w:rPr>
              <w:t>Социальная адаптация детей-сирот и детей, оставшихся без попечения родит</w:t>
            </w:r>
            <w:r w:rsidRPr="003152BE">
              <w:rPr>
                <w:sz w:val="24"/>
                <w:szCs w:val="24"/>
                <w:lang w:eastAsia="en-US"/>
              </w:rPr>
              <w:t>е</w:t>
            </w:r>
            <w:r w:rsidRPr="003152BE">
              <w:rPr>
                <w:sz w:val="24"/>
                <w:szCs w:val="24"/>
                <w:lang w:eastAsia="en-US"/>
              </w:rPr>
              <w:t>лей, а также лиц из числа детей-сирот и детей, оставшихся без попечения родителей</w:t>
            </w:r>
          </w:p>
        </w:tc>
      </w:tr>
      <w:tr w:rsidR="001E672B" w:rsidRPr="00232C4D">
        <w:trPr>
          <w:trHeight w:val="25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pStyle w:val="ConsPlusCell"/>
              <w:spacing w:before="120" w:line="240" w:lineRule="exact"/>
              <w:ind w:left="-56"/>
              <w:jc w:val="center"/>
              <w:rPr>
                <w:rFonts w:ascii="Times New Roman" w:hAnsi="Times New Roman" w:cs="Times New Roman"/>
                <w:spacing w:val="-22"/>
              </w:rPr>
            </w:pPr>
            <w:r w:rsidRPr="000E10B7">
              <w:rPr>
                <w:rFonts w:ascii="Times New Roman" w:hAnsi="Times New Roman" w:cs="Times New Roman"/>
                <w:spacing w:val="-22"/>
              </w:rPr>
              <w:t>4.1.</w:t>
            </w:r>
          </w:p>
        </w:tc>
        <w:tc>
          <w:tcPr>
            <w:tcW w:w="91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Задача 1: Формирование системы комплексного решения жизнеустройства детей-сирот и детей, оста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t xml:space="preserve">4.1.1.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Доля детей-сирот и детей, оставшихся без попечения родителей, в общей численности детей в возрасте  до 17 лет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3,0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8" w:name="Par773"/>
            <w:bookmarkEnd w:id="8"/>
            <w:r w:rsidRPr="003152BE">
              <w:rPr>
                <w:sz w:val="24"/>
                <w:szCs w:val="24"/>
              </w:rPr>
              <w:t>3,0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t>4.1.2.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чения родителей, переданных на воспитание в семьи, общей чи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ленности детей-сирот и детей, оста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ся без попечения родителей (%) </w:t>
            </w:r>
            <w:hyperlink w:anchor="Par927" w:tooltip="Ссылка на текущий документ" w:history="1">
              <w:r w:rsidRPr="003152BE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t xml:space="preserve">4.1.3.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специалистов, принявших участие в областных конференциях, семинарах по в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просам защиты прав и интересов детей-сирот</w:t>
            </w:r>
            <w:r>
              <w:rPr>
                <w:sz w:val="24"/>
                <w:szCs w:val="24"/>
              </w:rPr>
              <w:t xml:space="preserve"> </w:t>
            </w:r>
            <w:r w:rsidRPr="003152BE">
              <w:rPr>
                <w:sz w:val="24"/>
                <w:szCs w:val="24"/>
              </w:rPr>
              <w:t>и детей, оставшихся без  попечения р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дителей (чел.) 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t xml:space="preserve">4.1.4.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областных мероприятий для зам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 xml:space="preserve">щающих семей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  2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  2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  2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  2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  2  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  2  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   2   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t xml:space="preserve">4.1.5.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выпускников организаций для детей-сирот, обучающихся  в профе</w:t>
            </w:r>
            <w:r w:rsidRPr="003152BE">
              <w:rPr>
                <w:sz w:val="24"/>
                <w:szCs w:val="24"/>
              </w:rPr>
              <w:t>с</w:t>
            </w:r>
            <w:r w:rsidRPr="003152BE">
              <w:rPr>
                <w:sz w:val="24"/>
                <w:szCs w:val="24"/>
              </w:rPr>
              <w:t>сиональных  образовательных орган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зац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 xml:space="preserve">ях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99,2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99,2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99,2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99,5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99,5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lastRenderedPageBreak/>
              <w:t xml:space="preserve">4.1.6.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программ воспитания, р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абилитации</w:t>
            </w:r>
            <w:r>
              <w:rPr>
                <w:sz w:val="24"/>
                <w:szCs w:val="24"/>
              </w:rPr>
              <w:t xml:space="preserve"> </w:t>
            </w:r>
            <w:r w:rsidRPr="003152BE">
              <w:rPr>
                <w:sz w:val="24"/>
                <w:szCs w:val="24"/>
              </w:rPr>
              <w:t>и социальной адапт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ции, подготовки воспитанников к самост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ятельной жизни после выпу</w:t>
            </w:r>
            <w:r w:rsidRPr="003152BE">
              <w:rPr>
                <w:sz w:val="24"/>
                <w:szCs w:val="24"/>
              </w:rPr>
              <w:t>с</w:t>
            </w:r>
            <w:r w:rsidRPr="003152BE">
              <w:rPr>
                <w:sz w:val="24"/>
                <w:szCs w:val="24"/>
              </w:rPr>
              <w:t xml:space="preserve">ка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t>4.1.7.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Результативность использования су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сидии, предоставляемой району в т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кущем финансовом году для обесп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чения жилыми помещениями детей-сирот, а также лиц из числа детей-сирот, подлежащих обеспечению ж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лыми помещ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ниями, по договорам найма специализирова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152BE">
              <w:rPr>
                <w:rFonts w:ascii="Times New Roman" w:hAnsi="Times New Roman" w:cs="Times New Roman"/>
                <w:sz w:val="24"/>
                <w:szCs w:val="24"/>
              </w:rPr>
              <w:t xml:space="preserve">ных жилых помещений (%) </w:t>
            </w:r>
            <w:hyperlink w:anchor="Par927" w:tooltip="Ссылка на текущий документ" w:history="1">
              <w:r w:rsidRPr="004B5570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E672B" w:rsidRPr="003152BE" w:rsidRDefault="001E672B" w:rsidP="001E672B">
            <w:pPr>
              <w:spacing w:before="120" w:line="240" w:lineRule="exact"/>
              <w:jc w:val="center"/>
              <w:rPr>
                <w:spacing w:val="-30"/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/>
            </w:pPr>
            <w:r w:rsidRPr="000E10B7">
              <w:t>4.1.8.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pacing w:line="240" w:lineRule="exact"/>
              <w:ind w:left="24" w:right="34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детей-сирот, продолживших обучение в учреждениях професси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нального образования и общеобраз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вательных учреждениях после пол</w:t>
            </w:r>
            <w:r w:rsidRPr="003152BE">
              <w:rPr>
                <w:sz w:val="24"/>
                <w:szCs w:val="24"/>
              </w:rPr>
              <w:t>у</w:t>
            </w:r>
            <w:r w:rsidRPr="003152BE">
              <w:rPr>
                <w:sz w:val="24"/>
                <w:szCs w:val="24"/>
              </w:rPr>
              <w:t>чения о</w:t>
            </w:r>
            <w:r w:rsidRPr="003152BE">
              <w:rPr>
                <w:sz w:val="24"/>
                <w:szCs w:val="24"/>
              </w:rPr>
              <w:t>с</w:t>
            </w:r>
            <w:r w:rsidRPr="003152BE">
              <w:rPr>
                <w:sz w:val="24"/>
                <w:szCs w:val="24"/>
              </w:rPr>
              <w:t>новного общего образования (%)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ind w:left="14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ind w:left="14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ind w:left="14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ind w:left="1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spacing w:before="120" w:line="240" w:lineRule="exact"/>
              <w:ind w:left="1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t xml:space="preserve">4.1.9. 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детей-сирот, а также лиц из числа детей-сирот, обеспеченных  жилыми помещениями в отчетном фина</w:t>
            </w:r>
            <w:r w:rsidRPr="003152BE">
              <w:rPr>
                <w:sz w:val="24"/>
                <w:szCs w:val="24"/>
              </w:rPr>
              <w:t>н</w:t>
            </w:r>
            <w:r w:rsidRPr="003152BE">
              <w:rPr>
                <w:sz w:val="24"/>
                <w:szCs w:val="24"/>
              </w:rPr>
              <w:t>совом году  в соответствии с ежегодно   заключаемым соглашен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ем между М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нистерством финансов Российской Федерации и Правител</w:t>
            </w:r>
            <w:r w:rsidRPr="003152BE">
              <w:rPr>
                <w:sz w:val="24"/>
                <w:szCs w:val="24"/>
              </w:rPr>
              <w:t>ь</w:t>
            </w:r>
            <w:r w:rsidRPr="003152BE">
              <w:rPr>
                <w:sz w:val="24"/>
                <w:szCs w:val="24"/>
              </w:rPr>
              <w:t>ством Новгородской области о пред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ставлении субсидии из федеральн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го бюджета (чел.)</w:t>
            </w:r>
            <w:hyperlink w:anchor="Par927" w:tooltip="Ссылка на текущий документ" w:history="1">
              <w:r w:rsidRPr="004B5570"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6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236" w:right="-255"/>
              <w:jc w:val="center"/>
            </w:pPr>
            <w:r w:rsidRPr="000E10B7">
              <w:t>4.1.10.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Результативность использования су</w:t>
            </w:r>
            <w:r w:rsidRPr="003152BE">
              <w:rPr>
                <w:sz w:val="24"/>
                <w:szCs w:val="24"/>
              </w:rPr>
              <w:t>б</w:t>
            </w:r>
            <w:r w:rsidRPr="003152BE">
              <w:rPr>
                <w:sz w:val="24"/>
                <w:szCs w:val="24"/>
              </w:rPr>
              <w:t>сидии, предоставляемой области  в текущем финансовом году  для обе</w:t>
            </w:r>
            <w:r w:rsidRPr="003152BE">
              <w:rPr>
                <w:sz w:val="24"/>
                <w:szCs w:val="24"/>
              </w:rPr>
              <w:t>с</w:t>
            </w:r>
            <w:r w:rsidRPr="003152BE">
              <w:rPr>
                <w:sz w:val="24"/>
                <w:szCs w:val="24"/>
              </w:rPr>
              <w:t>печения лиц из числа  детей-сирот и детей,  оставшихся без попечения  р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дителей, единовременной выплатой на т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кущий ремонт  находящихся в их собственн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сти жилых помещений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236" w:right="-255"/>
              <w:jc w:val="center"/>
            </w:pPr>
            <w:r w:rsidRPr="000E10B7">
              <w:t>4.1.11.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Доля детей-сирот,  участвующих в м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ниторингах по психологической ада</w:t>
            </w:r>
            <w:r w:rsidRPr="003152BE">
              <w:rPr>
                <w:sz w:val="24"/>
                <w:szCs w:val="24"/>
              </w:rPr>
              <w:t>п</w:t>
            </w:r>
            <w:r w:rsidRPr="003152BE">
              <w:rPr>
                <w:sz w:val="24"/>
                <w:szCs w:val="24"/>
              </w:rPr>
              <w:t>тации</w:t>
            </w:r>
            <w:r>
              <w:rPr>
                <w:sz w:val="24"/>
                <w:szCs w:val="24"/>
              </w:rPr>
              <w:t xml:space="preserve"> </w:t>
            </w:r>
            <w:r w:rsidRPr="003152BE">
              <w:rPr>
                <w:sz w:val="24"/>
                <w:szCs w:val="24"/>
              </w:rPr>
              <w:t xml:space="preserve">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75,0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75,0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80,0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80,0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80,0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80,0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236" w:right="-255"/>
              <w:jc w:val="center"/>
            </w:pPr>
            <w:r w:rsidRPr="000E10B7">
              <w:t>4.1.12.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Количество изданных  и распростр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ненных информационных материалов  по в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просам защиты прав и законных инт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 xml:space="preserve">ресов детей-сирот (ед.)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3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9" w:name="Par868"/>
            <w:bookmarkEnd w:id="9"/>
            <w:r w:rsidRPr="003152BE">
              <w:rPr>
                <w:sz w:val="24"/>
                <w:szCs w:val="24"/>
              </w:rPr>
              <w:t>3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t xml:space="preserve">5.     </w:t>
            </w:r>
          </w:p>
        </w:tc>
        <w:tc>
          <w:tcPr>
            <w:tcW w:w="9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Цель 5. Обеспечение реализации государственной программы                             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t xml:space="preserve">5.1.   </w:t>
            </w:r>
          </w:p>
        </w:tc>
        <w:tc>
          <w:tcPr>
            <w:tcW w:w="9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spacing w:line="240" w:lineRule="exact"/>
              <w:ind w:left="10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 xml:space="preserve">Задача 1. Повышение эффективности и прозрачности использования бюджетных средств     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t xml:space="preserve">5.1.1.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Отношение среднемесячной  зарабо</w:t>
            </w:r>
            <w:r w:rsidRPr="003152BE">
              <w:rPr>
                <w:sz w:val="24"/>
                <w:szCs w:val="24"/>
              </w:rPr>
              <w:t>т</w:t>
            </w:r>
            <w:r w:rsidRPr="003152BE">
              <w:rPr>
                <w:sz w:val="24"/>
                <w:szCs w:val="24"/>
              </w:rPr>
              <w:t>ной платы педагогических работников  муниципальных образовательных учреждений дошкольного образов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>ния к средней заработной плате в  общем о</w:t>
            </w:r>
            <w:r w:rsidRPr="003152BE">
              <w:rPr>
                <w:sz w:val="24"/>
                <w:szCs w:val="24"/>
              </w:rPr>
              <w:t>б</w:t>
            </w:r>
            <w:r w:rsidRPr="003152BE">
              <w:rPr>
                <w:sz w:val="24"/>
                <w:szCs w:val="24"/>
              </w:rPr>
              <w:t xml:space="preserve">разовании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10" w:name="Par879"/>
            <w:bookmarkEnd w:id="10"/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t xml:space="preserve">5.1.2.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Отношение средней заработной платы педагогических  работников муниц</w:t>
            </w:r>
            <w:r w:rsidRPr="003152BE">
              <w:rPr>
                <w:sz w:val="24"/>
                <w:szCs w:val="24"/>
              </w:rPr>
              <w:t>и</w:t>
            </w:r>
            <w:r w:rsidRPr="003152BE">
              <w:rPr>
                <w:sz w:val="24"/>
                <w:szCs w:val="24"/>
              </w:rPr>
              <w:t>пальных образовательных учрежд</w:t>
            </w:r>
            <w:r w:rsidRPr="003152BE">
              <w:rPr>
                <w:sz w:val="24"/>
                <w:szCs w:val="24"/>
              </w:rPr>
              <w:t>е</w:t>
            </w:r>
            <w:r w:rsidRPr="003152BE">
              <w:rPr>
                <w:sz w:val="24"/>
                <w:szCs w:val="24"/>
              </w:rPr>
              <w:t>ний общего образования к средней зарабо</w:t>
            </w:r>
            <w:r w:rsidRPr="003152BE">
              <w:rPr>
                <w:sz w:val="24"/>
                <w:szCs w:val="24"/>
              </w:rPr>
              <w:t>т</w:t>
            </w:r>
            <w:r w:rsidRPr="003152BE">
              <w:rPr>
                <w:sz w:val="24"/>
                <w:szCs w:val="24"/>
              </w:rPr>
              <w:t xml:space="preserve">ной плате в области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lastRenderedPageBreak/>
              <w:t xml:space="preserve">5.1.3.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Отношение среднемесячной  зарабо</w:t>
            </w:r>
            <w:r w:rsidRPr="003152BE">
              <w:rPr>
                <w:sz w:val="24"/>
                <w:szCs w:val="24"/>
              </w:rPr>
              <w:t>т</w:t>
            </w:r>
            <w:r w:rsidRPr="003152BE">
              <w:rPr>
                <w:sz w:val="24"/>
                <w:szCs w:val="24"/>
              </w:rPr>
              <w:t>ной платы педагогов муниципальных учреждений дополнительного образ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>вания детей к среднемесячной зар</w:t>
            </w:r>
            <w:r w:rsidRPr="003152BE">
              <w:rPr>
                <w:sz w:val="24"/>
                <w:szCs w:val="24"/>
              </w:rPr>
              <w:t>а</w:t>
            </w:r>
            <w:r w:rsidRPr="003152BE">
              <w:rPr>
                <w:sz w:val="24"/>
                <w:szCs w:val="24"/>
              </w:rPr>
              <w:t xml:space="preserve">ботной плате в области 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</w:tr>
      <w:tr w:rsidR="001E672B" w:rsidRPr="00232C4D">
        <w:trPr>
          <w:trHeight w:val="2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0E10B7" w:rsidRDefault="001E672B" w:rsidP="000E10B7">
            <w:pPr>
              <w:widowControl w:val="0"/>
              <w:autoSpaceDE w:val="0"/>
              <w:autoSpaceDN w:val="0"/>
              <w:adjustRightInd w:val="0"/>
              <w:ind w:left="-56" w:right="-75"/>
            </w:pPr>
            <w:r w:rsidRPr="000E10B7">
              <w:t xml:space="preserve">5.1.5. 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Уровень финансирования реализации мероприятий государственной пр</w:t>
            </w:r>
            <w:r w:rsidRPr="003152BE">
              <w:rPr>
                <w:sz w:val="24"/>
                <w:szCs w:val="24"/>
              </w:rPr>
              <w:t>о</w:t>
            </w:r>
            <w:r w:rsidRPr="003152BE">
              <w:rPr>
                <w:sz w:val="24"/>
                <w:szCs w:val="24"/>
              </w:rPr>
              <w:t xml:space="preserve">граммы   (%) </w:t>
            </w:r>
            <w:hyperlink w:anchor="Par927" w:tooltip="Ссылка на текущий документ" w:history="1">
              <w:r w:rsidRPr="003152B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2BE">
              <w:rPr>
                <w:sz w:val="24"/>
                <w:szCs w:val="24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3152BE" w:rsidRDefault="001E672B" w:rsidP="001E6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11" w:name="Par919"/>
            <w:bookmarkEnd w:id="11"/>
            <w:r w:rsidRPr="003152BE">
              <w:rPr>
                <w:sz w:val="24"/>
                <w:szCs w:val="24"/>
              </w:rPr>
              <w:t>100</w:t>
            </w:r>
          </w:p>
        </w:tc>
      </w:tr>
    </w:tbl>
    <w:p w:rsidR="001E672B" w:rsidRDefault="001E672B" w:rsidP="001E672B">
      <w:pPr>
        <w:spacing w:line="360" w:lineRule="exact"/>
        <w:jc w:val="both"/>
        <w:rPr>
          <w:sz w:val="28"/>
          <w:szCs w:val="28"/>
        </w:rPr>
      </w:pPr>
      <w:r>
        <w:t>&lt;**&gt; Показатели, определяемые на основе данных ведомственной отчетности</w:t>
      </w:r>
      <w:r w:rsidRPr="008631C3">
        <w:rPr>
          <w:sz w:val="28"/>
          <w:szCs w:val="28"/>
        </w:rPr>
        <w:t xml:space="preserve"> </w:t>
      </w:r>
      <w:r w:rsidRPr="005406F2">
        <w:rPr>
          <w:color w:val="FFFFFF"/>
          <w:sz w:val="28"/>
          <w:szCs w:val="28"/>
        </w:rPr>
        <w:t>))))))))))))))</w:t>
      </w:r>
      <w:r>
        <w:rPr>
          <w:color w:val="FFFFFF"/>
          <w:sz w:val="28"/>
          <w:szCs w:val="28"/>
        </w:rPr>
        <w:t xml:space="preserve">               </w:t>
      </w:r>
      <w:r>
        <w:rPr>
          <w:sz w:val="28"/>
          <w:szCs w:val="28"/>
        </w:rPr>
        <w:t>»;</w:t>
      </w:r>
    </w:p>
    <w:p w:rsidR="001E672B" w:rsidRDefault="001E672B" w:rsidP="001E672B"/>
    <w:p w:rsidR="001E672B" w:rsidRPr="00F75501" w:rsidRDefault="001E672B" w:rsidP="001E672B">
      <w:pPr>
        <w:ind w:firstLine="720"/>
        <w:rPr>
          <w:sz w:val="28"/>
          <w:szCs w:val="28"/>
        </w:rPr>
      </w:pPr>
      <w:r w:rsidRPr="00F75501">
        <w:rPr>
          <w:sz w:val="28"/>
          <w:szCs w:val="28"/>
        </w:rPr>
        <w:t xml:space="preserve">1.2. </w:t>
      </w:r>
      <w:r w:rsidRPr="00F75501">
        <w:rPr>
          <w:color w:val="000000"/>
          <w:sz w:val="28"/>
          <w:szCs w:val="28"/>
        </w:rPr>
        <w:t>Изложить пункт 6 паспорта Программы в редакции:</w:t>
      </w:r>
    </w:p>
    <w:p w:rsidR="001E672B" w:rsidRPr="00F75501" w:rsidRDefault="001E672B" w:rsidP="001E672B">
      <w:pPr>
        <w:ind w:firstLine="709"/>
        <w:jc w:val="both"/>
        <w:rPr>
          <w:sz w:val="28"/>
          <w:szCs w:val="28"/>
        </w:rPr>
      </w:pPr>
      <w:r w:rsidRPr="00F75501">
        <w:rPr>
          <w:color w:val="000000"/>
          <w:sz w:val="28"/>
          <w:szCs w:val="28"/>
        </w:rPr>
        <w:t xml:space="preserve">«6. </w:t>
      </w:r>
      <w:r w:rsidRPr="00F75501">
        <w:rPr>
          <w:sz w:val="28"/>
          <w:szCs w:val="28"/>
        </w:rPr>
        <w:t>Объемы и источники финансирования муниципальной программы в целом и по г</w:t>
      </w:r>
      <w:r w:rsidRPr="00F75501">
        <w:rPr>
          <w:sz w:val="28"/>
          <w:szCs w:val="28"/>
        </w:rPr>
        <w:t>о</w:t>
      </w:r>
      <w:r w:rsidRPr="00F75501">
        <w:rPr>
          <w:sz w:val="28"/>
          <w:szCs w:val="28"/>
        </w:rPr>
        <w:t>дам реализации (тыс. руб.)</w:t>
      </w:r>
      <w:r w:rsidRPr="00F75501">
        <w:rPr>
          <w:b/>
          <w:sz w:val="28"/>
          <w:szCs w:val="28"/>
        </w:rPr>
        <w:t xml:space="preserve"> </w:t>
      </w:r>
      <w:r w:rsidRPr="00F75501">
        <w:rPr>
          <w:b/>
          <w:color w:val="000000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1620"/>
        <w:gridCol w:w="1642"/>
        <w:gridCol w:w="1625"/>
        <w:gridCol w:w="1710"/>
        <w:gridCol w:w="1654"/>
      </w:tblGrid>
      <w:tr w:rsidR="001E672B" w:rsidRPr="00232C4D">
        <w:trPr>
          <w:trHeight w:val="288"/>
          <w:jc w:val="center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Год</w:t>
            </w:r>
          </w:p>
        </w:tc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Источник финансирования</w:t>
            </w:r>
          </w:p>
        </w:tc>
      </w:tr>
      <w:tr w:rsidR="001E672B" w:rsidRPr="00232C4D">
        <w:trPr>
          <w:trHeight w:val="288"/>
          <w:jc w:val="center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pacing w:val="-8"/>
                <w:sz w:val="24"/>
                <w:szCs w:val="24"/>
              </w:rPr>
              <w:t>внебюдже</w:t>
            </w:r>
            <w:r w:rsidRPr="005406F2">
              <w:rPr>
                <w:spacing w:val="-8"/>
                <w:sz w:val="24"/>
                <w:szCs w:val="24"/>
              </w:rPr>
              <w:t>т</w:t>
            </w:r>
            <w:r w:rsidRPr="005406F2">
              <w:rPr>
                <w:spacing w:val="-8"/>
                <w:sz w:val="24"/>
                <w:szCs w:val="24"/>
              </w:rPr>
              <w:t xml:space="preserve">ные </w:t>
            </w:r>
            <w:r w:rsidRPr="005406F2">
              <w:rPr>
                <w:sz w:val="24"/>
                <w:szCs w:val="24"/>
              </w:rPr>
              <w:t>средс</w:t>
            </w:r>
            <w:r w:rsidRPr="005406F2">
              <w:rPr>
                <w:sz w:val="24"/>
                <w:szCs w:val="24"/>
              </w:rPr>
              <w:t>т</w:t>
            </w:r>
            <w:r w:rsidRPr="005406F2">
              <w:rPr>
                <w:sz w:val="24"/>
                <w:szCs w:val="24"/>
              </w:rPr>
              <w:t>ва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всего</w:t>
            </w:r>
          </w:p>
        </w:tc>
      </w:tr>
      <w:tr w:rsidR="001E672B" w:rsidRPr="00232C4D">
        <w:trPr>
          <w:trHeight w:val="288"/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72B" w:rsidRPr="005406F2" w:rsidRDefault="001E672B" w:rsidP="001E672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6</w:t>
            </w:r>
          </w:p>
        </w:tc>
      </w:tr>
      <w:tr w:rsidR="001E672B" w:rsidRPr="00232C4D">
        <w:trPr>
          <w:trHeight w:val="240"/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2014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163374,7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1769,9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93264,578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406F2">
              <w:rPr>
                <w:b/>
                <w:sz w:val="24"/>
                <w:szCs w:val="24"/>
              </w:rPr>
              <w:t>258409,178</w:t>
            </w:r>
          </w:p>
        </w:tc>
      </w:tr>
      <w:tr w:rsidR="001E672B" w:rsidRPr="00232C4D">
        <w:trPr>
          <w:trHeight w:val="240"/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2015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177606,8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778,1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92299,0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406F2">
              <w:rPr>
                <w:b/>
                <w:sz w:val="24"/>
                <w:szCs w:val="24"/>
              </w:rPr>
              <w:t>270683,9</w:t>
            </w:r>
          </w:p>
        </w:tc>
      </w:tr>
      <w:tr w:rsidR="001E672B" w:rsidRPr="00232C4D">
        <w:trPr>
          <w:trHeight w:val="240"/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2016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188981,8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653,6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93693,6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406F2">
              <w:rPr>
                <w:b/>
                <w:sz w:val="24"/>
                <w:szCs w:val="24"/>
              </w:rPr>
              <w:t>283329,0</w:t>
            </w:r>
          </w:p>
        </w:tc>
      </w:tr>
      <w:tr w:rsidR="001E672B" w:rsidRPr="00232C4D">
        <w:trPr>
          <w:trHeight w:val="240"/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188981,8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653,6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93693,6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406F2">
              <w:rPr>
                <w:b/>
                <w:sz w:val="24"/>
                <w:szCs w:val="24"/>
              </w:rPr>
              <w:t>283329,0</w:t>
            </w:r>
          </w:p>
        </w:tc>
      </w:tr>
      <w:tr w:rsidR="001E672B" w:rsidRPr="00232C4D">
        <w:trPr>
          <w:trHeight w:val="240"/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2018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188981,8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653,6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93693,6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406F2">
              <w:rPr>
                <w:b/>
                <w:sz w:val="24"/>
                <w:szCs w:val="24"/>
              </w:rPr>
              <w:t>283329,0</w:t>
            </w:r>
          </w:p>
        </w:tc>
      </w:tr>
      <w:tr w:rsidR="001E672B" w:rsidRPr="00232C4D">
        <w:trPr>
          <w:trHeight w:val="240"/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188981,8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653,6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93693,6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406F2">
              <w:rPr>
                <w:b/>
                <w:sz w:val="24"/>
                <w:szCs w:val="24"/>
              </w:rPr>
              <w:t>283329,0</w:t>
            </w:r>
          </w:p>
        </w:tc>
      </w:tr>
      <w:tr w:rsidR="001E672B" w:rsidRPr="00232C4D">
        <w:trPr>
          <w:trHeight w:val="240"/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188981,8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653,6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5406F2">
              <w:rPr>
                <w:sz w:val="24"/>
                <w:szCs w:val="24"/>
              </w:rPr>
              <w:t>93693,6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406F2">
              <w:rPr>
                <w:b/>
                <w:sz w:val="24"/>
                <w:szCs w:val="24"/>
              </w:rPr>
              <w:t>283329,0</w:t>
            </w:r>
          </w:p>
        </w:tc>
      </w:tr>
      <w:tr w:rsidR="001E672B" w:rsidRPr="00232C4D">
        <w:trPr>
          <w:trHeight w:val="240"/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rPr>
                <w:spacing w:val="-20"/>
                <w:sz w:val="24"/>
                <w:szCs w:val="24"/>
              </w:rPr>
            </w:pPr>
            <w:r w:rsidRPr="005406F2">
              <w:rPr>
                <w:spacing w:val="-20"/>
                <w:sz w:val="24"/>
                <w:szCs w:val="24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406F2">
              <w:rPr>
                <w:b/>
                <w:sz w:val="24"/>
                <w:szCs w:val="24"/>
              </w:rPr>
              <w:t>1285890,5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406F2">
              <w:rPr>
                <w:b/>
                <w:sz w:val="24"/>
                <w:szCs w:val="24"/>
              </w:rPr>
              <w:t>5816,0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406F2">
              <w:rPr>
                <w:b/>
                <w:sz w:val="24"/>
                <w:szCs w:val="24"/>
              </w:rPr>
              <w:t>654031,578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72B" w:rsidRPr="005406F2" w:rsidRDefault="001E672B" w:rsidP="001E672B">
            <w:pPr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406F2">
              <w:rPr>
                <w:b/>
                <w:sz w:val="24"/>
                <w:szCs w:val="24"/>
              </w:rPr>
              <w:t>1945738,078</w:t>
            </w:r>
          </w:p>
        </w:tc>
      </w:tr>
    </w:tbl>
    <w:p w:rsidR="001E672B" w:rsidRPr="00F75501" w:rsidRDefault="001E672B" w:rsidP="001E672B">
      <w:pPr>
        <w:jc w:val="right"/>
        <w:rPr>
          <w:sz w:val="28"/>
          <w:szCs w:val="28"/>
        </w:rPr>
      </w:pPr>
      <w:r w:rsidRPr="00F75501">
        <w:rPr>
          <w:color w:val="FFFFFF"/>
        </w:rPr>
        <w:t xml:space="preserve">                                                                                                                                            </w:t>
      </w:r>
      <w:r w:rsidRPr="00F75501">
        <w:rPr>
          <w:color w:val="FFFFFF"/>
          <w:sz w:val="28"/>
          <w:szCs w:val="28"/>
        </w:rPr>
        <w:t>ККК</w:t>
      </w:r>
      <w:r w:rsidRPr="00F75501">
        <w:rPr>
          <w:sz w:val="28"/>
          <w:szCs w:val="28"/>
        </w:rPr>
        <w:t>»;</w:t>
      </w:r>
    </w:p>
    <w:p w:rsidR="001E672B" w:rsidRDefault="001E672B" w:rsidP="001E672B"/>
    <w:p w:rsidR="006164F6" w:rsidRDefault="001E672B" w:rsidP="000E10B7">
      <w:pPr>
        <w:ind w:firstLine="720"/>
        <w:jc w:val="both"/>
        <w:rPr>
          <w:color w:val="000000"/>
          <w:sz w:val="28"/>
          <w:szCs w:val="28"/>
        </w:rPr>
      </w:pPr>
      <w:r w:rsidRPr="00F75501">
        <w:rPr>
          <w:sz w:val="28"/>
          <w:szCs w:val="28"/>
        </w:rPr>
        <w:t xml:space="preserve">1.3. </w:t>
      </w:r>
      <w:r w:rsidRPr="00F75501">
        <w:rPr>
          <w:color w:val="000000"/>
          <w:sz w:val="28"/>
          <w:szCs w:val="28"/>
        </w:rPr>
        <w:t xml:space="preserve">Изложить Раздел </w:t>
      </w:r>
      <w:r w:rsidRPr="00F75501">
        <w:rPr>
          <w:color w:val="000000"/>
          <w:sz w:val="28"/>
          <w:szCs w:val="28"/>
          <w:lang w:val="en-US"/>
        </w:rPr>
        <w:t>IV</w:t>
      </w:r>
      <w:r w:rsidRPr="00F75501">
        <w:rPr>
          <w:color w:val="000000"/>
          <w:sz w:val="28"/>
          <w:szCs w:val="28"/>
        </w:rPr>
        <w:t xml:space="preserve"> «Мероприятия муниципальной программы» в </w:t>
      </w:r>
      <w:r w:rsidR="000E10B7">
        <w:rPr>
          <w:color w:val="000000"/>
          <w:sz w:val="28"/>
          <w:szCs w:val="28"/>
        </w:rPr>
        <w:t>прил</w:t>
      </w:r>
      <w:r w:rsidR="000E10B7">
        <w:rPr>
          <w:color w:val="000000"/>
          <w:sz w:val="28"/>
          <w:szCs w:val="28"/>
        </w:rPr>
        <w:t>а</w:t>
      </w:r>
      <w:r w:rsidR="000E10B7">
        <w:rPr>
          <w:color w:val="000000"/>
          <w:sz w:val="28"/>
          <w:szCs w:val="28"/>
        </w:rPr>
        <w:t xml:space="preserve">гаемой </w:t>
      </w:r>
      <w:r w:rsidRPr="00F75501">
        <w:rPr>
          <w:color w:val="000000"/>
          <w:sz w:val="28"/>
          <w:szCs w:val="28"/>
        </w:rPr>
        <w:t>редакции</w:t>
      </w:r>
      <w:r w:rsidR="000E10B7">
        <w:rPr>
          <w:color w:val="000000"/>
          <w:sz w:val="28"/>
          <w:szCs w:val="28"/>
        </w:rPr>
        <w:t>.</w:t>
      </w:r>
    </w:p>
    <w:p w:rsidR="008D48D7" w:rsidRPr="008D48D7" w:rsidRDefault="008D48D7" w:rsidP="008D48D7">
      <w:pPr>
        <w:spacing w:before="20" w:after="20"/>
        <w:ind w:firstLine="708"/>
        <w:jc w:val="both"/>
        <w:rPr>
          <w:color w:val="000000"/>
          <w:sz w:val="28"/>
          <w:szCs w:val="28"/>
        </w:rPr>
      </w:pPr>
      <w:r w:rsidRPr="008D48D7">
        <w:rPr>
          <w:sz w:val="28"/>
          <w:szCs w:val="28"/>
        </w:rPr>
        <w:t xml:space="preserve">1.4. </w:t>
      </w:r>
      <w:r w:rsidRPr="008D48D7">
        <w:rPr>
          <w:color w:val="000000"/>
          <w:sz w:val="28"/>
          <w:szCs w:val="28"/>
        </w:rPr>
        <w:t xml:space="preserve">Изложить пункт 2 паспорта подпрограммы </w:t>
      </w:r>
      <w:r w:rsidRPr="008D48D7">
        <w:rPr>
          <w:sz w:val="28"/>
          <w:szCs w:val="28"/>
        </w:rPr>
        <w:t>«Развитие дошкольн</w:t>
      </w:r>
      <w:r w:rsidRPr="008D48D7">
        <w:rPr>
          <w:sz w:val="28"/>
          <w:szCs w:val="28"/>
        </w:rPr>
        <w:t>о</w:t>
      </w:r>
      <w:r w:rsidRPr="008D48D7">
        <w:rPr>
          <w:sz w:val="28"/>
          <w:szCs w:val="28"/>
        </w:rPr>
        <w:t>го и общего образования в Валдайском муниципальном районе»</w:t>
      </w:r>
      <w:r w:rsidRPr="008D48D7">
        <w:rPr>
          <w:color w:val="000000"/>
          <w:sz w:val="28"/>
          <w:szCs w:val="28"/>
        </w:rPr>
        <w:t xml:space="preserve"> в реда</w:t>
      </w:r>
      <w:r w:rsidRPr="008D48D7">
        <w:rPr>
          <w:color w:val="000000"/>
          <w:sz w:val="28"/>
          <w:szCs w:val="28"/>
        </w:rPr>
        <w:t>к</w:t>
      </w:r>
      <w:r w:rsidRPr="008D48D7">
        <w:rPr>
          <w:color w:val="000000"/>
          <w:sz w:val="28"/>
          <w:szCs w:val="28"/>
        </w:rPr>
        <w:t>ции:</w:t>
      </w:r>
    </w:p>
    <w:p w:rsidR="008D48D7" w:rsidRDefault="008D48D7" w:rsidP="00C028DC">
      <w:pPr>
        <w:ind w:firstLine="720"/>
        <w:jc w:val="both"/>
        <w:rPr>
          <w:sz w:val="28"/>
          <w:szCs w:val="28"/>
        </w:rPr>
      </w:pPr>
      <w:r w:rsidRPr="008D48D7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2. </w:t>
      </w:r>
      <w:r w:rsidRPr="008D48D7">
        <w:rPr>
          <w:sz w:val="28"/>
          <w:szCs w:val="28"/>
        </w:rPr>
        <w:t>Задачи и целевые показатели</w:t>
      </w:r>
      <w:r w:rsidRPr="008D48D7">
        <w:rPr>
          <w:rStyle w:val="a9"/>
          <w:rFonts w:eastAsia="Calibri"/>
          <w:sz w:val="28"/>
          <w:szCs w:val="28"/>
        </w:rPr>
        <w:t xml:space="preserve"> </w:t>
      </w:r>
      <w:r w:rsidRPr="008D48D7">
        <w:rPr>
          <w:sz w:val="28"/>
          <w:szCs w:val="28"/>
        </w:rPr>
        <w:t xml:space="preserve"> подпрограммы муниципальной пр</w:t>
      </w:r>
      <w:r w:rsidRPr="008D48D7">
        <w:rPr>
          <w:sz w:val="28"/>
          <w:szCs w:val="28"/>
        </w:rPr>
        <w:t>о</w:t>
      </w:r>
      <w:r w:rsidRPr="008D48D7">
        <w:rPr>
          <w:sz w:val="28"/>
          <w:szCs w:val="28"/>
        </w:rPr>
        <w:t>гра</w:t>
      </w:r>
      <w:r w:rsidRPr="008D48D7">
        <w:rPr>
          <w:sz w:val="28"/>
          <w:szCs w:val="28"/>
        </w:rPr>
        <w:t>м</w:t>
      </w:r>
      <w:r w:rsidRPr="008D48D7">
        <w:rPr>
          <w:sz w:val="28"/>
          <w:szCs w:val="28"/>
        </w:rPr>
        <w:t>мы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973"/>
        <w:gridCol w:w="714"/>
        <w:gridCol w:w="720"/>
        <w:gridCol w:w="720"/>
        <w:gridCol w:w="720"/>
        <w:gridCol w:w="720"/>
        <w:gridCol w:w="720"/>
        <w:gridCol w:w="720"/>
      </w:tblGrid>
      <w:tr w:rsidR="00AC242B">
        <w:trPr>
          <w:trHeight w:val="89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№</w:t>
            </w:r>
            <w:r w:rsidRPr="00907EF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 xml:space="preserve">Задачи подпрограммы, </w:t>
            </w:r>
            <w:r w:rsidRPr="00907EF6">
              <w:rPr>
                <w:spacing w:val="-6"/>
                <w:sz w:val="24"/>
                <w:szCs w:val="24"/>
              </w:rPr>
              <w:t>наименов</w:t>
            </w:r>
            <w:r w:rsidRPr="00907EF6">
              <w:rPr>
                <w:spacing w:val="-6"/>
                <w:sz w:val="24"/>
                <w:szCs w:val="24"/>
              </w:rPr>
              <w:t>а</w:t>
            </w:r>
            <w:r w:rsidRPr="00907EF6">
              <w:rPr>
                <w:spacing w:val="-6"/>
                <w:sz w:val="24"/>
                <w:szCs w:val="24"/>
              </w:rPr>
              <w:t>ние и единица</w:t>
            </w:r>
            <w:r w:rsidRPr="00907EF6">
              <w:rPr>
                <w:sz w:val="24"/>
                <w:szCs w:val="24"/>
              </w:rPr>
              <w:t xml:space="preserve"> измерения цел</w:t>
            </w:r>
            <w:r w:rsidRPr="00907EF6">
              <w:rPr>
                <w:sz w:val="24"/>
                <w:szCs w:val="24"/>
              </w:rPr>
              <w:t>е</w:t>
            </w:r>
            <w:r w:rsidRPr="00907EF6">
              <w:rPr>
                <w:sz w:val="24"/>
                <w:szCs w:val="24"/>
              </w:rPr>
              <w:t xml:space="preserve">вого </w:t>
            </w:r>
            <w:r w:rsidRPr="00907EF6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50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AC242B">
        <w:trPr>
          <w:trHeight w:val="89"/>
          <w:tblHeader/>
          <w:jc w:val="center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2020</w:t>
            </w:r>
          </w:p>
        </w:tc>
      </w:tr>
      <w:tr w:rsidR="00AC242B">
        <w:trPr>
          <w:trHeight w:val="89"/>
          <w:tblHeader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9</w:t>
            </w:r>
          </w:p>
        </w:tc>
      </w:tr>
      <w:tr w:rsidR="00AC242B">
        <w:trPr>
          <w:trHeight w:val="29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1.</w:t>
            </w:r>
          </w:p>
        </w:tc>
        <w:tc>
          <w:tcPr>
            <w:tcW w:w="9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Задача 1 Модернизация дошкольного образования</w:t>
            </w:r>
          </w:p>
        </w:tc>
      </w:tr>
      <w:tr w:rsidR="00AC242B">
        <w:trPr>
          <w:trHeight w:val="29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1.1.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line="240" w:lineRule="exact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Доля детей старшего дошкольн</w:t>
            </w:r>
            <w:r w:rsidRPr="00907EF6">
              <w:rPr>
                <w:sz w:val="24"/>
                <w:szCs w:val="24"/>
              </w:rPr>
              <w:t>о</w:t>
            </w:r>
            <w:r w:rsidRPr="00907EF6">
              <w:rPr>
                <w:sz w:val="24"/>
                <w:szCs w:val="24"/>
              </w:rPr>
              <w:t>го возраста (5-7 лет), осваивающих программы дошкольного образов</w:t>
            </w:r>
            <w:r w:rsidRPr="00907EF6">
              <w:rPr>
                <w:sz w:val="24"/>
                <w:szCs w:val="24"/>
              </w:rPr>
              <w:t>а</w:t>
            </w:r>
            <w:r w:rsidRPr="00907EF6">
              <w:rPr>
                <w:sz w:val="24"/>
                <w:szCs w:val="24"/>
              </w:rPr>
              <w:t>ния, от общей чи</w:t>
            </w:r>
            <w:r w:rsidRPr="00907EF6">
              <w:rPr>
                <w:sz w:val="24"/>
                <w:szCs w:val="24"/>
              </w:rPr>
              <w:t>с</w:t>
            </w:r>
            <w:r w:rsidRPr="00907EF6">
              <w:rPr>
                <w:sz w:val="24"/>
                <w:szCs w:val="24"/>
              </w:rPr>
              <w:t>ленности детей данного возра</w:t>
            </w:r>
            <w:r w:rsidRPr="00907EF6">
              <w:rPr>
                <w:sz w:val="24"/>
                <w:szCs w:val="24"/>
              </w:rPr>
              <w:t>с</w:t>
            </w:r>
            <w:r w:rsidRPr="00907EF6">
              <w:rPr>
                <w:sz w:val="24"/>
                <w:szCs w:val="24"/>
              </w:rPr>
              <w:t xml:space="preserve">та, % 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</w:tr>
      <w:tr w:rsidR="00AC242B">
        <w:trPr>
          <w:trHeight w:val="29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1.2.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line="240" w:lineRule="exact"/>
              <w:rPr>
                <w:spacing w:val="-8"/>
                <w:sz w:val="24"/>
                <w:szCs w:val="24"/>
              </w:rPr>
            </w:pPr>
            <w:r w:rsidRPr="00907EF6">
              <w:rPr>
                <w:spacing w:val="-8"/>
                <w:sz w:val="24"/>
                <w:szCs w:val="24"/>
              </w:rPr>
              <w:t>Обеспеченность детей дошкольн</w:t>
            </w:r>
            <w:r w:rsidRPr="00907EF6">
              <w:rPr>
                <w:spacing w:val="-8"/>
                <w:sz w:val="24"/>
                <w:szCs w:val="24"/>
              </w:rPr>
              <w:t>о</w:t>
            </w:r>
            <w:r w:rsidRPr="00907EF6">
              <w:rPr>
                <w:spacing w:val="-8"/>
                <w:sz w:val="24"/>
                <w:szCs w:val="24"/>
              </w:rPr>
              <w:t xml:space="preserve">го </w:t>
            </w:r>
            <w:r w:rsidRPr="00907EF6">
              <w:rPr>
                <w:spacing w:val="-8"/>
                <w:sz w:val="24"/>
                <w:szCs w:val="24"/>
              </w:rPr>
              <w:lastRenderedPageBreak/>
              <w:t>возраста местами в дошкольных обр</w:t>
            </w:r>
            <w:r w:rsidRPr="00907EF6">
              <w:rPr>
                <w:spacing w:val="-8"/>
                <w:sz w:val="24"/>
                <w:szCs w:val="24"/>
              </w:rPr>
              <w:t>а</w:t>
            </w:r>
            <w:r w:rsidRPr="00907EF6">
              <w:rPr>
                <w:spacing w:val="-8"/>
                <w:sz w:val="24"/>
                <w:szCs w:val="24"/>
              </w:rPr>
              <w:t>зовательных организаций, кол</w:t>
            </w:r>
            <w:r w:rsidRPr="00907EF6">
              <w:rPr>
                <w:spacing w:val="-8"/>
                <w:sz w:val="24"/>
                <w:szCs w:val="24"/>
              </w:rPr>
              <w:t>и</w:t>
            </w:r>
            <w:r w:rsidRPr="00907EF6">
              <w:rPr>
                <w:spacing w:val="-8"/>
                <w:sz w:val="24"/>
                <w:szCs w:val="24"/>
              </w:rPr>
              <w:t xml:space="preserve">чество мест на 1000 детей, ед. 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949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949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949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949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949</w:t>
            </w:r>
          </w:p>
        </w:tc>
      </w:tr>
      <w:tr w:rsidR="00AC242B">
        <w:trPr>
          <w:trHeight w:val="29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line="240" w:lineRule="exact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Доля семей, чьи дети старшего д</w:t>
            </w:r>
            <w:r w:rsidRPr="00907EF6">
              <w:rPr>
                <w:sz w:val="24"/>
                <w:szCs w:val="24"/>
              </w:rPr>
              <w:t>о</w:t>
            </w:r>
            <w:r w:rsidRPr="00907EF6">
              <w:rPr>
                <w:sz w:val="24"/>
                <w:szCs w:val="24"/>
              </w:rPr>
              <w:t>школьного возраста имеют возмо</w:t>
            </w:r>
            <w:r w:rsidRPr="00907EF6">
              <w:rPr>
                <w:sz w:val="24"/>
                <w:szCs w:val="24"/>
              </w:rPr>
              <w:t>ж</w:t>
            </w:r>
            <w:r w:rsidRPr="00907EF6">
              <w:rPr>
                <w:sz w:val="24"/>
                <w:szCs w:val="24"/>
              </w:rPr>
              <w:t>ность получать доступные кач</w:t>
            </w:r>
            <w:r w:rsidRPr="00907EF6">
              <w:rPr>
                <w:sz w:val="24"/>
                <w:szCs w:val="24"/>
              </w:rPr>
              <w:t>е</w:t>
            </w:r>
            <w:r w:rsidRPr="00907EF6">
              <w:rPr>
                <w:sz w:val="24"/>
                <w:szCs w:val="24"/>
              </w:rPr>
              <w:t>ственные услуги предшкольного образования, в общей чи</w:t>
            </w:r>
            <w:r w:rsidRPr="00907EF6">
              <w:rPr>
                <w:sz w:val="24"/>
                <w:szCs w:val="24"/>
              </w:rPr>
              <w:t>с</w:t>
            </w:r>
            <w:r w:rsidRPr="00907EF6">
              <w:rPr>
                <w:sz w:val="24"/>
                <w:szCs w:val="24"/>
              </w:rPr>
              <w:t>ленности семей, име</w:t>
            </w:r>
            <w:r w:rsidRPr="00907EF6">
              <w:rPr>
                <w:sz w:val="24"/>
                <w:szCs w:val="24"/>
              </w:rPr>
              <w:t>ю</w:t>
            </w:r>
            <w:r w:rsidRPr="00907EF6">
              <w:rPr>
                <w:sz w:val="24"/>
                <w:szCs w:val="24"/>
              </w:rPr>
              <w:t>щих детей старшего дошкольн</w:t>
            </w:r>
            <w:r w:rsidRPr="00907EF6">
              <w:rPr>
                <w:sz w:val="24"/>
                <w:szCs w:val="24"/>
              </w:rPr>
              <w:t>о</w:t>
            </w:r>
            <w:r w:rsidRPr="00907EF6">
              <w:rPr>
                <w:sz w:val="24"/>
                <w:szCs w:val="24"/>
              </w:rPr>
              <w:t>го возраста, %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C242B">
        <w:trPr>
          <w:trHeight w:val="29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1.4.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line="240" w:lineRule="exact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Доля детей в возрасте от 1 года до 7 лет, охваченных услугами д</w:t>
            </w:r>
            <w:r w:rsidRPr="00907EF6">
              <w:rPr>
                <w:sz w:val="24"/>
                <w:szCs w:val="24"/>
              </w:rPr>
              <w:t>о</w:t>
            </w:r>
            <w:r w:rsidRPr="00907EF6">
              <w:rPr>
                <w:sz w:val="24"/>
                <w:szCs w:val="24"/>
              </w:rPr>
              <w:t>школьного образования, в общей численности детей указанного во</w:t>
            </w:r>
            <w:r w:rsidRPr="00907EF6">
              <w:rPr>
                <w:sz w:val="24"/>
                <w:szCs w:val="24"/>
              </w:rPr>
              <w:t>з</w:t>
            </w:r>
            <w:r w:rsidRPr="00907EF6">
              <w:rPr>
                <w:sz w:val="24"/>
                <w:szCs w:val="24"/>
              </w:rPr>
              <w:t xml:space="preserve">раста, % 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AC242B">
        <w:trPr>
          <w:trHeight w:val="29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2.</w:t>
            </w:r>
          </w:p>
        </w:tc>
        <w:tc>
          <w:tcPr>
            <w:tcW w:w="9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 xml:space="preserve">Задача 2 </w:t>
            </w:r>
            <w:r w:rsidRPr="00907EF6">
              <w:rPr>
                <w:bCs/>
                <w:spacing w:val="-11"/>
                <w:sz w:val="24"/>
                <w:szCs w:val="24"/>
              </w:rPr>
              <w:t xml:space="preserve">Повышение эффективности и качества услуг в сфере общего </w:t>
            </w:r>
            <w:r w:rsidRPr="00907EF6">
              <w:rPr>
                <w:bCs/>
                <w:spacing w:val="-10"/>
                <w:sz w:val="24"/>
                <w:szCs w:val="24"/>
              </w:rPr>
              <w:t>образования</w:t>
            </w:r>
          </w:p>
        </w:tc>
      </w:tr>
      <w:tr w:rsidR="00AC242B">
        <w:trPr>
          <w:trHeight w:val="29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2.1.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hd w:val="clear" w:color="auto" w:fill="FFFFFF"/>
              <w:spacing w:line="240" w:lineRule="exact"/>
              <w:ind w:left="24" w:right="34"/>
              <w:rPr>
                <w:sz w:val="24"/>
                <w:szCs w:val="24"/>
              </w:rPr>
            </w:pPr>
            <w:r w:rsidRPr="00907EF6">
              <w:rPr>
                <w:spacing w:val="-8"/>
                <w:sz w:val="24"/>
                <w:szCs w:val="24"/>
              </w:rPr>
              <w:t>Доля  учащихся учреждений общ</w:t>
            </w:r>
            <w:r w:rsidRPr="00907EF6">
              <w:rPr>
                <w:spacing w:val="-8"/>
                <w:sz w:val="24"/>
                <w:szCs w:val="24"/>
              </w:rPr>
              <w:t>е</w:t>
            </w:r>
            <w:r w:rsidRPr="00907EF6">
              <w:rPr>
                <w:spacing w:val="-8"/>
                <w:sz w:val="24"/>
                <w:szCs w:val="24"/>
              </w:rPr>
              <w:t>го о</w:t>
            </w:r>
            <w:r w:rsidRPr="00907EF6">
              <w:rPr>
                <w:spacing w:val="-2"/>
                <w:sz w:val="24"/>
                <w:szCs w:val="24"/>
              </w:rPr>
              <w:t>бразования, обучающихся в соо</w:t>
            </w:r>
            <w:r w:rsidRPr="00907EF6">
              <w:rPr>
                <w:spacing w:val="-2"/>
                <w:sz w:val="24"/>
                <w:szCs w:val="24"/>
              </w:rPr>
              <w:t>т</w:t>
            </w:r>
            <w:r w:rsidRPr="00907EF6">
              <w:rPr>
                <w:spacing w:val="-2"/>
                <w:sz w:val="24"/>
                <w:szCs w:val="24"/>
              </w:rPr>
              <w:t>ветс</w:t>
            </w:r>
            <w:r w:rsidRPr="00907EF6">
              <w:rPr>
                <w:spacing w:val="-2"/>
                <w:sz w:val="24"/>
                <w:szCs w:val="24"/>
              </w:rPr>
              <w:t>т</w:t>
            </w:r>
            <w:r w:rsidRPr="00907EF6">
              <w:rPr>
                <w:spacing w:val="-2"/>
                <w:sz w:val="24"/>
                <w:szCs w:val="24"/>
              </w:rPr>
              <w:t xml:space="preserve">вии </w:t>
            </w:r>
            <w:r w:rsidRPr="00907EF6">
              <w:rPr>
                <w:sz w:val="24"/>
                <w:szCs w:val="24"/>
              </w:rPr>
              <w:t xml:space="preserve">с  ФГОС, % 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4"/>
              <w:jc w:val="both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 xml:space="preserve"> </w:t>
            </w:r>
          </w:p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4"/>
              <w:jc w:val="both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 xml:space="preserve"> 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4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 xml:space="preserve"> </w:t>
            </w:r>
          </w:p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4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 xml:space="preserve"> </w:t>
            </w:r>
          </w:p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 xml:space="preserve"> </w:t>
            </w:r>
          </w:p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0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 xml:space="preserve"> </w:t>
            </w:r>
          </w:p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0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 xml:space="preserve"> </w:t>
            </w:r>
          </w:p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9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0"/>
              <w:jc w:val="center"/>
              <w:rPr>
                <w:sz w:val="24"/>
                <w:szCs w:val="24"/>
              </w:rPr>
            </w:pPr>
          </w:p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ind w:left="10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</w:tr>
      <w:tr w:rsidR="00AC242B">
        <w:trPr>
          <w:trHeight w:val="29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2.2.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line="240" w:lineRule="exact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Доля лиц, сдавших единый госуда</w:t>
            </w:r>
            <w:r w:rsidRPr="00907EF6">
              <w:rPr>
                <w:sz w:val="24"/>
                <w:szCs w:val="24"/>
              </w:rPr>
              <w:t>р</w:t>
            </w:r>
            <w:r w:rsidRPr="00907EF6">
              <w:rPr>
                <w:sz w:val="24"/>
                <w:szCs w:val="24"/>
              </w:rPr>
              <w:t>ственный экзамен, от числа в</w:t>
            </w:r>
            <w:r w:rsidRPr="00907EF6">
              <w:rPr>
                <w:sz w:val="24"/>
                <w:szCs w:val="24"/>
              </w:rPr>
              <w:t>ы</w:t>
            </w:r>
            <w:r w:rsidRPr="00907EF6">
              <w:rPr>
                <w:sz w:val="24"/>
                <w:szCs w:val="24"/>
              </w:rPr>
              <w:t>пускников, учас</w:t>
            </w:r>
            <w:r w:rsidRPr="00907EF6">
              <w:rPr>
                <w:sz w:val="24"/>
                <w:szCs w:val="24"/>
              </w:rPr>
              <w:t>т</w:t>
            </w:r>
            <w:r w:rsidRPr="00907EF6">
              <w:rPr>
                <w:sz w:val="24"/>
                <w:szCs w:val="24"/>
              </w:rPr>
              <w:t xml:space="preserve">вовавших в нем, % 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97,8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97,9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97,9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98</w:t>
            </w:r>
          </w:p>
        </w:tc>
      </w:tr>
      <w:tr w:rsidR="00AC242B">
        <w:trPr>
          <w:trHeight w:val="1247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2.3.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line="240" w:lineRule="exact"/>
              <w:rPr>
                <w:sz w:val="24"/>
                <w:szCs w:val="24"/>
                <w:u w:val="single"/>
              </w:rPr>
            </w:pPr>
            <w:r w:rsidRPr="00907EF6">
              <w:rPr>
                <w:sz w:val="24"/>
                <w:szCs w:val="24"/>
              </w:rPr>
              <w:t>Доля детей-инвалидов, получа</w:t>
            </w:r>
            <w:r w:rsidRPr="00907EF6">
              <w:rPr>
                <w:sz w:val="24"/>
                <w:szCs w:val="24"/>
              </w:rPr>
              <w:t>ю</w:t>
            </w:r>
            <w:r w:rsidRPr="00907EF6">
              <w:rPr>
                <w:sz w:val="24"/>
                <w:szCs w:val="24"/>
              </w:rPr>
              <w:t>щих общее образование на дому с и</w:t>
            </w:r>
            <w:r w:rsidRPr="00907EF6">
              <w:rPr>
                <w:sz w:val="24"/>
                <w:szCs w:val="24"/>
              </w:rPr>
              <w:t>с</w:t>
            </w:r>
            <w:r w:rsidRPr="00907EF6">
              <w:rPr>
                <w:sz w:val="24"/>
                <w:szCs w:val="24"/>
              </w:rPr>
              <w:t>пользованием дистанционных обр</w:t>
            </w:r>
            <w:r w:rsidRPr="00907EF6">
              <w:rPr>
                <w:sz w:val="24"/>
                <w:szCs w:val="24"/>
              </w:rPr>
              <w:t>а</w:t>
            </w:r>
            <w:r w:rsidRPr="00907EF6">
              <w:rPr>
                <w:sz w:val="24"/>
                <w:szCs w:val="24"/>
              </w:rPr>
              <w:t>зовательных те</w:t>
            </w:r>
            <w:r w:rsidRPr="00907EF6">
              <w:rPr>
                <w:sz w:val="24"/>
                <w:szCs w:val="24"/>
              </w:rPr>
              <w:t>х</w:t>
            </w:r>
            <w:r w:rsidRPr="00907EF6">
              <w:rPr>
                <w:sz w:val="24"/>
                <w:szCs w:val="24"/>
              </w:rPr>
              <w:t>нологий, от общей численности детей-инвалидов, к</w:t>
            </w:r>
            <w:r w:rsidRPr="00907EF6">
              <w:rPr>
                <w:sz w:val="24"/>
                <w:szCs w:val="24"/>
              </w:rPr>
              <w:t>о</w:t>
            </w:r>
            <w:r w:rsidRPr="00907EF6">
              <w:rPr>
                <w:sz w:val="24"/>
                <w:szCs w:val="24"/>
              </w:rPr>
              <w:t>торым это показ</w:t>
            </w:r>
            <w:r w:rsidRPr="00907EF6">
              <w:rPr>
                <w:sz w:val="24"/>
                <w:szCs w:val="24"/>
              </w:rPr>
              <w:t>а</w:t>
            </w:r>
            <w:r w:rsidRPr="00907EF6">
              <w:rPr>
                <w:sz w:val="24"/>
                <w:szCs w:val="24"/>
              </w:rPr>
              <w:t xml:space="preserve">но, % 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</w:tr>
      <w:tr w:rsidR="00AC242B">
        <w:trPr>
          <w:trHeight w:val="34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2.4.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line="240" w:lineRule="exact"/>
              <w:rPr>
                <w:sz w:val="24"/>
                <w:szCs w:val="24"/>
                <w:u w:val="single"/>
              </w:rPr>
            </w:pPr>
            <w:r w:rsidRPr="00907EF6">
              <w:rPr>
                <w:spacing w:val="-2"/>
                <w:sz w:val="24"/>
                <w:szCs w:val="24"/>
              </w:rPr>
              <w:t xml:space="preserve">Доля учителей в </w:t>
            </w:r>
            <w:r w:rsidRPr="00907EF6">
              <w:rPr>
                <w:spacing w:val="-6"/>
                <w:sz w:val="24"/>
                <w:szCs w:val="24"/>
              </w:rPr>
              <w:t xml:space="preserve">возрасте до 30 лет в общей численности </w:t>
            </w:r>
            <w:r w:rsidRPr="00907EF6">
              <w:rPr>
                <w:spacing w:val="-1"/>
                <w:sz w:val="24"/>
                <w:szCs w:val="24"/>
              </w:rPr>
              <w:t>учителей общ</w:t>
            </w:r>
            <w:r w:rsidRPr="00907EF6">
              <w:rPr>
                <w:spacing w:val="-1"/>
                <w:sz w:val="24"/>
                <w:szCs w:val="24"/>
              </w:rPr>
              <w:t>е</w:t>
            </w:r>
            <w:r w:rsidRPr="00907EF6">
              <w:rPr>
                <w:spacing w:val="-1"/>
                <w:sz w:val="24"/>
                <w:szCs w:val="24"/>
              </w:rPr>
              <w:t xml:space="preserve">образовательных учреждений </w:t>
            </w:r>
            <w:r w:rsidRPr="00907EF6">
              <w:rPr>
                <w:sz w:val="24"/>
                <w:szCs w:val="24"/>
              </w:rPr>
              <w:t xml:space="preserve"> %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4,8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6</w:t>
            </w:r>
          </w:p>
        </w:tc>
      </w:tr>
      <w:tr w:rsidR="00AC242B">
        <w:trPr>
          <w:trHeight w:val="648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2.5.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line="240" w:lineRule="exact"/>
              <w:rPr>
                <w:sz w:val="24"/>
                <w:szCs w:val="24"/>
                <w:u w:val="single"/>
              </w:rPr>
            </w:pPr>
            <w:r w:rsidRPr="00907EF6">
              <w:rPr>
                <w:sz w:val="24"/>
                <w:szCs w:val="24"/>
              </w:rPr>
              <w:t>Удовлетворенность населения кач</w:t>
            </w:r>
            <w:r w:rsidRPr="00907EF6">
              <w:rPr>
                <w:sz w:val="24"/>
                <w:szCs w:val="24"/>
              </w:rPr>
              <w:t>е</w:t>
            </w:r>
            <w:r w:rsidRPr="00907EF6">
              <w:rPr>
                <w:sz w:val="24"/>
                <w:szCs w:val="24"/>
              </w:rPr>
              <w:t>ством общего обр</w:t>
            </w:r>
            <w:r w:rsidRPr="00907EF6">
              <w:rPr>
                <w:sz w:val="24"/>
                <w:szCs w:val="24"/>
              </w:rPr>
              <w:t>а</w:t>
            </w:r>
            <w:r w:rsidRPr="00907EF6">
              <w:rPr>
                <w:sz w:val="24"/>
                <w:szCs w:val="24"/>
              </w:rPr>
              <w:t>зования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60,0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60,0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60,0</w:t>
            </w:r>
          </w:p>
        </w:tc>
      </w:tr>
      <w:tr w:rsidR="00AC242B">
        <w:trPr>
          <w:trHeight w:val="1206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2.6.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Отношение среднего балла ЕГЭ (в расчете на 1 предмет) в 10 проце</w:t>
            </w: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тах школ с лучшими резул</w:t>
            </w: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татами ЕГЭ к среднему баллу ЕГЭ (в ра</w:t>
            </w: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чете на 1 предмет) в 10 процентах школ с худшими р</w:t>
            </w: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 xml:space="preserve">зультатами ЕГЭ </w:t>
            </w:r>
            <w:hyperlink w:anchor="Par927" w:tooltip="Ссылка на текущий документ" w:history="1">
              <w:r w:rsidRPr="00907EF6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1,54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1,52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1,48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1,46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hd w:val="clear" w:color="auto" w:fill="FFFFFF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1,46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EF6">
              <w:rPr>
                <w:rFonts w:ascii="Times New Roman" w:hAnsi="Times New Roman" w:cs="Times New Roman"/>
                <w:sz w:val="24"/>
                <w:szCs w:val="24"/>
              </w:rPr>
              <w:t>1,46</w:t>
            </w:r>
          </w:p>
        </w:tc>
      </w:tr>
      <w:tr w:rsidR="00AC242B">
        <w:trPr>
          <w:trHeight w:val="29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3.</w:t>
            </w:r>
          </w:p>
        </w:tc>
        <w:tc>
          <w:tcPr>
            <w:tcW w:w="9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rPr>
                <w:spacing w:val="-4"/>
                <w:sz w:val="24"/>
                <w:szCs w:val="24"/>
              </w:rPr>
            </w:pPr>
            <w:r w:rsidRPr="00907EF6">
              <w:rPr>
                <w:spacing w:val="-4"/>
                <w:sz w:val="24"/>
                <w:szCs w:val="24"/>
              </w:rPr>
              <w:t>Задача 3. Создание условий для получения</w:t>
            </w:r>
            <w:r w:rsidRPr="00907EF6">
              <w:rPr>
                <w:bCs/>
                <w:spacing w:val="-4"/>
                <w:sz w:val="24"/>
                <w:szCs w:val="24"/>
              </w:rPr>
              <w:t xml:space="preserve"> качественного образования</w:t>
            </w:r>
          </w:p>
        </w:tc>
      </w:tr>
      <w:tr w:rsidR="00AC242B">
        <w:trPr>
          <w:trHeight w:val="29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3.1.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line="240" w:lineRule="exact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Доля общеобразовательных учр</w:t>
            </w:r>
            <w:r w:rsidRPr="00907EF6">
              <w:rPr>
                <w:sz w:val="24"/>
                <w:szCs w:val="24"/>
              </w:rPr>
              <w:t>е</w:t>
            </w:r>
            <w:r w:rsidRPr="00907EF6">
              <w:rPr>
                <w:sz w:val="24"/>
                <w:szCs w:val="24"/>
              </w:rPr>
              <w:t>ждений, в которых создана униве</w:t>
            </w:r>
            <w:r w:rsidRPr="00907EF6">
              <w:rPr>
                <w:sz w:val="24"/>
                <w:szCs w:val="24"/>
              </w:rPr>
              <w:t>р</w:t>
            </w:r>
            <w:r w:rsidRPr="00907EF6">
              <w:rPr>
                <w:sz w:val="24"/>
                <w:szCs w:val="24"/>
              </w:rPr>
              <w:t>сальная безбарьерная среда, позв</w:t>
            </w:r>
            <w:r w:rsidRPr="00907EF6">
              <w:rPr>
                <w:sz w:val="24"/>
                <w:szCs w:val="24"/>
              </w:rPr>
              <w:t>о</w:t>
            </w:r>
            <w:r w:rsidRPr="00907EF6">
              <w:rPr>
                <w:sz w:val="24"/>
                <w:szCs w:val="24"/>
              </w:rPr>
              <w:t>ляющая обеспечить совместное обучение инвалидов и лиц, не им</w:t>
            </w:r>
            <w:r w:rsidRPr="00907EF6">
              <w:rPr>
                <w:sz w:val="24"/>
                <w:szCs w:val="24"/>
              </w:rPr>
              <w:t>е</w:t>
            </w:r>
            <w:r w:rsidRPr="00907EF6">
              <w:rPr>
                <w:sz w:val="24"/>
                <w:szCs w:val="24"/>
              </w:rPr>
              <w:t>ющих нарушений развития, в о</w:t>
            </w:r>
            <w:r w:rsidRPr="00907EF6">
              <w:rPr>
                <w:sz w:val="24"/>
                <w:szCs w:val="24"/>
              </w:rPr>
              <w:t>б</w:t>
            </w:r>
            <w:r w:rsidRPr="00907EF6">
              <w:rPr>
                <w:sz w:val="24"/>
                <w:szCs w:val="24"/>
              </w:rPr>
              <w:t>щем количестве общеобразовател</w:t>
            </w:r>
            <w:r w:rsidRPr="00907EF6">
              <w:rPr>
                <w:sz w:val="24"/>
                <w:szCs w:val="24"/>
              </w:rPr>
              <w:t>ь</w:t>
            </w:r>
            <w:r w:rsidRPr="00907EF6">
              <w:rPr>
                <w:sz w:val="24"/>
                <w:szCs w:val="24"/>
              </w:rPr>
              <w:t>ных учрежд</w:t>
            </w:r>
            <w:r w:rsidRPr="00907EF6">
              <w:rPr>
                <w:sz w:val="24"/>
                <w:szCs w:val="24"/>
              </w:rPr>
              <w:t>е</w:t>
            </w:r>
            <w:r w:rsidRPr="00907EF6">
              <w:rPr>
                <w:sz w:val="24"/>
                <w:szCs w:val="24"/>
              </w:rPr>
              <w:t xml:space="preserve">ний, % 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33,3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66</w:t>
            </w:r>
          </w:p>
        </w:tc>
      </w:tr>
      <w:tr w:rsidR="00AC242B">
        <w:trPr>
          <w:trHeight w:val="29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3.2.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 xml:space="preserve">Доля  муниципальных </w:t>
            </w:r>
            <w:r>
              <w:rPr>
                <w:sz w:val="24"/>
                <w:szCs w:val="24"/>
              </w:rPr>
              <w:t>о</w:t>
            </w:r>
            <w:r w:rsidRPr="00907EF6">
              <w:rPr>
                <w:sz w:val="24"/>
                <w:szCs w:val="24"/>
              </w:rPr>
              <w:t>бщеобраз</w:t>
            </w:r>
            <w:r w:rsidRPr="00907EF6">
              <w:rPr>
                <w:sz w:val="24"/>
                <w:szCs w:val="24"/>
              </w:rPr>
              <w:t>о</w:t>
            </w:r>
            <w:r w:rsidRPr="00907EF6">
              <w:rPr>
                <w:sz w:val="24"/>
                <w:szCs w:val="24"/>
              </w:rPr>
              <w:t>вательных учреждений, соотве</w:t>
            </w:r>
            <w:r w:rsidRPr="00907EF6">
              <w:rPr>
                <w:sz w:val="24"/>
                <w:szCs w:val="24"/>
              </w:rPr>
              <w:t>т</w:t>
            </w:r>
            <w:r w:rsidRPr="00907EF6">
              <w:rPr>
                <w:sz w:val="24"/>
                <w:szCs w:val="24"/>
              </w:rPr>
              <w:t>ствующих современным требован</w:t>
            </w:r>
            <w:r w:rsidRPr="00907EF6">
              <w:rPr>
                <w:sz w:val="24"/>
                <w:szCs w:val="24"/>
              </w:rPr>
              <w:t>и</w:t>
            </w:r>
            <w:r w:rsidRPr="00907EF6">
              <w:rPr>
                <w:sz w:val="24"/>
                <w:szCs w:val="24"/>
              </w:rPr>
              <w:t>ям обучения, в общем количестве  муниципальных общеобразовател</w:t>
            </w:r>
            <w:r w:rsidRPr="00907EF6">
              <w:rPr>
                <w:sz w:val="24"/>
                <w:szCs w:val="24"/>
              </w:rPr>
              <w:t>ь</w:t>
            </w:r>
            <w:r w:rsidRPr="00907EF6">
              <w:rPr>
                <w:sz w:val="24"/>
                <w:szCs w:val="24"/>
              </w:rPr>
              <w:t>ных учрежд</w:t>
            </w:r>
            <w:r w:rsidRPr="00907EF6">
              <w:rPr>
                <w:sz w:val="24"/>
                <w:szCs w:val="24"/>
              </w:rPr>
              <w:t>е</w:t>
            </w:r>
            <w:r w:rsidRPr="00907EF6">
              <w:rPr>
                <w:sz w:val="24"/>
                <w:szCs w:val="24"/>
              </w:rPr>
              <w:t xml:space="preserve">ний, % 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16</w:t>
            </w:r>
          </w:p>
        </w:tc>
      </w:tr>
      <w:tr w:rsidR="00AC242B">
        <w:trPr>
          <w:trHeight w:val="32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both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pStyle w:val="HTML0"/>
              <w:spacing w:line="240" w:lineRule="exact"/>
              <w:rPr>
                <w:rFonts w:ascii="Times New Roman" w:hAnsi="Times New Roman" w:cs="Times New Roman"/>
              </w:rPr>
            </w:pPr>
            <w:r w:rsidRPr="00907EF6">
              <w:rPr>
                <w:rFonts w:ascii="Times New Roman" w:hAnsi="Times New Roman" w:cs="Times New Roman"/>
              </w:rPr>
              <w:t>Доля обучающихся муниципал</w:t>
            </w:r>
            <w:r w:rsidRPr="00907EF6">
              <w:rPr>
                <w:rFonts w:ascii="Times New Roman" w:hAnsi="Times New Roman" w:cs="Times New Roman"/>
              </w:rPr>
              <w:t>ь</w:t>
            </w:r>
            <w:r w:rsidRPr="00907EF6">
              <w:rPr>
                <w:rFonts w:ascii="Times New Roman" w:hAnsi="Times New Roman" w:cs="Times New Roman"/>
              </w:rPr>
              <w:t>ных общеобразовательных учр</w:t>
            </w:r>
            <w:r w:rsidRPr="00907EF6">
              <w:rPr>
                <w:rFonts w:ascii="Times New Roman" w:hAnsi="Times New Roman" w:cs="Times New Roman"/>
              </w:rPr>
              <w:t>е</w:t>
            </w:r>
            <w:r w:rsidRPr="00907EF6">
              <w:rPr>
                <w:rFonts w:ascii="Times New Roman" w:hAnsi="Times New Roman" w:cs="Times New Roman"/>
              </w:rPr>
              <w:t>ждениях, занимающихся во вт</w:t>
            </w:r>
            <w:r w:rsidRPr="00907EF6">
              <w:rPr>
                <w:rFonts w:ascii="Times New Roman" w:hAnsi="Times New Roman" w:cs="Times New Roman"/>
              </w:rPr>
              <w:t>о</w:t>
            </w:r>
            <w:r w:rsidRPr="00907EF6">
              <w:rPr>
                <w:rFonts w:ascii="Times New Roman" w:hAnsi="Times New Roman" w:cs="Times New Roman"/>
              </w:rPr>
              <w:t>рую   смену, в общей численн</w:t>
            </w:r>
            <w:r w:rsidRPr="00907EF6">
              <w:rPr>
                <w:rFonts w:ascii="Times New Roman" w:hAnsi="Times New Roman" w:cs="Times New Roman"/>
              </w:rPr>
              <w:t>о</w:t>
            </w:r>
            <w:r w:rsidRPr="00907EF6">
              <w:rPr>
                <w:rFonts w:ascii="Times New Roman" w:hAnsi="Times New Roman" w:cs="Times New Roman"/>
              </w:rPr>
              <w:t>сти обучающихся в  муниципальных общеобразовател</w:t>
            </w:r>
            <w:r w:rsidRPr="00907EF6">
              <w:rPr>
                <w:rFonts w:ascii="Times New Roman" w:hAnsi="Times New Roman" w:cs="Times New Roman"/>
              </w:rPr>
              <w:t>ь</w:t>
            </w:r>
            <w:r w:rsidRPr="00907EF6">
              <w:rPr>
                <w:rFonts w:ascii="Times New Roman" w:hAnsi="Times New Roman" w:cs="Times New Roman"/>
              </w:rPr>
              <w:t>ных учрежден</w:t>
            </w:r>
            <w:r w:rsidRPr="00907EF6">
              <w:rPr>
                <w:rFonts w:ascii="Times New Roman" w:hAnsi="Times New Roman" w:cs="Times New Roman"/>
              </w:rPr>
              <w:t>и</w:t>
            </w:r>
            <w:r w:rsidRPr="00907EF6">
              <w:rPr>
                <w:rFonts w:ascii="Times New Roman" w:hAnsi="Times New Roman" w:cs="Times New Roman"/>
              </w:rPr>
              <w:t xml:space="preserve">ях % </w:t>
            </w:r>
            <w:hyperlink w:anchor="Par927" w:tooltip="Ссылка на текущий документ" w:history="1">
              <w:r w:rsidRPr="00907EF6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</w:tr>
      <w:tr w:rsidR="00AC242B">
        <w:trPr>
          <w:trHeight w:val="32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both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3.4.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  <w:u w:val="single"/>
              </w:rPr>
            </w:pPr>
            <w:r w:rsidRPr="00907EF6">
              <w:rPr>
                <w:sz w:val="24"/>
                <w:szCs w:val="24"/>
              </w:rPr>
              <w:t>Доля  муниципальных  образов</w:t>
            </w:r>
            <w:r w:rsidRPr="00907EF6">
              <w:rPr>
                <w:sz w:val="24"/>
                <w:szCs w:val="24"/>
              </w:rPr>
              <w:t>а</w:t>
            </w:r>
            <w:r w:rsidRPr="00907EF6">
              <w:rPr>
                <w:sz w:val="24"/>
                <w:szCs w:val="24"/>
              </w:rPr>
              <w:t>тельных учреждений, реализу</w:t>
            </w:r>
            <w:r w:rsidRPr="00907EF6">
              <w:rPr>
                <w:sz w:val="24"/>
                <w:szCs w:val="24"/>
              </w:rPr>
              <w:t>ю</w:t>
            </w:r>
            <w:r w:rsidRPr="00907EF6">
              <w:rPr>
                <w:sz w:val="24"/>
                <w:szCs w:val="24"/>
              </w:rPr>
              <w:t>щих программы общего образ</w:t>
            </w:r>
            <w:r w:rsidRPr="00907EF6">
              <w:rPr>
                <w:sz w:val="24"/>
                <w:szCs w:val="24"/>
              </w:rPr>
              <w:t>о</w:t>
            </w:r>
            <w:r w:rsidRPr="00907EF6">
              <w:rPr>
                <w:sz w:val="24"/>
                <w:szCs w:val="24"/>
              </w:rPr>
              <w:t>вания, здания которых находятся в ав</w:t>
            </w:r>
            <w:r w:rsidRPr="00907EF6">
              <w:rPr>
                <w:sz w:val="24"/>
                <w:szCs w:val="24"/>
              </w:rPr>
              <w:t>а</w:t>
            </w:r>
            <w:r w:rsidRPr="00907EF6">
              <w:rPr>
                <w:sz w:val="24"/>
                <w:szCs w:val="24"/>
              </w:rPr>
              <w:t>рийном состоянии или требуют к</w:t>
            </w:r>
            <w:r w:rsidRPr="00907EF6">
              <w:rPr>
                <w:sz w:val="24"/>
                <w:szCs w:val="24"/>
              </w:rPr>
              <w:t>а</w:t>
            </w:r>
            <w:r w:rsidRPr="00907EF6">
              <w:rPr>
                <w:sz w:val="24"/>
                <w:szCs w:val="24"/>
              </w:rPr>
              <w:t>питального ремонта, в общей чи</w:t>
            </w:r>
            <w:r w:rsidRPr="00907EF6">
              <w:rPr>
                <w:sz w:val="24"/>
                <w:szCs w:val="24"/>
              </w:rPr>
              <w:t>с</w:t>
            </w:r>
            <w:r w:rsidRPr="00907EF6">
              <w:rPr>
                <w:sz w:val="24"/>
                <w:szCs w:val="24"/>
              </w:rPr>
              <w:t>ленности  муниципальных образ</w:t>
            </w:r>
            <w:r w:rsidRPr="00907EF6">
              <w:rPr>
                <w:sz w:val="24"/>
                <w:szCs w:val="24"/>
              </w:rPr>
              <w:t>о</w:t>
            </w:r>
            <w:r w:rsidRPr="00907EF6">
              <w:rPr>
                <w:sz w:val="24"/>
                <w:szCs w:val="24"/>
              </w:rPr>
              <w:t>вательных учреждений, реализу</w:t>
            </w:r>
            <w:r w:rsidRPr="00907EF6">
              <w:rPr>
                <w:sz w:val="24"/>
                <w:szCs w:val="24"/>
              </w:rPr>
              <w:t>ю</w:t>
            </w:r>
            <w:r w:rsidRPr="00907EF6">
              <w:rPr>
                <w:sz w:val="24"/>
                <w:szCs w:val="24"/>
              </w:rPr>
              <w:t>щих программы общего образов</w:t>
            </w:r>
            <w:r w:rsidRPr="00907EF6">
              <w:rPr>
                <w:sz w:val="24"/>
                <w:szCs w:val="24"/>
              </w:rPr>
              <w:t>а</w:t>
            </w:r>
            <w:r w:rsidRPr="00907EF6">
              <w:rPr>
                <w:sz w:val="24"/>
                <w:szCs w:val="24"/>
              </w:rPr>
              <w:t xml:space="preserve">ния % 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0</w:t>
            </w:r>
          </w:p>
        </w:tc>
      </w:tr>
      <w:tr w:rsidR="00AC242B">
        <w:trPr>
          <w:trHeight w:val="32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spacing w:before="120" w:line="240" w:lineRule="exact"/>
              <w:ind w:right="-146"/>
              <w:jc w:val="both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3.5.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42B" w:rsidRPr="00907EF6" w:rsidRDefault="00AC242B" w:rsidP="00176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Доля общеобразовательных учр</w:t>
            </w:r>
            <w:r w:rsidRPr="00907EF6">
              <w:rPr>
                <w:sz w:val="24"/>
                <w:szCs w:val="24"/>
              </w:rPr>
              <w:t>е</w:t>
            </w:r>
            <w:r w:rsidRPr="00907EF6">
              <w:rPr>
                <w:sz w:val="24"/>
                <w:szCs w:val="24"/>
              </w:rPr>
              <w:t>ждений, в которых обеспечена во</w:t>
            </w:r>
            <w:r w:rsidRPr="00907EF6">
              <w:rPr>
                <w:sz w:val="24"/>
                <w:szCs w:val="24"/>
              </w:rPr>
              <w:t>з</w:t>
            </w:r>
            <w:r w:rsidRPr="00907EF6">
              <w:rPr>
                <w:sz w:val="24"/>
                <w:szCs w:val="24"/>
              </w:rPr>
              <w:t>можность пользоваться широкоп</w:t>
            </w:r>
            <w:r w:rsidRPr="00907EF6">
              <w:rPr>
                <w:sz w:val="24"/>
                <w:szCs w:val="24"/>
              </w:rPr>
              <w:t>о</w:t>
            </w:r>
            <w:r w:rsidRPr="00907EF6">
              <w:rPr>
                <w:sz w:val="24"/>
                <w:szCs w:val="24"/>
              </w:rPr>
              <w:t xml:space="preserve">лосным Интернетом не менее 2 Мб/с % </w:t>
            </w:r>
            <w:hyperlink w:anchor="Par927" w:tooltip="Ссылка на текущий документ" w:history="1">
              <w:r w:rsidRPr="00907EF6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42B" w:rsidRPr="00907EF6" w:rsidRDefault="00AC242B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7EF6">
              <w:rPr>
                <w:sz w:val="24"/>
                <w:szCs w:val="24"/>
              </w:rPr>
              <w:t>100</w:t>
            </w:r>
          </w:p>
        </w:tc>
      </w:tr>
    </w:tbl>
    <w:p w:rsidR="00AC242B" w:rsidRDefault="00AC242B" w:rsidP="00AC242B">
      <w:pPr>
        <w:rPr>
          <w:sz w:val="28"/>
          <w:szCs w:val="28"/>
        </w:rPr>
      </w:pPr>
      <w:r>
        <w:t xml:space="preserve">&lt;**&gt; Показатели, определяемые на основе данных ведомственной отчетности                                          </w:t>
      </w:r>
      <w:r w:rsidRPr="00907EF6">
        <w:rPr>
          <w:color w:val="FFFFFF"/>
          <w:sz w:val="28"/>
          <w:szCs w:val="28"/>
        </w:rPr>
        <w:t>к</w:t>
      </w:r>
      <w:r w:rsidR="00942C55">
        <w:rPr>
          <w:color w:val="FFFFFF"/>
          <w:sz w:val="28"/>
          <w:szCs w:val="28"/>
        </w:rPr>
        <w:t xml:space="preserve">   </w:t>
      </w:r>
      <w:r w:rsidRPr="00907EF6">
        <w:rPr>
          <w:sz w:val="28"/>
          <w:szCs w:val="28"/>
        </w:rPr>
        <w:t>»;</w:t>
      </w:r>
    </w:p>
    <w:p w:rsidR="00AC242B" w:rsidRDefault="00AC242B" w:rsidP="00AC242B">
      <w:pPr>
        <w:rPr>
          <w:sz w:val="28"/>
          <w:szCs w:val="28"/>
        </w:rPr>
      </w:pPr>
    </w:p>
    <w:p w:rsidR="00AC242B" w:rsidRPr="00AC242B" w:rsidRDefault="00AC242B" w:rsidP="00AC242B">
      <w:pPr>
        <w:ind w:firstLine="720"/>
        <w:rPr>
          <w:sz w:val="28"/>
          <w:szCs w:val="28"/>
        </w:rPr>
      </w:pPr>
      <w:r w:rsidRPr="00AC242B">
        <w:rPr>
          <w:sz w:val="28"/>
          <w:szCs w:val="28"/>
        </w:rPr>
        <w:t xml:space="preserve">1.5. </w:t>
      </w:r>
      <w:r w:rsidRPr="00AC242B">
        <w:rPr>
          <w:color w:val="000000"/>
          <w:sz w:val="28"/>
          <w:szCs w:val="28"/>
        </w:rPr>
        <w:t xml:space="preserve">Изложить пункт 4  паспорта подпрограммы </w:t>
      </w:r>
      <w:r w:rsidRPr="00AC242B">
        <w:rPr>
          <w:sz w:val="28"/>
          <w:szCs w:val="28"/>
        </w:rPr>
        <w:t>«Развитие дошкольн</w:t>
      </w:r>
      <w:r w:rsidRPr="00AC242B">
        <w:rPr>
          <w:sz w:val="28"/>
          <w:szCs w:val="28"/>
        </w:rPr>
        <w:t>о</w:t>
      </w:r>
      <w:r w:rsidRPr="00AC242B">
        <w:rPr>
          <w:sz w:val="28"/>
          <w:szCs w:val="28"/>
        </w:rPr>
        <w:t>го и общего образования в Валдайском муниципальном районе»</w:t>
      </w:r>
      <w:r w:rsidRPr="00AC242B">
        <w:rPr>
          <w:color w:val="000000"/>
          <w:sz w:val="28"/>
          <w:szCs w:val="28"/>
        </w:rPr>
        <w:t xml:space="preserve"> в реда</w:t>
      </w:r>
      <w:r w:rsidRPr="00AC242B">
        <w:rPr>
          <w:color w:val="000000"/>
          <w:sz w:val="28"/>
          <w:szCs w:val="28"/>
        </w:rPr>
        <w:t>к</w:t>
      </w:r>
      <w:r w:rsidRPr="00AC242B">
        <w:rPr>
          <w:color w:val="000000"/>
          <w:sz w:val="28"/>
          <w:szCs w:val="28"/>
        </w:rPr>
        <w:t>ции:</w:t>
      </w:r>
    </w:p>
    <w:p w:rsidR="008D48D7" w:rsidRDefault="00942C55" w:rsidP="001E672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C242B" w:rsidRPr="00AC242B">
        <w:rPr>
          <w:color w:val="000000"/>
          <w:sz w:val="28"/>
          <w:szCs w:val="28"/>
        </w:rPr>
        <w:t>«</w:t>
      </w:r>
      <w:r w:rsidR="00AC242B">
        <w:rPr>
          <w:color w:val="000000"/>
          <w:sz w:val="28"/>
          <w:szCs w:val="28"/>
        </w:rPr>
        <w:t xml:space="preserve">4. </w:t>
      </w:r>
      <w:r w:rsidR="00AC242B" w:rsidRPr="00AC242B">
        <w:rPr>
          <w:sz w:val="28"/>
          <w:szCs w:val="28"/>
        </w:rPr>
        <w:t>Объемы и источники финансирования подпрограммы в целом и по г</w:t>
      </w:r>
      <w:r w:rsidR="00AC242B" w:rsidRPr="00AC242B">
        <w:rPr>
          <w:sz w:val="28"/>
          <w:szCs w:val="28"/>
        </w:rPr>
        <w:t>о</w:t>
      </w:r>
      <w:r w:rsidR="00AC242B" w:rsidRPr="00AC242B">
        <w:rPr>
          <w:sz w:val="28"/>
          <w:szCs w:val="28"/>
        </w:rPr>
        <w:t>дам реализации (тыс. рублей)</w:t>
      </w:r>
    </w:p>
    <w:p w:rsidR="00AC242B" w:rsidRDefault="00AC242B" w:rsidP="001E672B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1985"/>
        <w:gridCol w:w="1843"/>
        <w:gridCol w:w="1559"/>
        <w:gridCol w:w="1559"/>
      </w:tblGrid>
      <w:tr w:rsidR="0017627F" w:rsidRPr="00F14C4F">
        <w:trPr>
          <w:trHeight w:val="145"/>
          <w:jc w:val="center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Источник финансирования</w:t>
            </w:r>
          </w:p>
        </w:tc>
      </w:tr>
      <w:tr w:rsidR="0017627F" w:rsidRPr="00F14C4F">
        <w:trPr>
          <w:trHeight w:val="147"/>
          <w:jc w:val="center"/>
        </w:trPr>
        <w:tc>
          <w:tcPr>
            <w:tcW w:w="851" w:type="dxa"/>
            <w:vMerge/>
            <w:shd w:val="clear" w:color="auto" w:fill="auto"/>
            <w:vAlign w:val="center"/>
          </w:tcPr>
          <w:p w:rsidR="0017627F" w:rsidRPr="00F14C4F" w:rsidRDefault="0017627F" w:rsidP="001762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областной</w:t>
            </w:r>
            <w:r w:rsidRPr="00F14C4F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федеральный</w:t>
            </w:r>
            <w:r w:rsidRPr="00F14C4F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местные бю</w:t>
            </w:r>
            <w:r w:rsidRPr="00F14C4F">
              <w:rPr>
                <w:sz w:val="24"/>
                <w:szCs w:val="24"/>
              </w:rPr>
              <w:t>д</w:t>
            </w:r>
            <w:r w:rsidRPr="00F14C4F">
              <w:rPr>
                <w:sz w:val="24"/>
                <w:szCs w:val="24"/>
              </w:rPr>
              <w:t>жеты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внебюдже</w:t>
            </w:r>
            <w:r w:rsidRPr="00F14C4F">
              <w:rPr>
                <w:sz w:val="24"/>
                <w:szCs w:val="24"/>
              </w:rPr>
              <w:t>т</w:t>
            </w:r>
            <w:r w:rsidRPr="00F14C4F">
              <w:rPr>
                <w:sz w:val="24"/>
                <w:szCs w:val="24"/>
              </w:rPr>
              <w:t>ные</w:t>
            </w:r>
            <w:r w:rsidRPr="00F14C4F">
              <w:rPr>
                <w:sz w:val="24"/>
                <w:szCs w:val="24"/>
              </w:rPr>
              <w:br/>
              <w:t>средства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всего</w:t>
            </w:r>
          </w:p>
        </w:tc>
      </w:tr>
      <w:tr w:rsidR="0017627F" w:rsidRPr="00F14C4F">
        <w:trPr>
          <w:trHeight w:val="14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17627F" w:rsidRPr="00F14C4F" w:rsidRDefault="0017627F" w:rsidP="0017627F">
            <w:pPr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6</w:t>
            </w:r>
          </w:p>
        </w:tc>
      </w:tr>
      <w:tr w:rsidR="0017627F" w:rsidRPr="00F14C4F">
        <w:trPr>
          <w:trHeight w:val="14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17627F" w:rsidRPr="00F14C4F" w:rsidRDefault="0017627F" w:rsidP="0017627F">
            <w:pPr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3633,3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4203,4</w:t>
            </w:r>
          </w:p>
        </w:tc>
      </w:tr>
      <w:tr w:rsidR="0017627F" w:rsidRPr="00F14C4F">
        <w:trPr>
          <w:trHeight w:val="14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17627F" w:rsidRPr="00F14C4F" w:rsidRDefault="0017627F" w:rsidP="0017627F">
            <w:pPr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2015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4468,8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570,1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4468,8</w:t>
            </w:r>
          </w:p>
        </w:tc>
      </w:tr>
      <w:tr w:rsidR="0017627F" w:rsidRPr="00F14C4F">
        <w:trPr>
          <w:trHeight w:val="14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17627F" w:rsidRPr="00F14C4F" w:rsidRDefault="0017627F" w:rsidP="0017627F">
            <w:pPr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2016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4395,8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4395,8</w:t>
            </w:r>
          </w:p>
        </w:tc>
      </w:tr>
      <w:tr w:rsidR="0017627F" w:rsidRPr="00F14C4F">
        <w:trPr>
          <w:trHeight w:val="14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17627F" w:rsidRPr="00F14C4F" w:rsidRDefault="0017627F" w:rsidP="0017627F">
            <w:pPr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2017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4395,8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4395,8</w:t>
            </w:r>
          </w:p>
        </w:tc>
      </w:tr>
      <w:tr w:rsidR="0017627F" w:rsidRPr="00F14C4F">
        <w:trPr>
          <w:trHeight w:val="14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17627F" w:rsidRPr="00F14C4F" w:rsidRDefault="0017627F" w:rsidP="0017627F">
            <w:pPr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2018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4395,8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4395,8</w:t>
            </w:r>
          </w:p>
        </w:tc>
      </w:tr>
      <w:tr w:rsidR="0017627F" w:rsidRPr="00F14C4F">
        <w:trPr>
          <w:trHeight w:val="14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17627F" w:rsidRPr="00F14C4F" w:rsidRDefault="0017627F" w:rsidP="0017627F">
            <w:pPr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4395,8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4395,8</w:t>
            </w:r>
          </w:p>
        </w:tc>
      </w:tr>
      <w:tr w:rsidR="0017627F" w:rsidRPr="00F14C4F">
        <w:trPr>
          <w:trHeight w:val="14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17627F" w:rsidRPr="00F14C4F" w:rsidRDefault="0017627F" w:rsidP="0017627F">
            <w:pPr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4395,8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4395,8</w:t>
            </w:r>
          </w:p>
        </w:tc>
      </w:tr>
      <w:tr w:rsidR="0017627F" w:rsidRPr="00F14C4F">
        <w:trPr>
          <w:trHeight w:val="147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17627F" w:rsidRPr="00F14C4F" w:rsidRDefault="0017627F" w:rsidP="0017627F">
            <w:pPr>
              <w:rPr>
                <w:sz w:val="24"/>
                <w:szCs w:val="24"/>
              </w:rPr>
            </w:pPr>
            <w:r w:rsidRPr="00F14C4F">
              <w:rPr>
                <w:spacing w:val="-3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30081,1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570,1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627F" w:rsidRPr="00F14C4F" w:rsidRDefault="0017627F" w:rsidP="0017627F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4C4F">
              <w:rPr>
                <w:sz w:val="24"/>
                <w:szCs w:val="24"/>
              </w:rPr>
              <w:t>30651,2</w:t>
            </w:r>
          </w:p>
        </w:tc>
      </w:tr>
    </w:tbl>
    <w:p w:rsidR="00AC242B" w:rsidRDefault="0017627F" w:rsidP="0017627F">
      <w:pPr>
        <w:jc w:val="right"/>
        <w:rPr>
          <w:sz w:val="28"/>
          <w:szCs w:val="28"/>
        </w:rPr>
      </w:pPr>
      <w:r w:rsidRPr="0017627F">
        <w:rPr>
          <w:color w:val="FFFFFF"/>
          <w:sz w:val="28"/>
          <w:szCs w:val="28"/>
        </w:rPr>
        <w:t>К</w:t>
      </w:r>
      <w:r>
        <w:rPr>
          <w:sz w:val="28"/>
          <w:szCs w:val="28"/>
        </w:rPr>
        <w:t>»;</w:t>
      </w:r>
    </w:p>
    <w:p w:rsidR="0017627F" w:rsidRPr="0017627F" w:rsidRDefault="0017627F" w:rsidP="004D104C">
      <w:pPr>
        <w:ind w:right="-81" w:firstLine="720"/>
        <w:jc w:val="both"/>
        <w:rPr>
          <w:sz w:val="28"/>
          <w:szCs w:val="28"/>
        </w:rPr>
      </w:pPr>
      <w:r w:rsidRPr="0017627F">
        <w:rPr>
          <w:sz w:val="28"/>
          <w:szCs w:val="28"/>
        </w:rPr>
        <w:t xml:space="preserve">1.6. </w:t>
      </w:r>
      <w:r w:rsidRPr="0017627F">
        <w:rPr>
          <w:color w:val="000000"/>
          <w:sz w:val="28"/>
          <w:szCs w:val="28"/>
        </w:rPr>
        <w:t xml:space="preserve">Изложить Мероприятия подпрограммы </w:t>
      </w:r>
      <w:r w:rsidRPr="0017627F">
        <w:rPr>
          <w:sz w:val="28"/>
          <w:szCs w:val="28"/>
        </w:rPr>
        <w:t>«Развитие дошкольного и</w:t>
      </w:r>
      <w:r w:rsidR="004D104C">
        <w:rPr>
          <w:sz w:val="28"/>
          <w:szCs w:val="28"/>
        </w:rPr>
        <w:t xml:space="preserve"> </w:t>
      </w:r>
      <w:r w:rsidR="005F1854">
        <w:rPr>
          <w:sz w:val="28"/>
          <w:szCs w:val="28"/>
        </w:rPr>
        <w:t>об</w:t>
      </w:r>
      <w:r w:rsidRPr="0017627F">
        <w:rPr>
          <w:sz w:val="28"/>
          <w:szCs w:val="28"/>
        </w:rPr>
        <w:t>щего образования в Валдайском муниципальном районе»</w:t>
      </w:r>
      <w:r w:rsidRPr="0017627F">
        <w:rPr>
          <w:color w:val="000000"/>
          <w:sz w:val="28"/>
          <w:szCs w:val="28"/>
        </w:rPr>
        <w:t xml:space="preserve"> в</w:t>
      </w:r>
      <w:r w:rsidR="004D104C">
        <w:rPr>
          <w:color w:val="000000"/>
          <w:sz w:val="28"/>
          <w:szCs w:val="28"/>
        </w:rPr>
        <w:t xml:space="preserve"> прилагаемой </w:t>
      </w:r>
      <w:r w:rsidRPr="0017627F">
        <w:rPr>
          <w:color w:val="000000"/>
          <w:sz w:val="28"/>
          <w:szCs w:val="28"/>
        </w:rPr>
        <w:t>реда</w:t>
      </w:r>
      <w:r w:rsidRPr="0017627F">
        <w:rPr>
          <w:color w:val="000000"/>
          <w:sz w:val="28"/>
          <w:szCs w:val="28"/>
        </w:rPr>
        <w:t>к</w:t>
      </w:r>
      <w:r w:rsidRPr="0017627F">
        <w:rPr>
          <w:color w:val="000000"/>
          <w:sz w:val="28"/>
          <w:szCs w:val="28"/>
        </w:rPr>
        <w:t>ции</w:t>
      </w:r>
      <w:r w:rsidR="004D104C">
        <w:rPr>
          <w:color w:val="000000"/>
          <w:sz w:val="28"/>
          <w:szCs w:val="28"/>
        </w:rPr>
        <w:t>.</w:t>
      </w:r>
    </w:p>
    <w:p w:rsidR="00020AD7" w:rsidRPr="00BD2535" w:rsidRDefault="00020AD7" w:rsidP="005F1854">
      <w:pPr>
        <w:ind w:right="-81" w:firstLine="709"/>
        <w:jc w:val="both"/>
        <w:rPr>
          <w:color w:val="000000"/>
          <w:sz w:val="28"/>
          <w:szCs w:val="28"/>
        </w:rPr>
      </w:pPr>
      <w:r w:rsidRPr="00BD2535">
        <w:rPr>
          <w:sz w:val="28"/>
          <w:szCs w:val="28"/>
        </w:rPr>
        <w:t xml:space="preserve">1.7. </w:t>
      </w:r>
      <w:r w:rsidRPr="00BD2535">
        <w:rPr>
          <w:color w:val="000000"/>
          <w:sz w:val="28"/>
          <w:szCs w:val="28"/>
        </w:rPr>
        <w:t xml:space="preserve">Изложить пункт 1 паспорта подпрограммы </w:t>
      </w:r>
      <w:r w:rsidRPr="00BD2535">
        <w:rPr>
          <w:sz w:val="28"/>
          <w:szCs w:val="28"/>
        </w:rPr>
        <w:t>«Развитие дополнител</w:t>
      </w:r>
      <w:r w:rsidRPr="00BD2535">
        <w:rPr>
          <w:sz w:val="28"/>
          <w:szCs w:val="28"/>
        </w:rPr>
        <w:t>ь</w:t>
      </w:r>
      <w:r w:rsidRPr="00BD2535">
        <w:rPr>
          <w:sz w:val="28"/>
          <w:szCs w:val="28"/>
        </w:rPr>
        <w:t>ного образования в Валдайском муниципальном районе»</w:t>
      </w:r>
      <w:r w:rsidRPr="00BD2535">
        <w:rPr>
          <w:color w:val="000000"/>
          <w:sz w:val="28"/>
          <w:szCs w:val="28"/>
        </w:rPr>
        <w:t xml:space="preserve"> Программы в реда</w:t>
      </w:r>
      <w:r w:rsidRPr="00BD2535">
        <w:rPr>
          <w:color w:val="000000"/>
          <w:sz w:val="28"/>
          <w:szCs w:val="28"/>
        </w:rPr>
        <w:t>к</w:t>
      </w:r>
      <w:r w:rsidRPr="00BD2535">
        <w:rPr>
          <w:color w:val="000000"/>
          <w:sz w:val="28"/>
          <w:szCs w:val="28"/>
        </w:rPr>
        <w:t>ции:</w:t>
      </w:r>
    </w:p>
    <w:p w:rsidR="00020AD7" w:rsidRDefault="00020AD7" w:rsidP="005F1854">
      <w:pPr>
        <w:ind w:right="-81" w:firstLine="709"/>
        <w:jc w:val="both"/>
        <w:rPr>
          <w:sz w:val="28"/>
          <w:szCs w:val="28"/>
        </w:rPr>
      </w:pPr>
      <w:r w:rsidRPr="00BD253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1. </w:t>
      </w:r>
      <w:r w:rsidRPr="00BD2535">
        <w:rPr>
          <w:sz w:val="28"/>
          <w:szCs w:val="28"/>
          <w:lang w:eastAsia="ar-SA"/>
        </w:rPr>
        <w:t>Исполнители подпрограммы</w:t>
      </w:r>
    </w:p>
    <w:p w:rsidR="00020AD7" w:rsidRPr="00BD2535" w:rsidRDefault="00020AD7" w:rsidP="005F1854">
      <w:pPr>
        <w:ind w:right="-81" w:firstLine="709"/>
        <w:jc w:val="both"/>
        <w:rPr>
          <w:sz w:val="28"/>
          <w:szCs w:val="28"/>
        </w:rPr>
      </w:pPr>
      <w:r w:rsidRPr="00BD2535">
        <w:rPr>
          <w:sz w:val="28"/>
          <w:szCs w:val="28"/>
        </w:rPr>
        <w:lastRenderedPageBreak/>
        <w:t>комитет образования Администрации Валдайского муниципального района (далее – комитет образования);</w:t>
      </w:r>
    </w:p>
    <w:p w:rsidR="00020AD7" w:rsidRPr="00BD2535" w:rsidRDefault="00020AD7" w:rsidP="005F1854">
      <w:pPr>
        <w:ind w:right="-81" w:firstLine="709"/>
        <w:jc w:val="both"/>
        <w:rPr>
          <w:sz w:val="28"/>
          <w:szCs w:val="28"/>
        </w:rPr>
      </w:pPr>
      <w:r w:rsidRPr="00BD2535">
        <w:rPr>
          <w:sz w:val="28"/>
          <w:szCs w:val="28"/>
        </w:rPr>
        <w:t>муниципальное бюджетное учреждение «Центр обеспечения муниц</w:t>
      </w:r>
      <w:r w:rsidRPr="00BD2535">
        <w:rPr>
          <w:sz w:val="28"/>
          <w:szCs w:val="28"/>
        </w:rPr>
        <w:t>и</w:t>
      </w:r>
      <w:r w:rsidRPr="00BD2535">
        <w:rPr>
          <w:sz w:val="28"/>
          <w:szCs w:val="28"/>
        </w:rPr>
        <w:t xml:space="preserve">пальной системы образования» (далее – ЦОМСО); </w:t>
      </w:r>
    </w:p>
    <w:p w:rsidR="00020AD7" w:rsidRPr="00BD2535" w:rsidRDefault="00020AD7" w:rsidP="005F1854">
      <w:pPr>
        <w:ind w:right="-81" w:firstLine="709"/>
        <w:jc w:val="both"/>
        <w:rPr>
          <w:sz w:val="28"/>
          <w:szCs w:val="28"/>
        </w:rPr>
      </w:pPr>
      <w:r w:rsidRPr="00BD2535">
        <w:rPr>
          <w:sz w:val="28"/>
          <w:szCs w:val="28"/>
        </w:rPr>
        <w:t>муниципальные  образовательные учреждения (далее –ОУ): муниц</w:t>
      </w:r>
      <w:r w:rsidRPr="00BD2535">
        <w:rPr>
          <w:sz w:val="28"/>
          <w:szCs w:val="28"/>
        </w:rPr>
        <w:t>и</w:t>
      </w:r>
      <w:r w:rsidRPr="00BD2535">
        <w:rPr>
          <w:sz w:val="28"/>
          <w:szCs w:val="28"/>
        </w:rPr>
        <w:t>пальные автономные общеобразовательные учреждения (далее – ООУ), учр</w:t>
      </w:r>
      <w:r w:rsidRPr="00BD2535">
        <w:rPr>
          <w:sz w:val="28"/>
          <w:szCs w:val="28"/>
        </w:rPr>
        <w:t>е</w:t>
      </w:r>
      <w:r w:rsidRPr="00BD2535">
        <w:rPr>
          <w:sz w:val="28"/>
          <w:szCs w:val="28"/>
        </w:rPr>
        <w:t>ждение допо</w:t>
      </w:r>
      <w:r w:rsidRPr="00BD2535">
        <w:rPr>
          <w:sz w:val="28"/>
          <w:szCs w:val="28"/>
        </w:rPr>
        <w:t>л</w:t>
      </w:r>
      <w:r w:rsidRPr="00BD2535">
        <w:rPr>
          <w:sz w:val="28"/>
          <w:szCs w:val="28"/>
        </w:rPr>
        <w:t xml:space="preserve">нительного образования детей (далее – Центр «Пульс»); </w:t>
      </w:r>
    </w:p>
    <w:p w:rsidR="00020AD7" w:rsidRPr="00BD2535" w:rsidRDefault="00020AD7" w:rsidP="005F1854">
      <w:pPr>
        <w:ind w:right="-81" w:firstLine="709"/>
        <w:jc w:val="both"/>
        <w:rPr>
          <w:sz w:val="28"/>
          <w:szCs w:val="28"/>
        </w:rPr>
      </w:pPr>
      <w:r w:rsidRPr="00BD2535">
        <w:rPr>
          <w:sz w:val="28"/>
          <w:szCs w:val="28"/>
        </w:rPr>
        <w:t>муниципальное автономное учреждение Молодежный центр «Юность» (далее – Центр «Юность»)</w:t>
      </w:r>
    </w:p>
    <w:p w:rsidR="00020AD7" w:rsidRPr="00BD2535" w:rsidRDefault="00020AD7" w:rsidP="005F1854">
      <w:pPr>
        <w:ind w:right="-81" w:firstLine="709"/>
        <w:jc w:val="both"/>
        <w:rPr>
          <w:iCs/>
          <w:sz w:val="28"/>
          <w:szCs w:val="28"/>
        </w:rPr>
      </w:pPr>
      <w:r w:rsidRPr="00BD2535">
        <w:rPr>
          <w:sz w:val="28"/>
          <w:szCs w:val="28"/>
        </w:rPr>
        <w:t>Администрации Валдайского муниципального района(далее Админ</w:t>
      </w:r>
      <w:r w:rsidRPr="00BD2535">
        <w:rPr>
          <w:sz w:val="28"/>
          <w:szCs w:val="28"/>
        </w:rPr>
        <w:t>и</w:t>
      </w:r>
      <w:r w:rsidRPr="00BD2535">
        <w:rPr>
          <w:sz w:val="28"/>
          <w:szCs w:val="28"/>
        </w:rPr>
        <w:t>страция муниципального района);</w:t>
      </w:r>
      <w:r w:rsidRPr="00BD2535">
        <w:rPr>
          <w:iCs/>
          <w:sz w:val="28"/>
          <w:szCs w:val="28"/>
        </w:rPr>
        <w:t xml:space="preserve"> </w:t>
      </w:r>
    </w:p>
    <w:p w:rsidR="00020AD7" w:rsidRPr="00BD2535" w:rsidRDefault="00020AD7" w:rsidP="005F1854">
      <w:pPr>
        <w:ind w:right="-81" w:firstLine="709"/>
        <w:jc w:val="both"/>
        <w:rPr>
          <w:iCs/>
          <w:sz w:val="28"/>
          <w:szCs w:val="28"/>
        </w:rPr>
      </w:pPr>
      <w:r w:rsidRPr="00BD2535">
        <w:rPr>
          <w:iCs/>
          <w:sz w:val="28"/>
          <w:szCs w:val="28"/>
        </w:rPr>
        <w:t>отдел по физической культуре и спорту Администрации муниципальн</w:t>
      </w:r>
      <w:r w:rsidRPr="00BD2535">
        <w:rPr>
          <w:iCs/>
          <w:sz w:val="28"/>
          <w:szCs w:val="28"/>
        </w:rPr>
        <w:t>о</w:t>
      </w:r>
      <w:r w:rsidRPr="00BD2535">
        <w:rPr>
          <w:iCs/>
          <w:sz w:val="28"/>
          <w:szCs w:val="28"/>
        </w:rPr>
        <w:t>го района (далее отдел по физической культуре и спорту);</w:t>
      </w:r>
    </w:p>
    <w:p w:rsidR="00020AD7" w:rsidRPr="00BD2535" w:rsidRDefault="00020AD7" w:rsidP="005F1854">
      <w:pPr>
        <w:ind w:right="-81" w:firstLine="709"/>
        <w:jc w:val="both"/>
        <w:rPr>
          <w:iCs/>
          <w:sz w:val="28"/>
          <w:szCs w:val="28"/>
        </w:rPr>
      </w:pPr>
      <w:r w:rsidRPr="00BD2535">
        <w:rPr>
          <w:sz w:val="28"/>
          <w:szCs w:val="28"/>
        </w:rPr>
        <w:t>комитет по социальным вопросам Администрации муниципального района (далее – комитет по социальным вопросам);</w:t>
      </w:r>
    </w:p>
    <w:p w:rsidR="00020AD7" w:rsidRPr="00BD2535" w:rsidRDefault="00020AD7" w:rsidP="005F1854">
      <w:pPr>
        <w:ind w:right="-81" w:firstLine="709"/>
        <w:jc w:val="both"/>
        <w:rPr>
          <w:iCs/>
          <w:sz w:val="28"/>
          <w:szCs w:val="28"/>
        </w:rPr>
      </w:pPr>
      <w:r w:rsidRPr="00BD2535">
        <w:rPr>
          <w:iCs/>
          <w:sz w:val="28"/>
          <w:szCs w:val="28"/>
        </w:rPr>
        <w:t>комитет культуры и туризма Администрации Валдайского муниципал</w:t>
      </w:r>
      <w:r w:rsidRPr="00BD2535">
        <w:rPr>
          <w:iCs/>
          <w:sz w:val="28"/>
          <w:szCs w:val="28"/>
        </w:rPr>
        <w:t>ь</w:t>
      </w:r>
      <w:r w:rsidRPr="00BD2535">
        <w:rPr>
          <w:iCs/>
          <w:sz w:val="28"/>
          <w:szCs w:val="28"/>
        </w:rPr>
        <w:t>ного района (по согласованию);</w:t>
      </w:r>
    </w:p>
    <w:p w:rsidR="00020AD7" w:rsidRPr="00BD2535" w:rsidRDefault="00020AD7" w:rsidP="005F1854">
      <w:pPr>
        <w:widowControl w:val="0"/>
        <w:suppressAutoHyphens/>
        <w:autoSpaceDE w:val="0"/>
        <w:ind w:right="-81" w:firstLine="709"/>
        <w:jc w:val="both"/>
        <w:rPr>
          <w:sz w:val="28"/>
          <w:szCs w:val="28"/>
        </w:rPr>
      </w:pPr>
      <w:r w:rsidRPr="00BD2535">
        <w:rPr>
          <w:sz w:val="28"/>
          <w:szCs w:val="28"/>
        </w:rPr>
        <w:t>муниципальное бюджетное учреждение «Административно-хозяйственное управление» (по согласованию).</w:t>
      </w:r>
      <w:r>
        <w:rPr>
          <w:sz w:val="28"/>
          <w:szCs w:val="28"/>
        </w:rPr>
        <w:t>»;</w:t>
      </w:r>
    </w:p>
    <w:p w:rsidR="00020AD7" w:rsidRDefault="00020AD7" w:rsidP="005F1854">
      <w:pPr>
        <w:ind w:right="-81" w:firstLine="709"/>
        <w:jc w:val="both"/>
        <w:rPr>
          <w:color w:val="000000"/>
          <w:sz w:val="28"/>
          <w:szCs w:val="28"/>
        </w:rPr>
      </w:pPr>
      <w:r w:rsidRPr="00BD2535">
        <w:rPr>
          <w:sz w:val="28"/>
          <w:szCs w:val="28"/>
        </w:rPr>
        <w:t xml:space="preserve">1.8. </w:t>
      </w:r>
      <w:r w:rsidRPr="00BD2535">
        <w:rPr>
          <w:color w:val="000000"/>
          <w:sz w:val="28"/>
          <w:szCs w:val="28"/>
        </w:rPr>
        <w:t xml:space="preserve">Изложить пункт 2  паспорта подпрограммы </w:t>
      </w:r>
      <w:r w:rsidRPr="00BD2535">
        <w:rPr>
          <w:sz w:val="28"/>
          <w:szCs w:val="28"/>
        </w:rPr>
        <w:t>«Развитие дополн</w:t>
      </w:r>
      <w:r w:rsidRPr="00BD2535">
        <w:rPr>
          <w:sz w:val="28"/>
          <w:szCs w:val="28"/>
        </w:rPr>
        <w:t>и</w:t>
      </w:r>
      <w:r w:rsidRPr="00BD2535">
        <w:rPr>
          <w:sz w:val="28"/>
          <w:szCs w:val="28"/>
        </w:rPr>
        <w:t>тельн</w:t>
      </w:r>
      <w:r w:rsidRPr="00BD2535">
        <w:rPr>
          <w:sz w:val="28"/>
          <w:szCs w:val="28"/>
        </w:rPr>
        <w:t>о</w:t>
      </w:r>
      <w:r w:rsidRPr="00BD2535">
        <w:rPr>
          <w:sz w:val="28"/>
          <w:szCs w:val="28"/>
        </w:rPr>
        <w:t>го образования в Валдайском муниципальном районе»</w:t>
      </w:r>
      <w:r w:rsidRPr="00BD2535">
        <w:rPr>
          <w:color w:val="000000"/>
          <w:sz w:val="28"/>
          <w:szCs w:val="28"/>
        </w:rPr>
        <w:t xml:space="preserve"> в редакции</w:t>
      </w:r>
      <w:r>
        <w:rPr>
          <w:color w:val="000000"/>
          <w:sz w:val="28"/>
          <w:szCs w:val="28"/>
        </w:rPr>
        <w:t>:</w:t>
      </w:r>
    </w:p>
    <w:p w:rsidR="00020AD7" w:rsidRDefault="00F46707" w:rsidP="005F1854">
      <w:pPr>
        <w:ind w:right="-81"/>
        <w:jc w:val="both"/>
        <w:rPr>
          <w:sz w:val="28"/>
          <w:szCs w:val="28"/>
          <w:lang w:eastAsia="ar-SA"/>
        </w:rPr>
      </w:pPr>
      <w:r>
        <w:rPr>
          <w:color w:val="000000"/>
          <w:sz w:val="28"/>
          <w:szCs w:val="28"/>
        </w:rPr>
        <w:t xml:space="preserve">         </w:t>
      </w:r>
      <w:r w:rsidR="00020AD7" w:rsidRPr="00BD2535">
        <w:rPr>
          <w:color w:val="000000"/>
          <w:sz w:val="28"/>
          <w:szCs w:val="28"/>
        </w:rPr>
        <w:t>«</w:t>
      </w:r>
      <w:r w:rsidR="00020AD7">
        <w:rPr>
          <w:color w:val="000000"/>
          <w:sz w:val="28"/>
          <w:szCs w:val="28"/>
        </w:rPr>
        <w:t xml:space="preserve">2. </w:t>
      </w:r>
      <w:r w:rsidR="00020AD7" w:rsidRPr="00BD2535">
        <w:rPr>
          <w:sz w:val="28"/>
          <w:szCs w:val="28"/>
          <w:lang w:eastAsia="ar-SA"/>
        </w:rPr>
        <w:t>Задачи и цел</w:t>
      </w:r>
      <w:r w:rsidR="00020AD7" w:rsidRPr="00BD2535">
        <w:rPr>
          <w:sz w:val="28"/>
          <w:szCs w:val="28"/>
          <w:lang w:eastAsia="ar-SA"/>
        </w:rPr>
        <w:t>е</w:t>
      </w:r>
      <w:r w:rsidR="00020AD7" w:rsidRPr="00BD2535">
        <w:rPr>
          <w:sz w:val="28"/>
          <w:szCs w:val="28"/>
          <w:lang w:eastAsia="ar-SA"/>
        </w:rPr>
        <w:t>вые показатели</w:t>
      </w:r>
      <w:r w:rsidR="00020AD7" w:rsidRPr="00BD2535">
        <w:rPr>
          <w:rFonts w:ascii="Symbol" w:hAnsi="Symbol"/>
          <w:sz w:val="28"/>
          <w:szCs w:val="28"/>
          <w:vertAlign w:val="superscript"/>
          <w:lang w:eastAsia="ar-SA"/>
        </w:rPr>
        <w:t></w:t>
      </w:r>
      <w:r w:rsidR="00020AD7" w:rsidRPr="00BD2535">
        <w:rPr>
          <w:sz w:val="28"/>
          <w:szCs w:val="28"/>
          <w:lang w:eastAsia="ar-SA"/>
        </w:rPr>
        <w:t xml:space="preserve"> подпрограммы</w:t>
      </w:r>
    </w:p>
    <w:p w:rsidR="00020AD7" w:rsidRDefault="00020AD7" w:rsidP="00020AD7">
      <w:pPr>
        <w:jc w:val="both"/>
        <w:rPr>
          <w:sz w:val="28"/>
          <w:szCs w:val="28"/>
        </w:rPr>
      </w:pPr>
    </w:p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3790"/>
        <w:gridCol w:w="756"/>
        <w:gridCol w:w="756"/>
        <w:gridCol w:w="756"/>
        <w:gridCol w:w="756"/>
        <w:gridCol w:w="756"/>
        <w:gridCol w:w="696"/>
        <w:gridCol w:w="771"/>
      </w:tblGrid>
      <w:tr w:rsidR="00E0182B" w:rsidRPr="000F6F1A">
        <w:trPr>
          <w:trHeight w:val="246"/>
          <w:jc w:val="center"/>
        </w:trPr>
        <w:tc>
          <w:tcPr>
            <w:tcW w:w="577" w:type="dxa"/>
            <w:vMerge w:val="restart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№</w:t>
            </w:r>
            <w:r w:rsidRPr="004D104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790" w:type="dxa"/>
            <w:vMerge w:val="restart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 xml:space="preserve">Задачи подпрограммы, </w:t>
            </w:r>
            <w:r w:rsidRPr="004D104C">
              <w:rPr>
                <w:spacing w:val="-6"/>
                <w:sz w:val="24"/>
                <w:szCs w:val="24"/>
              </w:rPr>
              <w:t>наименов</w:t>
            </w:r>
            <w:r w:rsidRPr="004D104C">
              <w:rPr>
                <w:spacing w:val="-6"/>
                <w:sz w:val="24"/>
                <w:szCs w:val="24"/>
              </w:rPr>
              <w:t>а</w:t>
            </w:r>
            <w:r w:rsidRPr="004D104C">
              <w:rPr>
                <w:spacing w:val="-6"/>
                <w:sz w:val="24"/>
                <w:szCs w:val="24"/>
              </w:rPr>
              <w:t>ние и единица</w:t>
            </w:r>
            <w:r w:rsidRPr="004D104C">
              <w:rPr>
                <w:sz w:val="24"/>
                <w:szCs w:val="24"/>
              </w:rPr>
              <w:t xml:space="preserve"> измерения цел</w:t>
            </w:r>
            <w:r w:rsidRPr="004D104C">
              <w:rPr>
                <w:sz w:val="24"/>
                <w:szCs w:val="24"/>
              </w:rPr>
              <w:t>е</w:t>
            </w:r>
            <w:r w:rsidRPr="004D104C">
              <w:rPr>
                <w:sz w:val="24"/>
                <w:szCs w:val="24"/>
              </w:rPr>
              <w:t xml:space="preserve">вого </w:t>
            </w:r>
            <w:r w:rsidRPr="004D104C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5247" w:type="dxa"/>
            <w:gridSpan w:val="7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4D104C" w:rsidRPr="000F6F1A">
        <w:trPr>
          <w:trHeight w:val="246"/>
          <w:tblHeader/>
          <w:jc w:val="center"/>
        </w:trPr>
        <w:tc>
          <w:tcPr>
            <w:tcW w:w="577" w:type="dxa"/>
            <w:vMerge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vMerge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</w:tcPr>
          <w:p w:rsidR="00E0182B" w:rsidRPr="004D104C" w:rsidRDefault="00E0182B" w:rsidP="008679F3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2014</w:t>
            </w:r>
          </w:p>
        </w:tc>
        <w:tc>
          <w:tcPr>
            <w:tcW w:w="756" w:type="dxa"/>
          </w:tcPr>
          <w:p w:rsidR="00E0182B" w:rsidRPr="004D104C" w:rsidRDefault="00E0182B" w:rsidP="008679F3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2015</w:t>
            </w:r>
          </w:p>
        </w:tc>
        <w:tc>
          <w:tcPr>
            <w:tcW w:w="756" w:type="dxa"/>
          </w:tcPr>
          <w:p w:rsidR="00E0182B" w:rsidRPr="004D104C" w:rsidRDefault="00E0182B" w:rsidP="008679F3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2016</w:t>
            </w:r>
          </w:p>
        </w:tc>
        <w:tc>
          <w:tcPr>
            <w:tcW w:w="756" w:type="dxa"/>
          </w:tcPr>
          <w:p w:rsidR="00E0182B" w:rsidRPr="004D104C" w:rsidRDefault="00E0182B" w:rsidP="008679F3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2017</w:t>
            </w:r>
          </w:p>
        </w:tc>
        <w:tc>
          <w:tcPr>
            <w:tcW w:w="756" w:type="dxa"/>
          </w:tcPr>
          <w:p w:rsidR="00E0182B" w:rsidRPr="004D104C" w:rsidRDefault="00E0182B" w:rsidP="008679F3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2018</w:t>
            </w:r>
          </w:p>
        </w:tc>
        <w:tc>
          <w:tcPr>
            <w:tcW w:w="696" w:type="dxa"/>
          </w:tcPr>
          <w:p w:rsidR="00E0182B" w:rsidRPr="004D104C" w:rsidRDefault="00E0182B" w:rsidP="008679F3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2019</w:t>
            </w:r>
          </w:p>
        </w:tc>
        <w:tc>
          <w:tcPr>
            <w:tcW w:w="771" w:type="dxa"/>
          </w:tcPr>
          <w:p w:rsidR="00E0182B" w:rsidRPr="004D104C" w:rsidRDefault="00E0182B" w:rsidP="008679F3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2020</w:t>
            </w:r>
          </w:p>
        </w:tc>
      </w:tr>
      <w:tr w:rsidR="004D104C" w:rsidRPr="000F6F1A">
        <w:trPr>
          <w:trHeight w:val="246"/>
          <w:tblHeader/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1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8</w:t>
            </w:r>
          </w:p>
        </w:tc>
        <w:tc>
          <w:tcPr>
            <w:tcW w:w="771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9</w:t>
            </w:r>
          </w:p>
        </w:tc>
      </w:tr>
      <w:tr w:rsidR="00E0182B" w:rsidRPr="000F6F1A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gridSpan w:val="8"/>
          </w:tcPr>
          <w:p w:rsidR="00E0182B" w:rsidRPr="004D104C" w:rsidRDefault="00E0182B" w:rsidP="008679F3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Задача 1: Создание условий для повышения качественного уровня оказания у</w:t>
            </w:r>
            <w:r w:rsidRPr="004D104C">
              <w:rPr>
                <w:sz w:val="24"/>
                <w:szCs w:val="24"/>
              </w:rPr>
              <w:t>с</w:t>
            </w:r>
            <w:r w:rsidRPr="004D104C">
              <w:rPr>
                <w:sz w:val="24"/>
                <w:szCs w:val="24"/>
              </w:rPr>
              <w:t>луг дополнительного образования детей, проведения комплекса мероприятий по внедр</w:t>
            </w:r>
            <w:r w:rsidRPr="004D104C">
              <w:rPr>
                <w:sz w:val="24"/>
                <w:szCs w:val="24"/>
              </w:rPr>
              <w:t>е</w:t>
            </w:r>
            <w:r w:rsidRPr="004D104C">
              <w:rPr>
                <w:sz w:val="24"/>
                <w:szCs w:val="24"/>
              </w:rPr>
              <w:t>нию новых условий их реализации</w:t>
            </w:r>
          </w:p>
        </w:tc>
      </w:tr>
      <w:tr w:rsidR="004D104C" w:rsidRPr="002209D6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1.1.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Повышение удовлетворе</w:t>
            </w:r>
            <w:r w:rsidRPr="004D104C">
              <w:rPr>
                <w:sz w:val="24"/>
                <w:szCs w:val="24"/>
              </w:rPr>
              <w:t>н</w:t>
            </w:r>
            <w:r w:rsidRPr="004D104C">
              <w:rPr>
                <w:sz w:val="24"/>
                <w:szCs w:val="24"/>
              </w:rPr>
              <w:t>ности  населения качеством услуг допо</w:t>
            </w:r>
            <w:r w:rsidRPr="004D104C">
              <w:rPr>
                <w:sz w:val="24"/>
                <w:szCs w:val="24"/>
              </w:rPr>
              <w:t>л</w:t>
            </w:r>
            <w:r w:rsidRPr="004D104C">
              <w:rPr>
                <w:sz w:val="24"/>
                <w:szCs w:val="24"/>
              </w:rPr>
              <w:t>нительного образования  д</w:t>
            </w:r>
            <w:r w:rsidRPr="004D104C">
              <w:rPr>
                <w:sz w:val="24"/>
                <w:szCs w:val="24"/>
              </w:rPr>
              <w:t>е</w:t>
            </w:r>
            <w:r w:rsidRPr="004D104C">
              <w:rPr>
                <w:sz w:val="24"/>
                <w:szCs w:val="24"/>
              </w:rPr>
              <w:t xml:space="preserve">тей (%)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73,7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74,2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74,4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74,6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74,8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75</w:t>
            </w:r>
          </w:p>
        </w:tc>
      </w:tr>
      <w:tr w:rsidR="004D104C" w:rsidRPr="000F6F1A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1.2.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Доля обучающихся, участву</w:t>
            </w:r>
            <w:r w:rsidRPr="004D104C">
              <w:rPr>
                <w:sz w:val="24"/>
                <w:szCs w:val="24"/>
              </w:rPr>
              <w:t>ю</w:t>
            </w:r>
            <w:r w:rsidRPr="004D104C">
              <w:rPr>
                <w:sz w:val="24"/>
                <w:szCs w:val="24"/>
              </w:rPr>
              <w:t>щих в олимпиадах и конкурсах   ра</w:t>
            </w:r>
            <w:r w:rsidRPr="004D104C">
              <w:rPr>
                <w:sz w:val="24"/>
                <w:szCs w:val="24"/>
              </w:rPr>
              <w:t>з</w:t>
            </w:r>
            <w:r w:rsidRPr="004D104C">
              <w:rPr>
                <w:sz w:val="24"/>
                <w:szCs w:val="24"/>
              </w:rPr>
              <w:t>личного уровня, в общей   чи</w:t>
            </w:r>
            <w:r w:rsidRPr="004D104C">
              <w:rPr>
                <w:sz w:val="24"/>
                <w:szCs w:val="24"/>
              </w:rPr>
              <w:t>с</w:t>
            </w:r>
            <w:r w:rsidRPr="004D104C">
              <w:rPr>
                <w:sz w:val="24"/>
                <w:szCs w:val="24"/>
              </w:rPr>
              <w:t>ленности учащи</w:t>
            </w:r>
            <w:r w:rsidRPr="004D104C">
              <w:rPr>
                <w:sz w:val="24"/>
                <w:szCs w:val="24"/>
              </w:rPr>
              <w:t>х</w:t>
            </w:r>
            <w:r w:rsidRPr="004D104C">
              <w:rPr>
                <w:sz w:val="24"/>
                <w:szCs w:val="24"/>
              </w:rPr>
              <w:t xml:space="preserve">ся (%)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40,25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40,5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40,75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41</w:t>
            </w:r>
          </w:p>
        </w:tc>
      </w:tr>
      <w:tr w:rsidR="00E0182B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gridSpan w:val="8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Задача 2. Развитие кадрового потенциала сферы дополнительного образования д</w:t>
            </w:r>
            <w:r w:rsidRPr="004D104C">
              <w:rPr>
                <w:sz w:val="24"/>
                <w:szCs w:val="24"/>
              </w:rPr>
              <w:t>е</w:t>
            </w:r>
            <w:r w:rsidRPr="004D104C">
              <w:rPr>
                <w:sz w:val="24"/>
                <w:szCs w:val="24"/>
              </w:rPr>
              <w:t xml:space="preserve">тей      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2.1.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Доля руководителей  муниц</w:t>
            </w:r>
            <w:r w:rsidRPr="004D104C">
              <w:rPr>
                <w:sz w:val="24"/>
                <w:szCs w:val="24"/>
              </w:rPr>
              <w:t>и</w:t>
            </w:r>
            <w:r w:rsidRPr="004D104C">
              <w:rPr>
                <w:sz w:val="24"/>
                <w:szCs w:val="24"/>
              </w:rPr>
              <w:t>пальных учреждений дополн</w:t>
            </w:r>
            <w:r w:rsidRPr="004D104C">
              <w:rPr>
                <w:sz w:val="24"/>
                <w:szCs w:val="24"/>
              </w:rPr>
              <w:t>и</w:t>
            </w:r>
            <w:r w:rsidRPr="004D104C">
              <w:rPr>
                <w:sz w:val="24"/>
                <w:szCs w:val="24"/>
              </w:rPr>
              <w:t>тельного образования  детей, прошедших в течение  после</w:t>
            </w:r>
            <w:r w:rsidRPr="004D104C">
              <w:rPr>
                <w:sz w:val="24"/>
                <w:szCs w:val="24"/>
              </w:rPr>
              <w:t>д</w:t>
            </w:r>
            <w:r w:rsidRPr="004D104C">
              <w:rPr>
                <w:sz w:val="24"/>
                <w:szCs w:val="24"/>
              </w:rPr>
              <w:t>них 3 лет повышение квалиф</w:t>
            </w:r>
            <w:r w:rsidRPr="004D104C">
              <w:rPr>
                <w:sz w:val="24"/>
                <w:szCs w:val="24"/>
              </w:rPr>
              <w:t>и</w:t>
            </w:r>
            <w:r w:rsidRPr="004D104C">
              <w:rPr>
                <w:sz w:val="24"/>
                <w:szCs w:val="24"/>
              </w:rPr>
              <w:t>кации или  профессиональную перепо</w:t>
            </w:r>
            <w:r w:rsidRPr="004D104C">
              <w:rPr>
                <w:sz w:val="24"/>
                <w:szCs w:val="24"/>
              </w:rPr>
              <w:t>д</w:t>
            </w:r>
            <w:r w:rsidRPr="004D104C">
              <w:rPr>
                <w:sz w:val="24"/>
                <w:szCs w:val="24"/>
              </w:rPr>
              <w:t>готовку, в общей численности р</w:t>
            </w:r>
            <w:r w:rsidRPr="004D104C">
              <w:rPr>
                <w:sz w:val="24"/>
                <w:szCs w:val="24"/>
              </w:rPr>
              <w:t>у</w:t>
            </w:r>
            <w:r w:rsidRPr="004D104C">
              <w:rPr>
                <w:sz w:val="24"/>
                <w:szCs w:val="24"/>
              </w:rPr>
              <w:t xml:space="preserve">ководителей    </w:t>
            </w:r>
          </w:p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учреждений дополнительного  о</w:t>
            </w:r>
            <w:r w:rsidRPr="004D104C">
              <w:rPr>
                <w:sz w:val="24"/>
                <w:szCs w:val="24"/>
              </w:rPr>
              <w:t>б</w:t>
            </w:r>
            <w:r w:rsidRPr="004D104C">
              <w:rPr>
                <w:sz w:val="24"/>
                <w:szCs w:val="24"/>
              </w:rPr>
              <w:lastRenderedPageBreak/>
              <w:t>разов</w:t>
            </w:r>
            <w:r w:rsidRPr="004D104C">
              <w:rPr>
                <w:sz w:val="24"/>
                <w:szCs w:val="24"/>
              </w:rPr>
              <w:t>а</w:t>
            </w:r>
            <w:r w:rsidRPr="004D104C">
              <w:rPr>
                <w:sz w:val="24"/>
                <w:szCs w:val="24"/>
              </w:rPr>
              <w:t xml:space="preserve">ния детей (%)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lastRenderedPageBreak/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Доля педагогических  работн</w:t>
            </w:r>
            <w:r w:rsidRPr="004D104C">
              <w:rPr>
                <w:sz w:val="24"/>
                <w:szCs w:val="24"/>
              </w:rPr>
              <w:t>и</w:t>
            </w:r>
            <w:r w:rsidRPr="004D104C">
              <w:rPr>
                <w:sz w:val="24"/>
                <w:szCs w:val="24"/>
              </w:rPr>
              <w:t>ков муниципальных учреждений д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>полнительного образования  д</w:t>
            </w:r>
            <w:r w:rsidRPr="004D104C">
              <w:rPr>
                <w:sz w:val="24"/>
                <w:szCs w:val="24"/>
              </w:rPr>
              <w:t>е</w:t>
            </w:r>
            <w:r w:rsidRPr="004D104C">
              <w:rPr>
                <w:sz w:val="24"/>
                <w:szCs w:val="24"/>
              </w:rPr>
              <w:t>тей, прошедших в течение   п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>следних 3 лет повышение  квал</w:t>
            </w:r>
            <w:r w:rsidRPr="004D104C">
              <w:rPr>
                <w:sz w:val="24"/>
                <w:szCs w:val="24"/>
              </w:rPr>
              <w:t>и</w:t>
            </w:r>
            <w:r w:rsidRPr="004D104C">
              <w:rPr>
                <w:sz w:val="24"/>
                <w:szCs w:val="24"/>
              </w:rPr>
              <w:t>фикации или профе</w:t>
            </w:r>
            <w:r w:rsidRPr="004D104C">
              <w:rPr>
                <w:sz w:val="24"/>
                <w:szCs w:val="24"/>
              </w:rPr>
              <w:t>с</w:t>
            </w:r>
            <w:r w:rsidRPr="004D104C">
              <w:rPr>
                <w:sz w:val="24"/>
                <w:szCs w:val="24"/>
              </w:rPr>
              <w:t>сиональную  переподготовку, в общей  числе</w:t>
            </w:r>
            <w:r w:rsidRPr="004D104C">
              <w:rPr>
                <w:sz w:val="24"/>
                <w:szCs w:val="24"/>
              </w:rPr>
              <w:t>н</w:t>
            </w:r>
            <w:r w:rsidRPr="004D104C">
              <w:rPr>
                <w:sz w:val="24"/>
                <w:szCs w:val="24"/>
              </w:rPr>
              <w:t>ности педагогов  учреждений д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>полнительного  образ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 xml:space="preserve">вания детей (%)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</w:tr>
      <w:tr w:rsidR="00E0182B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gridSpan w:val="8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Задача 3. Развитие механизмов вовлечения детей в сферу дополнительного образов</w:t>
            </w:r>
            <w:r w:rsidRPr="004D104C">
              <w:rPr>
                <w:sz w:val="24"/>
                <w:szCs w:val="24"/>
              </w:rPr>
              <w:t>а</w:t>
            </w:r>
            <w:r w:rsidRPr="004D104C">
              <w:rPr>
                <w:sz w:val="24"/>
                <w:szCs w:val="24"/>
              </w:rPr>
              <w:t>ния детей и обеспечение доступности услуг дополнительного образов</w:t>
            </w:r>
            <w:r w:rsidRPr="004D104C">
              <w:rPr>
                <w:sz w:val="24"/>
                <w:szCs w:val="24"/>
              </w:rPr>
              <w:t>а</w:t>
            </w:r>
            <w:r w:rsidRPr="004D104C">
              <w:rPr>
                <w:sz w:val="24"/>
                <w:szCs w:val="24"/>
              </w:rPr>
              <w:t>ния детей для граждан независимо от места жительства, социально-экономического статуса, сост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 xml:space="preserve">яния здоровья 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3.1.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Доля детей в возрасте 5 - 18 лет, охваченных программами  допо</w:t>
            </w:r>
            <w:r w:rsidRPr="004D104C">
              <w:rPr>
                <w:sz w:val="24"/>
                <w:szCs w:val="24"/>
              </w:rPr>
              <w:t>л</w:t>
            </w:r>
            <w:r w:rsidRPr="004D104C">
              <w:rPr>
                <w:sz w:val="24"/>
                <w:szCs w:val="24"/>
              </w:rPr>
              <w:t>нительного образования  д</w:t>
            </w:r>
            <w:r w:rsidRPr="004D104C">
              <w:rPr>
                <w:sz w:val="24"/>
                <w:szCs w:val="24"/>
              </w:rPr>
              <w:t>е</w:t>
            </w:r>
            <w:r w:rsidRPr="004D104C">
              <w:rPr>
                <w:sz w:val="24"/>
                <w:szCs w:val="24"/>
              </w:rPr>
              <w:t>тей, в общей численности   детей в во</w:t>
            </w:r>
            <w:r w:rsidRPr="004D104C">
              <w:rPr>
                <w:sz w:val="24"/>
                <w:szCs w:val="24"/>
              </w:rPr>
              <w:t>з</w:t>
            </w:r>
            <w:r w:rsidRPr="004D104C">
              <w:rPr>
                <w:sz w:val="24"/>
                <w:szCs w:val="24"/>
              </w:rPr>
              <w:t xml:space="preserve">расте 5 - 18 лет  (%) </w:t>
            </w:r>
            <w:hyperlink w:anchor="Par1920" w:tooltip="Ссылка на текущий документ" w:history="1">
              <w:r w:rsidRPr="004D104C">
                <w:rPr>
                  <w:sz w:val="24"/>
                  <w:szCs w:val="24"/>
                </w:rPr>
                <w:t>&lt;*&gt;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bCs/>
                <w:sz w:val="24"/>
                <w:szCs w:val="24"/>
                <w:lang w:eastAsia="ar-SA"/>
              </w:rPr>
            </w:pPr>
            <w:r w:rsidRPr="004D104C">
              <w:rPr>
                <w:bCs/>
                <w:sz w:val="24"/>
                <w:szCs w:val="24"/>
                <w:lang w:eastAsia="ar-SA"/>
              </w:rPr>
              <w:t>99,25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bCs/>
                <w:sz w:val="24"/>
                <w:szCs w:val="24"/>
                <w:lang w:eastAsia="ar-SA"/>
              </w:rPr>
            </w:pPr>
            <w:r w:rsidRPr="004D104C">
              <w:rPr>
                <w:bCs/>
                <w:sz w:val="24"/>
                <w:szCs w:val="24"/>
                <w:lang w:eastAsia="ar-SA"/>
              </w:rPr>
              <w:t>99,3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bCs/>
                <w:sz w:val="24"/>
                <w:szCs w:val="24"/>
                <w:lang w:eastAsia="ar-SA"/>
              </w:rPr>
            </w:pPr>
            <w:r w:rsidRPr="004D104C">
              <w:rPr>
                <w:bCs/>
                <w:sz w:val="24"/>
                <w:szCs w:val="24"/>
                <w:lang w:eastAsia="ar-SA"/>
              </w:rPr>
              <w:t>99,35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bCs/>
                <w:sz w:val="24"/>
                <w:szCs w:val="24"/>
                <w:lang w:eastAsia="ar-SA"/>
              </w:rPr>
            </w:pPr>
            <w:r w:rsidRPr="004D104C">
              <w:rPr>
                <w:bCs/>
                <w:sz w:val="24"/>
                <w:szCs w:val="24"/>
                <w:lang w:eastAsia="ar-SA"/>
              </w:rPr>
              <w:t>99,4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bCs/>
                <w:sz w:val="24"/>
                <w:szCs w:val="24"/>
                <w:lang w:eastAsia="ar-SA"/>
              </w:rPr>
            </w:pPr>
            <w:r w:rsidRPr="004D104C">
              <w:rPr>
                <w:bCs/>
                <w:sz w:val="24"/>
                <w:szCs w:val="24"/>
                <w:lang w:eastAsia="ar-SA"/>
              </w:rPr>
              <w:t>99,5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bCs/>
                <w:sz w:val="24"/>
                <w:szCs w:val="24"/>
                <w:lang w:eastAsia="ar-SA"/>
              </w:rPr>
            </w:pPr>
            <w:r w:rsidRPr="004D104C">
              <w:rPr>
                <w:bCs/>
                <w:sz w:val="24"/>
                <w:szCs w:val="24"/>
                <w:lang w:eastAsia="ar-SA"/>
              </w:rPr>
              <w:t>99,5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bCs/>
                <w:sz w:val="24"/>
                <w:szCs w:val="24"/>
                <w:lang w:eastAsia="ar-SA"/>
              </w:rPr>
            </w:pPr>
            <w:r w:rsidRPr="004D104C">
              <w:rPr>
                <w:bCs/>
                <w:sz w:val="24"/>
                <w:szCs w:val="24"/>
                <w:lang w:eastAsia="ar-SA"/>
              </w:rPr>
              <w:t>99,5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3.2.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Доля детей старшего школьного возраста, получающих услуги  д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>полнительного образования  д</w:t>
            </w:r>
            <w:r w:rsidRPr="004D104C">
              <w:rPr>
                <w:sz w:val="24"/>
                <w:szCs w:val="24"/>
              </w:rPr>
              <w:t>е</w:t>
            </w:r>
            <w:r w:rsidRPr="004D104C">
              <w:rPr>
                <w:sz w:val="24"/>
                <w:szCs w:val="24"/>
              </w:rPr>
              <w:t>тей, в общей численности   детей старшего школьного возра</w:t>
            </w:r>
            <w:r w:rsidRPr="004D104C">
              <w:rPr>
                <w:sz w:val="24"/>
                <w:szCs w:val="24"/>
              </w:rPr>
              <w:t>с</w:t>
            </w:r>
            <w:r w:rsidRPr="004D104C">
              <w:rPr>
                <w:sz w:val="24"/>
                <w:szCs w:val="24"/>
              </w:rPr>
              <w:t xml:space="preserve">та (%)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3.3.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Доля детей с ограниченн</w:t>
            </w:r>
            <w:r w:rsidRPr="004D104C">
              <w:rPr>
                <w:sz w:val="24"/>
                <w:szCs w:val="24"/>
              </w:rPr>
              <w:t>ы</w:t>
            </w:r>
            <w:r w:rsidRPr="004D104C">
              <w:rPr>
                <w:sz w:val="24"/>
                <w:szCs w:val="24"/>
              </w:rPr>
              <w:t xml:space="preserve">ми   </w:t>
            </w:r>
          </w:p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возможностями здоровья в     во</w:t>
            </w:r>
            <w:r w:rsidRPr="004D104C">
              <w:rPr>
                <w:sz w:val="24"/>
                <w:szCs w:val="24"/>
              </w:rPr>
              <w:t>з</w:t>
            </w:r>
            <w:r w:rsidRPr="004D104C">
              <w:rPr>
                <w:sz w:val="24"/>
                <w:szCs w:val="24"/>
              </w:rPr>
              <w:t>расте 5 - 18 лет, получающих услуги дополнительного образ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 xml:space="preserve">вания  </w:t>
            </w:r>
          </w:p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 xml:space="preserve">детей, в общей численности   </w:t>
            </w:r>
          </w:p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 xml:space="preserve">детей с ограниченными        </w:t>
            </w:r>
          </w:p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 xml:space="preserve">возможностями здоровья (%)  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8,7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8,2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8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8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8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8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8</w:t>
            </w:r>
          </w:p>
        </w:tc>
      </w:tr>
      <w:tr w:rsidR="00E0182B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4.</w:t>
            </w:r>
          </w:p>
        </w:tc>
        <w:tc>
          <w:tcPr>
            <w:tcW w:w="9037" w:type="dxa"/>
            <w:gridSpan w:val="8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Задача 4. Создание социально-экономических условий для удовлетворения потре</w:t>
            </w:r>
            <w:r w:rsidRPr="004D104C">
              <w:rPr>
                <w:sz w:val="24"/>
                <w:szCs w:val="24"/>
              </w:rPr>
              <w:t>б</w:t>
            </w:r>
            <w:r w:rsidRPr="004D104C">
              <w:rPr>
                <w:sz w:val="24"/>
                <w:szCs w:val="24"/>
              </w:rPr>
              <w:t>ностей в интеллектуальном, духовном и физическом развитии детей, их професси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>нал</w:t>
            </w:r>
            <w:r w:rsidRPr="004D104C">
              <w:rPr>
                <w:sz w:val="24"/>
                <w:szCs w:val="24"/>
              </w:rPr>
              <w:t>ь</w:t>
            </w:r>
            <w:r w:rsidRPr="004D104C">
              <w:rPr>
                <w:sz w:val="24"/>
                <w:szCs w:val="24"/>
              </w:rPr>
              <w:t xml:space="preserve">ного  самоопределения                                                                      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4.1.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Доля детей, охваченных нов</w:t>
            </w:r>
            <w:r w:rsidRPr="004D104C">
              <w:rPr>
                <w:sz w:val="24"/>
                <w:szCs w:val="24"/>
              </w:rPr>
              <w:t>ы</w:t>
            </w:r>
            <w:r w:rsidRPr="004D104C">
              <w:rPr>
                <w:sz w:val="24"/>
                <w:szCs w:val="24"/>
              </w:rPr>
              <w:t>ми формами досуга, отдыха и  озд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>ровления, социальными  практ</w:t>
            </w:r>
            <w:r w:rsidRPr="004D104C">
              <w:rPr>
                <w:sz w:val="24"/>
                <w:szCs w:val="24"/>
              </w:rPr>
              <w:t>и</w:t>
            </w:r>
            <w:r w:rsidRPr="004D104C">
              <w:rPr>
                <w:sz w:val="24"/>
                <w:szCs w:val="24"/>
              </w:rPr>
              <w:t>ками, общественной  деятельн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>сти д</w:t>
            </w:r>
            <w:r w:rsidRPr="004D104C">
              <w:rPr>
                <w:sz w:val="24"/>
                <w:szCs w:val="24"/>
              </w:rPr>
              <w:t>е</w:t>
            </w:r>
            <w:r w:rsidRPr="004D104C">
              <w:rPr>
                <w:sz w:val="24"/>
                <w:szCs w:val="24"/>
              </w:rPr>
              <w:t>тей, клубными формами, от общего количества детей школ</w:t>
            </w:r>
            <w:r w:rsidRPr="004D104C">
              <w:rPr>
                <w:sz w:val="24"/>
                <w:szCs w:val="24"/>
              </w:rPr>
              <w:t>ь</w:t>
            </w:r>
            <w:r w:rsidRPr="004D104C">
              <w:rPr>
                <w:sz w:val="24"/>
                <w:szCs w:val="24"/>
              </w:rPr>
              <w:t>ного во</w:t>
            </w:r>
            <w:r w:rsidRPr="004D104C">
              <w:rPr>
                <w:sz w:val="24"/>
                <w:szCs w:val="24"/>
              </w:rPr>
              <w:t>з</w:t>
            </w:r>
            <w:r w:rsidRPr="004D104C">
              <w:rPr>
                <w:sz w:val="24"/>
                <w:szCs w:val="24"/>
              </w:rPr>
              <w:t xml:space="preserve">раста (%)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83,2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83,5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100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4.2.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 xml:space="preserve">Количество организаций       </w:t>
            </w:r>
          </w:p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дополнительного образов</w:t>
            </w:r>
            <w:r w:rsidRPr="004D104C">
              <w:rPr>
                <w:sz w:val="24"/>
                <w:szCs w:val="24"/>
              </w:rPr>
              <w:t>а</w:t>
            </w:r>
            <w:r w:rsidRPr="004D104C">
              <w:rPr>
                <w:sz w:val="24"/>
                <w:szCs w:val="24"/>
              </w:rPr>
              <w:t>ния  детей, расположенных на    терр</w:t>
            </w:r>
            <w:r w:rsidRPr="004D104C">
              <w:rPr>
                <w:sz w:val="24"/>
                <w:szCs w:val="24"/>
              </w:rPr>
              <w:t>и</w:t>
            </w:r>
            <w:r w:rsidRPr="004D104C">
              <w:rPr>
                <w:sz w:val="24"/>
                <w:szCs w:val="24"/>
              </w:rPr>
              <w:t>тории ра</w:t>
            </w:r>
            <w:r w:rsidRPr="004D104C">
              <w:rPr>
                <w:sz w:val="24"/>
                <w:szCs w:val="24"/>
              </w:rPr>
              <w:t>й</w:t>
            </w:r>
            <w:r w:rsidRPr="004D104C">
              <w:rPr>
                <w:sz w:val="24"/>
                <w:szCs w:val="24"/>
              </w:rPr>
              <w:t xml:space="preserve">она (ед.)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4.3.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Количество творческих, научных, технических, спортивных и др</w:t>
            </w:r>
            <w:r w:rsidRPr="004D104C">
              <w:rPr>
                <w:sz w:val="24"/>
                <w:szCs w:val="24"/>
              </w:rPr>
              <w:t>у</w:t>
            </w:r>
            <w:r w:rsidRPr="004D104C">
              <w:rPr>
                <w:sz w:val="24"/>
                <w:szCs w:val="24"/>
              </w:rPr>
              <w:t>гих объединений дополнительн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lastRenderedPageBreak/>
              <w:t xml:space="preserve">го  образования детей, </w:t>
            </w:r>
            <w:r w:rsidR="00C028DC">
              <w:rPr>
                <w:sz w:val="24"/>
                <w:szCs w:val="24"/>
              </w:rPr>
              <w:t>р</w:t>
            </w:r>
            <w:r w:rsidRPr="004D104C">
              <w:rPr>
                <w:sz w:val="24"/>
                <w:szCs w:val="24"/>
              </w:rPr>
              <w:t>аспол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 xml:space="preserve">женных на территории района (ед.)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lastRenderedPageBreak/>
              <w:t>137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139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140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141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141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141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141</w:t>
            </w:r>
          </w:p>
        </w:tc>
      </w:tr>
      <w:tr w:rsidR="00E0182B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9037" w:type="dxa"/>
            <w:gridSpan w:val="8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Задача 5. Содействие в организации каникулярного образовательного отдыха, здор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 xml:space="preserve">вого образа жизни                                                                         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5.1.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Доля детей в возрасте 5 - 18 лет, охваченных современными пр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>граммами каникулярного образ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>вательного отдыха, в   общей чи</w:t>
            </w:r>
            <w:r w:rsidRPr="004D104C">
              <w:rPr>
                <w:sz w:val="24"/>
                <w:szCs w:val="24"/>
              </w:rPr>
              <w:t>с</w:t>
            </w:r>
            <w:r w:rsidRPr="004D104C">
              <w:rPr>
                <w:sz w:val="24"/>
                <w:szCs w:val="24"/>
              </w:rPr>
              <w:t>ленности детей в    во</w:t>
            </w:r>
            <w:r w:rsidRPr="004D104C">
              <w:rPr>
                <w:sz w:val="24"/>
                <w:szCs w:val="24"/>
              </w:rPr>
              <w:t>з</w:t>
            </w:r>
            <w:r w:rsidRPr="004D104C">
              <w:rPr>
                <w:sz w:val="24"/>
                <w:szCs w:val="24"/>
              </w:rPr>
              <w:t xml:space="preserve">расте 5 - 18 лет (%)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50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5.2.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Доля детей, регулярно  занима</w:t>
            </w:r>
            <w:r w:rsidRPr="004D104C">
              <w:rPr>
                <w:sz w:val="24"/>
                <w:szCs w:val="24"/>
              </w:rPr>
              <w:t>ю</w:t>
            </w:r>
            <w:r w:rsidRPr="004D104C">
              <w:rPr>
                <w:sz w:val="24"/>
                <w:szCs w:val="24"/>
              </w:rPr>
              <w:t>щихся спортом в объединен</w:t>
            </w:r>
            <w:r w:rsidRPr="004D104C">
              <w:rPr>
                <w:sz w:val="24"/>
                <w:szCs w:val="24"/>
              </w:rPr>
              <w:t>и</w:t>
            </w:r>
            <w:r w:rsidRPr="004D104C">
              <w:rPr>
                <w:sz w:val="24"/>
                <w:szCs w:val="24"/>
              </w:rPr>
              <w:t>ях физкультурной   направленн</w:t>
            </w:r>
            <w:r w:rsidRPr="004D104C">
              <w:rPr>
                <w:sz w:val="24"/>
                <w:szCs w:val="24"/>
              </w:rPr>
              <w:t>о</w:t>
            </w:r>
            <w:r w:rsidRPr="004D104C">
              <w:rPr>
                <w:sz w:val="24"/>
                <w:szCs w:val="24"/>
              </w:rPr>
              <w:t>сти, от общего количества детей в о</w:t>
            </w:r>
            <w:r w:rsidRPr="004D104C">
              <w:rPr>
                <w:sz w:val="24"/>
                <w:szCs w:val="24"/>
              </w:rPr>
              <w:t>б</w:t>
            </w:r>
            <w:r w:rsidRPr="004D104C">
              <w:rPr>
                <w:sz w:val="24"/>
                <w:szCs w:val="24"/>
              </w:rPr>
              <w:t xml:space="preserve">ласти   (%)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73,64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73,7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73,75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73,78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73,8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73,8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74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5.3.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Уровень физической  подгото</w:t>
            </w:r>
            <w:r w:rsidRPr="004D104C">
              <w:rPr>
                <w:sz w:val="24"/>
                <w:szCs w:val="24"/>
              </w:rPr>
              <w:t>в</w:t>
            </w:r>
            <w:r w:rsidRPr="004D104C">
              <w:rPr>
                <w:sz w:val="24"/>
                <w:szCs w:val="24"/>
              </w:rPr>
              <w:t>ленности д</w:t>
            </w:r>
            <w:r w:rsidRPr="004D104C">
              <w:rPr>
                <w:sz w:val="24"/>
                <w:szCs w:val="24"/>
              </w:rPr>
              <w:t>е</w:t>
            </w:r>
            <w:r w:rsidRPr="004D104C">
              <w:rPr>
                <w:sz w:val="24"/>
                <w:szCs w:val="24"/>
              </w:rPr>
              <w:t xml:space="preserve">тей (%)  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32,3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32,3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32,4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32,4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32,48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32,5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33,3</w:t>
            </w:r>
          </w:p>
        </w:tc>
      </w:tr>
      <w:tr w:rsidR="00E0182B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 xml:space="preserve">6.  </w:t>
            </w:r>
          </w:p>
        </w:tc>
        <w:tc>
          <w:tcPr>
            <w:tcW w:w="9037" w:type="dxa"/>
            <w:gridSpan w:val="8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Задача 6. Формирование целостной системы выявления, продвижения и по</w:t>
            </w:r>
            <w:r w:rsidRPr="004D104C">
              <w:rPr>
                <w:sz w:val="24"/>
                <w:szCs w:val="24"/>
              </w:rPr>
              <w:t>д</w:t>
            </w:r>
            <w:r w:rsidRPr="004D104C">
              <w:rPr>
                <w:sz w:val="24"/>
                <w:szCs w:val="24"/>
              </w:rPr>
              <w:t>держки одаренных  детей, инициативной и талан</w:t>
            </w:r>
            <w:r w:rsidRPr="004D104C">
              <w:rPr>
                <w:sz w:val="24"/>
                <w:szCs w:val="24"/>
              </w:rPr>
              <w:t>т</w:t>
            </w:r>
            <w:r w:rsidRPr="004D104C">
              <w:rPr>
                <w:sz w:val="24"/>
                <w:szCs w:val="24"/>
              </w:rPr>
              <w:t xml:space="preserve">ливой молодежи                                           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6.1.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bookmarkStart w:id="12" w:name="Par1872"/>
            <w:bookmarkEnd w:id="12"/>
            <w:r w:rsidRPr="004D104C">
              <w:rPr>
                <w:sz w:val="24"/>
                <w:szCs w:val="24"/>
              </w:rPr>
              <w:t>Количество предметных олимп</w:t>
            </w:r>
            <w:r w:rsidRPr="004D104C">
              <w:rPr>
                <w:sz w:val="24"/>
                <w:szCs w:val="24"/>
              </w:rPr>
              <w:t>и</w:t>
            </w:r>
            <w:r w:rsidRPr="004D104C">
              <w:rPr>
                <w:sz w:val="24"/>
                <w:szCs w:val="24"/>
              </w:rPr>
              <w:t>ад в регионального этапа всеро</w:t>
            </w:r>
            <w:r w:rsidRPr="004D104C">
              <w:rPr>
                <w:sz w:val="24"/>
                <w:szCs w:val="24"/>
              </w:rPr>
              <w:t>с</w:t>
            </w:r>
            <w:r w:rsidRPr="004D104C">
              <w:rPr>
                <w:sz w:val="24"/>
                <w:szCs w:val="24"/>
              </w:rPr>
              <w:t>сийской оли</w:t>
            </w:r>
            <w:r w:rsidRPr="004D104C">
              <w:rPr>
                <w:sz w:val="24"/>
                <w:szCs w:val="24"/>
              </w:rPr>
              <w:t>м</w:t>
            </w:r>
            <w:r w:rsidRPr="004D104C">
              <w:rPr>
                <w:sz w:val="24"/>
                <w:szCs w:val="24"/>
              </w:rPr>
              <w:t>пиады   школьников по общеобразовательным предм</w:t>
            </w:r>
            <w:r w:rsidRPr="004D104C">
              <w:rPr>
                <w:sz w:val="24"/>
                <w:szCs w:val="24"/>
              </w:rPr>
              <w:t>е</w:t>
            </w:r>
            <w:r w:rsidRPr="004D104C">
              <w:rPr>
                <w:sz w:val="24"/>
                <w:szCs w:val="24"/>
              </w:rPr>
              <w:t>там, в которых  принимают уч</w:t>
            </w:r>
            <w:r w:rsidRPr="004D104C">
              <w:rPr>
                <w:sz w:val="24"/>
                <w:szCs w:val="24"/>
              </w:rPr>
              <w:t>а</w:t>
            </w:r>
            <w:r w:rsidRPr="004D104C">
              <w:rPr>
                <w:sz w:val="24"/>
                <w:szCs w:val="24"/>
              </w:rPr>
              <w:t>стие обучающиеся ра</w:t>
            </w:r>
            <w:r w:rsidRPr="004D104C">
              <w:rPr>
                <w:sz w:val="24"/>
                <w:szCs w:val="24"/>
              </w:rPr>
              <w:t>й</w:t>
            </w:r>
            <w:r w:rsidRPr="004D104C">
              <w:rPr>
                <w:sz w:val="24"/>
                <w:szCs w:val="24"/>
              </w:rPr>
              <w:t xml:space="preserve">она (ед.) </w:t>
            </w:r>
            <w:hyperlink w:anchor="Par1921" w:tooltip="Ссылка на текущий документ" w:history="1">
              <w:r w:rsidRPr="004D104C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13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14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15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15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15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15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15</w:t>
            </w:r>
          </w:p>
        </w:tc>
      </w:tr>
      <w:tr w:rsidR="004D104C" w:rsidRPr="004212FB">
        <w:trPr>
          <w:trHeight w:val="272"/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6.2.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pacing w:line="240" w:lineRule="exact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Количество учащихся образовательных учреждений района, принимающих участие в региональном этапе всероссийской  олимпиады школьников по общеобразовательным предметам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32</w:t>
            </w:r>
          </w:p>
        </w:tc>
      </w:tr>
      <w:tr w:rsidR="004D104C" w:rsidRPr="004212FB">
        <w:trPr>
          <w:trHeight w:val="272"/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6.3.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spacing w:line="240" w:lineRule="exact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Количество областных меропри</w:t>
            </w:r>
            <w:r w:rsidRPr="004D104C">
              <w:rPr>
                <w:sz w:val="24"/>
                <w:szCs w:val="24"/>
                <w:lang w:eastAsia="ar-SA"/>
              </w:rPr>
              <w:t>я</w:t>
            </w:r>
            <w:r w:rsidRPr="004D104C">
              <w:rPr>
                <w:sz w:val="24"/>
                <w:szCs w:val="24"/>
                <w:lang w:eastAsia="ar-SA"/>
              </w:rPr>
              <w:t>тий для детей и молодёжи, направленных на развитие нау</w:t>
            </w:r>
            <w:r w:rsidRPr="004D104C">
              <w:rPr>
                <w:sz w:val="24"/>
                <w:szCs w:val="24"/>
                <w:lang w:eastAsia="ar-SA"/>
              </w:rPr>
              <w:t>ч</w:t>
            </w:r>
            <w:r w:rsidRPr="004D104C">
              <w:rPr>
                <w:sz w:val="24"/>
                <w:szCs w:val="24"/>
                <w:lang w:eastAsia="ar-SA"/>
              </w:rPr>
              <w:t>ного, творческого, интеллектуал</w:t>
            </w:r>
            <w:r w:rsidRPr="004D104C">
              <w:rPr>
                <w:sz w:val="24"/>
                <w:szCs w:val="24"/>
                <w:lang w:eastAsia="ar-SA"/>
              </w:rPr>
              <w:t>ь</w:t>
            </w:r>
            <w:r w:rsidRPr="004D104C">
              <w:rPr>
                <w:sz w:val="24"/>
                <w:szCs w:val="24"/>
                <w:lang w:eastAsia="ar-SA"/>
              </w:rPr>
              <w:t>ного потенциала, спортивных д</w:t>
            </w:r>
            <w:r w:rsidRPr="004D104C">
              <w:rPr>
                <w:sz w:val="24"/>
                <w:szCs w:val="24"/>
                <w:lang w:eastAsia="ar-SA"/>
              </w:rPr>
              <w:t>о</w:t>
            </w:r>
            <w:r w:rsidRPr="004D104C">
              <w:rPr>
                <w:sz w:val="24"/>
                <w:szCs w:val="24"/>
                <w:lang w:eastAsia="ar-SA"/>
              </w:rPr>
              <w:t>стижений, которых приним</w:t>
            </w:r>
            <w:r w:rsidRPr="004D104C">
              <w:rPr>
                <w:sz w:val="24"/>
                <w:szCs w:val="24"/>
                <w:lang w:eastAsia="ar-SA"/>
              </w:rPr>
              <w:t>а</w:t>
            </w:r>
            <w:r w:rsidRPr="004D104C">
              <w:rPr>
                <w:sz w:val="24"/>
                <w:szCs w:val="24"/>
                <w:lang w:eastAsia="ar-SA"/>
              </w:rPr>
              <w:t>ют участие учащиеся ра</w:t>
            </w:r>
            <w:r w:rsidRPr="004D104C">
              <w:rPr>
                <w:sz w:val="24"/>
                <w:szCs w:val="24"/>
                <w:lang w:eastAsia="ar-SA"/>
              </w:rPr>
              <w:t>й</w:t>
            </w:r>
            <w:r w:rsidRPr="004D104C">
              <w:rPr>
                <w:sz w:val="24"/>
                <w:szCs w:val="24"/>
                <w:lang w:eastAsia="ar-SA"/>
              </w:rPr>
              <w:t>она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35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6.4.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spacing w:line="240" w:lineRule="exact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Количество обучающихся (поб</w:t>
            </w:r>
            <w:r w:rsidRPr="004D104C">
              <w:rPr>
                <w:sz w:val="24"/>
                <w:szCs w:val="24"/>
                <w:lang w:eastAsia="ar-SA"/>
              </w:rPr>
              <w:t>е</w:t>
            </w:r>
            <w:r w:rsidRPr="004D104C">
              <w:rPr>
                <w:sz w:val="24"/>
                <w:szCs w:val="24"/>
                <w:lang w:eastAsia="ar-SA"/>
              </w:rPr>
              <w:t>дителей обл</w:t>
            </w:r>
            <w:r w:rsidRPr="004D104C">
              <w:rPr>
                <w:sz w:val="24"/>
                <w:szCs w:val="24"/>
                <w:lang w:eastAsia="ar-SA"/>
              </w:rPr>
              <w:t>а</w:t>
            </w:r>
            <w:r w:rsidRPr="004D104C">
              <w:rPr>
                <w:sz w:val="24"/>
                <w:szCs w:val="24"/>
                <w:lang w:eastAsia="ar-SA"/>
              </w:rPr>
              <w:t>стных конкурсных мероприятий), направленных на заключительные этапы всеросси</w:t>
            </w:r>
            <w:r w:rsidRPr="004D104C">
              <w:rPr>
                <w:sz w:val="24"/>
                <w:szCs w:val="24"/>
                <w:lang w:eastAsia="ar-SA"/>
              </w:rPr>
              <w:t>й</w:t>
            </w:r>
            <w:r w:rsidRPr="004D104C">
              <w:rPr>
                <w:sz w:val="24"/>
                <w:szCs w:val="24"/>
                <w:lang w:eastAsia="ar-SA"/>
              </w:rPr>
              <w:t>ских ко</w:t>
            </w:r>
            <w:r w:rsidRPr="004D104C">
              <w:rPr>
                <w:sz w:val="24"/>
                <w:szCs w:val="24"/>
                <w:lang w:eastAsia="ar-SA"/>
              </w:rPr>
              <w:t>н</w:t>
            </w:r>
            <w:r w:rsidRPr="004D104C">
              <w:rPr>
                <w:sz w:val="24"/>
                <w:szCs w:val="24"/>
                <w:lang w:eastAsia="ar-SA"/>
              </w:rPr>
              <w:t>курсов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widowControl w:val="0"/>
              <w:suppressAutoHyphens/>
              <w:autoSpaceDE w:val="0"/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6.5.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spacing w:line="240" w:lineRule="exact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Количество призовых мест, зан</w:t>
            </w:r>
            <w:r w:rsidRPr="004D104C">
              <w:rPr>
                <w:sz w:val="24"/>
                <w:szCs w:val="24"/>
                <w:lang w:eastAsia="ar-SA"/>
              </w:rPr>
              <w:t>я</w:t>
            </w:r>
            <w:r w:rsidRPr="004D104C">
              <w:rPr>
                <w:sz w:val="24"/>
                <w:szCs w:val="24"/>
                <w:lang w:eastAsia="ar-SA"/>
              </w:rPr>
              <w:t>тых учащимися образ</w:t>
            </w:r>
            <w:r w:rsidRPr="004D104C">
              <w:rPr>
                <w:sz w:val="24"/>
                <w:szCs w:val="24"/>
                <w:lang w:eastAsia="ar-SA"/>
              </w:rPr>
              <w:t>о</w:t>
            </w:r>
            <w:r w:rsidRPr="004D104C">
              <w:rPr>
                <w:sz w:val="24"/>
                <w:szCs w:val="24"/>
                <w:lang w:eastAsia="ar-SA"/>
              </w:rPr>
              <w:t>вательных учреждений района во всеросси</w:t>
            </w:r>
            <w:r w:rsidRPr="004D104C">
              <w:rPr>
                <w:sz w:val="24"/>
                <w:szCs w:val="24"/>
                <w:lang w:eastAsia="ar-SA"/>
              </w:rPr>
              <w:t>й</w:t>
            </w:r>
            <w:r w:rsidRPr="004D104C">
              <w:rPr>
                <w:sz w:val="24"/>
                <w:szCs w:val="24"/>
                <w:lang w:eastAsia="ar-SA"/>
              </w:rPr>
              <w:t>ских меропри</w:t>
            </w:r>
            <w:r w:rsidRPr="004D104C">
              <w:rPr>
                <w:sz w:val="24"/>
                <w:szCs w:val="24"/>
                <w:lang w:eastAsia="ar-SA"/>
              </w:rPr>
              <w:t>я</w:t>
            </w:r>
            <w:r w:rsidRPr="004D104C">
              <w:rPr>
                <w:sz w:val="24"/>
                <w:szCs w:val="24"/>
                <w:lang w:eastAsia="ar-SA"/>
              </w:rPr>
              <w:t>тиях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3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6.6.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spacing w:line="240" w:lineRule="exact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Доля обучающихся, принима</w:t>
            </w:r>
            <w:r w:rsidRPr="004D104C">
              <w:rPr>
                <w:sz w:val="24"/>
                <w:szCs w:val="24"/>
                <w:lang w:eastAsia="ar-SA"/>
              </w:rPr>
              <w:t>ю</w:t>
            </w:r>
            <w:r w:rsidRPr="004D104C">
              <w:rPr>
                <w:sz w:val="24"/>
                <w:szCs w:val="24"/>
                <w:lang w:eastAsia="ar-SA"/>
              </w:rPr>
              <w:t>щих участие в творческих мер</w:t>
            </w:r>
            <w:r w:rsidRPr="004D104C">
              <w:rPr>
                <w:sz w:val="24"/>
                <w:szCs w:val="24"/>
                <w:lang w:eastAsia="ar-SA"/>
              </w:rPr>
              <w:t>о</w:t>
            </w:r>
            <w:r w:rsidRPr="004D104C">
              <w:rPr>
                <w:sz w:val="24"/>
                <w:szCs w:val="24"/>
                <w:lang w:eastAsia="ar-SA"/>
              </w:rPr>
              <w:t>приятиях, от о</w:t>
            </w:r>
            <w:r w:rsidRPr="004D104C">
              <w:rPr>
                <w:sz w:val="24"/>
                <w:szCs w:val="24"/>
                <w:lang w:eastAsia="ar-SA"/>
              </w:rPr>
              <w:t>б</w:t>
            </w:r>
            <w:r w:rsidRPr="004D104C">
              <w:rPr>
                <w:sz w:val="24"/>
                <w:szCs w:val="24"/>
                <w:lang w:eastAsia="ar-SA"/>
              </w:rPr>
              <w:t>щего количества уч</w:t>
            </w:r>
            <w:r w:rsidRPr="004D104C">
              <w:rPr>
                <w:sz w:val="24"/>
                <w:szCs w:val="24"/>
                <w:lang w:eastAsia="ar-SA"/>
              </w:rPr>
              <w:t>а</w:t>
            </w:r>
            <w:r w:rsidRPr="004D104C">
              <w:rPr>
                <w:sz w:val="24"/>
                <w:szCs w:val="24"/>
                <w:lang w:eastAsia="ar-SA"/>
              </w:rPr>
              <w:t>щихся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10,8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11,5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12,5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12,5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13</w:t>
            </w:r>
          </w:p>
        </w:tc>
      </w:tr>
      <w:tr w:rsidR="004D104C" w:rsidRPr="004212FB">
        <w:trPr>
          <w:jc w:val="center"/>
        </w:trPr>
        <w:tc>
          <w:tcPr>
            <w:tcW w:w="577" w:type="dxa"/>
          </w:tcPr>
          <w:p w:rsidR="00E0182B" w:rsidRPr="004D104C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D104C">
              <w:rPr>
                <w:sz w:val="24"/>
                <w:szCs w:val="24"/>
              </w:rPr>
              <w:t>6.7.</w:t>
            </w:r>
          </w:p>
        </w:tc>
        <w:tc>
          <w:tcPr>
            <w:tcW w:w="3790" w:type="dxa"/>
          </w:tcPr>
          <w:p w:rsidR="00E0182B" w:rsidRPr="004D104C" w:rsidRDefault="00E0182B" w:rsidP="008679F3">
            <w:pPr>
              <w:spacing w:line="240" w:lineRule="exact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количество одаренных детей и т</w:t>
            </w:r>
            <w:r w:rsidRPr="004D104C">
              <w:rPr>
                <w:sz w:val="24"/>
                <w:szCs w:val="24"/>
                <w:lang w:eastAsia="ar-SA"/>
              </w:rPr>
              <w:t>а</w:t>
            </w:r>
            <w:r w:rsidRPr="004D104C">
              <w:rPr>
                <w:sz w:val="24"/>
                <w:szCs w:val="24"/>
                <w:lang w:eastAsia="ar-SA"/>
              </w:rPr>
              <w:t>лантливой молодёжи, получивших финансовую поддержку (награ</w:t>
            </w:r>
            <w:r w:rsidRPr="004D104C">
              <w:rPr>
                <w:sz w:val="24"/>
                <w:szCs w:val="24"/>
                <w:lang w:eastAsia="ar-SA"/>
              </w:rPr>
              <w:t>ж</w:t>
            </w:r>
            <w:r w:rsidRPr="004D104C">
              <w:rPr>
                <w:sz w:val="24"/>
                <w:szCs w:val="24"/>
                <w:lang w:eastAsia="ar-SA"/>
              </w:rPr>
              <w:lastRenderedPageBreak/>
              <w:t>денных премиями, ст</w:t>
            </w:r>
            <w:r w:rsidRPr="004D104C">
              <w:rPr>
                <w:sz w:val="24"/>
                <w:szCs w:val="24"/>
                <w:lang w:eastAsia="ar-SA"/>
              </w:rPr>
              <w:t>и</w:t>
            </w:r>
            <w:r w:rsidRPr="004D104C">
              <w:rPr>
                <w:sz w:val="24"/>
                <w:szCs w:val="24"/>
                <w:lang w:eastAsia="ar-SA"/>
              </w:rPr>
              <w:t>пендиями, другими видами п</w:t>
            </w:r>
            <w:r w:rsidRPr="004D104C">
              <w:rPr>
                <w:sz w:val="24"/>
                <w:szCs w:val="24"/>
                <w:lang w:eastAsia="ar-SA"/>
              </w:rPr>
              <w:t>о</w:t>
            </w:r>
            <w:r w:rsidRPr="004D104C">
              <w:rPr>
                <w:sz w:val="24"/>
                <w:szCs w:val="24"/>
                <w:lang w:eastAsia="ar-SA"/>
              </w:rPr>
              <w:t>ощрения) на муниципальном, реги</w:t>
            </w:r>
            <w:r w:rsidRPr="004D104C">
              <w:rPr>
                <w:sz w:val="24"/>
                <w:szCs w:val="24"/>
                <w:lang w:eastAsia="ar-SA"/>
              </w:rPr>
              <w:t>о</w:t>
            </w:r>
            <w:r w:rsidRPr="004D104C">
              <w:rPr>
                <w:sz w:val="24"/>
                <w:szCs w:val="24"/>
                <w:lang w:eastAsia="ar-SA"/>
              </w:rPr>
              <w:t>нальном, всероссийском уровнях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5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96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71" w:type="dxa"/>
            <w:vAlign w:val="center"/>
          </w:tcPr>
          <w:p w:rsidR="00E0182B" w:rsidRPr="004D104C" w:rsidRDefault="00E0182B" w:rsidP="008679F3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  <w:lang w:eastAsia="ar-SA"/>
              </w:rPr>
            </w:pPr>
            <w:r w:rsidRPr="004D104C">
              <w:rPr>
                <w:sz w:val="24"/>
                <w:szCs w:val="24"/>
                <w:lang w:eastAsia="ar-SA"/>
              </w:rPr>
              <w:t>14</w:t>
            </w:r>
          </w:p>
        </w:tc>
      </w:tr>
    </w:tbl>
    <w:p w:rsidR="00E0182B" w:rsidRDefault="00E0182B" w:rsidP="00E0182B">
      <w:pPr>
        <w:spacing w:before="120" w:line="360" w:lineRule="atLeast"/>
        <w:ind w:firstLine="709"/>
        <w:jc w:val="both"/>
        <w:rPr>
          <w:sz w:val="28"/>
          <w:szCs w:val="28"/>
        </w:rPr>
      </w:pPr>
      <w:r>
        <w:lastRenderedPageBreak/>
        <w:t xml:space="preserve">&lt;**&gt; Показатели, определяемые на основе данных ведомственной отчетности                                  </w:t>
      </w:r>
      <w:r w:rsidRPr="00E0182B">
        <w:rPr>
          <w:sz w:val="28"/>
          <w:szCs w:val="28"/>
        </w:rPr>
        <w:t>»;</w:t>
      </w:r>
    </w:p>
    <w:p w:rsidR="00E0182B" w:rsidRDefault="00E0182B" w:rsidP="00E0182B">
      <w:pPr>
        <w:ind w:firstLine="709"/>
        <w:jc w:val="both"/>
        <w:rPr>
          <w:color w:val="000000"/>
          <w:sz w:val="28"/>
          <w:szCs w:val="28"/>
        </w:rPr>
      </w:pPr>
      <w:r w:rsidRPr="00E0182B">
        <w:rPr>
          <w:sz w:val="28"/>
          <w:szCs w:val="28"/>
        </w:rPr>
        <w:t xml:space="preserve">1.9. </w:t>
      </w:r>
      <w:r w:rsidRPr="00E0182B">
        <w:rPr>
          <w:color w:val="000000"/>
          <w:sz w:val="28"/>
          <w:szCs w:val="28"/>
        </w:rPr>
        <w:t xml:space="preserve">Изложить пункт 4 паспорта подпрограммы </w:t>
      </w:r>
      <w:r w:rsidRPr="00E0182B">
        <w:rPr>
          <w:sz w:val="28"/>
          <w:szCs w:val="28"/>
        </w:rPr>
        <w:t>«Развитие дополн</w:t>
      </w:r>
      <w:r w:rsidRPr="00E0182B">
        <w:rPr>
          <w:sz w:val="28"/>
          <w:szCs w:val="28"/>
        </w:rPr>
        <w:t>и</w:t>
      </w:r>
      <w:r w:rsidRPr="00E0182B">
        <w:rPr>
          <w:sz w:val="28"/>
          <w:szCs w:val="28"/>
        </w:rPr>
        <w:t>тельного образования в Валдайском муниципальном районе»</w:t>
      </w:r>
      <w:r w:rsidRPr="00E0182B">
        <w:rPr>
          <w:color w:val="000000"/>
          <w:sz w:val="28"/>
          <w:szCs w:val="28"/>
        </w:rPr>
        <w:t xml:space="preserve"> в реда</w:t>
      </w:r>
      <w:r w:rsidRPr="00E0182B">
        <w:rPr>
          <w:color w:val="000000"/>
          <w:sz w:val="28"/>
          <w:szCs w:val="28"/>
        </w:rPr>
        <w:t>к</w:t>
      </w:r>
      <w:r w:rsidRPr="00E0182B">
        <w:rPr>
          <w:color w:val="000000"/>
          <w:sz w:val="28"/>
          <w:szCs w:val="28"/>
        </w:rPr>
        <w:t>ции</w:t>
      </w:r>
      <w:r>
        <w:rPr>
          <w:color w:val="000000"/>
          <w:sz w:val="28"/>
          <w:szCs w:val="28"/>
        </w:rPr>
        <w:t>:</w:t>
      </w:r>
    </w:p>
    <w:p w:rsidR="00E0182B" w:rsidRDefault="00E0182B" w:rsidP="00E0182B">
      <w:pPr>
        <w:ind w:firstLine="709"/>
        <w:jc w:val="both"/>
        <w:rPr>
          <w:sz w:val="28"/>
          <w:szCs w:val="28"/>
        </w:rPr>
      </w:pPr>
      <w:r w:rsidRPr="00E0182B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4. </w:t>
      </w:r>
      <w:r w:rsidRPr="00E0182B">
        <w:rPr>
          <w:sz w:val="28"/>
          <w:szCs w:val="28"/>
        </w:rPr>
        <w:t>Объемы и источники финансирования подпрограммы в целом и по годам реализации (тыс. рублей)</w:t>
      </w:r>
    </w:p>
    <w:p w:rsidR="00E0182B" w:rsidRPr="00E0182B" w:rsidRDefault="00E0182B" w:rsidP="00E0182B">
      <w:pPr>
        <w:ind w:firstLine="709"/>
        <w:jc w:val="both"/>
        <w:rPr>
          <w:sz w:val="28"/>
          <w:szCs w:val="28"/>
        </w:rPr>
      </w:pPr>
    </w:p>
    <w:tbl>
      <w:tblPr>
        <w:tblW w:w="9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1633"/>
        <w:gridCol w:w="1903"/>
        <w:gridCol w:w="1768"/>
        <w:gridCol w:w="1497"/>
        <w:gridCol w:w="1812"/>
      </w:tblGrid>
      <w:tr w:rsidR="00E0182B" w:rsidRPr="000359AA">
        <w:trPr>
          <w:trHeight w:val="145"/>
          <w:jc w:val="center"/>
        </w:trPr>
        <w:tc>
          <w:tcPr>
            <w:tcW w:w="822" w:type="dxa"/>
            <w:vMerge w:val="restart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Год</w:t>
            </w:r>
          </w:p>
        </w:tc>
        <w:tc>
          <w:tcPr>
            <w:tcW w:w="8613" w:type="dxa"/>
            <w:gridSpan w:val="5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Источник финансирования (тыс. рублей)</w:t>
            </w:r>
          </w:p>
        </w:tc>
      </w:tr>
      <w:tr w:rsidR="00E0182B" w:rsidRPr="000359AA">
        <w:trPr>
          <w:trHeight w:val="147"/>
          <w:jc w:val="center"/>
        </w:trPr>
        <w:tc>
          <w:tcPr>
            <w:tcW w:w="822" w:type="dxa"/>
            <w:vMerge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областной</w:t>
            </w:r>
            <w:r w:rsidRPr="000359AA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90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федеральный</w:t>
            </w:r>
            <w:r w:rsidRPr="000359AA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768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местные бю</w:t>
            </w:r>
            <w:r w:rsidRPr="000359AA">
              <w:rPr>
                <w:sz w:val="24"/>
                <w:szCs w:val="24"/>
              </w:rPr>
              <w:t>д</w:t>
            </w:r>
            <w:r w:rsidRPr="000359AA">
              <w:rPr>
                <w:sz w:val="24"/>
                <w:szCs w:val="24"/>
              </w:rPr>
              <w:t>жеты</w:t>
            </w:r>
          </w:p>
        </w:tc>
        <w:tc>
          <w:tcPr>
            <w:tcW w:w="1497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внебюдже</w:t>
            </w:r>
            <w:r w:rsidRPr="000359AA">
              <w:rPr>
                <w:sz w:val="24"/>
                <w:szCs w:val="24"/>
              </w:rPr>
              <w:t>т</w:t>
            </w:r>
            <w:r w:rsidRPr="000359AA">
              <w:rPr>
                <w:sz w:val="24"/>
                <w:szCs w:val="24"/>
              </w:rPr>
              <w:t>ные</w:t>
            </w:r>
            <w:r w:rsidRPr="000359AA">
              <w:rPr>
                <w:sz w:val="24"/>
                <w:szCs w:val="24"/>
              </w:rPr>
              <w:br/>
              <w:t>средства</w:t>
            </w:r>
          </w:p>
        </w:tc>
        <w:tc>
          <w:tcPr>
            <w:tcW w:w="181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всего</w:t>
            </w:r>
          </w:p>
        </w:tc>
      </w:tr>
      <w:tr w:rsidR="00E0182B" w:rsidRPr="000359AA">
        <w:trPr>
          <w:trHeight w:val="147"/>
          <w:jc w:val="center"/>
        </w:trPr>
        <w:tc>
          <w:tcPr>
            <w:tcW w:w="82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1</w:t>
            </w:r>
          </w:p>
        </w:tc>
        <w:tc>
          <w:tcPr>
            <w:tcW w:w="163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</w:t>
            </w:r>
          </w:p>
        </w:tc>
        <w:tc>
          <w:tcPr>
            <w:tcW w:w="190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3</w:t>
            </w:r>
          </w:p>
        </w:tc>
        <w:tc>
          <w:tcPr>
            <w:tcW w:w="1768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4</w:t>
            </w:r>
          </w:p>
        </w:tc>
        <w:tc>
          <w:tcPr>
            <w:tcW w:w="1497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5</w:t>
            </w:r>
          </w:p>
        </w:tc>
        <w:tc>
          <w:tcPr>
            <w:tcW w:w="181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6</w:t>
            </w:r>
          </w:p>
        </w:tc>
      </w:tr>
      <w:tr w:rsidR="00E0182B" w:rsidRPr="000359AA">
        <w:trPr>
          <w:trHeight w:val="147"/>
          <w:jc w:val="center"/>
        </w:trPr>
        <w:tc>
          <w:tcPr>
            <w:tcW w:w="82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2014</w:t>
            </w:r>
          </w:p>
        </w:tc>
        <w:tc>
          <w:tcPr>
            <w:tcW w:w="163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7080,9</w:t>
            </w:r>
          </w:p>
        </w:tc>
        <w:tc>
          <w:tcPr>
            <w:tcW w:w="1497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7080,9</w:t>
            </w:r>
          </w:p>
        </w:tc>
      </w:tr>
      <w:tr w:rsidR="00E0182B" w:rsidRPr="00B555A1">
        <w:trPr>
          <w:trHeight w:val="147"/>
          <w:jc w:val="center"/>
        </w:trPr>
        <w:tc>
          <w:tcPr>
            <w:tcW w:w="82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2015</w:t>
            </w:r>
          </w:p>
        </w:tc>
        <w:tc>
          <w:tcPr>
            <w:tcW w:w="163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7101,7</w:t>
            </w:r>
          </w:p>
        </w:tc>
        <w:tc>
          <w:tcPr>
            <w:tcW w:w="1497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7101,7</w:t>
            </w:r>
          </w:p>
        </w:tc>
      </w:tr>
      <w:tr w:rsidR="00E0182B" w:rsidRPr="00B555A1">
        <w:trPr>
          <w:trHeight w:val="147"/>
          <w:jc w:val="center"/>
        </w:trPr>
        <w:tc>
          <w:tcPr>
            <w:tcW w:w="82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2016</w:t>
            </w:r>
          </w:p>
        </w:tc>
        <w:tc>
          <w:tcPr>
            <w:tcW w:w="163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7118,8</w:t>
            </w:r>
          </w:p>
        </w:tc>
        <w:tc>
          <w:tcPr>
            <w:tcW w:w="1497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7118,8</w:t>
            </w:r>
          </w:p>
        </w:tc>
      </w:tr>
      <w:tr w:rsidR="00E0182B" w:rsidRPr="00B555A1">
        <w:trPr>
          <w:trHeight w:val="147"/>
          <w:jc w:val="center"/>
        </w:trPr>
        <w:tc>
          <w:tcPr>
            <w:tcW w:w="82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2017</w:t>
            </w:r>
          </w:p>
        </w:tc>
        <w:tc>
          <w:tcPr>
            <w:tcW w:w="163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7118,8</w:t>
            </w:r>
          </w:p>
        </w:tc>
        <w:tc>
          <w:tcPr>
            <w:tcW w:w="1497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7118,8</w:t>
            </w:r>
          </w:p>
        </w:tc>
      </w:tr>
      <w:tr w:rsidR="00E0182B" w:rsidRPr="00B555A1">
        <w:trPr>
          <w:trHeight w:val="147"/>
          <w:jc w:val="center"/>
        </w:trPr>
        <w:tc>
          <w:tcPr>
            <w:tcW w:w="82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2018</w:t>
            </w:r>
          </w:p>
        </w:tc>
        <w:tc>
          <w:tcPr>
            <w:tcW w:w="163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7118,8</w:t>
            </w:r>
          </w:p>
        </w:tc>
        <w:tc>
          <w:tcPr>
            <w:tcW w:w="1497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7118,8</w:t>
            </w:r>
          </w:p>
        </w:tc>
      </w:tr>
      <w:tr w:rsidR="00E0182B" w:rsidRPr="00B555A1">
        <w:trPr>
          <w:trHeight w:val="147"/>
          <w:jc w:val="center"/>
        </w:trPr>
        <w:tc>
          <w:tcPr>
            <w:tcW w:w="82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2019</w:t>
            </w:r>
          </w:p>
        </w:tc>
        <w:tc>
          <w:tcPr>
            <w:tcW w:w="163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7118,8</w:t>
            </w:r>
          </w:p>
        </w:tc>
        <w:tc>
          <w:tcPr>
            <w:tcW w:w="1497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7118,8</w:t>
            </w:r>
          </w:p>
        </w:tc>
      </w:tr>
      <w:tr w:rsidR="00E0182B" w:rsidRPr="00B555A1">
        <w:trPr>
          <w:trHeight w:val="147"/>
          <w:jc w:val="center"/>
        </w:trPr>
        <w:tc>
          <w:tcPr>
            <w:tcW w:w="82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2020</w:t>
            </w:r>
          </w:p>
        </w:tc>
        <w:tc>
          <w:tcPr>
            <w:tcW w:w="163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7118,8</w:t>
            </w:r>
          </w:p>
        </w:tc>
        <w:tc>
          <w:tcPr>
            <w:tcW w:w="1497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7118,8</w:t>
            </w:r>
          </w:p>
        </w:tc>
      </w:tr>
      <w:tr w:rsidR="00E0182B" w:rsidRPr="00B555A1">
        <w:trPr>
          <w:trHeight w:val="147"/>
          <w:jc w:val="center"/>
        </w:trPr>
        <w:tc>
          <w:tcPr>
            <w:tcW w:w="822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E936AA">
              <w:rPr>
                <w:sz w:val="24"/>
                <w:szCs w:val="24"/>
              </w:rPr>
              <w:t>Всего</w:t>
            </w:r>
          </w:p>
        </w:tc>
        <w:tc>
          <w:tcPr>
            <w:tcW w:w="163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49776,6</w:t>
            </w:r>
          </w:p>
        </w:tc>
        <w:tc>
          <w:tcPr>
            <w:tcW w:w="1497" w:type="dxa"/>
            <w:vAlign w:val="center"/>
          </w:tcPr>
          <w:p w:rsidR="00E0182B" w:rsidRPr="000359AA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E0182B" w:rsidRPr="00B555A1" w:rsidRDefault="00E0182B" w:rsidP="008679F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B555A1">
              <w:rPr>
                <w:sz w:val="24"/>
                <w:szCs w:val="24"/>
              </w:rPr>
              <w:t>49776,6</w:t>
            </w:r>
          </w:p>
        </w:tc>
      </w:tr>
    </w:tbl>
    <w:p w:rsidR="00E0182B" w:rsidRDefault="00E0182B" w:rsidP="00E0182B">
      <w:pPr>
        <w:spacing w:before="120" w:line="360" w:lineRule="atLeast"/>
        <w:ind w:firstLine="709"/>
        <w:jc w:val="right"/>
        <w:rPr>
          <w:sz w:val="28"/>
          <w:szCs w:val="28"/>
        </w:rPr>
      </w:pPr>
      <w:r w:rsidRPr="00E0182B">
        <w:rPr>
          <w:color w:val="FFFFFF"/>
          <w:sz w:val="28"/>
          <w:szCs w:val="28"/>
        </w:rPr>
        <w:t>У</w:t>
      </w:r>
      <w:r>
        <w:rPr>
          <w:sz w:val="28"/>
          <w:szCs w:val="28"/>
        </w:rPr>
        <w:t>»;</w:t>
      </w:r>
    </w:p>
    <w:p w:rsidR="008679F3" w:rsidRDefault="008679F3" w:rsidP="008679F3">
      <w:pPr>
        <w:ind w:firstLine="709"/>
        <w:jc w:val="both"/>
        <w:rPr>
          <w:color w:val="000000"/>
          <w:sz w:val="28"/>
          <w:szCs w:val="28"/>
        </w:rPr>
      </w:pPr>
      <w:r w:rsidRPr="008679F3">
        <w:rPr>
          <w:sz w:val="28"/>
          <w:szCs w:val="28"/>
        </w:rPr>
        <w:t xml:space="preserve">1.10. </w:t>
      </w:r>
      <w:r w:rsidRPr="008679F3">
        <w:rPr>
          <w:color w:val="000000"/>
          <w:sz w:val="28"/>
          <w:szCs w:val="28"/>
        </w:rPr>
        <w:t xml:space="preserve">Изложить Мероприятия подпрограммы </w:t>
      </w:r>
      <w:r w:rsidRPr="008679F3">
        <w:rPr>
          <w:sz w:val="28"/>
          <w:szCs w:val="28"/>
        </w:rPr>
        <w:t>«Развитие дополнительн</w:t>
      </w:r>
      <w:r w:rsidRPr="008679F3">
        <w:rPr>
          <w:sz w:val="28"/>
          <w:szCs w:val="28"/>
        </w:rPr>
        <w:t>о</w:t>
      </w:r>
      <w:r w:rsidRPr="008679F3">
        <w:rPr>
          <w:sz w:val="28"/>
          <w:szCs w:val="28"/>
        </w:rPr>
        <w:t>го образования в Валдайском муниципальном районе»</w:t>
      </w:r>
      <w:r w:rsidRPr="008679F3">
        <w:rPr>
          <w:color w:val="000000"/>
          <w:sz w:val="28"/>
          <w:szCs w:val="28"/>
        </w:rPr>
        <w:t xml:space="preserve"> в </w:t>
      </w:r>
      <w:r w:rsidR="004D104C">
        <w:rPr>
          <w:color w:val="000000"/>
          <w:sz w:val="28"/>
          <w:szCs w:val="28"/>
        </w:rPr>
        <w:t xml:space="preserve">прилагаемой </w:t>
      </w:r>
      <w:r w:rsidRPr="008679F3">
        <w:rPr>
          <w:color w:val="000000"/>
          <w:sz w:val="28"/>
          <w:szCs w:val="28"/>
        </w:rPr>
        <w:t>реда</w:t>
      </w:r>
      <w:r w:rsidRPr="008679F3">
        <w:rPr>
          <w:color w:val="000000"/>
          <w:sz w:val="28"/>
          <w:szCs w:val="28"/>
        </w:rPr>
        <w:t>к</w:t>
      </w:r>
      <w:r w:rsidRPr="008679F3">
        <w:rPr>
          <w:color w:val="000000"/>
          <w:sz w:val="28"/>
          <w:szCs w:val="28"/>
        </w:rPr>
        <w:t>ции</w:t>
      </w:r>
      <w:r w:rsidR="004D104C">
        <w:rPr>
          <w:color w:val="000000"/>
          <w:sz w:val="28"/>
          <w:szCs w:val="28"/>
        </w:rPr>
        <w:t>.</w:t>
      </w:r>
    </w:p>
    <w:p w:rsidR="000C15BC" w:rsidRPr="000C15BC" w:rsidRDefault="000C15BC" w:rsidP="00456A04">
      <w:pPr>
        <w:ind w:firstLine="708"/>
        <w:jc w:val="both"/>
        <w:rPr>
          <w:color w:val="000000"/>
          <w:sz w:val="28"/>
          <w:szCs w:val="28"/>
        </w:rPr>
      </w:pPr>
      <w:r w:rsidRPr="000C15BC">
        <w:rPr>
          <w:sz w:val="28"/>
          <w:szCs w:val="28"/>
        </w:rPr>
        <w:t xml:space="preserve">1.11. </w:t>
      </w:r>
      <w:r w:rsidRPr="000C15BC">
        <w:rPr>
          <w:color w:val="000000"/>
          <w:sz w:val="28"/>
          <w:szCs w:val="28"/>
        </w:rPr>
        <w:t xml:space="preserve">Изложить пункт 1 паспорта подпрограммы </w:t>
      </w:r>
      <w:r w:rsidRPr="000C15BC">
        <w:rPr>
          <w:sz w:val="28"/>
          <w:szCs w:val="28"/>
        </w:rPr>
        <w:t>«Вовлечение молод</w:t>
      </w:r>
      <w:r w:rsidRPr="000C15BC">
        <w:rPr>
          <w:sz w:val="28"/>
          <w:szCs w:val="28"/>
        </w:rPr>
        <w:t>е</w:t>
      </w:r>
      <w:r w:rsidRPr="000C15BC">
        <w:rPr>
          <w:sz w:val="28"/>
          <w:szCs w:val="28"/>
        </w:rPr>
        <w:t>жи Валдайского муниципального района в социальную практику»</w:t>
      </w:r>
      <w:r w:rsidRPr="000C15BC">
        <w:rPr>
          <w:color w:val="000000"/>
          <w:sz w:val="28"/>
          <w:szCs w:val="28"/>
        </w:rPr>
        <w:t xml:space="preserve"> в реда</w:t>
      </w:r>
      <w:r w:rsidRPr="000C15BC">
        <w:rPr>
          <w:color w:val="000000"/>
          <w:sz w:val="28"/>
          <w:szCs w:val="28"/>
        </w:rPr>
        <w:t>к</w:t>
      </w:r>
      <w:r w:rsidRPr="000C15BC">
        <w:rPr>
          <w:color w:val="000000"/>
          <w:sz w:val="28"/>
          <w:szCs w:val="28"/>
        </w:rPr>
        <w:t>ции:</w:t>
      </w:r>
    </w:p>
    <w:p w:rsidR="000C15BC" w:rsidRPr="000C15BC" w:rsidRDefault="000C15BC" w:rsidP="00CF6C99">
      <w:pPr>
        <w:ind w:firstLine="709"/>
        <w:jc w:val="both"/>
        <w:rPr>
          <w:sz w:val="28"/>
          <w:szCs w:val="28"/>
          <w:lang w:eastAsia="ar-SA"/>
        </w:rPr>
      </w:pPr>
      <w:r w:rsidRPr="000C15BC">
        <w:rPr>
          <w:color w:val="000000"/>
          <w:sz w:val="28"/>
          <w:szCs w:val="28"/>
        </w:rPr>
        <w:t xml:space="preserve">«1. </w:t>
      </w:r>
      <w:r w:rsidRPr="000C15BC">
        <w:rPr>
          <w:sz w:val="28"/>
          <w:szCs w:val="28"/>
          <w:lang w:eastAsia="ar-SA"/>
        </w:rPr>
        <w:t>Исполнители подпрограммы</w:t>
      </w:r>
      <w:r>
        <w:rPr>
          <w:sz w:val="28"/>
          <w:szCs w:val="28"/>
          <w:lang w:eastAsia="ar-SA"/>
        </w:rPr>
        <w:t>:</w:t>
      </w:r>
    </w:p>
    <w:p w:rsidR="000C15BC" w:rsidRPr="000C15BC" w:rsidRDefault="000C15BC" w:rsidP="00CF6C99">
      <w:pPr>
        <w:ind w:firstLine="709"/>
        <w:jc w:val="both"/>
        <w:rPr>
          <w:sz w:val="28"/>
          <w:szCs w:val="28"/>
          <w:lang w:eastAsia="en-US"/>
        </w:rPr>
      </w:pPr>
      <w:r w:rsidRPr="000C15BC">
        <w:rPr>
          <w:sz w:val="28"/>
          <w:szCs w:val="28"/>
          <w:lang w:eastAsia="en-US"/>
        </w:rPr>
        <w:t>муниципальное казенное учреждение комитет образования Админ</w:t>
      </w:r>
      <w:r w:rsidRPr="000C15BC">
        <w:rPr>
          <w:sz w:val="28"/>
          <w:szCs w:val="28"/>
          <w:lang w:eastAsia="en-US"/>
        </w:rPr>
        <w:t>и</w:t>
      </w:r>
      <w:r w:rsidRPr="000C15BC">
        <w:rPr>
          <w:sz w:val="28"/>
          <w:szCs w:val="28"/>
          <w:lang w:eastAsia="en-US"/>
        </w:rPr>
        <w:t>страции Валдайского муниципального района (далее ком</w:t>
      </w:r>
      <w:r w:rsidRPr="000C15BC">
        <w:rPr>
          <w:sz w:val="28"/>
          <w:szCs w:val="28"/>
          <w:lang w:eastAsia="en-US"/>
        </w:rPr>
        <w:t>и</w:t>
      </w:r>
      <w:r w:rsidRPr="000C15BC">
        <w:rPr>
          <w:sz w:val="28"/>
          <w:szCs w:val="28"/>
          <w:lang w:eastAsia="en-US"/>
        </w:rPr>
        <w:t>тет образования).</w:t>
      </w:r>
    </w:p>
    <w:p w:rsidR="000C15BC" w:rsidRPr="000C15BC" w:rsidRDefault="000C15BC" w:rsidP="00456A04">
      <w:pPr>
        <w:ind w:firstLine="708"/>
        <w:jc w:val="both"/>
        <w:rPr>
          <w:spacing w:val="-1"/>
          <w:sz w:val="28"/>
          <w:szCs w:val="28"/>
        </w:rPr>
      </w:pPr>
      <w:r w:rsidRPr="000C15BC">
        <w:rPr>
          <w:spacing w:val="-1"/>
          <w:sz w:val="28"/>
          <w:szCs w:val="28"/>
        </w:rPr>
        <w:t xml:space="preserve">муниципальное автономное учреждение Молодежный центр «Юность» (далее </w:t>
      </w:r>
      <w:r w:rsidRPr="000C15BC">
        <w:rPr>
          <w:sz w:val="28"/>
          <w:szCs w:val="28"/>
        </w:rPr>
        <w:t xml:space="preserve"> Центр «Юность»)</w:t>
      </w:r>
      <w:r w:rsidRPr="000C15BC">
        <w:rPr>
          <w:spacing w:val="-1"/>
          <w:sz w:val="28"/>
          <w:szCs w:val="28"/>
        </w:rPr>
        <w:t>;</w:t>
      </w:r>
    </w:p>
    <w:p w:rsidR="000C15BC" w:rsidRPr="000C15BC" w:rsidRDefault="000C15BC" w:rsidP="00456A04">
      <w:pPr>
        <w:pStyle w:val="ListParagraph"/>
        <w:ind w:left="0" w:firstLine="708"/>
        <w:jc w:val="both"/>
        <w:rPr>
          <w:sz w:val="28"/>
          <w:szCs w:val="28"/>
        </w:rPr>
      </w:pPr>
      <w:r w:rsidRPr="000C15BC">
        <w:rPr>
          <w:sz w:val="28"/>
          <w:szCs w:val="28"/>
        </w:rPr>
        <w:t xml:space="preserve">Администрации Валдайского муниципального района; </w:t>
      </w:r>
    </w:p>
    <w:p w:rsidR="000C15BC" w:rsidRPr="000C15BC" w:rsidRDefault="000C15BC" w:rsidP="00456A04">
      <w:pPr>
        <w:pStyle w:val="ListParagraph"/>
        <w:ind w:left="0" w:firstLine="708"/>
        <w:jc w:val="both"/>
        <w:rPr>
          <w:sz w:val="28"/>
          <w:szCs w:val="28"/>
        </w:rPr>
      </w:pPr>
      <w:r w:rsidRPr="000C15BC">
        <w:rPr>
          <w:sz w:val="28"/>
          <w:szCs w:val="28"/>
        </w:rPr>
        <w:t>комитет по социальным вопросам Администрации муниципального района (по соглас</w:t>
      </w:r>
      <w:r w:rsidRPr="000C15BC">
        <w:rPr>
          <w:sz w:val="28"/>
          <w:szCs w:val="28"/>
        </w:rPr>
        <w:t>о</w:t>
      </w:r>
      <w:r w:rsidRPr="000C15BC">
        <w:rPr>
          <w:sz w:val="28"/>
          <w:szCs w:val="28"/>
        </w:rPr>
        <w:t>ванию);</w:t>
      </w:r>
    </w:p>
    <w:p w:rsidR="000C15BC" w:rsidRPr="000C15BC" w:rsidRDefault="000C15BC" w:rsidP="00456A04">
      <w:pPr>
        <w:ind w:firstLine="709"/>
        <w:jc w:val="both"/>
        <w:rPr>
          <w:iCs/>
          <w:sz w:val="28"/>
          <w:szCs w:val="28"/>
        </w:rPr>
      </w:pPr>
      <w:r w:rsidRPr="000C15BC">
        <w:rPr>
          <w:iCs/>
          <w:sz w:val="28"/>
          <w:szCs w:val="28"/>
        </w:rPr>
        <w:t>комитет культуры и туризма Администрации Валдайского муниц</w:t>
      </w:r>
      <w:r w:rsidRPr="000C15BC">
        <w:rPr>
          <w:iCs/>
          <w:sz w:val="28"/>
          <w:szCs w:val="28"/>
        </w:rPr>
        <w:t>и</w:t>
      </w:r>
      <w:r w:rsidRPr="000C15BC">
        <w:rPr>
          <w:iCs/>
          <w:sz w:val="28"/>
          <w:szCs w:val="28"/>
        </w:rPr>
        <w:t>пального района (по согласованию);</w:t>
      </w:r>
    </w:p>
    <w:p w:rsidR="000C15BC" w:rsidRPr="000C15BC" w:rsidRDefault="000C15BC" w:rsidP="00456A04">
      <w:pPr>
        <w:jc w:val="both"/>
        <w:rPr>
          <w:sz w:val="28"/>
          <w:szCs w:val="28"/>
        </w:rPr>
      </w:pPr>
      <w:r w:rsidRPr="000C15BC">
        <w:rPr>
          <w:sz w:val="28"/>
          <w:szCs w:val="28"/>
        </w:rPr>
        <w:tab/>
        <w:t>комитет экономического развития Администрации муниципального района (по с</w:t>
      </w:r>
      <w:r w:rsidRPr="000C15BC">
        <w:rPr>
          <w:sz w:val="28"/>
          <w:szCs w:val="28"/>
        </w:rPr>
        <w:t>о</w:t>
      </w:r>
      <w:r w:rsidRPr="000C15BC">
        <w:rPr>
          <w:sz w:val="28"/>
          <w:szCs w:val="28"/>
        </w:rPr>
        <w:t>гласованию);</w:t>
      </w:r>
    </w:p>
    <w:p w:rsidR="000C15BC" w:rsidRPr="000C15BC" w:rsidRDefault="000C15BC" w:rsidP="00456A04">
      <w:pPr>
        <w:ind w:firstLine="708"/>
        <w:jc w:val="both"/>
        <w:rPr>
          <w:sz w:val="28"/>
          <w:szCs w:val="28"/>
        </w:rPr>
      </w:pPr>
      <w:r w:rsidRPr="000C15BC">
        <w:rPr>
          <w:sz w:val="28"/>
          <w:szCs w:val="28"/>
        </w:rPr>
        <w:t>муниципальное бюджетное учреждение «Административно-хозяйственное упра</w:t>
      </w:r>
      <w:r w:rsidRPr="000C15BC">
        <w:rPr>
          <w:sz w:val="28"/>
          <w:szCs w:val="28"/>
        </w:rPr>
        <w:t>в</w:t>
      </w:r>
      <w:r w:rsidRPr="000C15BC">
        <w:rPr>
          <w:sz w:val="28"/>
          <w:szCs w:val="28"/>
        </w:rPr>
        <w:t>ление» (по согласованию);</w:t>
      </w:r>
    </w:p>
    <w:p w:rsidR="000C15BC" w:rsidRPr="000C15BC" w:rsidRDefault="000C15BC" w:rsidP="00456A04">
      <w:pPr>
        <w:ind w:firstLine="708"/>
        <w:jc w:val="both"/>
        <w:rPr>
          <w:color w:val="000000"/>
          <w:sz w:val="28"/>
          <w:szCs w:val="28"/>
        </w:rPr>
      </w:pPr>
      <w:r w:rsidRPr="000C15BC">
        <w:rPr>
          <w:color w:val="000000"/>
          <w:sz w:val="28"/>
          <w:szCs w:val="28"/>
        </w:rPr>
        <w:lastRenderedPageBreak/>
        <w:t xml:space="preserve">отдел </w:t>
      </w:r>
      <w:r w:rsidRPr="000C15BC">
        <w:rPr>
          <w:sz w:val="28"/>
          <w:szCs w:val="28"/>
        </w:rPr>
        <w:t>по физической культуре и спорту Администрации муниципал</w:t>
      </w:r>
      <w:r w:rsidRPr="000C15BC">
        <w:rPr>
          <w:sz w:val="28"/>
          <w:szCs w:val="28"/>
        </w:rPr>
        <w:t>ь</w:t>
      </w:r>
      <w:r w:rsidRPr="000C15BC">
        <w:rPr>
          <w:sz w:val="28"/>
          <w:szCs w:val="28"/>
        </w:rPr>
        <w:t>ного района (далее отдел)</w:t>
      </w:r>
      <w:r w:rsidRPr="000C15BC">
        <w:rPr>
          <w:color w:val="000000"/>
          <w:sz w:val="28"/>
          <w:szCs w:val="28"/>
        </w:rPr>
        <w:t xml:space="preserve">; </w:t>
      </w:r>
    </w:p>
    <w:p w:rsidR="000C15BC" w:rsidRPr="000C15BC" w:rsidRDefault="000C15BC" w:rsidP="000C15BC">
      <w:pPr>
        <w:ind w:firstLine="708"/>
        <w:jc w:val="both"/>
        <w:rPr>
          <w:sz w:val="28"/>
          <w:szCs w:val="28"/>
        </w:rPr>
      </w:pPr>
      <w:r w:rsidRPr="000C15BC">
        <w:rPr>
          <w:sz w:val="28"/>
          <w:szCs w:val="28"/>
        </w:rPr>
        <w:t>Администрации  городского и сельских поселений (по согл</w:t>
      </w:r>
      <w:r w:rsidRPr="000C15BC">
        <w:rPr>
          <w:sz w:val="28"/>
          <w:szCs w:val="28"/>
        </w:rPr>
        <w:t>а</w:t>
      </w:r>
      <w:r w:rsidRPr="000C15BC">
        <w:rPr>
          <w:sz w:val="28"/>
          <w:szCs w:val="28"/>
        </w:rPr>
        <w:t>сованию);</w:t>
      </w:r>
    </w:p>
    <w:p w:rsidR="000C15BC" w:rsidRPr="000C15BC" w:rsidRDefault="000C15BC" w:rsidP="000C15BC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5B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C15BC">
        <w:rPr>
          <w:rFonts w:ascii="Times New Roman" w:hAnsi="Times New Roman" w:cs="Times New Roman"/>
          <w:sz w:val="28"/>
          <w:szCs w:val="28"/>
        </w:rPr>
        <w:t>Валдайский филиал областного государственного образовательного учреждения среднего профессионального образования «Новгородский агр</w:t>
      </w:r>
      <w:r w:rsidRPr="000C15BC">
        <w:rPr>
          <w:rFonts w:ascii="Times New Roman" w:hAnsi="Times New Roman" w:cs="Times New Roman"/>
          <w:sz w:val="28"/>
          <w:szCs w:val="28"/>
        </w:rPr>
        <w:t>о</w:t>
      </w:r>
      <w:r w:rsidRPr="000C15BC">
        <w:rPr>
          <w:rFonts w:ascii="Times New Roman" w:hAnsi="Times New Roman" w:cs="Times New Roman"/>
          <w:sz w:val="28"/>
          <w:szCs w:val="28"/>
        </w:rPr>
        <w:t>технический техникум» (по согласов</w:t>
      </w:r>
      <w:r w:rsidRPr="000C15BC">
        <w:rPr>
          <w:rFonts w:ascii="Times New Roman" w:hAnsi="Times New Roman" w:cs="Times New Roman"/>
          <w:sz w:val="28"/>
          <w:szCs w:val="28"/>
        </w:rPr>
        <w:t>а</w:t>
      </w:r>
      <w:r w:rsidRPr="000C15BC">
        <w:rPr>
          <w:rFonts w:ascii="Times New Roman" w:hAnsi="Times New Roman" w:cs="Times New Roman"/>
          <w:sz w:val="28"/>
          <w:szCs w:val="28"/>
        </w:rPr>
        <w:t>нию);</w:t>
      </w:r>
    </w:p>
    <w:p w:rsidR="000C15BC" w:rsidRPr="000C15BC" w:rsidRDefault="000C15BC" w:rsidP="000C15BC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15B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C15BC">
        <w:rPr>
          <w:rFonts w:ascii="Times New Roman" w:hAnsi="Times New Roman" w:cs="Times New Roman"/>
          <w:sz w:val="28"/>
          <w:szCs w:val="28"/>
        </w:rPr>
        <w:t>Областное автономное образовательное учреждение среднего профе</w:t>
      </w:r>
      <w:r w:rsidRPr="000C15BC">
        <w:rPr>
          <w:rFonts w:ascii="Times New Roman" w:hAnsi="Times New Roman" w:cs="Times New Roman"/>
          <w:sz w:val="28"/>
          <w:szCs w:val="28"/>
        </w:rPr>
        <w:t>с</w:t>
      </w:r>
      <w:r w:rsidRPr="000C15BC">
        <w:rPr>
          <w:rFonts w:ascii="Times New Roman" w:hAnsi="Times New Roman" w:cs="Times New Roman"/>
          <w:sz w:val="28"/>
          <w:szCs w:val="28"/>
        </w:rPr>
        <w:t>сионального образования «Колледж сервиса и управления» (по согласов</w:t>
      </w:r>
      <w:r w:rsidRPr="000C15BC">
        <w:rPr>
          <w:rFonts w:ascii="Times New Roman" w:hAnsi="Times New Roman" w:cs="Times New Roman"/>
          <w:sz w:val="28"/>
          <w:szCs w:val="28"/>
        </w:rPr>
        <w:t>а</w:t>
      </w:r>
      <w:r w:rsidRPr="000C15BC">
        <w:rPr>
          <w:rFonts w:ascii="Times New Roman" w:hAnsi="Times New Roman" w:cs="Times New Roman"/>
          <w:sz w:val="28"/>
          <w:szCs w:val="28"/>
        </w:rPr>
        <w:t>нию);</w:t>
      </w:r>
    </w:p>
    <w:p w:rsidR="000C15BC" w:rsidRPr="000C15BC" w:rsidRDefault="000C15BC" w:rsidP="000C15BC">
      <w:pPr>
        <w:pStyle w:val="ConsPlusCell"/>
        <w:ind w:firstLine="708"/>
        <w:jc w:val="both"/>
        <w:rPr>
          <w:sz w:val="28"/>
          <w:szCs w:val="28"/>
        </w:rPr>
      </w:pPr>
      <w:r w:rsidRPr="000C15BC">
        <w:rPr>
          <w:rFonts w:ascii="Times New Roman" w:hAnsi="Times New Roman" w:cs="Times New Roman"/>
          <w:sz w:val="28"/>
          <w:szCs w:val="28"/>
        </w:rPr>
        <w:t>областное автономное учреждение социального обслуживания «Ва</w:t>
      </w:r>
      <w:r w:rsidRPr="000C15BC">
        <w:rPr>
          <w:rFonts w:ascii="Times New Roman" w:hAnsi="Times New Roman" w:cs="Times New Roman"/>
          <w:sz w:val="28"/>
          <w:szCs w:val="28"/>
        </w:rPr>
        <w:t>л</w:t>
      </w:r>
      <w:r w:rsidRPr="000C15BC">
        <w:rPr>
          <w:rFonts w:ascii="Times New Roman" w:hAnsi="Times New Roman" w:cs="Times New Roman"/>
          <w:sz w:val="28"/>
          <w:szCs w:val="28"/>
        </w:rPr>
        <w:t>дайский социально-реабилитационный центр для несовершеннолетних» (д</w:t>
      </w:r>
      <w:r w:rsidRPr="000C15BC">
        <w:rPr>
          <w:rFonts w:ascii="Times New Roman" w:hAnsi="Times New Roman" w:cs="Times New Roman"/>
          <w:sz w:val="28"/>
          <w:szCs w:val="28"/>
        </w:rPr>
        <w:t>а</w:t>
      </w:r>
      <w:r w:rsidRPr="000C15BC">
        <w:rPr>
          <w:rFonts w:ascii="Times New Roman" w:hAnsi="Times New Roman" w:cs="Times New Roman"/>
          <w:sz w:val="28"/>
          <w:szCs w:val="28"/>
        </w:rPr>
        <w:t>лее – центр социальной п</w:t>
      </w:r>
      <w:r w:rsidRPr="000C15BC">
        <w:rPr>
          <w:rFonts w:ascii="Times New Roman" w:hAnsi="Times New Roman" w:cs="Times New Roman"/>
          <w:sz w:val="28"/>
          <w:szCs w:val="28"/>
        </w:rPr>
        <w:t>о</w:t>
      </w:r>
      <w:r w:rsidRPr="000C15BC">
        <w:rPr>
          <w:rFonts w:ascii="Times New Roman" w:hAnsi="Times New Roman" w:cs="Times New Roman"/>
          <w:sz w:val="28"/>
          <w:szCs w:val="28"/>
        </w:rPr>
        <w:t>мощи);</w:t>
      </w:r>
    </w:p>
    <w:p w:rsidR="000C15BC" w:rsidRPr="000C15BC" w:rsidRDefault="000C15BC" w:rsidP="004D104C">
      <w:pPr>
        <w:pStyle w:val="HTML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15BC">
        <w:rPr>
          <w:rFonts w:ascii="Times New Roman" w:hAnsi="Times New Roman" w:cs="Times New Roman"/>
          <w:sz w:val="28"/>
          <w:szCs w:val="28"/>
        </w:rPr>
        <w:t xml:space="preserve">отдел  Министерства внутренних дел России по Валдайского району (далее - ОМВД); </w:t>
      </w:r>
    </w:p>
    <w:p w:rsidR="000C15BC" w:rsidRPr="000C15BC" w:rsidRDefault="000C15BC" w:rsidP="000C15BC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5BC">
        <w:rPr>
          <w:rFonts w:ascii="Times New Roman" w:hAnsi="Times New Roman" w:cs="Times New Roman"/>
          <w:sz w:val="28"/>
          <w:szCs w:val="28"/>
        </w:rPr>
        <w:tab/>
        <w:t>государственное областное казенное учреждение  «Центр занятости населения Валда</w:t>
      </w:r>
      <w:r w:rsidRPr="000C15BC">
        <w:rPr>
          <w:rFonts w:ascii="Times New Roman" w:hAnsi="Times New Roman" w:cs="Times New Roman"/>
          <w:sz w:val="28"/>
          <w:szCs w:val="28"/>
        </w:rPr>
        <w:t>й</w:t>
      </w:r>
      <w:r w:rsidRPr="000C15BC">
        <w:rPr>
          <w:rFonts w:ascii="Times New Roman" w:hAnsi="Times New Roman" w:cs="Times New Roman"/>
          <w:sz w:val="28"/>
          <w:szCs w:val="28"/>
        </w:rPr>
        <w:t>ского района» (далее – центр занятости);</w:t>
      </w:r>
    </w:p>
    <w:p w:rsidR="000C15BC" w:rsidRPr="000C15BC" w:rsidRDefault="000C15BC" w:rsidP="000C15BC">
      <w:pPr>
        <w:jc w:val="both"/>
        <w:rPr>
          <w:sz w:val="28"/>
          <w:szCs w:val="28"/>
        </w:rPr>
      </w:pPr>
      <w:r w:rsidRPr="000C15BC">
        <w:rPr>
          <w:sz w:val="28"/>
          <w:szCs w:val="28"/>
        </w:rPr>
        <w:tab/>
        <w:t xml:space="preserve">отдел ЗАГС Валдайского района комитета ЗАГС Новгородской области </w:t>
      </w:r>
      <w:r w:rsidRPr="000C15BC">
        <w:rPr>
          <w:color w:val="000000"/>
          <w:sz w:val="28"/>
          <w:szCs w:val="28"/>
        </w:rPr>
        <w:t>(далее – отдел</w:t>
      </w:r>
      <w:r w:rsidRPr="000C15BC">
        <w:rPr>
          <w:color w:val="000000"/>
          <w:sz w:val="28"/>
          <w:szCs w:val="28"/>
        </w:rPr>
        <w:t>е</w:t>
      </w:r>
      <w:r w:rsidRPr="000C15BC">
        <w:rPr>
          <w:color w:val="000000"/>
          <w:sz w:val="28"/>
          <w:szCs w:val="28"/>
        </w:rPr>
        <w:t>ние ЗАГС);</w:t>
      </w:r>
    </w:p>
    <w:p w:rsidR="000C15BC" w:rsidRPr="000C15BC" w:rsidRDefault="000C15BC" w:rsidP="000C15BC">
      <w:pPr>
        <w:ind w:firstLine="709"/>
        <w:jc w:val="both"/>
        <w:rPr>
          <w:color w:val="000000"/>
          <w:sz w:val="28"/>
          <w:szCs w:val="28"/>
        </w:rPr>
      </w:pPr>
      <w:r w:rsidRPr="000C15BC">
        <w:rPr>
          <w:color w:val="000000"/>
          <w:sz w:val="28"/>
          <w:szCs w:val="28"/>
        </w:rPr>
        <w:t>отделение УФМС России по Новгородской области в Валдайском ра</w:t>
      </w:r>
      <w:r w:rsidRPr="000C15BC">
        <w:rPr>
          <w:color w:val="000000"/>
          <w:sz w:val="28"/>
          <w:szCs w:val="28"/>
        </w:rPr>
        <w:t>й</w:t>
      </w:r>
      <w:r w:rsidRPr="000C15BC">
        <w:rPr>
          <w:color w:val="000000"/>
          <w:sz w:val="28"/>
          <w:szCs w:val="28"/>
        </w:rPr>
        <w:t>оне (по согласов</w:t>
      </w:r>
      <w:r w:rsidRPr="000C15BC">
        <w:rPr>
          <w:color w:val="000000"/>
          <w:sz w:val="28"/>
          <w:szCs w:val="28"/>
        </w:rPr>
        <w:t>а</w:t>
      </w:r>
      <w:r w:rsidRPr="000C15BC">
        <w:rPr>
          <w:color w:val="000000"/>
          <w:sz w:val="28"/>
          <w:szCs w:val="28"/>
        </w:rPr>
        <w:t>нию);</w:t>
      </w:r>
    </w:p>
    <w:p w:rsidR="000C15BC" w:rsidRPr="000C15BC" w:rsidRDefault="000C15BC" w:rsidP="000C15BC">
      <w:pPr>
        <w:pStyle w:val="HTML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5BC">
        <w:rPr>
          <w:rFonts w:ascii="Times New Roman" w:hAnsi="Times New Roman" w:cs="Times New Roman"/>
          <w:sz w:val="28"/>
          <w:szCs w:val="28"/>
        </w:rPr>
        <w:t>НРОО «Университет семейных отнош</w:t>
      </w:r>
      <w:r w:rsidRPr="000C15BC">
        <w:rPr>
          <w:rFonts w:ascii="Times New Roman" w:hAnsi="Times New Roman" w:cs="Times New Roman"/>
          <w:sz w:val="28"/>
          <w:szCs w:val="28"/>
        </w:rPr>
        <w:t>е</w:t>
      </w:r>
      <w:r w:rsidRPr="000C15BC">
        <w:rPr>
          <w:rFonts w:ascii="Times New Roman" w:hAnsi="Times New Roman" w:cs="Times New Roman"/>
          <w:sz w:val="28"/>
          <w:szCs w:val="28"/>
        </w:rPr>
        <w:t>ний»;</w:t>
      </w:r>
    </w:p>
    <w:p w:rsidR="000C15BC" w:rsidRDefault="000C15BC" w:rsidP="000C15BC">
      <w:pPr>
        <w:jc w:val="both"/>
        <w:rPr>
          <w:sz w:val="28"/>
          <w:szCs w:val="28"/>
        </w:rPr>
      </w:pPr>
      <w:r w:rsidRPr="000C15BC">
        <w:rPr>
          <w:sz w:val="28"/>
          <w:szCs w:val="28"/>
        </w:rPr>
        <w:t>районная газета «Валдай» (по согласованию).</w:t>
      </w:r>
      <w:r>
        <w:rPr>
          <w:sz w:val="28"/>
          <w:szCs w:val="28"/>
        </w:rPr>
        <w:t>»;</w:t>
      </w:r>
    </w:p>
    <w:p w:rsidR="000C15BC" w:rsidRPr="000C15BC" w:rsidRDefault="000C15BC" w:rsidP="000C15BC">
      <w:pPr>
        <w:ind w:firstLine="709"/>
        <w:jc w:val="both"/>
        <w:rPr>
          <w:color w:val="000000"/>
          <w:sz w:val="28"/>
          <w:szCs w:val="28"/>
        </w:rPr>
      </w:pPr>
      <w:r w:rsidRPr="000C15BC">
        <w:rPr>
          <w:sz w:val="28"/>
          <w:szCs w:val="28"/>
        </w:rPr>
        <w:t xml:space="preserve">1.12. </w:t>
      </w:r>
      <w:r w:rsidRPr="000C15BC">
        <w:rPr>
          <w:color w:val="000000"/>
          <w:sz w:val="28"/>
          <w:szCs w:val="28"/>
        </w:rPr>
        <w:t xml:space="preserve">Изложить пункт 4 паспорта подпрограммы </w:t>
      </w:r>
      <w:r w:rsidRPr="000C15BC">
        <w:rPr>
          <w:sz w:val="28"/>
          <w:szCs w:val="28"/>
        </w:rPr>
        <w:t>«Вовлечение молод</w:t>
      </w:r>
      <w:r w:rsidRPr="000C15BC">
        <w:rPr>
          <w:sz w:val="28"/>
          <w:szCs w:val="28"/>
        </w:rPr>
        <w:t>е</w:t>
      </w:r>
      <w:r w:rsidRPr="000C15BC">
        <w:rPr>
          <w:sz w:val="28"/>
          <w:szCs w:val="28"/>
        </w:rPr>
        <w:t>жи Валдайского муниципального района в социальную практику»</w:t>
      </w:r>
      <w:r w:rsidRPr="000C15BC">
        <w:rPr>
          <w:color w:val="000000"/>
          <w:sz w:val="28"/>
          <w:szCs w:val="28"/>
        </w:rPr>
        <w:t xml:space="preserve"> в реда</w:t>
      </w:r>
      <w:r w:rsidRPr="000C15BC">
        <w:rPr>
          <w:color w:val="000000"/>
          <w:sz w:val="28"/>
          <w:szCs w:val="28"/>
        </w:rPr>
        <w:t>к</w:t>
      </w:r>
      <w:r w:rsidRPr="000C15BC">
        <w:rPr>
          <w:color w:val="000000"/>
          <w:sz w:val="28"/>
          <w:szCs w:val="28"/>
        </w:rPr>
        <w:t>ции:</w:t>
      </w:r>
    </w:p>
    <w:p w:rsidR="00E0182B" w:rsidRDefault="000C15BC" w:rsidP="000C15BC">
      <w:pPr>
        <w:ind w:firstLine="709"/>
        <w:jc w:val="both"/>
        <w:rPr>
          <w:sz w:val="28"/>
          <w:szCs w:val="28"/>
        </w:rPr>
      </w:pPr>
      <w:r w:rsidRPr="000C15BC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4. </w:t>
      </w:r>
      <w:r w:rsidRPr="000C15BC">
        <w:rPr>
          <w:sz w:val="28"/>
          <w:szCs w:val="28"/>
        </w:rPr>
        <w:t>Объемы и источники финансирования по</w:t>
      </w:r>
      <w:r w:rsidRPr="000C15BC">
        <w:rPr>
          <w:sz w:val="28"/>
          <w:szCs w:val="28"/>
        </w:rPr>
        <w:t>д</w:t>
      </w:r>
      <w:r w:rsidRPr="000C15BC">
        <w:rPr>
          <w:sz w:val="28"/>
          <w:szCs w:val="28"/>
        </w:rPr>
        <w:t>программы (тыс.руб.)</w:t>
      </w:r>
    </w:p>
    <w:p w:rsidR="00CF6C99" w:rsidRDefault="00CF6C99" w:rsidP="000C15BC">
      <w:pPr>
        <w:ind w:firstLine="709"/>
        <w:jc w:val="both"/>
        <w:rPr>
          <w:sz w:val="28"/>
          <w:szCs w:val="28"/>
        </w:rPr>
      </w:pPr>
    </w:p>
    <w:tbl>
      <w:tblPr>
        <w:tblW w:w="9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1633"/>
        <w:gridCol w:w="1903"/>
        <w:gridCol w:w="1768"/>
        <w:gridCol w:w="1497"/>
        <w:gridCol w:w="1812"/>
      </w:tblGrid>
      <w:tr w:rsidR="000C15BC" w:rsidRPr="000359AA">
        <w:trPr>
          <w:trHeight w:val="145"/>
          <w:jc w:val="center"/>
        </w:trPr>
        <w:tc>
          <w:tcPr>
            <w:tcW w:w="822" w:type="dxa"/>
            <w:vMerge w:val="restart"/>
            <w:vAlign w:val="center"/>
          </w:tcPr>
          <w:p w:rsidR="000C15BC" w:rsidRPr="000359AA" w:rsidRDefault="000C15BC" w:rsidP="006F11FA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613" w:type="dxa"/>
            <w:gridSpan w:val="5"/>
            <w:vAlign w:val="center"/>
          </w:tcPr>
          <w:p w:rsidR="000C15BC" w:rsidRPr="000359AA" w:rsidRDefault="000C15BC" w:rsidP="006F11FA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0C15BC" w:rsidRPr="000359AA">
        <w:trPr>
          <w:trHeight w:val="147"/>
          <w:jc w:val="center"/>
        </w:trPr>
        <w:tc>
          <w:tcPr>
            <w:tcW w:w="822" w:type="dxa"/>
            <w:vMerge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областной</w:t>
            </w:r>
            <w:r w:rsidRPr="000359AA">
              <w:rPr>
                <w:color w:val="000000"/>
                <w:sz w:val="24"/>
                <w:szCs w:val="24"/>
              </w:rPr>
              <w:br/>
              <w:t>бюджет</w:t>
            </w:r>
          </w:p>
        </w:tc>
        <w:tc>
          <w:tcPr>
            <w:tcW w:w="190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федеральный</w:t>
            </w:r>
            <w:r w:rsidRPr="000359AA">
              <w:rPr>
                <w:color w:val="000000"/>
                <w:sz w:val="24"/>
                <w:szCs w:val="24"/>
              </w:rPr>
              <w:br/>
              <w:t>бюджет</w:t>
            </w:r>
          </w:p>
        </w:tc>
        <w:tc>
          <w:tcPr>
            <w:tcW w:w="1768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местные бю</w:t>
            </w:r>
            <w:r w:rsidRPr="000359AA">
              <w:rPr>
                <w:color w:val="000000"/>
                <w:sz w:val="24"/>
                <w:szCs w:val="24"/>
              </w:rPr>
              <w:t>д</w:t>
            </w:r>
            <w:r w:rsidRPr="000359AA">
              <w:rPr>
                <w:color w:val="000000"/>
                <w:sz w:val="24"/>
                <w:szCs w:val="24"/>
              </w:rPr>
              <w:t>жеты</w:t>
            </w:r>
          </w:p>
        </w:tc>
        <w:tc>
          <w:tcPr>
            <w:tcW w:w="1497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внебюдже</w:t>
            </w:r>
            <w:r w:rsidRPr="000359AA">
              <w:rPr>
                <w:color w:val="000000"/>
                <w:sz w:val="24"/>
                <w:szCs w:val="24"/>
              </w:rPr>
              <w:t>т</w:t>
            </w:r>
            <w:r w:rsidRPr="000359AA">
              <w:rPr>
                <w:color w:val="000000"/>
                <w:sz w:val="24"/>
                <w:szCs w:val="24"/>
              </w:rPr>
              <w:t>ные</w:t>
            </w:r>
            <w:r w:rsidRPr="000359AA">
              <w:rPr>
                <w:color w:val="000000"/>
                <w:sz w:val="24"/>
                <w:szCs w:val="24"/>
              </w:rPr>
              <w:br/>
              <w:t>средства</w:t>
            </w:r>
          </w:p>
        </w:tc>
        <w:tc>
          <w:tcPr>
            <w:tcW w:w="181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0C15BC" w:rsidRPr="000359AA">
        <w:trPr>
          <w:trHeight w:val="147"/>
          <w:jc w:val="center"/>
        </w:trPr>
        <w:tc>
          <w:tcPr>
            <w:tcW w:w="82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3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0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68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97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6</w:t>
            </w:r>
          </w:p>
        </w:tc>
      </w:tr>
      <w:tr w:rsidR="000C15BC" w:rsidRPr="000359AA">
        <w:trPr>
          <w:trHeight w:val="147"/>
          <w:jc w:val="center"/>
        </w:trPr>
        <w:tc>
          <w:tcPr>
            <w:tcW w:w="82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63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0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8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2633,0</w:t>
            </w:r>
          </w:p>
        </w:tc>
        <w:tc>
          <w:tcPr>
            <w:tcW w:w="1497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1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2633,0</w:t>
            </w:r>
          </w:p>
        </w:tc>
      </w:tr>
      <w:tr w:rsidR="000C15BC" w:rsidRPr="003A2345">
        <w:trPr>
          <w:trHeight w:val="147"/>
          <w:jc w:val="center"/>
        </w:trPr>
        <w:tc>
          <w:tcPr>
            <w:tcW w:w="82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63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0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8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2649,0</w:t>
            </w:r>
          </w:p>
        </w:tc>
        <w:tc>
          <w:tcPr>
            <w:tcW w:w="1497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12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2649,0</w:t>
            </w:r>
          </w:p>
        </w:tc>
      </w:tr>
      <w:tr w:rsidR="000C15BC" w:rsidRPr="003A2345">
        <w:trPr>
          <w:trHeight w:val="147"/>
          <w:jc w:val="center"/>
        </w:trPr>
        <w:tc>
          <w:tcPr>
            <w:tcW w:w="82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63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0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2661,0</w:t>
            </w:r>
          </w:p>
        </w:tc>
        <w:tc>
          <w:tcPr>
            <w:tcW w:w="1497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12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2661,0</w:t>
            </w:r>
          </w:p>
        </w:tc>
      </w:tr>
      <w:tr w:rsidR="000C15BC" w:rsidRPr="003A2345">
        <w:trPr>
          <w:trHeight w:val="147"/>
          <w:jc w:val="center"/>
        </w:trPr>
        <w:tc>
          <w:tcPr>
            <w:tcW w:w="82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63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2661,0</w:t>
            </w:r>
          </w:p>
        </w:tc>
        <w:tc>
          <w:tcPr>
            <w:tcW w:w="1497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2661,0</w:t>
            </w:r>
          </w:p>
        </w:tc>
      </w:tr>
      <w:tr w:rsidR="000C15BC" w:rsidRPr="003A2345">
        <w:trPr>
          <w:trHeight w:val="147"/>
          <w:jc w:val="center"/>
        </w:trPr>
        <w:tc>
          <w:tcPr>
            <w:tcW w:w="82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63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2661,0</w:t>
            </w:r>
          </w:p>
        </w:tc>
        <w:tc>
          <w:tcPr>
            <w:tcW w:w="1497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2661,0</w:t>
            </w:r>
          </w:p>
        </w:tc>
      </w:tr>
      <w:tr w:rsidR="000C15BC" w:rsidRPr="003A2345">
        <w:trPr>
          <w:trHeight w:val="147"/>
          <w:jc w:val="center"/>
        </w:trPr>
        <w:tc>
          <w:tcPr>
            <w:tcW w:w="82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63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2661,0</w:t>
            </w:r>
          </w:p>
        </w:tc>
        <w:tc>
          <w:tcPr>
            <w:tcW w:w="1497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2661,0</w:t>
            </w:r>
          </w:p>
        </w:tc>
      </w:tr>
      <w:tr w:rsidR="000C15BC" w:rsidRPr="003A2345">
        <w:trPr>
          <w:trHeight w:val="147"/>
          <w:jc w:val="center"/>
        </w:trPr>
        <w:tc>
          <w:tcPr>
            <w:tcW w:w="82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63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2661,0</w:t>
            </w:r>
          </w:p>
        </w:tc>
        <w:tc>
          <w:tcPr>
            <w:tcW w:w="1497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2661,0</w:t>
            </w:r>
          </w:p>
        </w:tc>
      </w:tr>
      <w:tr w:rsidR="000C15BC" w:rsidRPr="003A2345">
        <w:trPr>
          <w:trHeight w:val="147"/>
          <w:jc w:val="center"/>
        </w:trPr>
        <w:tc>
          <w:tcPr>
            <w:tcW w:w="822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ind w:left="-159" w:right="-135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pacing w:val="-30"/>
                <w:sz w:val="24"/>
                <w:szCs w:val="24"/>
              </w:rPr>
              <w:t>ВС</w:t>
            </w:r>
            <w:r w:rsidRPr="000359AA">
              <w:rPr>
                <w:color w:val="000000"/>
                <w:spacing w:val="-30"/>
                <w:sz w:val="24"/>
                <w:szCs w:val="24"/>
              </w:rPr>
              <w:t>Е</w:t>
            </w:r>
            <w:r w:rsidRPr="000359AA">
              <w:rPr>
                <w:color w:val="000000"/>
                <w:spacing w:val="-30"/>
                <w:sz w:val="24"/>
                <w:szCs w:val="24"/>
              </w:rPr>
              <w:t>ГО</w:t>
            </w:r>
          </w:p>
        </w:tc>
        <w:tc>
          <w:tcPr>
            <w:tcW w:w="163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03" w:type="dxa"/>
            <w:vAlign w:val="center"/>
          </w:tcPr>
          <w:p w:rsidR="000C15BC" w:rsidRPr="000359AA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359A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8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18587,0</w:t>
            </w:r>
          </w:p>
        </w:tc>
        <w:tc>
          <w:tcPr>
            <w:tcW w:w="1497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12" w:type="dxa"/>
            <w:vAlign w:val="center"/>
          </w:tcPr>
          <w:p w:rsidR="000C15BC" w:rsidRPr="003A2345" w:rsidRDefault="000C15BC" w:rsidP="006F11FA">
            <w:pPr>
              <w:spacing w:before="4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A2345">
              <w:rPr>
                <w:color w:val="000000"/>
                <w:sz w:val="24"/>
                <w:szCs w:val="24"/>
              </w:rPr>
              <w:t>18587,0</w:t>
            </w:r>
          </w:p>
        </w:tc>
      </w:tr>
    </w:tbl>
    <w:p w:rsidR="00E0182B" w:rsidRDefault="000C15BC" w:rsidP="000C15BC">
      <w:pPr>
        <w:spacing w:before="120" w:line="360" w:lineRule="atLeast"/>
        <w:ind w:firstLine="709"/>
        <w:jc w:val="right"/>
        <w:rPr>
          <w:sz w:val="28"/>
          <w:szCs w:val="28"/>
        </w:rPr>
      </w:pPr>
      <w:r w:rsidRPr="000C15BC">
        <w:rPr>
          <w:color w:val="FFFFFF"/>
          <w:sz w:val="28"/>
          <w:szCs w:val="28"/>
        </w:rPr>
        <w:t>К</w:t>
      </w:r>
      <w:r>
        <w:rPr>
          <w:sz w:val="28"/>
          <w:szCs w:val="28"/>
        </w:rPr>
        <w:t>»;</w:t>
      </w:r>
    </w:p>
    <w:p w:rsidR="000C15BC" w:rsidRDefault="000C15BC" w:rsidP="000C15BC">
      <w:pPr>
        <w:ind w:firstLine="709"/>
        <w:jc w:val="both"/>
        <w:rPr>
          <w:color w:val="000000"/>
          <w:sz w:val="24"/>
          <w:szCs w:val="24"/>
        </w:rPr>
      </w:pPr>
      <w:r w:rsidRPr="000C15BC">
        <w:rPr>
          <w:sz w:val="28"/>
          <w:szCs w:val="28"/>
        </w:rPr>
        <w:t xml:space="preserve">1.13. </w:t>
      </w:r>
      <w:r w:rsidRPr="000C15BC">
        <w:rPr>
          <w:color w:val="000000"/>
          <w:sz w:val="28"/>
          <w:szCs w:val="28"/>
        </w:rPr>
        <w:t xml:space="preserve">Изложить Мероприятия подпрограммы </w:t>
      </w:r>
      <w:r w:rsidRPr="000C15BC">
        <w:rPr>
          <w:sz w:val="28"/>
          <w:szCs w:val="28"/>
        </w:rPr>
        <w:t>«Вовлечение молодежи Валдайского муниципального района в социальную практику»</w:t>
      </w:r>
      <w:r w:rsidRPr="000C15BC">
        <w:rPr>
          <w:color w:val="000000"/>
          <w:sz w:val="28"/>
          <w:szCs w:val="28"/>
        </w:rPr>
        <w:t xml:space="preserve"> в </w:t>
      </w:r>
      <w:r w:rsidR="004D104C">
        <w:rPr>
          <w:color w:val="000000"/>
          <w:sz w:val="28"/>
          <w:szCs w:val="28"/>
        </w:rPr>
        <w:t xml:space="preserve">прилагаемой </w:t>
      </w:r>
      <w:r w:rsidRPr="000C15BC">
        <w:rPr>
          <w:color w:val="000000"/>
          <w:sz w:val="28"/>
          <w:szCs w:val="28"/>
        </w:rPr>
        <w:t>р</w:t>
      </w:r>
      <w:r w:rsidRPr="000C15BC">
        <w:rPr>
          <w:color w:val="000000"/>
          <w:sz w:val="28"/>
          <w:szCs w:val="28"/>
        </w:rPr>
        <w:t>е</w:t>
      </w:r>
      <w:r w:rsidRPr="000C15BC">
        <w:rPr>
          <w:color w:val="000000"/>
          <w:sz w:val="28"/>
          <w:szCs w:val="28"/>
        </w:rPr>
        <w:t>дакции</w:t>
      </w:r>
      <w:r w:rsidR="004D104C">
        <w:rPr>
          <w:color w:val="000000"/>
          <w:sz w:val="24"/>
          <w:szCs w:val="24"/>
        </w:rPr>
        <w:t>.</w:t>
      </w:r>
    </w:p>
    <w:p w:rsidR="006F11FA" w:rsidRPr="006F11FA" w:rsidRDefault="006F11FA" w:rsidP="00854E58">
      <w:pPr>
        <w:ind w:left="180" w:right="-81" w:firstLine="540"/>
        <w:jc w:val="both"/>
        <w:rPr>
          <w:color w:val="000000"/>
          <w:sz w:val="28"/>
          <w:szCs w:val="28"/>
        </w:rPr>
      </w:pPr>
      <w:r w:rsidRPr="006F11FA">
        <w:rPr>
          <w:sz w:val="28"/>
          <w:szCs w:val="28"/>
        </w:rPr>
        <w:t xml:space="preserve">1.14. </w:t>
      </w:r>
      <w:r w:rsidRPr="006F11FA">
        <w:rPr>
          <w:color w:val="000000"/>
          <w:sz w:val="28"/>
          <w:szCs w:val="28"/>
        </w:rPr>
        <w:t xml:space="preserve">Изложить пункт 1 паспорта подпрограммы </w:t>
      </w:r>
      <w:r w:rsidRPr="006F11FA">
        <w:rPr>
          <w:sz w:val="28"/>
          <w:szCs w:val="28"/>
        </w:rPr>
        <w:t>«Патриотическое во</w:t>
      </w:r>
      <w:r w:rsidRPr="006F11FA">
        <w:rPr>
          <w:sz w:val="28"/>
          <w:szCs w:val="28"/>
        </w:rPr>
        <w:t>с</w:t>
      </w:r>
      <w:r w:rsidRPr="006F11FA">
        <w:rPr>
          <w:sz w:val="28"/>
          <w:szCs w:val="28"/>
        </w:rPr>
        <w:t>питание населения Новг</w:t>
      </w:r>
      <w:r w:rsidRPr="006F11FA">
        <w:rPr>
          <w:sz w:val="28"/>
          <w:szCs w:val="28"/>
        </w:rPr>
        <w:t>о</w:t>
      </w:r>
      <w:r w:rsidRPr="006F11FA">
        <w:rPr>
          <w:sz w:val="28"/>
          <w:szCs w:val="28"/>
        </w:rPr>
        <w:t>родской области»</w:t>
      </w:r>
      <w:r w:rsidRPr="006F11FA">
        <w:rPr>
          <w:color w:val="000000"/>
          <w:sz w:val="28"/>
          <w:szCs w:val="28"/>
        </w:rPr>
        <w:t xml:space="preserve"> в редакции:</w:t>
      </w:r>
    </w:p>
    <w:p w:rsidR="006F11FA" w:rsidRPr="006F11FA" w:rsidRDefault="006F11FA" w:rsidP="00854E58">
      <w:pPr>
        <w:ind w:left="180" w:right="-81" w:firstLine="540"/>
        <w:jc w:val="both"/>
        <w:rPr>
          <w:sz w:val="28"/>
          <w:szCs w:val="28"/>
        </w:rPr>
      </w:pPr>
      <w:r w:rsidRPr="006F11FA">
        <w:rPr>
          <w:color w:val="000000"/>
          <w:sz w:val="28"/>
          <w:szCs w:val="28"/>
        </w:rPr>
        <w:lastRenderedPageBreak/>
        <w:t xml:space="preserve">«1. </w:t>
      </w:r>
      <w:r w:rsidRPr="006F11FA">
        <w:rPr>
          <w:sz w:val="28"/>
          <w:szCs w:val="28"/>
          <w:lang w:eastAsia="ar-SA"/>
        </w:rPr>
        <w:t>Исполнители подпрограммы</w:t>
      </w:r>
      <w:r w:rsidRPr="006F11FA">
        <w:rPr>
          <w:sz w:val="28"/>
          <w:szCs w:val="28"/>
        </w:rPr>
        <w:t>:</w:t>
      </w:r>
    </w:p>
    <w:p w:rsidR="006F11FA" w:rsidRPr="006F11FA" w:rsidRDefault="006F11FA" w:rsidP="00854E58">
      <w:pPr>
        <w:ind w:left="180" w:right="-81" w:firstLine="540"/>
        <w:jc w:val="both"/>
        <w:rPr>
          <w:sz w:val="28"/>
          <w:szCs w:val="28"/>
          <w:lang w:eastAsia="en-US"/>
        </w:rPr>
      </w:pPr>
      <w:r w:rsidRPr="006F11FA">
        <w:rPr>
          <w:sz w:val="28"/>
          <w:szCs w:val="28"/>
          <w:lang w:eastAsia="en-US"/>
        </w:rPr>
        <w:t>муниципальное казенное учреждение комитет образования Админ</w:t>
      </w:r>
      <w:r w:rsidRPr="006F11FA">
        <w:rPr>
          <w:sz w:val="28"/>
          <w:szCs w:val="28"/>
          <w:lang w:eastAsia="en-US"/>
        </w:rPr>
        <w:t>и</w:t>
      </w:r>
      <w:r w:rsidRPr="006F11FA">
        <w:rPr>
          <w:sz w:val="28"/>
          <w:szCs w:val="28"/>
          <w:lang w:eastAsia="en-US"/>
        </w:rPr>
        <w:t>страции Валдайского муниципального района (далее ком</w:t>
      </w:r>
      <w:r w:rsidRPr="006F11FA">
        <w:rPr>
          <w:sz w:val="28"/>
          <w:szCs w:val="28"/>
          <w:lang w:eastAsia="en-US"/>
        </w:rPr>
        <w:t>и</w:t>
      </w:r>
      <w:r w:rsidRPr="006F11FA">
        <w:rPr>
          <w:sz w:val="28"/>
          <w:szCs w:val="28"/>
          <w:lang w:eastAsia="en-US"/>
        </w:rPr>
        <w:t>тет образования).</w:t>
      </w:r>
    </w:p>
    <w:p w:rsidR="006F11FA" w:rsidRPr="006F11FA" w:rsidRDefault="006F11FA" w:rsidP="00854E58">
      <w:pPr>
        <w:ind w:left="180" w:right="-81" w:firstLine="540"/>
        <w:jc w:val="both"/>
        <w:rPr>
          <w:sz w:val="28"/>
          <w:szCs w:val="28"/>
        </w:rPr>
      </w:pPr>
      <w:r w:rsidRPr="006F11FA">
        <w:rPr>
          <w:spacing w:val="-1"/>
          <w:sz w:val="28"/>
          <w:szCs w:val="28"/>
        </w:rPr>
        <w:t>муниципальное автономное учреждение Молодежный центр «Юность» (далее</w:t>
      </w:r>
      <w:r w:rsidR="00CF6C99">
        <w:rPr>
          <w:spacing w:val="-1"/>
          <w:sz w:val="28"/>
          <w:szCs w:val="28"/>
        </w:rPr>
        <w:t xml:space="preserve"> </w:t>
      </w:r>
      <w:r w:rsidRPr="006F11FA">
        <w:rPr>
          <w:spacing w:val="-1"/>
          <w:sz w:val="28"/>
          <w:szCs w:val="28"/>
        </w:rPr>
        <w:t xml:space="preserve">- </w:t>
      </w:r>
      <w:r w:rsidRPr="006F11FA">
        <w:rPr>
          <w:sz w:val="28"/>
          <w:szCs w:val="28"/>
        </w:rPr>
        <w:t xml:space="preserve"> Центр «Юность»)</w:t>
      </w:r>
      <w:r w:rsidRPr="006F11FA">
        <w:rPr>
          <w:spacing w:val="-1"/>
          <w:sz w:val="28"/>
          <w:szCs w:val="28"/>
        </w:rPr>
        <w:t>;</w:t>
      </w:r>
      <w:r w:rsidRPr="006F11FA">
        <w:rPr>
          <w:sz w:val="28"/>
          <w:szCs w:val="28"/>
        </w:rPr>
        <w:t xml:space="preserve"> </w:t>
      </w:r>
    </w:p>
    <w:p w:rsidR="006F11FA" w:rsidRPr="006F11FA" w:rsidRDefault="006F11FA" w:rsidP="00854E58">
      <w:pPr>
        <w:ind w:left="180" w:right="-81" w:firstLine="540"/>
        <w:jc w:val="both"/>
        <w:rPr>
          <w:iCs/>
          <w:sz w:val="28"/>
          <w:szCs w:val="28"/>
        </w:rPr>
      </w:pPr>
      <w:r w:rsidRPr="006F11FA">
        <w:rPr>
          <w:sz w:val="28"/>
          <w:szCs w:val="28"/>
        </w:rPr>
        <w:t>муниципальные  образовательные учреждения (далее – ОУ)</w:t>
      </w:r>
    </w:p>
    <w:p w:rsidR="006F11FA" w:rsidRPr="006F11FA" w:rsidRDefault="006F11FA" w:rsidP="00854E58">
      <w:pPr>
        <w:pStyle w:val="ListParagraph"/>
        <w:ind w:left="180" w:right="-81" w:firstLine="540"/>
        <w:jc w:val="both"/>
        <w:rPr>
          <w:sz w:val="28"/>
          <w:szCs w:val="28"/>
        </w:rPr>
      </w:pPr>
      <w:r w:rsidRPr="006F11FA">
        <w:rPr>
          <w:sz w:val="28"/>
          <w:szCs w:val="28"/>
        </w:rPr>
        <w:t>Администрации Валдайского муниципального района (далее - админ</w:t>
      </w:r>
      <w:r w:rsidRPr="006F11FA">
        <w:rPr>
          <w:sz w:val="28"/>
          <w:szCs w:val="28"/>
        </w:rPr>
        <w:t>и</w:t>
      </w:r>
      <w:r w:rsidRPr="006F11FA">
        <w:rPr>
          <w:sz w:val="28"/>
          <w:szCs w:val="28"/>
        </w:rPr>
        <w:t>страция муниц</w:t>
      </w:r>
      <w:r w:rsidRPr="006F11FA">
        <w:rPr>
          <w:sz w:val="28"/>
          <w:szCs w:val="28"/>
        </w:rPr>
        <w:t>и</w:t>
      </w:r>
      <w:r w:rsidRPr="006F11FA">
        <w:rPr>
          <w:sz w:val="28"/>
          <w:szCs w:val="28"/>
        </w:rPr>
        <w:t xml:space="preserve">пального района); </w:t>
      </w:r>
    </w:p>
    <w:p w:rsidR="006F11FA" w:rsidRPr="006F11FA" w:rsidRDefault="006F11FA" w:rsidP="00854E58">
      <w:pPr>
        <w:ind w:left="180" w:right="-81" w:firstLine="540"/>
        <w:jc w:val="both"/>
        <w:rPr>
          <w:iCs/>
          <w:sz w:val="28"/>
          <w:szCs w:val="28"/>
        </w:rPr>
      </w:pPr>
      <w:r w:rsidRPr="006F11FA">
        <w:rPr>
          <w:iCs/>
          <w:sz w:val="28"/>
          <w:szCs w:val="28"/>
        </w:rPr>
        <w:t>комитет культуры и туризма Администрации Валдайского муниципал</w:t>
      </w:r>
      <w:r w:rsidRPr="006F11FA">
        <w:rPr>
          <w:iCs/>
          <w:sz w:val="28"/>
          <w:szCs w:val="28"/>
        </w:rPr>
        <w:t>ь</w:t>
      </w:r>
      <w:r w:rsidRPr="006F11FA">
        <w:rPr>
          <w:iCs/>
          <w:sz w:val="28"/>
          <w:szCs w:val="28"/>
        </w:rPr>
        <w:t>ного района (по согласованию);</w:t>
      </w:r>
    </w:p>
    <w:p w:rsidR="006F11FA" w:rsidRPr="006F11FA" w:rsidRDefault="006F11FA" w:rsidP="00854E58">
      <w:pPr>
        <w:ind w:left="180" w:right="-81" w:firstLine="540"/>
        <w:jc w:val="both"/>
        <w:rPr>
          <w:color w:val="000000"/>
          <w:sz w:val="28"/>
          <w:szCs w:val="28"/>
        </w:rPr>
      </w:pPr>
      <w:r w:rsidRPr="006F11FA">
        <w:rPr>
          <w:color w:val="000000"/>
          <w:sz w:val="28"/>
          <w:szCs w:val="28"/>
        </w:rPr>
        <w:t xml:space="preserve">отдел </w:t>
      </w:r>
      <w:r w:rsidRPr="006F11FA">
        <w:rPr>
          <w:sz w:val="28"/>
          <w:szCs w:val="28"/>
        </w:rPr>
        <w:t>по физической культуре и спорту Администрации муниципальн</w:t>
      </w:r>
      <w:r w:rsidRPr="006F11FA">
        <w:rPr>
          <w:sz w:val="28"/>
          <w:szCs w:val="28"/>
        </w:rPr>
        <w:t>о</w:t>
      </w:r>
      <w:r w:rsidRPr="006F11FA">
        <w:rPr>
          <w:sz w:val="28"/>
          <w:szCs w:val="28"/>
        </w:rPr>
        <w:t>го района (далее отдел по физической культуре и спо</w:t>
      </w:r>
      <w:r w:rsidRPr="006F11FA">
        <w:rPr>
          <w:sz w:val="28"/>
          <w:szCs w:val="28"/>
        </w:rPr>
        <w:t>р</w:t>
      </w:r>
      <w:r w:rsidRPr="006F11FA">
        <w:rPr>
          <w:sz w:val="28"/>
          <w:szCs w:val="28"/>
        </w:rPr>
        <w:t>ту)</w:t>
      </w:r>
      <w:r w:rsidRPr="006F11FA">
        <w:rPr>
          <w:color w:val="000000"/>
          <w:sz w:val="28"/>
          <w:szCs w:val="28"/>
        </w:rPr>
        <w:t xml:space="preserve">; </w:t>
      </w:r>
    </w:p>
    <w:p w:rsidR="006F11FA" w:rsidRPr="006F11FA" w:rsidRDefault="006F11FA" w:rsidP="00854E58">
      <w:pPr>
        <w:ind w:left="180" w:right="-81" w:firstLine="540"/>
        <w:jc w:val="both"/>
        <w:rPr>
          <w:iCs/>
          <w:sz w:val="28"/>
          <w:szCs w:val="28"/>
        </w:rPr>
      </w:pPr>
      <w:r w:rsidRPr="006F11FA">
        <w:rPr>
          <w:sz w:val="28"/>
          <w:szCs w:val="28"/>
        </w:rPr>
        <w:t>Администрации  городского и сельских поселений;</w:t>
      </w:r>
    </w:p>
    <w:p w:rsidR="006F11FA" w:rsidRPr="006F11FA" w:rsidRDefault="006F11FA" w:rsidP="00854E58">
      <w:pPr>
        <w:ind w:left="180" w:right="-81" w:firstLine="540"/>
        <w:jc w:val="both"/>
        <w:rPr>
          <w:sz w:val="28"/>
          <w:szCs w:val="28"/>
        </w:rPr>
      </w:pPr>
      <w:r w:rsidRPr="006F11FA">
        <w:rPr>
          <w:sz w:val="28"/>
          <w:szCs w:val="28"/>
        </w:rPr>
        <w:t>муниципальное бюджетное учреждение «Административно-хозяйственное управление» (по согласованию);</w:t>
      </w:r>
    </w:p>
    <w:p w:rsidR="006F11FA" w:rsidRPr="006F11FA" w:rsidRDefault="006F11FA" w:rsidP="00854E58">
      <w:pPr>
        <w:pStyle w:val="HTML0"/>
        <w:tabs>
          <w:tab w:val="left" w:pos="720"/>
        </w:tabs>
        <w:ind w:left="180" w:right="-81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1FA">
        <w:rPr>
          <w:rFonts w:ascii="Times New Roman" w:hAnsi="Times New Roman" w:cs="Times New Roman"/>
          <w:sz w:val="28"/>
          <w:szCs w:val="28"/>
        </w:rPr>
        <w:t>Валдайский филиал областного государственного образовательного учреждения среднего профессионального образования «Новгородский агр</w:t>
      </w:r>
      <w:r w:rsidRPr="006F11FA">
        <w:rPr>
          <w:rFonts w:ascii="Times New Roman" w:hAnsi="Times New Roman" w:cs="Times New Roman"/>
          <w:sz w:val="28"/>
          <w:szCs w:val="28"/>
        </w:rPr>
        <w:t>о</w:t>
      </w:r>
      <w:r w:rsidRPr="006F11FA">
        <w:rPr>
          <w:rFonts w:ascii="Times New Roman" w:hAnsi="Times New Roman" w:cs="Times New Roman"/>
          <w:sz w:val="28"/>
          <w:szCs w:val="28"/>
        </w:rPr>
        <w:t>технический техникум» (по соглас</w:t>
      </w:r>
      <w:r w:rsidRPr="006F11FA">
        <w:rPr>
          <w:rFonts w:ascii="Times New Roman" w:hAnsi="Times New Roman" w:cs="Times New Roman"/>
          <w:sz w:val="28"/>
          <w:szCs w:val="28"/>
        </w:rPr>
        <w:t>о</w:t>
      </w:r>
      <w:r w:rsidRPr="006F11FA">
        <w:rPr>
          <w:rFonts w:ascii="Times New Roman" w:hAnsi="Times New Roman" w:cs="Times New Roman"/>
          <w:sz w:val="28"/>
          <w:szCs w:val="28"/>
        </w:rPr>
        <w:t>ванию);</w:t>
      </w:r>
    </w:p>
    <w:p w:rsidR="006F11FA" w:rsidRPr="006F11FA" w:rsidRDefault="006F11FA" w:rsidP="00854E58">
      <w:pPr>
        <w:pStyle w:val="HTML0"/>
        <w:tabs>
          <w:tab w:val="left" w:pos="720"/>
        </w:tabs>
        <w:ind w:left="180" w:right="-8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11FA">
        <w:rPr>
          <w:rFonts w:ascii="Times New Roman" w:hAnsi="Times New Roman" w:cs="Times New Roman"/>
          <w:sz w:val="28"/>
          <w:szCs w:val="28"/>
        </w:rPr>
        <w:t>Областное автономное образовательное учреждение среднего профе</w:t>
      </w:r>
      <w:r w:rsidRPr="006F11FA">
        <w:rPr>
          <w:rFonts w:ascii="Times New Roman" w:hAnsi="Times New Roman" w:cs="Times New Roman"/>
          <w:sz w:val="28"/>
          <w:szCs w:val="28"/>
        </w:rPr>
        <w:t>с</w:t>
      </w:r>
      <w:r w:rsidRPr="006F11FA">
        <w:rPr>
          <w:rFonts w:ascii="Times New Roman" w:hAnsi="Times New Roman" w:cs="Times New Roman"/>
          <w:sz w:val="28"/>
          <w:szCs w:val="28"/>
        </w:rPr>
        <w:t>сионального образования «Колледж сервиса и управления» (по согласов</w:t>
      </w:r>
      <w:r w:rsidRPr="006F11FA">
        <w:rPr>
          <w:rFonts w:ascii="Times New Roman" w:hAnsi="Times New Roman" w:cs="Times New Roman"/>
          <w:sz w:val="28"/>
          <w:szCs w:val="28"/>
        </w:rPr>
        <w:t>а</w:t>
      </w:r>
      <w:r w:rsidRPr="006F11FA">
        <w:rPr>
          <w:rFonts w:ascii="Times New Roman" w:hAnsi="Times New Roman" w:cs="Times New Roman"/>
          <w:sz w:val="28"/>
          <w:szCs w:val="28"/>
        </w:rPr>
        <w:t>нию);</w:t>
      </w:r>
    </w:p>
    <w:p w:rsidR="006F11FA" w:rsidRPr="006F11FA" w:rsidRDefault="006F11FA" w:rsidP="00854E58">
      <w:pPr>
        <w:pStyle w:val="HTML0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left="180" w:right="-8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11FA">
        <w:rPr>
          <w:rFonts w:ascii="Times New Roman" w:hAnsi="Times New Roman" w:cs="Times New Roman"/>
          <w:sz w:val="28"/>
          <w:szCs w:val="28"/>
        </w:rPr>
        <w:t>отдел  Министерства внутренних дел России по Ва</w:t>
      </w:r>
      <w:r w:rsidRPr="006F11FA">
        <w:rPr>
          <w:rFonts w:ascii="Times New Roman" w:hAnsi="Times New Roman" w:cs="Times New Roman"/>
          <w:sz w:val="28"/>
          <w:szCs w:val="28"/>
        </w:rPr>
        <w:t>л</w:t>
      </w:r>
      <w:r w:rsidRPr="006F11FA">
        <w:rPr>
          <w:rFonts w:ascii="Times New Roman" w:hAnsi="Times New Roman" w:cs="Times New Roman"/>
          <w:sz w:val="28"/>
          <w:szCs w:val="28"/>
        </w:rPr>
        <w:t xml:space="preserve">дайского району; </w:t>
      </w:r>
    </w:p>
    <w:p w:rsidR="006F11FA" w:rsidRPr="006F11FA" w:rsidRDefault="006F11FA" w:rsidP="00854E58">
      <w:pPr>
        <w:pStyle w:val="HTML0"/>
        <w:tabs>
          <w:tab w:val="left" w:pos="720"/>
        </w:tabs>
        <w:ind w:left="180" w:right="-8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11FA">
        <w:rPr>
          <w:rFonts w:ascii="Times New Roman" w:hAnsi="Times New Roman" w:cs="Times New Roman"/>
          <w:sz w:val="28"/>
          <w:szCs w:val="28"/>
        </w:rPr>
        <w:t>отделение УФМС России по Новгородской области в Валдайском ра</w:t>
      </w:r>
      <w:r w:rsidRPr="006F11FA">
        <w:rPr>
          <w:rFonts w:ascii="Times New Roman" w:hAnsi="Times New Roman" w:cs="Times New Roman"/>
          <w:sz w:val="28"/>
          <w:szCs w:val="28"/>
        </w:rPr>
        <w:t>й</w:t>
      </w:r>
      <w:r w:rsidRPr="006F11FA">
        <w:rPr>
          <w:rFonts w:ascii="Times New Roman" w:hAnsi="Times New Roman" w:cs="Times New Roman"/>
          <w:sz w:val="28"/>
          <w:szCs w:val="28"/>
        </w:rPr>
        <w:t>оне (далее - ОУФМС);</w:t>
      </w:r>
    </w:p>
    <w:p w:rsidR="006F11FA" w:rsidRPr="006F11FA" w:rsidRDefault="006F11FA" w:rsidP="00854E58">
      <w:pPr>
        <w:ind w:left="180" w:right="-81" w:firstLine="540"/>
        <w:jc w:val="both"/>
        <w:rPr>
          <w:bCs/>
          <w:color w:val="000000"/>
          <w:sz w:val="28"/>
          <w:szCs w:val="28"/>
        </w:rPr>
      </w:pPr>
      <w:r w:rsidRPr="006F11FA">
        <w:rPr>
          <w:color w:val="000000"/>
          <w:sz w:val="28"/>
          <w:szCs w:val="28"/>
        </w:rPr>
        <w:t>поисковые отряды</w:t>
      </w:r>
      <w:r w:rsidRPr="006F11FA">
        <w:rPr>
          <w:sz w:val="28"/>
          <w:szCs w:val="28"/>
        </w:rPr>
        <w:t>, осуществляющие поисковые работы по увековеч</w:t>
      </w:r>
      <w:r w:rsidRPr="006F11FA">
        <w:rPr>
          <w:sz w:val="28"/>
          <w:szCs w:val="28"/>
        </w:rPr>
        <w:t>е</w:t>
      </w:r>
      <w:r w:rsidRPr="006F11FA">
        <w:rPr>
          <w:sz w:val="28"/>
          <w:szCs w:val="28"/>
        </w:rPr>
        <w:t>нию памяти погибших при защите Отечества на территории муниципальн</w:t>
      </w:r>
      <w:r w:rsidRPr="006F11FA">
        <w:rPr>
          <w:sz w:val="28"/>
          <w:szCs w:val="28"/>
        </w:rPr>
        <w:t>о</w:t>
      </w:r>
      <w:r w:rsidRPr="006F11FA">
        <w:rPr>
          <w:sz w:val="28"/>
          <w:szCs w:val="28"/>
        </w:rPr>
        <w:t>го района (далее – поисковые о</w:t>
      </w:r>
      <w:r w:rsidRPr="006F11FA">
        <w:rPr>
          <w:sz w:val="28"/>
          <w:szCs w:val="28"/>
        </w:rPr>
        <w:t>т</w:t>
      </w:r>
      <w:r w:rsidRPr="006F11FA">
        <w:rPr>
          <w:sz w:val="28"/>
          <w:szCs w:val="28"/>
        </w:rPr>
        <w:t>ряды);</w:t>
      </w:r>
      <w:r w:rsidRPr="006F11FA">
        <w:rPr>
          <w:bCs/>
          <w:color w:val="000000"/>
          <w:sz w:val="28"/>
          <w:szCs w:val="28"/>
        </w:rPr>
        <w:t xml:space="preserve"> </w:t>
      </w:r>
    </w:p>
    <w:p w:rsidR="006F11FA" w:rsidRPr="006F11FA" w:rsidRDefault="006F11FA" w:rsidP="00854E58">
      <w:pPr>
        <w:pStyle w:val="ListParagraph"/>
        <w:ind w:left="180" w:right="-81" w:firstLine="540"/>
        <w:jc w:val="both"/>
        <w:rPr>
          <w:sz w:val="28"/>
          <w:szCs w:val="28"/>
        </w:rPr>
      </w:pPr>
      <w:r w:rsidRPr="006F11FA">
        <w:rPr>
          <w:color w:val="000000"/>
          <w:sz w:val="28"/>
          <w:szCs w:val="28"/>
        </w:rPr>
        <w:t>Валдайская районная организация Новгородской областной обществе</w:t>
      </w:r>
      <w:r w:rsidRPr="006F11FA">
        <w:rPr>
          <w:color w:val="000000"/>
          <w:sz w:val="28"/>
          <w:szCs w:val="28"/>
        </w:rPr>
        <w:t>н</w:t>
      </w:r>
      <w:r w:rsidRPr="006F11FA">
        <w:rPr>
          <w:color w:val="000000"/>
          <w:sz w:val="28"/>
          <w:szCs w:val="28"/>
        </w:rPr>
        <w:t>ной организации ветеранов (пенсионеров) войны, труда, Вооружённых Сил и пр</w:t>
      </w:r>
      <w:r w:rsidRPr="006F11FA">
        <w:rPr>
          <w:color w:val="000000"/>
          <w:sz w:val="28"/>
          <w:szCs w:val="28"/>
        </w:rPr>
        <w:t>а</w:t>
      </w:r>
      <w:r w:rsidRPr="006F11FA">
        <w:rPr>
          <w:color w:val="000000"/>
          <w:sz w:val="28"/>
          <w:szCs w:val="28"/>
        </w:rPr>
        <w:t>воохранительных органов (по согласованию);</w:t>
      </w:r>
      <w:r w:rsidRPr="006F11FA">
        <w:rPr>
          <w:sz w:val="28"/>
          <w:szCs w:val="28"/>
        </w:rPr>
        <w:t xml:space="preserve"> </w:t>
      </w:r>
    </w:p>
    <w:p w:rsidR="006F11FA" w:rsidRPr="006F11FA" w:rsidRDefault="006F11FA" w:rsidP="00854E58">
      <w:pPr>
        <w:pStyle w:val="HTML0"/>
        <w:ind w:left="180" w:right="-81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1FA">
        <w:rPr>
          <w:rFonts w:ascii="Times New Roman" w:hAnsi="Times New Roman" w:cs="Times New Roman"/>
          <w:color w:val="000000"/>
          <w:sz w:val="28"/>
          <w:szCs w:val="28"/>
        </w:rPr>
        <w:t>комитет экономического развития Администрации муниципального района (по соглас</w:t>
      </w:r>
      <w:r w:rsidRPr="006F11F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F11FA">
        <w:rPr>
          <w:rFonts w:ascii="Times New Roman" w:hAnsi="Times New Roman" w:cs="Times New Roman"/>
          <w:color w:val="000000"/>
          <w:sz w:val="28"/>
          <w:szCs w:val="28"/>
        </w:rPr>
        <w:t>ванию);</w:t>
      </w:r>
    </w:p>
    <w:p w:rsidR="006F11FA" w:rsidRPr="006F11FA" w:rsidRDefault="006F11FA" w:rsidP="00854E58">
      <w:pPr>
        <w:ind w:left="180" w:right="-81" w:firstLine="540"/>
        <w:jc w:val="both"/>
        <w:rPr>
          <w:sz w:val="28"/>
          <w:szCs w:val="28"/>
        </w:rPr>
      </w:pPr>
      <w:r w:rsidRPr="006F11FA">
        <w:rPr>
          <w:bCs/>
          <w:color w:val="000000"/>
          <w:sz w:val="28"/>
          <w:szCs w:val="28"/>
        </w:rPr>
        <w:t>Валдайское</w:t>
      </w:r>
      <w:r w:rsidRPr="006F11FA">
        <w:rPr>
          <w:color w:val="000000"/>
          <w:sz w:val="28"/>
          <w:szCs w:val="28"/>
        </w:rPr>
        <w:t xml:space="preserve"> </w:t>
      </w:r>
      <w:r w:rsidRPr="006F11FA">
        <w:rPr>
          <w:bCs/>
          <w:color w:val="000000"/>
          <w:sz w:val="28"/>
          <w:szCs w:val="28"/>
        </w:rPr>
        <w:t>отделение</w:t>
      </w:r>
      <w:r w:rsidRPr="006F11FA">
        <w:rPr>
          <w:color w:val="000000"/>
          <w:sz w:val="28"/>
          <w:szCs w:val="28"/>
        </w:rPr>
        <w:t xml:space="preserve"> </w:t>
      </w:r>
      <w:r w:rsidRPr="006F11FA">
        <w:rPr>
          <w:bCs/>
          <w:color w:val="000000"/>
          <w:sz w:val="28"/>
          <w:szCs w:val="28"/>
        </w:rPr>
        <w:t>Союза</w:t>
      </w:r>
      <w:r w:rsidRPr="006F11FA">
        <w:rPr>
          <w:color w:val="000000"/>
          <w:sz w:val="28"/>
          <w:szCs w:val="28"/>
        </w:rPr>
        <w:t xml:space="preserve"> </w:t>
      </w:r>
      <w:r w:rsidRPr="006F11FA">
        <w:rPr>
          <w:bCs/>
          <w:color w:val="000000"/>
          <w:sz w:val="28"/>
          <w:szCs w:val="28"/>
        </w:rPr>
        <w:t>десантников</w:t>
      </w:r>
      <w:r w:rsidRPr="006F11FA">
        <w:rPr>
          <w:color w:val="000000"/>
          <w:sz w:val="28"/>
          <w:szCs w:val="28"/>
        </w:rPr>
        <w:t xml:space="preserve"> России </w:t>
      </w:r>
      <w:r w:rsidRPr="006F11FA">
        <w:rPr>
          <w:sz w:val="28"/>
          <w:szCs w:val="28"/>
        </w:rPr>
        <w:t>(по согл</w:t>
      </w:r>
      <w:r w:rsidRPr="006F11FA">
        <w:rPr>
          <w:sz w:val="28"/>
          <w:szCs w:val="28"/>
        </w:rPr>
        <w:t>а</w:t>
      </w:r>
      <w:r w:rsidRPr="006F11FA">
        <w:rPr>
          <w:sz w:val="28"/>
          <w:szCs w:val="28"/>
        </w:rPr>
        <w:t>сованию);</w:t>
      </w:r>
    </w:p>
    <w:p w:rsidR="006F11FA" w:rsidRPr="006F11FA" w:rsidRDefault="006F11FA" w:rsidP="00854E58">
      <w:pPr>
        <w:pStyle w:val="HTML0"/>
        <w:ind w:left="180" w:right="-8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11FA">
        <w:rPr>
          <w:rFonts w:ascii="Times New Roman" w:hAnsi="Times New Roman" w:cs="Times New Roman"/>
          <w:sz w:val="28"/>
          <w:szCs w:val="28"/>
        </w:rPr>
        <w:t>местное отделение ДОСААФ России Валдайского района Новгородской области (д</w:t>
      </w:r>
      <w:r w:rsidRPr="006F11FA">
        <w:rPr>
          <w:rFonts w:ascii="Times New Roman" w:hAnsi="Times New Roman" w:cs="Times New Roman"/>
          <w:sz w:val="28"/>
          <w:szCs w:val="28"/>
        </w:rPr>
        <w:t>а</w:t>
      </w:r>
      <w:r w:rsidRPr="006F11FA">
        <w:rPr>
          <w:rFonts w:ascii="Times New Roman" w:hAnsi="Times New Roman" w:cs="Times New Roman"/>
          <w:sz w:val="28"/>
          <w:szCs w:val="28"/>
        </w:rPr>
        <w:t>лее - ДОСААФ);</w:t>
      </w:r>
    </w:p>
    <w:p w:rsidR="006F11FA" w:rsidRPr="006F11FA" w:rsidRDefault="006F11FA" w:rsidP="00456A04">
      <w:pPr>
        <w:ind w:left="180" w:right="-81" w:firstLine="540"/>
        <w:jc w:val="both"/>
        <w:rPr>
          <w:sz w:val="28"/>
          <w:szCs w:val="28"/>
        </w:rPr>
      </w:pPr>
      <w:r w:rsidRPr="006F11FA">
        <w:rPr>
          <w:sz w:val="28"/>
          <w:szCs w:val="28"/>
        </w:rPr>
        <w:t>районная газета «Валдай» (по согласованию).</w:t>
      </w:r>
    </w:p>
    <w:p w:rsidR="006F11FA" w:rsidRPr="006F11FA" w:rsidRDefault="006F11FA" w:rsidP="00854E58">
      <w:pPr>
        <w:ind w:left="180" w:right="-81" w:firstLine="540"/>
        <w:jc w:val="both"/>
        <w:rPr>
          <w:color w:val="000000"/>
          <w:sz w:val="28"/>
          <w:szCs w:val="28"/>
        </w:rPr>
      </w:pPr>
      <w:r w:rsidRPr="006F11FA">
        <w:rPr>
          <w:sz w:val="28"/>
          <w:szCs w:val="28"/>
        </w:rPr>
        <w:t xml:space="preserve">1.15. </w:t>
      </w:r>
      <w:r w:rsidRPr="006F11FA">
        <w:rPr>
          <w:color w:val="000000"/>
          <w:sz w:val="28"/>
          <w:szCs w:val="28"/>
        </w:rPr>
        <w:t xml:space="preserve">Изложить пункт 4 паспорта подпрограммы </w:t>
      </w:r>
      <w:r w:rsidRPr="006F11FA">
        <w:rPr>
          <w:sz w:val="28"/>
          <w:szCs w:val="28"/>
        </w:rPr>
        <w:t>«Патриотическое во</w:t>
      </w:r>
      <w:r w:rsidRPr="006F11FA">
        <w:rPr>
          <w:sz w:val="28"/>
          <w:szCs w:val="28"/>
        </w:rPr>
        <w:t>с</w:t>
      </w:r>
      <w:r w:rsidRPr="006F11FA">
        <w:rPr>
          <w:sz w:val="28"/>
          <w:szCs w:val="28"/>
        </w:rPr>
        <w:t>питание населения Новгоро</w:t>
      </w:r>
      <w:r w:rsidRPr="006F11FA">
        <w:rPr>
          <w:sz w:val="28"/>
          <w:szCs w:val="28"/>
        </w:rPr>
        <w:t>д</w:t>
      </w:r>
      <w:r w:rsidRPr="006F11FA">
        <w:rPr>
          <w:sz w:val="28"/>
          <w:szCs w:val="28"/>
        </w:rPr>
        <w:t>ской области»</w:t>
      </w:r>
      <w:r w:rsidRPr="006F11FA">
        <w:rPr>
          <w:color w:val="000000"/>
          <w:sz w:val="28"/>
          <w:szCs w:val="28"/>
        </w:rPr>
        <w:t xml:space="preserve"> в редакции</w:t>
      </w:r>
      <w:r>
        <w:rPr>
          <w:color w:val="000000"/>
          <w:sz w:val="28"/>
          <w:szCs w:val="28"/>
        </w:rPr>
        <w:t>:</w:t>
      </w:r>
    </w:p>
    <w:p w:rsidR="006F11FA" w:rsidRDefault="006F11FA" w:rsidP="00C03E0F">
      <w:pPr>
        <w:ind w:right="-365" w:firstLine="709"/>
        <w:jc w:val="both"/>
        <w:rPr>
          <w:sz w:val="28"/>
          <w:szCs w:val="28"/>
        </w:rPr>
      </w:pPr>
      <w:r w:rsidRPr="006F11FA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4. </w:t>
      </w:r>
      <w:r w:rsidRPr="006F11FA">
        <w:rPr>
          <w:sz w:val="28"/>
          <w:szCs w:val="28"/>
        </w:rPr>
        <w:t>Объемы и источники финансирования по</w:t>
      </w:r>
      <w:r w:rsidRPr="006F11FA">
        <w:rPr>
          <w:sz w:val="28"/>
          <w:szCs w:val="28"/>
        </w:rPr>
        <w:t>д</w:t>
      </w:r>
      <w:r w:rsidRPr="006F11FA">
        <w:rPr>
          <w:sz w:val="28"/>
          <w:szCs w:val="28"/>
        </w:rPr>
        <w:t>программы  (тыс.руб.)</w:t>
      </w:r>
    </w:p>
    <w:p w:rsidR="006F11FA" w:rsidRPr="000359AA" w:rsidRDefault="006F11FA" w:rsidP="000C15BC">
      <w:pPr>
        <w:ind w:firstLine="709"/>
        <w:jc w:val="both"/>
        <w:rPr>
          <w:color w:val="000000"/>
          <w:sz w:val="24"/>
          <w:szCs w:val="24"/>
        </w:rPr>
      </w:pPr>
    </w:p>
    <w:tbl>
      <w:tblPr>
        <w:tblW w:w="9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690"/>
        <w:gridCol w:w="1971"/>
        <w:gridCol w:w="1830"/>
        <w:gridCol w:w="1549"/>
        <w:gridCol w:w="1549"/>
      </w:tblGrid>
      <w:tr w:rsidR="006F11FA" w:rsidRPr="000359AA">
        <w:trPr>
          <w:trHeight w:val="145"/>
          <w:jc w:val="center"/>
        </w:trPr>
        <w:tc>
          <w:tcPr>
            <w:tcW w:w="846" w:type="dxa"/>
            <w:vMerge w:val="restart"/>
            <w:tcBorders>
              <w:bottom w:val="single" w:sz="4" w:space="0" w:color="auto"/>
            </w:tcBorders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Год</w:t>
            </w:r>
          </w:p>
        </w:tc>
        <w:tc>
          <w:tcPr>
            <w:tcW w:w="8589" w:type="dxa"/>
            <w:gridSpan w:val="5"/>
            <w:tcBorders>
              <w:bottom w:val="single" w:sz="4" w:space="0" w:color="auto"/>
            </w:tcBorders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Источник финансирования</w:t>
            </w:r>
          </w:p>
        </w:tc>
      </w:tr>
      <w:tr w:rsidR="006F11FA" w:rsidRPr="000359AA">
        <w:trPr>
          <w:trHeight w:val="147"/>
          <w:jc w:val="center"/>
        </w:trPr>
        <w:tc>
          <w:tcPr>
            <w:tcW w:w="846" w:type="dxa"/>
            <w:vMerge/>
            <w:tcBorders>
              <w:bottom w:val="single" w:sz="4" w:space="0" w:color="auto"/>
            </w:tcBorders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областной</w:t>
            </w:r>
            <w:r w:rsidRPr="000359AA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федеральный</w:t>
            </w:r>
            <w:r w:rsidRPr="000359AA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внебюдже</w:t>
            </w:r>
            <w:r w:rsidRPr="000359AA">
              <w:rPr>
                <w:sz w:val="24"/>
                <w:szCs w:val="24"/>
              </w:rPr>
              <w:t>т</w:t>
            </w:r>
            <w:r w:rsidRPr="000359AA">
              <w:rPr>
                <w:sz w:val="24"/>
                <w:szCs w:val="24"/>
              </w:rPr>
              <w:t>ные</w:t>
            </w:r>
            <w:r w:rsidRPr="000359AA">
              <w:rPr>
                <w:sz w:val="24"/>
                <w:szCs w:val="24"/>
              </w:rPr>
              <w:br/>
              <w:t>средства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всего</w:t>
            </w:r>
          </w:p>
        </w:tc>
      </w:tr>
      <w:tr w:rsidR="006F11FA" w:rsidRPr="000359AA">
        <w:trPr>
          <w:trHeight w:val="114"/>
          <w:tblHeader/>
          <w:jc w:val="center"/>
        </w:trPr>
        <w:tc>
          <w:tcPr>
            <w:tcW w:w="846" w:type="dxa"/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1</w:t>
            </w:r>
          </w:p>
        </w:tc>
        <w:tc>
          <w:tcPr>
            <w:tcW w:w="1690" w:type="dxa"/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</w:t>
            </w:r>
          </w:p>
        </w:tc>
        <w:tc>
          <w:tcPr>
            <w:tcW w:w="1971" w:type="dxa"/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4</w:t>
            </w:r>
          </w:p>
        </w:tc>
        <w:tc>
          <w:tcPr>
            <w:tcW w:w="1549" w:type="dxa"/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5</w:t>
            </w:r>
          </w:p>
        </w:tc>
        <w:tc>
          <w:tcPr>
            <w:tcW w:w="1549" w:type="dxa"/>
            <w:vAlign w:val="center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6</w:t>
            </w:r>
          </w:p>
        </w:tc>
      </w:tr>
      <w:tr w:rsidR="006F11FA" w:rsidRPr="002975B4">
        <w:trPr>
          <w:trHeight w:val="47"/>
          <w:jc w:val="center"/>
        </w:trPr>
        <w:tc>
          <w:tcPr>
            <w:tcW w:w="846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lastRenderedPageBreak/>
              <w:t>2014</w:t>
            </w:r>
          </w:p>
        </w:tc>
        <w:tc>
          <w:tcPr>
            <w:tcW w:w="1690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0</w:t>
            </w:r>
          </w:p>
        </w:tc>
        <w:tc>
          <w:tcPr>
            <w:tcW w:w="1830" w:type="dxa"/>
          </w:tcPr>
          <w:p w:rsidR="006F11FA" w:rsidRPr="002975B4" w:rsidRDefault="006F11FA" w:rsidP="006F11F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113,178</w:t>
            </w:r>
          </w:p>
        </w:tc>
        <w:tc>
          <w:tcPr>
            <w:tcW w:w="1549" w:type="dxa"/>
          </w:tcPr>
          <w:p w:rsidR="006F11FA" w:rsidRPr="002975B4" w:rsidRDefault="006F11FA" w:rsidP="006F11F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0</w:t>
            </w:r>
          </w:p>
        </w:tc>
        <w:tc>
          <w:tcPr>
            <w:tcW w:w="1549" w:type="dxa"/>
          </w:tcPr>
          <w:p w:rsidR="006F11FA" w:rsidRPr="002975B4" w:rsidRDefault="006F11FA" w:rsidP="006F11F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113,178</w:t>
            </w:r>
          </w:p>
        </w:tc>
      </w:tr>
      <w:tr w:rsidR="006F11FA" w:rsidRPr="002975B4">
        <w:trPr>
          <w:trHeight w:val="47"/>
          <w:jc w:val="center"/>
        </w:trPr>
        <w:tc>
          <w:tcPr>
            <w:tcW w:w="846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2015</w:t>
            </w:r>
          </w:p>
        </w:tc>
        <w:tc>
          <w:tcPr>
            <w:tcW w:w="1690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  <w:tc>
          <w:tcPr>
            <w:tcW w:w="1549" w:type="dxa"/>
          </w:tcPr>
          <w:p w:rsidR="006F11FA" w:rsidRPr="002975B4" w:rsidRDefault="006F11FA" w:rsidP="006F11F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</w:tr>
      <w:tr w:rsidR="006F11FA" w:rsidRPr="002975B4">
        <w:trPr>
          <w:trHeight w:val="67"/>
          <w:jc w:val="center"/>
        </w:trPr>
        <w:tc>
          <w:tcPr>
            <w:tcW w:w="846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2016</w:t>
            </w:r>
          </w:p>
        </w:tc>
        <w:tc>
          <w:tcPr>
            <w:tcW w:w="1690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  <w:tc>
          <w:tcPr>
            <w:tcW w:w="1549" w:type="dxa"/>
          </w:tcPr>
          <w:p w:rsidR="006F11FA" w:rsidRPr="002975B4" w:rsidRDefault="006F11FA" w:rsidP="006F11F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</w:tr>
      <w:tr w:rsidR="006F11FA" w:rsidRPr="002975B4">
        <w:trPr>
          <w:trHeight w:val="67"/>
          <w:jc w:val="center"/>
        </w:trPr>
        <w:tc>
          <w:tcPr>
            <w:tcW w:w="846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2017</w:t>
            </w:r>
          </w:p>
        </w:tc>
        <w:tc>
          <w:tcPr>
            <w:tcW w:w="1690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  <w:tc>
          <w:tcPr>
            <w:tcW w:w="1549" w:type="dxa"/>
          </w:tcPr>
          <w:p w:rsidR="006F11FA" w:rsidRPr="002975B4" w:rsidRDefault="006F11FA" w:rsidP="006F11F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</w:tr>
      <w:tr w:rsidR="006F11FA" w:rsidRPr="002975B4">
        <w:trPr>
          <w:trHeight w:val="67"/>
          <w:jc w:val="center"/>
        </w:trPr>
        <w:tc>
          <w:tcPr>
            <w:tcW w:w="846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2018</w:t>
            </w:r>
          </w:p>
        </w:tc>
        <w:tc>
          <w:tcPr>
            <w:tcW w:w="1690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  <w:tc>
          <w:tcPr>
            <w:tcW w:w="1549" w:type="dxa"/>
          </w:tcPr>
          <w:p w:rsidR="006F11FA" w:rsidRPr="002975B4" w:rsidRDefault="006F11FA" w:rsidP="006F11F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</w:tr>
      <w:tr w:rsidR="006F11FA" w:rsidRPr="002975B4">
        <w:trPr>
          <w:trHeight w:val="67"/>
          <w:jc w:val="center"/>
        </w:trPr>
        <w:tc>
          <w:tcPr>
            <w:tcW w:w="846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2019</w:t>
            </w:r>
          </w:p>
        </w:tc>
        <w:tc>
          <w:tcPr>
            <w:tcW w:w="1690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  <w:tc>
          <w:tcPr>
            <w:tcW w:w="1549" w:type="dxa"/>
          </w:tcPr>
          <w:p w:rsidR="006F11FA" w:rsidRPr="002975B4" w:rsidRDefault="006F11FA" w:rsidP="006F11F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</w:tr>
      <w:tr w:rsidR="006F11FA" w:rsidRPr="002975B4">
        <w:trPr>
          <w:trHeight w:val="67"/>
          <w:jc w:val="center"/>
        </w:trPr>
        <w:tc>
          <w:tcPr>
            <w:tcW w:w="846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  <w:r w:rsidRPr="000359AA">
              <w:rPr>
                <w:sz w:val="24"/>
                <w:szCs w:val="24"/>
              </w:rPr>
              <w:t>2020</w:t>
            </w:r>
          </w:p>
        </w:tc>
        <w:tc>
          <w:tcPr>
            <w:tcW w:w="1690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  <w:tc>
          <w:tcPr>
            <w:tcW w:w="1549" w:type="dxa"/>
          </w:tcPr>
          <w:p w:rsidR="006F11FA" w:rsidRPr="002975B4" w:rsidRDefault="006F11FA" w:rsidP="006F11F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72,0</w:t>
            </w:r>
          </w:p>
        </w:tc>
      </w:tr>
      <w:tr w:rsidR="006F11FA" w:rsidRPr="002975B4">
        <w:trPr>
          <w:trHeight w:val="255"/>
          <w:jc w:val="center"/>
        </w:trPr>
        <w:tc>
          <w:tcPr>
            <w:tcW w:w="846" w:type="dxa"/>
          </w:tcPr>
          <w:p w:rsidR="006F11FA" w:rsidRPr="000359AA" w:rsidRDefault="006F11FA" w:rsidP="006F11FA">
            <w:pPr>
              <w:ind w:left="-113" w:right="-113"/>
              <w:jc w:val="center"/>
              <w:rPr>
                <w:spacing w:val="-30"/>
                <w:sz w:val="24"/>
                <w:szCs w:val="24"/>
              </w:rPr>
            </w:pPr>
            <w:r w:rsidRPr="000359AA">
              <w:rPr>
                <w:spacing w:val="-30"/>
                <w:sz w:val="24"/>
                <w:szCs w:val="24"/>
              </w:rPr>
              <w:t>ВСЕГО</w:t>
            </w:r>
          </w:p>
        </w:tc>
        <w:tc>
          <w:tcPr>
            <w:tcW w:w="1690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6F11FA" w:rsidRPr="000359AA" w:rsidRDefault="006F11FA" w:rsidP="006F1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545,178</w:t>
            </w:r>
          </w:p>
        </w:tc>
        <w:tc>
          <w:tcPr>
            <w:tcW w:w="1549" w:type="dxa"/>
          </w:tcPr>
          <w:p w:rsidR="006F11FA" w:rsidRPr="002975B4" w:rsidRDefault="006F11FA" w:rsidP="006F11F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6F11FA" w:rsidRPr="002975B4" w:rsidRDefault="006F11FA" w:rsidP="006F11FA">
            <w:pPr>
              <w:jc w:val="center"/>
              <w:rPr>
                <w:sz w:val="24"/>
                <w:szCs w:val="24"/>
              </w:rPr>
            </w:pPr>
            <w:r w:rsidRPr="002975B4">
              <w:rPr>
                <w:sz w:val="24"/>
                <w:szCs w:val="24"/>
              </w:rPr>
              <w:t>545,178</w:t>
            </w:r>
          </w:p>
        </w:tc>
      </w:tr>
    </w:tbl>
    <w:p w:rsidR="000C15BC" w:rsidRDefault="006F11FA" w:rsidP="006F11FA">
      <w:pPr>
        <w:spacing w:before="120" w:line="360" w:lineRule="atLeast"/>
        <w:ind w:firstLine="709"/>
        <w:jc w:val="right"/>
        <w:rPr>
          <w:color w:val="000000"/>
          <w:sz w:val="28"/>
          <w:szCs w:val="28"/>
        </w:rPr>
      </w:pPr>
      <w:r w:rsidRPr="006F11FA">
        <w:rPr>
          <w:color w:val="000000"/>
          <w:sz w:val="28"/>
          <w:szCs w:val="28"/>
        </w:rPr>
        <w:t>»;</w:t>
      </w:r>
    </w:p>
    <w:p w:rsidR="009E11B4" w:rsidRDefault="009E11B4" w:rsidP="009E11B4">
      <w:pPr>
        <w:ind w:firstLine="720"/>
        <w:jc w:val="both"/>
        <w:rPr>
          <w:color w:val="000000"/>
          <w:sz w:val="28"/>
          <w:szCs w:val="28"/>
        </w:rPr>
      </w:pPr>
      <w:r w:rsidRPr="009E11B4">
        <w:rPr>
          <w:sz w:val="28"/>
          <w:szCs w:val="28"/>
        </w:rPr>
        <w:t xml:space="preserve">1.16. </w:t>
      </w:r>
      <w:r w:rsidRPr="009E11B4">
        <w:rPr>
          <w:color w:val="000000"/>
          <w:sz w:val="28"/>
          <w:szCs w:val="28"/>
        </w:rPr>
        <w:t xml:space="preserve">Изложить раздел «Мероприятия подпрограммы </w:t>
      </w:r>
      <w:r w:rsidRPr="009E11B4">
        <w:rPr>
          <w:sz w:val="28"/>
          <w:szCs w:val="28"/>
        </w:rPr>
        <w:t>«Патриотическое воспитание населения Новгородской области»</w:t>
      </w:r>
      <w:r w:rsidRPr="009E11B4">
        <w:rPr>
          <w:color w:val="000000"/>
          <w:sz w:val="28"/>
          <w:szCs w:val="28"/>
        </w:rPr>
        <w:t xml:space="preserve"> в </w:t>
      </w:r>
      <w:r w:rsidR="004D104C">
        <w:rPr>
          <w:color w:val="000000"/>
          <w:sz w:val="28"/>
          <w:szCs w:val="28"/>
        </w:rPr>
        <w:t xml:space="preserve">прилагаемой </w:t>
      </w:r>
      <w:r w:rsidRPr="009E11B4">
        <w:rPr>
          <w:color w:val="000000"/>
          <w:sz w:val="28"/>
          <w:szCs w:val="28"/>
        </w:rPr>
        <w:t>редакции</w:t>
      </w:r>
      <w:r w:rsidR="004D104C">
        <w:rPr>
          <w:color w:val="000000"/>
          <w:sz w:val="28"/>
          <w:szCs w:val="28"/>
        </w:rPr>
        <w:t>.</w:t>
      </w:r>
    </w:p>
    <w:p w:rsidR="006B1090" w:rsidRPr="006B1090" w:rsidRDefault="006B1090" w:rsidP="00C03E0F">
      <w:pPr>
        <w:ind w:firstLine="709"/>
        <w:jc w:val="both"/>
        <w:rPr>
          <w:color w:val="000000"/>
          <w:sz w:val="28"/>
          <w:szCs w:val="28"/>
        </w:rPr>
      </w:pPr>
      <w:r w:rsidRPr="006B1090">
        <w:rPr>
          <w:sz w:val="28"/>
          <w:szCs w:val="28"/>
        </w:rPr>
        <w:t xml:space="preserve">1.17. </w:t>
      </w:r>
      <w:r w:rsidRPr="006B1090">
        <w:rPr>
          <w:color w:val="000000"/>
          <w:sz w:val="28"/>
          <w:szCs w:val="28"/>
        </w:rPr>
        <w:t xml:space="preserve">Изложить пункт 4 паспорта подпрограммы </w:t>
      </w:r>
      <w:r w:rsidRPr="006B1090">
        <w:rPr>
          <w:sz w:val="28"/>
          <w:szCs w:val="28"/>
        </w:rPr>
        <w:t>«Социальная адапт</w:t>
      </w:r>
      <w:r w:rsidRPr="006B1090">
        <w:rPr>
          <w:sz w:val="28"/>
          <w:szCs w:val="28"/>
        </w:rPr>
        <w:t>а</w:t>
      </w:r>
      <w:r w:rsidRPr="006B1090">
        <w:rPr>
          <w:sz w:val="28"/>
          <w:szCs w:val="28"/>
        </w:rPr>
        <w:t>ция детей-сирот и детей, оставшихся без попеч</w:t>
      </w:r>
      <w:r w:rsidRPr="006B1090">
        <w:rPr>
          <w:sz w:val="28"/>
          <w:szCs w:val="28"/>
        </w:rPr>
        <w:t>е</w:t>
      </w:r>
      <w:r w:rsidRPr="006B1090">
        <w:rPr>
          <w:sz w:val="28"/>
          <w:szCs w:val="28"/>
        </w:rPr>
        <w:t>ния родителей, а также лиц из числа детей-сирот и детей,</w:t>
      </w:r>
      <w:r w:rsidRPr="006B1090">
        <w:rPr>
          <w:b/>
          <w:sz w:val="28"/>
          <w:szCs w:val="28"/>
        </w:rPr>
        <w:t xml:space="preserve"> </w:t>
      </w:r>
      <w:r w:rsidRPr="006B1090">
        <w:rPr>
          <w:sz w:val="28"/>
          <w:szCs w:val="28"/>
        </w:rPr>
        <w:t>оставшихся без попечения родителей»</w:t>
      </w:r>
      <w:r w:rsidRPr="006B1090">
        <w:rPr>
          <w:color w:val="000000"/>
          <w:sz w:val="28"/>
          <w:szCs w:val="28"/>
        </w:rPr>
        <w:t xml:space="preserve"> в реда</w:t>
      </w:r>
      <w:r w:rsidRPr="006B1090">
        <w:rPr>
          <w:color w:val="000000"/>
          <w:sz w:val="28"/>
          <w:szCs w:val="28"/>
        </w:rPr>
        <w:t>к</w:t>
      </w:r>
      <w:r w:rsidRPr="006B1090">
        <w:rPr>
          <w:color w:val="000000"/>
          <w:sz w:val="28"/>
          <w:szCs w:val="28"/>
        </w:rPr>
        <w:t>ции</w:t>
      </w:r>
      <w:r>
        <w:rPr>
          <w:color w:val="000000"/>
          <w:sz w:val="28"/>
          <w:szCs w:val="28"/>
        </w:rPr>
        <w:t>:</w:t>
      </w:r>
    </w:p>
    <w:p w:rsidR="006F11FA" w:rsidRDefault="006B1090" w:rsidP="00C03E0F">
      <w:pPr>
        <w:spacing w:line="360" w:lineRule="atLeast"/>
        <w:ind w:firstLine="709"/>
        <w:jc w:val="both"/>
        <w:rPr>
          <w:sz w:val="28"/>
          <w:szCs w:val="28"/>
        </w:rPr>
      </w:pPr>
      <w:r w:rsidRPr="006B1090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4. </w:t>
      </w:r>
      <w:r w:rsidRPr="006B1090">
        <w:rPr>
          <w:sz w:val="28"/>
          <w:szCs w:val="28"/>
        </w:rPr>
        <w:t>Объемы и источники финансирования подпрограммы в целом и по го</w:t>
      </w:r>
      <w:r>
        <w:rPr>
          <w:sz w:val="28"/>
          <w:szCs w:val="28"/>
        </w:rPr>
        <w:t>дам реализации (тыс. рублей)</w:t>
      </w:r>
    </w:p>
    <w:p w:rsidR="006B1090" w:rsidRDefault="006B1090" w:rsidP="006B1090">
      <w:pPr>
        <w:spacing w:line="360" w:lineRule="atLeast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6"/>
        <w:gridCol w:w="1690"/>
        <w:gridCol w:w="1971"/>
        <w:gridCol w:w="1830"/>
        <w:gridCol w:w="1549"/>
        <w:gridCol w:w="1559"/>
      </w:tblGrid>
      <w:tr w:rsidR="006B1090" w:rsidRPr="00F12236">
        <w:trPr>
          <w:trHeight w:val="114"/>
          <w:tblHeader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Год</w:t>
            </w:r>
          </w:p>
        </w:tc>
        <w:tc>
          <w:tcPr>
            <w:tcW w:w="85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Источник финансирования</w:t>
            </w:r>
          </w:p>
        </w:tc>
      </w:tr>
      <w:tr w:rsidR="006B1090" w:rsidRPr="00F12236">
        <w:trPr>
          <w:trHeight w:val="114"/>
          <w:tblHeader/>
        </w:trPr>
        <w:tc>
          <w:tcPr>
            <w:tcW w:w="8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облас</w:t>
            </w:r>
            <w:r w:rsidRPr="00F12236">
              <w:rPr>
                <w:sz w:val="24"/>
                <w:szCs w:val="24"/>
              </w:rPr>
              <w:t>т</w:t>
            </w:r>
            <w:r w:rsidRPr="00F12236">
              <w:rPr>
                <w:sz w:val="24"/>
                <w:szCs w:val="24"/>
              </w:rPr>
              <w:t>ной</w:t>
            </w:r>
            <w:r w:rsidRPr="00F12236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федерал</w:t>
            </w:r>
            <w:r w:rsidRPr="00F12236">
              <w:rPr>
                <w:sz w:val="24"/>
                <w:szCs w:val="24"/>
              </w:rPr>
              <w:t>ь</w:t>
            </w:r>
            <w:r w:rsidRPr="00F12236">
              <w:rPr>
                <w:sz w:val="24"/>
                <w:szCs w:val="24"/>
              </w:rPr>
              <w:t>ный</w:t>
            </w:r>
            <w:r w:rsidRPr="00F12236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местные бю</w:t>
            </w:r>
            <w:r w:rsidRPr="00F12236">
              <w:rPr>
                <w:sz w:val="24"/>
                <w:szCs w:val="24"/>
              </w:rPr>
              <w:t>д</w:t>
            </w:r>
            <w:r w:rsidRPr="00F12236">
              <w:rPr>
                <w:sz w:val="24"/>
                <w:szCs w:val="24"/>
              </w:rPr>
              <w:t>жеты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внебюдже</w:t>
            </w:r>
            <w:r w:rsidRPr="00F12236">
              <w:rPr>
                <w:sz w:val="24"/>
                <w:szCs w:val="24"/>
              </w:rPr>
              <w:t>т</w:t>
            </w:r>
            <w:r w:rsidRPr="00F12236">
              <w:rPr>
                <w:sz w:val="24"/>
                <w:szCs w:val="24"/>
              </w:rPr>
              <w:t>ные</w:t>
            </w:r>
            <w:r w:rsidRPr="00F12236">
              <w:rPr>
                <w:sz w:val="24"/>
                <w:szCs w:val="24"/>
              </w:rPr>
              <w:br/>
              <w:t>средс</w:t>
            </w:r>
            <w:r w:rsidRPr="00F12236">
              <w:rPr>
                <w:sz w:val="24"/>
                <w:szCs w:val="24"/>
              </w:rPr>
              <w:t>т</w:t>
            </w:r>
            <w:r w:rsidRPr="00F12236">
              <w:rPr>
                <w:sz w:val="24"/>
                <w:szCs w:val="24"/>
              </w:rPr>
              <w:t>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вс</w:t>
            </w:r>
            <w:r w:rsidRPr="00F12236">
              <w:rPr>
                <w:sz w:val="24"/>
                <w:szCs w:val="24"/>
              </w:rPr>
              <w:t>е</w:t>
            </w:r>
            <w:r w:rsidRPr="00F12236">
              <w:rPr>
                <w:sz w:val="24"/>
                <w:szCs w:val="24"/>
              </w:rPr>
              <w:t>го</w:t>
            </w:r>
          </w:p>
        </w:tc>
      </w:tr>
      <w:tr w:rsidR="006B1090" w:rsidRPr="00F12236">
        <w:trPr>
          <w:trHeight w:val="114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90" w:rsidRPr="00F12236" w:rsidRDefault="006B1090" w:rsidP="006B1090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6</w:t>
            </w:r>
          </w:p>
        </w:tc>
      </w:tr>
      <w:tr w:rsidR="006B1090" w:rsidRPr="00CB4FDA">
        <w:trPr>
          <w:trHeight w:val="4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F12236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2014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2769,9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464,1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3234,0</w:t>
            </w:r>
          </w:p>
        </w:tc>
      </w:tr>
      <w:tr w:rsidR="006B1090" w:rsidRPr="00CB4FDA">
        <w:trPr>
          <w:trHeight w:val="4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F12236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2015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4626,0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778,1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5404,1</w:t>
            </w:r>
          </w:p>
        </w:tc>
      </w:tr>
      <w:tr w:rsidR="006B1090" w:rsidRPr="00CB4FDA">
        <w:trPr>
          <w:trHeight w:val="4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F12236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2016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3650,4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653,6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4304,0</w:t>
            </w:r>
          </w:p>
        </w:tc>
      </w:tr>
      <w:tr w:rsidR="006B1090" w:rsidRPr="00CB4FDA">
        <w:trPr>
          <w:trHeight w:val="4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F12236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2017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3650,4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653,6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4304,0</w:t>
            </w:r>
          </w:p>
        </w:tc>
      </w:tr>
      <w:tr w:rsidR="006B1090" w:rsidRPr="00CB4FDA">
        <w:trPr>
          <w:trHeight w:val="4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F12236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2018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3650,4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653,6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4304,0</w:t>
            </w:r>
          </w:p>
        </w:tc>
      </w:tr>
      <w:tr w:rsidR="006B1090" w:rsidRPr="00CB4FDA">
        <w:trPr>
          <w:trHeight w:val="4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F12236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2019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3650,4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653,6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4304,0</w:t>
            </w:r>
          </w:p>
        </w:tc>
      </w:tr>
      <w:tr w:rsidR="006B1090" w:rsidRPr="00CB4FDA">
        <w:trPr>
          <w:trHeight w:val="4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F12236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2236">
              <w:rPr>
                <w:sz w:val="24"/>
                <w:szCs w:val="24"/>
              </w:rPr>
              <w:t>2020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3650,4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653,6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spacing w:before="120" w:line="240" w:lineRule="exact"/>
              <w:jc w:val="center"/>
              <w:rPr>
                <w:spacing w:val="-30"/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4304,0</w:t>
            </w:r>
          </w:p>
        </w:tc>
      </w:tr>
      <w:tr w:rsidR="006B1090" w:rsidRPr="00CB4FDA">
        <w:trPr>
          <w:trHeight w:val="41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F12236" w:rsidRDefault="006B1090" w:rsidP="006B1090">
            <w:pPr>
              <w:spacing w:before="120"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F12236">
              <w:rPr>
                <w:spacing w:val="-30"/>
                <w:sz w:val="24"/>
                <w:szCs w:val="24"/>
              </w:rPr>
              <w:t>ВСЕГО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25647,9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4510,2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090" w:rsidRPr="00CB4FDA" w:rsidRDefault="006B1090" w:rsidP="006B109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4FDA">
              <w:rPr>
                <w:sz w:val="24"/>
                <w:szCs w:val="24"/>
              </w:rPr>
              <w:t xml:space="preserve">30158,1 </w:t>
            </w:r>
          </w:p>
        </w:tc>
      </w:tr>
    </w:tbl>
    <w:p w:rsidR="006B1090" w:rsidRPr="009E11B4" w:rsidRDefault="00C03E0F" w:rsidP="00C03E0F">
      <w:pPr>
        <w:ind w:right="-18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</w:t>
      </w:r>
      <w:r w:rsidR="006B1090">
        <w:rPr>
          <w:color w:val="000000"/>
          <w:sz w:val="28"/>
          <w:szCs w:val="28"/>
        </w:rPr>
        <w:t>»;</w:t>
      </w:r>
    </w:p>
    <w:p w:rsidR="00E6143B" w:rsidRPr="00E6143B" w:rsidRDefault="00E6143B" w:rsidP="00E6143B">
      <w:pPr>
        <w:ind w:firstLine="709"/>
        <w:jc w:val="both"/>
        <w:rPr>
          <w:color w:val="000000"/>
          <w:sz w:val="28"/>
          <w:szCs w:val="28"/>
        </w:rPr>
      </w:pPr>
    </w:p>
    <w:p w:rsidR="00020AD7" w:rsidRDefault="004D104C" w:rsidP="000D51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 </w:t>
      </w:r>
      <w:r>
        <w:rPr>
          <w:color w:val="000000"/>
          <w:sz w:val="28"/>
          <w:szCs w:val="28"/>
        </w:rPr>
        <w:t xml:space="preserve">Изложить раздел «Мероприятия подпрограммы </w:t>
      </w:r>
      <w:r>
        <w:rPr>
          <w:sz w:val="28"/>
          <w:szCs w:val="28"/>
        </w:rPr>
        <w:t>«Социальная адаптация детей-сирот и детей, оставшихся без попечения родителей, а также лиц из числа детей-сирот и детей,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оставшихся без попечения родителей»</w:t>
      </w:r>
      <w:r>
        <w:rPr>
          <w:color w:val="000000"/>
          <w:sz w:val="28"/>
          <w:szCs w:val="28"/>
        </w:rPr>
        <w:t xml:space="preserve"> в </w:t>
      </w:r>
      <w:r w:rsidR="000D51D4">
        <w:rPr>
          <w:color w:val="000000"/>
          <w:sz w:val="28"/>
          <w:szCs w:val="28"/>
        </w:rPr>
        <w:t>прилага</w:t>
      </w:r>
      <w:r w:rsidR="000D51D4">
        <w:rPr>
          <w:color w:val="000000"/>
          <w:sz w:val="28"/>
          <w:szCs w:val="28"/>
        </w:rPr>
        <w:t>е</w:t>
      </w:r>
      <w:r w:rsidR="000D51D4">
        <w:rPr>
          <w:color w:val="000000"/>
          <w:sz w:val="28"/>
          <w:szCs w:val="28"/>
        </w:rPr>
        <w:t xml:space="preserve">мой </w:t>
      </w:r>
      <w:r>
        <w:rPr>
          <w:color w:val="000000"/>
          <w:sz w:val="28"/>
          <w:szCs w:val="28"/>
        </w:rPr>
        <w:t>редакции</w:t>
      </w:r>
      <w:r w:rsidR="000D51D4">
        <w:rPr>
          <w:color w:val="000000"/>
          <w:sz w:val="28"/>
          <w:szCs w:val="28"/>
        </w:rPr>
        <w:t>.</w:t>
      </w:r>
    </w:p>
    <w:p w:rsidR="000D51D4" w:rsidRDefault="000D51D4" w:rsidP="000D51D4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1.19. </w:t>
      </w:r>
      <w:r>
        <w:rPr>
          <w:color w:val="000000"/>
          <w:sz w:val="28"/>
          <w:szCs w:val="28"/>
        </w:rPr>
        <w:t xml:space="preserve">Изложить пункт 4 паспорта подпрограммы </w:t>
      </w:r>
      <w:r>
        <w:rPr>
          <w:sz w:val="28"/>
          <w:szCs w:val="28"/>
        </w:rPr>
        <w:t>«Обеспечение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муниципальной программы и прочие мероприятия в области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и молодежной политики»</w:t>
      </w:r>
      <w:r>
        <w:rPr>
          <w:color w:val="000000"/>
          <w:sz w:val="28"/>
          <w:szCs w:val="28"/>
        </w:rPr>
        <w:t xml:space="preserve">  в редакции:</w:t>
      </w:r>
    </w:p>
    <w:p w:rsidR="000D51D4" w:rsidRPr="000B0538" w:rsidRDefault="000D51D4" w:rsidP="000D51D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«4.</w:t>
      </w:r>
      <w:r w:rsidRPr="000B0538">
        <w:rPr>
          <w:sz w:val="28"/>
          <w:szCs w:val="28"/>
        </w:rPr>
        <w:t xml:space="preserve"> </w:t>
      </w:r>
      <w:r>
        <w:rPr>
          <w:sz w:val="28"/>
          <w:szCs w:val="28"/>
        </w:rPr>
        <w:t>Объемы и источники финансирования подпрограммы в целом и по годам реализации (тыс. рублей)</w:t>
      </w:r>
    </w:p>
    <w:p w:rsidR="006B1090" w:rsidRDefault="006B1090" w:rsidP="001E672B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690"/>
        <w:gridCol w:w="1971"/>
        <w:gridCol w:w="1830"/>
        <w:gridCol w:w="1359"/>
        <w:gridCol w:w="1739"/>
      </w:tblGrid>
      <w:tr w:rsidR="000D51D4" w:rsidRPr="000D51D4">
        <w:trPr>
          <w:trHeight w:val="114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Год</w:t>
            </w:r>
          </w:p>
        </w:tc>
        <w:tc>
          <w:tcPr>
            <w:tcW w:w="8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Источник финансирования</w:t>
            </w:r>
          </w:p>
        </w:tc>
      </w:tr>
      <w:tr w:rsidR="000D51D4" w:rsidRPr="000D51D4">
        <w:trPr>
          <w:trHeight w:val="114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областной</w:t>
            </w:r>
            <w:r w:rsidRPr="000D51D4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федеральный</w:t>
            </w:r>
            <w:r w:rsidRPr="000D51D4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местные бю</w:t>
            </w:r>
            <w:r w:rsidRPr="000D51D4">
              <w:rPr>
                <w:sz w:val="24"/>
                <w:szCs w:val="24"/>
              </w:rPr>
              <w:t>д</w:t>
            </w:r>
            <w:r w:rsidRPr="000D51D4">
              <w:rPr>
                <w:sz w:val="24"/>
                <w:szCs w:val="24"/>
              </w:rPr>
              <w:t>жеты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внебю</w:t>
            </w:r>
            <w:r w:rsidRPr="000D51D4">
              <w:rPr>
                <w:sz w:val="24"/>
                <w:szCs w:val="24"/>
              </w:rPr>
              <w:t>д</w:t>
            </w:r>
            <w:r w:rsidRPr="000D51D4">
              <w:rPr>
                <w:sz w:val="24"/>
                <w:szCs w:val="24"/>
              </w:rPr>
              <w:t>жетные</w:t>
            </w:r>
            <w:r w:rsidRPr="000D51D4">
              <w:rPr>
                <w:sz w:val="24"/>
                <w:szCs w:val="24"/>
              </w:rPr>
              <w:br/>
              <w:t>средства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всего</w:t>
            </w:r>
          </w:p>
        </w:tc>
      </w:tr>
      <w:tr w:rsidR="000D51D4" w:rsidRPr="000D51D4">
        <w:trPr>
          <w:trHeight w:val="114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D4" w:rsidRPr="000D51D4" w:rsidRDefault="000D51D4" w:rsidP="000D51D4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6</w:t>
            </w:r>
          </w:p>
        </w:tc>
      </w:tr>
      <w:tr w:rsidR="000D51D4" w:rsidRPr="000D51D4">
        <w:trPr>
          <w:trHeight w:val="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2014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156971,5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1305,8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82867,4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241144,7</w:t>
            </w:r>
          </w:p>
        </w:tc>
      </w:tr>
      <w:tr w:rsidR="000D51D4" w:rsidRPr="000D51D4">
        <w:trPr>
          <w:trHeight w:val="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2015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168512,0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82476,3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250988,3</w:t>
            </w:r>
          </w:p>
        </w:tc>
      </w:tr>
      <w:tr w:rsidR="000D51D4" w:rsidRPr="000D51D4">
        <w:trPr>
          <w:trHeight w:val="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2016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180935,6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83841,8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264777,4</w:t>
            </w:r>
          </w:p>
        </w:tc>
      </w:tr>
      <w:tr w:rsidR="000D51D4" w:rsidRPr="000D51D4">
        <w:trPr>
          <w:trHeight w:val="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2017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180935,6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83841,8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264777,4</w:t>
            </w:r>
          </w:p>
        </w:tc>
      </w:tr>
      <w:tr w:rsidR="000D51D4" w:rsidRPr="000D51D4">
        <w:trPr>
          <w:trHeight w:val="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2018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180935,6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83841,8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264777,4</w:t>
            </w:r>
          </w:p>
        </w:tc>
      </w:tr>
      <w:tr w:rsidR="000D51D4" w:rsidRPr="000D51D4">
        <w:trPr>
          <w:trHeight w:val="6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2019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180935,6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83841,8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264777,4</w:t>
            </w:r>
          </w:p>
        </w:tc>
      </w:tr>
      <w:tr w:rsidR="000D51D4" w:rsidRPr="000D51D4">
        <w:trPr>
          <w:trHeight w:val="6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2020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180935,6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83841,8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264777,4</w:t>
            </w:r>
          </w:p>
        </w:tc>
      </w:tr>
      <w:tr w:rsidR="000D51D4" w:rsidRPr="000D51D4">
        <w:trPr>
          <w:trHeight w:val="2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ind w:left="-113" w:right="-113"/>
              <w:jc w:val="center"/>
              <w:rPr>
                <w:spacing w:val="-30"/>
                <w:sz w:val="24"/>
                <w:szCs w:val="24"/>
              </w:rPr>
            </w:pPr>
            <w:r w:rsidRPr="000D51D4">
              <w:rPr>
                <w:spacing w:val="-30"/>
                <w:sz w:val="24"/>
                <w:szCs w:val="24"/>
              </w:rPr>
              <w:t>ВСЕГО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1230161,5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1305,8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584552,7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color w:val="0000FF"/>
                <w:sz w:val="24"/>
                <w:szCs w:val="24"/>
              </w:rPr>
            </w:pPr>
            <w:r w:rsidRPr="000D51D4">
              <w:rPr>
                <w:color w:val="0000FF"/>
                <w:sz w:val="24"/>
                <w:szCs w:val="24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1D4" w:rsidRPr="000D51D4" w:rsidRDefault="000D51D4" w:rsidP="000D51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D51D4">
              <w:rPr>
                <w:sz w:val="24"/>
                <w:szCs w:val="24"/>
              </w:rPr>
              <w:t>1816020,0</w:t>
            </w:r>
          </w:p>
        </w:tc>
      </w:tr>
    </w:tbl>
    <w:p w:rsidR="000D51D4" w:rsidRPr="009E11B4" w:rsidRDefault="000D51D4" w:rsidP="000D51D4">
      <w:pPr>
        <w:ind w:right="-18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»;</w:t>
      </w:r>
    </w:p>
    <w:p w:rsidR="000D51D4" w:rsidRDefault="000D51D4" w:rsidP="000D51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1.20. </w:t>
      </w:r>
      <w:r>
        <w:rPr>
          <w:color w:val="000000"/>
          <w:sz w:val="28"/>
          <w:szCs w:val="28"/>
        </w:rPr>
        <w:t xml:space="preserve">Изложить раздел «Мероприятия подпрограммы </w:t>
      </w:r>
      <w:r>
        <w:rPr>
          <w:sz w:val="28"/>
          <w:szCs w:val="28"/>
        </w:rPr>
        <w:t>«Обеспечение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ализации муниципальной программы и прочие мероприятия в области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 и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лодежной политики»</w:t>
      </w:r>
      <w:r>
        <w:rPr>
          <w:color w:val="000000"/>
          <w:sz w:val="28"/>
          <w:szCs w:val="28"/>
        </w:rPr>
        <w:t xml:space="preserve"> в прилагаемой редакции.</w:t>
      </w:r>
    </w:p>
    <w:p w:rsidR="009D67C6" w:rsidRDefault="009D67C6" w:rsidP="009D67C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Опубликовать постановление на официальном сайте Администрации Валдайского муниципального района в сети «Интернет».</w:t>
      </w:r>
    </w:p>
    <w:p w:rsidR="009D67C6" w:rsidRDefault="009D67C6" w:rsidP="009D67C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Постановление вступает в силу со дня его официального опублик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вания.</w:t>
      </w:r>
    </w:p>
    <w:p w:rsidR="009D67C6" w:rsidRDefault="009D67C6" w:rsidP="009D67C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выполнением постановления возложить на первого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местителя Главы администрации муниципального района Рудину О.Я.</w:t>
      </w:r>
    </w:p>
    <w:p w:rsidR="009666DE" w:rsidRDefault="009666DE" w:rsidP="001E672B">
      <w:pPr>
        <w:jc w:val="both"/>
        <w:rPr>
          <w:sz w:val="28"/>
          <w:szCs w:val="28"/>
        </w:rPr>
      </w:pPr>
    </w:p>
    <w:p w:rsidR="009D67C6" w:rsidRDefault="009D67C6" w:rsidP="001E672B">
      <w:pPr>
        <w:jc w:val="both"/>
        <w:rPr>
          <w:sz w:val="28"/>
          <w:szCs w:val="28"/>
        </w:rPr>
      </w:pPr>
    </w:p>
    <w:p w:rsidR="009D67C6" w:rsidRDefault="009D67C6" w:rsidP="009D67C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заместитель Главы</w:t>
      </w:r>
    </w:p>
    <w:p w:rsidR="009D67C6" w:rsidRDefault="009D67C6" w:rsidP="009D67C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</w:t>
      </w:r>
    </w:p>
    <w:p w:rsidR="009D67C6" w:rsidRDefault="0058498C" w:rsidP="009D67C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2690C">
        <w:rPr>
          <w:b/>
          <w:sz w:val="28"/>
          <w:szCs w:val="28"/>
        </w:rPr>
        <w:t xml:space="preserve">                                  </w:t>
      </w:r>
      <w:r w:rsidR="009D67C6">
        <w:rPr>
          <w:b/>
          <w:sz w:val="28"/>
          <w:szCs w:val="28"/>
        </w:rPr>
        <w:t>О.Я.Рудина</w:t>
      </w: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  <w:sectPr w:rsidR="00C028DC" w:rsidSect="00C028DC">
          <w:headerReference w:type="even" r:id="rId8"/>
          <w:headerReference w:type="default" r:id="rId9"/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C028DC" w:rsidRPr="00C028DC" w:rsidRDefault="00C028DC" w:rsidP="006516DC">
      <w:pPr>
        <w:tabs>
          <w:tab w:val="left" w:pos="180"/>
        </w:tabs>
        <w:spacing w:line="240" w:lineRule="exact"/>
        <w:ind w:left="10348"/>
        <w:jc w:val="center"/>
        <w:rPr>
          <w:sz w:val="28"/>
          <w:szCs w:val="28"/>
        </w:rPr>
      </w:pPr>
      <w:r w:rsidRPr="00C028DC">
        <w:rPr>
          <w:sz w:val="28"/>
          <w:szCs w:val="28"/>
        </w:rPr>
        <w:lastRenderedPageBreak/>
        <w:t>Приложение</w:t>
      </w:r>
    </w:p>
    <w:p w:rsidR="00C028DC" w:rsidRDefault="00C028DC" w:rsidP="006516DC">
      <w:pPr>
        <w:tabs>
          <w:tab w:val="left" w:pos="180"/>
        </w:tabs>
        <w:spacing w:line="240" w:lineRule="exact"/>
        <w:ind w:left="10348"/>
        <w:jc w:val="center"/>
        <w:rPr>
          <w:sz w:val="28"/>
          <w:szCs w:val="28"/>
        </w:rPr>
      </w:pPr>
      <w:r w:rsidRPr="00C028DC">
        <w:rPr>
          <w:sz w:val="28"/>
          <w:szCs w:val="28"/>
        </w:rPr>
        <w:t>к постановлению Администрации</w:t>
      </w:r>
    </w:p>
    <w:p w:rsidR="00C028DC" w:rsidRDefault="00C028DC" w:rsidP="006516DC">
      <w:pPr>
        <w:tabs>
          <w:tab w:val="left" w:pos="180"/>
        </w:tabs>
        <w:spacing w:line="240" w:lineRule="exact"/>
        <w:ind w:left="10348"/>
        <w:jc w:val="center"/>
        <w:rPr>
          <w:sz w:val="28"/>
          <w:szCs w:val="28"/>
        </w:rPr>
      </w:pPr>
      <w:r w:rsidRPr="00C028DC">
        <w:rPr>
          <w:sz w:val="28"/>
          <w:szCs w:val="28"/>
        </w:rPr>
        <w:t>муниципального района</w:t>
      </w:r>
    </w:p>
    <w:p w:rsidR="00C028DC" w:rsidRPr="00C028DC" w:rsidRDefault="00C028DC" w:rsidP="006516DC">
      <w:pPr>
        <w:tabs>
          <w:tab w:val="left" w:pos="180"/>
        </w:tabs>
        <w:spacing w:line="240" w:lineRule="exact"/>
        <w:ind w:left="10348"/>
        <w:jc w:val="center"/>
        <w:rPr>
          <w:sz w:val="28"/>
          <w:szCs w:val="28"/>
        </w:rPr>
      </w:pPr>
      <w:r w:rsidRPr="00C028DC">
        <w:rPr>
          <w:sz w:val="28"/>
          <w:szCs w:val="28"/>
        </w:rPr>
        <w:t>от 20.11.2014 № 2368</w:t>
      </w: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6516DC" w:rsidRDefault="006516DC" w:rsidP="009D67C6">
      <w:pPr>
        <w:spacing w:line="240" w:lineRule="exact"/>
        <w:jc w:val="both"/>
        <w:rPr>
          <w:b/>
          <w:sz w:val="28"/>
          <w:szCs w:val="28"/>
        </w:rPr>
      </w:pPr>
    </w:p>
    <w:p w:rsidR="006516DC" w:rsidRDefault="006516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6516DC" w:rsidP="006516DC">
      <w:pPr>
        <w:spacing w:line="240" w:lineRule="exact"/>
        <w:jc w:val="center"/>
        <w:rPr>
          <w:b/>
          <w:sz w:val="28"/>
          <w:szCs w:val="28"/>
        </w:rPr>
      </w:pPr>
      <w:r w:rsidRPr="00F75501">
        <w:rPr>
          <w:color w:val="000000"/>
          <w:sz w:val="28"/>
          <w:szCs w:val="28"/>
        </w:rPr>
        <w:t xml:space="preserve">Раздел </w:t>
      </w:r>
      <w:r w:rsidRPr="00F75501">
        <w:rPr>
          <w:color w:val="000000"/>
          <w:sz w:val="28"/>
          <w:szCs w:val="28"/>
          <w:lang w:val="en-US"/>
        </w:rPr>
        <w:t>IV</w:t>
      </w:r>
      <w:r w:rsidRPr="00F75501">
        <w:rPr>
          <w:color w:val="000000"/>
          <w:sz w:val="28"/>
          <w:szCs w:val="28"/>
        </w:rPr>
        <w:t xml:space="preserve"> «Мероприятия муниципальной программы»</w:t>
      </w:r>
    </w:p>
    <w:tbl>
      <w:tblPr>
        <w:tblpPr w:leftFromText="180" w:rightFromText="180" w:vertAnchor="text" w:horzAnchor="page" w:tblpX="1131" w:tblpY="132"/>
        <w:tblW w:w="152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61"/>
        <w:gridCol w:w="1134"/>
        <w:gridCol w:w="993"/>
        <w:gridCol w:w="992"/>
        <w:gridCol w:w="1417"/>
        <w:gridCol w:w="992"/>
        <w:gridCol w:w="991"/>
        <w:gridCol w:w="993"/>
        <w:gridCol w:w="992"/>
        <w:gridCol w:w="992"/>
        <w:gridCol w:w="992"/>
        <w:gridCol w:w="993"/>
      </w:tblGrid>
      <w:tr w:rsidR="006516DC" w:rsidRPr="006516D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 xml:space="preserve">№ </w:t>
            </w:r>
            <w:r w:rsidRPr="006516DC">
              <w:rPr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 xml:space="preserve">Наименование </w:t>
            </w:r>
            <w:r w:rsidRPr="006516DC">
              <w:rPr>
                <w:color w:val="000000"/>
                <w:sz w:val="24"/>
                <w:szCs w:val="24"/>
              </w:rPr>
              <w:br/>
              <w:t xml:space="preserve">мероприятия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Исполн</w:t>
            </w:r>
            <w:r w:rsidRPr="006516DC">
              <w:rPr>
                <w:color w:val="000000"/>
                <w:sz w:val="24"/>
                <w:szCs w:val="24"/>
              </w:rPr>
              <w:t>и</w:t>
            </w:r>
            <w:r w:rsidRPr="006516DC">
              <w:rPr>
                <w:color w:val="000000"/>
                <w:sz w:val="24"/>
                <w:szCs w:val="24"/>
              </w:rPr>
              <w:t xml:space="preserve">тель </w:t>
            </w:r>
            <w:r w:rsidRPr="006516DC">
              <w:rPr>
                <w:color w:val="000000"/>
                <w:sz w:val="24"/>
                <w:szCs w:val="24"/>
              </w:rPr>
              <w:br/>
              <w:t>меропр</w:t>
            </w:r>
            <w:r w:rsidRPr="006516DC">
              <w:rPr>
                <w:color w:val="000000"/>
                <w:sz w:val="24"/>
                <w:szCs w:val="24"/>
              </w:rPr>
              <w:t>и</w:t>
            </w:r>
            <w:r w:rsidRPr="006516DC">
              <w:rPr>
                <w:color w:val="000000"/>
                <w:sz w:val="24"/>
                <w:szCs w:val="24"/>
              </w:rPr>
              <w:t>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 xml:space="preserve">Срок </w:t>
            </w:r>
          </w:p>
          <w:p w:rsidR="006516DC" w:rsidRPr="006516DC" w:rsidRDefault="006516DC" w:rsidP="006516DC">
            <w:pPr>
              <w:spacing w:before="120"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реал</w:t>
            </w:r>
            <w:r w:rsidRPr="006516DC">
              <w:rPr>
                <w:color w:val="000000"/>
                <w:sz w:val="24"/>
                <w:szCs w:val="24"/>
              </w:rPr>
              <w:t>и</w:t>
            </w:r>
            <w:r w:rsidRPr="006516DC">
              <w:rPr>
                <w:color w:val="000000"/>
                <w:sz w:val="24"/>
                <w:szCs w:val="24"/>
              </w:rPr>
              <w:t>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Цел</w:t>
            </w:r>
            <w:r w:rsidRPr="006516DC">
              <w:rPr>
                <w:color w:val="000000"/>
                <w:sz w:val="24"/>
                <w:szCs w:val="24"/>
              </w:rPr>
              <w:t>е</w:t>
            </w:r>
            <w:r w:rsidRPr="006516DC">
              <w:rPr>
                <w:color w:val="000000"/>
                <w:sz w:val="24"/>
                <w:szCs w:val="24"/>
              </w:rPr>
              <w:t xml:space="preserve">вой </w:t>
            </w:r>
            <w:r w:rsidRPr="006516DC">
              <w:rPr>
                <w:color w:val="000000"/>
                <w:sz w:val="24"/>
                <w:szCs w:val="24"/>
              </w:rPr>
              <w:br/>
              <w:t>показ</w:t>
            </w:r>
            <w:r w:rsidRPr="006516DC">
              <w:rPr>
                <w:color w:val="000000"/>
                <w:sz w:val="24"/>
                <w:szCs w:val="24"/>
              </w:rPr>
              <w:t>а</w:t>
            </w:r>
            <w:r w:rsidRPr="006516DC">
              <w:rPr>
                <w:color w:val="000000"/>
                <w:sz w:val="24"/>
                <w:szCs w:val="24"/>
              </w:rPr>
              <w:t xml:space="preserve">тель </w:t>
            </w:r>
            <w:r w:rsidRPr="006516DC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Источник финансир</w:t>
            </w:r>
            <w:r w:rsidRPr="006516DC">
              <w:rPr>
                <w:color w:val="000000"/>
                <w:sz w:val="24"/>
                <w:szCs w:val="24"/>
              </w:rPr>
              <w:t>о</w:t>
            </w:r>
            <w:r w:rsidRPr="006516DC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B517D6">
            <w:pPr>
              <w:spacing w:before="120"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Объем финансирования по годам</w:t>
            </w:r>
            <w:r w:rsidR="00B517D6">
              <w:rPr>
                <w:color w:val="000000"/>
                <w:sz w:val="24"/>
                <w:szCs w:val="24"/>
              </w:rPr>
              <w:t xml:space="preserve"> </w:t>
            </w:r>
            <w:r w:rsidRPr="006516DC">
              <w:rPr>
                <w:color w:val="000000"/>
                <w:sz w:val="24"/>
                <w:szCs w:val="24"/>
              </w:rPr>
              <w:t>(тыс. руб.)</w:t>
            </w:r>
          </w:p>
        </w:tc>
      </w:tr>
      <w:tr w:rsidR="006516DC" w:rsidRPr="006516DC">
        <w:trPr>
          <w:trHeight w:val="608"/>
          <w:tblHeader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516DC">
              <w:rPr>
                <w:color w:val="000000"/>
                <w:spacing w:val="-20"/>
                <w:sz w:val="24"/>
                <w:szCs w:val="24"/>
              </w:rPr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516DC">
              <w:rPr>
                <w:color w:val="000000"/>
                <w:spacing w:val="-20"/>
                <w:sz w:val="24"/>
                <w:szCs w:val="24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516DC">
              <w:rPr>
                <w:color w:val="000000"/>
                <w:spacing w:val="-20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516DC">
              <w:rPr>
                <w:color w:val="000000"/>
                <w:spacing w:val="-20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516DC">
              <w:rPr>
                <w:color w:val="000000"/>
                <w:spacing w:val="-20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516DC">
              <w:rPr>
                <w:color w:val="000000"/>
                <w:spacing w:val="-20"/>
                <w:sz w:val="24"/>
                <w:szCs w:val="24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516DC">
              <w:rPr>
                <w:color w:val="000000"/>
                <w:spacing w:val="-20"/>
                <w:sz w:val="24"/>
                <w:szCs w:val="24"/>
              </w:rPr>
              <w:t>2020</w:t>
            </w:r>
          </w:p>
        </w:tc>
      </w:tr>
      <w:tr w:rsidR="006516DC" w:rsidRPr="006516DC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8"/>
                <w:sz w:val="24"/>
                <w:szCs w:val="24"/>
              </w:rPr>
            </w:pPr>
            <w:r w:rsidRPr="006516DC">
              <w:rPr>
                <w:color w:val="000000"/>
                <w:spacing w:val="-28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8"/>
                <w:sz w:val="24"/>
                <w:szCs w:val="24"/>
              </w:rPr>
            </w:pPr>
            <w:r w:rsidRPr="006516DC">
              <w:rPr>
                <w:color w:val="000000"/>
                <w:spacing w:val="-28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8"/>
                <w:sz w:val="24"/>
                <w:szCs w:val="24"/>
              </w:rPr>
            </w:pPr>
            <w:r w:rsidRPr="006516DC">
              <w:rPr>
                <w:color w:val="000000"/>
                <w:spacing w:val="-28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8"/>
                <w:sz w:val="24"/>
                <w:szCs w:val="24"/>
              </w:rPr>
            </w:pPr>
            <w:r w:rsidRPr="006516DC">
              <w:rPr>
                <w:color w:val="000000"/>
                <w:spacing w:val="-28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8"/>
                <w:sz w:val="24"/>
                <w:szCs w:val="24"/>
              </w:rPr>
            </w:pPr>
            <w:r w:rsidRPr="006516DC">
              <w:rPr>
                <w:color w:val="000000"/>
                <w:spacing w:val="-28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8"/>
                <w:sz w:val="24"/>
                <w:szCs w:val="24"/>
              </w:rPr>
            </w:pPr>
            <w:r w:rsidRPr="006516DC">
              <w:rPr>
                <w:color w:val="000000"/>
                <w:spacing w:val="-28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jc w:val="center"/>
              <w:rPr>
                <w:color w:val="000000"/>
                <w:spacing w:val="-28"/>
                <w:sz w:val="24"/>
                <w:szCs w:val="24"/>
              </w:rPr>
            </w:pPr>
            <w:r w:rsidRPr="006516DC">
              <w:rPr>
                <w:color w:val="000000"/>
                <w:spacing w:val="-28"/>
                <w:sz w:val="24"/>
                <w:szCs w:val="24"/>
              </w:rPr>
              <w:t>13</w:t>
            </w:r>
          </w:p>
        </w:tc>
      </w:tr>
      <w:tr w:rsidR="006516DC" w:rsidRPr="006516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left="-193" w:right="-124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sz w:val="24"/>
                <w:szCs w:val="24"/>
              </w:rPr>
              <w:t>Реализация подпрограммы «Разв</w:t>
            </w:r>
            <w:r w:rsidRPr="006516DC">
              <w:rPr>
                <w:sz w:val="24"/>
                <w:szCs w:val="24"/>
              </w:rPr>
              <w:t>и</w:t>
            </w:r>
            <w:r w:rsidRPr="006516DC">
              <w:rPr>
                <w:sz w:val="24"/>
                <w:szCs w:val="24"/>
              </w:rPr>
              <w:t>тие дошкольного и общего образования в Ва</w:t>
            </w:r>
            <w:r w:rsidRPr="006516DC">
              <w:rPr>
                <w:sz w:val="24"/>
                <w:szCs w:val="24"/>
              </w:rPr>
              <w:t>л</w:t>
            </w:r>
            <w:r w:rsidRPr="006516DC">
              <w:rPr>
                <w:sz w:val="24"/>
                <w:szCs w:val="24"/>
              </w:rPr>
              <w:t>дайском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ком</w:t>
            </w:r>
            <w:r w:rsidRPr="006516DC">
              <w:rPr>
                <w:color w:val="000000"/>
                <w:sz w:val="24"/>
                <w:szCs w:val="24"/>
              </w:rPr>
              <w:t>и</w:t>
            </w:r>
            <w:r w:rsidRPr="006516DC">
              <w:rPr>
                <w:color w:val="000000"/>
                <w:sz w:val="24"/>
                <w:szCs w:val="24"/>
              </w:rPr>
              <w:t>тет образ</w:t>
            </w:r>
            <w:r w:rsidRPr="006516DC">
              <w:rPr>
                <w:color w:val="000000"/>
                <w:sz w:val="24"/>
                <w:szCs w:val="24"/>
              </w:rPr>
              <w:t>о</w:t>
            </w:r>
            <w:r w:rsidRPr="006516DC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 xml:space="preserve">2014-2020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right="-108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1.1.1.-1.1.15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 xml:space="preserve">местный бюджет </w:t>
            </w:r>
          </w:p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облас</w:t>
            </w:r>
            <w:r w:rsidRPr="006516DC">
              <w:rPr>
                <w:color w:val="000000"/>
                <w:sz w:val="24"/>
                <w:szCs w:val="24"/>
              </w:rPr>
              <w:t>т</w:t>
            </w:r>
            <w:r w:rsidRPr="006516DC">
              <w:rPr>
                <w:color w:val="000000"/>
                <w:sz w:val="24"/>
                <w:szCs w:val="24"/>
              </w:rPr>
              <w:t>ной</w:t>
            </w:r>
          </w:p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570,1</w:t>
            </w:r>
          </w:p>
          <w:p w:rsidR="006516DC" w:rsidRPr="006516DC" w:rsidRDefault="006516DC" w:rsidP="006516DC">
            <w:pPr>
              <w:ind w:left="-116" w:right="-108"/>
              <w:jc w:val="center"/>
              <w:rPr>
                <w:bCs/>
                <w:spacing w:val="-20"/>
                <w:sz w:val="24"/>
                <w:szCs w:val="24"/>
              </w:rPr>
            </w:pP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3633,3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-</w:t>
            </w: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4468,8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-</w:t>
            </w: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4395,8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-</w:t>
            </w: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4395,8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-</w:t>
            </w: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4395,8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-</w:t>
            </w: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4395,8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-</w:t>
            </w: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</w:p>
          <w:p w:rsidR="006516DC" w:rsidRPr="006516DC" w:rsidRDefault="006516DC" w:rsidP="006516DC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 w:rsidRPr="006516DC">
              <w:rPr>
                <w:bCs/>
                <w:spacing w:val="-20"/>
                <w:sz w:val="24"/>
                <w:szCs w:val="24"/>
              </w:rPr>
              <w:t>4395,8</w:t>
            </w:r>
          </w:p>
        </w:tc>
      </w:tr>
      <w:tr w:rsidR="006516DC" w:rsidRPr="006516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right="-124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sz w:val="24"/>
                <w:szCs w:val="24"/>
              </w:rPr>
            </w:pPr>
            <w:r w:rsidRPr="006516DC">
              <w:rPr>
                <w:sz w:val="24"/>
                <w:szCs w:val="24"/>
              </w:rPr>
              <w:t>Реализация подпрограммы «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Развитие дополнительного о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б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разования в Валдайском мун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и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ципальном ра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й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оне</w:t>
            </w:r>
            <w:r w:rsidRPr="006516DC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ком</w:t>
            </w:r>
            <w:r w:rsidRPr="006516DC">
              <w:rPr>
                <w:color w:val="000000"/>
                <w:sz w:val="24"/>
                <w:szCs w:val="24"/>
              </w:rPr>
              <w:t>и</w:t>
            </w:r>
            <w:r w:rsidRPr="006516DC">
              <w:rPr>
                <w:color w:val="000000"/>
                <w:sz w:val="24"/>
                <w:szCs w:val="24"/>
              </w:rPr>
              <w:t>тет образ</w:t>
            </w:r>
            <w:r w:rsidRPr="006516DC">
              <w:rPr>
                <w:color w:val="000000"/>
                <w:sz w:val="24"/>
                <w:szCs w:val="24"/>
              </w:rPr>
              <w:t>о</w:t>
            </w:r>
            <w:r w:rsidRPr="006516DC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 xml:space="preserve">2014-2020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right="-101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1.2.1.-1.2.18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ind w:left="-43" w:right="-3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7080,9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7118,8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7118,8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7118,8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7118,8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7118,8</w:t>
            </w:r>
          </w:p>
        </w:tc>
      </w:tr>
      <w:tr w:rsidR="006516DC" w:rsidRPr="006516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right="-124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sz w:val="24"/>
                <w:szCs w:val="24"/>
              </w:rPr>
            </w:pPr>
            <w:r w:rsidRPr="006516DC">
              <w:rPr>
                <w:sz w:val="24"/>
                <w:szCs w:val="24"/>
              </w:rPr>
              <w:t>Реализация подпрограммы «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Вовлечение молодежи Валда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й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ского муниц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и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пального района в социальную практ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и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ку</w:t>
            </w:r>
            <w:r w:rsidRPr="006516D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ком</w:t>
            </w:r>
            <w:r w:rsidRPr="006516DC">
              <w:rPr>
                <w:color w:val="000000"/>
                <w:sz w:val="24"/>
                <w:szCs w:val="24"/>
              </w:rPr>
              <w:t>и</w:t>
            </w:r>
            <w:r w:rsidRPr="006516DC">
              <w:rPr>
                <w:color w:val="000000"/>
                <w:sz w:val="24"/>
                <w:szCs w:val="24"/>
              </w:rPr>
              <w:t>тет образ</w:t>
            </w:r>
            <w:r w:rsidRPr="006516DC">
              <w:rPr>
                <w:color w:val="000000"/>
                <w:sz w:val="24"/>
                <w:szCs w:val="24"/>
              </w:rPr>
              <w:t>о</w:t>
            </w:r>
            <w:r w:rsidRPr="006516DC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 xml:space="preserve">2014-2020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right="-101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2.1.1-2.1.27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ind w:left="-43" w:right="-3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2633,0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2649,0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2661,0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2661,0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2661,0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2661,0</w:t>
            </w:r>
          </w:p>
        </w:tc>
      </w:tr>
      <w:tr w:rsidR="006516DC" w:rsidRPr="006516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right="-124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sz w:val="24"/>
                <w:szCs w:val="24"/>
              </w:rPr>
            </w:pPr>
            <w:r w:rsidRPr="006516DC">
              <w:rPr>
                <w:sz w:val="24"/>
                <w:szCs w:val="24"/>
              </w:rPr>
              <w:t>Реализация подпрограммы «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Патр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и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отическое воспитание населения Валдайского муниц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и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пального ра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й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ком</w:t>
            </w:r>
            <w:r w:rsidRPr="006516DC">
              <w:rPr>
                <w:color w:val="000000"/>
                <w:sz w:val="24"/>
                <w:szCs w:val="24"/>
              </w:rPr>
              <w:t>и</w:t>
            </w:r>
            <w:r w:rsidRPr="006516DC">
              <w:rPr>
                <w:color w:val="000000"/>
                <w:sz w:val="24"/>
                <w:szCs w:val="24"/>
              </w:rPr>
              <w:t>тет образ</w:t>
            </w:r>
            <w:r w:rsidRPr="006516DC">
              <w:rPr>
                <w:color w:val="000000"/>
                <w:sz w:val="24"/>
                <w:szCs w:val="24"/>
              </w:rPr>
              <w:t>о</w:t>
            </w:r>
            <w:r w:rsidRPr="006516DC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 xml:space="preserve">2014-2020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right="-101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3.1.1-3.1.11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113,178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72,0</w:t>
            </w:r>
          </w:p>
        </w:tc>
      </w:tr>
      <w:tr w:rsidR="006516DC" w:rsidRPr="006516DC">
        <w:trPr>
          <w:trHeight w:val="9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right="-124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sz w:val="24"/>
                <w:szCs w:val="24"/>
              </w:rPr>
            </w:pPr>
            <w:r w:rsidRPr="006516DC">
              <w:rPr>
                <w:sz w:val="24"/>
                <w:szCs w:val="24"/>
              </w:rPr>
              <w:t>Реализация подпрограммы «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Соц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и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альная адаптация детей-сирот и детей, оставшихся без попечения р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о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дителей, 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ком</w:t>
            </w:r>
            <w:r w:rsidRPr="006516DC">
              <w:rPr>
                <w:color w:val="000000"/>
                <w:sz w:val="24"/>
                <w:szCs w:val="24"/>
              </w:rPr>
              <w:t>и</w:t>
            </w:r>
            <w:r w:rsidRPr="006516DC">
              <w:rPr>
                <w:color w:val="000000"/>
                <w:sz w:val="24"/>
                <w:szCs w:val="24"/>
              </w:rPr>
              <w:t>тет образ</w:t>
            </w:r>
            <w:r w:rsidRPr="006516DC">
              <w:rPr>
                <w:color w:val="000000"/>
                <w:sz w:val="24"/>
                <w:szCs w:val="24"/>
              </w:rPr>
              <w:t>о</w:t>
            </w:r>
            <w:r w:rsidRPr="006516DC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 xml:space="preserve">2014-2020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right="-101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4.1.1.-4.1.12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областной бю</w:t>
            </w:r>
            <w:r w:rsidRPr="006516DC">
              <w:rPr>
                <w:color w:val="000000"/>
                <w:sz w:val="24"/>
                <w:szCs w:val="24"/>
              </w:rPr>
              <w:t>д</w:t>
            </w:r>
            <w:r w:rsidRPr="006516DC">
              <w:rPr>
                <w:color w:val="000000"/>
                <w:sz w:val="24"/>
                <w:szCs w:val="24"/>
              </w:rPr>
              <w:t>жет</w:t>
            </w:r>
          </w:p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федерал</w:t>
            </w:r>
            <w:r w:rsidRPr="006516DC">
              <w:rPr>
                <w:color w:val="000000"/>
                <w:sz w:val="24"/>
                <w:szCs w:val="24"/>
              </w:rPr>
              <w:t>ь</w:t>
            </w:r>
            <w:r w:rsidRPr="006516DC">
              <w:rPr>
                <w:color w:val="000000"/>
                <w:sz w:val="24"/>
                <w:szCs w:val="24"/>
              </w:rPr>
              <w:t>ный</w:t>
            </w:r>
          </w:p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2769,9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464,1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4626,0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778,1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3650,4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653,6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3650,4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653,6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3650,4</w:t>
            </w:r>
          </w:p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653,6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3650,4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653,6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3650,4</w:t>
            </w:r>
          </w:p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653,6</w:t>
            </w:r>
          </w:p>
        </w:tc>
      </w:tr>
      <w:tr w:rsidR="006516DC" w:rsidRPr="006516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right="-124"/>
              <w:jc w:val="center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sz w:val="24"/>
                <w:szCs w:val="24"/>
              </w:rPr>
            </w:pPr>
            <w:r w:rsidRPr="006516DC">
              <w:rPr>
                <w:sz w:val="24"/>
                <w:szCs w:val="24"/>
              </w:rPr>
              <w:t>Реализация подпрограммы «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Обеспечение реализации м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у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ниципальной программы в обл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а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сти образ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о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вания и молодежной политики в Валдайском мун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и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ципальном ра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й</w:t>
            </w:r>
            <w:r w:rsidRPr="006516DC">
              <w:rPr>
                <w:spacing w:val="-12"/>
                <w:sz w:val="24"/>
                <w:szCs w:val="24"/>
                <w:lang w:eastAsia="en-US"/>
              </w:rPr>
              <w:t>оне</w:t>
            </w:r>
            <w:r w:rsidRPr="006516D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ком</w:t>
            </w:r>
            <w:r w:rsidRPr="006516DC">
              <w:rPr>
                <w:color w:val="000000"/>
                <w:sz w:val="24"/>
                <w:szCs w:val="24"/>
              </w:rPr>
              <w:t>и</w:t>
            </w:r>
            <w:r w:rsidRPr="006516DC">
              <w:rPr>
                <w:color w:val="000000"/>
                <w:sz w:val="24"/>
                <w:szCs w:val="24"/>
              </w:rPr>
              <w:t>тет образ</w:t>
            </w:r>
            <w:r w:rsidRPr="006516DC">
              <w:rPr>
                <w:color w:val="000000"/>
                <w:sz w:val="24"/>
                <w:szCs w:val="24"/>
              </w:rPr>
              <w:t>о</w:t>
            </w:r>
            <w:r w:rsidRPr="006516DC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 xml:space="preserve">2014-2020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before="120" w:line="240" w:lineRule="exact"/>
              <w:ind w:right="-101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5.1.1 – 5.1.5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местный бюджет</w:t>
            </w:r>
          </w:p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областной бю</w:t>
            </w:r>
            <w:r w:rsidRPr="006516DC">
              <w:rPr>
                <w:color w:val="000000"/>
                <w:sz w:val="24"/>
                <w:szCs w:val="24"/>
              </w:rPr>
              <w:t>д</w:t>
            </w:r>
            <w:r w:rsidRPr="006516DC">
              <w:rPr>
                <w:color w:val="000000"/>
                <w:sz w:val="24"/>
                <w:szCs w:val="24"/>
              </w:rPr>
              <w:t>жет</w:t>
            </w:r>
          </w:p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федерал</w:t>
            </w:r>
            <w:r w:rsidRPr="006516DC">
              <w:rPr>
                <w:color w:val="000000"/>
                <w:sz w:val="24"/>
                <w:szCs w:val="24"/>
              </w:rPr>
              <w:t>ь</w:t>
            </w:r>
            <w:r w:rsidRPr="006516DC">
              <w:rPr>
                <w:color w:val="000000"/>
                <w:sz w:val="24"/>
                <w:szCs w:val="24"/>
              </w:rPr>
              <w:t>ный</w:t>
            </w:r>
          </w:p>
          <w:p w:rsidR="006516DC" w:rsidRPr="006516DC" w:rsidRDefault="006516DC" w:rsidP="006516DC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516DC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82867,4</w:t>
            </w:r>
          </w:p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204" w:right="-200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156971,5</w:t>
            </w:r>
          </w:p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1305,8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82476,3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168512,0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83841,8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180935,6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83841,8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180935,6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83841,8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180935,6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83841,8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80935,6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83841,8</w:t>
            </w: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ind w:left="-198" w:right="-198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180935,6</w:t>
            </w:r>
          </w:p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6516DC" w:rsidRPr="006516DC" w:rsidRDefault="006516DC" w:rsidP="006516D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516DC">
              <w:rPr>
                <w:bCs/>
                <w:sz w:val="24"/>
                <w:szCs w:val="24"/>
              </w:rPr>
              <w:t>-</w:t>
            </w:r>
          </w:p>
        </w:tc>
      </w:tr>
    </w:tbl>
    <w:p w:rsidR="00C028DC" w:rsidRPr="006516DC" w:rsidRDefault="00C028DC" w:rsidP="009D67C6">
      <w:pPr>
        <w:spacing w:line="240" w:lineRule="exact"/>
        <w:jc w:val="both"/>
        <w:rPr>
          <w:b/>
          <w:sz w:val="24"/>
          <w:szCs w:val="24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p w:rsidR="00C028DC" w:rsidRDefault="00E94686" w:rsidP="00E94686">
      <w:pPr>
        <w:ind w:right="-365" w:firstLine="720"/>
        <w:jc w:val="both"/>
        <w:rPr>
          <w:b/>
          <w:sz w:val="28"/>
          <w:szCs w:val="28"/>
        </w:rPr>
      </w:pPr>
      <w:r w:rsidRPr="0017627F">
        <w:rPr>
          <w:color w:val="000000"/>
          <w:sz w:val="28"/>
          <w:szCs w:val="28"/>
        </w:rPr>
        <w:t xml:space="preserve">Мероприятия подпрограммы </w:t>
      </w:r>
      <w:r w:rsidRPr="0017627F">
        <w:rPr>
          <w:sz w:val="28"/>
          <w:szCs w:val="28"/>
        </w:rPr>
        <w:t>«Развитие дошкольного и</w:t>
      </w:r>
      <w:r>
        <w:rPr>
          <w:sz w:val="28"/>
          <w:szCs w:val="28"/>
        </w:rPr>
        <w:t xml:space="preserve"> об</w:t>
      </w:r>
      <w:r w:rsidRPr="0017627F">
        <w:rPr>
          <w:sz w:val="28"/>
          <w:szCs w:val="28"/>
        </w:rPr>
        <w:t>щего образования в Валдайском муниципальном районе»</w:t>
      </w:r>
    </w:p>
    <w:p w:rsidR="00C028DC" w:rsidRDefault="00C028DC" w:rsidP="009D67C6">
      <w:pPr>
        <w:spacing w:line="240" w:lineRule="exact"/>
        <w:jc w:val="both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60"/>
        <w:gridCol w:w="1134"/>
        <w:gridCol w:w="992"/>
        <w:gridCol w:w="992"/>
        <w:gridCol w:w="1418"/>
        <w:gridCol w:w="992"/>
        <w:gridCol w:w="992"/>
        <w:gridCol w:w="993"/>
        <w:gridCol w:w="992"/>
        <w:gridCol w:w="992"/>
        <w:gridCol w:w="992"/>
        <w:gridCol w:w="993"/>
      </w:tblGrid>
      <w:tr w:rsidR="00E94686" w:rsidRPr="00F14C4F">
        <w:trPr>
          <w:trHeight w:val="1448"/>
        </w:trPr>
        <w:tc>
          <w:tcPr>
            <w:tcW w:w="534" w:type="dxa"/>
            <w:vMerge w:val="restart"/>
            <w:shd w:val="clear" w:color="auto" w:fill="auto"/>
            <w:noWrap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№ </w:t>
            </w:r>
            <w:r w:rsidRPr="00E9468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Наименование </w:t>
            </w:r>
            <w:r w:rsidRPr="00E94686">
              <w:rPr>
                <w:sz w:val="24"/>
                <w:szCs w:val="24"/>
              </w:rPr>
              <w:br/>
              <w:t xml:space="preserve">мероприятия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Исполн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 xml:space="preserve">тель </w:t>
            </w:r>
            <w:r w:rsidRPr="00E94686">
              <w:rPr>
                <w:sz w:val="24"/>
                <w:szCs w:val="24"/>
              </w:rPr>
              <w:br/>
              <w:t>меропр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>ятия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Срок </w:t>
            </w:r>
          </w:p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реал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>зации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Цел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 xml:space="preserve">вой </w:t>
            </w:r>
            <w:r w:rsidRPr="00E94686">
              <w:rPr>
                <w:sz w:val="24"/>
                <w:szCs w:val="24"/>
              </w:rPr>
              <w:br/>
              <w:t>показ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 xml:space="preserve">тель </w:t>
            </w:r>
            <w:r w:rsidRPr="00E94686">
              <w:rPr>
                <w:sz w:val="24"/>
                <w:szCs w:val="24"/>
              </w:rPr>
              <w:br/>
              <w:t>(н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мер целев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го пок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зателя из па</w:t>
            </w:r>
            <w:r w:rsidRPr="00E94686">
              <w:rPr>
                <w:sz w:val="24"/>
                <w:szCs w:val="24"/>
              </w:rPr>
              <w:t>с</w:t>
            </w:r>
            <w:r w:rsidRPr="00E94686">
              <w:rPr>
                <w:sz w:val="24"/>
                <w:szCs w:val="24"/>
              </w:rPr>
              <w:t>порта подпр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граммы)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Источник финансир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вания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Объем финансирования по годам</w:t>
            </w:r>
          </w:p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(тыс. руб.)</w:t>
            </w:r>
          </w:p>
        </w:tc>
      </w:tr>
      <w:tr w:rsidR="00E94686" w:rsidRPr="00F14C4F">
        <w:trPr>
          <w:trHeight w:val="1448"/>
        </w:trPr>
        <w:tc>
          <w:tcPr>
            <w:tcW w:w="534" w:type="dxa"/>
            <w:vMerge/>
            <w:shd w:val="clear" w:color="auto" w:fill="auto"/>
            <w:noWrap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2014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2015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2016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2017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2019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2020</w:t>
            </w:r>
          </w:p>
        </w:tc>
      </w:tr>
      <w:tr w:rsidR="00E94686" w:rsidRPr="00BD2535">
        <w:trPr>
          <w:trHeight w:val="398"/>
        </w:trPr>
        <w:tc>
          <w:tcPr>
            <w:tcW w:w="534" w:type="dxa"/>
            <w:shd w:val="clear" w:color="auto" w:fill="auto"/>
            <w:noWrap/>
            <w:vAlign w:val="center"/>
          </w:tcPr>
          <w:p w:rsidR="00E94686" w:rsidRPr="00E94686" w:rsidRDefault="00E94686" w:rsidP="00E94686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E94686" w:rsidRPr="00E94686" w:rsidRDefault="00E94686" w:rsidP="00E94686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E94686">
              <w:rPr>
                <w:spacing w:val="-20"/>
                <w:sz w:val="24"/>
                <w:szCs w:val="24"/>
              </w:rPr>
              <w:t>13</w:t>
            </w:r>
          </w:p>
        </w:tc>
      </w:tr>
      <w:tr w:rsidR="00E94686" w:rsidRPr="00596A9F">
        <w:trPr>
          <w:trHeight w:val="53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4" w:right="-119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«1.  </w:t>
            </w:r>
          </w:p>
        </w:tc>
        <w:tc>
          <w:tcPr>
            <w:tcW w:w="14742" w:type="dxa"/>
            <w:gridSpan w:val="12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Задача 1. Развитие дошкольного образования                                                                                                    </w:t>
            </w:r>
          </w:p>
        </w:tc>
      </w:tr>
      <w:tr w:rsidR="00E94686" w:rsidRPr="000F6F1A">
        <w:trPr>
          <w:trHeight w:val="7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97" w:right="-119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Создание инфраструктуры сопровождения раннего ра</w:t>
            </w:r>
            <w:r w:rsidRPr="00E94686">
              <w:rPr>
                <w:sz w:val="24"/>
                <w:szCs w:val="24"/>
              </w:rPr>
              <w:t>з</w:t>
            </w:r>
            <w:r w:rsidRPr="00E94686">
              <w:rPr>
                <w:sz w:val="24"/>
                <w:szCs w:val="24"/>
              </w:rPr>
              <w:t xml:space="preserve">вития детей (от 0 до 3 лет)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 xml:space="preserve">вания, ДОУ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2014 -2020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E94686">
              <w:rPr>
                <w:color w:val="000000"/>
                <w:sz w:val="24"/>
                <w:szCs w:val="24"/>
              </w:rPr>
              <w:t xml:space="preserve">1.2; </w:t>
            </w:r>
            <w:hyperlink w:anchor="Par1377" w:tooltip="Ссылка на текущий документ" w:history="1">
              <w:r w:rsidRPr="00E94686">
                <w:rPr>
                  <w:color w:val="000000"/>
                  <w:sz w:val="24"/>
                  <w:szCs w:val="24"/>
                </w:rPr>
                <w:t>1.4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      -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E94686" w:rsidRPr="000F6F1A">
        <w:trPr>
          <w:trHeight w:val="7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spacing w:line="240" w:lineRule="exact"/>
              <w:ind w:left="-97" w:right="-119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Реализация комплекса мер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приятий по внедрению ФГОС дошкольного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tabs>
                <w:tab w:val="left" w:pos="1593"/>
              </w:tabs>
              <w:spacing w:line="240" w:lineRule="exact"/>
              <w:ind w:right="-108"/>
              <w:rPr>
                <w:spacing w:val="-20"/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вания</w:t>
            </w:r>
            <w:r w:rsidRPr="00E94686">
              <w:rPr>
                <w:spacing w:val="-20"/>
                <w:sz w:val="24"/>
                <w:szCs w:val="24"/>
              </w:rPr>
              <w:t>, ЦОМСО, ДОУ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ind w:right="-108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2014-2016</w:t>
            </w:r>
          </w:p>
          <w:p w:rsidR="00E94686" w:rsidRPr="00E94686" w:rsidRDefault="00E94686" w:rsidP="00E94686">
            <w:pPr>
              <w:spacing w:line="240" w:lineRule="exact"/>
              <w:ind w:right="-108"/>
              <w:jc w:val="center"/>
              <w:rPr>
                <w:sz w:val="24"/>
                <w:szCs w:val="24"/>
              </w:rPr>
            </w:pPr>
          </w:p>
          <w:p w:rsidR="00E94686" w:rsidRPr="00E94686" w:rsidRDefault="00E94686" w:rsidP="00E94686">
            <w:pPr>
              <w:spacing w:line="240" w:lineRule="exact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1.1; 1.4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E94686" w:rsidRPr="00596A9F">
        <w:trPr>
          <w:trHeight w:val="406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82" w:right="-21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Задача 2. Повышение эффективности и качества услуг в сфере общего образования                                                                 </w:t>
            </w:r>
          </w:p>
        </w:tc>
      </w:tr>
      <w:tr w:rsidR="00E94686" w:rsidRPr="00804FCC">
        <w:trPr>
          <w:trHeight w:val="71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82" w:right="-21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2.1.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Реализация комплекса        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мероприятий по внедрению ФГОС начального общего, основного 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>щего, среднего общего образов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 xml:space="preserve">ния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 xml:space="preserve">вания, ОУ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2014 -2020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hyperlink w:anchor="Par1387" w:tooltip="Ссылка на текущий документ" w:history="1">
              <w:r w:rsidRPr="00E94686">
                <w:rPr>
                  <w:color w:val="000000"/>
                  <w:sz w:val="24"/>
                  <w:szCs w:val="24"/>
                </w:rPr>
                <w:t>2.1</w:t>
              </w:r>
            </w:hyperlink>
            <w:r w:rsidRPr="00E94686">
              <w:rPr>
                <w:color w:val="000000"/>
                <w:sz w:val="24"/>
                <w:szCs w:val="24"/>
              </w:rPr>
              <w:t>; 3.2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</w:tr>
      <w:tr w:rsidR="00E94686" w:rsidRPr="00804FCC">
        <w:trPr>
          <w:trHeight w:val="7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82" w:right="-21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Разработка и внедрение м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>хани</w:t>
            </w:r>
            <w:r w:rsidRPr="00E94686">
              <w:rPr>
                <w:sz w:val="24"/>
                <w:szCs w:val="24"/>
              </w:rPr>
              <w:t>з</w:t>
            </w:r>
            <w:r w:rsidRPr="00E94686">
              <w:rPr>
                <w:sz w:val="24"/>
                <w:szCs w:val="24"/>
              </w:rPr>
              <w:t>мов интеграции общего и дополнительного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вания, моделей сетевого вз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имодействия общеобразов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 xml:space="preserve">тельных </w:t>
            </w:r>
            <w:r w:rsidRPr="00E94686">
              <w:rPr>
                <w:spacing w:val="-6"/>
                <w:sz w:val="24"/>
                <w:szCs w:val="24"/>
              </w:rPr>
              <w:t>организаций и орг</w:t>
            </w:r>
            <w:r w:rsidRPr="00E94686">
              <w:rPr>
                <w:spacing w:val="-6"/>
                <w:sz w:val="24"/>
                <w:szCs w:val="24"/>
              </w:rPr>
              <w:t>а</w:t>
            </w:r>
            <w:r w:rsidRPr="00E94686">
              <w:rPr>
                <w:spacing w:val="-6"/>
                <w:sz w:val="24"/>
                <w:szCs w:val="24"/>
              </w:rPr>
              <w:t xml:space="preserve">низаций дополнительного 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>разования в х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де реализации ФГОС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вания, ЦО</w:t>
            </w:r>
            <w:r w:rsidRPr="00E94686">
              <w:rPr>
                <w:sz w:val="24"/>
                <w:szCs w:val="24"/>
              </w:rPr>
              <w:t>М</w:t>
            </w:r>
            <w:r w:rsidRPr="00E94686">
              <w:rPr>
                <w:sz w:val="24"/>
                <w:szCs w:val="24"/>
              </w:rPr>
              <w:t>СО, ОУ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ind w:right="-108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2014-2020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2.1</w:t>
            </w:r>
            <w:r w:rsidRPr="00E94686">
              <w:rPr>
                <w:color w:val="000000"/>
                <w:sz w:val="24"/>
                <w:szCs w:val="24"/>
              </w:rPr>
              <w:t xml:space="preserve">, </w:t>
            </w:r>
            <w:hyperlink w:anchor="Par1426" w:tooltip="Ссылка на текущий документ" w:history="1">
              <w:r w:rsidRPr="00E94686">
                <w:rPr>
                  <w:color w:val="000000"/>
                  <w:sz w:val="24"/>
                  <w:szCs w:val="24"/>
                </w:rPr>
                <w:t>2.5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</w:tr>
      <w:tr w:rsidR="00E94686" w:rsidRPr="00804FCC">
        <w:trPr>
          <w:trHeight w:val="714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82" w:right="-21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2.3.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Участие в проведение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государственной итоговой аттестации по образовател</w:t>
            </w:r>
            <w:r w:rsidRPr="00E94686">
              <w:rPr>
                <w:sz w:val="24"/>
                <w:szCs w:val="24"/>
              </w:rPr>
              <w:t>ь</w:t>
            </w:r>
            <w:r w:rsidRPr="00E94686">
              <w:rPr>
                <w:sz w:val="24"/>
                <w:szCs w:val="24"/>
              </w:rPr>
              <w:t>ным  пр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граммам  основного общего и среднего общего 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 xml:space="preserve">разования         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 xml:space="preserve">вания  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2014 -2020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hyperlink w:anchor="Par1393" w:tooltip="Ссылка на текущий документ" w:history="1">
              <w:r w:rsidRPr="00E94686">
                <w:rPr>
                  <w:color w:val="000000"/>
                  <w:sz w:val="24"/>
                  <w:szCs w:val="24"/>
                </w:rPr>
                <w:t>2.2</w:t>
              </w:r>
            </w:hyperlink>
            <w:r w:rsidRPr="00E94686">
              <w:rPr>
                <w:color w:val="000000"/>
                <w:sz w:val="24"/>
                <w:szCs w:val="24"/>
              </w:rPr>
              <w:t xml:space="preserve">, </w:t>
            </w:r>
            <w:hyperlink w:anchor="Par1400" w:tooltip="Ссылка на текущий документ" w:history="1">
              <w:r w:rsidRPr="00E94686">
                <w:rPr>
                  <w:color w:val="000000"/>
                  <w:sz w:val="24"/>
                  <w:szCs w:val="24"/>
                </w:rPr>
                <w:t>2.6</w:t>
              </w:r>
            </w:hyperlink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94686" w:rsidRPr="00E94686" w:rsidRDefault="00E94686" w:rsidP="00E94686">
            <w:pPr>
              <w:snapToGrid w:val="0"/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94686" w:rsidRPr="00E94686" w:rsidRDefault="00E94686" w:rsidP="00E94686">
            <w:pPr>
              <w:snapToGrid w:val="0"/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94686" w:rsidRPr="00E94686" w:rsidRDefault="00E94686" w:rsidP="00E94686">
            <w:pPr>
              <w:snapToGrid w:val="0"/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</w:tr>
      <w:tr w:rsidR="00E94686" w:rsidRPr="00804FCC">
        <w:trPr>
          <w:trHeight w:val="714"/>
        </w:trPr>
        <w:tc>
          <w:tcPr>
            <w:tcW w:w="534" w:type="dxa"/>
            <w:shd w:val="clear" w:color="auto" w:fill="auto"/>
            <w:noWrap/>
            <w:vAlign w:val="center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82" w:right="-21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2.4.</w:t>
            </w:r>
          </w:p>
        </w:tc>
        <w:tc>
          <w:tcPr>
            <w:tcW w:w="3260" w:type="dxa"/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Реализация дистанционного образования д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 xml:space="preserve">тей-инвалидов </w:t>
            </w:r>
          </w:p>
        </w:tc>
        <w:tc>
          <w:tcPr>
            <w:tcW w:w="1134" w:type="dxa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ООУ, ЦППРК </w:t>
            </w:r>
          </w:p>
        </w:tc>
        <w:tc>
          <w:tcPr>
            <w:tcW w:w="992" w:type="dxa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2014 -2020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hyperlink w:anchor="Par1415" w:tooltip="Ссылка на текущий документ" w:history="1">
              <w:r w:rsidRPr="00E94686">
                <w:rPr>
                  <w:color w:val="000000"/>
                  <w:sz w:val="24"/>
                  <w:szCs w:val="24"/>
                </w:rPr>
                <w:t>2.3</w:t>
              </w:r>
            </w:hyperlink>
          </w:p>
        </w:tc>
        <w:tc>
          <w:tcPr>
            <w:tcW w:w="1418" w:type="dxa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</w:tr>
      <w:tr w:rsidR="00E94686" w:rsidRPr="0055068C">
        <w:trPr>
          <w:trHeight w:val="71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82" w:right="-21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2.5.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Участие учащихся  общео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>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тельных   учреждений ра</w:t>
            </w:r>
            <w:r w:rsidRPr="00E94686">
              <w:rPr>
                <w:sz w:val="24"/>
                <w:szCs w:val="24"/>
              </w:rPr>
              <w:t>й</w:t>
            </w:r>
            <w:r w:rsidRPr="00E94686">
              <w:rPr>
                <w:sz w:val="24"/>
                <w:szCs w:val="24"/>
              </w:rPr>
              <w:t xml:space="preserve">она в     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российских и междунаро</w:t>
            </w:r>
            <w:r w:rsidRPr="00E94686">
              <w:rPr>
                <w:sz w:val="24"/>
                <w:szCs w:val="24"/>
              </w:rPr>
              <w:t>д</w:t>
            </w:r>
            <w:r w:rsidRPr="00E94686">
              <w:rPr>
                <w:sz w:val="24"/>
                <w:szCs w:val="24"/>
              </w:rPr>
              <w:t>ных сопоставительных и</w:t>
            </w:r>
            <w:r w:rsidRPr="00E94686">
              <w:rPr>
                <w:sz w:val="24"/>
                <w:szCs w:val="24"/>
              </w:rPr>
              <w:t>с</w:t>
            </w:r>
            <w:r w:rsidRPr="00E94686">
              <w:rPr>
                <w:sz w:val="24"/>
                <w:szCs w:val="24"/>
              </w:rPr>
              <w:t>следованиях   образовател</w:t>
            </w:r>
            <w:r w:rsidRPr="00E94686">
              <w:rPr>
                <w:sz w:val="24"/>
                <w:szCs w:val="24"/>
              </w:rPr>
              <w:t>ь</w:t>
            </w:r>
            <w:r w:rsidRPr="00E94686">
              <w:rPr>
                <w:sz w:val="24"/>
                <w:szCs w:val="24"/>
              </w:rPr>
              <w:t>ных достижений  школьн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 xml:space="preserve">ков     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 xml:space="preserve">вания, ООУ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2014 -2020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hyperlink w:anchor="Par1387" w:tooltip="Ссылка на текущий документ" w:history="1">
              <w:r w:rsidRPr="00E94686">
                <w:rPr>
                  <w:color w:val="000000"/>
                  <w:sz w:val="24"/>
                  <w:szCs w:val="24"/>
                </w:rPr>
                <w:t>2.1</w:t>
              </w:r>
            </w:hyperlink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      -   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color w:val="0000FF"/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</w:tr>
      <w:tr w:rsidR="00E94686" w:rsidRPr="00804FCC">
        <w:trPr>
          <w:trHeight w:val="7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82" w:right="-21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2.6.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Оценка эффективности и  результативности   деятел</w:t>
            </w:r>
            <w:r w:rsidRPr="00E94686">
              <w:rPr>
                <w:sz w:val="24"/>
                <w:szCs w:val="24"/>
              </w:rPr>
              <w:t>ь</w:t>
            </w:r>
            <w:r w:rsidRPr="00E94686">
              <w:rPr>
                <w:sz w:val="24"/>
                <w:szCs w:val="24"/>
              </w:rPr>
              <w:t>ности  образовательных о</w:t>
            </w:r>
            <w:r w:rsidRPr="00E94686">
              <w:rPr>
                <w:sz w:val="24"/>
                <w:szCs w:val="24"/>
              </w:rPr>
              <w:t>р</w:t>
            </w:r>
            <w:r w:rsidRPr="00E94686">
              <w:rPr>
                <w:sz w:val="24"/>
                <w:szCs w:val="24"/>
              </w:rPr>
              <w:t>ганизаций, подведомстве</w:t>
            </w:r>
            <w:r w:rsidRPr="00E94686">
              <w:rPr>
                <w:sz w:val="24"/>
                <w:szCs w:val="24"/>
              </w:rPr>
              <w:t>н</w:t>
            </w:r>
            <w:r w:rsidRPr="00E94686">
              <w:rPr>
                <w:sz w:val="24"/>
                <w:szCs w:val="24"/>
              </w:rPr>
              <w:t>ных  комитету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 xml:space="preserve">вания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 xml:space="preserve">вания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2014 -2020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hyperlink w:anchor="Par1426" w:tooltip="Ссылка на текущий документ" w:history="1">
              <w:r w:rsidRPr="00E94686">
                <w:rPr>
                  <w:color w:val="000000"/>
                  <w:sz w:val="24"/>
                  <w:szCs w:val="24"/>
                </w:rPr>
                <w:t>2.5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      -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40"/>
                <w:sz w:val="24"/>
                <w:szCs w:val="24"/>
              </w:rPr>
            </w:pPr>
          </w:p>
        </w:tc>
      </w:tr>
      <w:tr w:rsidR="00E94686" w:rsidRPr="00360EF2">
        <w:trPr>
          <w:trHeight w:val="71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82" w:right="-21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lastRenderedPageBreak/>
              <w:t>2.7.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Участие в областном педаг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гич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 xml:space="preserve">ском форуме    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 xml:space="preserve">вания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2014 -2020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hyperlink w:anchor="Par1426" w:tooltip="Ссылка на текущий документ" w:history="1">
              <w:r w:rsidRPr="00E94686">
                <w:rPr>
                  <w:color w:val="000000"/>
                  <w:sz w:val="24"/>
                  <w:szCs w:val="24"/>
                </w:rPr>
                <w:t>2.5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686" w:rsidRPr="00E94686" w:rsidRDefault="00E94686" w:rsidP="00E946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686" w:rsidRPr="00E94686" w:rsidRDefault="00E94686" w:rsidP="00E94686">
            <w:pPr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686" w:rsidRPr="00E94686" w:rsidRDefault="00E94686" w:rsidP="00E94686">
            <w:pPr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686" w:rsidRPr="00E94686" w:rsidRDefault="00E94686" w:rsidP="00E94686">
            <w:pPr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686" w:rsidRPr="00E94686" w:rsidRDefault="00E94686" w:rsidP="00E94686">
            <w:pPr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686" w:rsidRPr="00E94686" w:rsidRDefault="00E94686" w:rsidP="00E94686">
            <w:pPr>
              <w:jc w:val="center"/>
              <w:rPr>
                <w:spacing w:val="-4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4686" w:rsidRPr="00E94686" w:rsidRDefault="00E94686" w:rsidP="00E94686">
            <w:pPr>
              <w:jc w:val="center"/>
              <w:rPr>
                <w:spacing w:val="-40"/>
                <w:sz w:val="24"/>
                <w:szCs w:val="24"/>
              </w:rPr>
            </w:pPr>
          </w:p>
        </w:tc>
      </w:tr>
      <w:tr w:rsidR="00E94686" w:rsidRPr="00117633">
        <w:trPr>
          <w:trHeight w:val="868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spacing w:before="120" w:line="240" w:lineRule="exact"/>
              <w:ind w:left="-182" w:right="-21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2.8.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Организация приобр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>тения или изготовления бланков докуме</w:t>
            </w:r>
            <w:r w:rsidRPr="00E94686">
              <w:rPr>
                <w:sz w:val="24"/>
                <w:szCs w:val="24"/>
              </w:rPr>
              <w:t>н</w:t>
            </w:r>
            <w:r w:rsidRPr="00E94686">
              <w:rPr>
                <w:sz w:val="24"/>
                <w:szCs w:val="24"/>
              </w:rPr>
              <w:t>тов об образовании и (или) квалификации мун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>ципальными общеобразов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тельными учрежд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>ниями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вания, ООУ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2014-2020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2.2, 2.3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облас</w:t>
            </w:r>
            <w:r w:rsidRPr="00E94686">
              <w:rPr>
                <w:sz w:val="24"/>
                <w:szCs w:val="24"/>
              </w:rPr>
              <w:t>т</w:t>
            </w:r>
            <w:r w:rsidRPr="00E94686">
              <w:rPr>
                <w:sz w:val="24"/>
                <w:szCs w:val="24"/>
              </w:rPr>
              <w:t>ной бю</w:t>
            </w:r>
            <w:r w:rsidRPr="00E94686">
              <w:rPr>
                <w:sz w:val="24"/>
                <w:szCs w:val="24"/>
              </w:rPr>
              <w:t>д</w:t>
            </w:r>
            <w:r w:rsidRPr="00E94686">
              <w:rPr>
                <w:sz w:val="24"/>
                <w:szCs w:val="24"/>
              </w:rPr>
              <w:t>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ind w:right="-134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ind w:right="-159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ind w:right="-159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ind w:right="-159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ind w:right="-159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ind w:right="-171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35,2</w:t>
            </w:r>
          </w:p>
        </w:tc>
      </w:tr>
      <w:tr w:rsidR="00E94686" w:rsidRPr="00117633">
        <w:trPr>
          <w:trHeight w:val="681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rPr>
                <w:sz w:val="24"/>
                <w:szCs w:val="24"/>
              </w:rPr>
            </w:pPr>
          </w:p>
        </w:tc>
      </w:tr>
      <w:tr w:rsidR="00E94686" w:rsidRPr="00596A9F">
        <w:trPr>
          <w:trHeight w:val="398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69" w:right="-22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Задача 3. Создание условий для получения качественного образования                                                                            </w:t>
            </w:r>
          </w:p>
        </w:tc>
      </w:tr>
      <w:tr w:rsidR="00E94686" w:rsidRPr="00117633">
        <w:trPr>
          <w:trHeight w:val="71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69" w:right="-22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3.1.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Обеспечение доступа к и</w:t>
            </w:r>
            <w:r w:rsidRPr="00E94686">
              <w:rPr>
                <w:sz w:val="24"/>
                <w:szCs w:val="24"/>
              </w:rPr>
              <w:t>н</w:t>
            </w:r>
            <w:r w:rsidRPr="00E94686">
              <w:rPr>
                <w:sz w:val="24"/>
                <w:szCs w:val="24"/>
              </w:rPr>
              <w:t>форм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ционно-телекоммуникационной сети   "Интернет"    муниципал</w:t>
            </w:r>
            <w:r w:rsidRPr="00E94686">
              <w:rPr>
                <w:sz w:val="24"/>
                <w:szCs w:val="24"/>
              </w:rPr>
              <w:t>ь</w:t>
            </w:r>
            <w:r w:rsidRPr="00E94686">
              <w:rPr>
                <w:sz w:val="24"/>
                <w:szCs w:val="24"/>
              </w:rPr>
              <w:t>ных образовательных учр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 xml:space="preserve">ждений 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ОУ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2014 -2020 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1433" w:tooltip="Ссылка на текущий документ" w:history="1">
              <w:r w:rsidRPr="00E94686">
                <w:rPr>
                  <w:sz w:val="24"/>
                  <w:szCs w:val="24"/>
                </w:rPr>
                <w:t>3.2</w:t>
              </w:r>
            </w:hyperlink>
            <w:r w:rsidRPr="00E94686">
              <w:rPr>
                <w:sz w:val="24"/>
                <w:szCs w:val="24"/>
              </w:rPr>
              <w:t xml:space="preserve">, </w:t>
            </w:r>
            <w:hyperlink w:anchor="Par1477" w:tooltip="Ссылка на текущий документ" w:history="1">
              <w:r w:rsidRPr="00E94686">
                <w:rPr>
                  <w:sz w:val="24"/>
                  <w:szCs w:val="24"/>
                </w:rPr>
                <w:t>3.</w:t>
              </w:r>
            </w:hyperlink>
            <w:r w:rsidRPr="00E9468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>ластной бюджет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15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289,3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82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289,3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289,3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289,3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289,3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289,3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289,3</w:t>
            </w:r>
          </w:p>
        </w:tc>
      </w:tr>
      <w:tr w:rsidR="00E94686" w:rsidRPr="00117633">
        <w:trPr>
          <w:trHeight w:val="19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69" w:right="-22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Оснащение учреждений, осуществляющих образов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тельную деятельность по 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>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тельным  программам начального общего, основн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го 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 xml:space="preserve">щего и  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среднего общего образов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ния, современным компь</w:t>
            </w:r>
            <w:r w:rsidRPr="00E94686">
              <w:rPr>
                <w:sz w:val="24"/>
                <w:szCs w:val="24"/>
              </w:rPr>
              <w:t>ю</w:t>
            </w:r>
            <w:r w:rsidRPr="00E94686">
              <w:rPr>
                <w:sz w:val="24"/>
                <w:szCs w:val="24"/>
              </w:rPr>
              <w:t>терным и  мультимедийным оборуд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ванием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ООУ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2014 -2020 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1433" w:tooltip="Ссылка на текущий документ" w:history="1">
              <w:r w:rsidRPr="00E94686">
                <w:rPr>
                  <w:sz w:val="24"/>
                  <w:szCs w:val="24"/>
                </w:rPr>
                <w:t>3.</w:t>
              </w:r>
            </w:hyperlink>
            <w:r w:rsidRPr="00E94686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>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ind w:left="-115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ind w:left="-82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line="240" w:lineRule="exact"/>
              <w:ind w:left="-57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line="240" w:lineRule="exact"/>
              <w:ind w:left="-57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line="240" w:lineRule="exact"/>
              <w:ind w:left="-72" w:right="-134" w:hanging="15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line="240" w:lineRule="exact"/>
              <w:ind w:left="-237" w:right="-186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napToGrid w:val="0"/>
              <w:spacing w:line="240" w:lineRule="exact"/>
              <w:ind w:right="-10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120,4</w:t>
            </w:r>
          </w:p>
        </w:tc>
      </w:tr>
      <w:tr w:rsidR="00E94686" w:rsidRPr="00117633">
        <w:trPr>
          <w:trHeight w:val="7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69" w:right="-22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Организация обеспечения  учреждений, осуществля</w:t>
            </w:r>
            <w:r w:rsidRPr="00E94686">
              <w:rPr>
                <w:sz w:val="24"/>
                <w:szCs w:val="24"/>
              </w:rPr>
              <w:t>ю</w:t>
            </w:r>
            <w:r w:rsidRPr="00E94686">
              <w:rPr>
                <w:sz w:val="24"/>
                <w:szCs w:val="24"/>
              </w:rPr>
              <w:t>щих образовательную де</w:t>
            </w:r>
            <w:r w:rsidRPr="00E94686">
              <w:rPr>
                <w:sz w:val="24"/>
                <w:szCs w:val="24"/>
              </w:rPr>
              <w:t>я</w:t>
            </w:r>
            <w:r w:rsidRPr="00E94686">
              <w:rPr>
                <w:sz w:val="24"/>
                <w:szCs w:val="24"/>
              </w:rPr>
              <w:t>тельность по образовател</w:t>
            </w:r>
            <w:r w:rsidRPr="00E94686">
              <w:rPr>
                <w:sz w:val="24"/>
                <w:szCs w:val="24"/>
              </w:rPr>
              <w:t>ь</w:t>
            </w:r>
            <w:r w:rsidRPr="00E94686">
              <w:rPr>
                <w:sz w:val="24"/>
                <w:szCs w:val="24"/>
              </w:rPr>
              <w:t>ным  программам начал</w:t>
            </w:r>
            <w:r w:rsidRPr="00E94686">
              <w:rPr>
                <w:sz w:val="24"/>
                <w:szCs w:val="24"/>
              </w:rPr>
              <w:t>ь</w:t>
            </w:r>
            <w:r w:rsidRPr="00E94686">
              <w:rPr>
                <w:sz w:val="24"/>
                <w:szCs w:val="24"/>
              </w:rPr>
              <w:t>ного  общего, о</w:t>
            </w:r>
            <w:r w:rsidRPr="00E94686">
              <w:rPr>
                <w:sz w:val="24"/>
                <w:szCs w:val="24"/>
              </w:rPr>
              <w:t>с</w:t>
            </w:r>
            <w:r w:rsidRPr="00E94686">
              <w:rPr>
                <w:sz w:val="24"/>
                <w:szCs w:val="24"/>
              </w:rPr>
              <w:t>новного общего и  среднего общего образов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lastRenderedPageBreak/>
              <w:t>ния, учебниками  и учебн</w:t>
            </w:r>
            <w:r w:rsidRPr="00E94686">
              <w:rPr>
                <w:sz w:val="24"/>
                <w:szCs w:val="24"/>
              </w:rPr>
              <w:t>ы</w:t>
            </w:r>
            <w:r w:rsidRPr="00E94686">
              <w:rPr>
                <w:sz w:val="24"/>
                <w:szCs w:val="24"/>
              </w:rPr>
              <w:t>ми пособиями, рекоменд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ванных  или доп</w:t>
            </w:r>
            <w:r w:rsidRPr="00E94686">
              <w:rPr>
                <w:sz w:val="24"/>
                <w:szCs w:val="24"/>
              </w:rPr>
              <w:t>у</w:t>
            </w:r>
            <w:r w:rsidRPr="00E94686">
              <w:rPr>
                <w:sz w:val="24"/>
                <w:szCs w:val="24"/>
              </w:rPr>
              <w:t>щенных к  использованию в образов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тельном пр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 xml:space="preserve">цессе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lastRenderedPageBreak/>
              <w:t xml:space="preserve">ООУ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2014 -2020 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1433" w:tooltip="Ссылка на текущий документ" w:history="1">
              <w:r w:rsidRPr="00E94686">
                <w:rPr>
                  <w:sz w:val="24"/>
                  <w:szCs w:val="24"/>
                </w:rPr>
                <w:t>3.</w:t>
              </w:r>
            </w:hyperlink>
            <w:r w:rsidRPr="00E94686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>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15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969,3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82" w:right="-134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969,3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134"/>
              <w:jc w:val="center"/>
              <w:rPr>
                <w:color w:val="000000"/>
                <w:sz w:val="24"/>
                <w:szCs w:val="24"/>
              </w:rPr>
            </w:pPr>
            <w:r w:rsidRPr="00E94686">
              <w:rPr>
                <w:color w:val="000000"/>
                <w:sz w:val="24"/>
                <w:szCs w:val="24"/>
              </w:rPr>
              <w:t>969,3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134"/>
              <w:jc w:val="center"/>
              <w:rPr>
                <w:color w:val="0000FF"/>
                <w:sz w:val="24"/>
                <w:szCs w:val="24"/>
              </w:rPr>
            </w:pPr>
            <w:r w:rsidRPr="00E94686">
              <w:rPr>
                <w:color w:val="000000"/>
                <w:sz w:val="24"/>
                <w:szCs w:val="24"/>
              </w:rPr>
              <w:t>969,3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134"/>
              <w:jc w:val="center"/>
              <w:rPr>
                <w:color w:val="0000FF"/>
                <w:sz w:val="24"/>
                <w:szCs w:val="24"/>
              </w:rPr>
            </w:pPr>
            <w:r w:rsidRPr="00E94686">
              <w:rPr>
                <w:color w:val="000000"/>
                <w:sz w:val="24"/>
                <w:szCs w:val="24"/>
              </w:rPr>
              <w:t>969,3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134"/>
              <w:jc w:val="center"/>
              <w:rPr>
                <w:color w:val="0000FF"/>
                <w:sz w:val="24"/>
                <w:szCs w:val="24"/>
              </w:rPr>
            </w:pPr>
            <w:r w:rsidRPr="00E94686">
              <w:rPr>
                <w:color w:val="000000"/>
                <w:sz w:val="24"/>
                <w:szCs w:val="24"/>
              </w:rPr>
              <w:t>969,3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71"/>
              <w:jc w:val="center"/>
              <w:rPr>
                <w:color w:val="0000FF"/>
                <w:sz w:val="24"/>
                <w:szCs w:val="24"/>
              </w:rPr>
            </w:pPr>
            <w:r w:rsidRPr="00E94686">
              <w:rPr>
                <w:color w:val="000000"/>
                <w:sz w:val="24"/>
                <w:szCs w:val="24"/>
              </w:rPr>
              <w:t>969,3</w:t>
            </w:r>
          </w:p>
        </w:tc>
      </w:tr>
      <w:tr w:rsidR="00E94686" w:rsidRPr="00117633">
        <w:trPr>
          <w:trHeight w:val="1326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69" w:right="-22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Обеспечение пожарной бе</w:t>
            </w:r>
            <w:r w:rsidRPr="00E94686">
              <w:rPr>
                <w:sz w:val="24"/>
                <w:szCs w:val="24"/>
              </w:rPr>
              <w:t>з</w:t>
            </w:r>
            <w:r w:rsidRPr="00E94686">
              <w:rPr>
                <w:sz w:val="24"/>
                <w:szCs w:val="24"/>
              </w:rPr>
              <w:t>опасности, антитерреросит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>ческой и ан</w:t>
            </w:r>
            <w:r w:rsidRPr="00E94686">
              <w:rPr>
                <w:sz w:val="24"/>
                <w:szCs w:val="24"/>
              </w:rPr>
              <w:t>к</w:t>
            </w:r>
            <w:r w:rsidRPr="00E94686">
              <w:rPr>
                <w:sz w:val="24"/>
                <w:szCs w:val="24"/>
              </w:rPr>
              <w:t>тикрименальной безопасности муниципал</w:t>
            </w:r>
            <w:r w:rsidRPr="00E94686">
              <w:rPr>
                <w:sz w:val="24"/>
                <w:szCs w:val="24"/>
              </w:rPr>
              <w:t>ь</w:t>
            </w:r>
            <w:r w:rsidRPr="00E94686">
              <w:rPr>
                <w:sz w:val="24"/>
                <w:szCs w:val="24"/>
              </w:rPr>
              <w:t>ных дошкольных образов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тельных учреждений, мун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>ципальных общеобразов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тельных учреждений, мун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>ципальных учреждений д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полнительного образов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2014-2020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>ластной бюджет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73" w:right="-133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2015,6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73" w:right="-223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1933,4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72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1890,0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72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1890,0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224" w:right="-172" w:hanging="15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1890,0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1890,0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44" w:right="-108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1890,0</w:t>
            </w:r>
          </w:p>
        </w:tc>
      </w:tr>
      <w:tr w:rsidR="00E94686" w:rsidRPr="00117633">
        <w:trPr>
          <w:trHeight w:val="1211"/>
        </w:trPr>
        <w:tc>
          <w:tcPr>
            <w:tcW w:w="534" w:type="dxa"/>
            <w:vMerge/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69" w:right="-22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73" w:right="-133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504,0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73" w:right="-223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72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72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44" w:right="-172" w:hanging="15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44" w:right="-108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</w:t>
            </w:r>
          </w:p>
        </w:tc>
      </w:tr>
      <w:tr w:rsidR="00E94686" w:rsidRPr="00117633">
        <w:trPr>
          <w:trHeight w:val="491"/>
        </w:trPr>
        <w:tc>
          <w:tcPr>
            <w:tcW w:w="534" w:type="dxa"/>
            <w:vMerge w:val="restart"/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69" w:right="-22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3.5.</w:t>
            </w:r>
          </w:p>
        </w:tc>
        <w:tc>
          <w:tcPr>
            <w:tcW w:w="3260" w:type="dxa"/>
            <w:vMerge w:val="restart"/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Организация питьевого р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>жима в дошкольных и общ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>образовательных учрежден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>ях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 ДОУ, ООУ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2014-2020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>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73" w:right="-133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73" w:right="-223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72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72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44" w:right="-172" w:hanging="15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44" w:right="-108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203,5</w:t>
            </w:r>
          </w:p>
        </w:tc>
      </w:tr>
      <w:tr w:rsidR="00E94686" w:rsidRPr="00117633">
        <w:trPr>
          <w:trHeight w:val="589"/>
        </w:trPr>
        <w:tc>
          <w:tcPr>
            <w:tcW w:w="534" w:type="dxa"/>
            <w:vMerge/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69" w:right="-22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73" w:right="-133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62,5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73" w:right="-223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72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72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44" w:right="-172" w:hanging="15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44" w:right="-108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0,0</w:t>
            </w:r>
          </w:p>
        </w:tc>
      </w:tr>
      <w:tr w:rsidR="00E94686" w:rsidRPr="00117633">
        <w:trPr>
          <w:trHeight w:val="714"/>
        </w:trPr>
        <w:tc>
          <w:tcPr>
            <w:tcW w:w="534" w:type="dxa"/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69" w:right="-22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3.6.</w:t>
            </w:r>
          </w:p>
        </w:tc>
        <w:tc>
          <w:tcPr>
            <w:tcW w:w="3260" w:type="dxa"/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Обеспечение проведения р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>монта зданий муниципал</w:t>
            </w:r>
            <w:r w:rsidRPr="00E94686">
              <w:rPr>
                <w:sz w:val="24"/>
                <w:szCs w:val="24"/>
              </w:rPr>
              <w:t>ь</w:t>
            </w:r>
            <w:r w:rsidRPr="00E94686">
              <w:rPr>
                <w:sz w:val="24"/>
                <w:szCs w:val="24"/>
              </w:rPr>
              <w:t>ных образовательных учр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>ждений</w:t>
            </w:r>
          </w:p>
        </w:tc>
        <w:tc>
          <w:tcPr>
            <w:tcW w:w="1134" w:type="dxa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2014-2020</w:t>
            </w:r>
          </w:p>
        </w:tc>
        <w:tc>
          <w:tcPr>
            <w:tcW w:w="992" w:type="dxa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>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73" w:right="-133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73" w:right="-223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917,7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72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888,1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72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888,1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44" w:right="-172" w:hanging="15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888,1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888,1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08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888,1</w:t>
            </w:r>
          </w:p>
        </w:tc>
      </w:tr>
      <w:tr w:rsidR="00E94686" w:rsidRPr="000F6F1A">
        <w:trPr>
          <w:trHeight w:val="71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69" w:right="-227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3.7.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Проведение мероприятий по формированию в ра</w:t>
            </w:r>
            <w:r w:rsidRPr="00E94686">
              <w:rPr>
                <w:sz w:val="24"/>
                <w:szCs w:val="24"/>
              </w:rPr>
              <w:t>й</w:t>
            </w:r>
            <w:r w:rsidRPr="00E94686">
              <w:rPr>
                <w:sz w:val="24"/>
                <w:szCs w:val="24"/>
              </w:rPr>
              <w:t>оне сети базовых общеобразовател</w:t>
            </w:r>
            <w:r w:rsidRPr="00E94686">
              <w:rPr>
                <w:sz w:val="24"/>
                <w:szCs w:val="24"/>
              </w:rPr>
              <w:t>ь</w:t>
            </w:r>
            <w:r w:rsidRPr="00E94686">
              <w:rPr>
                <w:sz w:val="24"/>
                <w:szCs w:val="24"/>
              </w:rPr>
              <w:t>ных учреждений,  обеспеч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>вающих совместное обуч</w:t>
            </w:r>
            <w:r w:rsidRPr="00E94686">
              <w:rPr>
                <w:sz w:val="24"/>
                <w:szCs w:val="24"/>
              </w:rPr>
              <w:t>е</w:t>
            </w:r>
            <w:r w:rsidRPr="00E94686">
              <w:rPr>
                <w:sz w:val="24"/>
                <w:szCs w:val="24"/>
              </w:rPr>
              <w:t>ние инвалидов и лиц, не имеющих нарушений разв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2014-2020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E94686" w:rsidRPr="00596A9F">
        <w:trPr>
          <w:trHeight w:val="3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right="-111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4.  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Задача 4. Обновление состава педагогических кадров, создание механизмов мотивации педагогов к непрерывному профессиональному ра</w:t>
            </w:r>
            <w:r w:rsidRPr="00E94686">
              <w:rPr>
                <w:sz w:val="24"/>
                <w:szCs w:val="24"/>
              </w:rPr>
              <w:t>з</w:t>
            </w:r>
            <w:r w:rsidRPr="00E94686">
              <w:rPr>
                <w:sz w:val="24"/>
                <w:szCs w:val="24"/>
              </w:rPr>
              <w:t xml:space="preserve">витию         </w:t>
            </w:r>
          </w:p>
        </w:tc>
      </w:tr>
      <w:tr w:rsidR="00E94686" w:rsidRPr="000F6F1A">
        <w:trPr>
          <w:trHeight w:val="714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05" w:right="-111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lastRenderedPageBreak/>
              <w:t>4.1.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Проведение районных ко</w:t>
            </w:r>
            <w:r w:rsidRPr="00E94686">
              <w:rPr>
                <w:sz w:val="24"/>
                <w:szCs w:val="24"/>
              </w:rPr>
              <w:t>н</w:t>
            </w:r>
            <w:r w:rsidRPr="00E94686">
              <w:rPr>
                <w:sz w:val="24"/>
                <w:szCs w:val="24"/>
              </w:rPr>
              <w:t>курсов профессионального ма</w:t>
            </w:r>
            <w:r w:rsidRPr="00E94686">
              <w:rPr>
                <w:sz w:val="24"/>
                <w:szCs w:val="24"/>
              </w:rPr>
              <w:t>с</w:t>
            </w:r>
            <w:r w:rsidRPr="00E94686">
              <w:rPr>
                <w:sz w:val="24"/>
                <w:szCs w:val="24"/>
              </w:rPr>
              <w:t>терства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 xml:space="preserve">вания  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2014 -2020 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1415" w:tooltip="Ссылка на текущий документ" w:history="1">
              <w:r w:rsidRPr="00E94686">
                <w:rPr>
                  <w:sz w:val="24"/>
                  <w:szCs w:val="24"/>
                </w:rPr>
                <w:t>2.4</w:t>
              </w:r>
            </w:hyperlink>
            <w:r w:rsidRPr="00E94686">
              <w:rPr>
                <w:sz w:val="24"/>
                <w:szCs w:val="24"/>
              </w:rPr>
              <w:t xml:space="preserve">, </w:t>
            </w:r>
            <w:hyperlink w:anchor="Par1488" w:tooltip="Ссылка на текущий документ" w:history="1">
              <w:r w:rsidRPr="00E94686">
                <w:rPr>
                  <w:sz w:val="24"/>
                  <w:szCs w:val="24"/>
                </w:rPr>
                <w:t>3.2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E94686" w:rsidRPr="000F6F1A">
        <w:trPr>
          <w:trHeight w:val="420"/>
        </w:trPr>
        <w:tc>
          <w:tcPr>
            <w:tcW w:w="534" w:type="dxa"/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05" w:right="-111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4.2.</w:t>
            </w:r>
          </w:p>
        </w:tc>
        <w:tc>
          <w:tcPr>
            <w:tcW w:w="3260" w:type="dxa"/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Участие в областного   ко</w:t>
            </w:r>
            <w:r w:rsidRPr="00E94686">
              <w:rPr>
                <w:sz w:val="24"/>
                <w:szCs w:val="24"/>
              </w:rPr>
              <w:t>н</w:t>
            </w:r>
            <w:r w:rsidRPr="00E94686">
              <w:rPr>
                <w:sz w:val="24"/>
                <w:szCs w:val="24"/>
              </w:rPr>
              <w:t>курса "Лучший учитель"  в рамках  реализации приор</w:t>
            </w:r>
            <w:r w:rsidRPr="00E94686">
              <w:rPr>
                <w:sz w:val="24"/>
                <w:szCs w:val="24"/>
              </w:rPr>
              <w:t>и</w:t>
            </w:r>
            <w:r w:rsidRPr="00E94686">
              <w:rPr>
                <w:sz w:val="24"/>
                <w:szCs w:val="24"/>
              </w:rPr>
              <w:t>тетного   национального пр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екта       "Образов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 xml:space="preserve">ние"  </w:t>
            </w:r>
          </w:p>
        </w:tc>
        <w:tc>
          <w:tcPr>
            <w:tcW w:w="1134" w:type="dxa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ОУ    </w:t>
            </w:r>
          </w:p>
        </w:tc>
        <w:tc>
          <w:tcPr>
            <w:tcW w:w="992" w:type="dxa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2014 -2020 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1488" w:tooltip="Ссылка на текущий документ" w:history="1">
              <w:r w:rsidRPr="00E94686">
                <w:rPr>
                  <w:sz w:val="24"/>
                  <w:szCs w:val="24"/>
                </w:rPr>
                <w:t>2.5;</w:t>
              </w:r>
            </w:hyperlink>
            <w:r w:rsidRPr="00E94686">
              <w:rPr>
                <w:sz w:val="24"/>
                <w:szCs w:val="24"/>
              </w:rPr>
              <w:t xml:space="preserve"> 3.2</w:t>
            </w:r>
          </w:p>
        </w:tc>
        <w:tc>
          <w:tcPr>
            <w:tcW w:w="1418" w:type="dxa"/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E94686" w:rsidRPr="000F6F1A">
        <w:trPr>
          <w:trHeight w:val="42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ind w:left="-105" w:right="-111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4.3.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Проведение торжественного мероприятия, посв</w:t>
            </w:r>
            <w:r w:rsidRPr="00E94686">
              <w:rPr>
                <w:sz w:val="24"/>
                <w:szCs w:val="24"/>
              </w:rPr>
              <w:t>я</w:t>
            </w:r>
            <w:r w:rsidRPr="00E94686">
              <w:rPr>
                <w:sz w:val="24"/>
                <w:szCs w:val="24"/>
              </w:rPr>
              <w:t xml:space="preserve">щенного   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Дню учителя    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комитет образ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 xml:space="preserve">вания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2014 -2020 </w:t>
            </w:r>
          </w:p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hyperlink w:anchor="Par1488" w:tooltip="Ссылка на текущий документ" w:history="1">
              <w:r w:rsidRPr="00E94686">
                <w:rPr>
                  <w:sz w:val="24"/>
                  <w:szCs w:val="24"/>
                </w:rPr>
                <w:t>3.2</w:t>
              </w:r>
            </w:hyperlink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E94686" w:rsidRPr="000F6F1A">
        <w:trPr>
          <w:trHeight w:val="42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105" w:right="-111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4.4.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94686" w:rsidRPr="00E94686" w:rsidRDefault="00E94686" w:rsidP="00E94686">
            <w:pPr>
              <w:spacing w:line="240" w:lineRule="exact"/>
              <w:rPr>
                <w:spacing w:val="-12"/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Подготовка и переподгото</w:t>
            </w:r>
            <w:r w:rsidRPr="00E94686">
              <w:rPr>
                <w:sz w:val="24"/>
                <w:szCs w:val="24"/>
              </w:rPr>
              <w:t>в</w:t>
            </w:r>
            <w:r w:rsidRPr="00E94686">
              <w:rPr>
                <w:sz w:val="24"/>
                <w:szCs w:val="24"/>
              </w:rPr>
              <w:t>ка, повышение квалифик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ции  руководящих и  педаг</w:t>
            </w:r>
            <w:r w:rsidRPr="00E94686">
              <w:rPr>
                <w:sz w:val="24"/>
                <w:szCs w:val="24"/>
              </w:rPr>
              <w:t>о</w:t>
            </w:r>
            <w:r w:rsidRPr="00E94686">
              <w:rPr>
                <w:sz w:val="24"/>
                <w:szCs w:val="24"/>
              </w:rPr>
              <w:t>гических кадров общего о</w:t>
            </w:r>
            <w:r w:rsidRPr="00E94686">
              <w:rPr>
                <w:sz w:val="24"/>
                <w:szCs w:val="24"/>
              </w:rPr>
              <w:t>б</w:t>
            </w:r>
            <w:r w:rsidRPr="00E94686">
              <w:rPr>
                <w:sz w:val="24"/>
                <w:szCs w:val="24"/>
              </w:rPr>
              <w:t>разов</w:t>
            </w:r>
            <w:r w:rsidRPr="00E94686">
              <w:rPr>
                <w:sz w:val="24"/>
                <w:szCs w:val="24"/>
              </w:rPr>
              <w:t>а</w:t>
            </w:r>
            <w:r w:rsidRPr="00E94686">
              <w:rPr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4686" w:rsidRPr="00E94686" w:rsidRDefault="00E94686" w:rsidP="00E94686">
            <w:pPr>
              <w:tabs>
                <w:tab w:val="left" w:pos="1593"/>
              </w:tabs>
              <w:spacing w:before="120" w:line="240" w:lineRule="exact"/>
              <w:ind w:right="-108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ЦО</w:t>
            </w:r>
            <w:r w:rsidRPr="00E94686">
              <w:rPr>
                <w:sz w:val="24"/>
                <w:szCs w:val="24"/>
              </w:rPr>
              <w:t>М</w:t>
            </w:r>
            <w:r w:rsidRPr="00E94686">
              <w:rPr>
                <w:sz w:val="24"/>
                <w:szCs w:val="24"/>
              </w:rPr>
              <w:t>СО, ОУ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right="-108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2014-2018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E94686">
              <w:rPr>
                <w:sz w:val="24"/>
                <w:szCs w:val="24"/>
              </w:rPr>
              <w:t>3.2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686" w:rsidRPr="00E94686" w:rsidRDefault="00E94686" w:rsidP="00E94686">
            <w:pPr>
              <w:spacing w:before="120"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</w:tbl>
    <w:p w:rsidR="00E94686" w:rsidRDefault="00E94686" w:rsidP="009D67C6">
      <w:pPr>
        <w:spacing w:line="240" w:lineRule="exact"/>
        <w:jc w:val="both"/>
        <w:rPr>
          <w:b/>
          <w:sz w:val="28"/>
          <w:szCs w:val="28"/>
        </w:rPr>
      </w:pPr>
    </w:p>
    <w:p w:rsidR="00523F8C" w:rsidRDefault="00523F8C" w:rsidP="009D67C6">
      <w:pPr>
        <w:spacing w:line="240" w:lineRule="exact"/>
        <w:jc w:val="both"/>
        <w:rPr>
          <w:b/>
          <w:sz w:val="28"/>
          <w:szCs w:val="28"/>
        </w:rPr>
      </w:pPr>
    </w:p>
    <w:p w:rsidR="00523F8C" w:rsidRDefault="00523F8C" w:rsidP="00523F8C">
      <w:pPr>
        <w:spacing w:line="240" w:lineRule="exact"/>
        <w:jc w:val="center"/>
        <w:rPr>
          <w:sz w:val="28"/>
          <w:szCs w:val="28"/>
        </w:rPr>
      </w:pPr>
      <w:r w:rsidRPr="008679F3">
        <w:rPr>
          <w:color w:val="000000"/>
          <w:sz w:val="28"/>
          <w:szCs w:val="28"/>
        </w:rPr>
        <w:t xml:space="preserve">Мероприятия подпрограммы </w:t>
      </w:r>
      <w:r w:rsidRPr="008679F3">
        <w:rPr>
          <w:sz w:val="28"/>
          <w:szCs w:val="28"/>
        </w:rPr>
        <w:t>«Развитие дополнительн</w:t>
      </w:r>
      <w:r w:rsidRPr="008679F3">
        <w:rPr>
          <w:sz w:val="28"/>
          <w:szCs w:val="28"/>
        </w:rPr>
        <w:t>о</w:t>
      </w:r>
      <w:r w:rsidRPr="008679F3">
        <w:rPr>
          <w:sz w:val="28"/>
          <w:szCs w:val="28"/>
        </w:rPr>
        <w:t>го образования в Валдайском муниципальном районе»</w:t>
      </w:r>
    </w:p>
    <w:p w:rsidR="00523F8C" w:rsidRDefault="00523F8C" w:rsidP="00523F8C">
      <w:pPr>
        <w:spacing w:line="240" w:lineRule="exact"/>
        <w:jc w:val="center"/>
        <w:rPr>
          <w:sz w:val="28"/>
          <w:szCs w:val="28"/>
        </w:rPr>
      </w:pPr>
    </w:p>
    <w:p w:rsidR="00523F8C" w:rsidRDefault="00523F8C" w:rsidP="00523F8C">
      <w:pPr>
        <w:spacing w:line="240" w:lineRule="exact"/>
        <w:jc w:val="center"/>
        <w:rPr>
          <w:sz w:val="28"/>
          <w:szCs w:val="28"/>
        </w:rPr>
      </w:pPr>
    </w:p>
    <w:tbl>
      <w:tblPr>
        <w:tblW w:w="15334" w:type="dxa"/>
        <w:jc w:val="center"/>
        <w:tblInd w:w="-1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3260"/>
        <w:gridCol w:w="1134"/>
        <w:gridCol w:w="992"/>
        <w:gridCol w:w="992"/>
        <w:gridCol w:w="1418"/>
        <w:gridCol w:w="992"/>
        <w:gridCol w:w="992"/>
        <w:gridCol w:w="925"/>
        <w:gridCol w:w="68"/>
        <w:gridCol w:w="924"/>
        <w:gridCol w:w="68"/>
        <w:gridCol w:w="992"/>
        <w:gridCol w:w="992"/>
        <w:gridCol w:w="993"/>
      </w:tblGrid>
      <w:tr w:rsidR="00523F8C" w:rsidRPr="005B4D37">
        <w:trPr>
          <w:trHeight w:val="1448"/>
          <w:jc w:val="center"/>
        </w:trPr>
        <w:tc>
          <w:tcPr>
            <w:tcW w:w="592" w:type="dxa"/>
            <w:vMerge w:val="restart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line="240" w:lineRule="exact"/>
              <w:ind w:right="-57" w:hanging="10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№ </w:t>
            </w:r>
            <w:r w:rsidRPr="00523F8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line="240" w:lineRule="exact"/>
              <w:ind w:left="-57" w:right="-57" w:firstLine="57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Наименование </w:t>
            </w:r>
            <w:r w:rsidRPr="00523F8C">
              <w:rPr>
                <w:sz w:val="24"/>
                <w:szCs w:val="24"/>
              </w:rPr>
              <w:br/>
              <w:t xml:space="preserve">мероприятия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23F8C" w:rsidRPr="00523F8C" w:rsidRDefault="00523F8C" w:rsidP="00523F8C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Исполн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 xml:space="preserve">тель </w:t>
            </w:r>
            <w:r w:rsidRPr="00523F8C">
              <w:rPr>
                <w:sz w:val="24"/>
                <w:szCs w:val="24"/>
              </w:rPr>
              <w:br/>
              <w:t>меропр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ятия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23F8C" w:rsidRPr="00523F8C" w:rsidRDefault="00523F8C" w:rsidP="00523F8C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Срок реал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зации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23F8C" w:rsidRPr="00523F8C" w:rsidRDefault="00523F8C" w:rsidP="00523F8C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Цел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 xml:space="preserve">вой </w:t>
            </w:r>
            <w:r w:rsidRPr="00523F8C">
              <w:rPr>
                <w:sz w:val="24"/>
                <w:szCs w:val="24"/>
              </w:rPr>
              <w:br/>
              <w:t>показ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 xml:space="preserve">тель </w:t>
            </w:r>
            <w:r w:rsidRPr="00523F8C">
              <w:rPr>
                <w:sz w:val="24"/>
                <w:szCs w:val="24"/>
              </w:rPr>
              <w:br/>
              <w:t>(номер целев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го пок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зателя из па</w:t>
            </w:r>
            <w:r w:rsidRPr="00523F8C">
              <w:rPr>
                <w:sz w:val="24"/>
                <w:szCs w:val="24"/>
              </w:rPr>
              <w:t>с</w:t>
            </w:r>
            <w:r w:rsidRPr="00523F8C">
              <w:rPr>
                <w:sz w:val="24"/>
                <w:szCs w:val="24"/>
              </w:rPr>
              <w:t>порта подпр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граммы)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23F8C" w:rsidRPr="00523F8C" w:rsidRDefault="00523F8C" w:rsidP="00523F8C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Источник финансир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вания</w:t>
            </w:r>
          </w:p>
        </w:tc>
        <w:tc>
          <w:tcPr>
            <w:tcW w:w="6946" w:type="dxa"/>
            <w:gridSpan w:val="9"/>
            <w:shd w:val="clear" w:color="auto" w:fill="auto"/>
            <w:vAlign w:val="center"/>
          </w:tcPr>
          <w:p w:rsidR="00523F8C" w:rsidRPr="00523F8C" w:rsidRDefault="00523F8C" w:rsidP="00523F8C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Объем финансирования по годам </w:t>
            </w:r>
          </w:p>
          <w:p w:rsidR="00523F8C" w:rsidRPr="00523F8C" w:rsidRDefault="00523F8C" w:rsidP="00523F8C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(тыс. руб.)</w:t>
            </w:r>
          </w:p>
        </w:tc>
      </w:tr>
      <w:tr w:rsidR="00523F8C" w:rsidRPr="009B4FAB">
        <w:trPr>
          <w:trHeight w:val="329"/>
          <w:jc w:val="center"/>
        </w:trPr>
        <w:tc>
          <w:tcPr>
            <w:tcW w:w="592" w:type="dxa"/>
            <w:vMerge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2015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2017</w:t>
            </w: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2018</w:t>
            </w: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2019</w:t>
            </w: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2020</w:t>
            </w:r>
          </w:p>
        </w:tc>
      </w:tr>
      <w:tr w:rsidR="00523F8C" w:rsidRPr="005B4D37">
        <w:trPr>
          <w:trHeight w:val="203"/>
          <w:jc w:val="center"/>
        </w:trPr>
        <w:tc>
          <w:tcPr>
            <w:tcW w:w="5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pacing w:val="-28"/>
                <w:sz w:val="24"/>
                <w:szCs w:val="24"/>
              </w:rPr>
            </w:pPr>
            <w:r w:rsidRPr="00523F8C">
              <w:rPr>
                <w:spacing w:val="-28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pacing w:val="-28"/>
                <w:sz w:val="24"/>
                <w:szCs w:val="24"/>
              </w:rPr>
            </w:pPr>
            <w:r w:rsidRPr="00523F8C">
              <w:rPr>
                <w:spacing w:val="-28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pacing w:val="-28"/>
                <w:sz w:val="24"/>
                <w:szCs w:val="24"/>
              </w:rPr>
            </w:pPr>
            <w:r w:rsidRPr="00523F8C">
              <w:rPr>
                <w:spacing w:val="-28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pacing w:val="-28"/>
                <w:sz w:val="24"/>
                <w:szCs w:val="24"/>
              </w:rPr>
            </w:pPr>
            <w:r w:rsidRPr="00523F8C">
              <w:rPr>
                <w:spacing w:val="-28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pacing w:val="-28"/>
                <w:sz w:val="24"/>
                <w:szCs w:val="24"/>
              </w:rPr>
            </w:pPr>
            <w:r w:rsidRPr="00523F8C">
              <w:rPr>
                <w:spacing w:val="-28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pacing w:val="-28"/>
                <w:sz w:val="24"/>
                <w:szCs w:val="24"/>
              </w:rPr>
            </w:pPr>
            <w:r w:rsidRPr="00523F8C">
              <w:rPr>
                <w:spacing w:val="-28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523F8C" w:rsidRPr="00523F8C" w:rsidRDefault="00523F8C" w:rsidP="00523F8C">
            <w:pPr>
              <w:spacing w:before="40" w:line="240" w:lineRule="exact"/>
              <w:jc w:val="center"/>
              <w:rPr>
                <w:spacing w:val="-28"/>
                <w:sz w:val="24"/>
                <w:szCs w:val="24"/>
              </w:rPr>
            </w:pPr>
            <w:r w:rsidRPr="00523F8C">
              <w:rPr>
                <w:spacing w:val="-28"/>
                <w:sz w:val="24"/>
                <w:szCs w:val="24"/>
              </w:rPr>
              <w:t>13</w:t>
            </w:r>
          </w:p>
        </w:tc>
      </w:tr>
      <w:tr w:rsidR="00523F8C" w:rsidRPr="005B4D37">
        <w:trPr>
          <w:trHeight w:val="229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ind w:left="-81" w:right="-13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1.</w:t>
            </w:r>
          </w:p>
        </w:tc>
        <w:tc>
          <w:tcPr>
            <w:tcW w:w="14742" w:type="dxa"/>
            <w:gridSpan w:val="14"/>
            <w:shd w:val="clear" w:color="auto" w:fill="auto"/>
          </w:tcPr>
          <w:p w:rsidR="00523F8C" w:rsidRPr="00523F8C" w:rsidRDefault="00523F8C" w:rsidP="00523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Задача 1. Создание условий для повышения качественного уровня оказания услуг дополнительного образования детей, пр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 xml:space="preserve">ведения  </w:t>
            </w:r>
          </w:p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комплекса мероприятий по внедрению новых условий их реализации                                                              </w:t>
            </w:r>
          </w:p>
        </w:tc>
      </w:tr>
      <w:tr w:rsidR="00523F8C" w:rsidRPr="005B4D37">
        <w:trPr>
          <w:trHeight w:val="291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ind w:left="-81" w:right="-13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Приобретение спорти</w:t>
            </w:r>
            <w:r w:rsidRPr="00523F8C">
              <w:rPr>
                <w:sz w:val="24"/>
                <w:szCs w:val="24"/>
              </w:rPr>
              <w:t>в</w:t>
            </w:r>
            <w:r w:rsidRPr="00523F8C">
              <w:rPr>
                <w:sz w:val="24"/>
                <w:szCs w:val="24"/>
              </w:rPr>
              <w:t>ного инвентаря и оборудов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 xml:space="preserve">ния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ком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тет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вания, 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2014-2015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ind w:left="75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1.1; 4.3; 5.2; 5.3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23F8C" w:rsidRPr="00523F8C" w:rsidRDefault="00523F8C" w:rsidP="00523F8C">
            <w:pPr>
              <w:spacing w:after="120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523F8C" w:rsidRPr="00523F8C" w:rsidRDefault="00523F8C" w:rsidP="00523F8C">
            <w:pPr>
              <w:spacing w:before="120" w:line="240" w:lineRule="exact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523F8C" w:rsidRPr="00523F8C" w:rsidRDefault="00523F8C" w:rsidP="00523F8C">
            <w:pPr>
              <w:spacing w:before="120" w:line="240" w:lineRule="exact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pacing w:val="-20"/>
                <w:sz w:val="24"/>
                <w:szCs w:val="24"/>
              </w:rPr>
            </w:pPr>
          </w:p>
        </w:tc>
      </w:tr>
      <w:tr w:rsidR="00523F8C" w:rsidRPr="005B4D37">
        <w:trPr>
          <w:trHeight w:val="56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ind w:left="-81" w:right="-13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1.2.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Участие в областной научно-практической конференции «Программное обесп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чение деятельности учрежд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ний дополнительного образов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ния детей»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pacing w:val="-24"/>
                <w:sz w:val="24"/>
                <w:szCs w:val="24"/>
              </w:rPr>
            </w:pPr>
            <w:r w:rsidRPr="00523F8C">
              <w:rPr>
                <w:spacing w:val="-24"/>
                <w:sz w:val="24"/>
                <w:szCs w:val="24"/>
              </w:rPr>
              <w:t>Центр «Пульс»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2014, 2016, 2018, 2020 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1.1;  4.2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pacing w:val="-24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</w:tr>
      <w:tr w:rsidR="00523F8C" w:rsidRPr="005B4D37">
        <w:trPr>
          <w:trHeight w:val="56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ind w:left="-81" w:right="-13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1.3.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Участие в областном ко</w:t>
            </w:r>
            <w:r w:rsidRPr="00523F8C">
              <w:rPr>
                <w:sz w:val="24"/>
                <w:szCs w:val="24"/>
              </w:rPr>
              <w:t>н</w:t>
            </w:r>
            <w:r w:rsidRPr="00523F8C">
              <w:rPr>
                <w:sz w:val="24"/>
                <w:szCs w:val="24"/>
              </w:rPr>
              <w:t>курсе программ дополн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тельного образования д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 xml:space="preserve">тей               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pacing w:val="-24"/>
                <w:sz w:val="24"/>
                <w:szCs w:val="24"/>
              </w:rPr>
            </w:pPr>
            <w:r w:rsidRPr="00523F8C">
              <w:rPr>
                <w:spacing w:val="-24"/>
                <w:sz w:val="24"/>
                <w:szCs w:val="24"/>
              </w:rPr>
              <w:t xml:space="preserve"> Центр «Пульс»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2014, 2015 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ind w:left="75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1.1; 1.2; 3.1;  4.1; 6.6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pacing w:val="-24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before="120" w:line="240" w:lineRule="exac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23F8C" w:rsidRPr="00523F8C" w:rsidRDefault="00523F8C" w:rsidP="00523F8C">
            <w:pPr>
              <w:spacing w:before="120" w:line="240" w:lineRule="exact"/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spacing w:before="120" w:line="240" w:lineRule="exact"/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spacing w:before="120" w:line="240" w:lineRule="exact"/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3F8C" w:rsidRPr="00523F8C" w:rsidRDefault="00523F8C" w:rsidP="00523F8C">
            <w:pPr>
              <w:spacing w:before="120" w:line="240" w:lineRule="exact"/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523F8C" w:rsidRPr="005B4D37">
        <w:trPr>
          <w:trHeight w:val="406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81" w:right="-135"/>
              <w:rPr>
                <w:color w:val="4F6228"/>
                <w:sz w:val="24"/>
                <w:szCs w:val="24"/>
              </w:rPr>
            </w:pPr>
            <w:r w:rsidRPr="00523F8C">
              <w:rPr>
                <w:color w:val="4F6228"/>
                <w:sz w:val="24"/>
                <w:szCs w:val="24"/>
              </w:rPr>
              <w:t>2.</w:t>
            </w:r>
          </w:p>
        </w:tc>
        <w:tc>
          <w:tcPr>
            <w:tcW w:w="14742" w:type="dxa"/>
            <w:gridSpan w:val="14"/>
            <w:shd w:val="clear" w:color="auto" w:fill="auto"/>
          </w:tcPr>
          <w:p w:rsidR="00523F8C" w:rsidRPr="00523F8C" w:rsidRDefault="00523F8C" w:rsidP="00523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Задача 2. Развитие кадрового потенциала сферы дополнительного образования детей                                             </w:t>
            </w:r>
          </w:p>
        </w:tc>
      </w:tr>
      <w:tr w:rsidR="00523F8C" w:rsidRPr="005B4D37">
        <w:trPr>
          <w:trHeight w:val="1123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ind w:left="-81" w:right="-135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2.1.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Профессиональная подг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товка и переподготовка, п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вышение квалификации   п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дагогов и руководителей д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полнительного образов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 xml:space="preserve">ния          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pacing w:val="-24"/>
                <w:sz w:val="24"/>
                <w:szCs w:val="24"/>
              </w:rPr>
            </w:pPr>
          </w:p>
          <w:p w:rsidR="00523F8C" w:rsidRPr="00523F8C" w:rsidRDefault="00523F8C" w:rsidP="00523F8C">
            <w:pPr>
              <w:snapToGrid w:val="0"/>
              <w:spacing w:line="240" w:lineRule="exact"/>
              <w:rPr>
                <w:spacing w:val="-24"/>
                <w:sz w:val="24"/>
                <w:szCs w:val="24"/>
              </w:rPr>
            </w:pPr>
            <w:r w:rsidRPr="00523F8C">
              <w:rPr>
                <w:spacing w:val="-24"/>
                <w:sz w:val="24"/>
                <w:szCs w:val="24"/>
              </w:rPr>
              <w:t>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2014, 2016, 2018, 2020 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2.1 - 2.2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pacing w:val="-24"/>
                <w:sz w:val="24"/>
                <w:szCs w:val="24"/>
              </w:rPr>
            </w:pPr>
            <w:r w:rsidRPr="00523F8C">
              <w:rPr>
                <w:spacing w:val="-24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</w:tr>
      <w:tr w:rsidR="00523F8C" w:rsidRPr="005B4D37">
        <w:trPr>
          <w:trHeight w:val="558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81" w:right="-135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2.3.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Организация и провед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ние   обучающих сем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 xml:space="preserve">наров для:                </w:t>
            </w:r>
            <w:r w:rsidRPr="00523F8C">
              <w:rPr>
                <w:sz w:val="24"/>
                <w:szCs w:val="24"/>
              </w:rPr>
              <w:br/>
              <w:t>а) руководителей и пед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гогов  учреждений, орг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низующих  работу с од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ренными детьми, по вопросам увеличения объема  оказания услуг в сфере  дополнительного о</w:t>
            </w:r>
            <w:r w:rsidRPr="00523F8C">
              <w:rPr>
                <w:sz w:val="24"/>
                <w:szCs w:val="24"/>
              </w:rPr>
              <w:t>б</w:t>
            </w:r>
            <w:r w:rsidRPr="00523F8C">
              <w:rPr>
                <w:sz w:val="24"/>
                <w:szCs w:val="24"/>
              </w:rPr>
              <w:t>разования детей, обеспеч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ния детей  бесплатными услугами  допо</w:t>
            </w:r>
            <w:r w:rsidRPr="00523F8C">
              <w:rPr>
                <w:sz w:val="24"/>
                <w:szCs w:val="24"/>
              </w:rPr>
              <w:t>л</w:t>
            </w:r>
            <w:r w:rsidRPr="00523F8C">
              <w:rPr>
                <w:sz w:val="24"/>
                <w:szCs w:val="24"/>
              </w:rPr>
              <w:t>нительного  образов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 xml:space="preserve">ния;            </w:t>
            </w:r>
          </w:p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б) педагогов образовател</w:t>
            </w:r>
            <w:r w:rsidRPr="00523F8C">
              <w:rPr>
                <w:sz w:val="24"/>
                <w:szCs w:val="24"/>
              </w:rPr>
              <w:t>ь</w:t>
            </w:r>
            <w:r w:rsidRPr="00523F8C">
              <w:rPr>
                <w:sz w:val="24"/>
                <w:szCs w:val="24"/>
              </w:rPr>
              <w:t>ных учреждений всех типов и видов по вопросам инт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грации  программ основн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 xml:space="preserve">го </w:t>
            </w:r>
            <w:r w:rsidRPr="00523F8C">
              <w:rPr>
                <w:sz w:val="24"/>
                <w:szCs w:val="24"/>
              </w:rPr>
              <w:lastRenderedPageBreak/>
              <w:t>и дополнительного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 xml:space="preserve">вания 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pacing w:val="-24"/>
                <w:sz w:val="24"/>
                <w:szCs w:val="24"/>
              </w:rPr>
            </w:pPr>
          </w:p>
          <w:p w:rsidR="00523F8C" w:rsidRPr="00523F8C" w:rsidRDefault="00523F8C" w:rsidP="00523F8C">
            <w:pPr>
              <w:snapToGrid w:val="0"/>
              <w:spacing w:line="240" w:lineRule="exact"/>
              <w:ind w:right="-80"/>
              <w:rPr>
                <w:spacing w:val="-24"/>
                <w:sz w:val="24"/>
                <w:szCs w:val="24"/>
              </w:rPr>
            </w:pPr>
            <w:r w:rsidRPr="00523F8C">
              <w:rPr>
                <w:spacing w:val="-24"/>
                <w:sz w:val="24"/>
                <w:szCs w:val="24"/>
              </w:rPr>
              <w:t>ЦОМСО,  Центр «Пульс»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rPr>
                <w:sz w:val="24"/>
                <w:szCs w:val="24"/>
              </w:rPr>
            </w:pPr>
          </w:p>
          <w:p w:rsidR="00523F8C" w:rsidRPr="00523F8C" w:rsidRDefault="00523F8C" w:rsidP="00523F8C">
            <w:pPr>
              <w:snapToGrid w:val="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2014, 2016, 2018, 2020 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rPr>
                <w:sz w:val="24"/>
                <w:szCs w:val="24"/>
              </w:rPr>
            </w:pPr>
          </w:p>
          <w:p w:rsidR="00523F8C" w:rsidRPr="00523F8C" w:rsidRDefault="00523F8C" w:rsidP="00523F8C">
            <w:pPr>
              <w:snapToGrid w:val="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2.1 - 2.2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</w:tr>
      <w:tr w:rsidR="00523F8C" w:rsidRPr="005B4D37">
        <w:trPr>
          <w:trHeight w:val="278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26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Участие в областном ко</w:t>
            </w:r>
            <w:r w:rsidRPr="00523F8C">
              <w:rPr>
                <w:sz w:val="24"/>
                <w:szCs w:val="24"/>
              </w:rPr>
              <w:t>н</w:t>
            </w:r>
            <w:r w:rsidRPr="00523F8C">
              <w:rPr>
                <w:sz w:val="24"/>
                <w:szCs w:val="24"/>
              </w:rPr>
              <w:t>курсе среди педагогов д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полнительного о</w:t>
            </w:r>
            <w:r w:rsidRPr="00523F8C">
              <w:rPr>
                <w:sz w:val="24"/>
                <w:szCs w:val="24"/>
              </w:rPr>
              <w:t>б</w:t>
            </w:r>
            <w:r w:rsidRPr="00523F8C">
              <w:rPr>
                <w:sz w:val="24"/>
                <w:szCs w:val="24"/>
              </w:rPr>
              <w:t>разования, классных  руководителей "Сердце отдаю д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 xml:space="preserve">тям"        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jc w:val="center"/>
              <w:rPr>
                <w:spacing w:val="-24"/>
                <w:sz w:val="24"/>
                <w:szCs w:val="24"/>
              </w:rPr>
            </w:pPr>
            <w:r w:rsidRPr="00523F8C">
              <w:rPr>
                <w:spacing w:val="-24"/>
                <w:sz w:val="24"/>
                <w:szCs w:val="24"/>
              </w:rPr>
              <w:t>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2015, 2017, 2019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2.1 - 2.2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color w:val="0000FF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523F8C">
              <w:rPr>
                <w:spacing w:val="-2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523F8C">
              <w:rPr>
                <w:spacing w:val="-2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pacing w:val="-20"/>
                <w:sz w:val="24"/>
                <w:szCs w:val="24"/>
              </w:rPr>
            </w:pPr>
            <w:r w:rsidRPr="00523F8C">
              <w:rPr>
                <w:spacing w:val="-2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color w:val="0000FF"/>
                <w:spacing w:val="-20"/>
                <w:sz w:val="24"/>
                <w:szCs w:val="24"/>
              </w:rPr>
            </w:pPr>
          </w:p>
        </w:tc>
      </w:tr>
      <w:tr w:rsidR="00523F8C" w:rsidRPr="005B4D37">
        <w:trPr>
          <w:trHeight w:val="128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26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2.5.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Организация и провед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ние церемонии награждения уч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 xml:space="preserve">телей-предметников    </w:t>
            </w:r>
            <w:r w:rsidRPr="00523F8C">
              <w:rPr>
                <w:sz w:val="24"/>
                <w:szCs w:val="24"/>
              </w:rPr>
              <w:br/>
              <w:t>общеобразовательных учр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ждений и педагогов допо</w:t>
            </w:r>
            <w:r w:rsidRPr="00523F8C">
              <w:rPr>
                <w:sz w:val="24"/>
                <w:szCs w:val="24"/>
              </w:rPr>
              <w:t>л</w:t>
            </w:r>
            <w:r w:rsidRPr="00523F8C">
              <w:rPr>
                <w:sz w:val="24"/>
                <w:szCs w:val="24"/>
              </w:rPr>
              <w:t>нительного  образования  муниципальных   учрежд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ний дополнительного обр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зования детей,  подготови</w:t>
            </w:r>
            <w:r w:rsidRPr="00523F8C">
              <w:rPr>
                <w:sz w:val="24"/>
                <w:szCs w:val="24"/>
              </w:rPr>
              <w:t>в</w:t>
            </w:r>
            <w:r w:rsidRPr="00523F8C">
              <w:rPr>
                <w:sz w:val="24"/>
                <w:szCs w:val="24"/>
              </w:rPr>
              <w:t>ших наибольшее кол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честв  о победителей  всеросси</w:t>
            </w:r>
            <w:r w:rsidRPr="00523F8C">
              <w:rPr>
                <w:sz w:val="24"/>
                <w:szCs w:val="24"/>
              </w:rPr>
              <w:t>й</w:t>
            </w:r>
            <w:r w:rsidRPr="00523F8C">
              <w:rPr>
                <w:sz w:val="24"/>
                <w:szCs w:val="24"/>
              </w:rPr>
              <w:t>ских олимпиад,  творч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ских конкурсов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ком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тет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2014-2020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2.1 - 2.2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523F8C" w:rsidRPr="005B4D37">
        <w:trPr>
          <w:trHeight w:val="128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3.</w:t>
            </w:r>
          </w:p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14742" w:type="dxa"/>
            <w:gridSpan w:val="14"/>
            <w:shd w:val="clear" w:color="auto" w:fill="auto"/>
          </w:tcPr>
          <w:p w:rsidR="00523F8C" w:rsidRPr="00523F8C" w:rsidRDefault="00523F8C" w:rsidP="00523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Задача 3. Развитие механизмов вовлечения детей в сферу дополнительного образования детей и обеспечение доступности услуг для допо</w:t>
            </w:r>
            <w:r w:rsidRPr="00523F8C">
              <w:rPr>
                <w:sz w:val="24"/>
                <w:szCs w:val="24"/>
              </w:rPr>
              <w:t>л</w:t>
            </w:r>
            <w:r w:rsidRPr="00523F8C">
              <w:rPr>
                <w:sz w:val="24"/>
                <w:szCs w:val="24"/>
              </w:rPr>
              <w:t>нительного образования граждан независимо от места жительства, социально-экономического статуса, состояния здоровья, форм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рование единой информационной среды дополнительного о</w:t>
            </w:r>
            <w:r w:rsidRPr="00523F8C">
              <w:rPr>
                <w:sz w:val="24"/>
                <w:szCs w:val="24"/>
              </w:rPr>
              <w:t>б</w:t>
            </w:r>
            <w:r w:rsidRPr="00523F8C">
              <w:rPr>
                <w:sz w:val="24"/>
                <w:szCs w:val="24"/>
              </w:rPr>
              <w:t xml:space="preserve">разования детей                                                  </w:t>
            </w:r>
          </w:p>
        </w:tc>
      </w:tr>
      <w:tr w:rsidR="00523F8C" w:rsidRPr="005B4D37">
        <w:trPr>
          <w:trHeight w:val="128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14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3.1.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Участие в областном ко</w:t>
            </w:r>
            <w:r w:rsidRPr="00523F8C">
              <w:rPr>
                <w:sz w:val="24"/>
                <w:szCs w:val="24"/>
              </w:rPr>
              <w:t>н</w:t>
            </w:r>
            <w:r w:rsidRPr="00523F8C">
              <w:rPr>
                <w:sz w:val="24"/>
                <w:szCs w:val="24"/>
              </w:rPr>
              <w:t>курсе на лучшую организ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цию деятельности среди  учреждений  дополнительн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го образования д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 xml:space="preserve">тей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ind w:right="-8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Центр «Пульс»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2014,</w:t>
            </w:r>
          </w:p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2016, 2020</w:t>
            </w:r>
          </w:p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3.1 – 3.3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</w:tr>
      <w:tr w:rsidR="00523F8C" w:rsidRPr="005B4D37">
        <w:trPr>
          <w:trHeight w:val="128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3.2.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Участие в областном ко</w:t>
            </w:r>
            <w:r w:rsidRPr="00523F8C">
              <w:rPr>
                <w:sz w:val="24"/>
                <w:szCs w:val="24"/>
              </w:rPr>
              <w:t>н</w:t>
            </w:r>
            <w:r w:rsidRPr="00523F8C">
              <w:rPr>
                <w:sz w:val="24"/>
                <w:szCs w:val="24"/>
              </w:rPr>
              <w:t>курсе на лучшую организ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цию деятельности среди  о</w:t>
            </w:r>
            <w:r w:rsidRPr="00523F8C">
              <w:rPr>
                <w:sz w:val="24"/>
                <w:szCs w:val="24"/>
              </w:rPr>
              <w:t>р</w:t>
            </w:r>
            <w:r w:rsidRPr="00523F8C">
              <w:rPr>
                <w:sz w:val="24"/>
                <w:szCs w:val="24"/>
              </w:rPr>
              <w:t>ганизаций д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полнительного  образования детей  спорти</w:t>
            </w:r>
            <w:r w:rsidRPr="00523F8C">
              <w:rPr>
                <w:sz w:val="24"/>
                <w:szCs w:val="24"/>
              </w:rPr>
              <w:t>в</w:t>
            </w:r>
            <w:r w:rsidRPr="00523F8C">
              <w:rPr>
                <w:sz w:val="24"/>
                <w:szCs w:val="24"/>
              </w:rPr>
              <w:t>ной направленн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 xml:space="preserve">сти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т</w:t>
            </w:r>
            <w:r w:rsidRPr="00523F8C">
              <w:rPr>
                <w:sz w:val="24"/>
                <w:szCs w:val="24"/>
              </w:rPr>
              <w:t>дел по физич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ской культуре и спорту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rPr>
                <w:spacing w:val="-24"/>
                <w:sz w:val="24"/>
                <w:szCs w:val="24"/>
              </w:rPr>
            </w:pPr>
            <w:r w:rsidRPr="00523F8C">
              <w:rPr>
                <w:spacing w:val="-24"/>
                <w:sz w:val="24"/>
                <w:szCs w:val="24"/>
              </w:rPr>
              <w:t>2015,</w:t>
            </w:r>
          </w:p>
          <w:p w:rsidR="00523F8C" w:rsidRPr="00523F8C" w:rsidRDefault="00523F8C" w:rsidP="00523F8C">
            <w:pPr>
              <w:rPr>
                <w:spacing w:val="-24"/>
                <w:sz w:val="24"/>
                <w:szCs w:val="24"/>
              </w:rPr>
            </w:pPr>
            <w:r w:rsidRPr="00523F8C">
              <w:rPr>
                <w:spacing w:val="-24"/>
                <w:sz w:val="24"/>
                <w:szCs w:val="24"/>
              </w:rPr>
              <w:t>2017, 2019</w:t>
            </w:r>
          </w:p>
          <w:p w:rsidR="00523F8C" w:rsidRPr="00523F8C" w:rsidRDefault="00523F8C" w:rsidP="00523F8C">
            <w:pPr>
              <w:rPr>
                <w:spacing w:val="-24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4.2; 5.3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</w:tr>
      <w:tr w:rsidR="00523F8C" w:rsidRPr="005B4D37">
        <w:trPr>
          <w:trHeight w:val="128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3.4.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Участие в областном ко</w:t>
            </w:r>
            <w:r w:rsidRPr="00523F8C">
              <w:rPr>
                <w:sz w:val="24"/>
                <w:szCs w:val="24"/>
              </w:rPr>
              <w:t>н</w:t>
            </w:r>
            <w:r w:rsidRPr="00523F8C">
              <w:rPr>
                <w:sz w:val="24"/>
                <w:szCs w:val="24"/>
              </w:rPr>
              <w:t>курсе   детского худож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ственного творчества "С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lastRenderedPageBreak/>
              <w:t>звездие"   для детей-сирот и детей, оставшихся без поп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чения родителей,  обуча</w:t>
            </w:r>
            <w:r w:rsidRPr="00523F8C">
              <w:rPr>
                <w:sz w:val="24"/>
                <w:szCs w:val="24"/>
              </w:rPr>
              <w:t>ю</w:t>
            </w:r>
            <w:r w:rsidRPr="00523F8C">
              <w:rPr>
                <w:sz w:val="24"/>
                <w:szCs w:val="24"/>
              </w:rPr>
              <w:t xml:space="preserve">щихся   </w:t>
            </w:r>
            <w:r w:rsidRPr="00523F8C">
              <w:rPr>
                <w:sz w:val="24"/>
                <w:szCs w:val="24"/>
              </w:rPr>
              <w:br/>
              <w:t>в учреждениях начал</w:t>
            </w:r>
            <w:r w:rsidRPr="00523F8C">
              <w:rPr>
                <w:sz w:val="24"/>
                <w:szCs w:val="24"/>
              </w:rPr>
              <w:t>ь</w:t>
            </w:r>
            <w:r w:rsidRPr="00523F8C">
              <w:rPr>
                <w:sz w:val="24"/>
                <w:szCs w:val="24"/>
              </w:rPr>
              <w:t>ного профессионального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вания, для детей, воспит</w:t>
            </w:r>
            <w:r w:rsidRPr="00523F8C">
              <w:rPr>
                <w:sz w:val="24"/>
                <w:szCs w:val="24"/>
              </w:rPr>
              <w:t>ы</w:t>
            </w:r>
            <w:r w:rsidRPr="00523F8C">
              <w:rPr>
                <w:sz w:val="24"/>
                <w:szCs w:val="24"/>
              </w:rPr>
              <w:t>вающихся   в приемных с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 xml:space="preserve">мьях    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lastRenderedPageBreak/>
              <w:t xml:space="preserve"> 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2014- 20120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3.3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3F8C" w:rsidRPr="00523F8C" w:rsidRDefault="00523F8C" w:rsidP="00523F8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4742" w:type="dxa"/>
            <w:gridSpan w:val="14"/>
            <w:shd w:val="clear" w:color="auto" w:fill="auto"/>
          </w:tcPr>
          <w:p w:rsidR="00523F8C" w:rsidRPr="00523F8C" w:rsidRDefault="00523F8C" w:rsidP="00523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Задача 4. Создание социально-экономических условий для удовлетворения потребностей в интеллектуальном, духовном и физическом ра</w:t>
            </w:r>
            <w:r w:rsidRPr="00523F8C">
              <w:rPr>
                <w:sz w:val="24"/>
                <w:szCs w:val="24"/>
              </w:rPr>
              <w:t>з</w:t>
            </w:r>
            <w:r w:rsidRPr="00523F8C">
              <w:rPr>
                <w:sz w:val="24"/>
                <w:szCs w:val="24"/>
              </w:rPr>
              <w:t>витии детей, их професси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 xml:space="preserve">нального самоопределения                                                                        </w:t>
            </w:r>
          </w:p>
        </w:tc>
      </w:tr>
      <w:tr w:rsidR="00523F8C" w:rsidRPr="005B4D37">
        <w:trPr>
          <w:trHeight w:val="1488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4.1.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Развитие сети объедин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ний (кружков, клубов и т.д.) в учреждениях дополнител</w:t>
            </w:r>
            <w:r w:rsidRPr="00523F8C">
              <w:rPr>
                <w:sz w:val="24"/>
                <w:szCs w:val="24"/>
              </w:rPr>
              <w:t>ь</w:t>
            </w:r>
            <w:r w:rsidRPr="00523F8C">
              <w:rPr>
                <w:sz w:val="24"/>
                <w:szCs w:val="24"/>
              </w:rPr>
              <w:t>ного образования детей и с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здание условий для получ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ния дополнительного обр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зования детям с ОВЗ в с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временных     у</w:t>
            </w:r>
            <w:r w:rsidRPr="00523F8C">
              <w:rPr>
                <w:sz w:val="24"/>
                <w:szCs w:val="24"/>
              </w:rPr>
              <w:t>с</w:t>
            </w:r>
            <w:r w:rsidRPr="00523F8C">
              <w:rPr>
                <w:sz w:val="24"/>
                <w:szCs w:val="24"/>
              </w:rPr>
              <w:t>ловиях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Центр «Пульс»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4.1; 4.2; 1.1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</w:tr>
      <w:tr w:rsidR="00523F8C" w:rsidRPr="009B4FAB">
        <w:trPr>
          <w:trHeight w:val="2132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4.2.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Обеспечение деятельн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сти дополнительного образов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ния в муниципальных общ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образовательных учрежден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ях и муниципального авт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номного образовател</w:t>
            </w:r>
            <w:r w:rsidRPr="00523F8C">
              <w:rPr>
                <w:sz w:val="24"/>
                <w:szCs w:val="24"/>
              </w:rPr>
              <w:t>ь</w:t>
            </w:r>
            <w:r w:rsidRPr="00523F8C">
              <w:rPr>
                <w:sz w:val="24"/>
                <w:szCs w:val="24"/>
              </w:rPr>
              <w:t>ного учреждения дополнительн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го образования детей Центра дополнительного образов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ния «Пульс» г.Валдая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Адм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нистр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ция м</w:t>
            </w:r>
            <w:r w:rsidRPr="00523F8C">
              <w:rPr>
                <w:sz w:val="24"/>
                <w:szCs w:val="24"/>
              </w:rPr>
              <w:t>у</w:t>
            </w:r>
            <w:r w:rsidRPr="00523F8C">
              <w:rPr>
                <w:sz w:val="24"/>
                <w:szCs w:val="24"/>
              </w:rPr>
              <w:t>ниц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пальн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го рай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на</w:t>
            </w:r>
          </w:p>
          <w:p w:rsidR="00523F8C" w:rsidRPr="00523F8C" w:rsidRDefault="00523F8C" w:rsidP="00523F8C">
            <w:pPr>
              <w:spacing w:before="120"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ком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тет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2014-2020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1.1; 4.1-4.3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3F8C" w:rsidRPr="00523F8C" w:rsidRDefault="00523F8C" w:rsidP="00523F8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мес</w:t>
            </w:r>
            <w:r w:rsidRPr="00523F8C">
              <w:rPr>
                <w:sz w:val="24"/>
                <w:szCs w:val="24"/>
              </w:rPr>
              <w:t>т</w:t>
            </w:r>
            <w:r w:rsidRPr="00523F8C">
              <w:rPr>
                <w:sz w:val="24"/>
                <w:szCs w:val="24"/>
              </w:rPr>
              <w:t>ный бю</w:t>
            </w:r>
            <w:r w:rsidRPr="00523F8C">
              <w:rPr>
                <w:sz w:val="24"/>
                <w:szCs w:val="24"/>
              </w:rPr>
              <w:t>д</w:t>
            </w:r>
            <w:r w:rsidRPr="00523F8C">
              <w:rPr>
                <w:sz w:val="24"/>
                <w:szCs w:val="24"/>
              </w:rPr>
              <w:t>жет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ind w:left="-129" w:right="-150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4555,9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ind w:right="-150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4576,7</w:t>
            </w:r>
          </w:p>
        </w:tc>
        <w:tc>
          <w:tcPr>
            <w:tcW w:w="925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4593,8</w:t>
            </w: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4593,8</w:t>
            </w:r>
          </w:p>
        </w:tc>
        <w:tc>
          <w:tcPr>
            <w:tcW w:w="1060" w:type="dxa"/>
            <w:gridSpan w:val="2"/>
            <w:vAlign w:val="center"/>
          </w:tcPr>
          <w:p w:rsidR="00523F8C" w:rsidRPr="00523F8C" w:rsidRDefault="00523F8C" w:rsidP="00523F8C">
            <w:pPr>
              <w:ind w:right="-134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4593,8</w:t>
            </w: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4593,8</w:t>
            </w: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ind w:left="-155" w:right="-134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4593,8</w:t>
            </w: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4.3.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Организация сотрудн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чества дополнительного образов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ния с организ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циях культуры (музеи, выставочные и ко</w:t>
            </w:r>
            <w:r w:rsidRPr="00523F8C">
              <w:rPr>
                <w:sz w:val="24"/>
                <w:szCs w:val="24"/>
              </w:rPr>
              <w:t>н</w:t>
            </w:r>
            <w:r w:rsidRPr="00523F8C">
              <w:rPr>
                <w:sz w:val="24"/>
                <w:szCs w:val="24"/>
              </w:rPr>
              <w:t>цертные залы), реализу</w:t>
            </w:r>
            <w:r w:rsidRPr="00523F8C">
              <w:rPr>
                <w:sz w:val="24"/>
                <w:szCs w:val="24"/>
              </w:rPr>
              <w:t>ю</w:t>
            </w:r>
            <w:r w:rsidRPr="00523F8C">
              <w:rPr>
                <w:sz w:val="24"/>
                <w:szCs w:val="24"/>
              </w:rPr>
              <w:t>щих образовательные пр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граммы для детей и по</w:t>
            </w:r>
            <w:r w:rsidRPr="00523F8C">
              <w:rPr>
                <w:sz w:val="24"/>
                <w:szCs w:val="24"/>
              </w:rPr>
              <w:t>д</w:t>
            </w:r>
            <w:r w:rsidRPr="00523F8C">
              <w:rPr>
                <w:sz w:val="24"/>
                <w:szCs w:val="24"/>
              </w:rPr>
              <w:t>ростков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ЦО</w:t>
            </w:r>
            <w:r w:rsidRPr="00523F8C">
              <w:rPr>
                <w:sz w:val="24"/>
                <w:szCs w:val="24"/>
              </w:rPr>
              <w:t>М</w:t>
            </w:r>
            <w:r w:rsidRPr="00523F8C">
              <w:rPr>
                <w:sz w:val="24"/>
                <w:szCs w:val="24"/>
              </w:rPr>
              <w:t>СО, 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1.1; 4.1; 4.3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lastRenderedPageBreak/>
              <w:t>4.4.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Организация предоста</w:t>
            </w:r>
            <w:r w:rsidRPr="00523F8C">
              <w:rPr>
                <w:sz w:val="24"/>
                <w:szCs w:val="24"/>
              </w:rPr>
              <w:t>в</w:t>
            </w:r>
            <w:r w:rsidRPr="00523F8C">
              <w:rPr>
                <w:sz w:val="24"/>
                <w:szCs w:val="24"/>
              </w:rPr>
              <w:t>ления дополнительного образов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ния в организ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циях спорта, реализующих образовател</w:t>
            </w:r>
            <w:r w:rsidRPr="00523F8C">
              <w:rPr>
                <w:sz w:val="24"/>
                <w:szCs w:val="24"/>
              </w:rPr>
              <w:t>ь</w:t>
            </w:r>
            <w:r w:rsidRPr="00523F8C">
              <w:rPr>
                <w:sz w:val="24"/>
                <w:szCs w:val="24"/>
              </w:rPr>
              <w:t>ные пр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граммы для детей и по</w:t>
            </w:r>
            <w:r w:rsidRPr="00523F8C">
              <w:rPr>
                <w:sz w:val="24"/>
                <w:szCs w:val="24"/>
              </w:rPr>
              <w:t>д</w:t>
            </w:r>
            <w:r w:rsidRPr="00523F8C">
              <w:rPr>
                <w:sz w:val="24"/>
                <w:szCs w:val="24"/>
              </w:rPr>
              <w:t>ростков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pacing w:val="-24"/>
                <w:sz w:val="24"/>
                <w:szCs w:val="24"/>
              </w:rPr>
            </w:pPr>
            <w:r w:rsidRPr="00523F8C">
              <w:rPr>
                <w:iCs/>
                <w:sz w:val="24"/>
                <w:szCs w:val="24"/>
              </w:rPr>
              <w:t>о</w:t>
            </w:r>
            <w:r w:rsidRPr="00523F8C">
              <w:rPr>
                <w:iCs/>
                <w:sz w:val="24"/>
                <w:szCs w:val="24"/>
              </w:rPr>
              <w:t>т</w:t>
            </w:r>
            <w:r w:rsidRPr="00523F8C">
              <w:rPr>
                <w:iCs/>
                <w:sz w:val="24"/>
                <w:szCs w:val="24"/>
              </w:rPr>
              <w:t>дел по физич</w:t>
            </w:r>
            <w:r w:rsidRPr="00523F8C">
              <w:rPr>
                <w:iCs/>
                <w:sz w:val="24"/>
                <w:szCs w:val="24"/>
              </w:rPr>
              <w:t>е</w:t>
            </w:r>
            <w:r w:rsidRPr="00523F8C">
              <w:rPr>
                <w:iCs/>
                <w:sz w:val="24"/>
                <w:szCs w:val="24"/>
              </w:rPr>
              <w:t>ской культ</w:t>
            </w:r>
            <w:r w:rsidRPr="00523F8C">
              <w:rPr>
                <w:iCs/>
                <w:sz w:val="24"/>
                <w:szCs w:val="24"/>
              </w:rPr>
              <w:t>у</w:t>
            </w:r>
            <w:r w:rsidRPr="00523F8C">
              <w:rPr>
                <w:iCs/>
                <w:sz w:val="24"/>
                <w:szCs w:val="24"/>
              </w:rPr>
              <w:t xml:space="preserve">реи спорту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4.1; 4.3; 5.2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</w:tr>
      <w:tr w:rsidR="00523F8C" w:rsidRPr="005B4D37">
        <w:trPr>
          <w:trHeight w:val="395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ind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5.</w:t>
            </w:r>
          </w:p>
        </w:tc>
        <w:tc>
          <w:tcPr>
            <w:tcW w:w="14742" w:type="dxa"/>
            <w:gridSpan w:val="14"/>
            <w:shd w:val="clear" w:color="auto" w:fill="auto"/>
          </w:tcPr>
          <w:p w:rsidR="00523F8C" w:rsidRPr="00523F8C" w:rsidRDefault="00523F8C" w:rsidP="00523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Задача 5. Содействие в организации каникулярного образовательного отдыха, здорового образа жизни                            </w:t>
            </w: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5.1.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Разработка программ кан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кулярного образов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тельного отдыха (в том числе, пр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фильных т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матических смен, лагерей дневного пребыв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ния, площадок летнего отд</w:t>
            </w:r>
            <w:r w:rsidRPr="00523F8C">
              <w:rPr>
                <w:sz w:val="24"/>
                <w:szCs w:val="24"/>
              </w:rPr>
              <w:t>ы</w:t>
            </w:r>
            <w:r w:rsidRPr="00523F8C">
              <w:rPr>
                <w:sz w:val="24"/>
                <w:szCs w:val="24"/>
              </w:rPr>
              <w:t>ха)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  <w:p w:rsidR="00523F8C" w:rsidRPr="00523F8C" w:rsidRDefault="00523F8C" w:rsidP="00523F8C">
            <w:pPr>
              <w:snapToGrid w:val="0"/>
              <w:spacing w:line="240" w:lineRule="exact"/>
              <w:ind w:left="-176" w:right="-182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ОУ,  </w:t>
            </w:r>
            <w:r>
              <w:rPr>
                <w:sz w:val="24"/>
                <w:szCs w:val="24"/>
              </w:rPr>
              <w:t xml:space="preserve">        </w:t>
            </w:r>
            <w:r w:rsidRPr="00523F8C">
              <w:rPr>
                <w:sz w:val="24"/>
                <w:szCs w:val="24"/>
              </w:rPr>
              <w:t>МЦ «Юность»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5.1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</w:p>
        </w:tc>
      </w:tr>
      <w:tr w:rsidR="00523F8C" w:rsidRPr="00EA087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5.2.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Организация отдыха д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тей в каникулярное вр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мя:</w:t>
            </w:r>
          </w:p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 организация деятельн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сти лагерей дневного пребыв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ния;</w:t>
            </w:r>
          </w:p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 организация профил</w:t>
            </w:r>
            <w:r w:rsidRPr="00523F8C">
              <w:rPr>
                <w:sz w:val="24"/>
                <w:szCs w:val="24"/>
              </w:rPr>
              <w:t>ь</w:t>
            </w:r>
            <w:r w:rsidRPr="00523F8C">
              <w:rPr>
                <w:sz w:val="24"/>
                <w:szCs w:val="24"/>
              </w:rPr>
              <w:t>ных    смен для одаренных  школ</w:t>
            </w:r>
            <w:r w:rsidRPr="00523F8C">
              <w:rPr>
                <w:sz w:val="24"/>
                <w:szCs w:val="24"/>
              </w:rPr>
              <w:t>ь</w:t>
            </w:r>
            <w:r w:rsidRPr="00523F8C">
              <w:rPr>
                <w:sz w:val="24"/>
                <w:szCs w:val="24"/>
              </w:rPr>
              <w:t>ников;</w:t>
            </w:r>
          </w:p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  организация деятел</w:t>
            </w:r>
            <w:r w:rsidRPr="00523F8C">
              <w:rPr>
                <w:sz w:val="24"/>
                <w:szCs w:val="24"/>
              </w:rPr>
              <w:t>ь</w:t>
            </w:r>
            <w:r w:rsidRPr="00523F8C">
              <w:rPr>
                <w:sz w:val="24"/>
                <w:szCs w:val="24"/>
              </w:rPr>
              <w:t>ности площадок детского отд</w:t>
            </w:r>
            <w:r w:rsidRPr="00523F8C">
              <w:rPr>
                <w:sz w:val="24"/>
                <w:szCs w:val="24"/>
              </w:rPr>
              <w:t>ы</w:t>
            </w:r>
            <w:r w:rsidRPr="00523F8C">
              <w:rPr>
                <w:sz w:val="24"/>
                <w:szCs w:val="24"/>
              </w:rPr>
              <w:t>ха на территории муниципал</w:t>
            </w:r>
            <w:r w:rsidRPr="00523F8C">
              <w:rPr>
                <w:sz w:val="24"/>
                <w:szCs w:val="24"/>
              </w:rPr>
              <w:t>ь</w:t>
            </w:r>
            <w:r w:rsidRPr="00523F8C">
              <w:rPr>
                <w:sz w:val="24"/>
                <w:szCs w:val="24"/>
              </w:rPr>
              <w:t>ного района;</w:t>
            </w:r>
          </w:p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 организация отдыха д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тей, находящихся в трудной жи</w:t>
            </w:r>
            <w:r w:rsidRPr="00523F8C">
              <w:rPr>
                <w:sz w:val="24"/>
                <w:szCs w:val="24"/>
              </w:rPr>
              <w:t>з</w:t>
            </w:r>
            <w:r w:rsidRPr="00523F8C">
              <w:rPr>
                <w:sz w:val="24"/>
                <w:szCs w:val="24"/>
              </w:rPr>
              <w:t>ненной с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туации, в лагерях дневного пребывания,  на базе загородных оздоров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тельных учрежд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ний</w:t>
            </w:r>
          </w:p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ком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тет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вания, ЦО</w:t>
            </w:r>
            <w:r w:rsidRPr="00523F8C">
              <w:rPr>
                <w:sz w:val="24"/>
                <w:szCs w:val="24"/>
              </w:rPr>
              <w:t>М</w:t>
            </w:r>
            <w:r w:rsidRPr="00523F8C">
              <w:rPr>
                <w:sz w:val="24"/>
                <w:szCs w:val="24"/>
              </w:rPr>
              <w:t>СО, о</w:t>
            </w:r>
            <w:r w:rsidRPr="00523F8C">
              <w:rPr>
                <w:sz w:val="24"/>
                <w:szCs w:val="24"/>
              </w:rPr>
              <w:t>т</w:t>
            </w:r>
            <w:r w:rsidRPr="00523F8C">
              <w:rPr>
                <w:sz w:val="24"/>
                <w:szCs w:val="24"/>
              </w:rPr>
              <w:t>дел по физич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ской культуре и спо</w:t>
            </w:r>
            <w:r w:rsidRPr="00523F8C">
              <w:rPr>
                <w:sz w:val="24"/>
                <w:szCs w:val="24"/>
              </w:rPr>
              <w:t>р</w:t>
            </w:r>
            <w:r w:rsidRPr="00523F8C">
              <w:rPr>
                <w:sz w:val="24"/>
                <w:szCs w:val="24"/>
              </w:rPr>
              <w:t>ту; к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митет по соц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альным вопр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сам; ООУ, Центр «Пульс»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5.1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мес</w:t>
            </w:r>
            <w:r w:rsidRPr="00523F8C">
              <w:rPr>
                <w:sz w:val="24"/>
                <w:szCs w:val="24"/>
              </w:rPr>
              <w:t>т</w:t>
            </w:r>
            <w:r w:rsidRPr="00523F8C">
              <w:rPr>
                <w:sz w:val="24"/>
                <w:szCs w:val="24"/>
              </w:rPr>
              <w:t>ный бю</w:t>
            </w:r>
            <w:r w:rsidRPr="00523F8C">
              <w:rPr>
                <w:sz w:val="24"/>
                <w:szCs w:val="24"/>
              </w:rPr>
              <w:t>д</w:t>
            </w:r>
            <w:r w:rsidRPr="00523F8C">
              <w:rPr>
                <w:sz w:val="24"/>
                <w:szCs w:val="24"/>
              </w:rPr>
              <w:t>жет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ind w:left="-129" w:right="-150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2480,0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2480,0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2480,0</w:t>
            </w: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2480,0</w:t>
            </w: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2480,0</w:t>
            </w: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2480,0</w:t>
            </w: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ind w:left="-155" w:right="-134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2480,0</w:t>
            </w: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</w:t>
            </w:r>
          </w:p>
        </w:tc>
        <w:tc>
          <w:tcPr>
            <w:tcW w:w="14742" w:type="dxa"/>
            <w:gridSpan w:val="14"/>
            <w:shd w:val="clear" w:color="auto" w:fill="auto"/>
          </w:tcPr>
          <w:p w:rsidR="00523F8C" w:rsidRPr="00523F8C" w:rsidRDefault="00523F8C" w:rsidP="00523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Задача 6. Формирование целостной системы выявления, продвижения и поддержки одаренных детей, инициативной и т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 xml:space="preserve">лантливой     </w:t>
            </w:r>
          </w:p>
          <w:p w:rsidR="00523F8C" w:rsidRPr="00523F8C" w:rsidRDefault="00523F8C" w:rsidP="00523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молодежи                                                                                                                    </w:t>
            </w:r>
          </w:p>
        </w:tc>
      </w:tr>
      <w:tr w:rsidR="00523F8C" w:rsidRPr="005B4D37">
        <w:trPr>
          <w:trHeight w:val="274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46" w:right="-26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во всероссийской оли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пиаде 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z w:val="24"/>
                <w:szCs w:val="24"/>
              </w:rPr>
            </w:pPr>
            <w:r w:rsidRPr="00523F8C">
              <w:rPr>
                <w:spacing w:val="-24"/>
                <w:sz w:val="24"/>
                <w:szCs w:val="24"/>
              </w:rPr>
              <w:lastRenderedPageBreak/>
              <w:t xml:space="preserve"> </w:t>
            </w:r>
            <w:r w:rsidRPr="00523F8C">
              <w:rPr>
                <w:sz w:val="24"/>
                <w:szCs w:val="24"/>
              </w:rPr>
              <w:t>ЦО</w:t>
            </w:r>
            <w:r w:rsidRPr="00523F8C">
              <w:rPr>
                <w:sz w:val="24"/>
                <w:szCs w:val="24"/>
              </w:rPr>
              <w:t>М</w:t>
            </w:r>
            <w:r w:rsidRPr="00523F8C">
              <w:rPr>
                <w:sz w:val="24"/>
                <w:szCs w:val="24"/>
              </w:rPr>
              <w:t>СО</w:t>
            </w:r>
            <w:r w:rsidRPr="00523F8C">
              <w:rPr>
                <w:spacing w:val="-24"/>
                <w:sz w:val="24"/>
                <w:szCs w:val="24"/>
              </w:rPr>
              <w:t>, ООУ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pacing w:val="-24"/>
                <w:sz w:val="24"/>
                <w:szCs w:val="24"/>
              </w:rPr>
              <w:t>2014</w:t>
            </w:r>
            <w:r w:rsidRPr="00523F8C">
              <w:rPr>
                <w:sz w:val="24"/>
                <w:szCs w:val="24"/>
              </w:rPr>
              <w:t>-2020</w:t>
            </w:r>
            <w:r w:rsidRPr="00523F8C">
              <w:rPr>
                <w:spacing w:val="-24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6.1;6.2; 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986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265"/>
              <w:jc w:val="center"/>
              <w:rPr>
                <w:sz w:val="24"/>
                <w:szCs w:val="24"/>
              </w:rPr>
            </w:pPr>
          </w:p>
          <w:p w:rsidR="00523F8C" w:rsidRPr="00523F8C" w:rsidRDefault="00523F8C" w:rsidP="00523F8C">
            <w:pPr>
              <w:ind w:left="-131" w:right="-26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6.1.1.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ние муниципального этапа вс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российской олимпиады школьн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ков.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ком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тет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вания, ЦОМСО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 –6.2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6.1.2.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региональном эт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пе всероссийской олимпиады  школьников по общеобраз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вательным пре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метам            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ЦО</w:t>
            </w:r>
            <w:r w:rsidRPr="00523F8C">
              <w:rPr>
                <w:sz w:val="24"/>
                <w:szCs w:val="24"/>
              </w:rPr>
              <w:t>М</w:t>
            </w:r>
            <w:r w:rsidRPr="00523F8C">
              <w:rPr>
                <w:sz w:val="24"/>
                <w:szCs w:val="24"/>
              </w:rPr>
              <w:t xml:space="preserve">СО, ООУ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6.1, 6.2; 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6.2.1.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ние муниципального этапа оли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пиады школьников младшего школьного  возра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та.             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ком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тет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6.1; 6.2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ind w:left="-131" w:right="-85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6.2.2.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Участие в областном этапе олимпиады младших школ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ников.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pacing w:val="-24"/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6.1; 6.2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6.3.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Участие в областных мер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(конкурсы, конф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ренции,  форумы, фестив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ли), в том числе в рамках приоритетного национальн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го проекта  "О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разование" в направлении "Государстве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ная по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держка талантливой  мол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дежи"            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ЦО</w:t>
            </w:r>
            <w:r w:rsidRPr="00523F8C">
              <w:rPr>
                <w:sz w:val="24"/>
                <w:szCs w:val="24"/>
              </w:rPr>
              <w:t>М</w:t>
            </w:r>
            <w:r w:rsidRPr="00523F8C">
              <w:rPr>
                <w:sz w:val="24"/>
                <w:szCs w:val="24"/>
              </w:rPr>
              <w:t>СО, ООУ,  Центр «Пульс»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6.3 –6.7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6.4.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Участие в областных ко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курсных мероприятиях спо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тивной   направленности (с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ревнов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ния,  спартакиады, фестив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ли, игры, состязания, турн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ры, сборы), в том числе в рамках приоритетного  национального проекта  "О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разование"  в направлении "Государственная  поддер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ка талантл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вой  молодежи"            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ООУ, о</w:t>
            </w:r>
            <w:r w:rsidRPr="00523F8C">
              <w:rPr>
                <w:sz w:val="24"/>
                <w:szCs w:val="24"/>
              </w:rPr>
              <w:t>т</w:t>
            </w:r>
            <w:r w:rsidRPr="00523F8C">
              <w:rPr>
                <w:sz w:val="24"/>
                <w:szCs w:val="24"/>
              </w:rPr>
              <w:t>дел по физич</w:t>
            </w:r>
            <w:r w:rsidRPr="00523F8C">
              <w:rPr>
                <w:sz w:val="24"/>
                <w:szCs w:val="24"/>
              </w:rPr>
              <w:t>е</w:t>
            </w:r>
            <w:r w:rsidRPr="00523F8C">
              <w:rPr>
                <w:sz w:val="24"/>
                <w:szCs w:val="24"/>
              </w:rPr>
              <w:t>ской культуре и спорту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6.3 –6.7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lastRenderedPageBreak/>
              <w:t>6.5.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ние системной подготовки поб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дителей облас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ных олимпиад к участию в заключ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тельном этапе всероссийской оли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пиады  школьников  и ме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дун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родных  олимпиадах и иных интеллектуальных с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ревнованиях,  в том числе посре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ством  дистанционных образовател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ных          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br/>
              <w:t>технологий, направления  на учебно-тренировочные  сб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ры, семин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ры-тренинги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ООУ, Центр «Пульс»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 –6.7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6.6.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нарах, тренингах для поб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муниципальных, 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ластных мер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приятий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2014, 2015, 2017, 2019, 2020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 –6.7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6.7.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Подготовка конкурсных м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териалов для выплаты име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ных и единовременных ст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пендий «Господин Великий Новгород»  согласно з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кону от 30 июля 2010 года N 800-ОЗ «О дополнительных м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рах социал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ной поддержки обуча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щихся, проявивших способности в учебной и научно-исследовательской деятельн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сти»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 ЦО</w:t>
            </w:r>
            <w:r w:rsidRPr="00523F8C">
              <w:rPr>
                <w:sz w:val="24"/>
                <w:szCs w:val="24"/>
              </w:rPr>
              <w:t>М</w:t>
            </w:r>
            <w:r w:rsidRPr="00523F8C">
              <w:rPr>
                <w:sz w:val="24"/>
                <w:szCs w:val="24"/>
              </w:rPr>
              <w:t xml:space="preserve">СО, ОУ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EA087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6.8.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Поддержка одаре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ных детей, ставших стипендиатами Гл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вы муниципального ра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Адм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нистр</w:t>
            </w:r>
            <w:r w:rsidRPr="00523F8C">
              <w:rPr>
                <w:sz w:val="24"/>
                <w:szCs w:val="24"/>
              </w:rPr>
              <w:t>а</w:t>
            </w:r>
            <w:r w:rsidRPr="00523F8C">
              <w:rPr>
                <w:sz w:val="24"/>
                <w:szCs w:val="24"/>
              </w:rPr>
              <w:t>ция м</w:t>
            </w:r>
            <w:r w:rsidRPr="00523F8C">
              <w:rPr>
                <w:sz w:val="24"/>
                <w:szCs w:val="24"/>
              </w:rPr>
              <w:t>у</w:t>
            </w:r>
            <w:r w:rsidRPr="00523F8C">
              <w:rPr>
                <w:sz w:val="24"/>
                <w:szCs w:val="24"/>
              </w:rPr>
              <w:t>ниц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пальн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го рай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на, к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lastRenderedPageBreak/>
              <w:t>митет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lastRenderedPageBreak/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мес</w:t>
            </w:r>
            <w:r w:rsidRPr="00523F8C">
              <w:rPr>
                <w:sz w:val="24"/>
                <w:szCs w:val="24"/>
              </w:rPr>
              <w:t>т</w:t>
            </w:r>
            <w:r w:rsidRPr="00523F8C">
              <w:rPr>
                <w:sz w:val="24"/>
                <w:szCs w:val="24"/>
              </w:rPr>
              <w:t>ный бю</w:t>
            </w:r>
            <w:r w:rsidRPr="00523F8C">
              <w:rPr>
                <w:sz w:val="24"/>
                <w:szCs w:val="24"/>
              </w:rPr>
              <w:t>д</w:t>
            </w:r>
            <w:r w:rsidRPr="00523F8C">
              <w:rPr>
                <w:sz w:val="24"/>
                <w:szCs w:val="24"/>
              </w:rPr>
              <w:t xml:space="preserve">жет 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523F8C" w:rsidRPr="005B4D37">
        <w:trPr>
          <w:trHeight w:val="274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C21227">
            <w:pPr>
              <w:ind w:left="-10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lastRenderedPageBreak/>
              <w:t>6.9.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Участие во всеросси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ских мероприятиях, в меропри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тиях, ежегодно утвержда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мых пр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казом Министерства образования и науки Росси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ской Федерации,  по итогам которых  присуждаются премии   для поддержки т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лантливой м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лодежи           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 –6.7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274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C21227">
            <w:pPr>
              <w:ind w:left="-10" w:right="-113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6.10</w:t>
            </w:r>
            <w:r w:rsidR="00C21227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Участие детей с ОВЗ в мер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приятиях различн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го уровня (конкурсы, фестивали, ту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ниры,  соревн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вания и др.)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6.3-6.6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pacing w:val="-24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274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C21227">
            <w:pPr>
              <w:ind w:left="-10" w:right="-113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6.12</w:t>
            </w:r>
            <w:r w:rsidR="00C21227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Направление обуча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щихся  образовательных   учрежд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ний, ставших победителями 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ластных и всероссийских олимпиад и иных конкур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ных мероприятий,  на Общ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российскую  нового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нюю елку         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ЦО</w:t>
            </w:r>
            <w:r w:rsidRPr="00523F8C">
              <w:rPr>
                <w:sz w:val="24"/>
                <w:szCs w:val="24"/>
              </w:rPr>
              <w:t>М</w:t>
            </w:r>
            <w:r w:rsidRPr="00523F8C">
              <w:rPr>
                <w:sz w:val="24"/>
                <w:szCs w:val="24"/>
              </w:rPr>
              <w:t>СО, ООУ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6.2; 6.4- 6.7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274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C21227">
            <w:pPr>
              <w:ind w:left="-10" w:right="-113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6.13</w:t>
            </w:r>
            <w:r w:rsidR="00C21227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ние Елки Главы рай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ком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тет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 xml:space="preserve">вания,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2014-2020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6.2; 6.4- 6.7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C21227">
            <w:pPr>
              <w:ind w:left="-10" w:right="-113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6.14</w:t>
            </w:r>
            <w:r w:rsidR="00C21227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ние церемонии награждения   одаренных детей, ставших победителей всеросси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ских олимпиад и иных областных конкурсных меропри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тий, соревнов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 xml:space="preserve">ний. 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ком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тет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6.2; 6.4- 6.7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F8C" w:rsidRPr="005B4D37">
        <w:trPr>
          <w:trHeight w:val="530"/>
          <w:jc w:val="center"/>
        </w:trPr>
        <w:tc>
          <w:tcPr>
            <w:tcW w:w="592" w:type="dxa"/>
            <w:shd w:val="clear" w:color="auto" w:fill="auto"/>
          </w:tcPr>
          <w:p w:rsidR="00523F8C" w:rsidRPr="00523F8C" w:rsidRDefault="00523F8C" w:rsidP="00C21227">
            <w:pPr>
              <w:ind w:left="-152" w:right="-113"/>
              <w:jc w:val="center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6.15</w:t>
            </w:r>
            <w:r w:rsidR="00C21227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523F8C" w:rsidRPr="00523F8C" w:rsidRDefault="00523F8C" w:rsidP="00523F8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ние церемонии награждения  одаренных детей за особые успехи в уч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8C">
              <w:rPr>
                <w:rFonts w:ascii="Times New Roman" w:hAnsi="Times New Roman" w:cs="Times New Roman"/>
                <w:sz w:val="24"/>
                <w:szCs w:val="24"/>
              </w:rPr>
              <w:t>бе.</w:t>
            </w:r>
          </w:p>
        </w:tc>
        <w:tc>
          <w:tcPr>
            <w:tcW w:w="1134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ком</w:t>
            </w:r>
            <w:r w:rsidRPr="00523F8C">
              <w:rPr>
                <w:sz w:val="24"/>
                <w:szCs w:val="24"/>
              </w:rPr>
              <w:t>и</w:t>
            </w:r>
            <w:r w:rsidRPr="00523F8C">
              <w:rPr>
                <w:sz w:val="24"/>
                <w:szCs w:val="24"/>
              </w:rPr>
              <w:t>тет образ</w:t>
            </w:r>
            <w:r w:rsidRPr="00523F8C">
              <w:rPr>
                <w:sz w:val="24"/>
                <w:szCs w:val="24"/>
              </w:rPr>
              <w:t>о</w:t>
            </w:r>
            <w:r w:rsidRPr="00523F8C">
              <w:rPr>
                <w:sz w:val="24"/>
                <w:szCs w:val="24"/>
              </w:rPr>
              <w:t>вания, ООУ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2014-2020</w:t>
            </w:r>
          </w:p>
        </w:tc>
        <w:tc>
          <w:tcPr>
            <w:tcW w:w="992" w:type="dxa"/>
            <w:shd w:val="clear" w:color="auto" w:fill="auto"/>
          </w:tcPr>
          <w:p w:rsidR="00523F8C" w:rsidRPr="00523F8C" w:rsidRDefault="00523F8C" w:rsidP="00523F8C">
            <w:pPr>
              <w:spacing w:line="240" w:lineRule="exact"/>
              <w:rPr>
                <w:sz w:val="24"/>
                <w:szCs w:val="24"/>
              </w:rPr>
            </w:pPr>
            <w:r w:rsidRPr="00523F8C">
              <w:rPr>
                <w:sz w:val="24"/>
                <w:szCs w:val="24"/>
              </w:rPr>
              <w:t>6.2; 6.4- 6.7</w:t>
            </w:r>
          </w:p>
        </w:tc>
        <w:tc>
          <w:tcPr>
            <w:tcW w:w="1418" w:type="dxa"/>
            <w:shd w:val="clear" w:color="auto" w:fill="auto"/>
          </w:tcPr>
          <w:p w:rsidR="00523F8C" w:rsidRPr="00523F8C" w:rsidRDefault="00523F8C" w:rsidP="00523F8C">
            <w:pPr>
              <w:spacing w:before="120" w:line="240" w:lineRule="exact"/>
              <w:rPr>
                <w:spacing w:val="-24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3F8C" w:rsidRPr="00523F8C" w:rsidRDefault="00523F8C" w:rsidP="00523F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3F8C" w:rsidRDefault="00633934" w:rsidP="00523F8C">
      <w:pPr>
        <w:spacing w:line="240" w:lineRule="exact"/>
        <w:jc w:val="center"/>
        <w:rPr>
          <w:sz w:val="28"/>
          <w:szCs w:val="28"/>
        </w:rPr>
      </w:pPr>
      <w:r w:rsidRPr="000C15BC">
        <w:rPr>
          <w:color w:val="000000"/>
          <w:sz w:val="28"/>
          <w:szCs w:val="28"/>
        </w:rPr>
        <w:lastRenderedPageBreak/>
        <w:t xml:space="preserve">Мероприятия подпрограммы </w:t>
      </w:r>
      <w:r w:rsidRPr="000C15BC">
        <w:rPr>
          <w:sz w:val="28"/>
          <w:szCs w:val="28"/>
        </w:rPr>
        <w:t>«Вовлечение молодежи Ва</w:t>
      </w:r>
      <w:r w:rsidRPr="000C15BC">
        <w:rPr>
          <w:sz w:val="28"/>
          <w:szCs w:val="28"/>
        </w:rPr>
        <w:t>л</w:t>
      </w:r>
      <w:r w:rsidRPr="000C15BC">
        <w:rPr>
          <w:sz w:val="28"/>
          <w:szCs w:val="28"/>
        </w:rPr>
        <w:t>дайского муниципального района в социальную практику»</w:t>
      </w:r>
    </w:p>
    <w:p w:rsidR="00633934" w:rsidRDefault="00633934" w:rsidP="00523F8C">
      <w:pPr>
        <w:spacing w:line="240" w:lineRule="exact"/>
        <w:jc w:val="center"/>
        <w:rPr>
          <w:sz w:val="28"/>
          <w:szCs w:val="28"/>
        </w:rPr>
      </w:pPr>
    </w:p>
    <w:p w:rsidR="00633934" w:rsidRDefault="00633934" w:rsidP="00523F8C">
      <w:pPr>
        <w:spacing w:line="240" w:lineRule="exact"/>
        <w:jc w:val="center"/>
        <w:rPr>
          <w:sz w:val="28"/>
          <w:szCs w:val="28"/>
        </w:rPr>
      </w:pPr>
    </w:p>
    <w:tbl>
      <w:tblPr>
        <w:tblW w:w="15213" w:type="dxa"/>
        <w:jc w:val="center"/>
        <w:tblInd w:w="-4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3118"/>
        <w:gridCol w:w="1276"/>
        <w:gridCol w:w="992"/>
        <w:gridCol w:w="993"/>
        <w:gridCol w:w="1417"/>
        <w:gridCol w:w="992"/>
        <w:gridCol w:w="993"/>
        <w:gridCol w:w="992"/>
        <w:gridCol w:w="992"/>
        <w:gridCol w:w="992"/>
        <w:gridCol w:w="993"/>
        <w:gridCol w:w="857"/>
      </w:tblGrid>
      <w:tr w:rsidR="00633934" w:rsidRPr="003E6984">
        <w:trPr>
          <w:jc w:val="center"/>
        </w:trPr>
        <w:tc>
          <w:tcPr>
            <w:tcW w:w="606" w:type="dxa"/>
            <w:vMerge w:val="restart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№ </w:t>
            </w:r>
            <w:r w:rsidRPr="0063393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8" w:type="dxa"/>
            <w:vMerge w:val="restart"/>
          </w:tcPr>
          <w:p w:rsidR="00633934" w:rsidRPr="00633934" w:rsidRDefault="00633934" w:rsidP="00633934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Наименов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 xml:space="preserve">ние </w:t>
            </w:r>
            <w:r w:rsidRPr="00633934">
              <w:rPr>
                <w:sz w:val="24"/>
                <w:szCs w:val="24"/>
              </w:rPr>
              <w:br/>
              <w:t>меропри</w:t>
            </w:r>
            <w:r w:rsidRPr="00633934">
              <w:rPr>
                <w:sz w:val="24"/>
                <w:szCs w:val="24"/>
              </w:rPr>
              <w:t>я</w:t>
            </w:r>
            <w:r w:rsidRPr="00633934">
              <w:rPr>
                <w:sz w:val="24"/>
                <w:szCs w:val="24"/>
              </w:rPr>
              <w:t>тия</w:t>
            </w:r>
          </w:p>
        </w:tc>
        <w:tc>
          <w:tcPr>
            <w:tcW w:w="1276" w:type="dxa"/>
            <w:vMerge w:val="restart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Исполн</w:t>
            </w:r>
            <w:r w:rsidRPr="00633934">
              <w:rPr>
                <w:sz w:val="24"/>
                <w:szCs w:val="24"/>
              </w:rPr>
              <w:t>и</w:t>
            </w:r>
            <w:r w:rsidRPr="00633934">
              <w:rPr>
                <w:sz w:val="24"/>
                <w:szCs w:val="24"/>
              </w:rPr>
              <w:t xml:space="preserve">тель </w:t>
            </w:r>
            <w:r w:rsidRPr="00633934">
              <w:rPr>
                <w:sz w:val="24"/>
                <w:szCs w:val="24"/>
              </w:rPr>
              <w:br/>
              <w:t>меропр</w:t>
            </w:r>
            <w:r w:rsidRPr="00633934">
              <w:rPr>
                <w:sz w:val="24"/>
                <w:szCs w:val="24"/>
              </w:rPr>
              <w:t>и</w:t>
            </w:r>
            <w:r w:rsidRPr="00633934">
              <w:rPr>
                <w:sz w:val="24"/>
                <w:szCs w:val="24"/>
              </w:rPr>
              <w:t>ятия</w:t>
            </w:r>
          </w:p>
        </w:tc>
        <w:tc>
          <w:tcPr>
            <w:tcW w:w="992" w:type="dxa"/>
            <w:vMerge w:val="restart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Срок реал</w:t>
            </w:r>
            <w:r w:rsidRPr="00633934">
              <w:rPr>
                <w:sz w:val="24"/>
                <w:szCs w:val="24"/>
              </w:rPr>
              <w:t>и</w:t>
            </w:r>
            <w:r w:rsidRPr="00633934">
              <w:rPr>
                <w:sz w:val="24"/>
                <w:szCs w:val="24"/>
              </w:rPr>
              <w:t>зации</w:t>
            </w:r>
          </w:p>
        </w:tc>
        <w:tc>
          <w:tcPr>
            <w:tcW w:w="993" w:type="dxa"/>
            <w:vMerge w:val="restart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Цел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 xml:space="preserve">вой </w:t>
            </w:r>
            <w:r w:rsidRPr="00633934">
              <w:rPr>
                <w:sz w:val="24"/>
                <w:szCs w:val="24"/>
              </w:rPr>
              <w:br/>
              <w:t>пок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 xml:space="preserve">затель </w:t>
            </w:r>
            <w:r w:rsidRPr="00633934">
              <w:rPr>
                <w:sz w:val="24"/>
                <w:szCs w:val="24"/>
              </w:rPr>
              <w:br/>
              <w:t>(номер цел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вого пок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зателя из па</w:t>
            </w:r>
            <w:r w:rsidRPr="00633934">
              <w:rPr>
                <w:sz w:val="24"/>
                <w:szCs w:val="24"/>
              </w:rPr>
              <w:t>с</w:t>
            </w:r>
            <w:r w:rsidRPr="00633934">
              <w:rPr>
                <w:sz w:val="24"/>
                <w:szCs w:val="24"/>
              </w:rPr>
              <w:t>порта по</w:t>
            </w:r>
            <w:r w:rsidRPr="00633934">
              <w:rPr>
                <w:sz w:val="24"/>
                <w:szCs w:val="24"/>
              </w:rPr>
              <w:t>д</w:t>
            </w:r>
            <w:r w:rsidRPr="00633934">
              <w:rPr>
                <w:sz w:val="24"/>
                <w:szCs w:val="24"/>
              </w:rPr>
              <w:t>пр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гра</w:t>
            </w:r>
            <w:r w:rsidRPr="00633934">
              <w:rPr>
                <w:sz w:val="24"/>
                <w:szCs w:val="24"/>
              </w:rPr>
              <w:t>м</w:t>
            </w:r>
            <w:r w:rsidRPr="00633934">
              <w:rPr>
                <w:sz w:val="24"/>
                <w:szCs w:val="24"/>
              </w:rPr>
              <w:t>мы)</w:t>
            </w:r>
          </w:p>
        </w:tc>
        <w:tc>
          <w:tcPr>
            <w:tcW w:w="1417" w:type="dxa"/>
            <w:vMerge w:val="restart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Источник финанс</w:t>
            </w:r>
            <w:r w:rsidRPr="00633934">
              <w:rPr>
                <w:sz w:val="24"/>
                <w:szCs w:val="24"/>
              </w:rPr>
              <w:t>и</w:t>
            </w:r>
            <w:r w:rsidRPr="00633934">
              <w:rPr>
                <w:sz w:val="24"/>
                <w:szCs w:val="24"/>
              </w:rPr>
              <w:t>ров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ния</w:t>
            </w:r>
          </w:p>
        </w:tc>
        <w:tc>
          <w:tcPr>
            <w:tcW w:w="6811" w:type="dxa"/>
            <w:gridSpan w:val="7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Объем финансирования по годам (тыс.руб.)</w:t>
            </w:r>
          </w:p>
        </w:tc>
      </w:tr>
      <w:tr w:rsidR="00633934" w:rsidRPr="00F46A7E">
        <w:trPr>
          <w:tblHeader/>
          <w:jc w:val="center"/>
        </w:trPr>
        <w:tc>
          <w:tcPr>
            <w:tcW w:w="606" w:type="dxa"/>
            <w:vMerge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</w:t>
            </w:r>
          </w:p>
        </w:tc>
        <w:tc>
          <w:tcPr>
            <w:tcW w:w="993" w:type="dxa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2015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2019</w:t>
            </w:r>
          </w:p>
        </w:tc>
        <w:tc>
          <w:tcPr>
            <w:tcW w:w="857" w:type="dxa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2020</w:t>
            </w:r>
          </w:p>
        </w:tc>
      </w:tr>
      <w:tr w:rsidR="00633934" w:rsidRPr="00DB6DBF">
        <w:trPr>
          <w:tblHeader/>
          <w:jc w:val="center"/>
        </w:trPr>
        <w:tc>
          <w:tcPr>
            <w:tcW w:w="606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12</w:t>
            </w:r>
          </w:p>
        </w:tc>
        <w:tc>
          <w:tcPr>
            <w:tcW w:w="857" w:type="dxa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13</w:t>
            </w:r>
          </w:p>
        </w:tc>
      </w:tr>
      <w:tr w:rsidR="00633934" w:rsidRPr="003E6984">
        <w:trPr>
          <w:trHeight w:val="361"/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176" w:right="-254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1.</w:t>
            </w:r>
          </w:p>
        </w:tc>
        <w:tc>
          <w:tcPr>
            <w:tcW w:w="14607" w:type="dxa"/>
            <w:gridSpan w:val="12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Задача 1: Развитие системы молодежной политики</w:t>
            </w:r>
            <w:r w:rsidRPr="00633934">
              <w:rPr>
                <w:color w:val="FF0000"/>
                <w:sz w:val="24"/>
                <w:szCs w:val="24"/>
              </w:rPr>
              <w:t xml:space="preserve"> </w:t>
            </w:r>
            <w:r w:rsidRPr="00633934">
              <w:rPr>
                <w:sz w:val="24"/>
                <w:szCs w:val="24"/>
              </w:rPr>
              <w:t>Валдайского муниципального района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176" w:right="-254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1.1.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Участие в областном ко</w:t>
            </w:r>
            <w:r w:rsidRPr="00633934">
              <w:rPr>
                <w:sz w:val="24"/>
                <w:szCs w:val="24"/>
              </w:rPr>
              <w:t>н</w:t>
            </w:r>
            <w:r w:rsidRPr="00633934">
              <w:rPr>
                <w:sz w:val="24"/>
                <w:szCs w:val="24"/>
              </w:rPr>
              <w:t>курсе среди органов мес</w:t>
            </w:r>
            <w:r w:rsidRPr="00633934">
              <w:rPr>
                <w:sz w:val="24"/>
                <w:szCs w:val="24"/>
              </w:rPr>
              <w:t>т</w:t>
            </w:r>
            <w:r w:rsidRPr="00633934">
              <w:rPr>
                <w:sz w:val="24"/>
                <w:szCs w:val="24"/>
              </w:rPr>
              <w:t>ного самоуправления м</w:t>
            </w:r>
            <w:r w:rsidRPr="00633934">
              <w:rPr>
                <w:sz w:val="24"/>
                <w:szCs w:val="24"/>
              </w:rPr>
              <w:t>у</w:t>
            </w:r>
            <w:r w:rsidRPr="00633934">
              <w:rPr>
                <w:sz w:val="24"/>
                <w:szCs w:val="24"/>
              </w:rPr>
              <w:t>ниципальных районов о</w:t>
            </w:r>
            <w:r w:rsidRPr="00633934">
              <w:rPr>
                <w:sz w:val="24"/>
                <w:szCs w:val="24"/>
              </w:rPr>
              <w:t>б</w:t>
            </w:r>
            <w:r w:rsidRPr="00633934">
              <w:rPr>
                <w:sz w:val="24"/>
                <w:szCs w:val="24"/>
              </w:rPr>
              <w:t>ласти, г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родского округа, осуществляющих деятел</w:t>
            </w:r>
            <w:r w:rsidRPr="00633934">
              <w:rPr>
                <w:sz w:val="24"/>
                <w:szCs w:val="24"/>
              </w:rPr>
              <w:t>ь</w:t>
            </w:r>
            <w:r w:rsidRPr="00633934">
              <w:rPr>
                <w:sz w:val="24"/>
                <w:szCs w:val="24"/>
              </w:rPr>
              <w:t>ность в сфере мол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дежной полит</w:t>
            </w:r>
            <w:r w:rsidRPr="00633934">
              <w:rPr>
                <w:sz w:val="24"/>
                <w:szCs w:val="24"/>
              </w:rPr>
              <w:t>и</w:t>
            </w:r>
            <w:r w:rsidRPr="00633934">
              <w:rPr>
                <w:sz w:val="24"/>
                <w:szCs w:val="24"/>
              </w:rPr>
              <w:t>ки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ния,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1.1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176" w:right="-254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1.2.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pacing w:val="-4"/>
                <w:sz w:val="24"/>
                <w:szCs w:val="24"/>
              </w:rPr>
            </w:pPr>
            <w:r w:rsidRPr="00633934">
              <w:rPr>
                <w:spacing w:val="-4"/>
                <w:sz w:val="24"/>
                <w:szCs w:val="24"/>
              </w:rPr>
              <w:t>Организация деятельности ме</w:t>
            </w:r>
            <w:r w:rsidRPr="00633934">
              <w:rPr>
                <w:spacing w:val="-4"/>
                <w:sz w:val="24"/>
                <w:szCs w:val="24"/>
              </w:rPr>
              <w:t>ж</w:t>
            </w:r>
            <w:r w:rsidRPr="00633934">
              <w:rPr>
                <w:spacing w:val="-4"/>
                <w:sz w:val="24"/>
                <w:szCs w:val="24"/>
              </w:rPr>
              <w:t>ведомственного совета по решению вопросов, св</w:t>
            </w:r>
            <w:r w:rsidRPr="00633934">
              <w:rPr>
                <w:spacing w:val="-4"/>
                <w:sz w:val="24"/>
                <w:szCs w:val="24"/>
              </w:rPr>
              <w:t>я</w:t>
            </w:r>
            <w:r w:rsidRPr="00633934">
              <w:rPr>
                <w:spacing w:val="-4"/>
                <w:sz w:val="24"/>
                <w:szCs w:val="24"/>
              </w:rPr>
              <w:t>занных с реализацией при</w:t>
            </w:r>
            <w:r w:rsidRPr="00633934">
              <w:rPr>
                <w:spacing w:val="-4"/>
                <w:sz w:val="24"/>
                <w:szCs w:val="24"/>
              </w:rPr>
              <w:t>о</w:t>
            </w:r>
            <w:r w:rsidRPr="00633934">
              <w:rPr>
                <w:spacing w:val="-4"/>
                <w:sz w:val="24"/>
                <w:szCs w:val="24"/>
              </w:rPr>
              <w:t>ритетных направлений гос</w:t>
            </w:r>
            <w:r w:rsidRPr="00633934">
              <w:rPr>
                <w:spacing w:val="-4"/>
                <w:sz w:val="24"/>
                <w:szCs w:val="24"/>
              </w:rPr>
              <w:t>у</w:t>
            </w:r>
            <w:r w:rsidRPr="00633934">
              <w:rPr>
                <w:spacing w:val="-4"/>
                <w:sz w:val="24"/>
                <w:szCs w:val="24"/>
              </w:rPr>
              <w:t>дарственной молоде</w:t>
            </w:r>
            <w:r w:rsidRPr="00633934">
              <w:rPr>
                <w:spacing w:val="-4"/>
                <w:sz w:val="24"/>
                <w:szCs w:val="24"/>
              </w:rPr>
              <w:t>ж</w:t>
            </w:r>
            <w:r w:rsidRPr="00633934">
              <w:rPr>
                <w:spacing w:val="-4"/>
                <w:sz w:val="24"/>
                <w:szCs w:val="24"/>
              </w:rPr>
              <w:t>ной политики на территории м</w:t>
            </w:r>
            <w:r w:rsidRPr="00633934">
              <w:rPr>
                <w:spacing w:val="-4"/>
                <w:sz w:val="24"/>
                <w:szCs w:val="24"/>
              </w:rPr>
              <w:t>у</w:t>
            </w:r>
            <w:r w:rsidRPr="00633934">
              <w:rPr>
                <w:spacing w:val="-4"/>
                <w:sz w:val="24"/>
                <w:szCs w:val="24"/>
              </w:rPr>
              <w:t>ниципального рай</w:t>
            </w:r>
            <w:r w:rsidRPr="00633934">
              <w:rPr>
                <w:spacing w:val="-4"/>
                <w:sz w:val="24"/>
                <w:szCs w:val="24"/>
              </w:rPr>
              <w:t>о</w:t>
            </w:r>
            <w:r w:rsidRPr="00633934">
              <w:rPr>
                <w:spacing w:val="-4"/>
                <w:sz w:val="24"/>
                <w:szCs w:val="24"/>
              </w:rPr>
              <w:t>на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 xml:space="preserve">ния,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1.1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Организация работы ра</w:t>
            </w:r>
            <w:r w:rsidRPr="00633934">
              <w:rPr>
                <w:sz w:val="24"/>
                <w:szCs w:val="24"/>
              </w:rPr>
              <w:t>й</w:t>
            </w:r>
            <w:r w:rsidRPr="00633934">
              <w:rPr>
                <w:sz w:val="24"/>
                <w:szCs w:val="24"/>
              </w:rPr>
              <w:t>онного совета м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лодежи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1.1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15213" w:type="dxa"/>
            <w:gridSpan w:val="13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2. Задача 2: Кадровое и информационное обеспечение молодежной политики Валдайского муниципального района</w:t>
            </w:r>
          </w:p>
        </w:tc>
      </w:tr>
      <w:tr w:rsidR="00633934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2.1.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pacing w:val="-2"/>
                <w:sz w:val="24"/>
                <w:szCs w:val="24"/>
              </w:rPr>
            </w:pPr>
            <w:r w:rsidRPr="00633934">
              <w:rPr>
                <w:spacing w:val="-2"/>
                <w:sz w:val="24"/>
                <w:szCs w:val="24"/>
              </w:rPr>
              <w:t>Организация издания и ра</w:t>
            </w:r>
            <w:r w:rsidRPr="00633934">
              <w:rPr>
                <w:spacing w:val="-2"/>
                <w:sz w:val="24"/>
                <w:szCs w:val="24"/>
              </w:rPr>
              <w:t>с</w:t>
            </w:r>
            <w:r w:rsidRPr="00633934">
              <w:rPr>
                <w:spacing w:val="-2"/>
                <w:sz w:val="24"/>
                <w:szCs w:val="24"/>
              </w:rPr>
              <w:t>пространения информац</w:t>
            </w:r>
            <w:r w:rsidRPr="00633934">
              <w:rPr>
                <w:spacing w:val="-2"/>
                <w:sz w:val="24"/>
                <w:szCs w:val="24"/>
              </w:rPr>
              <w:t>и</w:t>
            </w:r>
            <w:r w:rsidRPr="00633934">
              <w:rPr>
                <w:spacing w:val="-2"/>
                <w:sz w:val="24"/>
                <w:szCs w:val="24"/>
              </w:rPr>
              <w:t xml:space="preserve">онных, методических </w:t>
            </w:r>
            <w:r w:rsidRPr="00633934">
              <w:rPr>
                <w:spacing w:val="-2"/>
                <w:sz w:val="24"/>
                <w:szCs w:val="24"/>
                <w:lang w:val="en-US"/>
              </w:rPr>
              <w:t>CD</w:t>
            </w:r>
            <w:r w:rsidRPr="00633934">
              <w:rPr>
                <w:spacing w:val="-2"/>
                <w:sz w:val="24"/>
                <w:szCs w:val="24"/>
              </w:rPr>
              <w:t>-дисков, сборников, буклетов и прочей печатной проду</w:t>
            </w:r>
            <w:r w:rsidRPr="00633934">
              <w:rPr>
                <w:spacing w:val="-2"/>
                <w:sz w:val="24"/>
                <w:szCs w:val="24"/>
              </w:rPr>
              <w:t>к</w:t>
            </w:r>
            <w:r w:rsidRPr="00633934">
              <w:rPr>
                <w:spacing w:val="-2"/>
                <w:sz w:val="24"/>
                <w:szCs w:val="24"/>
              </w:rPr>
              <w:t>ции по приоритетным направлениям госуда</w:t>
            </w:r>
            <w:r w:rsidRPr="00633934">
              <w:rPr>
                <w:spacing w:val="-2"/>
                <w:sz w:val="24"/>
                <w:szCs w:val="24"/>
              </w:rPr>
              <w:t>р</w:t>
            </w:r>
            <w:r w:rsidRPr="00633934">
              <w:rPr>
                <w:spacing w:val="-2"/>
                <w:sz w:val="24"/>
                <w:szCs w:val="24"/>
              </w:rPr>
              <w:t>ственной молодежной пол</w:t>
            </w:r>
            <w:r w:rsidRPr="00633934">
              <w:rPr>
                <w:spacing w:val="-2"/>
                <w:sz w:val="24"/>
                <w:szCs w:val="24"/>
              </w:rPr>
              <w:t>и</w:t>
            </w:r>
            <w:r w:rsidRPr="00633934">
              <w:rPr>
                <w:spacing w:val="-2"/>
                <w:sz w:val="24"/>
                <w:szCs w:val="24"/>
              </w:rPr>
              <w:t>тики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ния, Центр Юность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2.1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3,5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3,5</w:t>
            </w:r>
          </w:p>
        </w:tc>
      </w:tr>
      <w:tr w:rsidR="00633934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2.2.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pacing w:val="-2"/>
                <w:sz w:val="24"/>
                <w:szCs w:val="24"/>
              </w:rPr>
            </w:pPr>
            <w:r w:rsidRPr="00633934">
              <w:rPr>
                <w:spacing w:val="-2"/>
                <w:sz w:val="24"/>
                <w:szCs w:val="24"/>
              </w:rPr>
              <w:t>Участие в областном ко</w:t>
            </w:r>
            <w:r w:rsidRPr="00633934">
              <w:rPr>
                <w:spacing w:val="-2"/>
                <w:sz w:val="24"/>
                <w:szCs w:val="24"/>
              </w:rPr>
              <w:t>н</w:t>
            </w:r>
            <w:r w:rsidRPr="00633934">
              <w:rPr>
                <w:spacing w:val="-2"/>
                <w:sz w:val="24"/>
                <w:szCs w:val="24"/>
              </w:rPr>
              <w:t>курсе профессионального масте</w:t>
            </w:r>
            <w:r w:rsidRPr="00633934">
              <w:rPr>
                <w:spacing w:val="-2"/>
                <w:sz w:val="24"/>
                <w:szCs w:val="24"/>
              </w:rPr>
              <w:t>р</w:t>
            </w:r>
            <w:r w:rsidRPr="00633934">
              <w:rPr>
                <w:spacing w:val="-2"/>
                <w:sz w:val="24"/>
                <w:szCs w:val="24"/>
              </w:rPr>
              <w:t>ства специалистов, осуществляющих деятел</w:t>
            </w:r>
            <w:r w:rsidRPr="00633934">
              <w:rPr>
                <w:spacing w:val="-2"/>
                <w:sz w:val="24"/>
                <w:szCs w:val="24"/>
              </w:rPr>
              <w:t>ь</w:t>
            </w:r>
            <w:r w:rsidRPr="00633934">
              <w:rPr>
                <w:spacing w:val="-2"/>
                <w:sz w:val="24"/>
                <w:szCs w:val="24"/>
              </w:rPr>
              <w:t>ность по приоритетным направлениям госуда</w:t>
            </w:r>
            <w:r w:rsidRPr="00633934">
              <w:rPr>
                <w:spacing w:val="-2"/>
                <w:sz w:val="24"/>
                <w:szCs w:val="24"/>
              </w:rPr>
              <w:t>р</w:t>
            </w:r>
            <w:r w:rsidRPr="00633934">
              <w:rPr>
                <w:spacing w:val="-2"/>
                <w:sz w:val="24"/>
                <w:szCs w:val="24"/>
              </w:rPr>
              <w:t>ственной молодежной пол</w:t>
            </w:r>
            <w:r w:rsidRPr="00633934">
              <w:rPr>
                <w:spacing w:val="-2"/>
                <w:sz w:val="24"/>
                <w:szCs w:val="24"/>
              </w:rPr>
              <w:t>и</w:t>
            </w:r>
            <w:r w:rsidRPr="00633934">
              <w:rPr>
                <w:spacing w:val="-2"/>
                <w:sz w:val="24"/>
                <w:szCs w:val="24"/>
              </w:rPr>
              <w:t>тики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Центр Юность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2016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2018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2.2, 2.3 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0,6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0,6</w:t>
            </w:r>
          </w:p>
        </w:tc>
      </w:tr>
      <w:tr w:rsidR="00633934" w:rsidRPr="001160C9">
        <w:trPr>
          <w:trHeight w:val="1437"/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2.3.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af0"/>
              <w:spacing w:after="0" w:line="240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с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рии публицистических пр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грамм по реализации мол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дежной политики на терр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тории муниципального района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633934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ния, 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2.4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2.4.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tabs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Участие в семинаре для специалистов сферы мол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дежной политики по орг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низации деятельности м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лодежных профильных л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герей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Центр «Юность»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2.2, 2.3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1,1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0,5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0,5</w:t>
            </w:r>
          </w:p>
        </w:tc>
      </w:tr>
      <w:tr w:rsidR="00633934" w:rsidRPr="001160C9">
        <w:trPr>
          <w:jc w:val="center"/>
        </w:trPr>
        <w:tc>
          <w:tcPr>
            <w:tcW w:w="15213" w:type="dxa"/>
            <w:gridSpan w:val="13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3. Задача 3: Поддержка молодой семьи в Валдайском муниципальном районе</w:t>
            </w:r>
          </w:p>
        </w:tc>
      </w:tr>
      <w:tr w:rsidR="00633934" w:rsidRPr="00DB6DBF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3.1.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jc w:val="both"/>
              <w:rPr>
                <w:rFonts w:ascii="Times New Roman" w:hAnsi="Times New Roman"/>
              </w:rPr>
            </w:pPr>
            <w:r w:rsidRPr="00633934">
              <w:rPr>
                <w:rFonts w:ascii="Times New Roman" w:hAnsi="Times New Roman"/>
              </w:rPr>
              <w:t>Участие в областном ко</w:t>
            </w:r>
            <w:r w:rsidRPr="00633934">
              <w:rPr>
                <w:rFonts w:ascii="Times New Roman" w:hAnsi="Times New Roman"/>
              </w:rPr>
              <w:t>н</w:t>
            </w:r>
            <w:r w:rsidRPr="00633934">
              <w:rPr>
                <w:rFonts w:ascii="Times New Roman" w:hAnsi="Times New Roman"/>
              </w:rPr>
              <w:t>курсе молодых с</w:t>
            </w:r>
            <w:r w:rsidRPr="00633934">
              <w:rPr>
                <w:rFonts w:ascii="Times New Roman" w:hAnsi="Times New Roman"/>
              </w:rPr>
              <w:t>е</w:t>
            </w:r>
            <w:r w:rsidRPr="00633934">
              <w:rPr>
                <w:rFonts w:ascii="Times New Roman" w:hAnsi="Times New Roman"/>
              </w:rPr>
              <w:t>мей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2015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2017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3.1, 3.2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DB6DBF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>3.2.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jc w:val="both"/>
              <w:rPr>
                <w:rFonts w:ascii="Times New Roman" w:hAnsi="Times New Roman"/>
              </w:rPr>
            </w:pPr>
            <w:r w:rsidRPr="00633934">
              <w:rPr>
                <w:rFonts w:ascii="Times New Roman" w:hAnsi="Times New Roman"/>
              </w:rPr>
              <w:t>Участие в областном ко</w:t>
            </w:r>
            <w:r w:rsidRPr="00633934">
              <w:rPr>
                <w:rFonts w:ascii="Times New Roman" w:hAnsi="Times New Roman"/>
              </w:rPr>
              <w:t>н</w:t>
            </w:r>
            <w:r w:rsidRPr="00633934">
              <w:rPr>
                <w:rFonts w:ascii="Times New Roman" w:hAnsi="Times New Roman"/>
              </w:rPr>
              <w:t>курсе клубов молодых с</w:t>
            </w:r>
            <w:r w:rsidRPr="00633934">
              <w:rPr>
                <w:rFonts w:ascii="Times New Roman" w:hAnsi="Times New Roman"/>
              </w:rPr>
              <w:t>е</w:t>
            </w:r>
            <w:r w:rsidRPr="00633934">
              <w:rPr>
                <w:rFonts w:ascii="Times New Roman" w:hAnsi="Times New Roman"/>
              </w:rPr>
              <w:t>мей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2016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2018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3.3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2,6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2,6</w:t>
            </w:r>
          </w:p>
        </w:tc>
      </w:tr>
      <w:tr w:rsidR="00633934" w:rsidRPr="00DB6DBF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3.3.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rPr>
                <w:rFonts w:ascii="Times New Roman" w:hAnsi="Times New Roman"/>
              </w:rPr>
            </w:pPr>
            <w:r w:rsidRPr="00633934">
              <w:rPr>
                <w:rFonts w:ascii="Times New Roman" w:hAnsi="Times New Roman"/>
              </w:rPr>
              <w:t>Организация и проведение ци</w:t>
            </w:r>
            <w:r w:rsidRPr="00633934">
              <w:rPr>
                <w:rFonts w:ascii="Times New Roman" w:hAnsi="Times New Roman"/>
              </w:rPr>
              <w:t>к</w:t>
            </w:r>
            <w:r w:rsidRPr="00633934">
              <w:rPr>
                <w:rFonts w:ascii="Times New Roman" w:hAnsi="Times New Roman"/>
              </w:rPr>
              <w:t>лов лекций и бесед для учащихся образовател</w:t>
            </w:r>
            <w:r w:rsidRPr="00633934">
              <w:rPr>
                <w:rFonts w:ascii="Times New Roman" w:hAnsi="Times New Roman"/>
              </w:rPr>
              <w:t>ь</w:t>
            </w:r>
            <w:r w:rsidRPr="00633934">
              <w:rPr>
                <w:rFonts w:ascii="Times New Roman" w:hAnsi="Times New Roman"/>
              </w:rPr>
              <w:t>ных учреждений области по разъяснению семейного з</w:t>
            </w:r>
            <w:r w:rsidRPr="00633934">
              <w:rPr>
                <w:rFonts w:ascii="Times New Roman" w:hAnsi="Times New Roman"/>
              </w:rPr>
              <w:t>а</w:t>
            </w:r>
            <w:r w:rsidRPr="00633934">
              <w:rPr>
                <w:rFonts w:ascii="Times New Roman" w:hAnsi="Times New Roman"/>
              </w:rPr>
              <w:t>конод</w:t>
            </w:r>
            <w:r w:rsidRPr="00633934">
              <w:rPr>
                <w:rFonts w:ascii="Times New Roman" w:hAnsi="Times New Roman"/>
              </w:rPr>
              <w:t>а</w:t>
            </w:r>
            <w:r w:rsidRPr="00633934">
              <w:rPr>
                <w:rFonts w:ascii="Times New Roman" w:hAnsi="Times New Roman"/>
              </w:rPr>
              <w:t>тельства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ния,  о</w:t>
            </w:r>
            <w:r w:rsidRPr="00633934">
              <w:rPr>
                <w:sz w:val="24"/>
                <w:szCs w:val="24"/>
              </w:rPr>
              <w:t>т</w:t>
            </w:r>
            <w:r w:rsidRPr="00633934">
              <w:rPr>
                <w:sz w:val="24"/>
                <w:szCs w:val="24"/>
              </w:rPr>
              <w:t>дел ЗАГС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3.1 – 3.3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DB6DBF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3.4.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af0"/>
              <w:spacing w:after="0" w:line="240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Организация и пров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дение Дня семьи, любви и верн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сти (день святых Петра и Февронии М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ромских)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ния,   Центр «Юность», отдел ЗАГС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3.1 – 3.3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1,5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</w:tr>
      <w:tr w:rsidR="00633934" w:rsidRPr="00DB6DBF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3.5.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af0"/>
              <w:spacing w:after="0" w:line="24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торжественных меропри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тий, направленных на укрепление и развитие с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мейных ценностей и трад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Центр «Юность», ЗАГС,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3.1, 3.2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12,7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DB6DBF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color w:val="000000"/>
                <w:sz w:val="24"/>
                <w:szCs w:val="24"/>
              </w:rPr>
            </w:pPr>
            <w:r w:rsidRPr="00633934">
              <w:rPr>
                <w:color w:val="000000"/>
                <w:sz w:val="24"/>
                <w:szCs w:val="24"/>
              </w:rPr>
              <w:t>3.6.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af0"/>
              <w:spacing w:after="0" w:line="24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Участие в торжественной церемонии  вручения п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мятных знаков «Родивше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ся на Новгоро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ской земле» и «Родившемуся на Новг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родской зе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33934">
              <w:rPr>
                <w:rFonts w:ascii="Times New Roman" w:hAnsi="Times New Roman" w:cs="Times New Roman"/>
                <w:sz w:val="24"/>
                <w:szCs w:val="24"/>
              </w:rPr>
              <w:t>ле»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 xml:space="preserve">ния, Центр «Юность», ЗАГС,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3.1, 3.2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15213" w:type="dxa"/>
            <w:gridSpan w:val="13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 Задача 4: Поддержка молодежи, оказавшейся в трудной жизненной ситуации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4.1.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rPr>
                <w:rStyle w:val="FontStyle15"/>
                <w:sz w:val="24"/>
                <w:szCs w:val="24"/>
              </w:rPr>
            </w:pPr>
            <w:r w:rsidRPr="00633934">
              <w:rPr>
                <w:rStyle w:val="FontStyle15"/>
                <w:sz w:val="24"/>
                <w:szCs w:val="24"/>
              </w:rPr>
              <w:t>Постоянное обновление банка данных молодежи, находящейся в трудной жизненной ситуации, соц</w:t>
            </w:r>
            <w:r w:rsidRPr="00633934">
              <w:rPr>
                <w:rStyle w:val="FontStyle15"/>
                <w:sz w:val="24"/>
                <w:szCs w:val="24"/>
              </w:rPr>
              <w:t>и</w:t>
            </w:r>
            <w:r w:rsidRPr="00633934">
              <w:rPr>
                <w:rStyle w:val="FontStyle15"/>
                <w:sz w:val="24"/>
                <w:szCs w:val="24"/>
              </w:rPr>
              <w:t>ально опасном полож</w:t>
            </w:r>
            <w:r w:rsidRPr="00633934">
              <w:rPr>
                <w:rStyle w:val="FontStyle15"/>
                <w:sz w:val="24"/>
                <w:szCs w:val="24"/>
              </w:rPr>
              <w:t>е</w:t>
            </w:r>
            <w:r w:rsidRPr="00633934">
              <w:rPr>
                <w:rStyle w:val="FontStyle15"/>
                <w:sz w:val="24"/>
                <w:szCs w:val="24"/>
              </w:rPr>
              <w:t>нии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pStyle w:val="Style1"/>
              <w:widowControl/>
              <w:spacing w:line="240" w:lineRule="exact"/>
              <w:ind w:firstLine="0"/>
              <w:jc w:val="left"/>
            </w:pPr>
            <w:r w:rsidRPr="00633934">
              <w:t>комитет образов</w:t>
            </w:r>
            <w:r w:rsidRPr="00633934">
              <w:t>а</w:t>
            </w:r>
            <w:r w:rsidRPr="00633934">
              <w:t>ния,  Центр с</w:t>
            </w:r>
            <w:r w:rsidRPr="00633934">
              <w:t>о</w:t>
            </w:r>
            <w:r w:rsidRPr="00633934">
              <w:t>циальной п</w:t>
            </w:r>
            <w:r w:rsidRPr="00633934">
              <w:t>о</w:t>
            </w:r>
            <w:r w:rsidRPr="00633934">
              <w:t xml:space="preserve">мощи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4.2.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rPr>
                <w:rStyle w:val="FontStyle15"/>
                <w:sz w:val="24"/>
                <w:szCs w:val="24"/>
              </w:rPr>
            </w:pPr>
            <w:r w:rsidRPr="00633934">
              <w:rPr>
                <w:rStyle w:val="FontStyle15"/>
                <w:sz w:val="24"/>
                <w:szCs w:val="24"/>
              </w:rPr>
              <w:t>Мониторинг занятости и оказание содействия в тр</w:t>
            </w:r>
            <w:r w:rsidRPr="00633934">
              <w:rPr>
                <w:rStyle w:val="FontStyle15"/>
                <w:sz w:val="24"/>
                <w:szCs w:val="24"/>
              </w:rPr>
              <w:t>у</w:t>
            </w:r>
            <w:r w:rsidRPr="00633934">
              <w:rPr>
                <w:rStyle w:val="FontStyle15"/>
                <w:sz w:val="24"/>
                <w:szCs w:val="24"/>
              </w:rPr>
              <w:lastRenderedPageBreak/>
              <w:t>доустройстве подрос</w:t>
            </w:r>
            <w:r w:rsidRPr="00633934">
              <w:rPr>
                <w:rStyle w:val="FontStyle15"/>
                <w:sz w:val="24"/>
                <w:szCs w:val="24"/>
              </w:rPr>
              <w:t>т</w:t>
            </w:r>
            <w:r w:rsidRPr="00633934">
              <w:rPr>
                <w:rStyle w:val="FontStyle15"/>
                <w:sz w:val="24"/>
                <w:szCs w:val="24"/>
              </w:rPr>
              <w:t>кам и молодежи группы «соц</w:t>
            </w:r>
            <w:r w:rsidRPr="00633934">
              <w:rPr>
                <w:rStyle w:val="FontStyle15"/>
                <w:sz w:val="24"/>
                <w:szCs w:val="24"/>
              </w:rPr>
              <w:t>и</w:t>
            </w:r>
            <w:r w:rsidRPr="00633934">
              <w:rPr>
                <w:rStyle w:val="FontStyle15"/>
                <w:sz w:val="24"/>
                <w:szCs w:val="24"/>
              </w:rPr>
              <w:t>ального риска»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pStyle w:val="Style1"/>
              <w:widowControl/>
              <w:spacing w:line="240" w:lineRule="exact"/>
              <w:ind w:firstLine="0"/>
              <w:jc w:val="left"/>
            </w:pPr>
            <w:r w:rsidRPr="00633934">
              <w:lastRenderedPageBreak/>
              <w:t>комитет образов</w:t>
            </w:r>
            <w:r w:rsidRPr="00633934">
              <w:t>а</w:t>
            </w:r>
            <w:r w:rsidRPr="00633934">
              <w:lastRenderedPageBreak/>
              <w:t>ния,  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>4.3.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rPr>
                <w:rStyle w:val="FontStyle15"/>
                <w:sz w:val="24"/>
                <w:szCs w:val="24"/>
              </w:rPr>
            </w:pPr>
            <w:r w:rsidRPr="00633934">
              <w:rPr>
                <w:rStyle w:val="FontStyle15"/>
                <w:sz w:val="24"/>
                <w:szCs w:val="24"/>
              </w:rPr>
              <w:t>Организация и проведение м</w:t>
            </w:r>
            <w:r w:rsidRPr="00633934">
              <w:rPr>
                <w:rStyle w:val="FontStyle15"/>
                <w:sz w:val="24"/>
                <w:szCs w:val="24"/>
              </w:rPr>
              <w:t>е</w:t>
            </w:r>
            <w:r w:rsidRPr="00633934">
              <w:rPr>
                <w:rStyle w:val="FontStyle15"/>
                <w:sz w:val="24"/>
                <w:szCs w:val="24"/>
              </w:rPr>
              <w:t>роприятий для семей с детьми, оказавшихся в трудной жизненной ситу</w:t>
            </w:r>
            <w:r w:rsidRPr="00633934">
              <w:rPr>
                <w:rStyle w:val="FontStyle15"/>
                <w:sz w:val="24"/>
                <w:szCs w:val="24"/>
              </w:rPr>
              <w:t>а</w:t>
            </w:r>
            <w:r w:rsidRPr="00633934">
              <w:rPr>
                <w:rStyle w:val="FontStyle15"/>
                <w:sz w:val="24"/>
                <w:szCs w:val="24"/>
              </w:rPr>
              <w:t>ции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pStyle w:val="af3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Центр «Юность»,   Центр социал</w:t>
            </w: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>ь</w:t>
            </w: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>ной п</w:t>
            </w: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мощи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5,0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4.4.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rPr>
                <w:rStyle w:val="FontStyle15"/>
                <w:sz w:val="24"/>
                <w:szCs w:val="24"/>
              </w:rPr>
            </w:pPr>
            <w:r w:rsidRPr="00633934">
              <w:rPr>
                <w:rStyle w:val="FontStyle15"/>
                <w:sz w:val="24"/>
                <w:szCs w:val="24"/>
              </w:rPr>
              <w:t>Реализация мероприятий, направленных на проф</w:t>
            </w:r>
            <w:r w:rsidRPr="00633934">
              <w:rPr>
                <w:rStyle w:val="FontStyle15"/>
                <w:sz w:val="24"/>
                <w:szCs w:val="24"/>
              </w:rPr>
              <w:t>и</w:t>
            </w:r>
            <w:r w:rsidRPr="00633934">
              <w:rPr>
                <w:rStyle w:val="FontStyle15"/>
                <w:sz w:val="24"/>
                <w:szCs w:val="24"/>
              </w:rPr>
              <w:t>лактику асоциального п</w:t>
            </w:r>
            <w:r w:rsidRPr="00633934">
              <w:rPr>
                <w:rStyle w:val="FontStyle15"/>
                <w:sz w:val="24"/>
                <w:szCs w:val="24"/>
              </w:rPr>
              <w:t>о</w:t>
            </w:r>
            <w:r w:rsidRPr="00633934">
              <w:rPr>
                <w:rStyle w:val="FontStyle15"/>
                <w:sz w:val="24"/>
                <w:szCs w:val="24"/>
              </w:rPr>
              <w:t>ведения в молодежной ср</w:t>
            </w:r>
            <w:r w:rsidRPr="00633934">
              <w:rPr>
                <w:rStyle w:val="FontStyle15"/>
                <w:sz w:val="24"/>
                <w:szCs w:val="24"/>
              </w:rPr>
              <w:t>е</w:t>
            </w:r>
            <w:r w:rsidRPr="00633934">
              <w:rPr>
                <w:rStyle w:val="FontStyle15"/>
                <w:sz w:val="24"/>
                <w:szCs w:val="24"/>
              </w:rPr>
              <w:t>де, в том числе пров</w:t>
            </w:r>
            <w:r w:rsidRPr="00633934">
              <w:rPr>
                <w:rStyle w:val="FontStyle15"/>
                <w:sz w:val="24"/>
                <w:szCs w:val="24"/>
              </w:rPr>
              <w:t>е</w:t>
            </w:r>
            <w:r w:rsidRPr="00633934">
              <w:rPr>
                <w:rStyle w:val="FontStyle15"/>
                <w:sz w:val="24"/>
                <w:szCs w:val="24"/>
              </w:rPr>
              <w:t>дение семинаров и круглых ст</w:t>
            </w:r>
            <w:r w:rsidRPr="00633934">
              <w:rPr>
                <w:rStyle w:val="FontStyle15"/>
                <w:sz w:val="24"/>
                <w:szCs w:val="24"/>
              </w:rPr>
              <w:t>о</w:t>
            </w:r>
            <w:r w:rsidRPr="00633934">
              <w:rPr>
                <w:rStyle w:val="FontStyle15"/>
                <w:sz w:val="24"/>
                <w:szCs w:val="24"/>
              </w:rPr>
              <w:t>лов, направленных на фо</w:t>
            </w:r>
            <w:r w:rsidRPr="00633934">
              <w:rPr>
                <w:rStyle w:val="FontStyle15"/>
                <w:sz w:val="24"/>
                <w:szCs w:val="24"/>
              </w:rPr>
              <w:t>р</w:t>
            </w:r>
            <w:r w:rsidRPr="00633934">
              <w:rPr>
                <w:rStyle w:val="FontStyle15"/>
                <w:sz w:val="24"/>
                <w:szCs w:val="24"/>
              </w:rPr>
              <w:t>мирование в мол</w:t>
            </w:r>
            <w:r w:rsidRPr="00633934">
              <w:rPr>
                <w:rStyle w:val="FontStyle15"/>
                <w:sz w:val="24"/>
                <w:szCs w:val="24"/>
              </w:rPr>
              <w:t>о</w:t>
            </w:r>
            <w:r w:rsidRPr="00633934">
              <w:rPr>
                <w:rStyle w:val="FontStyle15"/>
                <w:sz w:val="24"/>
                <w:szCs w:val="24"/>
              </w:rPr>
              <w:t>дежной среде нетерпимого отнош</w:t>
            </w:r>
            <w:r w:rsidRPr="00633934">
              <w:rPr>
                <w:rStyle w:val="FontStyle15"/>
                <w:sz w:val="24"/>
                <w:szCs w:val="24"/>
              </w:rPr>
              <w:t>е</w:t>
            </w:r>
            <w:r w:rsidRPr="00633934">
              <w:rPr>
                <w:rStyle w:val="FontStyle15"/>
                <w:sz w:val="24"/>
                <w:szCs w:val="24"/>
              </w:rPr>
              <w:t>ния к проявлениям экстр</w:t>
            </w:r>
            <w:r w:rsidRPr="00633934">
              <w:rPr>
                <w:rStyle w:val="FontStyle15"/>
                <w:sz w:val="24"/>
                <w:szCs w:val="24"/>
              </w:rPr>
              <w:t>е</w:t>
            </w:r>
            <w:r w:rsidRPr="00633934">
              <w:rPr>
                <w:rStyle w:val="FontStyle15"/>
                <w:sz w:val="24"/>
                <w:szCs w:val="24"/>
              </w:rPr>
              <w:t>ми</w:t>
            </w:r>
            <w:r w:rsidRPr="00633934">
              <w:rPr>
                <w:rStyle w:val="FontStyle15"/>
                <w:sz w:val="24"/>
                <w:szCs w:val="24"/>
              </w:rPr>
              <w:t>з</w:t>
            </w:r>
            <w:r w:rsidRPr="00633934">
              <w:rPr>
                <w:rStyle w:val="FontStyle15"/>
                <w:sz w:val="24"/>
                <w:szCs w:val="24"/>
              </w:rPr>
              <w:t>ма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pStyle w:val="Style1"/>
              <w:widowControl/>
              <w:spacing w:line="240" w:lineRule="exact"/>
              <w:ind w:firstLine="0"/>
              <w:jc w:val="left"/>
            </w:pPr>
            <w:r w:rsidRPr="00633934">
              <w:t>комитет образов</w:t>
            </w:r>
            <w:r w:rsidRPr="00633934">
              <w:t>а</w:t>
            </w:r>
            <w:r w:rsidRPr="00633934">
              <w:t xml:space="preserve">ния,  Центр «Юность», ОМВД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4.5.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rPr>
                <w:rStyle w:val="FontStyle15"/>
                <w:sz w:val="24"/>
                <w:szCs w:val="24"/>
              </w:rPr>
            </w:pPr>
            <w:r w:rsidRPr="00633934">
              <w:rPr>
                <w:rStyle w:val="FontStyle15"/>
                <w:sz w:val="24"/>
                <w:szCs w:val="24"/>
              </w:rPr>
              <w:t>Организация адресной п</w:t>
            </w:r>
            <w:r w:rsidRPr="00633934">
              <w:rPr>
                <w:rStyle w:val="FontStyle15"/>
                <w:sz w:val="24"/>
                <w:szCs w:val="24"/>
              </w:rPr>
              <w:t>о</w:t>
            </w:r>
            <w:r w:rsidRPr="00633934">
              <w:rPr>
                <w:rStyle w:val="FontStyle15"/>
                <w:sz w:val="24"/>
                <w:szCs w:val="24"/>
              </w:rPr>
              <w:t>мощи молодежи, оказа</w:t>
            </w:r>
            <w:r w:rsidRPr="00633934">
              <w:rPr>
                <w:rStyle w:val="FontStyle15"/>
                <w:sz w:val="24"/>
                <w:szCs w:val="24"/>
              </w:rPr>
              <w:t>в</w:t>
            </w:r>
            <w:r w:rsidRPr="00633934">
              <w:rPr>
                <w:rStyle w:val="FontStyle15"/>
                <w:sz w:val="24"/>
                <w:szCs w:val="24"/>
              </w:rPr>
              <w:t>шейся в трудной жизне</w:t>
            </w:r>
            <w:r w:rsidRPr="00633934">
              <w:rPr>
                <w:rStyle w:val="FontStyle15"/>
                <w:sz w:val="24"/>
                <w:szCs w:val="24"/>
              </w:rPr>
              <w:t>н</w:t>
            </w:r>
            <w:r w:rsidRPr="00633934">
              <w:rPr>
                <w:rStyle w:val="FontStyle15"/>
                <w:sz w:val="24"/>
                <w:szCs w:val="24"/>
              </w:rPr>
              <w:t>ной ситу</w:t>
            </w:r>
            <w:r w:rsidRPr="00633934">
              <w:rPr>
                <w:rStyle w:val="FontStyle15"/>
                <w:sz w:val="24"/>
                <w:szCs w:val="24"/>
              </w:rPr>
              <w:t>а</w:t>
            </w:r>
            <w:r w:rsidRPr="00633934">
              <w:rPr>
                <w:rStyle w:val="FontStyle15"/>
                <w:sz w:val="24"/>
                <w:szCs w:val="24"/>
              </w:rPr>
              <w:t>ции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pStyle w:val="Style1"/>
              <w:widowControl/>
              <w:spacing w:line="240" w:lineRule="exact"/>
              <w:ind w:firstLine="0"/>
              <w:jc w:val="left"/>
            </w:pPr>
            <w:r w:rsidRPr="00633934">
              <w:t>центр с</w:t>
            </w:r>
            <w:r w:rsidRPr="00633934">
              <w:t>о</w:t>
            </w:r>
            <w:r w:rsidRPr="00633934">
              <w:t>циальной п</w:t>
            </w:r>
            <w:r w:rsidRPr="00633934">
              <w:t>о</w:t>
            </w:r>
            <w:r w:rsidRPr="00633934">
              <w:t xml:space="preserve">мощи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4.6.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rPr>
                <w:rStyle w:val="FontStyle15"/>
                <w:sz w:val="24"/>
                <w:szCs w:val="24"/>
              </w:rPr>
            </w:pPr>
            <w:r w:rsidRPr="00633934">
              <w:rPr>
                <w:rFonts w:ascii="Times New Roman" w:hAnsi="Times New Roman"/>
                <w:spacing w:val="-12"/>
              </w:rPr>
              <w:t>Издание информационных букл</w:t>
            </w:r>
            <w:r w:rsidRPr="00633934">
              <w:rPr>
                <w:rFonts w:ascii="Times New Roman" w:hAnsi="Times New Roman"/>
                <w:spacing w:val="-12"/>
              </w:rPr>
              <w:t>е</w:t>
            </w:r>
            <w:r w:rsidRPr="00633934">
              <w:rPr>
                <w:rFonts w:ascii="Times New Roman" w:hAnsi="Times New Roman"/>
                <w:spacing w:val="-12"/>
              </w:rPr>
              <w:t>тов</w:t>
            </w:r>
            <w:r w:rsidRPr="00633934">
              <w:rPr>
                <w:rFonts w:ascii="Times New Roman" w:hAnsi="Times New Roman"/>
                <w:spacing w:val="-8"/>
              </w:rPr>
              <w:t>, направленных на профила</w:t>
            </w:r>
            <w:r w:rsidRPr="00633934">
              <w:rPr>
                <w:rFonts w:ascii="Times New Roman" w:hAnsi="Times New Roman"/>
                <w:spacing w:val="-8"/>
              </w:rPr>
              <w:t>к</w:t>
            </w:r>
            <w:r w:rsidRPr="00633934">
              <w:rPr>
                <w:rFonts w:ascii="Times New Roman" w:hAnsi="Times New Roman"/>
                <w:spacing w:val="-8"/>
              </w:rPr>
              <w:t>тику асоциальных явлений, пропаганду здоров</w:t>
            </w:r>
            <w:r w:rsidRPr="00633934">
              <w:rPr>
                <w:rFonts w:ascii="Times New Roman" w:hAnsi="Times New Roman"/>
                <w:spacing w:val="-8"/>
              </w:rPr>
              <w:t>о</w:t>
            </w:r>
            <w:r w:rsidRPr="00633934">
              <w:rPr>
                <w:rFonts w:ascii="Times New Roman" w:hAnsi="Times New Roman"/>
                <w:spacing w:val="-8"/>
              </w:rPr>
              <w:t>го образа жизни среди мол</w:t>
            </w:r>
            <w:r w:rsidRPr="00633934">
              <w:rPr>
                <w:rFonts w:ascii="Times New Roman" w:hAnsi="Times New Roman"/>
                <w:spacing w:val="-8"/>
              </w:rPr>
              <w:t>о</w:t>
            </w:r>
            <w:r w:rsidRPr="00633934">
              <w:rPr>
                <w:rFonts w:ascii="Times New Roman" w:hAnsi="Times New Roman"/>
                <w:spacing w:val="-8"/>
              </w:rPr>
              <w:t>дежи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pStyle w:val="Style1"/>
              <w:widowControl/>
              <w:spacing w:line="240" w:lineRule="exact"/>
              <w:ind w:firstLine="0"/>
              <w:jc w:val="left"/>
            </w:pPr>
            <w:r w:rsidRPr="00633934">
              <w:t>комитет образов</w:t>
            </w:r>
            <w:r w:rsidRPr="00633934">
              <w:t>а</w:t>
            </w:r>
            <w:r w:rsidRPr="00633934">
              <w:t>ния,  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4.2.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3,0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4.7.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rPr>
                <w:rStyle w:val="FontStyle15"/>
                <w:sz w:val="24"/>
                <w:szCs w:val="24"/>
              </w:rPr>
            </w:pPr>
            <w:r w:rsidRPr="00633934">
              <w:rPr>
                <w:rFonts w:ascii="Times New Roman" w:hAnsi="Times New Roman"/>
                <w:bCs/>
              </w:rPr>
              <w:t>Участие в областном  ко</w:t>
            </w:r>
            <w:r w:rsidRPr="00633934">
              <w:rPr>
                <w:rFonts w:ascii="Times New Roman" w:hAnsi="Times New Roman"/>
                <w:bCs/>
              </w:rPr>
              <w:t>н</w:t>
            </w:r>
            <w:r w:rsidRPr="00633934">
              <w:rPr>
                <w:rFonts w:ascii="Times New Roman" w:hAnsi="Times New Roman"/>
                <w:bCs/>
              </w:rPr>
              <w:t>курсе программ по по</w:t>
            </w:r>
            <w:r w:rsidRPr="00633934">
              <w:rPr>
                <w:rFonts w:ascii="Times New Roman" w:hAnsi="Times New Roman"/>
                <w:bCs/>
              </w:rPr>
              <w:t>д</w:t>
            </w:r>
            <w:r w:rsidRPr="00633934">
              <w:rPr>
                <w:rFonts w:ascii="Times New Roman" w:hAnsi="Times New Roman"/>
                <w:bCs/>
              </w:rPr>
              <w:t>держке молодежи, оказа</w:t>
            </w:r>
            <w:r w:rsidRPr="00633934">
              <w:rPr>
                <w:rFonts w:ascii="Times New Roman" w:hAnsi="Times New Roman"/>
                <w:bCs/>
              </w:rPr>
              <w:t>в</w:t>
            </w:r>
            <w:r w:rsidRPr="00633934">
              <w:rPr>
                <w:rFonts w:ascii="Times New Roman" w:hAnsi="Times New Roman"/>
                <w:bCs/>
              </w:rPr>
              <w:t>шейся в трудной жизне</w:t>
            </w:r>
            <w:r w:rsidRPr="00633934">
              <w:rPr>
                <w:rFonts w:ascii="Times New Roman" w:hAnsi="Times New Roman"/>
                <w:bCs/>
              </w:rPr>
              <w:t>н</w:t>
            </w:r>
            <w:r w:rsidRPr="00633934">
              <w:rPr>
                <w:rFonts w:ascii="Times New Roman" w:hAnsi="Times New Roman"/>
                <w:bCs/>
              </w:rPr>
              <w:t>ной с</w:t>
            </w:r>
            <w:r w:rsidRPr="00633934">
              <w:rPr>
                <w:rFonts w:ascii="Times New Roman" w:hAnsi="Times New Roman"/>
                <w:bCs/>
              </w:rPr>
              <w:t>и</w:t>
            </w:r>
            <w:r w:rsidRPr="00633934">
              <w:rPr>
                <w:rFonts w:ascii="Times New Roman" w:hAnsi="Times New Roman"/>
                <w:bCs/>
              </w:rPr>
              <w:t>туации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pStyle w:val="Style1"/>
              <w:widowControl/>
              <w:spacing w:line="240" w:lineRule="exact"/>
              <w:ind w:firstLine="0"/>
              <w:jc w:val="left"/>
            </w:pPr>
            <w:r w:rsidRPr="00633934">
              <w:t>комитет образов</w:t>
            </w:r>
            <w:r w:rsidRPr="00633934">
              <w:t>а</w:t>
            </w:r>
            <w:r w:rsidRPr="00633934">
              <w:t>ния, 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2015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2017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2019 г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ды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4.8.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af6"/>
              <w:spacing w:after="0" w:line="240" w:lineRule="exact"/>
              <w:rPr>
                <w:rStyle w:val="ConsPlusTitle"/>
              </w:rPr>
            </w:pPr>
            <w:r w:rsidRPr="00633934">
              <w:rPr>
                <w:rStyle w:val="FontStyle15"/>
                <w:rFonts w:eastAsia="Calibri"/>
                <w:sz w:val="24"/>
                <w:szCs w:val="24"/>
              </w:rPr>
              <w:t>Организация и проведение м</w:t>
            </w:r>
            <w:r w:rsidRPr="00633934">
              <w:rPr>
                <w:rStyle w:val="FontStyle15"/>
                <w:rFonts w:eastAsia="Calibri"/>
                <w:sz w:val="24"/>
                <w:szCs w:val="24"/>
              </w:rPr>
              <w:t>у</w:t>
            </w:r>
            <w:r w:rsidRPr="00633934">
              <w:rPr>
                <w:rStyle w:val="FontStyle15"/>
                <w:rFonts w:eastAsia="Calibri"/>
                <w:sz w:val="24"/>
                <w:szCs w:val="24"/>
              </w:rPr>
              <w:t>ниципального конкурса рисунков, сочинений в ра</w:t>
            </w:r>
            <w:r w:rsidRPr="00633934">
              <w:rPr>
                <w:rStyle w:val="FontStyle15"/>
                <w:rFonts w:eastAsia="Calibri"/>
                <w:sz w:val="24"/>
                <w:szCs w:val="24"/>
              </w:rPr>
              <w:t>м</w:t>
            </w:r>
            <w:r w:rsidRPr="00633934">
              <w:rPr>
                <w:rStyle w:val="FontStyle15"/>
                <w:rFonts w:eastAsia="Calibri"/>
                <w:sz w:val="24"/>
                <w:szCs w:val="24"/>
              </w:rPr>
              <w:lastRenderedPageBreak/>
              <w:t>ках Ме</w:t>
            </w:r>
            <w:r w:rsidRPr="00633934">
              <w:rPr>
                <w:rStyle w:val="FontStyle15"/>
                <w:rFonts w:eastAsia="Calibri"/>
                <w:sz w:val="24"/>
                <w:szCs w:val="24"/>
              </w:rPr>
              <w:t>ж</w:t>
            </w:r>
            <w:r w:rsidRPr="00633934">
              <w:rPr>
                <w:rStyle w:val="FontStyle15"/>
                <w:rFonts w:eastAsia="Calibri"/>
                <w:sz w:val="24"/>
                <w:szCs w:val="24"/>
              </w:rPr>
              <w:t>дународного д</w:t>
            </w:r>
            <w:r w:rsidRPr="00633934">
              <w:rPr>
                <w:rStyle w:val="ConsPlusTitle"/>
              </w:rPr>
              <w:t>ня толерантн</w:t>
            </w:r>
            <w:r w:rsidRPr="00633934">
              <w:rPr>
                <w:rStyle w:val="ConsPlusTitle"/>
              </w:rPr>
              <w:t>о</w:t>
            </w:r>
            <w:r w:rsidRPr="00633934">
              <w:rPr>
                <w:rStyle w:val="ConsPlusTitle"/>
              </w:rPr>
              <w:t>сти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pStyle w:val="af3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комитет образов</w:t>
            </w: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ния  </w:t>
            </w: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>4.9.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rPr>
                <w:rStyle w:val="FontStyle15"/>
                <w:sz w:val="24"/>
                <w:szCs w:val="24"/>
              </w:rPr>
            </w:pPr>
            <w:r w:rsidRPr="00633934">
              <w:rPr>
                <w:rStyle w:val="FontStyle15"/>
                <w:sz w:val="24"/>
                <w:szCs w:val="24"/>
              </w:rPr>
              <w:t>Организация и проведение социальных акций, напра</w:t>
            </w:r>
            <w:r w:rsidRPr="00633934">
              <w:rPr>
                <w:rStyle w:val="FontStyle15"/>
                <w:sz w:val="24"/>
                <w:szCs w:val="24"/>
              </w:rPr>
              <w:t>в</w:t>
            </w:r>
            <w:r w:rsidRPr="00633934">
              <w:rPr>
                <w:rStyle w:val="FontStyle15"/>
                <w:sz w:val="24"/>
                <w:szCs w:val="24"/>
              </w:rPr>
              <w:t>ленных на поддержку м</w:t>
            </w:r>
            <w:r w:rsidRPr="00633934">
              <w:rPr>
                <w:rStyle w:val="FontStyle15"/>
                <w:sz w:val="24"/>
                <w:szCs w:val="24"/>
              </w:rPr>
              <w:t>о</w:t>
            </w:r>
            <w:r w:rsidRPr="00633934">
              <w:rPr>
                <w:rStyle w:val="FontStyle15"/>
                <w:sz w:val="24"/>
                <w:szCs w:val="24"/>
              </w:rPr>
              <w:t>лодежи, оказавшейся в трудной жизненной ситу</w:t>
            </w:r>
            <w:r w:rsidRPr="00633934">
              <w:rPr>
                <w:rStyle w:val="FontStyle15"/>
                <w:sz w:val="24"/>
                <w:szCs w:val="24"/>
              </w:rPr>
              <w:t>а</w:t>
            </w:r>
            <w:r w:rsidRPr="00633934">
              <w:rPr>
                <w:rStyle w:val="FontStyle15"/>
                <w:sz w:val="24"/>
                <w:szCs w:val="24"/>
              </w:rPr>
              <w:t>ции</w:t>
            </w:r>
          </w:p>
          <w:p w:rsidR="00633934" w:rsidRPr="00633934" w:rsidRDefault="00633934" w:rsidP="00986A39">
            <w:pPr>
              <w:pStyle w:val="Style7"/>
              <w:widowControl/>
              <w:spacing w:line="240" w:lineRule="exact"/>
              <w:rPr>
                <w:rStyle w:val="FontStyle15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pStyle w:val="Style1"/>
              <w:widowControl/>
              <w:spacing w:line="240" w:lineRule="exact"/>
              <w:ind w:firstLine="0"/>
              <w:jc w:val="center"/>
            </w:pPr>
            <w:r w:rsidRPr="00633934">
              <w:t>комитет образов</w:t>
            </w:r>
            <w:r w:rsidRPr="00633934">
              <w:t>а</w:t>
            </w:r>
            <w:r w:rsidRPr="00633934">
              <w:t>ния 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4.2.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4.10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pStyle w:val="Style7"/>
              <w:widowControl/>
              <w:spacing w:line="240" w:lineRule="exact"/>
              <w:rPr>
                <w:rStyle w:val="FontStyle15"/>
                <w:sz w:val="24"/>
                <w:szCs w:val="24"/>
              </w:rPr>
            </w:pPr>
            <w:r w:rsidRPr="00633934">
              <w:rPr>
                <w:rFonts w:ascii="Times New Roman" w:hAnsi="Times New Roman"/>
              </w:rPr>
              <w:t>Проведение мероприятий с молодыми людьми с огр</w:t>
            </w:r>
            <w:r w:rsidRPr="00633934">
              <w:rPr>
                <w:rFonts w:ascii="Times New Roman" w:hAnsi="Times New Roman"/>
              </w:rPr>
              <w:t>а</w:t>
            </w:r>
            <w:r w:rsidRPr="00633934">
              <w:rPr>
                <w:rFonts w:ascii="Times New Roman" w:hAnsi="Times New Roman"/>
              </w:rPr>
              <w:t>ниченными возможност</w:t>
            </w:r>
            <w:r w:rsidRPr="00633934">
              <w:rPr>
                <w:rFonts w:ascii="Times New Roman" w:hAnsi="Times New Roman"/>
              </w:rPr>
              <w:t>я</w:t>
            </w:r>
            <w:r w:rsidRPr="00633934">
              <w:rPr>
                <w:rFonts w:ascii="Times New Roman" w:hAnsi="Times New Roman"/>
              </w:rPr>
              <w:t>ми, обучение компьюте</w:t>
            </w:r>
            <w:r w:rsidRPr="00633934">
              <w:rPr>
                <w:rFonts w:ascii="Times New Roman" w:hAnsi="Times New Roman"/>
              </w:rPr>
              <w:t>р</w:t>
            </w:r>
            <w:r w:rsidRPr="00633934">
              <w:rPr>
                <w:rFonts w:ascii="Times New Roman" w:hAnsi="Times New Roman"/>
              </w:rPr>
              <w:t>ной грамотн</w:t>
            </w:r>
            <w:r w:rsidRPr="00633934">
              <w:rPr>
                <w:rFonts w:ascii="Times New Roman" w:hAnsi="Times New Roman"/>
              </w:rPr>
              <w:t>о</w:t>
            </w:r>
            <w:r w:rsidRPr="00633934">
              <w:rPr>
                <w:rFonts w:ascii="Times New Roman" w:hAnsi="Times New Roman"/>
              </w:rPr>
              <w:t xml:space="preserve">сти 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pStyle w:val="Style1"/>
              <w:widowControl/>
              <w:spacing w:line="240" w:lineRule="exact"/>
              <w:ind w:firstLine="0"/>
              <w:jc w:val="center"/>
            </w:pPr>
            <w:r w:rsidRPr="00633934">
              <w:t>комитет образов</w:t>
            </w:r>
            <w:r w:rsidRPr="00633934">
              <w:t>а</w:t>
            </w:r>
            <w:r w:rsidRPr="00633934">
              <w:t>ния, 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4.2.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4.11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pacing w:val="-8"/>
                <w:sz w:val="24"/>
                <w:szCs w:val="24"/>
              </w:rPr>
              <w:t>Организация бесплатного п</w:t>
            </w:r>
            <w:r w:rsidRPr="00633934">
              <w:rPr>
                <w:spacing w:val="-8"/>
                <w:sz w:val="24"/>
                <w:szCs w:val="24"/>
              </w:rPr>
              <w:t>о</w:t>
            </w:r>
            <w:r w:rsidRPr="00633934">
              <w:rPr>
                <w:spacing w:val="-8"/>
                <w:sz w:val="24"/>
                <w:szCs w:val="24"/>
              </w:rPr>
              <w:t>сещ</w:t>
            </w:r>
            <w:r w:rsidRPr="00633934">
              <w:rPr>
                <w:spacing w:val="-8"/>
                <w:sz w:val="24"/>
                <w:szCs w:val="24"/>
              </w:rPr>
              <w:t>е</w:t>
            </w:r>
            <w:r w:rsidRPr="00633934">
              <w:rPr>
                <w:spacing w:val="-8"/>
                <w:sz w:val="24"/>
                <w:szCs w:val="24"/>
              </w:rPr>
              <w:t>ния мероприятий для подростков и молодежи</w:t>
            </w:r>
            <w:r w:rsidRPr="00633934">
              <w:rPr>
                <w:spacing w:val="-14"/>
                <w:sz w:val="24"/>
                <w:szCs w:val="24"/>
              </w:rPr>
              <w:t>, ок</w:t>
            </w:r>
            <w:r w:rsidRPr="00633934">
              <w:rPr>
                <w:spacing w:val="-14"/>
                <w:sz w:val="24"/>
                <w:szCs w:val="24"/>
              </w:rPr>
              <w:t>а</w:t>
            </w:r>
            <w:r w:rsidRPr="00633934">
              <w:rPr>
                <w:spacing w:val="-14"/>
                <w:sz w:val="24"/>
                <w:szCs w:val="24"/>
              </w:rPr>
              <w:t>завшихся в трудной</w:t>
            </w:r>
            <w:r w:rsidRPr="00633934">
              <w:rPr>
                <w:spacing w:val="-8"/>
                <w:sz w:val="24"/>
                <w:szCs w:val="24"/>
              </w:rPr>
              <w:t xml:space="preserve"> жи</w:t>
            </w:r>
            <w:r w:rsidRPr="00633934">
              <w:rPr>
                <w:spacing w:val="-8"/>
                <w:sz w:val="24"/>
                <w:szCs w:val="24"/>
              </w:rPr>
              <w:t>з</w:t>
            </w:r>
            <w:r w:rsidRPr="00633934">
              <w:rPr>
                <w:spacing w:val="-8"/>
                <w:sz w:val="24"/>
                <w:szCs w:val="24"/>
              </w:rPr>
              <w:t>ненной сит</w:t>
            </w:r>
            <w:r w:rsidRPr="00633934">
              <w:rPr>
                <w:spacing w:val="-8"/>
                <w:sz w:val="24"/>
                <w:szCs w:val="24"/>
              </w:rPr>
              <w:t>у</w:t>
            </w:r>
            <w:r w:rsidRPr="00633934">
              <w:rPr>
                <w:spacing w:val="-8"/>
                <w:sz w:val="24"/>
                <w:szCs w:val="24"/>
              </w:rPr>
              <w:t>ации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pStyle w:val="af3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>Центр с</w:t>
            </w: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>циальной п</w:t>
            </w: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633934">
              <w:rPr>
                <w:rFonts w:ascii="Times New Roman" w:hAnsi="Times New Roman"/>
                <w:sz w:val="24"/>
                <w:szCs w:val="24"/>
                <w:lang w:val="ru-RU"/>
              </w:rPr>
              <w:t>мощи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4.2.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10,4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15213" w:type="dxa"/>
            <w:gridSpan w:val="13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5. Задача 5: Содействие в организации летнего отдыха, здорового образа жизни, молодежного т</w:t>
            </w:r>
            <w:r w:rsidRPr="00633934">
              <w:rPr>
                <w:sz w:val="24"/>
                <w:szCs w:val="24"/>
              </w:rPr>
              <w:t>у</w:t>
            </w:r>
            <w:r w:rsidRPr="00633934">
              <w:rPr>
                <w:sz w:val="24"/>
                <w:szCs w:val="24"/>
              </w:rPr>
              <w:t>ризма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5.1.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tabs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Участие в областном ко</w:t>
            </w:r>
            <w:r w:rsidRPr="00633934">
              <w:rPr>
                <w:sz w:val="24"/>
                <w:szCs w:val="24"/>
              </w:rPr>
              <w:t>н</w:t>
            </w:r>
            <w:r w:rsidRPr="00633934">
              <w:rPr>
                <w:sz w:val="24"/>
                <w:szCs w:val="24"/>
              </w:rPr>
              <w:t>курсе молодежных пр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фильных лаг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рей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Центр «Юность»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2015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2017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2019 г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 xml:space="preserve">ды 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5.1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5.3.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tabs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Реализация проекта подг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товки вожатых «Школа в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жатых» на базе МАУ Центр «Юность» с целью подг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товки вожатых (по</w:t>
            </w:r>
            <w:r w:rsidRPr="00633934">
              <w:rPr>
                <w:sz w:val="24"/>
                <w:szCs w:val="24"/>
              </w:rPr>
              <w:t>д</w:t>
            </w:r>
            <w:r w:rsidRPr="00633934">
              <w:rPr>
                <w:sz w:val="24"/>
                <w:szCs w:val="24"/>
              </w:rPr>
              <w:t>ростков в возрасте от 15 лет и пр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подавателей) для р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боты в летний период в лагерях дневного пребывания, пр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фильных и загородных оздоровительных лаг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 xml:space="preserve">рях 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ния, 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5.2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</w:tr>
      <w:tr w:rsidR="00633934" w:rsidRPr="0067029D">
        <w:trPr>
          <w:trHeight w:val="1405"/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>5.4.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Организация работы мол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дежных профильных лаг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рей на территории муниц</w:t>
            </w:r>
            <w:r w:rsidRPr="00633934">
              <w:rPr>
                <w:sz w:val="24"/>
                <w:szCs w:val="24"/>
              </w:rPr>
              <w:t>и</w:t>
            </w:r>
            <w:r w:rsidRPr="00633934">
              <w:rPr>
                <w:sz w:val="24"/>
                <w:szCs w:val="24"/>
              </w:rPr>
              <w:t>пал</w:t>
            </w:r>
            <w:r w:rsidRPr="00633934">
              <w:rPr>
                <w:sz w:val="24"/>
                <w:szCs w:val="24"/>
              </w:rPr>
              <w:t>ь</w:t>
            </w:r>
            <w:r w:rsidRPr="00633934">
              <w:rPr>
                <w:sz w:val="24"/>
                <w:szCs w:val="24"/>
              </w:rPr>
              <w:t>ного района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ния,Центр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5.1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5.5.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Организация пров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дения акций в ра</w:t>
            </w:r>
            <w:r w:rsidRPr="00633934">
              <w:rPr>
                <w:sz w:val="24"/>
                <w:szCs w:val="24"/>
              </w:rPr>
              <w:t>м</w:t>
            </w:r>
            <w:r w:rsidRPr="00633934">
              <w:rPr>
                <w:sz w:val="24"/>
                <w:szCs w:val="24"/>
              </w:rPr>
              <w:t>ках: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Всемирного дня здоровья (7 а</w:t>
            </w:r>
            <w:r w:rsidRPr="00633934">
              <w:rPr>
                <w:sz w:val="24"/>
                <w:szCs w:val="24"/>
              </w:rPr>
              <w:t>п</w:t>
            </w:r>
            <w:r w:rsidRPr="00633934">
              <w:rPr>
                <w:sz w:val="24"/>
                <w:szCs w:val="24"/>
              </w:rPr>
              <w:t xml:space="preserve">реля); 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Международного дня бор</w:t>
            </w:r>
            <w:r w:rsidRPr="00633934">
              <w:rPr>
                <w:sz w:val="24"/>
                <w:szCs w:val="24"/>
              </w:rPr>
              <w:t>ь</w:t>
            </w:r>
            <w:r w:rsidRPr="00633934">
              <w:rPr>
                <w:sz w:val="24"/>
                <w:szCs w:val="24"/>
              </w:rPr>
              <w:t>бы с наркоманией и нарк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бизн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 xml:space="preserve">сом (26 июня); 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Международного дня отк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за от курения (третий че</w:t>
            </w:r>
            <w:r w:rsidRPr="00633934">
              <w:rPr>
                <w:sz w:val="24"/>
                <w:szCs w:val="24"/>
              </w:rPr>
              <w:t>т</w:t>
            </w:r>
            <w:r w:rsidRPr="00633934">
              <w:rPr>
                <w:sz w:val="24"/>
                <w:szCs w:val="24"/>
              </w:rPr>
              <w:t>верг ноя</w:t>
            </w:r>
            <w:r w:rsidRPr="00633934">
              <w:rPr>
                <w:sz w:val="24"/>
                <w:szCs w:val="24"/>
              </w:rPr>
              <w:t>б</w:t>
            </w:r>
            <w:r w:rsidRPr="00633934">
              <w:rPr>
                <w:sz w:val="24"/>
                <w:szCs w:val="24"/>
              </w:rPr>
              <w:t xml:space="preserve">ря), 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Международного дня бор</w:t>
            </w:r>
            <w:r w:rsidRPr="00633934">
              <w:rPr>
                <w:sz w:val="24"/>
                <w:szCs w:val="24"/>
              </w:rPr>
              <w:t>ь</w:t>
            </w:r>
            <w:r w:rsidRPr="00633934">
              <w:rPr>
                <w:sz w:val="24"/>
                <w:szCs w:val="24"/>
              </w:rPr>
              <w:t>бы со СПИД (1 д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кабря)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ния, 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5.4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67029D">
        <w:trPr>
          <w:jc w:val="center"/>
        </w:trPr>
        <w:tc>
          <w:tcPr>
            <w:tcW w:w="15213" w:type="dxa"/>
            <w:gridSpan w:val="13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6. Задача 6: Содействие в организации труда и занятости молодежи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6.1.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Организация, развитие и  совершенствование  де</w:t>
            </w:r>
            <w:r w:rsidRPr="00633934">
              <w:rPr>
                <w:sz w:val="24"/>
                <w:szCs w:val="24"/>
              </w:rPr>
              <w:t>я</w:t>
            </w:r>
            <w:r w:rsidRPr="00633934">
              <w:rPr>
                <w:sz w:val="24"/>
                <w:szCs w:val="24"/>
              </w:rPr>
              <w:t>тельности мол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дежных    бирж труда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Центр з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нятости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6.1, 6.2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6.2.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Организация деятельности тр</w:t>
            </w:r>
            <w:r w:rsidRPr="00633934">
              <w:rPr>
                <w:sz w:val="24"/>
                <w:szCs w:val="24"/>
              </w:rPr>
              <w:t>у</w:t>
            </w:r>
            <w:r w:rsidRPr="00633934">
              <w:rPr>
                <w:sz w:val="24"/>
                <w:szCs w:val="24"/>
              </w:rPr>
              <w:t>довых отрядов, бригад для обучающихся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тельных учреждений мун</w:t>
            </w:r>
            <w:r w:rsidRPr="00633934">
              <w:rPr>
                <w:sz w:val="24"/>
                <w:szCs w:val="24"/>
              </w:rPr>
              <w:t>и</w:t>
            </w:r>
            <w:r w:rsidRPr="00633934">
              <w:rPr>
                <w:sz w:val="24"/>
                <w:szCs w:val="24"/>
              </w:rPr>
              <w:t>ципального ра</w:t>
            </w:r>
            <w:r w:rsidRPr="00633934">
              <w:rPr>
                <w:sz w:val="24"/>
                <w:szCs w:val="24"/>
              </w:rPr>
              <w:t>й</w:t>
            </w:r>
            <w:r w:rsidRPr="00633934">
              <w:rPr>
                <w:sz w:val="24"/>
                <w:szCs w:val="24"/>
              </w:rPr>
              <w:t>она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6.1, 6.2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6.3.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Организация работы и</w:t>
            </w:r>
            <w:r w:rsidRPr="00633934">
              <w:rPr>
                <w:sz w:val="24"/>
                <w:szCs w:val="24"/>
              </w:rPr>
              <w:t>н</w:t>
            </w:r>
            <w:r w:rsidRPr="00633934">
              <w:rPr>
                <w:sz w:val="24"/>
                <w:szCs w:val="24"/>
              </w:rPr>
              <w:t>форм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ционно-консультативной слу</w:t>
            </w:r>
            <w:r w:rsidRPr="00633934">
              <w:rPr>
                <w:sz w:val="24"/>
                <w:szCs w:val="24"/>
              </w:rPr>
              <w:t>ж</w:t>
            </w:r>
            <w:r w:rsidRPr="00633934">
              <w:rPr>
                <w:sz w:val="24"/>
                <w:szCs w:val="24"/>
              </w:rPr>
              <w:t xml:space="preserve">бы по содействию временной занятости молодежи, в том числе молодежи в </w:t>
            </w:r>
            <w:r w:rsidRPr="00633934">
              <w:rPr>
                <w:rStyle w:val="FontStyle15"/>
                <w:sz w:val="24"/>
                <w:szCs w:val="24"/>
              </w:rPr>
              <w:t>трудной жизненной сит</w:t>
            </w:r>
            <w:r w:rsidRPr="00633934">
              <w:rPr>
                <w:rStyle w:val="FontStyle15"/>
                <w:sz w:val="24"/>
                <w:szCs w:val="24"/>
              </w:rPr>
              <w:t>у</w:t>
            </w:r>
            <w:r w:rsidRPr="00633934">
              <w:rPr>
                <w:rStyle w:val="FontStyle15"/>
                <w:sz w:val="24"/>
                <w:szCs w:val="24"/>
              </w:rPr>
              <w:t>ации</w:t>
            </w:r>
            <w:r w:rsidRPr="006339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Центр з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 xml:space="preserve">нятости 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6.3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15213" w:type="dxa"/>
            <w:gridSpan w:val="13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7. Задача 7: Выявление, продвижение и поддержка активности молодежи и ее достижений в различных сферах деятельности, в дом числе по в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лонтерскому движению</w:t>
            </w:r>
          </w:p>
        </w:tc>
      </w:tr>
      <w:tr w:rsidR="00633934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>7.1.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633934">
              <w:rPr>
                <w:spacing w:val="-2"/>
                <w:sz w:val="24"/>
                <w:szCs w:val="24"/>
              </w:rPr>
              <w:t>Организация и проведение ко</w:t>
            </w:r>
            <w:r w:rsidRPr="00633934">
              <w:rPr>
                <w:spacing w:val="-2"/>
                <w:sz w:val="24"/>
                <w:szCs w:val="24"/>
              </w:rPr>
              <w:t>н</w:t>
            </w:r>
            <w:r w:rsidRPr="00633934">
              <w:rPr>
                <w:spacing w:val="-2"/>
                <w:sz w:val="24"/>
                <w:szCs w:val="24"/>
              </w:rPr>
              <w:t>курсов, конференций, форумов, фестивалей и пр</w:t>
            </w:r>
            <w:r w:rsidRPr="00633934">
              <w:rPr>
                <w:spacing w:val="-2"/>
                <w:sz w:val="24"/>
                <w:szCs w:val="24"/>
              </w:rPr>
              <w:t>о</w:t>
            </w:r>
            <w:r w:rsidRPr="00633934">
              <w:rPr>
                <w:spacing w:val="-2"/>
                <w:sz w:val="24"/>
                <w:szCs w:val="24"/>
              </w:rPr>
              <w:t>чих мероприятий по направлениям госуда</w:t>
            </w:r>
            <w:r w:rsidRPr="00633934">
              <w:rPr>
                <w:spacing w:val="-2"/>
                <w:sz w:val="24"/>
                <w:szCs w:val="24"/>
              </w:rPr>
              <w:t>р</w:t>
            </w:r>
            <w:r w:rsidRPr="00633934">
              <w:rPr>
                <w:spacing w:val="-2"/>
                <w:sz w:val="24"/>
                <w:szCs w:val="24"/>
              </w:rPr>
              <w:t>ственной молодежной пол</w:t>
            </w:r>
            <w:r w:rsidRPr="00633934">
              <w:rPr>
                <w:spacing w:val="-2"/>
                <w:sz w:val="24"/>
                <w:szCs w:val="24"/>
              </w:rPr>
              <w:t>и</w:t>
            </w:r>
            <w:r w:rsidRPr="00633934">
              <w:rPr>
                <w:spacing w:val="-2"/>
                <w:sz w:val="24"/>
                <w:szCs w:val="24"/>
              </w:rPr>
              <w:t>тики:</w:t>
            </w:r>
          </w:p>
          <w:p w:rsidR="00633934" w:rsidRPr="00633934" w:rsidRDefault="00633934" w:rsidP="00986A39">
            <w:pPr>
              <w:spacing w:line="240" w:lineRule="exact"/>
              <w:rPr>
                <w:spacing w:val="-2"/>
                <w:sz w:val="24"/>
                <w:szCs w:val="24"/>
              </w:rPr>
            </w:pPr>
            <w:r w:rsidRPr="00633934">
              <w:rPr>
                <w:spacing w:val="-2"/>
                <w:sz w:val="24"/>
                <w:szCs w:val="24"/>
              </w:rPr>
              <w:t>ежегодное подведение ит</w:t>
            </w:r>
            <w:r w:rsidRPr="00633934">
              <w:rPr>
                <w:spacing w:val="-2"/>
                <w:sz w:val="24"/>
                <w:szCs w:val="24"/>
              </w:rPr>
              <w:t>о</w:t>
            </w:r>
            <w:r w:rsidRPr="00633934">
              <w:rPr>
                <w:spacing w:val="-2"/>
                <w:sz w:val="24"/>
                <w:szCs w:val="24"/>
              </w:rPr>
              <w:t>гов  по реализации приор</w:t>
            </w:r>
            <w:r w:rsidRPr="00633934">
              <w:rPr>
                <w:spacing w:val="-2"/>
                <w:sz w:val="24"/>
                <w:szCs w:val="24"/>
              </w:rPr>
              <w:t>и</w:t>
            </w:r>
            <w:r w:rsidRPr="00633934">
              <w:rPr>
                <w:spacing w:val="-2"/>
                <w:sz w:val="24"/>
                <w:szCs w:val="24"/>
              </w:rPr>
              <w:t>тетных направл</w:t>
            </w:r>
            <w:r w:rsidRPr="00633934">
              <w:rPr>
                <w:spacing w:val="-2"/>
                <w:sz w:val="24"/>
                <w:szCs w:val="24"/>
              </w:rPr>
              <w:t>е</w:t>
            </w:r>
            <w:r w:rsidRPr="00633934">
              <w:rPr>
                <w:spacing w:val="-2"/>
                <w:sz w:val="24"/>
                <w:szCs w:val="24"/>
              </w:rPr>
              <w:t>ний в сфере государственной молоде</w:t>
            </w:r>
            <w:r w:rsidRPr="00633934">
              <w:rPr>
                <w:spacing w:val="-2"/>
                <w:sz w:val="24"/>
                <w:szCs w:val="24"/>
              </w:rPr>
              <w:t>ж</w:t>
            </w:r>
            <w:r w:rsidRPr="00633934">
              <w:rPr>
                <w:spacing w:val="-2"/>
                <w:sz w:val="24"/>
                <w:szCs w:val="24"/>
              </w:rPr>
              <w:t>ной политики на территории района, чествование актив</w:t>
            </w:r>
            <w:r w:rsidRPr="00633934">
              <w:rPr>
                <w:spacing w:val="-2"/>
                <w:sz w:val="24"/>
                <w:szCs w:val="24"/>
              </w:rPr>
              <w:t>и</w:t>
            </w:r>
            <w:r w:rsidRPr="00633934">
              <w:rPr>
                <w:spacing w:val="-2"/>
                <w:sz w:val="24"/>
                <w:szCs w:val="24"/>
              </w:rPr>
              <w:t xml:space="preserve">стов, </w:t>
            </w:r>
            <w:r w:rsidRPr="00633934">
              <w:rPr>
                <w:sz w:val="24"/>
                <w:szCs w:val="24"/>
              </w:rPr>
              <w:t>талантливой молод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жи, победителей облас</w:t>
            </w:r>
            <w:r w:rsidRPr="00633934">
              <w:rPr>
                <w:sz w:val="24"/>
                <w:szCs w:val="24"/>
              </w:rPr>
              <w:t>т</w:t>
            </w:r>
            <w:r w:rsidRPr="00633934">
              <w:rPr>
                <w:sz w:val="24"/>
                <w:szCs w:val="24"/>
              </w:rPr>
              <w:t>ных, всероссийских и ме</w:t>
            </w:r>
            <w:r w:rsidRPr="00633934">
              <w:rPr>
                <w:sz w:val="24"/>
                <w:szCs w:val="24"/>
              </w:rPr>
              <w:t>ж</w:t>
            </w:r>
            <w:r w:rsidRPr="00633934">
              <w:rPr>
                <w:sz w:val="24"/>
                <w:szCs w:val="24"/>
              </w:rPr>
              <w:t>дународных конкурсных меропри</w:t>
            </w:r>
            <w:r w:rsidRPr="00633934">
              <w:rPr>
                <w:sz w:val="24"/>
                <w:szCs w:val="24"/>
              </w:rPr>
              <w:t>я</w:t>
            </w:r>
            <w:r w:rsidRPr="00633934">
              <w:rPr>
                <w:sz w:val="24"/>
                <w:szCs w:val="24"/>
              </w:rPr>
              <w:t>тий</w:t>
            </w:r>
            <w:r w:rsidRPr="00633934">
              <w:rPr>
                <w:spacing w:val="-2"/>
                <w:sz w:val="24"/>
                <w:szCs w:val="24"/>
              </w:rPr>
              <w:t>;</w:t>
            </w:r>
          </w:p>
          <w:p w:rsidR="00633934" w:rsidRPr="00633934" w:rsidRDefault="00633934" w:rsidP="00986A39">
            <w:pPr>
              <w:spacing w:line="240" w:lineRule="exact"/>
              <w:rPr>
                <w:spacing w:val="-2"/>
                <w:sz w:val="24"/>
                <w:szCs w:val="24"/>
              </w:rPr>
            </w:pPr>
            <w:r w:rsidRPr="00633934">
              <w:rPr>
                <w:spacing w:val="-2"/>
                <w:sz w:val="24"/>
                <w:szCs w:val="24"/>
              </w:rPr>
              <w:t>районный фестиваль мол</w:t>
            </w:r>
            <w:r w:rsidRPr="00633934">
              <w:rPr>
                <w:spacing w:val="-2"/>
                <w:sz w:val="24"/>
                <w:szCs w:val="24"/>
              </w:rPr>
              <w:t>о</w:t>
            </w:r>
            <w:r w:rsidRPr="00633934">
              <w:rPr>
                <w:spacing w:val="-2"/>
                <w:sz w:val="24"/>
                <w:szCs w:val="24"/>
              </w:rPr>
              <w:t>дежных инициатив «Жизнь в движ</w:t>
            </w:r>
            <w:r w:rsidRPr="00633934">
              <w:rPr>
                <w:spacing w:val="-2"/>
                <w:sz w:val="24"/>
                <w:szCs w:val="24"/>
              </w:rPr>
              <w:t>е</w:t>
            </w:r>
            <w:r w:rsidRPr="00633934">
              <w:rPr>
                <w:spacing w:val="-2"/>
                <w:sz w:val="24"/>
                <w:szCs w:val="24"/>
              </w:rPr>
              <w:t>нии»;</w:t>
            </w:r>
          </w:p>
          <w:p w:rsidR="00633934" w:rsidRPr="00633934" w:rsidRDefault="00633934" w:rsidP="00986A39">
            <w:pPr>
              <w:spacing w:line="240" w:lineRule="exact"/>
              <w:rPr>
                <w:spacing w:val="-2"/>
                <w:sz w:val="24"/>
                <w:szCs w:val="24"/>
              </w:rPr>
            </w:pPr>
            <w:r w:rsidRPr="00633934">
              <w:rPr>
                <w:spacing w:val="-2"/>
                <w:sz w:val="24"/>
                <w:szCs w:val="24"/>
              </w:rPr>
              <w:t>районный праздник «День мол</w:t>
            </w:r>
            <w:r w:rsidRPr="00633934">
              <w:rPr>
                <w:spacing w:val="-2"/>
                <w:sz w:val="24"/>
                <w:szCs w:val="24"/>
              </w:rPr>
              <w:t>о</w:t>
            </w:r>
            <w:r w:rsidRPr="00633934">
              <w:rPr>
                <w:spacing w:val="-2"/>
                <w:sz w:val="24"/>
                <w:szCs w:val="24"/>
              </w:rPr>
              <w:t xml:space="preserve">дежи»; </w:t>
            </w:r>
          </w:p>
          <w:p w:rsidR="00633934" w:rsidRPr="00633934" w:rsidRDefault="00633934" w:rsidP="00986A39">
            <w:pPr>
              <w:spacing w:line="240" w:lineRule="exact"/>
              <w:rPr>
                <w:spacing w:val="-2"/>
                <w:sz w:val="24"/>
                <w:szCs w:val="24"/>
              </w:rPr>
            </w:pPr>
            <w:r w:rsidRPr="00633934">
              <w:rPr>
                <w:spacing w:val="-2"/>
                <w:sz w:val="24"/>
                <w:szCs w:val="24"/>
              </w:rPr>
              <w:t>спортивно-развлекательные мероприятия среди мол</w:t>
            </w:r>
            <w:r w:rsidRPr="00633934">
              <w:rPr>
                <w:spacing w:val="-2"/>
                <w:sz w:val="24"/>
                <w:szCs w:val="24"/>
              </w:rPr>
              <w:t>о</w:t>
            </w:r>
            <w:r w:rsidRPr="00633934">
              <w:rPr>
                <w:spacing w:val="-2"/>
                <w:sz w:val="24"/>
                <w:szCs w:val="24"/>
              </w:rPr>
              <w:t>дых, многодетных с</w:t>
            </w:r>
            <w:r w:rsidRPr="00633934">
              <w:rPr>
                <w:spacing w:val="-2"/>
                <w:sz w:val="24"/>
                <w:szCs w:val="24"/>
              </w:rPr>
              <w:t>е</w:t>
            </w:r>
            <w:r w:rsidRPr="00633934">
              <w:rPr>
                <w:spacing w:val="-2"/>
                <w:sz w:val="24"/>
                <w:szCs w:val="24"/>
              </w:rPr>
              <w:t>мей;</w:t>
            </w:r>
          </w:p>
          <w:p w:rsidR="00633934" w:rsidRPr="00633934" w:rsidRDefault="00633934" w:rsidP="00986A39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организация и проведение конференций, молоде</w:t>
            </w:r>
            <w:r w:rsidRPr="00633934">
              <w:rPr>
                <w:sz w:val="24"/>
                <w:szCs w:val="24"/>
              </w:rPr>
              <w:t>ж</w:t>
            </w:r>
            <w:r w:rsidRPr="00633934">
              <w:rPr>
                <w:sz w:val="24"/>
                <w:szCs w:val="24"/>
              </w:rPr>
              <w:t>ных форумов молодежных и детских объединений, де</w:t>
            </w:r>
            <w:r w:rsidRPr="00633934">
              <w:rPr>
                <w:sz w:val="24"/>
                <w:szCs w:val="24"/>
              </w:rPr>
              <w:t>й</w:t>
            </w:r>
            <w:r w:rsidRPr="00633934">
              <w:rPr>
                <w:sz w:val="24"/>
                <w:szCs w:val="24"/>
              </w:rPr>
              <w:t>ствующих на террит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рии муниципального ра</w:t>
            </w:r>
            <w:r w:rsidRPr="00633934">
              <w:rPr>
                <w:sz w:val="24"/>
                <w:szCs w:val="24"/>
              </w:rPr>
              <w:t>й</w:t>
            </w:r>
            <w:r w:rsidRPr="00633934">
              <w:rPr>
                <w:sz w:val="24"/>
                <w:szCs w:val="24"/>
              </w:rPr>
              <w:t>она и др.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 xml:space="preserve">ния, Центр «Юность»,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7.1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  <w:p w:rsidR="00633934" w:rsidRPr="00633934" w:rsidRDefault="00633934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38,9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39,8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39,8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39,8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39,8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39,8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39,8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7.2.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Участие в областном ко</w:t>
            </w:r>
            <w:r w:rsidRPr="00633934">
              <w:rPr>
                <w:sz w:val="24"/>
                <w:szCs w:val="24"/>
              </w:rPr>
              <w:t>н</w:t>
            </w:r>
            <w:r w:rsidRPr="00633934">
              <w:rPr>
                <w:sz w:val="24"/>
                <w:szCs w:val="24"/>
              </w:rPr>
              <w:t xml:space="preserve">курсе </w:t>
            </w:r>
            <w:r w:rsidRPr="00633934">
              <w:rPr>
                <w:spacing w:val="-6"/>
                <w:sz w:val="24"/>
                <w:szCs w:val="24"/>
              </w:rPr>
              <w:t>среди организаций и социально-активной мол</w:t>
            </w:r>
            <w:r w:rsidRPr="00633934">
              <w:rPr>
                <w:spacing w:val="-6"/>
                <w:sz w:val="24"/>
                <w:szCs w:val="24"/>
              </w:rPr>
              <w:t>о</w:t>
            </w:r>
            <w:r w:rsidRPr="00633934">
              <w:rPr>
                <w:spacing w:val="-6"/>
                <w:sz w:val="24"/>
                <w:szCs w:val="24"/>
              </w:rPr>
              <w:t>дежи, принимающих уч</w:t>
            </w:r>
            <w:r w:rsidRPr="00633934">
              <w:rPr>
                <w:spacing w:val="-6"/>
                <w:sz w:val="24"/>
                <w:szCs w:val="24"/>
              </w:rPr>
              <w:t>а</w:t>
            </w:r>
            <w:r w:rsidRPr="00633934">
              <w:rPr>
                <w:spacing w:val="-6"/>
                <w:sz w:val="24"/>
                <w:szCs w:val="24"/>
              </w:rPr>
              <w:t>стие в волонтерской де</w:t>
            </w:r>
            <w:r w:rsidRPr="00633934">
              <w:rPr>
                <w:spacing w:val="-6"/>
                <w:sz w:val="24"/>
                <w:szCs w:val="24"/>
              </w:rPr>
              <w:t>я</w:t>
            </w:r>
            <w:r w:rsidRPr="00633934">
              <w:rPr>
                <w:spacing w:val="-6"/>
                <w:sz w:val="24"/>
                <w:szCs w:val="24"/>
              </w:rPr>
              <w:t xml:space="preserve">тельности, </w:t>
            </w:r>
            <w:r w:rsidRPr="00633934">
              <w:rPr>
                <w:spacing w:val="-6"/>
                <w:sz w:val="24"/>
                <w:szCs w:val="24"/>
              </w:rPr>
              <w:lastRenderedPageBreak/>
              <w:t>на лучшую организацию р</w:t>
            </w:r>
            <w:r w:rsidRPr="00633934">
              <w:rPr>
                <w:spacing w:val="-6"/>
                <w:sz w:val="24"/>
                <w:szCs w:val="24"/>
              </w:rPr>
              <w:t>а</w:t>
            </w:r>
            <w:r w:rsidRPr="00633934">
              <w:rPr>
                <w:spacing w:val="-6"/>
                <w:sz w:val="24"/>
                <w:szCs w:val="24"/>
              </w:rPr>
              <w:t xml:space="preserve">боты 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 xml:space="preserve">Центр «Юность»,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7.2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</w:tr>
      <w:tr w:rsidR="00633934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>7.3.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tabs>
                <w:tab w:val="left" w:pos="900"/>
              </w:tabs>
              <w:spacing w:line="240" w:lineRule="exact"/>
              <w:rPr>
                <w:spacing w:val="-20"/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Организация участия мол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дежи в областных, межд</w:t>
            </w:r>
            <w:r w:rsidRPr="00633934">
              <w:rPr>
                <w:sz w:val="24"/>
                <w:szCs w:val="24"/>
              </w:rPr>
              <w:t>у</w:t>
            </w:r>
            <w:r w:rsidRPr="00633934">
              <w:rPr>
                <w:sz w:val="24"/>
                <w:szCs w:val="24"/>
              </w:rPr>
              <w:t>народных, всеросси</w:t>
            </w:r>
            <w:r w:rsidRPr="00633934">
              <w:rPr>
                <w:sz w:val="24"/>
                <w:szCs w:val="24"/>
              </w:rPr>
              <w:t>й</w:t>
            </w:r>
            <w:r w:rsidRPr="00633934">
              <w:rPr>
                <w:sz w:val="24"/>
                <w:szCs w:val="24"/>
              </w:rPr>
              <w:t>ских и межрегиональных мер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приятиях по напра</w:t>
            </w:r>
            <w:r w:rsidRPr="00633934">
              <w:rPr>
                <w:sz w:val="24"/>
                <w:szCs w:val="24"/>
              </w:rPr>
              <w:t>в</w:t>
            </w:r>
            <w:r w:rsidRPr="00633934">
              <w:rPr>
                <w:sz w:val="24"/>
                <w:szCs w:val="24"/>
              </w:rPr>
              <w:t>лениям государственной молоде</w:t>
            </w:r>
            <w:r w:rsidRPr="00633934">
              <w:rPr>
                <w:sz w:val="24"/>
                <w:szCs w:val="24"/>
              </w:rPr>
              <w:t>ж</w:t>
            </w:r>
            <w:r w:rsidRPr="00633934">
              <w:rPr>
                <w:sz w:val="24"/>
                <w:szCs w:val="24"/>
              </w:rPr>
              <w:t>ной политики</w:t>
            </w:r>
            <w:r w:rsidRPr="00633934">
              <w:rPr>
                <w:spacing w:val="-20"/>
                <w:sz w:val="24"/>
                <w:szCs w:val="24"/>
              </w:rPr>
              <w:t xml:space="preserve">; </w:t>
            </w:r>
            <w:r w:rsidRPr="00633934">
              <w:rPr>
                <w:sz w:val="24"/>
                <w:szCs w:val="24"/>
              </w:rPr>
              <w:t>проектах, р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ализуемых Федеральным агентством по делам мол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дежи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 xml:space="preserve">ния,  Центр «Юность»,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7.7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11,4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13,0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13,0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13,0</w:t>
            </w:r>
          </w:p>
        </w:tc>
      </w:tr>
      <w:tr w:rsidR="00633934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7.4.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tabs>
                <w:tab w:val="left" w:pos="900"/>
              </w:tabs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Участие молодежной дел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гации муниципального ра</w:t>
            </w:r>
            <w:r w:rsidRPr="00633934">
              <w:rPr>
                <w:sz w:val="24"/>
                <w:szCs w:val="24"/>
              </w:rPr>
              <w:t>й</w:t>
            </w:r>
            <w:r w:rsidRPr="00633934">
              <w:rPr>
                <w:sz w:val="24"/>
                <w:szCs w:val="24"/>
              </w:rPr>
              <w:t>она в Новгородском о</w:t>
            </w:r>
            <w:r w:rsidRPr="00633934">
              <w:rPr>
                <w:sz w:val="24"/>
                <w:szCs w:val="24"/>
              </w:rPr>
              <w:t>б</w:t>
            </w:r>
            <w:r w:rsidRPr="00633934">
              <w:rPr>
                <w:sz w:val="24"/>
                <w:szCs w:val="24"/>
              </w:rPr>
              <w:t>ластном молодежном ф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руме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Центр «Юность», 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7.4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5,5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7,0</w:t>
            </w:r>
          </w:p>
        </w:tc>
      </w:tr>
      <w:tr w:rsidR="00633934" w:rsidRPr="0011018E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7.5. 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tabs>
                <w:tab w:val="left" w:pos="900"/>
              </w:tabs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Участие в областном ко</w:t>
            </w:r>
            <w:r w:rsidRPr="00633934">
              <w:rPr>
                <w:sz w:val="24"/>
                <w:szCs w:val="24"/>
              </w:rPr>
              <w:t>н</w:t>
            </w:r>
            <w:r w:rsidRPr="00633934">
              <w:rPr>
                <w:sz w:val="24"/>
                <w:szCs w:val="24"/>
              </w:rPr>
              <w:t>курсе агитбригад  «За зд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ровый образ жизни»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Центр «Юность»,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15213" w:type="dxa"/>
            <w:gridSpan w:val="13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8. Задача 8: Развитие молодежного предпринимательства и научно-исследовательской деятельности молодежи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8.1.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Организация и проведение мероприятий по молоде</w:t>
            </w:r>
            <w:r w:rsidRPr="00633934">
              <w:rPr>
                <w:sz w:val="24"/>
                <w:szCs w:val="24"/>
              </w:rPr>
              <w:t>ж</w:t>
            </w:r>
            <w:r w:rsidRPr="00633934">
              <w:rPr>
                <w:sz w:val="24"/>
                <w:szCs w:val="24"/>
              </w:rPr>
              <w:t>ному предпринимател</w:t>
            </w:r>
            <w:r w:rsidRPr="00633934">
              <w:rPr>
                <w:sz w:val="24"/>
                <w:szCs w:val="24"/>
              </w:rPr>
              <w:t>ь</w:t>
            </w:r>
            <w:r w:rsidRPr="00633934">
              <w:rPr>
                <w:sz w:val="24"/>
                <w:szCs w:val="24"/>
              </w:rPr>
              <w:t>ству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633934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 xml:space="preserve">ния,  Центр «Юность»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633934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8.2.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Участие в областном ко</w:t>
            </w:r>
            <w:r w:rsidRPr="00633934">
              <w:rPr>
                <w:sz w:val="24"/>
                <w:szCs w:val="24"/>
              </w:rPr>
              <w:t>н</w:t>
            </w:r>
            <w:r w:rsidRPr="00633934">
              <w:rPr>
                <w:sz w:val="24"/>
                <w:szCs w:val="24"/>
              </w:rPr>
              <w:t>курсе среди молодых л</w:t>
            </w:r>
            <w:r w:rsidRPr="00633934">
              <w:rPr>
                <w:sz w:val="24"/>
                <w:szCs w:val="24"/>
              </w:rPr>
              <w:t>ю</w:t>
            </w:r>
            <w:r w:rsidRPr="00633934">
              <w:rPr>
                <w:sz w:val="24"/>
                <w:szCs w:val="24"/>
              </w:rPr>
              <w:t>дей - авт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ров научно-технических разраб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ток и научно-исследовательских прое</w:t>
            </w:r>
            <w:r w:rsidRPr="00633934">
              <w:rPr>
                <w:sz w:val="24"/>
                <w:szCs w:val="24"/>
              </w:rPr>
              <w:t>к</w:t>
            </w:r>
            <w:r w:rsidRPr="00633934">
              <w:rPr>
                <w:sz w:val="24"/>
                <w:szCs w:val="24"/>
              </w:rPr>
              <w:t>тов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633934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ния,  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8.1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10,0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10,0</w:t>
            </w:r>
          </w:p>
        </w:tc>
      </w:tr>
      <w:tr w:rsidR="00633934" w:rsidRPr="001160C9">
        <w:trPr>
          <w:jc w:val="center"/>
        </w:trPr>
        <w:tc>
          <w:tcPr>
            <w:tcW w:w="15213" w:type="dxa"/>
            <w:gridSpan w:val="13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9. Задача 9: Развитие инфраструктуры учреждений по работе с молодежью</w:t>
            </w:r>
          </w:p>
        </w:tc>
      </w:tr>
      <w:tr w:rsidR="00633934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9.1.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Участие в областном ко</w:t>
            </w:r>
            <w:r w:rsidRPr="00633934">
              <w:rPr>
                <w:sz w:val="24"/>
                <w:szCs w:val="24"/>
              </w:rPr>
              <w:t>н</w:t>
            </w:r>
            <w:r w:rsidRPr="00633934">
              <w:rPr>
                <w:sz w:val="24"/>
                <w:szCs w:val="24"/>
              </w:rPr>
              <w:t>курсе на лучшую организ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цию работы среди учр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ждений по работе с мол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lastRenderedPageBreak/>
              <w:t xml:space="preserve">дёжью муниципальных районов, 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>Центр «Юность»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9.1</w:t>
            </w: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67029D">
        <w:trPr>
          <w:jc w:val="center"/>
        </w:trPr>
        <w:tc>
          <w:tcPr>
            <w:tcW w:w="606" w:type="dxa"/>
            <w:shd w:val="clear" w:color="auto" w:fill="FFFFFF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lastRenderedPageBreak/>
              <w:t>9.2.</w:t>
            </w:r>
          </w:p>
        </w:tc>
        <w:tc>
          <w:tcPr>
            <w:tcW w:w="3118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Обеспечение деятельн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сти МАУ Молодежного Це</w:t>
            </w:r>
            <w:r w:rsidRPr="00633934">
              <w:rPr>
                <w:sz w:val="24"/>
                <w:szCs w:val="24"/>
              </w:rPr>
              <w:t>н</w:t>
            </w:r>
            <w:r w:rsidRPr="00633934">
              <w:rPr>
                <w:sz w:val="24"/>
                <w:szCs w:val="24"/>
              </w:rPr>
              <w:t>тра «Юность»</w:t>
            </w:r>
          </w:p>
        </w:tc>
        <w:tc>
          <w:tcPr>
            <w:tcW w:w="1276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комитет образов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 xml:space="preserve">ния  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местный бюджет</w:t>
            </w:r>
          </w:p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2533,0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2549,0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2561,0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2561,0</w:t>
            </w:r>
          </w:p>
        </w:tc>
        <w:tc>
          <w:tcPr>
            <w:tcW w:w="992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2561,0</w:t>
            </w:r>
          </w:p>
        </w:tc>
        <w:tc>
          <w:tcPr>
            <w:tcW w:w="993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2561,0</w:t>
            </w:r>
          </w:p>
        </w:tc>
        <w:tc>
          <w:tcPr>
            <w:tcW w:w="857" w:type="dxa"/>
            <w:shd w:val="clear" w:color="auto" w:fill="FFFFFF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2561,0</w:t>
            </w:r>
          </w:p>
        </w:tc>
      </w:tr>
      <w:tr w:rsidR="00633934" w:rsidRPr="001160C9">
        <w:trPr>
          <w:jc w:val="center"/>
        </w:trPr>
        <w:tc>
          <w:tcPr>
            <w:tcW w:w="15213" w:type="dxa"/>
            <w:gridSpan w:val="13"/>
          </w:tcPr>
          <w:p w:rsidR="00633934" w:rsidRPr="00633934" w:rsidRDefault="00633934" w:rsidP="00986A39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10. Задача 10: Предупреждение распространения экстремистских идей в молодежной среде, формирование межнациональной и межрелигио</w:t>
            </w:r>
            <w:r w:rsidRPr="00633934">
              <w:rPr>
                <w:sz w:val="24"/>
                <w:szCs w:val="24"/>
              </w:rPr>
              <w:t>з</w:t>
            </w:r>
            <w:r w:rsidRPr="00633934">
              <w:rPr>
                <w:sz w:val="24"/>
                <w:szCs w:val="24"/>
              </w:rPr>
              <w:t>ной толерантности мол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дежи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</w:tcPr>
          <w:p w:rsidR="00633934" w:rsidRPr="00633934" w:rsidRDefault="00633934" w:rsidP="00986A39">
            <w:pPr>
              <w:spacing w:before="120" w:line="240" w:lineRule="exact"/>
              <w:ind w:left="-88" w:right="-176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10.1.</w:t>
            </w:r>
          </w:p>
        </w:tc>
        <w:tc>
          <w:tcPr>
            <w:tcW w:w="3118" w:type="dxa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Разработка и распростран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ние методических матери</w:t>
            </w:r>
            <w:r w:rsidRPr="00633934">
              <w:rPr>
                <w:sz w:val="24"/>
                <w:szCs w:val="24"/>
              </w:rPr>
              <w:t>а</w:t>
            </w:r>
            <w:r w:rsidRPr="00633934">
              <w:rPr>
                <w:sz w:val="24"/>
                <w:szCs w:val="24"/>
              </w:rPr>
              <w:t>лов по профилактике эк</w:t>
            </w:r>
            <w:r w:rsidRPr="00633934">
              <w:rPr>
                <w:sz w:val="24"/>
                <w:szCs w:val="24"/>
              </w:rPr>
              <w:t>с</w:t>
            </w:r>
            <w:r w:rsidRPr="00633934">
              <w:rPr>
                <w:sz w:val="24"/>
                <w:szCs w:val="24"/>
              </w:rPr>
              <w:t>тремизма в молодежной среде (лекции, книги, в</w:t>
            </w:r>
            <w:r w:rsidRPr="00633934">
              <w:rPr>
                <w:sz w:val="24"/>
                <w:szCs w:val="24"/>
              </w:rPr>
              <w:t>и</w:t>
            </w:r>
            <w:r w:rsidRPr="00633934">
              <w:rPr>
                <w:sz w:val="24"/>
                <w:szCs w:val="24"/>
              </w:rPr>
              <w:t>деофильмы, социал</w:t>
            </w:r>
            <w:r w:rsidRPr="00633934">
              <w:rPr>
                <w:sz w:val="24"/>
                <w:szCs w:val="24"/>
              </w:rPr>
              <w:t>ь</w:t>
            </w:r>
            <w:r w:rsidRPr="00633934">
              <w:rPr>
                <w:sz w:val="24"/>
                <w:szCs w:val="24"/>
              </w:rPr>
              <w:t>ные рол</w:t>
            </w:r>
            <w:r w:rsidRPr="00633934">
              <w:rPr>
                <w:sz w:val="24"/>
                <w:szCs w:val="24"/>
              </w:rPr>
              <w:t>и</w:t>
            </w:r>
            <w:r w:rsidRPr="00633934">
              <w:rPr>
                <w:sz w:val="24"/>
                <w:szCs w:val="24"/>
              </w:rPr>
              <w:t>ки и др.)</w:t>
            </w:r>
          </w:p>
        </w:tc>
        <w:tc>
          <w:tcPr>
            <w:tcW w:w="1276" w:type="dxa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Центр «Юность»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2015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2017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2019годы</w:t>
            </w:r>
          </w:p>
        </w:tc>
        <w:tc>
          <w:tcPr>
            <w:tcW w:w="993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10.1</w:t>
            </w:r>
          </w:p>
        </w:tc>
        <w:tc>
          <w:tcPr>
            <w:tcW w:w="1417" w:type="dxa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  <w:tr w:rsidR="00633934" w:rsidRPr="001160C9">
        <w:trPr>
          <w:jc w:val="center"/>
        </w:trPr>
        <w:tc>
          <w:tcPr>
            <w:tcW w:w="606" w:type="dxa"/>
          </w:tcPr>
          <w:p w:rsidR="00633934" w:rsidRPr="00633934" w:rsidRDefault="00633934" w:rsidP="00986A39">
            <w:pPr>
              <w:spacing w:before="120" w:line="240" w:lineRule="exact"/>
              <w:ind w:left="-142" w:right="-167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10.2</w:t>
            </w:r>
          </w:p>
        </w:tc>
        <w:tc>
          <w:tcPr>
            <w:tcW w:w="3118" w:type="dxa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Участие в обучающих с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минарах по тематике пр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филактики экстремизма для специалистов учр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ждений, работающих по профила</w:t>
            </w:r>
            <w:r w:rsidRPr="00633934">
              <w:rPr>
                <w:sz w:val="24"/>
                <w:szCs w:val="24"/>
              </w:rPr>
              <w:t>к</w:t>
            </w:r>
            <w:r w:rsidRPr="00633934">
              <w:rPr>
                <w:sz w:val="24"/>
                <w:szCs w:val="24"/>
              </w:rPr>
              <w:t>тике экстремизма в мол</w:t>
            </w:r>
            <w:r w:rsidRPr="00633934">
              <w:rPr>
                <w:sz w:val="24"/>
                <w:szCs w:val="24"/>
              </w:rPr>
              <w:t>о</w:t>
            </w:r>
            <w:r w:rsidRPr="00633934">
              <w:rPr>
                <w:sz w:val="24"/>
                <w:szCs w:val="24"/>
              </w:rPr>
              <w:t>дежной ср</w:t>
            </w:r>
            <w:r w:rsidRPr="00633934">
              <w:rPr>
                <w:sz w:val="24"/>
                <w:szCs w:val="24"/>
              </w:rPr>
              <w:t>е</w:t>
            </w:r>
            <w:r w:rsidRPr="00633934">
              <w:rPr>
                <w:sz w:val="24"/>
                <w:szCs w:val="24"/>
              </w:rPr>
              <w:t>де</w:t>
            </w:r>
          </w:p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Центр «Юность»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line="240" w:lineRule="exact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10.1</w:t>
            </w:r>
          </w:p>
        </w:tc>
        <w:tc>
          <w:tcPr>
            <w:tcW w:w="1417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</w:tcPr>
          <w:p w:rsidR="00633934" w:rsidRPr="00633934" w:rsidRDefault="00633934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33934">
              <w:rPr>
                <w:sz w:val="24"/>
                <w:szCs w:val="24"/>
              </w:rPr>
              <w:t>-</w:t>
            </w:r>
          </w:p>
        </w:tc>
      </w:tr>
    </w:tbl>
    <w:p w:rsidR="00633934" w:rsidRDefault="00633934" w:rsidP="00523F8C">
      <w:pPr>
        <w:spacing w:line="240" w:lineRule="exact"/>
        <w:jc w:val="center"/>
        <w:rPr>
          <w:b/>
          <w:sz w:val="28"/>
          <w:szCs w:val="28"/>
        </w:rPr>
      </w:pPr>
    </w:p>
    <w:p w:rsidR="00633934" w:rsidRDefault="00986A39" w:rsidP="00523F8C">
      <w:pPr>
        <w:spacing w:line="240" w:lineRule="exact"/>
        <w:jc w:val="center"/>
        <w:rPr>
          <w:sz w:val="28"/>
          <w:szCs w:val="28"/>
        </w:rPr>
      </w:pPr>
      <w:r w:rsidRPr="009E11B4">
        <w:rPr>
          <w:color w:val="000000"/>
          <w:sz w:val="28"/>
          <w:szCs w:val="28"/>
        </w:rPr>
        <w:t xml:space="preserve">«Мероприятия подпрограммы </w:t>
      </w:r>
      <w:r w:rsidRPr="009E11B4">
        <w:rPr>
          <w:sz w:val="28"/>
          <w:szCs w:val="28"/>
        </w:rPr>
        <w:t>«Патриотическое воспитание населения Новгородской области»</w:t>
      </w:r>
    </w:p>
    <w:p w:rsidR="00986A39" w:rsidRDefault="00986A39" w:rsidP="00523F8C">
      <w:pPr>
        <w:spacing w:line="240" w:lineRule="exact"/>
        <w:jc w:val="center"/>
        <w:rPr>
          <w:sz w:val="28"/>
          <w:szCs w:val="28"/>
        </w:rPr>
      </w:pPr>
    </w:p>
    <w:tbl>
      <w:tblPr>
        <w:tblW w:w="15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3118"/>
        <w:gridCol w:w="1276"/>
        <w:gridCol w:w="992"/>
        <w:gridCol w:w="993"/>
        <w:gridCol w:w="1417"/>
        <w:gridCol w:w="992"/>
        <w:gridCol w:w="993"/>
        <w:gridCol w:w="992"/>
        <w:gridCol w:w="992"/>
        <w:gridCol w:w="992"/>
        <w:gridCol w:w="993"/>
        <w:gridCol w:w="876"/>
      </w:tblGrid>
      <w:tr w:rsidR="00297395" w:rsidRPr="00800D85">
        <w:trPr>
          <w:trHeight w:val="211"/>
          <w:jc w:val="center"/>
        </w:trPr>
        <w:tc>
          <w:tcPr>
            <w:tcW w:w="625" w:type="dxa"/>
            <w:vMerge w:val="restart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№</w:t>
            </w:r>
          </w:p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118" w:type="dxa"/>
            <w:vMerge w:val="restart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Наименование</w:t>
            </w:r>
          </w:p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Исполн</w:t>
            </w:r>
            <w:r w:rsidRPr="00986A39">
              <w:rPr>
                <w:bCs/>
                <w:sz w:val="24"/>
                <w:szCs w:val="24"/>
              </w:rPr>
              <w:t>и</w:t>
            </w:r>
            <w:r w:rsidRPr="00986A39">
              <w:rPr>
                <w:bCs/>
                <w:sz w:val="24"/>
                <w:szCs w:val="24"/>
              </w:rPr>
              <w:t>тель м</w:t>
            </w:r>
            <w:r w:rsidRPr="00986A39">
              <w:rPr>
                <w:bCs/>
                <w:sz w:val="24"/>
                <w:szCs w:val="24"/>
              </w:rPr>
              <w:t>е</w:t>
            </w:r>
            <w:r w:rsidRPr="00986A39">
              <w:rPr>
                <w:bCs/>
                <w:sz w:val="24"/>
                <w:szCs w:val="24"/>
              </w:rPr>
              <w:lastRenderedPageBreak/>
              <w:t>ропри</w:t>
            </w:r>
            <w:r w:rsidRPr="00986A39">
              <w:rPr>
                <w:bCs/>
                <w:sz w:val="24"/>
                <w:szCs w:val="24"/>
              </w:rPr>
              <w:t>я</w:t>
            </w:r>
            <w:r w:rsidRPr="00986A39">
              <w:rPr>
                <w:bCs/>
                <w:sz w:val="24"/>
                <w:szCs w:val="24"/>
              </w:rPr>
              <w:t>тия</w:t>
            </w:r>
          </w:p>
        </w:tc>
        <w:tc>
          <w:tcPr>
            <w:tcW w:w="992" w:type="dxa"/>
            <w:vMerge w:val="restart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lastRenderedPageBreak/>
              <w:t xml:space="preserve">Срок </w:t>
            </w:r>
          </w:p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реал</w:t>
            </w:r>
            <w:r w:rsidRPr="00986A39">
              <w:rPr>
                <w:bCs/>
                <w:sz w:val="24"/>
                <w:szCs w:val="24"/>
              </w:rPr>
              <w:t>и</w:t>
            </w:r>
            <w:r w:rsidRPr="00986A39">
              <w:rPr>
                <w:bCs/>
                <w:sz w:val="24"/>
                <w:szCs w:val="24"/>
              </w:rPr>
              <w:lastRenderedPageBreak/>
              <w:t>зации</w:t>
            </w:r>
          </w:p>
        </w:tc>
        <w:tc>
          <w:tcPr>
            <w:tcW w:w="993" w:type="dxa"/>
            <w:vMerge w:val="restart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lastRenderedPageBreak/>
              <w:t>Цел</w:t>
            </w:r>
            <w:r w:rsidRPr="00986A39">
              <w:rPr>
                <w:bCs/>
                <w:sz w:val="24"/>
                <w:szCs w:val="24"/>
              </w:rPr>
              <w:t>е</w:t>
            </w:r>
            <w:r w:rsidRPr="00986A39">
              <w:rPr>
                <w:bCs/>
                <w:sz w:val="24"/>
                <w:szCs w:val="24"/>
              </w:rPr>
              <w:t xml:space="preserve">вой </w:t>
            </w:r>
            <w:r w:rsidRPr="00986A39">
              <w:rPr>
                <w:bCs/>
                <w:sz w:val="24"/>
                <w:szCs w:val="24"/>
              </w:rPr>
              <w:lastRenderedPageBreak/>
              <w:t>пок</w:t>
            </w:r>
            <w:r w:rsidRPr="00986A39">
              <w:rPr>
                <w:bCs/>
                <w:sz w:val="24"/>
                <w:szCs w:val="24"/>
              </w:rPr>
              <w:t>а</w:t>
            </w:r>
            <w:r w:rsidRPr="00986A39">
              <w:rPr>
                <w:bCs/>
                <w:sz w:val="24"/>
                <w:szCs w:val="24"/>
              </w:rPr>
              <w:t>затель (номер цел</w:t>
            </w:r>
            <w:r w:rsidRPr="00986A39">
              <w:rPr>
                <w:bCs/>
                <w:sz w:val="24"/>
                <w:szCs w:val="24"/>
              </w:rPr>
              <w:t>е</w:t>
            </w:r>
            <w:r w:rsidRPr="00986A39">
              <w:rPr>
                <w:bCs/>
                <w:sz w:val="24"/>
                <w:szCs w:val="24"/>
              </w:rPr>
              <w:t>вого пок</w:t>
            </w:r>
            <w:r w:rsidRPr="00986A39">
              <w:rPr>
                <w:bCs/>
                <w:sz w:val="24"/>
                <w:szCs w:val="24"/>
              </w:rPr>
              <w:t>а</w:t>
            </w:r>
            <w:r w:rsidRPr="00986A39">
              <w:rPr>
                <w:bCs/>
                <w:sz w:val="24"/>
                <w:szCs w:val="24"/>
              </w:rPr>
              <w:t>зателя из па</w:t>
            </w:r>
            <w:r w:rsidRPr="00986A39">
              <w:rPr>
                <w:bCs/>
                <w:sz w:val="24"/>
                <w:szCs w:val="24"/>
              </w:rPr>
              <w:t>с</w:t>
            </w:r>
            <w:r w:rsidRPr="00986A39">
              <w:rPr>
                <w:bCs/>
                <w:sz w:val="24"/>
                <w:szCs w:val="24"/>
              </w:rPr>
              <w:t>порта по</w:t>
            </w:r>
            <w:r w:rsidRPr="00986A39">
              <w:rPr>
                <w:bCs/>
                <w:sz w:val="24"/>
                <w:szCs w:val="24"/>
              </w:rPr>
              <w:t>д</w:t>
            </w:r>
            <w:r w:rsidRPr="00986A39">
              <w:rPr>
                <w:bCs/>
                <w:sz w:val="24"/>
                <w:szCs w:val="24"/>
              </w:rPr>
              <w:t>пр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>гра</w:t>
            </w:r>
            <w:r w:rsidRPr="00986A39">
              <w:rPr>
                <w:bCs/>
                <w:sz w:val="24"/>
                <w:szCs w:val="24"/>
              </w:rPr>
              <w:t>м</w:t>
            </w:r>
            <w:r w:rsidRPr="00986A39">
              <w:rPr>
                <w:bCs/>
                <w:sz w:val="24"/>
                <w:szCs w:val="24"/>
              </w:rPr>
              <w:t>мы)</w:t>
            </w:r>
          </w:p>
        </w:tc>
        <w:tc>
          <w:tcPr>
            <w:tcW w:w="1417" w:type="dxa"/>
            <w:vMerge w:val="restart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lastRenderedPageBreak/>
              <w:t>Источник финанс</w:t>
            </w:r>
            <w:r w:rsidRPr="00986A39">
              <w:rPr>
                <w:bCs/>
                <w:sz w:val="24"/>
                <w:szCs w:val="24"/>
              </w:rPr>
              <w:t>и</w:t>
            </w:r>
            <w:r w:rsidRPr="00986A39">
              <w:rPr>
                <w:bCs/>
                <w:sz w:val="24"/>
                <w:szCs w:val="24"/>
              </w:rPr>
              <w:lastRenderedPageBreak/>
              <w:t>ров</w:t>
            </w:r>
            <w:r w:rsidRPr="00986A39">
              <w:rPr>
                <w:bCs/>
                <w:sz w:val="24"/>
                <w:szCs w:val="24"/>
              </w:rPr>
              <w:t>а</w:t>
            </w:r>
            <w:r w:rsidRPr="00986A39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6830" w:type="dxa"/>
            <w:gridSpan w:val="7"/>
          </w:tcPr>
          <w:p w:rsidR="00986A39" w:rsidRPr="00986A39" w:rsidRDefault="00986A39" w:rsidP="00986A39">
            <w:pPr>
              <w:spacing w:before="120" w:line="240" w:lineRule="exact"/>
              <w:ind w:left="27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lastRenderedPageBreak/>
              <w:t>Объем финансирования по г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 xml:space="preserve">дам </w:t>
            </w:r>
          </w:p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(тыс. руб.):</w:t>
            </w:r>
          </w:p>
        </w:tc>
      </w:tr>
      <w:tr w:rsidR="00297395" w:rsidRPr="00800D85">
        <w:trPr>
          <w:trHeight w:val="211"/>
          <w:tblHeader/>
          <w:jc w:val="center"/>
        </w:trPr>
        <w:tc>
          <w:tcPr>
            <w:tcW w:w="625" w:type="dxa"/>
            <w:vMerge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2015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2016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2017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2018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2019</w:t>
            </w:r>
          </w:p>
        </w:tc>
        <w:tc>
          <w:tcPr>
            <w:tcW w:w="876" w:type="dxa"/>
            <w:vAlign w:val="center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2020</w:t>
            </w:r>
          </w:p>
        </w:tc>
      </w:tr>
      <w:tr w:rsidR="00297395" w:rsidRPr="00800D85">
        <w:trPr>
          <w:trHeight w:val="211"/>
          <w:tblHeader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before="120"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13</w:t>
            </w:r>
          </w:p>
        </w:tc>
      </w:tr>
      <w:tr w:rsidR="00986A39" w:rsidRPr="00800D85">
        <w:trPr>
          <w:jc w:val="center"/>
        </w:trPr>
        <w:tc>
          <w:tcPr>
            <w:tcW w:w="15251" w:type="dxa"/>
            <w:gridSpan w:val="13"/>
          </w:tcPr>
          <w:p w:rsidR="00986A39" w:rsidRPr="00986A39" w:rsidRDefault="00986A39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1. Задача 1: Совершенствование информационно-методического обеспечения системы  патриотического воспитания населения муниципал</w:t>
            </w:r>
            <w:r w:rsidRPr="00986A39">
              <w:rPr>
                <w:bCs/>
                <w:sz w:val="24"/>
                <w:szCs w:val="24"/>
              </w:rPr>
              <w:t>ь</w:t>
            </w:r>
            <w:r w:rsidRPr="00986A39">
              <w:rPr>
                <w:bCs/>
                <w:sz w:val="24"/>
                <w:szCs w:val="24"/>
              </w:rPr>
              <w:t>ного района и допризывной подготовки молодежи к вое</w:t>
            </w:r>
            <w:r w:rsidRPr="00986A39">
              <w:rPr>
                <w:bCs/>
                <w:sz w:val="24"/>
                <w:szCs w:val="24"/>
              </w:rPr>
              <w:t>н</w:t>
            </w:r>
            <w:r w:rsidRPr="00986A39">
              <w:rPr>
                <w:bCs/>
                <w:sz w:val="24"/>
                <w:szCs w:val="24"/>
              </w:rPr>
              <w:t>ной службе</w:t>
            </w:r>
          </w:p>
        </w:tc>
      </w:tr>
      <w:tr w:rsidR="0029739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1.1.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и проведение районных, участие в о</w:t>
            </w:r>
            <w:r w:rsidRPr="00986A39">
              <w:rPr>
                <w:sz w:val="24"/>
                <w:szCs w:val="24"/>
              </w:rPr>
              <w:t>б</w:t>
            </w:r>
            <w:r w:rsidRPr="00986A39">
              <w:rPr>
                <w:sz w:val="24"/>
                <w:szCs w:val="24"/>
              </w:rPr>
              <w:t>ластных конференциях, с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минарах, «круглых столах» по вопросам гра</w:t>
            </w:r>
            <w:r w:rsidRPr="00986A39">
              <w:rPr>
                <w:sz w:val="24"/>
                <w:szCs w:val="24"/>
              </w:rPr>
              <w:t>ж</w:t>
            </w:r>
            <w:r w:rsidRPr="00986A39">
              <w:rPr>
                <w:sz w:val="24"/>
                <w:szCs w:val="24"/>
              </w:rPr>
              <w:t>данско-патриотического воспит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 населения области и допризы</w:t>
            </w:r>
            <w:r w:rsidRPr="00986A39">
              <w:rPr>
                <w:sz w:val="24"/>
                <w:szCs w:val="24"/>
              </w:rPr>
              <w:t>в</w:t>
            </w:r>
            <w:r w:rsidRPr="00986A39">
              <w:rPr>
                <w:sz w:val="24"/>
                <w:szCs w:val="24"/>
              </w:rPr>
              <w:t>ной подготовки молодежи к военной слу</w:t>
            </w:r>
            <w:r w:rsidRPr="00986A39">
              <w:rPr>
                <w:sz w:val="24"/>
                <w:szCs w:val="24"/>
              </w:rPr>
              <w:t>ж</w:t>
            </w:r>
            <w:r w:rsidRPr="00986A39">
              <w:rPr>
                <w:sz w:val="24"/>
                <w:szCs w:val="24"/>
              </w:rPr>
              <w:t>бе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 xml:space="preserve">ния, , , </w:t>
            </w:r>
            <w:r w:rsidRPr="00986A39">
              <w:rPr>
                <w:color w:val="000000"/>
                <w:sz w:val="24"/>
                <w:szCs w:val="24"/>
              </w:rPr>
              <w:t>ДОС</w:t>
            </w:r>
            <w:r w:rsidRPr="00986A39">
              <w:rPr>
                <w:color w:val="000000"/>
                <w:sz w:val="24"/>
                <w:szCs w:val="24"/>
              </w:rPr>
              <w:t>А</w:t>
            </w:r>
            <w:r w:rsidRPr="00986A39">
              <w:rPr>
                <w:color w:val="000000"/>
                <w:sz w:val="24"/>
                <w:szCs w:val="24"/>
              </w:rPr>
              <w:t>АФ, УМВД, военк</w:t>
            </w:r>
            <w:r w:rsidRPr="00986A39">
              <w:rPr>
                <w:color w:val="000000"/>
                <w:sz w:val="24"/>
                <w:szCs w:val="24"/>
              </w:rPr>
              <w:t>о</w:t>
            </w:r>
            <w:r w:rsidRPr="00986A39">
              <w:rPr>
                <w:color w:val="000000"/>
                <w:sz w:val="24"/>
                <w:szCs w:val="24"/>
              </w:rPr>
              <w:t>мат, Центр «Юность»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15,3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876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1.2.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Освещение в СМИ вопр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сов патриотического  и д</w:t>
            </w:r>
            <w:r w:rsidRPr="00986A39">
              <w:rPr>
                <w:sz w:val="24"/>
                <w:szCs w:val="24"/>
              </w:rPr>
              <w:t>у</w:t>
            </w:r>
            <w:r w:rsidRPr="00986A39">
              <w:rPr>
                <w:sz w:val="24"/>
                <w:szCs w:val="24"/>
              </w:rPr>
              <w:t>ховно – нравственного во</w:t>
            </w:r>
            <w:r w:rsidRPr="00986A39">
              <w:rPr>
                <w:sz w:val="24"/>
                <w:szCs w:val="24"/>
              </w:rPr>
              <w:t>с</w:t>
            </w:r>
            <w:r w:rsidRPr="00986A39">
              <w:rPr>
                <w:sz w:val="24"/>
                <w:szCs w:val="24"/>
              </w:rPr>
              <w:t>питания населения мун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ципального района и слу</w:t>
            </w:r>
            <w:r w:rsidRPr="00986A39">
              <w:rPr>
                <w:sz w:val="24"/>
                <w:szCs w:val="24"/>
              </w:rPr>
              <w:t>ж</w:t>
            </w:r>
            <w:r w:rsidRPr="00986A39">
              <w:rPr>
                <w:sz w:val="24"/>
                <w:szCs w:val="24"/>
              </w:rPr>
              <w:t>бы в армии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Центр «Юность», 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 1.2.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1.3.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Разработка и организация изд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 информационно - методич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ских материалов по патриотическому восп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танию населения муниц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lastRenderedPageBreak/>
              <w:t>пального района и допр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зывной подготовки мол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дежи к воинской службе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ния,  Центр «Юность»</w:t>
            </w:r>
            <w:r w:rsidRPr="00986A39">
              <w:rPr>
                <w:sz w:val="24"/>
                <w:szCs w:val="24"/>
              </w:rPr>
              <w:lastRenderedPageBreak/>
              <w:t xml:space="preserve">, 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2014-2020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pStyle w:val="Style7"/>
              <w:widowControl/>
              <w:autoSpaceDE/>
              <w:autoSpaceDN/>
              <w:adjustRightInd/>
              <w:spacing w:line="240" w:lineRule="exact"/>
              <w:rPr>
                <w:rFonts w:ascii="Times New Roman" w:hAnsi="Times New Roman"/>
              </w:rPr>
            </w:pPr>
            <w:r w:rsidRPr="00986A39">
              <w:rPr>
                <w:rFonts w:ascii="Times New Roman" w:hAnsi="Times New Roman"/>
              </w:rPr>
              <w:t>1.2. а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AD12EE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1.</w:t>
            </w:r>
            <w:r w:rsidR="00AD12EE">
              <w:rPr>
                <w:sz w:val="24"/>
                <w:szCs w:val="24"/>
              </w:rPr>
              <w:t>4</w:t>
            </w:r>
            <w:r w:rsidRPr="00986A39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986A39">
              <w:rPr>
                <w:rStyle w:val="af5"/>
                <w:b w:val="0"/>
                <w:sz w:val="24"/>
                <w:szCs w:val="24"/>
              </w:rPr>
              <w:t>Участие в областном ко</w:t>
            </w:r>
            <w:r w:rsidRPr="00986A39">
              <w:rPr>
                <w:rStyle w:val="af5"/>
                <w:b w:val="0"/>
                <w:sz w:val="24"/>
                <w:szCs w:val="24"/>
              </w:rPr>
              <w:t>н</w:t>
            </w:r>
            <w:r w:rsidRPr="00986A39">
              <w:rPr>
                <w:rStyle w:val="af5"/>
                <w:b w:val="0"/>
                <w:sz w:val="24"/>
                <w:szCs w:val="24"/>
              </w:rPr>
              <w:t>курсе методических пос</w:t>
            </w:r>
            <w:r w:rsidRPr="00986A39">
              <w:rPr>
                <w:rStyle w:val="af5"/>
                <w:b w:val="0"/>
                <w:sz w:val="24"/>
                <w:szCs w:val="24"/>
              </w:rPr>
              <w:t>о</w:t>
            </w:r>
            <w:r w:rsidRPr="00986A39">
              <w:rPr>
                <w:rStyle w:val="af5"/>
                <w:b w:val="0"/>
                <w:sz w:val="24"/>
                <w:szCs w:val="24"/>
              </w:rPr>
              <w:t>бий «Растим патриотов России»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pStyle w:val="Style7"/>
              <w:widowControl/>
              <w:spacing w:line="240" w:lineRule="exact"/>
              <w:rPr>
                <w:rFonts w:ascii="Times New Roman" w:hAnsi="Times New Roman"/>
              </w:rPr>
            </w:pPr>
            <w:r w:rsidRPr="00986A39">
              <w:rPr>
                <w:rFonts w:ascii="Times New Roman" w:hAnsi="Times New Roman"/>
              </w:rPr>
              <w:t>Центр «Юность», ОУ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2014, 2016, 2018, </w:t>
            </w:r>
          </w:p>
          <w:p w:rsidR="00986A39" w:rsidRPr="00986A39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1.2.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986A39" w:rsidRPr="00800D85">
        <w:trPr>
          <w:trHeight w:val="282"/>
          <w:jc w:val="center"/>
        </w:trPr>
        <w:tc>
          <w:tcPr>
            <w:tcW w:w="15251" w:type="dxa"/>
            <w:gridSpan w:val="13"/>
          </w:tcPr>
          <w:p w:rsidR="00986A39" w:rsidRPr="00986A39" w:rsidRDefault="00986A39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 Задача 2: Организация патриотического воспитания населения муниципального района и допризывной подготовки молодежи к военной слу</w:t>
            </w:r>
            <w:r w:rsidRPr="00986A39">
              <w:rPr>
                <w:sz w:val="24"/>
                <w:szCs w:val="24"/>
              </w:rPr>
              <w:t>ж</w:t>
            </w:r>
            <w:r w:rsidRPr="00986A39">
              <w:rPr>
                <w:sz w:val="24"/>
                <w:szCs w:val="24"/>
              </w:rPr>
              <w:t>бе в ходе подготовки и проведения мероприятий патриотич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ской направленности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Style6"/>
              <w:widowControl/>
              <w:autoSpaceDE/>
              <w:autoSpaceDN/>
              <w:adjustRightInd/>
              <w:spacing w:line="240" w:lineRule="exact"/>
              <w:jc w:val="left"/>
            </w:pPr>
            <w:r w:rsidRPr="00986A39">
              <w:t>Участие в областном смо</w:t>
            </w:r>
            <w:r w:rsidRPr="00986A39">
              <w:t>т</w:t>
            </w:r>
            <w:r w:rsidRPr="00986A39">
              <w:t>ре-конкурсе ист</w:t>
            </w:r>
            <w:r w:rsidRPr="00986A39">
              <w:t>о</w:t>
            </w:r>
            <w:r w:rsidRPr="00986A39">
              <w:t xml:space="preserve">рико-патриотических музеев, комнат Боевой Славы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 xml:space="preserve">ния,  Центр «Юность» 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2015, 2017, 2018, 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before="120"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>
        <w:trPr>
          <w:trHeight w:val="129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2.2.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ind w:left="-108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различных форм проведения Дней в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инской славы, государстве</w:t>
            </w:r>
            <w:r w:rsidRPr="00986A39">
              <w:rPr>
                <w:sz w:val="24"/>
                <w:szCs w:val="24"/>
              </w:rPr>
              <w:t>н</w:t>
            </w:r>
            <w:r w:rsidRPr="00986A39">
              <w:rPr>
                <w:sz w:val="24"/>
                <w:szCs w:val="24"/>
              </w:rPr>
              <w:t>ных праздников   и памя</w:t>
            </w:r>
            <w:r w:rsidRPr="00986A39">
              <w:rPr>
                <w:sz w:val="24"/>
                <w:szCs w:val="24"/>
              </w:rPr>
              <w:t>т</w:t>
            </w:r>
            <w:r w:rsidRPr="00986A39">
              <w:rPr>
                <w:sz w:val="24"/>
                <w:szCs w:val="24"/>
              </w:rPr>
              <w:t>ных дат истории России и Новгоро</w:t>
            </w:r>
            <w:r w:rsidRPr="00986A39">
              <w:rPr>
                <w:sz w:val="24"/>
                <w:szCs w:val="24"/>
              </w:rPr>
              <w:t>д</w:t>
            </w:r>
            <w:r w:rsidRPr="00986A39">
              <w:rPr>
                <w:sz w:val="24"/>
                <w:szCs w:val="24"/>
              </w:rPr>
              <w:t xml:space="preserve">ской земли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 xml:space="preserve">ния,  Центр «Юность», 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pStyle w:val="Style7"/>
              <w:widowControl/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</w:rPr>
            </w:pPr>
            <w:r w:rsidRPr="00986A39">
              <w:rPr>
                <w:rFonts w:ascii="Times New Roman" w:hAnsi="Times New Roman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4,1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4,1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4,1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4,1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4,1</w:t>
            </w:r>
          </w:p>
        </w:tc>
        <w:tc>
          <w:tcPr>
            <w:tcW w:w="876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4,1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2.3.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Style6"/>
              <w:widowControl/>
              <w:autoSpaceDE/>
              <w:autoSpaceDN/>
              <w:adjustRightInd/>
              <w:spacing w:line="240" w:lineRule="exact"/>
            </w:pPr>
            <w:r w:rsidRPr="00986A39">
              <w:t>Организация и проведение а</w:t>
            </w:r>
            <w:r w:rsidRPr="00986A39">
              <w:t>к</w:t>
            </w:r>
            <w:r w:rsidRPr="00986A39">
              <w:t>ций, направленных на  патриотич</w:t>
            </w:r>
            <w:r w:rsidRPr="00986A39">
              <w:t>е</w:t>
            </w:r>
            <w:r w:rsidRPr="00986A39">
              <w:t>ское воспитание населения области («Гео</w:t>
            </w:r>
            <w:r w:rsidRPr="00986A39">
              <w:t>р</w:t>
            </w:r>
            <w:r w:rsidRPr="00986A39">
              <w:t>гиевская ленточка», «П</w:t>
            </w:r>
            <w:r w:rsidRPr="00986A39">
              <w:t>о</w:t>
            </w:r>
            <w:r w:rsidRPr="00986A39">
              <w:t>клонимся великим тем г</w:t>
            </w:r>
            <w:r w:rsidRPr="00986A39">
              <w:t>о</w:t>
            </w:r>
            <w:r w:rsidRPr="00986A39">
              <w:t>дам», «Знамя Поб</w:t>
            </w:r>
            <w:r w:rsidRPr="00986A39">
              <w:t>е</w:t>
            </w:r>
            <w:r w:rsidRPr="00986A39">
              <w:t>ды»)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ния,   Центр «Юность», ОУ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86A39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86A39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86A39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86A39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86A39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86A39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86A39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2.4.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Style6"/>
              <w:widowControl/>
              <w:autoSpaceDE/>
              <w:autoSpaceDN/>
              <w:adjustRightInd/>
              <w:spacing w:line="240" w:lineRule="exact"/>
            </w:pPr>
            <w:r w:rsidRPr="00986A39">
              <w:t>Проведение месячников оборо</w:t>
            </w:r>
            <w:r w:rsidRPr="00986A39">
              <w:t>н</w:t>
            </w:r>
            <w:r w:rsidRPr="00986A39">
              <w:t>но-массовой работы, посвященных Дню защи</w:t>
            </w:r>
            <w:r w:rsidRPr="00986A39">
              <w:t>т</w:t>
            </w:r>
            <w:r w:rsidRPr="00986A39">
              <w:t>ника Отеч</w:t>
            </w:r>
            <w:r w:rsidRPr="00986A39">
              <w:t>е</w:t>
            </w:r>
            <w:r w:rsidRPr="00986A39">
              <w:t>ства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ния, о</w:t>
            </w:r>
            <w:r w:rsidRPr="00986A39">
              <w:rPr>
                <w:sz w:val="24"/>
                <w:szCs w:val="24"/>
              </w:rPr>
              <w:t>т</w:t>
            </w:r>
            <w:r w:rsidRPr="00986A39">
              <w:rPr>
                <w:sz w:val="24"/>
                <w:szCs w:val="24"/>
              </w:rPr>
              <w:t>дел по физич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ской культуре и спорту,  Центр «Юность», военк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lastRenderedPageBreak/>
              <w:t>мат, Д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СААФ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pStyle w:val="Style7"/>
              <w:widowControl/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</w:rPr>
            </w:pPr>
            <w:r w:rsidRPr="00986A39">
              <w:rPr>
                <w:rFonts w:ascii="Times New Roman" w:hAnsi="Times New Roman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  <w:r w:rsidRPr="00986A3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Участие в областном  ко</w:t>
            </w:r>
            <w:r w:rsidRPr="00986A39">
              <w:rPr>
                <w:sz w:val="24"/>
                <w:szCs w:val="24"/>
              </w:rPr>
              <w:t>н</w:t>
            </w:r>
            <w:r w:rsidRPr="00986A39">
              <w:rPr>
                <w:sz w:val="24"/>
                <w:szCs w:val="24"/>
              </w:rPr>
              <w:t>курсе рисунков и плакатов, посвященном 70-летию П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беды в Великой Отеч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ственной войне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Центр «Юность», ОУ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pStyle w:val="af6"/>
              <w:spacing w:after="0" w:line="240" w:lineRule="exact"/>
              <w:ind w:left="-192" w:right="-167"/>
              <w:jc w:val="center"/>
            </w:pPr>
            <w:r w:rsidRPr="00986A39">
              <w:t xml:space="preserve">2015 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  <w:r w:rsidRPr="00986A3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2.6.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Проведение районной ле</w:t>
            </w:r>
            <w:r w:rsidRPr="00986A39">
              <w:rPr>
                <w:sz w:val="24"/>
                <w:szCs w:val="24"/>
              </w:rPr>
              <w:t>г</w:t>
            </w:r>
            <w:r w:rsidRPr="00986A39">
              <w:rPr>
                <w:sz w:val="24"/>
                <w:szCs w:val="24"/>
              </w:rPr>
              <w:t>коа</w:t>
            </w:r>
            <w:r w:rsidRPr="00986A39">
              <w:rPr>
                <w:sz w:val="24"/>
                <w:szCs w:val="24"/>
              </w:rPr>
              <w:t>т</w:t>
            </w:r>
            <w:r w:rsidRPr="00986A39">
              <w:rPr>
                <w:sz w:val="24"/>
                <w:szCs w:val="24"/>
              </w:rPr>
              <w:t>летической «эстафеты Памяти», посвящённой П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беде в Великой Отеч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ственной войне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 , о</w:t>
            </w:r>
            <w:r w:rsidRPr="00986A39">
              <w:rPr>
                <w:sz w:val="24"/>
                <w:szCs w:val="24"/>
              </w:rPr>
              <w:t>т</w:t>
            </w:r>
            <w:r w:rsidRPr="00986A39">
              <w:rPr>
                <w:sz w:val="24"/>
                <w:szCs w:val="24"/>
              </w:rPr>
              <w:t>дел по физич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 xml:space="preserve">ской культуре и спорту,   Центр «Юность», ОУ 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256" w:right="-273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2.7.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Проведение районного, участие в областном мол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дежном фестивале патри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тической песни "Ро</w:t>
            </w:r>
            <w:r w:rsidRPr="00986A39">
              <w:rPr>
                <w:sz w:val="24"/>
                <w:szCs w:val="24"/>
              </w:rPr>
              <w:t>с</w:t>
            </w:r>
            <w:r w:rsidRPr="00986A39">
              <w:rPr>
                <w:sz w:val="24"/>
                <w:szCs w:val="24"/>
              </w:rPr>
              <w:t>сия"</w:t>
            </w:r>
          </w:p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</w:p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color w:val="0000FF"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ния,  Центр «Юность»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2014, </w:t>
            </w:r>
          </w:p>
          <w:p w:rsidR="00297395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2016, </w:t>
            </w:r>
          </w:p>
          <w:p w:rsidR="00986A39" w:rsidRPr="00986A39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4,9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876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256" w:right="-273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2.8.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и  проведение выставок, посвященных памятным датам и событ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ям истории Ро</w:t>
            </w:r>
            <w:r w:rsidRPr="00986A39">
              <w:rPr>
                <w:sz w:val="24"/>
                <w:szCs w:val="24"/>
              </w:rPr>
              <w:t>с</w:t>
            </w:r>
            <w:r w:rsidRPr="00986A39">
              <w:rPr>
                <w:sz w:val="24"/>
                <w:szCs w:val="24"/>
              </w:rPr>
              <w:t>сии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color w:val="0000FF"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ния,  Центр «Юность»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256" w:right="-273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2.9.</w:t>
            </w:r>
          </w:p>
          <w:p w:rsidR="00986A39" w:rsidRPr="00986A39" w:rsidRDefault="00986A39" w:rsidP="00986A39">
            <w:pPr>
              <w:spacing w:before="120" w:line="240" w:lineRule="exact"/>
              <w:ind w:left="-256" w:right="-273"/>
              <w:jc w:val="center"/>
              <w:rPr>
                <w:sz w:val="24"/>
                <w:szCs w:val="24"/>
              </w:rPr>
            </w:pPr>
          </w:p>
          <w:p w:rsidR="00986A39" w:rsidRPr="00986A39" w:rsidRDefault="00986A39" w:rsidP="00986A39">
            <w:pPr>
              <w:spacing w:before="120" w:line="240" w:lineRule="exact"/>
              <w:ind w:left="-256" w:right="-273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и проведение торжественных проводов в а</w:t>
            </w:r>
            <w:r w:rsidRPr="00986A39">
              <w:rPr>
                <w:sz w:val="24"/>
                <w:szCs w:val="24"/>
              </w:rPr>
              <w:t>р</w:t>
            </w:r>
            <w:r w:rsidRPr="00986A39">
              <w:rPr>
                <w:sz w:val="24"/>
                <w:szCs w:val="24"/>
              </w:rPr>
              <w:t>мию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ния,   Центр «Юность», военк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мат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256" w:right="-273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2.10.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Проведение занятий для уч</w:t>
            </w:r>
            <w:r w:rsidRPr="00986A39">
              <w:rPr>
                <w:bCs/>
                <w:sz w:val="24"/>
                <w:szCs w:val="24"/>
              </w:rPr>
              <w:t>а</w:t>
            </w:r>
            <w:r w:rsidRPr="00986A39">
              <w:rPr>
                <w:bCs/>
                <w:sz w:val="24"/>
                <w:szCs w:val="24"/>
              </w:rPr>
              <w:t xml:space="preserve">щихся образовательных </w:t>
            </w:r>
            <w:r w:rsidRPr="00986A39">
              <w:rPr>
                <w:bCs/>
                <w:sz w:val="24"/>
                <w:szCs w:val="24"/>
              </w:rPr>
              <w:lastRenderedPageBreak/>
              <w:t>учреждений в рамках раб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>ты ра</w:t>
            </w:r>
            <w:r w:rsidRPr="00986A39">
              <w:rPr>
                <w:bCs/>
                <w:sz w:val="24"/>
                <w:szCs w:val="24"/>
              </w:rPr>
              <w:t>й</w:t>
            </w:r>
            <w:r w:rsidRPr="00986A39">
              <w:rPr>
                <w:bCs/>
                <w:sz w:val="24"/>
                <w:szCs w:val="24"/>
              </w:rPr>
              <w:t>онного киноклуба «Патриот»,</w:t>
            </w:r>
            <w:r w:rsidRPr="00986A39">
              <w:rPr>
                <w:sz w:val="24"/>
                <w:szCs w:val="24"/>
              </w:rPr>
              <w:t xml:space="preserve"> п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священным дням воинской славы (п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бедным дням) России, с приглашением ветеранов Великой Отечественной войны, категории «дети войны», членов п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исково-исследовательских о</w:t>
            </w:r>
            <w:r w:rsidRPr="00986A39">
              <w:rPr>
                <w:sz w:val="24"/>
                <w:szCs w:val="24"/>
              </w:rPr>
              <w:t>т</w:t>
            </w:r>
            <w:r w:rsidRPr="00986A39">
              <w:rPr>
                <w:sz w:val="24"/>
                <w:szCs w:val="24"/>
              </w:rPr>
              <w:t>рядов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Центр «Юность»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256" w:right="-273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2.11.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Проведение районной, уч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стие в областной спарт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киаде допризывной и пр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зывной мол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дежи области «К защите Родины г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тов»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Отдел по физич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ской культуре и спорту, Центр «Юность», военк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мат, Д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СААФ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2014 </w:t>
            </w:r>
            <w:r w:rsidR="00297395">
              <w:rPr>
                <w:sz w:val="24"/>
                <w:szCs w:val="24"/>
              </w:rPr>
              <w:t>–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256" w:right="-273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2.12.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работы пр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фильного об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ронно-спортивного лагеря дневн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го пр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бывания «Патриот» на базе МБУ Мол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дежного центра «Юность»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Центр «Юность», 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2014 </w:t>
            </w:r>
            <w:r w:rsidR="00297395">
              <w:rPr>
                <w:sz w:val="24"/>
                <w:szCs w:val="24"/>
              </w:rPr>
              <w:t>–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trHeight w:val="117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2.13.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Участие в областном ко</w:t>
            </w:r>
            <w:r w:rsidRPr="00986A39">
              <w:rPr>
                <w:sz w:val="24"/>
                <w:szCs w:val="24"/>
              </w:rPr>
              <w:t>н</w:t>
            </w:r>
            <w:r w:rsidRPr="00986A39">
              <w:rPr>
                <w:sz w:val="24"/>
                <w:szCs w:val="24"/>
              </w:rPr>
              <w:t>курсе об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ронно-спортивных лагерей обл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Центр «Юность»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72" w:right="-167" w:firstLine="30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2.14.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Участие в областном смо</w:t>
            </w:r>
            <w:r w:rsidRPr="00986A39">
              <w:rPr>
                <w:sz w:val="24"/>
                <w:szCs w:val="24"/>
              </w:rPr>
              <w:t>т</w:t>
            </w:r>
            <w:r w:rsidRPr="00986A39">
              <w:rPr>
                <w:sz w:val="24"/>
                <w:szCs w:val="24"/>
              </w:rPr>
              <w:t>ре-конкурсе «Школа бе</w:t>
            </w:r>
            <w:r w:rsidRPr="00986A39">
              <w:rPr>
                <w:sz w:val="24"/>
                <w:szCs w:val="24"/>
              </w:rPr>
              <w:t>з</w:t>
            </w:r>
            <w:r w:rsidRPr="00986A39">
              <w:rPr>
                <w:sz w:val="24"/>
                <w:szCs w:val="24"/>
              </w:rPr>
              <w:t>опасности - «Зарн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ца»</w:t>
            </w:r>
          </w:p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72" w:right="-167" w:firstLine="30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2.15.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и проведение соревнований по прикла</w:t>
            </w:r>
            <w:r w:rsidRPr="00986A39">
              <w:rPr>
                <w:sz w:val="24"/>
                <w:szCs w:val="24"/>
              </w:rPr>
              <w:t>д</w:t>
            </w:r>
            <w:r w:rsidRPr="00986A39">
              <w:rPr>
                <w:sz w:val="24"/>
                <w:szCs w:val="24"/>
              </w:rPr>
              <w:t>ным и технич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 xml:space="preserve">ским видам </w:t>
            </w:r>
            <w:r w:rsidRPr="00986A39">
              <w:rPr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ния, о</w:t>
            </w:r>
            <w:r w:rsidRPr="00986A39">
              <w:rPr>
                <w:sz w:val="24"/>
                <w:szCs w:val="24"/>
              </w:rPr>
              <w:t>т</w:t>
            </w:r>
            <w:r w:rsidRPr="00986A39">
              <w:rPr>
                <w:sz w:val="24"/>
                <w:szCs w:val="24"/>
              </w:rPr>
              <w:lastRenderedPageBreak/>
              <w:t>дел по физич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ской культуре и спорту,  ДОС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АФ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72" w:right="-167" w:firstLine="30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2014-2020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2.16.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Проведение встречи мол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дежи допризывного возра</w:t>
            </w:r>
            <w:r w:rsidRPr="00986A39">
              <w:rPr>
                <w:sz w:val="24"/>
                <w:szCs w:val="24"/>
              </w:rPr>
              <w:t>с</w:t>
            </w:r>
            <w:r w:rsidRPr="00986A39">
              <w:rPr>
                <w:sz w:val="24"/>
                <w:szCs w:val="24"/>
              </w:rPr>
              <w:t>та и участников боевых действий в Афганистане и локальных конфликтов, п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священной 25-й годо</w:t>
            </w:r>
            <w:r w:rsidRPr="00986A39">
              <w:rPr>
                <w:sz w:val="24"/>
                <w:szCs w:val="24"/>
              </w:rPr>
              <w:t>в</w:t>
            </w:r>
            <w:r w:rsidRPr="00986A39">
              <w:rPr>
                <w:sz w:val="24"/>
                <w:szCs w:val="24"/>
              </w:rPr>
              <w:t>щине вывода советских войск из Афган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стана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 Центр «Юность», военк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мат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72" w:right="-167" w:firstLine="30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2.17.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и проведение «дней призывника», «дней открытых дверей» в во</w:t>
            </w:r>
            <w:r w:rsidRPr="00986A39">
              <w:rPr>
                <w:sz w:val="24"/>
                <w:szCs w:val="24"/>
              </w:rPr>
              <w:t>й</w:t>
            </w:r>
            <w:r w:rsidRPr="00986A39">
              <w:rPr>
                <w:sz w:val="24"/>
                <w:szCs w:val="24"/>
              </w:rPr>
              <w:t>сковых частях Валдайского района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ния,  Центр «Юность», военк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мат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ind w:left="-72" w:right="-167" w:firstLine="30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876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3,5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2.18.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Участие в областных, ме</w:t>
            </w:r>
            <w:r w:rsidRPr="00986A39">
              <w:rPr>
                <w:sz w:val="24"/>
                <w:szCs w:val="24"/>
              </w:rPr>
              <w:t>ж</w:t>
            </w:r>
            <w:r w:rsidRPr="00986A39">
              <w:rPr>
                <w:sz w:val="24"/>
                <w:szCs w:val="24"/>
              </w:rPr>
              <w:t>региональных, всеросси</w:t>
            </w:r>
            <w:r w:rsidRPr="00986A39">
              <w:rPr>
                <w:sz w:val="24"/>
                <w:szCs w:val="24"/>
              </w:rPr>
              <w:t>й</w:t>
            </w:r>
            <w:r w:rsidRPr="00986A39">
              <w:rPr>
                <w:sz w:val="24"/>
                <w:szCs w:val="24"/>
              </w:rPr>
              <w:t>ских, международных м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роприятиях патриотической направленн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 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ния,   Центр «Юность», ДОС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АФ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72" w:right="-167" w:firstLine="30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2014-2020-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2.2.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2.19.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участия мол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дежи муниципального ра</w:t>
            </w:r>
            <w:r w:rsidRPr="00986A39">
              <w:rPr>
                <w:sz w:val="24"/>
                <w:szCs w:val="24"/>
              </w:rPr>
              <w:t>й</w:t>
            </w:r>
            <w:r w:rsidRPr="00986A39">
              <w:rPr>
                <w:sz w:val="24"/>
                <w:szCs w:val="24"/>
              </w:rPr>
              <w:t>она в областных, Всеро</w:t>
            </w:r>
            <w:r w:rsidRPr="00986A39">
              <w:rPr>
                <w:sz w:val="24"/>
                <w:szCs w:val="24"/>
              </w:rPr>
              <w:t>с</w:t>
            </w:r>
            <w:r w:rsidRPr="00986A39">
              <w:rPr>
                <w:sz w:val="24"/>
                <w:szCs w:val="24"/>
              </w:rPr>
              <w:t>сийсих мероприятиях, ко</w:t>
            </w:r>
            <w:r w:rsidRPr="00986A39">
              <w:rPr>
                <w:sz w:val="24"/>
                <w:szCs w:val="24"/>
              </w:rPr>
              <w:t>н</w:t>
            </w:r>
            <w:r w:rsidRPr="00986A39">
              <w:rPr>
                <w:sz w:val="24"/>
                <w:szCs w:val="24"/>
              </w:rPr>
              <w:t>курсах по вопросам допр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зывной подготовки мол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 xml:space="preserve">дежи к военной службе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 xml:space="preserve">ния,   Центр «Юность», 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72" w:right="-167" w:firstLine="30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 2014-2020-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2.2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2.20.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и проведение торжественного вручения паспортов гражданам Ро</w:t>
            </w:r>
            <w:r w:rsidRPr="00986A39">
              <w:rPr>
                <w:sz w:val="24"/>
                <w:szCs w:val="24"/>
              </w:rPr>
              <w:t>с</w:t>
            </w:r>
            <w:r w:rsidRPr="00986A39">
              <w:rPr>
                <w:sz w:val="24"/>
                <w:szCs w:val="24"/>
              </w:rPr>
              <w:lastRenderedPageBreak/>
              <w:t>сийской Федерации, д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стигшим 14 – летнего во</w:t>
            </w:r>
            <w:r w:rsidRPr="00986A39">
              <w:rPr>
                <w:sz w:val="24"/>
                <w:szCs w:val="24"/>
              </w:rPr>
              <w:t>з</w:t>
            </w:r>
            <w:r w:rsidRPr="00986A39">
              <w:rPr>
                <w:sz w:val="24"/>
                <w:szCs w:val="24"/>
              </w:rPr>
              <w:t>раста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 xml:space="preserve">ния, </w:t>
            </w:r>
            <w:r w:rsidRPr="00986A39">
              <w:rPr>
                <w:sz w:val="24"/>
                <w:szCs w:val="24"/>
              </w:rPr>
              <w:lastRenderedPageBreak/>
              <w:t xml:space="preserve">Центр «Юность», ОУФМС 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72" w:right="-167" w:firstLine="30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 xml:space="preserve"> 2014-2020-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2.2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3,5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4,8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4,8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4,8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4,8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4,8</w:t>
            </w:r>
          </w:p>
        </w:tc>
        <w:tc>
          <w:tcPr>
            <w:tcW w:w="876" w:type="dxa"/>
            <w:vAlign w:val="center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4,8</w:t>
            </w:r>
          </w:p>
        </w:tc>
      </w:tr>
      <w:tr w:rsidR="0029739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2.21.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Участие в реализации пр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екта Росмол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дежи «Наша общая Победа» - создание архива видео-, аудио- и ф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томатериалов       с восп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минаниями ветеранов В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ликой Отечественной во</w:t>
            </w:r>
            <w:r w:rsidRPr="00986A39">
              <w:rPr>
                <w:sz w:val="24"/>
                <w:szCs w:val="24"/>
              </w:rPr>
              <w:t>й</w:t>
            </w:r>
            <w:r w:rsidRPr="00986A39">
              <w:rPr>
                <w:sz w:val="24"/>
                <w:szCs w:val="24"/>
              </w:rPr>
              <w:t>ны, «детей войны», инте</w:t>
            </w:r>
            <w:r w:rsidRPr="00986A39">
              <w:rPr>
                <w:sz w:val="24"/>
                <w:szCs w:val="24"/>
              </w:rPr>
              <w:t>р</w:t>
            </w:r>
            <w:r w:rsidRPr="00986A39">
              <w:rPr>
                <w:sz w:val="24"/>
                <w:szCs w:val="24"/>
              </w:rPr>
              <w:t>вьюирование ветеранов В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ликой Отечественной во</w:t>
            </w:r>
            <w:r w:rsidRPr="00986A39">
              <w:rPr>
                <w:sz w:val="24"/>
                <w:szCs w:val="24"/>
              </w:rPr>
              <w:t>й</w:t>
            </w:r>
            <w:r w:rsidRPr="00986A39">
              <w:rPr>
                <w:sz w:val="24"/>
                <w:szCs w:val="24"/>
              </w:rPr>
              <w:t>ны, «детей войны»  с зап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сью на видеок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 xml:space="preserve">меру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 xml:space="preserve">ния, Центр «Юность», 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 2014-2020-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2.2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  <w:tc>
          <w:tcPr>
            <w:tcW w:w="876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7,0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2.22.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Оказание помощи воло</w:t>
            </w:r>
            <w:r w:rsidRPr="00986A39">
              <w:rPr>
                <w:sz w:val="24"/>
                <w:szCs w:val="24"/>
              </w:rPr>
              <w:t>н</w:t>
            </w:r>
            <w:r w:rsidRPr="00986A39">
              <w:rPr>
                <w:sz w:val="24"/>
                <w:szCs w:val="24"/>
              </w:rPr>
              <w:t>терскими объединениями ветеранам Великой Отеч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ственной войны, вдовам инвалидов и участников Великой Отечественной во</w:t>
            </w:r>
            <w:r w:rsidRPr="00986A39">
              <w:rPr>
                <w:sz w:val="24"/>
                <w:szCs w:val="24"/>
              </w:rPr>
              <w:t>й</w:t>
            </w:r>
            <w:r w:rsidRPr="00986A39">
              <w:rPr>
                <w:sz w:val="24"/>
                <w:szCs w:val="24"/>
              </w:rPr>
              <w:t>ны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Центр «Юность», ОУ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 2014-2020-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2.2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986A39" w:rsidRPr="00800D85">
        <w:trPr>
          <w:jc w:val="center"/>
        </w:trPr>
        <w:tc>
          <w:tcPr>
            <w:tcW w:w="15251" w:type="dxa"/>
            <w:gridSpan w:val="13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before="120"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 Задача 3: Координация деятельности патриотических формирований, общественных объединений, различных организаций по патриотическ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му воспитанию населения муниципального района и допризывной подготовке молодежи к военной слу</w:t>
            </w:r>
            <w:r w:rsidRPr="00986A39">
              <w:rPr>
                <w:sz w:val="24"/>
                <w:szCs w:val="24"/>
              </w:rPr>
              <w:t>ж</w:t>
            </w:r>
            <w:r w:rsidRPr="00986A39">
              <w:rPr>
                <w:sz w:val="24"/>
                <w:szCs w:val="24"/>
              </w:rPr>
              <w:t>бе</w:t>
            </w:r>
          </w:p>
        </w:tc>
      </w:tr>
      <w:tr w:rsidR="00297395" w:rsidRPr="000646C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3.1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Style6"/>
              <w:widowControl/>
              <w:autoSpaceDE/>
              <w:autoSpaceDN/>
              <w:adjustRightInd/>
              <w:spacing w:line="240" w:lineRule="exact"/>
              <w:jc w:val="left"/>
            </w:pPr>
            <w:r w:rsidRPr="00986A39">
              <w:t>Организация деятельности Центра гражданско – па</w:t>
            </w:r>
            <w:r w:rsidRPr="00986A39">
              <w:t>т</w:t>
            </w:r>
            <w:r w:rsidRPr="00986A39">
              <w:t>риотического воспитания и допр</w:t>
            </w:r>
            <w:r w:rsidRPr="00986A39">
              <w:t>и</w:t>
            </w:r>
            <w:r w:rsidRPr="00986A39">
              <w:t>зывной подготовки молодёжи</w:t>
            </w:r>
            <w:r w:rsidRPr="00986A39">
              <w:rPr>
                <w:b/>
              </w:rPr>
              <w:t xml:space="preserve"> </w:t>
            </w:r>
            <w:r w:rsidRPr="00986A39">
              <w:t>на базе МАУ Молодежного центра «Юность»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Центр «Юность»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Title"/>
              <w:widowControl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pStyle w:val="ConsPlusTitle"/>
              <w:widowControl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297395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3.1, </w:t>
            </w:r>
          </w:p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3.2 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0646C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3.2.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Style6"/>
              <w:widowControl/>
              <w:autoSpaceDE/>
              <w:autoSpaceDN/>
              <w:adjustRightInd/>
              <w:spacing w:line="240" w:lineRule="exact"/>
              <w:jc w:val="left"/>
            </w:pPr>
            <w:r w:rsidRPr="00986A39">
              <w:rPr>
                <w:bCs/>
              </w:rPr>
              <w:t>Проведение занятий, фи</w:t>
            </w:r>
            <w:r w:rsidRPr="00986A39">
              <w:rPr>
                <w:bCs/>
              </w:rPr>
              <w:t>з</w:t>
            </w:r>
            <w:r w:rsidRPr="00986A39">
              <w:rPr>
                <w:bCs/>
              </w:rPr>
              <w:t>кул</w:t>
            </w:r>
            <w:r w:rsidRPr="00986A39">
              <w:rPr>
                <w:bCs/>
              </w:rPr>
              <w:t>ь</w:t>
            </w:r>
            <w:r w:rsidRPr="00986A39">
              <w:rPr>
                <w:bCs/>
              </w:rPr>
              <w:t>турно-оздоровительных меропр</w:t>
            </w:r>
            <w:r w:rsidRPr="00986A39">
              <w:rPr>
                <w:bCs/>
              </w:rPr>
              <w:t>и</w:t>
            </w:r>
            <w:r w:rsidRPr="00986A39">
              <w:rPr>
                <w:bCs/>
              </w:rPr>
              <w:t>ятий для учащихся образ</w:t>
            </w:r>
            <w:r w:rsidRPr="00986A39">
              <w:rPr>
                <w:bCs/>
              </w:rPr>
              <w:t>о</w:t>
            </w:r>
            <w:r w:rsidRPr="00986A39">
              <w:rPr>
                <w:bCs/>
              </w:rPr>
              <w:t xml:space="preserve">вательных учреждений в рамках работы </w:t>
            </w:r>
            <w:r w:rsidRPr="00986A39">
              <w:t>Центра гражда</w:t>
            </w:r>
            <w:r w:rsidRPr="00986A39">
              <w:t>н</w:t>
            </w:r>
            <w:r w:rsidRPr="00986A39">
              <w:t>ско-</w:t>
            </w:r>
            <w:r w:rsidRPr="00986A39">
              <w:lastRenderedPageBreak/>
              <w:t>патриотического воспит</w:t>
            </w:r>
            <w:r w:rsidRPr="00986A39">
              <w:t>а</w:t>
            </w:r>
            <w:r w:rsidRPr="00986A39">
              <w:t>ния и допризывной подг</w:t>
            </w:r>
            <w:r w:rsidRPr="00986A39">
              <w:t>о</w:t>
            </w:r>
            <w:r w:rsidRPr="00986A39">
              <w:t>товки молодёжи, посв</w:t>
            </w:r>
            <w:r w:rsidRPr="00986A39">
              <w:t>я</w:t>
            </w:r>
            <w:r w:rsidRPr="00986A39">
              <w:t>щенным дням воинской славы (победным дням) России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 xml:space="preserve">Центр «Юность», 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Title"/>
              <w:widowControl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pStyle w:val="ConsPlusTitle"/>
              <w:widowControl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297395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3.1,</w:t>
            </w:r>
          </w:p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 3.2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0646C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Участие в областной  вое</w:t>
            </w:r>
            <w:r w:rsidRPr="00986A39">
              <w:rPr>
                <w:sz w:val="24"/>
                <w:szCs w:val="24"/>
              </w:rPr>
              <w:t>н</w:t>
            </w:r>
            <w:r w:rsidRPr="00986A39">
              <w:rPr>
                <w:sz w:val="24"/>
                <w:szCs w:val="24"/>
              </w:rPr>
              <w:t>но-патриотической  смене «Отечество» для воспита</w:t>
            </w:r>
            <w:r w:rsidRPr="00986A39">
              <w:rPr>
                <w:sz w:val="24"/>
                <w:szCs w:val="24"/>
              </w:rPr>
              <w:t>н</w:t>
            </w:r>
            <w:r w:rsidRPr="00986A39">
              <w:rPr>
                <w:sz w:val="24"/>
                <w:szCs w:val="24"/>
              </w:rPr>
              <w:t>ников в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енно-патриотических клубов, центров и объединений, расположенных на терр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тории  о</w:t>
            </w:r>
            <w:r w:rsidRPr="00986A39">
              <w:rPr>
                <w:sz w:val="24"/>
                <w:szCs w:val="24"/>
              </w:rPr>
              <w:t>б</w:t>
            </w:r>
            <w:r w:rsidRPr="00986A39">
              <w:rPr>
                <w:sz w:val="24"/>
                <w:szCs w:val="24"/>
              </w:rPr>
              <w:t>ласти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pStyle w:val="Heading1Char"/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ния,  Центр «Юность»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Title"/>
              <w:widowControl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pStyle w:val="ConsPlusTitle"/>
              <w:widowControl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3.1., 3.2.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1,7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1,7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1,7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1,7</w:t>
            </w:r>
          </w:p>
        </w:tc>
        <w:tc>
          <w:tcPr>
            <w:tcW w:w="876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1,7</w:t>
            </w:r>
          </w:p>
        </w:tc>
      </w:tr>
      <w:tr w:rsidR="00297395" w:rsidRPr="000646C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3.4.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 работы по привлечению бывших в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енносл</w:t>
            </w:r>
            <w:r w:rsidRPr="00986A39">
              <w:rPr>
                <w:sz w:val="24"/>
                <w:szCs w:val="24"/>
              </w:rPr>
              <w:t>у</w:t>
            </w:r>
            <w:r w:rsidRPr="00986A39">
              <w:rPr>
                <w:sz w:val="24"/>
                <w:szCs w:val="24"/>
              </w:rPr>
              <w:t>жащих, ветеранов боевых действий к деятел</w:t>
            </w:r>
            <w:r w:rsidRPr="00986A39">
              <w:rPr>
                <w:sz w:val="24"/>
                <w:szCs w:val="24"/>
              </w:rPr>
              <w:t>ь</w:t>
            </w:r>
            <w:r w:rsidRPr="00986A39">
              <w:rPr>
                <w:sz w:val="24"/>
                <w:szCs w:val="24"/>
              </w:rPr>
              <w:t>ности патриотических кл</w:t>
            </w:r>
            <w:r w:rsidRPr="00986A39">
              <w:rPr>
                <w:sz w:val="24"/>
                <w:szCs w:val="24"/>
              </w:rPr>
              <w:t>у</w:t>
            </w:r>
            <w:r w:rsidRPr="00986A39">
              <w:rPr>
                <w:sz w:val="24"/>
                <w:szCs w:val="24"/>
              </w:rPr>
              <w:t>бов, центров и объедин</w:t>
            </w:r>
            <w:r w:rsidRPr="00986A39">
              <w:rPr>
                <w:sz w:val="24"/>
                <w:szCs w:val="24"/>
              </w:rPr>
              <w:t>е</w:t>
            </w:r>
            <w:r w:rsidRPr="00986A39">
              <w:rPr>
                <w:sz w:val="24"/>
                <w:szCs w:val="24"/>
              </w:rPr>
              <w:t>ний, расположенных на территории муниципальн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го района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Центр «Юность», военк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 xml:space="preserve">мат, </w:t>
            </w:r>
            <w:r w:rsidRPr="00986A39">
              <w:rPr>
                <w:bCs/>
                <w:sz w:val="24"/>
                <w:szCs w:val="24"/>
              </w:rPr>
              <w:t>отд</w:t>
            </w:r>
            <w:r w:rsidRPr="00986A39">
              <w:rPr>
                <w:bCs/>
                <w:sz w:val="24"/>
                <w:szCs w:val="24"/>
              </w:rPr>
              <w:t>е</w:t>
            </w:r>
            <w:r w:rsidRPr="00986A39">
              <w:rPr>
                <w:bCs/>
                <w:sz w:val="24"/>
                <w:szCs w:val="24"/>
              </w:rPr>
              <w:t>ление</w:t>
            </w:r>
            <w:r w:rsidRPr="00986A39">
              <w:rPr>
                <w:sz w:val="24"/>
                <w:szCs w:val="24"/>
              </w:rPr>
              <w:t xml:space="preserve"> </w:t>
            </w:r>
            <w:r w:rsidRPr="00986A39">
              <w:rPr>
                <w:bCs/>
                <w:sz w:val="24"/>
                <w:szCs w:val="24"/>
              </w:rPr>
              <w:t>Союза</w:t>
            </w:r>
            <w:r w:rsidRPr="00986A39">
              <w:rPr>
                <w:sz w:val="24"/>
                <w:szCs w:val="24"/>
              </w:rPr>
              <w:t xml:space="preserve"> </w:t>
            </w:r>
            <w:r w:rsidRPr="00986A39">
              <w:rPr>
                <w:bCs/>
                <w:sz w:val="24"/>
                <w:szCs w:val="24"/>
              </w:rPr>
              <w:t>десантн</w:t>
            </w:r>
            <w:r w:rsidRPr="00986A39">
              <w:rPr>
                <w:bCs/>
                <w:sz w:val="24"/>
                <w:szCs w:val="24"/>
              </w:rPr>
              <w:t>и</w:t>
            </w:r>
            <w:r w:rsidRPr="00986A39">
              <w:rPr>
                <w:bCs/>
                <w:sz w:val="24"/>
                <w:szCs w:val="24"/>
              </w:rPr>
              <w:t>ков</w:t>
            </w:r>
            <w:r w:rsidRPr="00986A39">
              <w:rPr>
                <w:sz w:val="24"/>
                <w:szCs w:val="24"/>
              </w:rPr>
              <w:t xml:space="preserve"> Ро</w:t>
            </w:r>
            <w:r w:rsidRPr="00986A39">
              <w:rPr>
                <w:sz w:val="24"/>
                <w:szCs w:val="24"/>
              </w:rPr>
              <w:t>с</w:t>
            </w:r>
            <w:r w:rsidRPr="00986A39">
              <w:rPr>
                <w:sz w:val="24"/>
                <w:szCs w:val="24"/>
              </w:rPr>
              <w:t>сии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pStyle w:val="ConsPlusTitle"/>
              <w:widowControl/>
              <w:spacing w:line="240" w:lineRule="exact"/>
              <w:ind w:left="-42" w:right="-167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2014-2020</w:t>
            </w:r>
          </w:p>
        </w:tc>
        <w:tc>
          <w:tcPr>
            <w:tcW w:w="993" w:type="dxa"/>
          </w:tcPr>
          <w:p w:rsidR="00297395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3.1,</w:t>
            </w:r>
          </w:p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 3.2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3.5.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Участие в областном ко</w:t>
            </w:r>
            <w:r w:rsidRPr="00986A39">
              <w:rPr>
                <w:sz w:val="24"/>
                <w:szCs w:val="24"/>
              </w:rPr>
              <w:t>н</w:t>
            </w:r>
            <w:r w:rsidRPr="00986A39">
              <w:rPr>
                <w:sz w:val="24"/>
                <w:szCs w:val="24"/>
              </w:rPr>
              <w:t>курсе на лучшую организ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цию де</w:t>
            </w:r>
            <w:r w:rsidRPr="00986A39">
              <w:rPr>
                <w:sz w:val="24"/>
                <w:szCs w:val="24"/>
              </w:rPr>
              <w:t>я</w:t>
            </w:r>
            <w:r w:rsidRPr="00986A39">
              <w:rPr>
                <w:sz w:val="24"/>
                <w:szCs w:val="24"/>
              </w:rPr>
              <w:t>тельности военно-патриотических кл</w:t>
            </w:r>
            <w:r w:rsidRPr="00986A39">
              <w:rPr>
                <w:sz w:val="24"/>
                <w:szCs w:val="24"/>
              </w:rPr>
              <w:t>у</w:t>
            </w:r>
            <w:r w:rsidRPr="00986A39">
              <w:rPr>
                <w:sz w:val="24"/>
                <w:szCs w:val="24"/>
              </w:rPr>
              <w:t>бов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Центр «Юность»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54" w:right="-167" w:firstLine="12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2014, 2016 , 2018, 2020 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3.1., 3.2.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12,6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6,9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6,9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6,9</w:t>
            </w:r>
          </w:p>
        </w:tc>
        <w:tc>
          <w:tcPr>
            <w:tcW w:w="992" w:type="dxa"/>
            <w:vAlign w:val="center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6,9</w:t>
            </w:r>
          </w:p>
        </w:tc>
        <w:tc>
          <w:tcPr>
            <w:tcW w:w="993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6,9</w:t>
            </w:r>
          </w:p>
        </w:tc>
        <w:tc>
          <w:tcPr>
            <w:tcW w:w="876" w:type="dxa"/>
            <w:vAlign w:val="center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6,9</w:t>
            </w:r>
          </w:p>
        </w:tc>
      </w:tr>
      <w:tr w:rsidR="00297395" w:rsidRPr="000646C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3.6.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Style6"/>
              <w:widowControl/>
              <w:autoSpaceDE/>
              <w:autoSpaceDN/>
              <w:adjustRightInd/>
              <w:spacing w:line="240" w:lineRule="exact"/>
              <w:jc w:val="left"/>
            </w:pPr>
            <w:r w:rsidRPr="00986A39">
              <w:t>Участие в областных пох</w:t>
            </w:r>
            <w:r w:rsidRPr="00986A39">
              <w:t>о</w:t>
            </w:r>
            <w:r w:rsidRPr="00986A39">
              <w:t>дах по местам боевых ср</w:t>
            </w:r>
            <w:r w:rsidRPr="00986A39">
              <w:t>а</w:t>
            </w:r>
            <w:r w:rsidRPr="00986A39">
              <w:t>жений участников патри</w:t>
            </w:r>
            <w:r w:rsidRPr="00986A39">
              <w:t>о</w:t>
            </w:r>
            <w:r w:rsidRPr="00986A39">
              <w:t>тических клубов, центров и объедин</w:t>
            </w:r>
            <w:r w:rsidRPr="00986A39">
              <w:t>е</w:t>
            </w:r>
            <w:r w:rsidRPr="00986A39">
              <w:t xml:space="preserve">ний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Центр «Юность»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54" w:right="-167" w:firstLine="12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2014- 2020 </w:t>
            </w:r>
          </w:p>
        </w:tc>
        <w:tc>
          <w:tcPr>
            <w:tcW w:w="993" w:type="dxa"/>
          </w:tcPr>
          <w:p w:rsidR="00297395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3.1, </w:t>
            </w:r>
          </w:p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3.2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0646C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3.7.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Участие в областном слете военно-патриотических клубов, активистов в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енно-патриотического дв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жения</w:t>
            </w:r>
          </w:p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Центр «Юность»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ind w:left="-54" w:right="-167" w:firstLine="12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 2016, 2019 </w:t>
            </w:r>
          </w:p>
        </w:tc>
        <w:tc>
          <w:tcPr>
            <w:tcW w:w="993" w:type="dxa"/>
          </w:tcPr>
          <w:p w:rsidR="00297395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3.1, </w:t>
            </w:r>
          </w:p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3.2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0646C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3.8.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Проведение мероприятий в </w:t>
            </w:r>
            <w:r w:rsidRPr="00986A39">
              <w:rPr>
                <w:sz w:val="24"/>
                <w:szCs w:val="24"/>
              </w:rPr>
              <w:lastRenderedPageBreak/>
              <w:t>рамках раб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 xml:space="preserve">ты морского клуба Центра «Юность»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 xml:space="preserve">Центр </w:t>
            </w:r>
            <w:r w:rsidRPr="00986A39">
              <w:rPr>
                <w:sz w:val="24"/>
                <w:szCs w:val="24"/>
              </w:rPr>
              <w:lastRenderedPageBreak/>
              <w:t>«Юность»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2014-2020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3.1, 3.2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0646C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3.9.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Участие в областном ко</w:t>
            </w:r>
            <w:r w:rsidRPr="00986A39">
              <w:rPr>
                <w:sz w:val="24"/>
                <w:szCs w:val="24"/>
              </w:rPr>
              <w:t>н</w:t>
            </w:r>
            <w:r w:rsidRPr="00986A39">
              <w:rPr>
                <w:sz w:val="24"/>
                <w:szCs w:val="24"/>
              </w:rPr>
              <w:t>курсе на лучшую организ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цию деятельности по д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призывной подготовке м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лодежи к вое</w:t>
            </w:r>
            <w:r w:rsidRPr="00986A39">
              <w:rPr>
                <w:sz w:val="24"/>
                <w:szCs w:val="24"/>
              </w:rPr>
              <w:t>н</w:t>
            </w:r>
            <w:r w:rsidRPr="00986A39">
              <w:rPr>
                <w:sz w:val="24"/>
                <w:szCs w:val="24"/>
              </w:rPr>
              <w:t xml:space="preserve">ной службе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ния,   Центр «Юность»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297395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3.1,</w:t>
            </w:r>
          </w:p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 3.2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3.10.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и проведение «дней открытых дверей» ДОСААФ для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тельных учреждений мун</w:t>
            </w:r>
            <w:r w:rsidRPr="00986A39">
              <w:rPr>
                <w:sz w:val="24"/>
                <w:szCs w:val="24"/>
              </w:rPr>
              <w:t>и</w:t>
            </w:r>
            <w:r w:rsidRPr="00986A39">
              <w:rPr>
                <w:sz w:val="24"/>
                <w:szCs w:val="24"/>
              </w:rPr>
              <w:t>ципального ра</w:t>
            </w:r>
            <w:r w:rsidRPr="00986A39">
              <w:rPr>
                <w:sz w:val="24"/>
                <w:szCs w:val="24"/>
              </w:rPr>
              <w:t>й</w:t>
            </w:r>
            <w:r w:rsidRPr="00986A39">
              <w:rPr>
                <w:sz w:val="24"/>
                <w:szCs w:val="24"/>
              </w:rPr>
              <w:t xml:space="preserve">она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ДОС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АФ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3.3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3.11..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Организация встреч пре</w:t>
            </w:r>
            <w:r w:rsidRPr="00986A39">
              <w:rPr>
                <w:sz w:val="24"/>
                <w:szCs w:val="24"/>
              </w:rPr>
              <w:t>д</w:t>
            </w:r>
            <w:r w:rsidRPr="00986A39">
              <w:rPr>
                <w:sz w:val="24"/>
                <w:szCs w:val="24"/>
              </w:rPr>
              <w:t>ставителей воинских частей с кандидатами для прохо</w:t>
            </w:r>
            <w:r w:rsidRPr="00986A39">
              <w:rPr>
                <w:sz w:val="24"/>
                <w:szCs w:val="24"/>
              </w:rPr>
              <w:t>ж</w:t>
            </w:r>
            <w:r w:rsidRPr="00986A39">
              <w:rPr>
                <w:sz w:val="24"/>
                <w:szCs w:val="24"/>
              </w:rPr>
              <w:t>дения службы по ко</w:t>
            </w:r>
            <w:r w:rsidRPr="00986A39">
              <w:rPr>
                <w:sz w:val="24"/>
                <w:szCs w:val="24"/>
              </w:rPr>
              <w:t>н</w:t>
            </w:r>
            <w:r w:rsidRPr="00986A39">
              <w:rPr>
                <w:sz w:val="24"/>
                <w:szCs w:val="24"/>
              </w:rPr>
              <w:t>тракту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военк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мат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3.3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297395" w:rsidRPr="00800D85">
        <w:trPr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3.12.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Подготовка граждан по в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енно-учетным специальн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 xml:space="preserve">стям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военк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мат, Д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СААФ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3.4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-</w:t>
            </w:r>
          </w:p>
        </w:tc>
      </w:tr>
      <w:tr w:rsidR="00986A39" w:rsidRPr="00800D85">
        <w:trPr>
          <w:jc w:val="center"/>
        </w:trPr>
        <w:tc>
          <w:tcPr>
            <w:tcW w:w="15251" w:type="dxa"/>
            <w:gridSpan w:val="13"/>
          </w:tcPr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 Задача: организация работы  по увековечению памяти погибших при защите Отечества на территории муниципального района и использов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нию поисковой работы в вопросах патриотического воспит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</w:t>
            </w: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Обезвреживание и уничт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жение обнаруженных в х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де поисковых работ взр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воопасных предм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военк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мат 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ind w:left="-1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2014-2020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4.2.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Обеспечение общественн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го порядка во время пров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дения церемоний захорон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ния  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ОМВД по Валда</w:t>
            </w:r>
            <w:r w:rsidRPr="00986A39">
              <w:rPr>
                <w:sz w:val="24"/>
                <w:szCs w:val="24"/>
              </w:rPr>
              <w:t>й</w:t>
            </w:r>
            <w:r w:rsidRPr="00986A39">
              <w:rPr>
                <w:sz w:val="24"/>
                <w:szCs w:val="24"/>
              </w:rPr>
              <w:t>скому району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4.3.</w:t>
            </w:r>
          </w:p>
        </w:tc>
        <w:tc>
          <w:tcPr>
            <w:tcW w:w="3118" w:type="dxa"/>
            <w:shd w:val="clear" w:color="auto" w:fill="auto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церемоний захоронения останков воинов, обнар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женных в ходе поисковых р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Центр «Юность»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 xml:space="preserve">4.1 </w:t>
            </w:r>
          </w:p>
          <w:p w:rsidR="00986A39" w:rsidRPr="00986A39" w:rsidRDefault="00986A39" w:rsidP="00986A3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  <w:p w:rsidR="00986A39" w:rsidRPr="00986A39" w:rsidRDefault="00986A39" w:rsidP="00986A3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</w:p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ind w:left="-140" w:right="-168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41,178</w:t>
            </w:r>
          </w:p>
        </w:tc>
        <w:tc>
          <w:tcPr>
            <w:tcW w:w="993" w:type="dxa"/>
            <w:shd w:val="clear" w:color="auto" w:fill="auto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4.4.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 воинских ритуалов во вр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мя пр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ведения церемоний захорон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ния  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военк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4.5.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за соблюдением законод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тельства в части недопущ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ния провед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ния  поисковых работ в порядке самоде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тельной иници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тивы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ОМВД по Валда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скому району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0646C5">
        <w:trPr>
          <w:trHeight w:val="1291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4.6.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Благоустройство или пер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нос обнаруженных ранее неизвестных воинских з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хорон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ний   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ции городск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го и сел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ских п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селений 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4.7.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Принятие решений о пр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>ведении на территории м</w:t>
            </w:r>
            <w:r w:rsidRPr="00986A39">
              <w:rPr>
                <w:bCs/>
                <w:sz w:val="24"/>
                <w:szCs w:val="24"/>
              </w:rPr>
              <w:t>у</w:t>
            </w:r>
            <w:r w:rsidRPr="00986A39">
              <w:rPr>
                <w:bCs/>
                <w:sz w:val="24"/>
                <w:szCs w:val="24"/>
              </w:rPr>
              <w:t>ниципального района пои</w:t>
            </w:r>
            <w:r w:rsidRPr="00986A39">
              <w:rPr>
                <w:bCs/>
                <w:sz w:val="24"/>
                <w:szCs w:val="24"/>
              </w:rPr>
              <w:t>с</w:t>
            </w:r>
            <w:r w:rsidRPr="00986A39">
              <w:rPr>
                <w:bCs/>
                <w:sz w:val="24"/>
                <w:szCs w:val="24"/>
              </w:rPr>
              <w:t>ковых работ в текущем г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>ду и об организации цер</w:t>
            </w:r>
            <w:r w:rsidRPr="00986A39">
              <w:rPr>
                <w:bCs/>
                <w:sz w:val="24"/>
                <w:szCs w:val="24"/>
              </w:rPr>
              <w:t>е</w:t>
            </w:r>
            <w:r w:rsidRPr="00986A39">
              <w:rPr>
                <w:bCs/>
                <w:sz w:val="24"/>
                <w:szCs w:val="24"/>
              </w:rPr>
              <w:t>моний захоронения оста</w:t>
            </w:r>
            <w:r w:rsidRPr="00986A39">
              <w:rPr>
                <w:bCs/>
                <w:sz w:val="24"/>
                <w:szCs w:val="24"/>
              </w:rPr>
              <w:t>н</w:t>
            </w:r>
            <w:r w:rsidRPr="00986A39">
              <w:rPr>
                <w:bCs/>
                <w:sz w:val="24"/>
                <w:szCs w:val="24"/>
              </w:rPr>
              <w:t>ков воинов, обн</w:t>
            </w:r>
            <w:r w:rsidRPr="00986A39">
              <w:rPr>
                <w:bCs/>
                <w:sz w:val="24"/>
                <w:szCs w:val="24"/>
              </w:rPr>
              <w:t>а</w:t>
            </w:r>
            <w:r w:rsidRPr="00986A39">
              <w:rPr>
                <w:bCs/>
                <w:sz w:val="24"/>
                <w:szCs w:val="24"/>
              </w:rPr>
              <w:t>руженных в ходе поисковых р</w:t>
            </w:r>
            <w:r w:rsidRPr="00986A39">
              <w:rPr>
                <w:bCs/>
                <w:sz w:val="24"/>
                <w:szCs w:val="24"/>
              </w:rPr>
              <w:t>а</w:t>
            </w:r>
            <w:r w:rsidRPr="00986A39">
              <w:rPr>
                <w:bCs/>
                <w:sz w:val="24"/>
                <w:szCs w:val="24"/>
              </w:rPr>
              <w:t>бот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color w:val="000000"/>
                <w:sz w:val="24"/>
                <w:szCs w:val="24"/>
              </w:rPr>
              <w:t>Админ</w:t>
            </w:r>
            <w:r w:rsidRPr="00986A39">
              <w:rPr>
                <w:color w:val="000000"/>
                <w:sz w:val="24"/>
                <w:szCs w:val="24"/>
              </w:rPr>
              <w:t>и</w:t>
            </w:r>
            <w:r w:rsidRPr="00986A39">
              <w:rPr>
                <w:color w:val="000000"/>
                <w:sz w:val="24"/>
                <w:szCs w:val="24"/>
              </w:rPr>
              <w:t>стр</w:t>
            </w:r>
            <w:r w:rsidRPr="00986A39">
              <w:rPr>
                <w:color w:val="000000"/>
                <w:sz w:val="24"/>
                <w:szCs w:val="24"/>
              </w:rPr>
              <w:t>а</w:t>
            </w:r>
            <w:r w:rsidRPr="00986A39">
              <w:rPr>
                <w:color w:val="000000"/>
                <w:sz w:val="24"/>
                <w:szCs w:val="24"/>
              </w:rPr>
              <w:t>ция муниц</w:t>
            </w:r>
            <w:r w:rsidRPr="00986A39">
              <w:rPr>
                <w:color w:val="000000"/>
                <w:sz w:val="24"/>
                <w:szCs w:val="24"/>
              </w:rPr>
              <w:t>и</w:t>
            </w:r>
            <w:r w:rsidRPr="00986A39">
              <w:rPr>
                <w:color w:val="000000"/>
                <w:sz w:val="24"/>
                <w:szCs w:val="24"/>
              </w:rPr>
              <w:t>пального ра</w:t>
            </w:r>
            <w:r w:rsidRPr="00986A39">
              <w:rPr>
                <w:color w:val="000000"/>
                <w:sz w:val="24"/>
                <w:szCs w:val="24"/>
              </w:rPr>
              <w:t>й</w:t>
            </w:r>
            <w:r w:rsidRPr="00986A39"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4.8.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Подготовка необходимых для пров</w:t>
            </w:r>
            <w:r w:rsidRPr="00986A39">
              <w:rPr>
                <w:bCs/>
                <w:sz w:val="24"/>
                <w:szCs w:val="24"/>
              </w:rPr>
              <w:t>е</w:t>
            </w:r>
            <w:r w:rsidRPr="00986A39">
              <w:rPr>
                <w:bCs/>
                <w:sz w:val="24"/>
                <w:szCs w:val="24"/>
              </w:rPr>
              <w:t>дения поисковых работ историко-архивных справок, картографических, методических и иных и</w:t>
            </w:r>
            <w:r w:rsidRPr="00986A39">
              <w:rPr>
                <w:bCs/>
                <w:sz w:val="24"/>
                <w:szCs w:val="24"/>
              </w:rPr>
              <w:t>н</w:t>
            </w:r>
            <w:r w:rsidRPr="00986A39">
              <w:rPr>
                <w:bCs/>
                <w:sz w:val="24"/>
                <w:szCs w:val="24"/>
              </w:rPr>
              <w:t>структивных документов. Подготовка к работам п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>искового снар</w:t>
            </w:r>
            <w:r w:rsidRPr="00986A39">
              <w:rPr>
                <w:bCs/>
                <w:sz w:val="24"/>
                <w:szCs w:val="24"/>
              </w:rPr>
              <w:t>я</w:t>
            </w:r>
            <w:r w:rsidRPr="00986A39">
              <w:rPr>
                <w:bCs/>
                <w:sz w:val="24"/>
                <w:szCs w:val="24"/>
              </w:rPr>
              <w:t>жения.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поиск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вые отр</w:t>
            </w:r>
            <w:r w:rsidRPr="00986A39">
              <w:rPr>
                <w:sz w:val="24"/>
                <w:szCs w:val="24"/>
              </w:rPr>
              <w:t>я</w:t>
            </w:r>
            <w:r w:rsidRPr="00986A39">
              <w:rPr>
                <w:sz w:val="24"/>
                <w:szCs w:val="24"/>
              </w:rPr>
              <w:t>ды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800D8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4.9.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 xml:space="preserve">Представление в </w:t>
            </w:r>
            <w:r w:rsidRPr="00986A39">
              <w:rPr>
                <w:sz w:val="24"/>
                <w:szCs w:val="24"/>
              </w:rPr>
              <w:t>ОМВД России по Валдайскому району</w:t>
            </w:r>
            <w:r w:rsidRPr="00986A39">
              <w:rPr>
                <w:bCs/>
                <w:sz w:val="24"/>
                <w:szCs w:val="24"/>
              </w:rPr>
              <w:t xml:space="preserve"> сведений о поиск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>вых отрядах, участвующих в проведении поисковых р</w:t>
            </w:r>
            <w:r w:rsidRPr="00986A39">
              <w:rPr>
                <w:bCs/>
                <w:sz w:val="24"/>
                <w:szCs w:val="24"/>
              </w:rPr>
              <w:t>а</w:t>
            </w:r>
            <w:r w:rsidRPr="00986A39">
              <w:rPr>
                <w:bCs/>
                <w:sz w:val="24"/>
                <w:szCs w:val="24"/>
              </w:rPr>
              <w:t>бот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поиск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вые отр</w:t>
            </w:r>
            <w:r w:rsidRPr="00986A39">
              <w:rPr>
                <w:sz w:val="24"/>
                <w:szCs w:val="24"/>
              </w:rPr>
              <w:t>я</w:t>
            </w:r>
            <w:r w:rsidRPr="00986A39">
              <w:rPr>
                <w:sz w:val="24"/>
                <w:szCs w:val="24"/>
              </w:rPr>
              <w:t>ды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800D8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4.10.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Оказание содействия в эк</w:t>
            </w:r>
            <w:r w:rsidRPr="00986A39">
              <w:rPr>
                <w:bCs/>
                <w:sz w:val="24"/>
                <w:szCs w:val="24"/>
              </w:rPr>
              <w:t>и</w:t>
            </w:r>
            <w:r w:rsidRPr="00986A39">
              <w:rPr>
                <w:bCs/>
                <w:sz w:val="24"/>
                <w:szCs w:val="24"/>
              </w:rPr>
              <w:t>пировке членов поисковых отрядов области, обеспеч</w:t>
            </w:r>
            <w:r w:rsidRPr="00986A39">
              <w:rPr>
                <w:bCs/>
                <w:sz w:val="24"/>
                <w:szCs w:val="24"/>
              </w:rPr>
              <w:t>е</w:t>
            </w:r>
            <w:r w:rsidRPr="00986A39">
              <w:rPr>
                <w:bCs/>
                <w:sz w:val="24"/>
                <w:szCs w:val="24"/>
              </w:rPr>
              <w:t>нии питанием и транспо</w:t>
            </w:r>
            <w:r w:rsidRPr="00986A39">
              <w:rPr>
                <w:bCs/>
                <w:sz w:val="24"/>
                <w:szCs w:val="24"/>
              </w:rPr>
              <w:t>р</w:t>
            </w:r>
            <w:r w:rsidRPr="00986A39">
              <w:rPr>
                <w:bCs/>
                <w:sz w:val="24"/>
                <w:szCs w:val="24"/>
              </w:rPr>
              <w:lastRenderedPageBreak/>
              <w:t>том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комитет образов</w:t>
            </w:r>
            <w:r w:rsidRPr="00986A39">
              <w:rPr>
                <w:sz w:val="24"/>
                <w:szCs w:val="24"/>
              </w:rPr>
              <w:t>а</w:t>
            </w:r>
            <w:r w:rsidRPr="00986A39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местный бюджет</w:t>
            </w:r>
          </w:p>
          <w:p w:rsidR="00986A39" w:rsidRPr="00986A39" w:rsidRDefault="00986A39" w:rsidP="00986A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20,0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20,0</w:t>
            </w:r>
          </w:p>
        </w:tc>
      </w:tr>
      <w:tr w:rsidR="00297395" w:rsidRPr="00800D8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4.11.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Доставка членов поиск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>вых отрядов в места поисковых р</w:t>
            </w:r>
            <w:r w:rsidRPr="00986A39">
              <w:rPr>
                <w:bCs/>
                <w:sz w:val="24"/>
                <w:szCs w:val="24"/>
              </w:rPr>
              <w:t>а</w:t>
            </w:r>
            <w:r w:rsidRPr="00986A39">
              <w:rPr>
                <w:bCs/>
                <w:sz w:val="24"/>
                <w:szCs w:val="24"/>
              </w:rPr>
              <w:t>бот, установка лагерей, обе</w:t>
            </w:r>
            <w:r w:rsidRPr="00986A39">
              <w:rPr>
                <w:bCs/>
                <w:sz w:val="24"/>
                <w:szCs w:val="24"/>
              </w:rPr>
              <w:t>с</w:t>
            </w:r>
            <w:r w:rsidRPr="00986A39">
              <w:rPr>
                <w:bCs/>
                <w:sz w:val="24"/>
                <w:szCs w:val="24"/>
              </w:rPr>
              <w:t>печение быта, техники бе</w:t>
            </w:r>
            <w:r w:rsidRPr="00986A39">
              <w:rPr>
                <w:bCs/>
                <w:sz w:val="24"/>
                <w:szCs w:val="24"/>
              </w:rPr>
              <w:t>з</w:t>
            </w:r>
            <w:r w:rsidRPr="00986A39">
              <w:rPr>
                <w:bCs/>
                <w:sz w:val="24"/>
                <w:szCs w:val="24"/>
              </w:rPr>
              <w:t>опасности, организации работ и вывоза участников работ обра</w:t>
            </w:r>
            <w:r w:rsidRPr="00986A39">
              <w:rPr>
                <w:bCs/>
                <w:sz w:val="24"/>
                <w:szCs w:val="24"/>
              </w:rPr>
              <w:t>т</w:t>
            </w:r>
            <w:r w:rsidRPr="00986A39">
              <w:rPr>
                <w:bCs/>
                <w:sz w:val="24"/>
                <w:szCs w:val="24"/>
              </w:rPr>
              <w:t>но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поиск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вые отр</w:t>
            </w:r>
            <w:r w:rsidRPr="00986A39">
              <w:rPr>
                <w:sz w:val="24"/>
                <w:szCs w:val="24"/>
              </w:rPr>
              <w:t>я</w:t>
            </w:r>
            <w:r w:rsidRPr="00986A39">
              <w:rPr>
                <w:sz w:val="24"/>
                <w:szCs w:val="24"/>
              </w:rPr>
              <w:t>ды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4.12.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Обеспечение заполнения пр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>токолов эксгумации по каждому случаю обнаруж</w:t>
            </w:r>
            <w:r w:rsidRPr="00986A39">
              <w:rPr>
                <w:bCs/>
                <w:sz w:val="24"/>
                <w:szCs w:val="24"/>
              </w:rPr>
              <w:t>е</w:t>
            </w:r>
            <w:r w:rsidRPr="00986A39">
              <w:rPr>
                <w:bCs/>
                <w:sz w:val="24"/>
                <w:szCs w:val="24"/>
              </w:rPr>
              <w:t>ния останков военносл</w:t>
            </w:r>
            <w:r w:rsidRPr="00986A39">
              <w:rPr>
                <w:bCs/>
                <w:sz w:val="24"/>
                <w:szCs w:val="24"/>
              </w:rPr>
              <w:t>у</w:t>
            </w:r>
            <w:r w:rsidRPr="00986A39">
              <w:rPr>
                <w:bCs/>
                <w:sz w:val="24"/>
                <w:szCs w:val="24"/>
              </w:rPr>
              <w:t>жащих, отчетов о провед</w:t>
            </w:r>
            <w:r w:rsidRPr="00986A39">
              <w:rPr>
                <w:bCs/>
                <w:sz w:val="24"/>
                <w:szCs w:val="24"/>
              </w:rPr>
              <w:t>е</w:t>
            </w:r>
            <w:r w:rsidRPr="00986A39">
              <w:rPr>
                <w:bCs/>
                <w:sz w:val="24"/>
                <w:szCs w:val="24"/>
              </w:rPr>
              <w:t>нии поисковых р</w:t>
            </w:r>
            <w:r w:rsidRPr="00986A39">
              <w:rPr>
                <w:bCs/>
                <w:sz w:val="24"/>
                <w:szCs w:val="24"/>
              </w:rPr>
              <w:t>а</w:t>
            </w:r>
            <w:r w:rsidRPr="00986A39">
              <w:rPr>
                <w:bCs/>
                <w:sz w:val="24"/>
                <w:szCs w:val="24"/>
              </w:rPr>
              <w:t>бот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поиск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вые отр</w:t>
            </w:r>
            <w:r w:rsidRPr="00986A39">
              <w:rPr>
                <w:sz w:val="24"/>
                <w:szCs w:val="24"/>
              </w:rPr>
              <w:t>я</w:t>
            </w:r>
            <w:r w:rsidRPr="00986A39">
              <w:rPr>
                <w:sz w:val="24"/>
                <w:szCs w:val="24"/>
              </w:rPr>
              <w:t>ды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4.13.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Проведение исследовател</w:t>
            </w:r>
            <w:r w:rsidRPr="00986A39">
              <w:rPr>
                <w:bCs/>
                <w:sz w:val="24"/>
                <w:szCs w:val="24"/>
              </w:rPr>
              <w:t>ь</w:t>
            </w:r>
            <w:r w:rsidRPr="00986A39">
              <w:rPr>
                <w:bCs/>
                <w:sz w:val="24"/>
                <w:szCs w:val="24"/>
              </w:rPr>
              <w:t>ской работы по расши</w:t>
            </w:r>
            <w:r w:rsidRPr="00986A39">
              <w:rPr>
                <w:bCs/>
                <w:sz w:val="24"/>
                <w:szCs w:val="24"/>
              </w:rPr>
              <w:t>ф</w:t>
            </w:r>
            <w:r w:rsidRPr="00986A39">
              <w:rPr>
                <w:bCs/>
                <w:sz w:val="24"/>
                <w:szCs w:val="24"/>
              </w:rPr>
              <w:t>ровке найденных докуме</w:t>
            </w:r>
            <w:r w:rsidRPr="00986A39">
              <w:rPr>
                <w:bCs/>
                <w:sz w:val="24"/>
                <w:szCs w:val="24"/>
              </w:rPr>
              <w:t>н</w:t>
            </w:r>
            <w:r w:rsidRPr="00986A39">
              <w:rPr>
                <w:bCs/>
                <w:sz w:val="24"/>
                <w:szCs w:val="24"/>
              </w:rPr>
              <w:t>тов и имущества военн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>служащих, деятел</w:t>
            </w:r>
            <w:r w:rsidRPr="00986A39">
              <w:rPr>
                <w:bCs/>
                <w:sz w:val="24"/>
                <w:szCs w:val="24"/>
              </w:rPr>
              <w:t>ь</w:t>
            </w:r>
            <w:r w:rsidRPr="00986A39">
              <w:rPr>
                <w:bCs/>
                <w:sz w:val="24"/>
                <w:szCs w:val="24"/>
              </w:rPr>
              <w:t>ность по установлению их имен и поиску родственников п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>гибших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поиск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вые отр</w:t>
            </w:r>
            <w:r w:rsidRPr="00986A39">
              <w:rPr>
                <w:sz w:val="24"/>
                <w:szCs w:val="24"/>
              </w:rPr>
              <w:t>я</w:t>
            </w:r>
            <w:r w:rsidRPr="00986A39">
              <w:rPr>
                <w:sz w:val="24"/>
                <w:szCs w:val="24"/>
              </w:rPr>
              <w:t>ды</w:t>
            </w:r>
          </w:p>
        </w:tc>
        <w:tc>
          <w:tcPr>
            <w:tcW w:w="992" w:type="dxa"/>
          </w:tcPr>
          <w:p w:rsidR="00297395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spacing w:line="240" w:lineRule="exact"/>
              <w:ind w:left="-192" w:right="-167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4.14.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Организация встреч членов поисковых отрядов мун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ципального района с мол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дежью и обучающимися образовательных учрежд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ний, ветер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нами     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комитет образов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ния   Центр «Юность», поиск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вые отр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ды, 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4.2.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4.15.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Регулярное информиров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ние населения муниц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пального района о планах, ходе  увек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вечения памяти погибших при защите От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чества на территории м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в г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ды Великой Отеч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 xml:space="preserve">ственной </w:t>
            </w:r>
            <w:r w:rsidRPr="00986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войны 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Центр «Юность», </w:t>
            </w:r>
          </w:p>
        </w:tc>
        <w:tc>
          <w:tcPr>
            <w:tcW w:w="992" w:type="dxa"/>
          </w:tcPr>
          <w:p w:rsidR="00297395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986A39" w:rsidRPr="00986A39" w:rsidRDefault="00986A39" w:rsidP="00986A39">
            <w:pPr>
              <w:pStyle w:val="ConsPlusNormal"/>
              <w:spacing w:line="240" w:lineRule="exact"/>
              <w:ind w:left="-19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4.3.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  <w:tr w:rsidR="00297395" w:rsidRPr="000646C5">
        <w:trPr>
          <w:trHeight w:val="253"/>
          <w:jc w:val="center"/>
        </w:trPr>
        <w:tc>
          <w:tcPr>
            <w:tcW w:w="625" w:type="dxa"/>
          </w:tcPr>
          <w:p w:rsidR="00986A39" w:rsidRPr="00986A39" w:rsidRDefault="00986A39" w:rsidP="00986A39">
            <w:pPr>
              <w:spacing w:before="120" w:line="240" w:lineRule="exact"/>
              <w:ind w:left="-76" w:right="-93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lastRenderedPageBreak/>
              <w:t>4.16.</w:t>
            </w:r>
          </w:p>
        </w:tc>
        <w:tc>
          <w:tcPr>
            <w:tcW w:w="3118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986A39">
              <w:rPr>
                <w:bCs/>
                <w:sz w:val="24"/>
                <w:szCs w:val="24"/>
              </w:rPr>
              <w:t>Популяризация и информ</w:t>
            </w:r>
            <w:r w:rsidRPr="00986A39">
              <w:rPr>
                <w:bCs/>
                <w:sz w:val="24"/>
                <w:szCs w:val="24"/>
              </w:rPr>
              <w:t>и</w:t>
            </w:r>
            <w:r w:rsidRPr="00986A39">
              <w:rPr>
                <w:bCs/>
                <w:sz w:val="24"/>
                <w:szCs w:val="24"/>
              </w:rPr>
              <w:t>рование о деятельности п</w:t>
            </w:r>
            <w:r w:rsidRPr="00986A39">
              <w:rPr>
                <w:bCs/>
                <w:sz w:val="24"/>
                <w:szCs w:val="24"/>
              </w:rPr>
              <w:t>о</w:t>
            </w:r>
            <w:r w:rsidRPr="00986A39">
              <w:rPr>
                <w:bCs/>
                <w:sz w:val="24"/>
                <w:szCs w:val="24"/>
              </w:rPr>
              <w:t>исковых отрядов в сре</w:t>
            </w:r>
            <w:r w:rsidRPr="00986A39">
              <w:rPr>
                <w:bCs/>
                <w:sz w:val="24"/>
                <w:szCs w:val="24"/>
              </w:rPr>
              <w:t>д</w:t>
            </w:r>
            <w:r w:rsidRPr="00986A39">
              <w:rPr>
                <w:bCs/>
                <w:sz w:val="24"/>
                <w:szCs w:val="24"/>
              </w:rPr>
              <w:t>ствах массовой информ</w:t>
            </w:r>
            <w:r w:rsidRPr="00986A39">
              <w:rPr>
                <w:bCs/>
                <w:sz w:val="24"/>
                <w:szCs w:val="24"/>
              </w:rPr>
              <w:t>а</w:t>
            </w:r>
            <w:r w:rsidRPr="00986A39">
              <w:rPr>
                <w:bCs/>
                <w:sz w:val="24"/>
                <w:szCs w:val="24"/>
              </w:rPr>
              <w:t>ции и вовлечение в состав пои</w:t>
            </w:r>
            <w:r w:rsidRPr="00986A39">
              <w:rPr>
                <w:bCs/>
                <w:sz w:val="24"/>
                <w:szCs w:val="24"/>
              </w:rPr>
              <w:t>с</w:t>
            </w:r>
            <w:r w:rsidRPr="00986A39">
              <w:rPr>
                <w:bCs/>
                <w:sz w:val="24"/>
                <w:szCs w:val="24"/>
              </w:rPr>
              <w:t>ковых отрядов новых чл</w:t>
            </w:r>
            <w:r w:rsidRPr="00986A39">
              <w:rPr>
                <w:bCs/>
                <w:sz w:val="24"/>
                <w:szCs w:val="24"/>
              </w:rPr>
              <w:t>е</w:t>
            </w:r>
            <w:r w:rsidRPr="00986A39">
              <w:rPr>
                <w:bCs/>
                <w:sz w:val="24"/>
                <w:szCs w:val="24"/>
              </w:rPr>
              <w:t>нов</w:t>
            </w:r>
          </w:p>
        </w:tc>
        <w:tc>
          <w:tcPr>
            <w:tcW w:w="1276" w:type="dxa"/>
          </w:tcPr>
          <w:p w:rsidR="00986A39" w:rsidRPr="00986A39" w:rsidRDefault="00986A39" w:rsidP="00986A3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Центр «Юность», поиск</w:t>
            </w:r>
            <w:r w:rsidRPr="00986A39">
              <w:rPr>
                <w:sz w:val="24"/>
                <w:szCs w:val="24"/>
              </w:rPr>
              <w:t>о</w:t>
            </w:r>
            <w:r w:rsidRPr="00986A39">
              <w:rPr>
                <w:sz w:val="24"/>
                <w:szCs w:val="24"/>
              </w:rPr>
              <w:t>вые отр</w:t>
            </w:r>
            <w:r w:rsidRPr="00986A39">
              <w:rPr>
                <w:sz w:val="24"/>
                <w:szCs w:val="24"/>
              </w:rPr>
              <w:t>я</w:t>
            </w:r>
            <w:r w:rsidRPr="00986A39">
              <w:rPr>
                <w:sz w:val="24"/>
                <w:szCs w:val="24"/>
              </w:rPr>
              <w:t xml:space="preserve">ды, 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pStyle w:val="ConsPlusNormal"/>
              <w:spacing w:line="240" w:lineRule="exact"/>
              <w:ind w:left="-12"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A39">
              <w:rPr>
                <w:rFonts w:ascii="Times New Roman" w:hAnsi="Times New Roman" w:cs="Times New Roman"/>
                <w:sz w:val="24"/>
                <w:szCs w:val="24"/>
              </w:rPr>
              <w:t>2014-2020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6A39">
              <w:rPr>
                <w:sz w:val="24"/>
                <w:szCs w:val="24"/>
              </w:rPr>
              <w:t>4.3.</w:t>
            </w:r>
          </w:p>
        </w:tc>
        <w:tc>
          <w:tcPr>
            <w:tcW w:w="1417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986A39" w:rsidRPr="00986A39" w:rsidRDefault="00986A39" w:rsidP="00986A39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86A39">
              <w:rPr>
                <w:b/>
                <w:sz w:val="24"/>
                <w:szCs w:val="24"/>
              </w:rPr>
              <w:t>-</w:t>
            </w:r>
          </w:p>
        </w:tc>
      </w:tr>
    </w:tbl>
    <w:p w:rsidR="00986A39" w:rsidRDefault="00986A39" w:rsidP="00523F8C">
      <w:pPr>
        <w:spacing w:line="240" w:lineRule="exact"/>
        <w:jc w:val="center"/>
        <w:rPr>
          <w:b/>
          <w:sz w:val="28"/>
          <w:szCs w:val="28"/>
        </w:rPr>
      </w:pPr>
    </w:p>
    <w:p w:rsidR="00297395" w:rsidRDefault="00297395" w:rsidP="00523F8C">
      <w:pPr>
        <w:spacing w:line="240" w:lineRule="exact"/>
        <w:jc w:val="center"/>
        <w:rPr>
          <w:b/>
          <w:sz w:val="28"/>
          <w:szCs w:val="28"/>
        </w:rPr>
      </w:pPr>
    </w:p>
    <w:p w:rsidR="00297395" w:rsidRDefault="00297395" w:rsidP="00297395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Мероприятия подпрограммы </w:t>
      </w:r>
      <w:r>
        <w:rPr>
          <w:sz w:val="28"/>
          <w:szCs w:val="28"/>
        </w:rPr>
        <w:t>«Социальная адаптация детей-сирот и детей, оставшихся без попечения родителей, а также лиц из числа детей-сирот и детей,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оставшихся без попечения родителей»</w:t>
      </w:r>
    </w:p>
    <w:p w:rsidR="00297395" w:rsidRDefault="00297395" w:rsidP="00297395">
      <w:pPr>
        <w:spacing w:line="240" w:lineRule="exact"/>
        <w:ind w:right="-982" w:firstLine="708"/>
        <w:jc w:val="both"/>
        <w:rPr>
          <w:color w:val="000000"/>
          <w:sz w:val="24"/>
          <w:szCs w:val="24"/>
        </w:rPr>
      </w:pPr>
    </w:p>
    <w:tbl>
      <w:tblPr>
        <w:tblW w:w="1516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3118"/>
        <w:gridCol w:w="1276"/>
        <w:gridCol w:w="992"/>
        <w:gridCol w:w="993"/>
        <w:gridCol w:w="1417"/>
        <w:gridCol w:w="992"/>
        <w:gridCol w:w="993"/>
        <w:gridCol w:w="992"/>
        <w:gridCol w:w="992"/>
        <w:gridCol w:w="992"/>
        <w:gridCol w:w="993"/>
        <w:gridCol w:w="850"/>
      </w:tblGrid>
      <w:tr w:rsidR="00297395" w:rsidRPr="00297395">
        <w:trPr>
          <w:trHeight w:val="150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№ </w:t>
            </w:r>
            <w:r w:rsidRPr="0029739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Наименование </w:t>
            </w:r>
            <w:r w:rsidRPr="00297395">
              <w:rPr>
                <w:sz w:val="24"/>
                <w:szCs w:val="24"/>
              </w:rPr>
              <w:br/>
              <w:t xml:space="preserve">мероприятия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Исполн</w:t>
            </w:r>
            <w:r w:rsidRPr="00297395">
              <w:rPr>
                <w:sz w:val="24"/>
                <w:szCs w:val="24"/>
              </w:rPr>
              <w:t>и</w:t>
            </w:r>
            <w:r w:rsidRPr="00297395">
              <w:rPr>
                <w:sz w:val="24"/>
                <w:szCs w:val="24"/>
              </w:rPr>
              <w:t xml:space="preserve">тель </w:t>
            </w:r>
            <w:r w:rsidRPr="00297395">
              <w:rPr>
                <w:sz w:val="24"/>
                <w:szCs w:val="24"/>
              </w:rPr>
              <w:br/>
              <w:t>меропри</w:t>
            </w:r>
            <w:r w:rsidRPr="00297395">
              <w:rPr>
                <w:sz w:val="24"/>
                <w:szCs w:val="24"/>
              </w:rPr>
              <w:t>я</w:t>
            </w:r>
            <w:r w:rsidRPr="00297395">
              <w:rPr>
                <w:sz w:val="24"/>
                <w:szCs w:val="24"/>
              </w:rPr>
              <w:t>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Срок реал</w:t>
            </w:r>
            <w:r w:rsidRPr="00297395">
              <w:rPr>
                <w:sz w:val="24"/>
                <w:szCs w:val="24"/>
              </w:rPr>
              <w:t>и</w:t>
            </w:r>
            <w:r w:rsidRPr="00297395">
              <w:rPr>
                <w:sz w:val="24"/>
                <w:szCs w:val="24"/>
              </w:rPr>
              <w:t>зации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Целевой </w:t>
            </w:r>
            <w:r w:rsidRPr="00297395">
              <w:rPr>
                <w:sz w:val="24"/>
                <w:szCs w:val="24"/>
              </w:rPr>
              <w:br/>
              <w:t>показ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 xml:space="preserve">тель </w:t>
            </w:r>
            <w:r w:rsidRPr="00297395">
              <w:rPr>
                <w:sz w:val="24"/>
                <w:szCs w:val="24"/>
              </w:rPr>
              <w:br/>
              <w:t>(номер целев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го пок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зателя из па</w:t>
            </w:r>
            <w:r w:rsidRPr="00297395">
              <w:rPr>
                <w:sz w:val="24"/>
                <w:szCs w:val="24"/>
              </w:rPr>
              <w:t>с</w:t>
            </w:r>
            <w:r w:rsidRPr="00297395">
              <w:rPr>
                <w:sz w:val="24"/>
                <w:szCs w:val="24"/>
              </w:rPr>
              <w:t>порта подпр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граммы)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Источник финансир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вания</w:t>
            </w:r>
          </w:p>
        </w:tc>
        <w:tc>
          <w:tcPr>
            <w:tcW w:w="68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Объем финансирования по годам (тыс.руб.)</w:t>
            </w:r>
          </w:p>
        </w:tc>
      </w:tr>
      <w:tr w:rsidR="00297395" w:rsidRPr="00297395">
        <w:trPr>
          <w:trHeight w:val="342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2020</w:t>
            </w:r>
          </w:p>
        </w:tc>
      </w:tr>
    </w:tbl>
    <w:p w:rsidR="00297395" w:rsidRPr="00297395" w:rsidRDefault="00297395" w:rsidP="00297395">
      <w:pPr>
        <w:pStyle w:val="ConsPlusNonformat"/>
        <w:ind w:left="1979" w:hanging="278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7"/>
        <w:gridCol w:w="3118"/>
        <w:gridCol w:w="1276"/>
        <w:gridCol w:w="992"/>
        <w:gridCol w:w="993"/>
        <w:gridCol w:w="1417"/>
        <w:gridCol w:w="992"/>
        <w:gridCol w:w="993"/>
        <w:gridCol w:w="992"/>
        <w:gridCol w:w="992"/>
        <w:gridCol w:w="992"/>
        <w:gridCol w:w="994"/>
        <w:gridCol w:w="850"/>
      </w:tblGrid>
      <w:tr w:rsidR="00297395" w:rsidRPr="00297395">
        <w:trPr>
          <w:trHeight w:val="211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13</w:t>
            </w:r>
          </w:p>
        </w:tc>
      </w:tr>
      <w:tr w:rsidR="00297395" w:rsidRPr="00297395">
        <w:trPr>
          <w:trHeight w:val="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1.</w:t>
            </w:r>
          </w:p>
        </w:tc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Задача 1: Формирование действенной  системы комплексного решения семейного жизнеустройства детей-сирот и детей, оставшихся без попечения родителей, государственной поддержки замещающих семей</w:t>
            </w:r>
          </w:p>
        </w:tc>
      </w:tr>
      <w:tr w:rsidR="00297395" w:rsidRPr="00297395">
        <w:trPr>
          <w:trHeight w:val="2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251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1.1.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Становление служб сопр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вождения детей в замещ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ющих семьях на базе гос</w:t>
            </w:r>
            <w:r w:rsidRPr="00297395">
              <w:rPr>
                <w:sz w:val="24"/>
                <w:szCs w:val="24"/>
              </w:rPr>
              <w:t>у</w:t>
            </w:r>
            <w:r w:rsidRPr="00297395">
              <w:rPr>
                <w:sz w:val="24"/>
                <w:szCs w:val="24"/>
              </w:rPr>
              <w:t>дарственных образовател</w:t>
            </w:r>
            <w:r w:rsidRPr="00297395">
              <w:rPr>
                <w:sz w:val="24"/>
                <w:szCs w:val="24"/>
              </w:rPr>
              <w:t>ь</w:t>
            </w:r>
            <w:r w:rsidRPr="00297395">
              <w:rPr>
                <w:sz w:val="24"/>
                <w:szCs w:val="24"/>
              </w:rPr>
              <w:t>ных учреждений для детей, нуждающихся в пс</w:t>
            </w:r>
            <w:r w:rsidRPr="00297395">
              <w:rPr>
                <w:sz w:val="24"/>
                <w:szCs w:val="24"/>
              </w:rPr>
              <w:t>и</w:t>
            </w:r>
            <w:r w:rsidRPr="00297395">
              <w:rPr>
                <w:sz w:val="24"/>
                <w:szCs w:val="24"/>
              </w:rPr>
              <w:t>холого-педагогической и медико-</w:t>
            </w:r>
            <w:r w:rsidRPr="00297395">
              <w:rPr>
                <w:sz w:val="24"/>
                <w:szCs w:val="24"/>
              </w:rPr>
              <w:lastRenderedPageBreak/>
              <w:t>социальной пом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щи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lastRenderedPageBreak/>
              <w:t>ЦППРК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1.1, 1.2.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</w:tr>
      <w:tr w:rsidR="00297395" w:rsidRPr="00297395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109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Проведение </w:t>
            </w:r>
            <w:r w:rsidRPr="00297395">
              <w:rPr>
                <w:sz w:val="24"/>
                <w:szCs w:val="24"/>
                <w:shd w:val="clear" w:color="auto" w:fill="FFFFFF"/>
              </w:rPr>
              <w:t>районных к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н</w:t>
            </w:r>
            <w:r w:rsidRPr="00297395">
              <w:rPr>
                <w:sz w:val="24"/>
                <w:szCs w:val="24"/>
              </w:rPr>
              <w:t>фере</w:t>
            </w:r>
            <w:r w:rsidRPr="00297395">
              <w:rPr>
                <w:sz w:val="24"/>
                <w:szCs w:val="24"/>
              </w:rPr>
              <w:t>н</w:t>
            </w:r>
            <w:r w:rsidRPr="00297395">
              <w:rPr>
                <w:sz w:val="24"/>
                <w:szCs w:val="24"/>
              </w:rPr>
              <w:t>ций, семинаров по вопросам защиты прав и интересов детей-сирот и детей, оставшихся без п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печения р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комитет образов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1.3.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97395" w:rsidRPr="00297395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109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1.3.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Реализация Программы подг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товки лиц, желающих принять на восп</w:t>
            </w:r>
            <w:r w:rsidRPr="00297395">
              <w:rPr>
                <w:sz w:val="24"/>
                <w:szCs w:val="24"/>
              </w:rPr>
              <w:t>и</w:t>
            </w:r>
            <w:r w:rsidRPr="00297395">
              <w:rPr>
                <w:sz w:val="24"/>
                <w:szCs w:val="24"/>
              </w:rPr>
              <w:t>тание в свою семью ребенка, оставшегося без попеч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ния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ЦППРК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1.1, 1.2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-</w:t>
            </w:r>
          </w:p>
        </w:tc>
      </w:tr>
      <w:tr w:rsidR="00297395" w:rsidRPr="00297395">
        <w:trPr>
          <w:trHeight w:val="11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109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1.4.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Организация и проведение районных мероприятий, п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священных з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 xml:space="preserve">мещающим семьям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комитет образов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ния, ОУ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1.1, 1.2, 1.4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ind w:left="-4" w:firstLine="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widowControl w:val="0"/>
              <w:autoSpaceDE w:val="0"/>
              <w:autoSpaceDN w:val="0"/>
              <w:adjustRightInd w:val="0"/>
              <w:ind w:right="-109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2.  </w:t>
            </w:r>
          </w:p>
        </w:tc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Задача 2. Создание системы по социальной адаптации детей-сирот и детей, оставшихся без попечения родителей                                    </w:t>
            </w: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09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2.1.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Разработка и реализация программ воспитания,  ре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билитации и соц</w:t>
            </w:r>
            <w:r w:rsidRPr="00297395">
              <w:rPr>
                <w:sz w:val="24"/>
                <w:szCs w:val="24"/>
              </w:rPr>
              <w:t>и</w:t>
            </w:r>
            <w:r w:rsidRPr="00297395">
              <w:rPr>
                <w:sz w:val="24"/>
                <w:szCs w:val="24"/>
              </w:rPr>
              <w:t>альной  адаптации, подготовки во</w:t>
            </w:r>
            <w:r w:rsidRPr="00297395">
              <w:rPr>
                <w:sz w:val="24"/>
                <w:szCs w:val="24"/>
              </w:rPr>
              <w:t>с</w:t>
            </w:r>
            <w:r w:rsidRPr="00297395">
              <w:rPr>
                <w:sz w:val="24"/>
                <w:szCs w:val="24"/>
              </w:rPr>
              <w:t>питанников к самосто</w:t>
            </w:r>
            <w:r w:rsidRPr="00297395">
              <w:rPr>
                <w:sz w:val="24"/>
                <w:szCs w:val="24"/>
              </w:rPr>
              <w:t>я</w:t>
            </w:r>
            <w:r w:rsidRPr="00297395">
              <w:rPr>
                <w:sz w:val="24"/>
                <w:szCs w:val="24"/>
              </w:rPr>
              <w:t>тельной</w:t>
            </w:r>
            <w:r>
              <w:rPr>
                <w:sz w:val="24"/>
                <w:szCs w:val="24"/>
              </w:rPr>
              <w:t xml:space="preserve"> </w:t>
            </w:r>
            <w:r w:rsidRPr="00297395">
              <w:rPr>
                <w:sz w:val="24"/>
                <w:szCs w:val="24"/>
              </w:rPr>
              <w:t>жизни после в</w:t>
            </w:r>
            <w:r w:rsidRPr="00297395">
              <w:rPr>
                <w:sz w:val="24"/>
                <w:szCs w:val="24"/>
              </w:rPr>
              <w:t>ы</w:t>
            </w:r>
            <w:r w:rsidRPr="00297395">
              <w:rPr>
                <w:sz w:val="24"/>
                <w:szCs w:val="24"/>
              </w:rPr>
              <w:t xml:space="preserve">пуска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учрежд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 xml:space="preserve">ния     </w:t>
            </w:r>
          </w:p>
          <w:p w:rsidR="00297395" w:rsidRPr="00297395" w:rsidRDefault="00297395" w:rsidP="00EA61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для  д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 xml:space="preserve">тей-сирот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</w:t>
            </w:r>
          </w:p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2020 </w:t>
            </w:r>
          </w:p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hyperlink w:anchor="Par4142" w:tooltip="Ссылка на текущий документ" w:history="1">
              <w:r w:rsidRPr="00297395">
                <w:rPr>
                  <w:sz w:val="24"/>
                  <w:szCs w:val="24"/>
                </w:rPr>
                <w:t>2.2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09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2.2.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Создание в учреждениях для    д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тей-сирот условий, прибл</w:t>
            </w:r>
            <w:r w:rsidRPr="00297395">
              <w:rPr>
                <w:sz w:val="24"/>
                <w:szCs w:val="24"/>
              </w:rPr>
              <w:t>и</w:t>
            </w:r>
            <w:r w:rsidRPr="00297395">
              <w:rPr>
                <w:sz w:val="24"/>
                <w:szCs w:val="24"/>
              </w:rPr>
              <w:t xml:space="preserve">женных к условиям семейного воспитания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учрежд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 xml:space="preserve">ния     </w:t>
            </w:r>
          </w:p>
          <w:p w:rsidR="00297395" w:rsidRPr="00297395" w:rsidRDefault="00297395" w:rsidP="00EA614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для д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 xml:space="preserve">тей-сирот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</w:t>
            </w:r>
          </w:p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2020 </w:t>
            </w:r>
          </w:p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hyperlink w:anchor="Par4142" w:tooltip="Ссылка на текущий документ" w:history="1">
              <w:r w:rsidRPr="00297395">
                <w:rPr>
                  <w:sz w:val="24"/>
                  <w:szCs w:val="24"/>
                </w:rPr>
                <w:t>2.2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09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2.3.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Проведение межведо</w:t>
            </w:r>
            <w:r w:rsidRPr="00297395">
              <w:rPr>
                <w:sz w:val="24"/>
                <w:szCs w:val="24"/>
              </w:rPr>
              <w:t>м</w:t>
            </w:r>
            <w:r w:rsidRPr="00297395">
              <w:rPr>
                <w:sz w:val="24"/>
                <w:szCs w:val="24"/>
              </w:rPr>
              <w:t>ственных  семинаров, с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вещаний по вопросам з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 xml:space="preserve">щиты прав   детей-сирот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комитет образов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</w:t>
            </w:r>
          </w:p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2020 </w:t>
            </w:r>
          </w:p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hyperlink w:anchor="Par4111" w:tooltip="Ссылка на текущий документ" w:history="1">
              <w:r w:rsidRPr="00297395">
                <w:rPr>
                  <w:sz w:val="24"/>
                  <w:szCs w:val="24"/>
                </w:rPr>
                <w:t>1.3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09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2.4.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Обеспечение доступности участия детей-сирот в м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lastRenderedPageBreak/>
              <w:t>роприятиях  содействия з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нятости нас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 xml:space="preserve">ления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lastRenderedPageBreak/>
              <w:t>комитет образов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lastRenderedPageBreak/>
              <w:t xml:space="preserve">ния   </w:t>
            </w:r>
          </w:p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центр з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 xml:space="preserve">нятости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lastRenderedPageBreak/>
              <w:t xml:space="preserve">2014-  2020 </w:t>
            </w:r>
          </w:p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hyperlink w:anchor="Par4134" w:tooltip="Ссылка на текущий документ" w:history="1">
              <w:r w:rsidRPr="00297395">
                <w:rPr>
                  <w:sz w:val="24"/>
                  <w:szCs w:val="24"/>
                </w:rPr>
                <w:t>2.1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Задача 3: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109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3.1.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Предоставление лицам из числа д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тей-сирот и детей, оставшихся без попечения родителей, единовр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менной выплаты на текущий р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монт находящихся в их собственности жилых п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мещ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комитет образов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ния,    ЦОМСО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3.2; 3.3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облас</w:t>
            </w:r>
            <w:r w:rsidRPr="00297395">
              <w:rPr>
                <w:sz w:val="24"/>
                <w:szCs w:val="24"/>
              </w:rPr>
              <w:t>т</w:t>
            </w:r>
            <w:r w:rsidRPr="00297395">
              <w:rPr>
                <w:sz w:val="24"/>
                <w:szCs w:val="24"/>
              </w:rPr>
              <w:t>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69,6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36,4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36,4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36,4</w:t>
            </w: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109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3.2.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Проведение торжественных цер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моний предоставления жилых помещений (вруч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ние ключей) детям-сиротам,  а также лицам из числа детей-сирот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комитет образов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3.2; 3.3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97395" w:rsidRPr="00297395">
        <w:trPr>
          <w:trHeight w:val="100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109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3.3.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Обеспечение жилыми п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мещ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ниями детей-сирот и детей , оставшихся без п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печения род</w:t>
            </w:r>
            <w:r w:rsidRPr="00297395">
              <w:rPr>
                <w:sz w:val="24"/>
                <w:szCs w:val="24"/>
              </w:rPr>
              <w:t>и</w:t>
            </w:r>
            <w:r w:rsidRPr="00297395">
              <w:rPr>
                <w:sz w:val="24"/>
                <w:szCs w:val="24"/>
              </w:rPr>
              <w:t>телей, а также лицам из числа детей-сирот и детей, оставшихся без п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>печения родит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лей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ЖКХ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3.4.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облас</w:t>
            </w:r>
            <w:r w:rsidRPr="00297395">
              <w:rPr>
                <w:sz w:val="24"/>
                <w:szCs w:val="24"/>
              </w:rPr>
              <w:t>т</w:t>
            </w:r>
            <w:r w:rsidRPr="00297395">
              <w:rPr>
                <w:sz w:val="24"/>
                <w:szCs w:val="24"/>
              </w:rPr>
              <w:t>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2736,6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4556,4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3614,0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3614,0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3614,0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3614,0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3614,0</w:t>
            </w:r>
          </w:p>
        </w:tc>
      </w:tr>
      <w:tr w:rsidR="00297395" w:rsidRPr="00297395">
        <w:trPr>
          <w:trHeight w:val="81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0A175A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федерал</w:t>
            </w:r>
            <w:r w:rsidRPr="00297395">
              <w:rPr>
                <w:sz w:val="24"/>
                <w:szCs w:val="24"/>
              </w:rPr>
              <w:t>ь</w:t>
            </w:r>
            <w:r w:rsidRPr="00297395">
              <w:rPr>
                <w:sz w:val="24"/>
                <w:szCs w:val="24"/>
              </w:rPr>
              <w:t>ный бю</w:t>
            </w:r>
            <w:r w:rsidRPr="00297395">
              <w:rPr>
                <w:sz w:val="24"/>
                <w:szCs w:val="24"/>
              </w:rPr>
              <w:t>д</w:t>
            </w:r>
            <w:r w:rsidRPr="00297395">
              <w:rPr>
                <w:sz w:val="24"/>
                <w:szCs w:val="24"/>
              </w:rPr>
              <w:t>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464,1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778,1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653,6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653,6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653,6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653,6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EA614D" w:rsidRDefault="00297395" w:rsidP="00297395">
            <w:pPr>
              <w:spacing w:before="120" w:line="240" w:lineRule="exact"/>
              <w:rPr>
                <w:sz w:val="22"/>
                <w:szCs w:val="22"/>
              </w:rPr>
            </w:pPr>
            <w:r w:rsidRPr="00EA614D">
              <w:rPr>
                <w:sz w:val="22"/>
                <w:szCs w:val="22"/>
              </w:rPr>
              <w:t>653,6</w:t>
            </w: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109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4.</w:t>
            </w:r>
          </w:p>
        </w:tc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Задача 4: Информационное и мониторинговое обеспечение процесса социализации детей-сирот, </w:t>
            </w:r>
          </w:p>
          <w:p w:rsidR="00297395" w:rsidRPr="00297395" w:rsidRDefault="00297395" w:rsidP="00297395">
            <w:pPr>
              <w:spacing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а  также  лиц из  числа детей-сирот</w:t>
            </w: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109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4.1.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Освещение хода реализ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ции по</w:t>
            </w:r>
            <w:r w:rsidRPr="00297395">
              <w:rPr>
                <w:sz w:val="24"/>
                <w:szCs w:val="24"/>
              </w:rPr>
              <w:t>д</w:t>
            </w:r>
            <w:r w:rsidRPr="00297395">
              <w:rPr>
                <w:sz w:val="24"/>
                <w:szCs w:val="24"/>
              </w:rPr>
              <w:t>программы в СМИ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комитет образов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4.2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109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4.2.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Разработка и распростран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ние среди детей-сирот, а также лиц из числа детей-</w:t>
            </w:r>
            <w:r w:rsidRPr="00297395">
              <w:rPr>
                <w:sz w:val="24"/>
                <w:szCs w:val="24"/>
              </w:rPr>
              <w:lastRenderedPageBreak/>
              <w:t>сирот информационных м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териалов по защите их прав и зако</w:t>
            </w:r>
            <w:r w:rsidRPr="00297395">
              <w:rPr>
                <w:sz w:val="24"/>
                <w:szCs w:val="24"/>
              </w:rPr>
              <w:t>н</w:t>
            </w:r>
            <w:r w:rsidRPr="00297395">
              <w:rPr>
                <w:sz w:val="24"/>
                <w:szCs w:val="24"/>
              </w:rPr>
              <w:t xml:space="preserve">ных интересов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lastRenderedPageBreak/>
              <w:t>комитет образов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2.1;3.2; 3.3; 4.2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109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lastRenderedPageBreak/>
              <w:t>4.3.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Организация и проведение мониторинга психологич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ской адаптации выпускн</w:t>
            </w:r>
            <w:r w:rsidRPr="00297395">
              <w:rPr>
                <w:sz w:val="24"/>
                <w:szCs w:val="24"/>
              </w:rPr>
              <w:t>и</w:t>
            </w:r>
            <w:r w:rsidRPr="00297395">
              <w:rPr>
                <w:sz w:val="24"/>
                <w:szCs w:val="24"/>
              </w:rPr>
              <w:t>ков учреждений для д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тей-сирот и детей-сирот, об</w:t>
            </w:r>
            <w:r w:rsidRPr="00297395">
              <w:rPr>
                <w:sz w:val="24"/>
                <w:szCs w:val="24"/>
              </w:rPr>
              <w:t>у</w:t>
            </w:r>
            <w:r w:rsidRPr="00297395">
              <w:rPr>
                <w:sz w:val="24"/>
                <w:szCs w:val="24"/>
              </w:rPr>
              <w:t>чающихся в учреждениях профессионального образ</w:t>
            </w:r>
            <w:r w:rsidRPr="00297395">
              <w:rPr>
                <w:sz w:val="24"/>
                <w:szCs w:val="24"/>
              </w:rPr>
              <w:t>о</w:t>
            </w:r>
            <w:r w:rsidRPr="00297395">
              <w:rPr>
                <w:sz w:val="24"/>
                <w:szCs w:val="24"/>
              </w:rPr>
              <w:t xml:space="preserve">вания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  ЦППРК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4.1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97395" w:rsidRPr="00297395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0A175A">
            <w:pPr>
              <w:spacing w:before="120" w:line="240" w:lineRule="exact"/>
              <w:ind w:right="-109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4.4.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7395" w:rsidRPr="00297395" w:rsidRDefault="00297395" w:rsidP="00297395">
            <w:pPr>
              <w:spacing w:before="120" w:line="240" w:lineRule="exact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Организация и проведение  конф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>ренций, семинаров, тематических форумов, «круглых столов», «гор</w:t>
            </w:r>
            <w:r w:rsidRPr="00297395">
              <w:rPr>
                <w:sz w:val="24"/>
                <w:szCs w:val="24"/>
              </w:rPr>
              <w:t>я</w:t>
            </w:r>
            <w:r w:rsidRPr="00297395">
              <w:rPr>
                <w:sz w:val="24"/>
                <w:szCs w:val="24"/>
              </w:rPr>
              <w:t>чих линий» для детей-сирот по вопросам профессионал</w:t>
            </w:r>
            <w:r w:rsidRPr="00297395">
              <w:rPr>
                <w:sz w:val="24"/>
                <w:szCs w:val="24"/>
              </w:rPr>
              <w:t>ь</w:t>
            </w:r>
            <w:r w:rsidRPr="00297395">
              <w:rPr>
                <w:sz w:val="24"/>
                <w:szCs w:val="24"/>
              </w:rPr>
              <w:t>ного самоопределения, проблемам молоде</w:t>
            </w:r>
            <w:r w:rsidRPr="00297395">
              <w:rPr>
                <w:sz w:val="24"/>
                <w:szCs w:val="24"/>
              </w:rPr>
              <w:t>ж</w:t>
            </w:r>
            <w:r w:rsidRPr="00297395">
              <w:rPr>
                <w:sz w:val="24"/>
                <w:szCs w:val="24"/>
              </w:rPr>
              <w:t>ного рынка труда, по правам в части обеспечения жилыми помещ</w:t>
            </w:r>
            <w:r w:rsidRPr="00297395">
              <w:rPr>
                <w:sz w:val="24"/>
                <w:szCs w:val="24"/>
              </w:rPr>
              <w:t>е</w:t>
            </w:r>
            <w:r w:rsidRPr="00297395">
              <w:rPr>
                <w:sz w:val="24"/>
                <w:szCs w:val="24"/>
              </w:rPr>
              <w:t xml:space="preserve">ниями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комитет образов</w:t>
            </w:r>
            <w:r w:rsidRPr="00297395">
              <w:rPr>
                <w:sz w:val="24"/>
                <w:szCs w:val="24"/>
              </w:rPr>
              <w:t>а</w:t>
            </w:r>
            <w:r w:rsidRPr="00297395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A614D" w:rsidRDefault="00297395" w:rsidP="00EA614D">
            <w:pPr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 xml:space="preserve">2.1; 3.2; </w:t>
            </w:r>
          </w:p>
          <w:p w:rsidR="00297395" w:rsidRPr="00297395" w:rsidRDefault="00297395" w:rsidP="00EA614D">
            <w:pPr>
              <w:jc w:val="center"/>
              <w:rPr>
                <w:sz w:val="24"/>
                <w:szCs w:val="24"/>
              </w:rPr>
            </w:pPr>
            <w:r w:rsidRPr="00297395">
              <w:rPr>
                <w:sz w:val="24"/>
                <w:szCs w:val="24"/>
              </w:rPr>
              <w:t>3.3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napToGri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395" w:rsidRPr="00297395" w:rsidRDefault="00297395" w:rsidP="0029739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297395" w:rsidRDefault="00297395" w:rsidP="00523F8C">
      <w:pPr>
        <w:spacing w:line="240" w:lineRule="exact"/>
        <w:jc w:val="center"/>
        <w:rPr>
          <w:b/>
          <w:sz w:val="28"/>
          <w:szCs w:val="28"/>
        </w:rPr>
      </w:pPr>
    </w:p>
    <w:p w:rsidR="00AD12EE" w:rsidRDefault="00AD12EE" w:rsidP="00AD12EE">
      <w:pPr>
        <w:jc w:val="center"/>
        <w:rPr>
          <w:color w:val="000000"/>
          <w:sz w:val="28"/>
          <w:szCs w:val="28"/>
        </w:rPr>
      </w:pPr>
    </w:p>
    <w:p w:rsidR="00AD12EE" w:rsidRDefault="00AD12EE" w:rsidP="00AD12EE">
      <w:pPr>
        <w:jc w:val="center"/>
        <w:rPr>
          <w:color w:val="000000"/>
          <w:sz w:val="28"/>
          <w:szCs w:val="28"/>
        </w:rPr>
      </w:pPr>
    </w:p>
    <w:p w:rsidR="000A175A" w:rsidRDefault="000A175A" w:rsidP="00AD12EE">
      <w:pPr>
        <w:jc w:val="center"/>
        <w:rPr>
          <w:color w:val="000000"/>
          <w:sz w:val="28"/>
          <w:szCs w:val="28"/>
        </w:rPr>
      </w:pPr>
    </w:p>
    <w:p w:rsidR="000A175A" w:rsidRDefault="000A175A" w:rsidP="00AD12EE">
      <w:pPr>
        <w:jc w:val="center"/>
        <w:rPr>
          <w:color w:val="000000"/>
          <w:sz w:val="28"/>
          <w:szCs w:val="28"/>
        </w:rPr>
      </w:pPr>
    </w:p>
    <w:p w:rsidR="000A175A" w:rsidRDefault="000A175A" w:rsidP="00AD12EE">
      <w:pPr>
        <w:jc w:val="center"/>
        <w:rPr>
          <w:color w:val="000000"/>
          <w:sz w:val="28"/>
          <w:szCs w:val="28"/>
        </w:rPr>
      </w:pPr>
    </w:p>
    <w:p w:rsidR="000A175A" w:rsidRDefault="000A175A" w:rsidP="00AD12EE">
      <w:pPr>
        <w:jc w:val="center"/>
        <w:rPr>
          <w:color w:val="000000"/>
          <w:sz w:val="28"/>
          <w:szCs w:val="28"/>
        </w:rPr>
      </w:pPr>
    </w:p>
    <w:p w:rsidR="000A175A" w:rsidRDefault="000A175A" w:rsidP="00AD12EE">
      <w:pPr>
        <w:jc w:val="center"/>
        <w:rPr>
          <w:color w:val="000000"/>
          <w:sz w:val="28"/>
          <w:szCs w:val="28"/>
        </w:rPr>
      </w:pPr>
    </w:p>
    <w:p w:rsidR="000A175A" w:rsidRDefault="000A175A" w:rsidP="00AD12EE">
      <w:pPr>
        <w:jc w:val="center"/>
        <w:rPr>
          <w:color w:val="000000"/>
          <w:sz w:val="28"/>
          <w:szCs w:val="28"/>
        </w:rPr>
      </w:pPr>
    </w:p>
    <w:p w:rsidR="00AD12EE" w:rsidRDefault="00AD12EE" w:rsidP="00AD12EE">
      <w:pPr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Мероприятия подпрограммы </w:t>
      </w:r>
      <w:r>
        <w:rPr>
          <w:sz w:val="28"/>
          <w:szCs w:val="28"/>
        </w:rPr>
        <w:t>«Обеспечение реализации муниципальной программы и прочие мероприятия в области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и молодежной политики»</w:t>
      </w:r>
      <w:r>
        <w:rPr>
          <w:color w:val="000000"/>
          <w:sz w:val="28"/>
          <w:szCs w:val="28"/>
        </w:rPr>
        <w:t xml:space="preserve">  </w:t>
      </w:r>
    </w:p>
    <w:p w:rsidR="00AD12EE" w:rsidRDefault="00AD12EE" w:rsidP="00523F8C">
      <w:pPr>
        <w:spacing w:line="240" w:lineRule="exact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952"/>
        <w:gridCol w:w="1276"/>
        <w:gridCol w:w="992"/>
        <w:gridCol w:w="993"/>
        <w:gridCol w:w="1417"/>
        <w:gridCol w:w="992"/>
        <w:gridCol w:w="993"/>
        <w:gridCol w:w="992"/>
        <w:gridCol w:w="992"/>
        <w:gridCol w:w="992"/>
        <w:gridCol w:w="993"/>
        <w:gridCol w:w="850"/>
      </w:tblGrid>
      <w:tr w:rsidR="000A175A" w:rsidRPr="001039E1">
        <w:trPr>
          <w:trHeight w:val="699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№ </w:t>
            </w:r>
            <w:r w:rsidRPr="001039E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0A175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                     </w:t>
            </w:r>
            <w:r w:rsidRPr="001039E1">
              <w:rPr>
                <w:sz w:val="24"/>
                <w:szCs w:val="24"/>
              </w:rPr>
              <w:t>м</w:t>
            </w:r>
            <w:r w:rsidRPr="001039E1">
              <w:rPr>
                <w:sz w:val="24"/>
                <w:szCs w:val="24"/>
              </w:rPr>
              <w:t>е</w:t>
            </w:r>
            <w:r w:rsidRPr="001039E1">
              <w:rPr>
                <w:sz w:val="24"/>
                <w:szCs w:val="24"/>
              </w:rPr>
              <w:t>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0A175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Исполн</w:t>
            </w:r>
            <w:r w:rsidRPr="001039E1">
              <w:rPr>
                <w:sz w:val="24"/>
                <w:szCs w:val="24"/>
              </w:rPr>
              <w:t>и</w:t>
            </w:r>
            <w:r w:rsidRPr="001039E1">
              <w:rPr>
                <w:sz w:val="24"/>
                <w:szCs w:val="24"/>
              </w:rPr>
              <w:t>тель м</w:t>
            </w:r>
            <w:r w:rsidRPr="001039E1">
              <w:rPr>
                <w:sz w:val="24"/>
                <w:szCs w:val="24"/>
              </w:rPr>
              <w:t>е</w:t>
            </w:r>
            <w:r w:rsidRPr="001039E1">
              <w:rPr>
                <w:sz w:val="24"/>
                <w:szCs w:val="24"/>
              </w:rPr>
              <w:t>ропри</w:t>
            </w:r>
            <w:r w:rsidRPr="001039E1">
              <w:rPr>
                <w:sz w:val="24"/>
                <w:szCs w:val="24"/>
              </w:rPr>
              <w:t>я</w:t>
            </w:r>
            <w:r w:rsidRPr="001039E1">
              <w:rPr>
                <w:sz w:val="24"/>
                <w:szCs w:val="24"/>
              </w:rPr>
              <w:t>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Срок реал</w:t>
            </w:r>
            <w:r w:rsidRPr="001039E1">
              <w:rPr>
                <w:sz w:val="24"/>
                <w:szCs w:val="24"/>
              </w:rPr>
              <w:t>и</w:t>
            </w:r>
            <w:r w:rsidRPr="001039E1">
              <w:rPr>
                <w:sz w:val="24"/>
                <w:szCs w:val="24"/>
              </w:rPr>
              <w:t>зации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0A175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Цел</w:t>
            </w:r>
            <w:r w:rsidRPr="001039E1">
              <w:rPr>
                <w:sz w:val="24"/>
                <w:szCs w:val="24"/>
              </w:rPr>
              <w:t>е</w:t>
            </w:r>
            <w:r w:rsidRPr="001039E1">
              <w:rPr>
                <w:sz w:val="24"/>
                <w:szCs w:val="24"/>
              </w:rPr>
              <w:t>вой пок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затель (номер цел</w:t>
            </w:r>
            <w:r w:rsidRPr="001039E1">
              <w:rPr>
                <w:sz w:val="24"/>
                <w:szCs w:val="24"/>
              </w:rPr>
              <w:t>е</w:t>
            </w:r>
            <w:r w:rsidRPr="001039E1">
              <w:rPr>
                <w:sz w:val="24"/>
                <w:szCs w:val="24"/>
              </w:rPr>
              <w:t>вого пок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зателя из па</w:t>
            </w:r>
            <w:r w:rsidRPr="001039E1">
              <w:rPr>
                <w:sz w:val="24"/>
                <w:szCs w:val="24"/>
              </w:rPr>
              <w:t>с</w:t>
            </w:r>
            <w:r w:rsidRPr="001039E1">
              <w:rPr>
                <w:sz w:val="24"/>
                <w:szCs w:val="24"/>
              </w:rPr>
              <w:t>порта по</w:t>
            </w:r>
            <w:r w:rsidRPr="001039E1">
              <w:rPr>
                <w:sz w:val="24"/>
                <w:szCs w:val="24"/>
              </w:rPr>
              <w:t>д</w:t>
            </w:r>
            <w:r w:rsidRPr="001039E1">
              <w:rPr>
                <w:sz w:val="24"/>
                <w:szCs w:val="24"/>
              </w:rPr>
              <w:t>пр</w:t>
            </w:r>
            <w:r w:rsidRPr="001039E1">
              <w:rPr>
                <w:sz w:val="24"/>
                <w:szCs w:val="24"/>
              </w:rPr>
              <w:t>о</w:t>
            </w:r>
            <w:r w:rsidRPr="001039E1">
              <w:rPr>
                <w:sz w:val="24"/>
                <w:szCs w:val="24"/>
              </w:rPr>
              <w:t>гра</w:t>
            </w:r>
            <w:r w:rsidRPr="001039E1">
              <w:rPr>
                <w:sz w:val="24"/>
                <w:szCs w:val="24"/>
              </w:rPr>
              <w:t>м</w:t>
            </w:r>
            <w:r w:rsidRPr="001039E1">
              <w:rPr>
                <w:sz w:val="24"/>
                <w:szCs w:val="24"/>
              </w:rPr>
              <w:t>мы)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Источник финанс</w:t>
            </w:r>
            <w:r w:rsidRPr="001039E1">
              <w:rPr>
                <w:sz w:val="24"/>
                <w:szCs w:val="24"/>
              </w:rPr>
              <w:t>и</w:t>
            </w:r>
            <w:r w:rsidRPr="001039E1">
              <w:rPr>
                <w:sz w:val="24"/>
                <w:szCs w:val="24"/>
              </w:rPr>
              <w:t>рования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Объем финансирования по годам (тыс.руб.)</w:t>
            </w:r>
          </w:p>
        </w:tc>
      </w:tr>
      <w:tr w:rsidR="000A175A" w:rsidRPr="001039E1">
        <w:trPr>
          <w:trHeight w:val="203"/>
          <w:tblHeader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2020</w:t>
            </w:r>
          </w:p>
        </w:tc>
      </w:tr>
      <w:tr w:rsidR="000A175A" w:rsidRPr="001039E1">
        <w:trPr>
          <w:trHeight w:val="336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13</w:t>
            </w:r>
          </w:p>
        </w:tc>
      </w:tr>
      <w:tr w:rsidR="000A175A" w:rsidRPr="001039E1">
        <w:trPr>
          <w:trHeight w:val="22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1.</w:t>
            </w:r>
          </w:p>
        </w:tc>
        <w:tc>
          <w:tcPr>
            <w:tcW w:w="144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Задача 1: Обеспечение выполнения муниципальных заданий</w:t>
            </w:r>
          </w:p>
        </w:tc>
      </w:tr>
      <w:tr w:rsidR="000A175A" w:rsidRPr="001039E1">
        <w:trPr>
          <w:trHeight w:val="671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0A175A">
            <w:pPr>
              <w:spacing w:before="120" w:line="240" w:lineRule="exact"/>
              <w:ind w:right="-40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1.1.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Финансовое обеспечение выполнения  муниц</w:t>
            </w:r>
            <w:r w:rsidRPr="001039E1">
              <w:rPr>
                <w:sz w:val="24"/>
                <w:szCs w:val="24"/>
              </w:rPr>
              <w:t>и</w:t>
            </w:r>
            <w:r w:rsidRPr="001039E1">
              <w:rPr>
                <w:sz w:val="24"/>
                <w:szCs w:val="24"/>
              </w:rPr>
              <w:t xml:space="preserve">пальных заданий          </w:t>
            </w:r>
          </w:p>
          <w:p w:rsidR="000A175A" w:rsidRPr="001039E1" w:rsidRDefault="000A175A" w:rsidP="00F933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муниципальными д</w:t>
            </w:r>
            <w:r w:rsidRPr="001039E1">
              <w:rPr>
                <w:sz w:val="24"/>
                <w:szCs w:val="24"/>
              </w:rPr>
              <w:t>о</w:t>
            </w:r>
            <w:r w:rsidRPr="001039E1">
              <w:rPr>
                <w:sz w:val="24"/>
                <w:szCs w:val="24"/>
              </w:rPr>
              <w:t>школьными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тельными    учреждени</w:t>
            </w:r>
            <w:r w:rsidRPr="001039E1">
              <w:rPr>
                <w:sz w:val="24"/>
                <w:szCs w:val="24"/>
              </w:rPr>
              <w:t>я</w:t>
            </w:r>
            <w:r w:rsidRPr="001039E1">
              <w:rPr>
                <w:sz w:val="24"/>
                <w:szCs w:val="24"/>
              </w:rPr>
              <w:t xml:space="preserve">ми           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комитет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1..1.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облас</w:t>
            </w:r>
            <w:r w:rsidRPr="001039E1">
              <w:rPr>
                <w:sz w:val="24"/>
                <w:szCs w:val="24"/>
              </w:rPr>
              <w:t>т</w:t>
            </w:r>
            <w:r w:rsidRPr="001039E1">
              <w:rPr>
                <w:sz w:val="24"/>
                <w:szCs w:val="24"/>
              </w:rPr>
              <w:t xml:space="preserve">ной  бюджет   </w:t>
            </w:r>
          </w:p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52560,9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54740,3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58951,5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58951,5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58951,5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58951,5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0A175A">
            <w:pPr>
              <w:spacing w:before="120" w:line="240" w:lineRule="exact"/>
              <w:ind w:left="-152" w:right="-64"/>
              <w:jc w:val="center"/>
            </w:pPr>
            <w:r w:rsidRPr="000A175A">
              <w:t>58951,5</w:t>
            </w:r>
          </w:p>
        </w:tc>
      </w:tr>
      <w:tr w:rsidR="000A175A" w:rsidRPr="001039E1">
        <w:trPr>
          <w:trHeight w:val="688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0A175A">
            <w:pPr>
              <w:ind w:right="-40"/>
              <w:rPr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местный бюджет,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35908,8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37696,5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38246,6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38246,6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38246,6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38246,6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0A175A">
            <w:pPr>
              <w:spacing w:before="120" w:line="240" w:lineRule="exact"/>
              <w:ind w:left="-152" w:right="-64"/>
              <w:jc w:val="center"/>
            </w:pPr>
            <w:r w:rsidRPr="000A175A">
              <w:t>38246,6</w:t>
            </w:r>
          </w:p>
        </w:tc>
      </w:tr>
      <w:tr w:rsidR="000A175A" w:rsidRPr="001039E1">
        <w:trPr>
          <w:trHeight w:val="409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0A175A">
            <w:pPr>
              <w:spacing w:before="120" w:line="240" w:lineRule="exact"/>
              <w:ind w:right="-40"/>
              <w:jc w:val="center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1.2.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Финансовое обеспечение выполнения  муниц</w:t>
            </w:r>
            <w:r w:rsidRPr="001039E1">
              <w:rPr>
                <w:sz w:val="24"/>
                <w:szCs w:val="24"/>
              </w:rPr>
              <w:t>и</w:t>
            </w:r>
            <w:r w:rsidRPr="001039E1">
              <w:rPr>
                <w:sz w:val="24"/>
                <w:szCs w:val="24"/>
              </w:rPr>
              <w:t xml:space="preserve">пальных заданий           </w:t>
            </w:r>
          </w:p>
          <w:p w:rsidR="000A175A" w:rsidRDefault="000A175A" w:rsidP="00F933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муниципальными общ</w:t>
            </w:r>
            <w:r w:rsidRPr="001039E1">
              <w:rPr>
                <w:sz w:val="24"/>
                <w:szCs w:val="24"/>
              </w:rPr>
              <w:t>е</w:t>
            </w:r>
            <w:r w:rsidRPr="001039E1">
              <w:rPr>
                <w:sz w:val="24"/>
                <w:szCs w:val="24"/>
              </w:rPr>
              <w:t xml:space="preserve">образовательными    учреждениями </w:t>
            </w:r>
          </w:p>
          <w:p w:rsidR="000A175A" w:rsidRPr="001039E1" w:rsidRDefault="000A175A" w:rsidP="00F933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комитет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1..2.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облас</w:t>
            </w:r>
            <w:r w:rsidRPr="001039E1">
              <w:rPr>
                <w:sz w:val="24"/>
                <w:szCs w:val="24"/>
              </w:rPr>
              <w:t>т</w:t>
            </w:r>
            <w:r w:rsidRPr="001039E1">
              <w:rPr>
                <w:sz w:val="24"/>
                <w:szCs w:val="24"/>
              </w:rPr>
              <w:t xml:space="preserve">ной  бюджет   </w:t>
            </w:r>
          </w:p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76620,5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84832,3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92735,1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92735,1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92735,1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92735,1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0A175A">
            <w:pPr>
              <w:spacing w:before="120" w:line="240" w:lineRule="exact"/>
              <w:ind w:left="-152" w:right="-64"/>
              <w:jc w:val="center"/>
            </w:pPr>
            <w:r w:rsidRPr="000A175A">
              <w:t>92735,1</w:t>
            </w:r>
          </w:p>
        </w:tc>
      </w:tr>
      <w:tr w:rsidR="000A175A" w:rsidRPr="001039E1">
        <w:trPr>
          <w:trHeight w:val="671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39450,4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37272,1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38087,9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38087,9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38087,9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38087,9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0A175A">
            <w:pPr>
              <w:spacing w:before="120" w:line="240" w:lineRule="exact"/>
              <w:ind w:left="-152" w:right="-64"/>
              <w:jc w:val="center"/>
            </w:pPr>
            <w:r w:rsidRPr="000A175A">
              <w:t>38087,9</w:t>
            </w:r>
          </w:p>
        </w:tc>
      </w:tr>
      <w:tr w:rsidR="000A175A" w:rsidRPr="001039E1">
        <w:trPr>
          <w:trHeight w:val="14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0A175A">
            <w:pPr>
              <w:spacing w:before="120" w:line="240" w:lineRule="exact"/>
              <w:ind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E1">
              <w:rPr>
                <w:color w:val="000000"/>
                <w:sz w:val="24"/>
                <w:szCs w:val="24"/>
              </w:rPr>
              <w:t>Проведение мероприятий по формированию в обл</w:t>
            </w:r>
            <w:r w:rsidRPr="001039E1">
              <w:rPr>
                <w:color w:val="000000"/>
                <w:sz w:val="24"/>
                <w:szCs w:val="24"/>
              </w:rPr>
              <w:t>а</w:t>
            </w:r>
            <w:r w:rsidRPr="001039E1">
              <w:rPr>
                <w:color w:val="000000"/>
                <w:sz w:val="24"/>
                <w:szCs w:val="24"/>
              </w:rPr>
              <w:t>сти сети базовых общео</w:t>
            </w:r>
            <w:r w:rsidRPr="001039E1">
              <w:rPr>
                <w:color w:val="000000"/>
                <w:sz w:val="24"/>
                <w:szCs w:val="24"/>
              </w:rPr>
              <w:t>б</w:t>
            </w:r>
            <w:r w:rsidRPr="001039E1">
              <w:rPr>
                <w:color w:val="000000"/>
                <w:sz w:val="24"/>
                <w:szCs w:val="24"/>
              </w:rPr>
              <w:t>разовательных организ</w:t>
            </w:r>
            <w:r w:rsidRPr="001039E1">
              <w:rPr>
                <w:color w:val="000000"/>
                <w:sz w:val="24"/>
                <w:szCs w:val="24"/>
              </w:rPr>
              <w:t>а</w:t>
            </w:r>
            <w:r w:rsidRPr="001039E1">
              <w:rPr>
                <w:color w:val="000000"/>
                <w:sz w:val="24"/>
                <w:szCs w:val="24"/>
              </w:rPr>
              <w:t>ций, в которых созданы условия для инклюзивн</w:t>
            </w:r>
            <w:r w:rsidRPr="001039E1">
              <w:rPr>
                <w:color w:val="000000"/>
                <w:sz w:val="24"/>
                <w:szCs w:val="24"/>
              </w:rPr>
              <w:t>о</w:t>
            </w:r>
            <w:r w:rsidRPr="001039E1">
              <w:rPr>
                <w:color w:val="000000"/>
                <w:sz w:val="24"/>
                <w:szCs w:val="24"/>
              </w:rPr>
              <w:t>го обр</w:t>
            </w:r>
            <w:r w:rsidRPr="001039E1">
              <w:rPr>
                <w:color w:val="000000"/>
                <w:sz w:val="24"/>
                <w:szCs w:val="24"/>
              </w:rPr>
              <w:t>а</w:t>
            </w:r>
            <w:r w:rsidRPr="001039E1">
              <w:rPr>
                <w:color w:val="000000"/>
                <w:sz w:val="24"/>
                <w:szCs w:val="24"/>
              </w:rPr>
              <w:t>зования детей-инвалидов, в рамках ре</w:t>
            </w:r>
            <w:r w:rsidRPr="001039E1">
              <w:rPr>
                <w:color w:val="000000"/>
                <w:sz w:val="24"/>
                <w:szCs w:val="24"/>
              </w:rPr>
              <w:t>а</w:t>
            </w:r>
            <w:r w:rsidRPr="001039E1">
              <w:rPr>
                <w:color w:val="000000"/>
                <w:sz w:val="24"/>
                <w:szCs w:val="24"/>
              </w:rPr>
              <w:t>лизации гос</w:t>
            </w:r>
            <w:r w:rsidRPr="001039E1">
              <w:rPr>
                <w:color w:val="000000"/>
                <w:sz w:val="24"/>
                <w:szCs w:val="24"/>
              </w:rPr>
              <w:t>у</w:t>
            </w:r>
            <w:r w:rsidRPr="001039E1">
              <w:rPr>
                <w:color w:val="000000"/>
                <w:sz w:val="24"/>
                <w:szCs w:val="24"/>
              </w:rPr>
              <w:t>дарственной программы Российской Федерации "Доступная среда" на 2011-2015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комитет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2014-</w:t>
            </w:r>
          </w:p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облас</w:t>
            </w:r>
            <w:r w:rsidRPr="001039E1">
              <w:rPr>
                <w:sz w:val="24"/>
                <w:szCs w:val="24"/>
              </w:rPr>
              <w:t>т</w:t>
            </w:r>
            <w:r w:rsidRPr="001039E1">
              <w:rPr>
                <w:sz w:val="24"/>
                <w:szCs w:val="24"/>
              </w:rPr>
              <w:t xml:space="preserve">ной  бюджет   </w:t>
            </w:r>
          </w:p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 xml:space="preserve">279, 8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</w:tr>
      <w:tr w:rsidR="000A175A" w:rsidRPr="001039E1">
        <w:trPr>
          <w:trHeight w:val="155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0A175A">
            <w:pPr>
              <w:ind w:right="-40"/>
              <w:rPr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Федерал</w:t>
            </w:r>
            <w:r w:rsidRPr="001039E1">
              <w:rPr>
                <w:sz w:val="24"/>
                <w:szCs w:val="24"/>
              </w:rPr>
              <w:t>ь</w:t>
            </w:r>
            <w:r w:rsidRPr="001039E1">
              <w:rPr>
                <w:sz w:val="24"/>
                <w:szCs w:val="24"/>
              </w:rPr>
              <w:t>ный бю</w:t>
            </w:r>
            <w:r w:rsidRPr="001039E1">
              <w:rPr>
                <w:sz w:val="24"/>
                <w:szCs w:val="24"/>
              </w:rPr>
              <w:t>д</w:t>
            </w:r>
            <w:r w:rsidRPr="001039E1">
              <w:rPr>
                <w:sz w:val="24"/>
                <w:szCs w:val="24"/>
              </w:rPr>
              <w:t>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1305, 8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</w:p>
        </w:tc>
      </w:tr>
      <w:tr w:rsidR="000A175A" w:rsidRPr="001039E1">
        <w:trPr>
          <w:trHeight w:val="1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0A175A">
            <w:pPr>
              <w:spacing w:before="120" w:line="240" w:lineRule="exact"/>
              <w:ind w:right="-4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2.1.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rPr>
                <w:color w:val="008000"/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Обеспечение</w:t>
            </w:r>
            <w:r w:rsidRPr="001039E1">
              <w:rPr>
                <w:color w:val="008000"/>
                <w:sz w:val="24"/>
                <w:szCs w:val="24"/>
              </w:rPr>
              <w:t xml:space="preserve"> </w:t>
            </w:r>
            <w:r w:rsidRPr="001039E1">
              <w:rPr>
                <w:sz w:val="24"/>
                <w:szCs w:val="24"/>
              </w:rPr>
              <w:t>социальной по</w:t>
            </w:r>
            <w:r w:rsidRPr="001039E1">
              <w:rPr>
                <w:sz w:val="24"/>
                <w:szCs w:val="24"/>
              </w:rPr>
              <w:t>д</w:t>
            </w:r>
            <w:r w:rsidRPr="001039E1">
              <w:rPr>
                <w:sz w:val="24"/>
                <w:szCs w:val="24"/>
              </w:rPr>
              <w:t>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комитет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napToGri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облас</w:t>
            </w:r>
            <w:r w:rsidRPr="001039E1">
              <w:rPr>
                <w:sz w:val="24"/>
                <w:szCs w:val="24"/>
              </w:rPr>
              <w:t>т</w:t>
            </w:r>
            <w:r w:rsidRPr="001039E1">
              <w:rPr>
                <w:sz w:val="24"/>
                <w:szCs w:val="24"/>
              </w:rPr>
              <w:t>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8449,6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8936,5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8980,5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8980,5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8980,5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8980,5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8980,5</w:t>
            </w:r>
          </w:p>
        </w:tc>
      </w:tr>
      <w:tr w:rsidR="000A175A" w:rsidRPr="001039E1">
        <w:trPr>
          <w:trHeight w:val="1179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0A175A">
            <w:pPr>
              <w:spacing w:before="120" w:line="240" w:lineRule="exact"/>
              <w:ind w:right="-4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2.2.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Компенсация части род</w:t>
            </w:r>
            <w:r w:rsidRPr="001039E1">
              <w:rPr>
                <w:sz w:val="24"/>
                <w:szCs w:val="24"/>
              </w:rPr>
              <w:t>и</w:t>
            </w:r>
            <w:r w:rsidRPr="001039E1">
              <w:rPr>
                <w:sz w:val="24"/>
                <w:szCs w:val="24"/>
              </w:rPr>
              <w:t>тельской платы за соде</w:t>
            </w:r>
            <w:r w:rsidRPr="001039E1">
              <w:rPr>
                <w:sz w:val="24"/>
                <w:szCs w:val="24"/>
              </w:rPr>
              <w:t>р</w:t>
            </w:r>
            <w:r w:rsidRPr="001039E1">
              <w:rPr>
                <w:sz w:val="24"/>
                <w:szCs w:val="24"/>
              </w:rPr>
              <w:t>жание ребенка (пр</w:t>
            </w:r>
            <w:r w:rsidRPr="001039E1">
              <w:rPr>
                <w:sz w:val="24"/>
                <w:szCs w:val="24"/>
              </w:rPr>
              <w:t>и</w:t>
            </w:r>
            <w:r w:rsidRPr="001039E1">
              <w:rPr>
                <w:sz w:val="24"/>
                <w:szCs w:val="24"/>
              </w:rPr>
              <w:t>смотр и уход за ребенком) в о</w:t>
            </w:r>
            <w:r w:rsidRPr="001039E1">
              <w:rPr>
                <w:sz w:val="24"/>
                <w:szCs w:val="24"/>
              </w:rPr>
              <w:t>б</w:t>
            </w:r>
            <w:r w:rsidRPr="001039E1">
              <w:rPr>
                <w:sz w:val="24"/>
                <w:szCs w:val="24"/>
              </w:rPr>
              <w:t>разовательных организ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циях, реализующих о</w:t>
            </w:r>
            <w:r w:rsidRPr="001039E1">
              <w:rPr>
                <w:sz w:val="24"/>
                <w:szCs w:val="24"/>
              </w:rPr>
              <w:t>с</w:t>
            </w:r>
            <w:r w:rsidRPr="001039E1">
              <w:rPr>
                <w:sz w:val="24"/>
                <w:szCs w:val="24"/>
              </w:rPr>
              <w:t>новную общеобразов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тельную программу д</w:t>
            </w:r>
            <w:r w:rsidRPr="001039E1">
              <w:rPr>
                <w:sz w:val="24"/>
                <w:szCs w:val="24"/>
              </w:rPr>
              <w:t>о</w:t>
            </w:r>
            <w:r w:rsidRPr="001039E1">
              <w:rPr>
                <w:sz w:val="24"/>
                <w:szCs w:val="24"/>
              </w:rPr>
              <w:t>школьного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комитет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napToGri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 облас</w:t>
            </w:r>
            <w:r w:rsidRPr="001039E1">
              <w:rPr>
                <w:sz w:val="24"/>
                <w:szCs w:val="24"/>
              </w:rPr>
              <w:t>т</w:t>
            </w:r>
            <w:r w:rsidRPr="001039E1">
              <w:rPr>
                <w:sz w:val="24"/>
                <w:szCs w:val="24"/>
              </w:rPr>
              <w:t>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3157,6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3299,9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3448,0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3448,0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3448,0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3448,0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3448,0</w:t>
            </w:r>
          </w:p>
        </w:tc>
      </w:tr>
      <w:tr w:rsidR="000A175A" w:rsidRPr="001039E1">
        <w:trPr>
          <w:trHeight w:val="605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535,5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534,6</w:t>
            </w:r>
          </w:p>
        </w:tc>
      </w:tr>
      <w:tr w:rsidR="000A175A" w:rsidRPr="001039E1">
        <w:trPr>
          <w:trHeight w:val="1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0A175A">
            <w:pPr>
              <w:spacing w:before="120" w:line="240" w:lineRule="exact"/>
              <w:ind w:right="-4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2.3.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Обеспечение содержания ребенка в семье опекуна и приемной с</w:t>
            </w:r>
            <w:r w:rsidRPr="001039E1">
              <w:rPr>
                <w:sz w:val="24"/>
                <w:szCs w:val="24"/>
              </w:rPr>
              <w:t>е</w:t>
            </w:r>
            <w:r w:rsidRPr="001039E1">
              <w:rPr>
                <w:sz w:val="24"/>
                <w:szCs w:val="24"/>
              </w:rPr>
              <w:t>мье, а также вознаграждение, прич</w:t>
            </w:r>
            <w:r w:rsidRPr="001039E1">
              <w:rPr>
                <w:sz w:val="24"/>
                <w:szCs w:val="24"/>
              </w:rPr>
              <w:t>и</w:t>
            </w:r>
            <w:r w:rsidRPr="001039E1">
              <w:rPr>
                <w:sz w:val="24"/>
                <w:szCs w:val="24"/>
              </w:rPr>
              <w:t>тающееся приемному р</w:t>
            </w:r>
            <w:r w:rsidRPr="001039E1">
              <w:rPr>
                <w:sz w:val="24"/>
                <w:szCs w:val="24"/>
              </w:rPr>
              <w:t>о</w:t>
            </w:r>
            <w:r w:rsidRPr="001039E1">
              <w:rPr>
                <w:sz w:val="24"/>
                <w:szCs w:val="24"/>
              </w:rPr>
              <w:t>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комитет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napToGri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облас</w:t>
            </w:r>
            <w:r w:rsidRPr="001039E1">
              <w:rPr>
                <w:sz w:val="24"/>
                <w:szCs w:val="24"/>
              </w:rPr>
              <w:t>т</w:t>
            </w:r>
            <w:r w:rsidRPr="001039E1">
              <w:rPr>
                <w:sz w:val="24"/>
                <w:szCs w:val="24"/>
              </w:rPr>
              <w:t>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13206,9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13982,1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14612,5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14612,5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14612,5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14612,5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0A175A">
            <w:pPr>
              <w:spacing w:before="120" w:line="240" w:lineRule="exact"/>
              <w:ind w:left="-152" w:right="-64"/>
              <w:jc w:val="center"/>
            </w:pPr>
            <w:r w:rsidRPr="000A175A">
              <w:t>14612,5</w:t>
            </w:r>
          </w:p>
        </w:tc>
      </w:tr>
      <w:tr w:rsidR="000A175A" w:rsidRPr="001039E1">
        <w:trPr>
          <w:trHeight w:val="1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0A175A">
            <w:pPr>
              <w:spacing w:before="120" w:line="240" w:lineRule="exact"/>
              <w:ind w:right="-4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2.4.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Распределение средств на ежемеся</w:t>
            </w:r>
            <w:r w:rsidRPr="001039E1">
              <w:rPr>
                <w:sz w:val="24"/>
                <w:szCs w:val="24"/>
              </w:rPr>
              <w:t>ч</w:t>
            </w:r>
            <w:r w:rsidRPr="001039E1">
              <w:rPr>
                <w:sz w:val="24"/>
                <w:szCs w:val="24"/>
              </w:rPr>
              <w:t>ное денежное вознаграждение за клас</w:t>
            </w:r>
            <w:r w:rsidRPr="001039E1">
              <w:rPr>
                <w:sz w:val="24"/>
                <w:szCs w:val="24"/>
              </w:rPr>
              <w:t>с</w:t>
            </w:r>
            <w:r w:rsidRPr="001039E1">
              <w:rPr>
                <w:sz w:val="24"/>
                <w:szCs w:val="24"/>
              </w:rPr>
              <w:t>ное руководство в мун</w:t>
            </w:r>
            <w:r w:rsidRPr="001039E1">
              <w:rPr>
                <w:sz w:val="24"/>
                <w:szCs w:val="24"/>
              </w:rPr>
              <w:t>и</w:t>
            </w:r>
            <w:r w:rsidRPr="001039E1">
              <w:rPr>
                <w:sz w:val="24"/>
                <w:szCs w:val="24"/>
              </w:rPr>
              <w:lastRenderedPageBreak/>
              <w:t>ципальных образовател</w:t>
            </w:r>
            <w:r w:rsidRPr="001039E1">
              <w:rPr>
                <w:sz w:val="24"/>
                <w:szCs w:val="24"/>
              </w:rPr>
              <w:t>ь</w:t>
            </w:r>
            <w:r w:rsidRPr="001039E1">
              <w:rPr>
                <w:sz w:val="24"/>
                <w:szCs w:val="24"/>
              </w:rPr>
              <w:t>ных учреждениях, реал</w:t>
            </w:r>
            <w:r w:rsidRPr="001039E1">
              <w:rPr>
                <w:sz w:val="24"/>
                <w:szCs w:val="24"/>
              </w:rPr>
              <w:t>и</w:t>
            </w:r>
            <w:r w:rsidRPr="001039E1">
              <w:rPr>
                <w:sz w:val="24"/>
                <w:szCs w:val="24"/>
              </w:rPr>
              <w:t>зующих общеобразов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тельные программы начального общего, о</w:t>
            </w:r>
            <w:r w:rsidRPr="001039E1">
              <w:rPr>
                <w:sz w:val="24"/>
                <w:szCs w:val="24"/>
              </w:rPr>
              <w:t>с</w:t>
            </w:r>
            <w:r w:rsidRPr="001039E1">
              <w:rPr>
                <w:sz w:val="24"/>
                <w:szCs w:val="24"/>
              </w:rPr>
              <w:t>новного общего и средн</w:t>
            </w:r>
            <w:r w:rsidRPr="001039E1">
              <w:rPr>
                <w:sz w:val="24"/>
                <w:szCs w:val="24"/>
              </w:rPr>
              <w:t>е</w:t>
            </w:r>
            <w:r w:rsidRPr="001039E1">
              <w:rPr>
                <w:sz w:val="24"/>
                <w:szCs w:val="24"/>
              </w:rPr>
              <w:t>го   общего обр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зования</w:t>
            </w:r>
          </w:p>
          <w:p w:rsidR="000A175A" w:rsidRPr="001039E1" w:rsidRDefault="000A175A" w:rsidP="00F933E9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lastRenderedPageBreak/>
              <w:t>комитет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napToGri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2.1.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облас</w:t>
            </w:r>
            <w:r w:rsidRPr="001039E1">
              <w:rPr>
                <w:sz w:val="24"/>
                <w:szCs w:val="24"/>
              </w:rPr>
              <w:t>т</w:t>
            </w:r>
            <w:r w:rsidRPr="001039E1">
              <w:rPr>
                <w:sz w:val="24"/>
                <w:szCs w:val="24"/>
              </w:rPr>
              <w:t>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1313,4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1313,4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1313,4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1313,4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1313,4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1313,4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1313,4</w:t>
            </w:r>
          </w:p>
        </w:tc>
      </w:tr>
      <w:tr w:rsidR="000A175A" w:rsidRPr="001039E1">
        <w:trPr>
          <w:trHeight w:val="1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0A175A">
            <w:pPr>
              <w:spacing w:before="120" w:line="240" w:lineRule="exact"/>
              <w:ind w:right="-4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Распределение субвенции   для  осуществления  гос</w:t>
            </w:r>
            <w:r w:rsidRPr="001039E1">
              <w:rPr>
                <w:sz w:val="24"/>
                <w:szCs w:val="24"/>
              </w:rPr>
              <w:t>у</w:t>
            </w:r>
            <w:r w:rsidRPr="001039E1">
              <w:rPr>
                <w:sz w:val="24"/>
                <w:szCs w:val="24"/>
              </w:rPr>
              <w:t>дарственных полн</w:t>
            </w:r>
            <w:r w:rsidRPr="001039E1">
              <w:rPr>
                <w:sz w:val="24"/>
                <w:szCs w:val="24"/>
              </w:rPr>
              <w:t>о</w:t>
            </w:r>
            <w:r w:rsidRPr="001039E1">
              <w:rPr>
                <w:sz w:val="24"/>
                <w:szCs w:val="24"/>
              </w:rPr>
              <w:t>мочий по обеспечению беспла</w:t>
            </w:r>
            <w:r w:rsidRPr="001039E1">
              <w:rPr>
                <w:sz w:val="24"/>
                <w:szCs w:val="24"/>
              </w:rPr>
              <w:t>т</w:t>
            </w:r>
            <w:r w:rsidRPr="001039E1">
              <w:rPr>
                <w:sz w:val="24"/>
                <w:szCs w:val="24"/>
              </w:rPr>
              <w:t>ным молоком обуча</w:t>
            </w:r>
            <w:r w:rsidRPr="001039E1">
              <w:rPr>
                <w:sz w:val="24"/>
                <w:szCs w:val="24"/>
              </w:rPr>
              <w:t>ю</w:t>
            </w:r>
            <w:r w:rsidRPr="001039E1">
              <w:rPr>
                <w:sz w:val="24"/>
                <w:szCs w:val="24"/>
              </w:rPr>
              <w:t>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комитет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napToGri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облас</w:t>
            </w:r>
            <w:r w:rsidRPr="001039E1">
              <w:rPr>
                <w:sz w:val="24"/>
                <w:szCs w:val="24"/>
              </w:rPr>
              <w:t>т</w:t>
            </w:r>
            <w:r w:rsidRPr="001039E1">
              <w:rPr>
                <w:sz w:val="24"/>
                <w:szCs w:val="24"/>
              </w:rPr>
              <w:t>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488,7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512,9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0</w:t>
            </w:r>
          </w:p>
        </w:tc>
      </w:tr>
      <w:tr w:rsidR="000A175A" w:rsidRPr="001039E1">
        <w:trPr>
          <w:trHeight w:val="1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spacing w:before="120" w:line="240" w:lineRule="exact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</w:t>
            </w:r>
          </w:p>
        </w:tc>
        <w:tc>
          <w:tcPr>
            <w:tcW w:w="144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Задача 3: Обеспечение деятельности комитета</w:t>
            </w:r>
          </w:p>
        </w:tc>
      </w:tr>
      <w:tr w:rsidR="000A175A" w:rsidRPr="001039E1">
        <w:trPr>
          <w:trHeight w:val="1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0A175A">
            <w:pPr>
              <w:spacing w:before="120" w:line="240" w:lineRule="exact"/>
              <w:ind w:right="-182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Кадровое, материально-техническое и хозя</w:t>
            </w:r>
            <w:r w:rsidRPr="001039E1">
              <w:rPr>
                <w:sz w:val="24"/>
                <w:szCs w:val="24"/>
              </w:rPr>
              <w:t>й</w:t>
            </w:r>
            <w:r w:rsidRPr="001039E1">
              <w:rPr>
                <w:sz w:val="24"/>
                <w:szCs w:val="24"/>
              </w:rPr>
              <w:t>ственное обеспечение  д</w:t>
            </w:r>
            <w:r w:rsidRPr="001039E1">
              <w:rPr>
                <w:sz w:val="24"/>
                <w:szCs w:val="24"/>
              </w:rPr>
              <w:t>е</w:t>
            </w:r>
            <w:r w:rsidRPr="001039E1">
              <w:rPr>
                <w:sz w:val="24"/>
                <w:szCs w:val="24"/>
              </w:rPr>
              <w:t>ятельности комитета о</w:t>
            </w:r>
            <w:r w:rsidRPr="001039E1">
              <w:rPr>
                <w:sz w:val="24"/>
                <w:szCs w:val="24"/>
              </w:rPr>
              <w:t>б</w:t>
            </w:r>
            <w:r w:rsidRPr="001039E1">
              <w:rPr>
                <w:sz w:val="24"/>
                <w:szCs w:val="24"/>
              </w:rPr>
              <w:t xml:space="preserve">разования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комитет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2565,9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2565,9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2565,9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2565,9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2565,9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2565,9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2565,9</w:t>
            </w:r>
          </w:p>
        </w:tc>
      </w:tr>
      <w:tr w:rsidR="000A175A" w:rsidRPr="001039E1">
        <w:trPr>
          <w:trHeight w:val="1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0A175A">
            <w:pPr>
              <w:spacing w:before="120" w:line="240" w:lineRule="exact"/>
              <w:ind w:right="-182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Кадровое, материально-техническое и хозя</w:t>
            </w:r>
            <w:r w:rsidRPr="001039E1">
              <w:rPr>
                <w:sz w:val="24"/>
                <w:szCs w:val="24"/>
              </w:rPr>
              <w:t>й</w:t>
            </w:r>
            <w:r w:rsidRPr="001039E1">
              <w:rPr>
                <w:sz w:val="24"/>
                <w:szCs w:val="24"/>
              </w:rPr>
              <w:t>ственное обеспечение д</w:t>
            </w:r>
            <w:r w:rsidRPr="001039E1">
              <w:rPr>
                <w:sz w:val="24"/>
                <w:szCs w:val="24"/>
              </w:rPr>
              <w:t>е</w:t>
            </w:r>
            <w:r w:rsidRPr="001039E1">
              <w:rPr>
                <w:sz w:val="24"/>
                <w:szCs w:val="24"/>
              </w:rPr>
              <w:t>ятельности «Центра обе</w:t>
            </w:r>
            <w:r w:rsidRPr="001039E1">
              <w:rPr>
                <w:sz w:val="24"/>
                <w:szCs w:val="24"/>
              </w:rPr>
              <w:t>с</w:t>
            </w:r>
            <w:r w:rsidRPr="001039E1">
              <w:rPr>
                <w:sz w:val="24"/>
                <w:szCs w:val="24"/>
              </w:rPr>
              <w:t>печения муниц</w:t>
            </w:r>
            <w:r w:rsidRPr="001039E1">
              <w:rPr>
                <w:sz w:val="24"/>
                <w:szCs w:val="24"/>
              </w:rPr>
              <w:t>и</w:t>
            </w:r>
            <w:r w:rsidRPr="001039E1">
              <w:rPr>
                <w:sz w:val="24"/>
                <w:szCs w:val="24"/>
              </w:rPr>
              <w:t>пальной системы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комитет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4406,8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4406,8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4406,8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4406,8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4406,8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4406,8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4406,8</w:t>
            </w:r>
          </w:p>
        </w:tc>
      </w:tr>
      <w:tr w:rsidR="000A175A" w:rsidRPr="001039E1">
        <w:trPr>
          <w:trHeight w:val="107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0A175A">
            <w:pPr>
              <w:spacing w:before="120" w:line="240" w:lineRule="exact"/>
              <w:ind w:right="-182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Кадровое обеспечение, осуществления переда</w:t>
            </w:r>
            <w:r w:rsidRPr="001039E1">
              <w:rPr>
                <w:sz w:val="24"/>
                <w:szCs w:val="24"/>
              </w:rPr>
              <w:t>н</w:t>
            </w:r>
            <w:r w:rsidRPr="001039E1">
              <w:rPr>
                <w:sz w:val="24"/>
                <w:szCs w:val="24"/>
              </w:rPr>
              <w:t>ных отдельных полном</w:t>
            </w:r>
            <w:r w:rsidRPr="001039E1">
              <w:rPr>
                <w:sz w:val="24"/>
                <w:szCs w:val="24"/>
              </w:rPr>
              <w:t>о</w:t>
            </w:r>
            <w:r w:rsidRPr="001039E1">
              <w:rPr>
                <w:sz w:val="24"/>
                <w:szCs w:val="24"/>
              </w:rPr>
              <w:t xml:space="preserve">чий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комитет образов</w:t>
            </w:r>
            <w:r w:rsidRPr="001039E1">
              <w:rPr>
                <w:sz w:val="24"/>
                <w:szCs w:val="24"/>
              </w:rPr>
              <w:t>а</w:t>
            </w:r>
            <w:r w:rsidRPr="001039E1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3.1.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5A" w:rsidRPr="001039E1" w:rsidRDefault="000A175A" w:rsidP="00F933E9">
            <w:pPr>
              <w:rPr>
                <w:sz w:val="24"/>
                <w:szCs w:val="24"/>
              </w:rPr>
            </w:pPr>
            <w:r w:rsidRPr="001039E1">
              <w:rPr>
                <w:sz w:val="24"/>
                <w:szCs w:val="24"/>
              </w:rPr>
              <w:t>облас</w:t>
            </w:r>
            <w:r w:rsidRPr="001039E1">
              <w:rPr>
                <w:sz w:val="24"/>
                <w:szCs w:val="24"/>
              </w:rPr>
              <w:t>т</w:t>
            </w:r>
            <w:r w:rsidRPr="001039E1">
              <w:rPr>
                <w:sz w:val="24"/>
                <w:szCs w:val="24"/>
              </w:rPr>
              <w:t>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894,1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spacing w:before="120" w:line="240" w:lineRule="exact"/>
              <w:jc w:val="center"/>
            </w:pPr>
            <w:r w:rsidRPr="000A175A">
              <w:t>894,6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75A" w:rsidRPr="000A175A" w:rsidRDefault="000A175A" w:rsidP="00F933E9">
            <w:pPr>
              <w:jc w:val="center"/>
            </w:pPr>
            <w:r w:rsidRPr="000A175A">
              <w:t>894,6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jc w:val="center"/>
            </w:pPr>
            <w:r w:rsidRPr="000A175A">
              <w:t>894,6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jc w:val="center"/>
            </w:pPr>
            <w:r w:rsidRPr="000A175A">
              <w:t>894,6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jc w:val="center"/>
            </w:pPr>
            <w:r w:rsidRPr="000A175A">
              <w:t>894,6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5A" w:rsidRPr="000A175A" w:rsidRDefault="000A175A" w:rsidP="00F933E9">
            <w:pPr>
              <w:jc w:val="center"/>
            </w:pPr>
            <w:r w:rsidRPr="000A175A">
              <w:t>894,6</w:t>
            </w:r>
          </w:p>
        </w:tc>
      </w:tr>
    </w:tbl>
    <w:p w:rsidR="00AD12EE" w:rsidRDefault="00AD12EE" w:rsidP="00523F8C">
      <w:pPr>
        <w:spacing w:line="240" w:lineRule="exact"/>
        <w:jc w:val="center"/>
        <w:rPr>
          <w:b/>
          <w:sz w:val="28"/>
          <w:szCs w:val="28"/>
        </w:rPr>
      </w:pPr>
    </w:p>
    <w:p w:rsidR="000A175A" w:rsidRDefault="000A175A" w:rsidP="000A17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sectPr w:rsidR="000A175A" w:rsidSect="00C028DC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931" w:rsidRDefault="00FB5931">
      <w:r>
        <w:separator/>
      </w:r>
    </w:p>
  </w:endnote>
  <w:endnote w:type="continuationSeparator" w:id="0">
    <w:p w:rsidR="00FB5931" w:rsidRDefault="00FB5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(T1)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931" w:rsidRDefault="00FB5931">
      <w:r>
        <w:separator/>
      </w:r>
    </w:p>
  </w:footnote>
  <w:footnote w:type="continuationSeparator" w:id="0">
    <w:p w:rsidR="00FB5931" w:rsidRDefault="00FB5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395" w:rsidRDefault="00297395" w:rsidP="00756A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7395" w:rsidRDefault="0029739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395" w:rsidRDefault="00297395" w:rsidP="00756A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3C4E">
      <w:rPr>
        <w:rStyle w:val="a7"/>
        <w:noProof/>
      </w:rPr>
      <w:t>1</w:t>
    </w:r>
    <w:r>
      <w:rPr>
        <w:rStyle w:val="a7"/>
      </w:rPr>
      <w:fldChar w:fldCharType="end"/>
    </w:r>
  </w:p>
  <w:p w:rsidR="00297395" w:rsidRDefault="002973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-109"/>
        </w:tabs>
        <w:ind w:left="960" w:hanging="360"/>
      </w:pPr>
      <w:rPr>
        <w:rFonts w:cs="Times New Roman"/>
      </w:rPr>
    </w:lvl>
  </w:abstractNum>
  <w:abstractNum w:abstractNumId="1">
    <w:nsid w:val="031154B9"/>
    <w:multiLevelType w:val="hybridMultilevel"/>
    <w:tmpl w:val="AF864336"/>
    <w:lvl w:ilvl="0" w:tplc="355C85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D425314"/>
    <w:multiLevelType w:val="hybridMultilevel"/>
    <w:tmpl w:val="1512A036"/>
    <w:lvl w:ilvl="0" w:tplc="1F3A3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6C3B51"/>
    <w:multiLevelType w:val="hybridMultilevel"/>
    <w:tmpl w:val="8B325E8E"/>
    <w:lvl w:ilvl="0" w:tplc="BF362C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C1119CC"/>
    <w:multiLevelType w:val="multilevel"/>
    <w:tmpl w:val="BA5045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760" w:hanging="2160"/>
      </w:pPr>
      <w:rPr>
        <w:rFonts w:hint="default"/>
      </w:rPr>
    </w:lvl>
  </w:abstractNum>
  <w:abstractNum w:abstractNumId="5">
    <w:nsid w:val="6CB95316"/>
    <w:multiLevelType w:val="hybridMultilevel"/>
    <w:tmpl w:val="81EA5B34"/>
    <w:lvl w:ilvl="0" w:tplc="99584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9243E"/>
    <w:multiLevelType w:val="hybridMultilevel"/>
    <w:tmpl w:val="A4F493AE"/>
    <w:lvl w:ilvl="0" w:tplc="F1EC80D4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082422"/>
    <w:multiLevelType w:val="hybridMultilevel"/>
    <w:tmpl w:val="061A8090"/>
    <w:lvl w:ilvl="0" w:tplc="3118BEBE">
      <w:start w:val="1"/>
      <w:numFmt w:val="decimal"/>
      <w:lvlText w:val="%1."/>
      <w:lvlJc w:val="left"/>
      <w:pPr>
        <w:ind w:left="109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72B"/>
    <w:rsid w:val="00020AD7"/>
    <w:rsid w:val="000A175A"/>
    <w:rsid w:val="000B0538"/>
    <w:rsid w:val="000C15BC"/>
    <w:rsid w:val="000D51D4"/>
    <w:rsid w:val="000E10B7"/>
    <w:rsid w:val="0017627F"/>
    <w:rsid w:val="001E672B"/>
    <w:rsid w:val="00297395"/>
    <w:rsid w:val="002E6C8D"/>
    <w:rsid w:val="00305CF4"/>
    <w:rsid w:val="00433C4E"/>
    <w:rsid w:val="00456A04"/>
    <w:rsid w:val="004A4B5D"/>
    <w:rsid w:val="004D104C"/>
    <w:rsid w:val="00523F8C"/>
    <w:rsid w:val="0052690C"/>
    <w:rsid w:val="0058498C"/>
    <w:rsid w:val="005F1854"/>
    <w:rsid w:val="006164F6"/>
    <w:rsid w:val="00617FC9"/>
    <w:rsid w:val="00633934"/>
    <w:rsid w:val="006516DC"/>
    <w:rsid w:val="006908B6"/>
    <w:rsid w:val="006B1090"/>
    <w:rsid w:val="006E33AD"/>
    <w:rsid w:val="006E421F"/>
    <w:rsid w:val="006F11FA"/>
    <w:rsid w:val="00756ABC"/>
    <w:rsid w:val="00854E58"/>
    <w:rsid w:val="008679F3"/>
    <w:rsid w:val="00870E0B"/>
    <w:rsid w:val="00887F59"/>
    <w:rsid w:val="008D48D7"/>
    <w:rsid w:val="00942C55"/>
    <w:rsid w:val="009666DE"/>
    <w:rsid w:val="00986A39"/>
    <w:rsid w:val="009D67C6"/>
    <w:rsid w:val="009E11B4"/>
    <w:rsid w:val="00AC242B"/>
    <w:rsid w:val="00AD12EE"/>
    <w:rsid w:val="00B16193"/>
    <w:rsid w:val="00B517D6"/>
    <w:rsid w:val="00B653FC"/>
    <w:rsid w:val="00B80A72"/>
    <w:rsid w:val="00BA6DE2"/>
    <w:rsid w:val="00C028DC"/>
    <w:rsid w:val="00C03E0F"/>
    <w:rsid w:val="00C21227"/>
    <w:rsid w:val="00C9589B"/>
    <w:rsid w:val="00CF6C99"/>
    <w:rsid w:val="00E0182B"/>
    <w:rsid w:val="00E6143B"/>
    <w:rsid w:val="00E94686"/>
    <w:rsid w:val="00EA614D"/>
    <w:rsid w:val="00F46707"/>
    <w:rsid w:val="00F933E9"/>
    <w:rsid w:val="00FB1C3D"/>
    <w:rsid w:val="00FB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72B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1E672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1E672B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E672B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link w:val="40"/>
    <w:qFormat/>
    <w:rsid w:val="001E672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E672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aliases w:val="H1 Знак,Заголовок 1 Знак Знак Знак Знак Знак"/>
    <w:link w:val="1"/>
    <w:rsid w:val="001E672B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1E672B"/>
    <w:rPr>
      <w:color w:val="000000"/>
      <w:sz w:val="32"/>
      <w:lang w:val="ru-RU" w:eastAsia="ru-RU" w:bidi="ar-SA"/>
    </w:rPr>
  </w:style>
  <w:style w:type="character" w:customStyle="1" w:styleId="40">
    <w:name w:val="Заголовок 4 Знак"/>
    <w:link w:val="4"/>
    <w:rsid w:val="001E672B"/>
    <w:rPr>
      <w:rFonts w:eastAsia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1E672B"/>
    <w:rPr>
      <w:rFonts w:eastAsia="Calibri"/>
      <w:b/>
      <w:bCs/>
      <w:i/>
      <w:iCs/>
      <w:sz w:val="26"/>
      <w:szCs w:val="26"/>
      <w:lang w:val="ru-RU" w:eastAsia="ru-RU" w:bidi="ar-SA"/>
    </w:rPr>
  </w:style>
  <w:style w:type="paragraph" w:customStyle="1" w:styleId="ConsPlusNormal">
    <w:name w:val="ConsPlusNormal"/>
    <w:rsid w:val="001E672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HTML">
    <w:name w:val="Стандартный HTML Знак"/>
    <w:link w:val="HTML0"/>
    <w:rsid w:val="001E672B"/>
    <w:rPr>
      <w:rFonts w:ascii="Courier New" w:eastAsia="Calibri" w:hAnsi="Courier New" w:cs="Courier New"/>
      <w:sz w:val="24"/>
      <w:szCs w:val="24"/>
      <w:lang w:val="ru-RU" w:eastAsia="ru-RU" w:bidi="ar-SA"/>
    </w:rPr>
  </w:style>
  <w:style w:type="paragraph" w:styleId="HTML0">
    <w:name w:val="HTML Preformatted"/>
    <w:basedOn w:val="a"/>
    <w:link w:val="HTML"/>
    <w:rsid w:val="001E67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4"/>
      <w:szCs w:val="24"/>
    </w:rPr>
  </w:style>
  <w:style w:type="paragraph" w:customStyle="1" w:styleId="ListParagraph">
    <w:name w:val="List Paragraph"/>
    <w:basedOn w:val="a"/>
    <w:rsid w:val="001E672B"/>
    <w:pPr>
      <w:ind w:left="720"/>
    </w:pPr>
    <w:rPr>
      <w:rFonts w:eastAsia="Calibri"/>
      <w:sz w:val="24"/>
      <w:szCs w:val="24"/>
    </w:rPr>
  </w:style>
  <w:style w:type="character" w:customStyle="1" w:styleId="a3">
    <w:name w:val="Текст сноски Знак"/>
    <w:link w:val="a4"/>
    <w:locked/>
    <w:rsid w:val="001E672B"/>
    <w:rPr>
      <w:rFonts w:ascii="Courier New" w:eastAsia="Calibri" w:hAnsi="Courier New" w:cs="Courier New"/>
      <w:lang w:val="ru-RU" w:eastAsia="ru-RU" w:bidi="ar-SA"/>
    </w:rPr>
  </w:style>
  <w:style w:type="paragraph" w:styleId="a4">
    <w:name w:val="footnote text"/>
    <w:basedOn w:val="a"/>
    <w:link w:val="a3"/>
    <w:rsid w:val="001E672B"/>
    <w:rPr>
      <w:rFonts w:ascii="Courier New" w:eastAsia="Calibri" w:hAnsi="Courier New" w:cs="Courier New"/>
    </w:rPr>
  </w:style>
  <w:style w:type="paragraph" w:customStyle="1" w:styleId="ConsPlusCell">
    <w:name w:val="ConsPlusCell"/>
    <w:rsid w:val="001E672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5">
    <w:name w:val="header"/>
    <w:basedOn w:val="a"/>
    <w:link w:val="a6"/>
    <w:rsid w:val="001E672B"/>
    <w:pPr>
      <w:tabs>
        <w:tab w:val="center" w:pos="4677"/>
        <w:tab w:val="right" w:pos="9355"/>
      </w:tabs>
    </w:pPr>
    <w:rPr>
      <w:rFonts w:eastAsia="Calibri"/>
      <w:sz w:val="24"/>
      <w:szCs w:val="24"/>
      <w:lang w:val="x-none" w:eastAsia="x-none"/>
    </w:rPr>
  </w:style>
  <w:style w:type="character" w:customStyle="1" w:styleId="a6">
    <w:name w:val="Верхний колонтитул Знак"/>
    <w:link w:val="a5"/>
    <w:locked/>
    <w:rsid w:val="001E672B"/>
    <w:rPr>
      <w:rFonts w:eastAsia="Calibri"/>
      <w:sz w:val="24"/>
      <w:szCs w:val="24"/>
      <w:lang w:val="x-none" w:eastAsia="x-none" w:bidi="ar-SA"/>
    </w:rPr>
  </w:style>
  <w:style w:type="character" w:styleId="a7">
    <w:name w:val="page number"/>
    <w:basedOn w:val="a0"/>
    <w:rsid w:val="001E672B"/>
  </w:style>
  <w:style w:type="character" w:customStyle="1" w:styleId="7">
    <w:name w:val=" Знак Знак7"/>
    <w:rsid w:val="001E672B"/>
    <w:rPr>
      <w:rFonts w:ascii="Courier New" w:eastAsia="Calibri" w:hAnsi="Courier New" w:cs="Courier New"/>
      <w:sz w:val="24"/>
      <w:szCs w:val="24"/>
    </w:rPr>
  </w:style>
  <w:style w:type="character" w:customStyle="1" w:styleId="HTML1">
    <w:name w:val="Стандартный HTML Знак1"/>
    <w:rsid w:val="001E672B"/>
    <w:rPr>
      <w:rFonts w:ascii="Courier New" w:eastAsia="Calibri" w:hAnsi="Courier New" w:cs="Courier New"/>
    </w:rPr>
  </w:style>
  <w:style w:type="paragraph" w:styleId="a8">
    <w:name w:val="Normal (Web)"/>
    <w:basedOn w:val="a"/>
    <w:rsid w:val="001E672B"/>
    <w:pPr>
      <w:spacing w:before="100" w:beforeAutospacing="1" w:after="100" w:afterAutospacing="1"/>
    </w:pPr>
    <w:rPr>
      <w:sz w:val="24"/>
      <w:szCs w:val="24"/>
    </w:rPr>
  </w:style>
  <w:style w:type="character" w:customStyle="1" w:styleId="31">
    <w:name w:val="Основной текст 3 Знак"/>
    <w:link w:val="32"/>
    <w:rsid w:val="001E672B"/>
    <w:rPr>
      <w:rFonts w:eastAsia="Calibri"/>
      <w:sz w:val="16"/>
      <w:szCs w:val="16"/>
      <w:lang w:bidi="ar-SA"/>
    </w:rPr>
  </w:style>
  <w:style w:type="paragraph" w:styleId="32">
    <w:name w:val="Body Text 3"/>
    <w:basedOn w:val="a"/>
    <w:link w:val="31"/>
    <w:rsid w:val="001E672B"/>
    <w:pPr>
      <w:spacing w:after="120"/>
    </w:pPr>
    <w:rPr>
      <w:rFonts w:eastAsia="Calibri"/>
      <w:sz w:val="16"/>
      <w:szCs w:val="16"/>
      <w:lang w:val="ru-RU" w:eastAsia="ru-RU"/>
    </w:rPr>
  </w:style>
  <w:style w:type="character" w:customStyle="1" w:styleId="310">
    <w:name w:val="Основной текст 3 Знак1"/>
    <w:rsid w:val="001E672B"/>
    <w:rPr>
      <w:rFonts w:eastAsia="Calibri"/>
      <w:sz w:val="16"/>
      <w:szCs w:val="16"/>
    </w:rPr>
  </w:style>
  <w:style w:type="character" w:styleId="a9">
    <w:name w:val="footnote reference"/>
    <w:rsid w:val="001E672B"/>
    <w:rPr>
      <w:vertAlign w:val="superscript"/>
    </w:rPr>
  </w:style>
  <w:style w:type="paragraph" w:customStyle="1" w:styleId="listparagraphcxsplast">
    <w:name w:val="listparagraphcxsplast"/>
    <w:basedOn w:val="a"/>
    <w:rsid w:val="001E672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rsid w:val="001E672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link w:val="aa"/>
    <w:rsid w:val="001E672B"/>
    <w:rPr>
      <w:sz w:val="24"/>
      <w:szCs w:val="24"/>
      <w:lang w:val="ru-RU" w:eastAsia="ru-RU" w:bidi="ar-SA"/>
    </w:rPr>
  </w:style>
  <w:style w:type="paragraph" w:customStyle="1" w:styleId="ac">
    <w:name w:val="подпись к объекту"/>
    <w:basedOn w:val="a"/>
    <w:next w:val="a"/>
    <w:rsid w:val="001E672B"/>
    <w:pPr>
      <w:tabs>
        <w:tab w:val="left" w:pos="3060"/>
      </w:tabs>
      <w:spacing w:line="240" w:lineRule="atLeast"/>
      <w:jc w:val="center"/>
    </w:pPr>
    <w:rPr>
      <w:rFonts w:eastAsia="Calibri"/>
      <w:b/>
      <w:caps/>
      <w:sz w:val="28"/>
    </w:rPr>
  </w:style>
  <w:style w:type="paragraph" w:customStyle="1" w:styleId="ConsPlusNonformat">
    <w:name w:val="ConsPlusNonformat"/>
    <w:rsid w:val="001E672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d">
    <w:name w:val="Balloon Text"/>
    <w:basedOn w:val="a"/>
    <w:link w:val="ae"/>
    <w:rsid w:val="001E672B"/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1E672B"/>
    <w:rPr>
      <w:rFonts w:ascii="Tahoma" w:eastAsia="Calibri" w:hAnsi="Tahoma" w:cs="Tahoma"/>
      <w:sz w:val="16"/>
      <w:szCs w:val="16"/>
      <w:lang w:val="ru-RU" w:eastAsia="ru-RU" w:bidi="ar-SA"/>
    </w:rPr>
  </w:style>
  <w:style w:type="paragraph" w:customStyle="1" w:styleId="11">
    <w:name w:val="[ ]1"/>
    <w:basedOn w:val="a"/>
    <w:rsid w:val="001E672B"/>
    <w:pPr>
      <w:autoSpaceDE w:val="0"/>
      <w:autoSpaceDN w:val="0"/>
      <w:adjustRightInd w:val="0"/>
      <w:spacing w:line="288" w:lineRule="auto"/>
      <w:textAlignment w:val="center"/>
    </w:pPr>
    <w:rPr>
      <w:rFonts w:ascii="Times (T1) Roman" w:eastAsia="Calibri" w:hAnsi="Times (T1) Roman" w:cs="Times (T1) Roman"/>
      <w:color w:val="000000"/>
      <w:sz w:val="24"/>
      <w:szCs w:val="24"/>
    </w:rPr>
  </w:style>
  <w:style w:type="paragraph" w:customStyle="1" w:styleId="af">
    <w:name w:val="Основной"/>
    <w:basedOn w:val="a"/>
    <w:locked/>
    <w:rsid w:val="001E672B"/>
    <w:pPr>
      <w:spacing w:after="20" w:line="360" w:lineRule="auto"/>
      <w:ind w:firstLine="709"/>
      <w:jc w:val="both"/>
    </w:pPr>
    <w:rPr>
      <w:rFonts w:eastAsia="Calibri"/>
      <w:sz w:val="28"/>
      <w:szCs w:val="28"/>
    </w:rPr>
  </w:style>
  <w:style w:type="paragraph" w:customStyle="1" w:styleId="21">
    <w:name w:val="Основной текст 21"/>
    <w:basedOn w:val="a"/>
    <w:rsid w:val="001E672B"/>
    <w:pPr>
      <w:ind w:left="2443"/>
      <w:jc w:val="both"/>
    </w:pPr>
    <w:rPr>
      <w:rFonts w:eastAsia="Calibri"/>
      <w:sz w:val="28"/>
      <w:szCs w:val="28"/>
    </w:rPr>
  </w:style>
  <w:style w:type="paragraph" w:styleId="af0">
    <w:name w:val="List Paragraph"/>
    <w:basedOn w:val="a"/>
    <w:qFormat/>
    <w:rsid w:val="001E672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7">
    <w:name w:val="Style7"/>
    <w:basedOn w:val="a"/>
    <w:rsid w:val="001E672B"/>
    <w:pPr>
      <w:widowControl w:val="0"/>
      <w:autoSpaceDE w:val="0"/>
      <w:autoSpaceDN w:val="0"/>
      <w:adjustRightInd w:val="0"/>
    </w:pPr>
    <w:rPr>
      <w:rFonts w:ascii="Calibri" w:eastAsia="Calibri" w:hAnsi="Calibri"/>
      <w:sz w:val="24"/>
      <w:szCs w:val="24"/>
    </w:rPr>
  </w:style>
  <w:style w:type="paragraph" w:customStyle="1" w:styleId="af1">
    <w:name w:val="Знак Знак Знак Знак Знак Знак"/>
    <w:basedOn w:val="a"/>
    <w:rsid w:val="001E672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Hyperlink"/>
    <w:rsid w:val="001E672B"/>
    <w:rPr>
      <w:rFonts w:cs="Times New Roman"/>
      <w:color w:val="0000FF"/>
      <w:u w:val="single"/>
    </w:rPr>
  </w:style>
  <w:style w:type="paragraph" w:customStyle="1" w:styleId="12">
    <w:name w:val="Знак1 Знак Знак Знак Знак Знак Знак Знак Знак Знак"/>
    <w:basedOn w:val="a"/>
    <w:rsid w:val="001E672B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af3">
    <w:name w:val="Знак Знак Знак Знак"/>
    <w:basedOn w:val="a"/>
    <w:rsid w:val="001E672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70">
    <w:name w:val="Основной текст7"/>
    <w:basedOn w:val="a"/>
    <w:link w:val="af4"/>
    <w:rsid w:val="001E672B"/>
    <w:pPr>
      <w:widowControl w:val="0"/>
      <w:shd w:val="clear" w:color="auto" w:fill="FFFFFF"/>
      <w:spacing w:before="300" w:line="614" w:lineRule="exact"/>
      <w:ind w:hanging="1400"/>
      <w:jc w:val="center"/>
    </w:pPr>
    <w:rPr>
      <w:rFonts w:eastAsia="Calibri"/>
      <w:sz w:val="28"/>
      <w:szCs w:val="28"/>
      <w:lang w:val="x-none" w:eastAsia="x-none"/>
    </w:rPr>
  </w:style>
  <w:style w:type="character" w:customStyle="1" w:styleId="af4">
    <w:name w:val="Основной текст_"/>
    <w:link w:val="70"/>
    <w:locked/>
    <w:rsid w:val="001E672B"/>
    <w:rPr>
      <w:rFonts w:eastAsia="Calibri"/>
      <w:sz w:val="28"/>
      <w:szCs w:val="28"/>
      <w:lang w:val="x-none" w:eastAsia="x-none" w:bidi="ar-SA"/>
    </w:rPr>
  </w:style>
  <w:style w:type="character" w:styleId="af5">
    <w:name w:val="Strong"/>
    <w:qFormat/>
    <w:rsid w:val="001E672B"/>
    <w:rPr>
      <w:b/>
      <w:bCs/>
    </w:rPr>
  </w:style>
  <w:style w:type="paragraph" w:customStyle="1" w:styleId="Style6">
    <w:name w:val="Style6"/>
    <w:basedOn w:val="a"/>
    <w:rsid w:val="001E672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styleId="af6">
    <w:name w:val="Body Text"/>
    <w:basedOn w:val="a"/>
    <w:link w:val="af7"/>
    <w:rsid w:val="001E672B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link w:val="af6"/>
    <w:rsid w:val="001E672B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1E672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1Char">
    <w:name w:val="Heading 1 Char"/>
    <w:locked/>
    <w:rsid w:val="001E672B"/>
    <w:rPr>
      <w:sz w:val="28"/>
      <w:szCs w:val="28"/>
      <w:lang w:val="ru-RU" w:eastAsia="ru-RU" w:bidi="ar-SA"/>
    </w:rPr>
  </w:style>
  <w:style w:type="paragraph" w:styleId="af8">
    <w:name w:val="Title"/>
    <w:basedOn w:val="a"/>
    <w:link w:val="af9"/>
    <w:qFormat/>
    <w:rsid w:val="001E672B"/>
    <w:pPr>
      <w:spacing w:before="240" w:after="60" w:line="276" w:lineRule="auto"/>
      <w:jc w:val="center"/>
      <w:outlineLvl w:val="0"/>
    </w:pPr>
    <w:rPr>
      <w:rFonts w:ascii="Arial" w:eastAsia="Calibri" w:hAnsi="Arial"/>
      <w:b/>
      <w:kern w:val="28"/>
      <w:sz w:val="32"/>
      <w:lang w:eastAsia="en-US"/>
    </w:rPr>
  </w:style>
  <w:style w:type="character" w:customStyle="1" w:styleId="af9">
    <w:name w:val="Название Знак"/>
    <w:link w:val="af8"/>
    <w:rsid w:val="001E672B"/>
    <w:rPr>
      <w:rFonts w:ascii="Arial" w:eastAsia="Calibri" w:hAnsi="Arial"/>
      <w:b/>
      <w:kern w:val="28"/>
      <w:sz w:val="32"/>
      <w:lang w:val="ru-RU" w:eastAsia="en-US" w:bidi="ar-SA"/>
    </w:rPr>
  </w:style>
  <w:style w:type="character" w:styleId="afa">
    <w:name w:val="Emphasis"/>
    <w:qFormat/>
    <w:rsid w:val="001E672B"/>
    <w:rPr>
      <w:i/>
      <w:iCs/>
    </w:rPr>
  </w:style>
  <w:style w:type="character" w:customStyle="1" w:styleId="afb">
    <w:name w:val="Символ сноски"/>
    <w:rsid w:val="001E672B"/>
    <w:rPr>
      <w:vertAlign w:val="superscript"/>
    </w:rPr>
  </w:style>
  <w:style w:type="paragraph" w:customStyle="1" w:styleId="Style1">
    <w:name w:val="Style1"/>
    <w:basedOn w:val="a"/>
    <w:rsid w:val="001E672B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character" w:customStyle="1" w:styleId="FontStyle15">
    <w:name w:val="Font Style15"/>
    <w:rsid w:val="001E672B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rsid w:val="001E672B"/>
    <w:rPr>
      <w:rFonts w:ascii="Times New Roman" w:hAnsi="Times New Roman" w:cs="Times New Roman"/>
      <w:sz w:val="26"/>
      <w:szCs w:val="26"/>
    </w:rPr>
  </w:style>
  <w:style w:type="paragraph" w:customStyle="1" w:styleId="71">
    <w:name w:val=" Знак7"/>
    <w:basedOn w:val="a"/>
    <w:rsid w:val="001E672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c">
    <w:name w:val="Содержимое таблицы"/>
    <w:basedOn w:val="a"/>
    <w:rsid w:val="001E672B"/>
    <w:pPr>
      <w:suppressLineNumbers/>
      <w:suppressAutoHyphens/>
    </w:pPr>
    <w:rPr>
      <w:sz w:val="24"/>
      <w:szCs w:val="24"/>
      <w:lang w:eastAsia="ar-SA"/>
    </w:rPr>
  </w:style>
  <w:style w:type="character" w:customStyle="1" w:styleId="120">
    <w:name w:val=" Знак Знак12"/>
    <w:rsid w:val="001E672B"/>
    <w:rPr>
      <w:rFonts w:ascii="Arial" w:eastAsia="Calibri" w:hAnsi="Arial" w:cs="Arial"/>
      <w:b/>
      <w:bCs/>
      <w:caps/>
      <w:color w:val="000000"/>
      <w:kern w:val="32"/>
      <w:sz w:val="30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72B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1E672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1E672B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E672B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link w:val="40"/>
    <w:qFormat/>
    <w:rsid w:val="001E672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E672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aliases w:val="H1 Знак,Заголовок 1 Знак Знак Знак Знак Знак"/>
    <w:link w:val="1"/>
    <w:rsid w:val="001E672B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1E672B"/>
    <w:rPr>
      <w:color w:val="000000"/>
      <w:sz w:val="32"/>
      <w:lang w:val="ru-RU" w:eastAsia="ru-RU" w:bidi="ar-SA"/>
    </w:rPr>
  </w:style>
  <w:style w:type="character" w:customStyle="1" w:styleId="40">
    <w:name w:val="Заголовок 4 Знак"/>
    <w:link w:val="4"/>
    <w:rsid w:val="001E672B"/>
    <w:rPr>
      <w:rFonts w:eastAsia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1E672B"/>
    <w:rPr>
      <w:rFonts w:eastAsia="Calibri"/>
      <w:b/>
      <w:bCs/>
      <w:i/>
      <w:iCs/>
      <w:sz w:val="26"/>
      <w:szCs w:val="26"/>
      <w:lang w:val="ru-RU" w:eastAsia="ru-RU" w:bidi="ar-SA"/>
    </w:rPr>
  </w:style>
  <w:style w:type="paragraph" w:customStyle="1" w:styleId="ConsPlusNormal">
    <w:name w:val="ConsPlusNormal"/>
    <w:rsid w:val="001E672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HTML">
    <w:name w:val="Стандартный HTML Знак"/>
    <w:link w:val="HTML0"/>
    <w:rsid w:val="001E672B"/>
    <w:rPr>
      <w:rFonts w:ascii="Courier New" w:eastAsia="Calibri" w:hAnsi="Courier New" w:cs="Courier New"/>
      <w:sz w:val="24"/>
      <w:szCs w:val="24"/>
      <w:lang w:val="ru-RU" w:eastAsia="ru-RU" w:bidi="ar-SA"/>
    </w:rPr>
  </w:style>
  <w:style w:type="paragraph" w:styleId="HTML0">
    <w:name w:val="HTML Preformatted"/>
    <w:basedOn w:val="a"/>
    <w:link w:val="HTML"/>
    <w:rsid w:val="001E67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4"/>
      <w:szCs w:val="24"/>
    </w:rPr>
  </w:style>
  <w:style w:type="paragraph" w:customStyle="1" w:styleId="ListParagraph">
    <w:name w:val="List Paragraph"/>
    <w:basedOn w:val="a"/>
    <w:rsid w:val="001E672B"/>
    <w:pPr>
      <w:ind w:left="720"/>
    </w:pPr>
    <w:rPr>
      <w:rFonts w:eastAsia="Calibri"/>
      <w:sz w:val="24"/>
      <w:szCs w:val="24"/>
    </w:rPr>
  </w:style>
  <w:style w:type="character" w:customStyle="1" w:styleId="a3">
    <w:name w:val="Текст сноски Знак"/>
    <w:link w:val="a4"/>
    <w:locked/>
    <w:rsid w:val="001E672B"/>
    <w:rPr>
      <w:rFonts w:ascii="Courier New" w:eastAsia="Calibri" w:hAnsi="Courier New" w:cs="Courier New"/>
      <w:lang w:val="ru-RU" w:eastAsia="ru-RU" w:bidi="ar-SA"/>
    </w:rPr>
  </w:style>
  <w:style w:type="paragraph" w:styleId="a4">
    <w:name w:val="footnote text"/>
    <w:basedOn w:val="a"/>
    <w:link w:val="a3"/>
    <w:rsid w:val="001E672B"/>
    <w:rPr>
      <w:rFonts w:ascii="Courier New" w:eastAsia="Calibri" w:hAnsi="Courier New" w:cs="Courier New"/>
    </w:rPr>
  </w:style>
  <w:style w:type="paragraph" w:customStyle="1" w:styleId="ConsPlusCell">
    <w:name w:val="ConsPlusCell"/>
    <w:rsid w:val="001E672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5">
    <w:name w:val="header"/>
    <w:basedOn w:val="a"/>
    <w:link w:val="a6"/>
    <w:rsid w:val="001E672B"/>
    <w:pPr>
      <w:tabs>
        <w:tab w:val="center" w:pos="4677"/>
        <w:tab w:val="right" w:pos="9355"/>
      </w:tabs>
    </w:pPr>
    <w:rPr>
      <w:rFonts w:eastAsia="Calibri"/>
      <w:sz w:val="24"/>
      <w:szCs w:val="24"/>
      <w:lang w:val="x-none" w:eastAsia="x-none"/>
    </w:rPr>
  </w:style>
  <w:style w:type="character" w:customStyle="1" w:styleId="a6">
    <w:name w:val="Верхний колонтитул Знак"/>
    <w:link w:val="a5"/>
    <w:locked/>
    <w:rsid w:val="001E672B"/>
    <w:rPr>
      <w:rFonts w:eastAsia="Calibri"/>
      <w:sz w:val="24"/>
      <w:szCs w:val="24"/>
      <w:lang w:val="x-none" w:eastAsia="x-none" w:bidi="ar-SA"/>
    </w:rPr>
  </w:style>
  <w:style w:type="character" w:styleId="a7">
    <w:name w:val="page number"/>
    <w:basedOn w:val="a0"/>
    <w:rsid w:val="001E672B"/>
  </w:style>
  <w:style w:type="character" w:customStyle="1" w:styleId="7">
    <w:name w:val=" Знак Знак7"/>
    <w:rsid w:val="001E672B"/>
    <w:rPr>
      <w:rFonts w:ascii="Courier New" w:eastAsia="Calibri" w:hAnsi="Courier New" w:cs="Courier New"/>
      <w:sz w:val="24"/>
      <w:szCs w:val="24"/>
    </w:rPr>
  </w:style>
  <w:style w:type="character" w:customStyle="1" w:styleId="HTML1">
    <w:name w:val="Стандартный HTML Знак1"/>
    <w:rsid w:val="001E672B"/>
    <w:rPr>
      <w:rFonts w:ascii="Courier New" w:eastAsia="Calibri" w:hAnsi="Courier New" w:cs="Courier New"/>
    </w:rPr>
  </w:style>
  <w:style w:type="paragraph" w:styleId="a8">
    <w:name w:val="Normal (Web)"/>
    <w:basedOn w:val="a"/>
    <w:rsid w:val="001E672B"/>
    <w:pPr>
      <w:spacing w:before="100" w:beforeAutospacing="1" w:after="100" w:afterAutospacing="1"/>
    </w:pPr>
    <w:rPr>
      <w:sz w:val="24"/>
      <w:szCs w:val="24"/>
    </w:rPr>
  </w:style>
  <w:style w:type="character" w:customStyle="1" w:styleId="31">
    <w:name w:val="Основной текст 3 Знак"/>
    <w:link w:val="32"/>
    <w:rsid w:val="001E672B"/>
    <w:rPr>
      <w:rFonts w:eastAsia="Calibri"/>
      <w:sz w:val="16"/>
      <w:szCs w:val="16"/>
      <w:lang w:bidi="ar-SA"/>
    </w:rPr>
  </w:style>
  <w:style w:type="paragraph" w:styleId="32">
    <w:name w:val="Body Text 3"/>
    <w:basedOn w:val="a"/>
    <w:link w:val="31"/>
    <w:rsid w:val="001E672B"/>
    <w:pPr>
      <w:spacing w:after="120"/>
    </w:pPr>
    <w:rPr>
      <w:rFonts w:eastAsia="Calibri"/>
      <w:sz w:val="16"/>
      <w:szCs w:val="16"/>
      <w:lang w:val="ru-RU" w:eastAsia="ru-RU"/>
    </w:rPr>
  </w:style>
  <w:style w:type="character" w:customStyle="1" w:styleId="310">
    <w:name w:val="Основной текст 3 Знак1"/>
    <w:rsid w:val="001E672B"/>
    <w:rPr>
      <w:rFonts w:eastAsia="Calibri"/>
      <w:sz w:val="16"/>
      <w:szCs w:val="16"/>
    </w:rPr>
  </w:style>
  <w:style w:type="character" w:styleId="a9">
    <w:name w:val="footnote reference"/>
    <w:rsid w:val="001E672B"/>
    <w:rPr>
      <w:vertAlign w:val="superscript"/>
    </w:rPr>
  </w:style>
  <w:style w:type="paragraph" w:customStyle="1" w:styleId="listparagraphcxsplast">
    <w:name w:val="listparagraphcxsplast"/>
    <w:basedOn w:val="a"/>
    <w:rsid w:val="001E672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rsid w:val="001E672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link w:val="aa"/>
    <w:rsid w:val="001E672B"/>
    <w:rPr>
      <w:sz w:val="24"/>
      <w:szCs w:val="24"/>
      <w:lang w:val="ru-RU" w:eastAsia="ru-RU" w:bidi="ar-SA"/>
    </w:rPr>
  </w:style>
  <w:style w:type="paragraph" w:customStyle="1" w:styleId="ac">
    <w:name w:val="подпись к объекту"/>
    <w:basedOn w:val="a"/>
    <w:next w:val="a"/>
    <w:rsid w:val="001E672B"/>
    <w:pPr>
      <w:tabs>
        <w:tab w:val="left" w:pos="3060"/>
      </w:tabs>
      <w:spacing w:line="240" w:lineRule="atLeast"/>
      <w:jc w:val="center"/>
    </w:pPr>
    <w:rPr>
      <w:rFonts w:eastAsia="Calibri"/>
      <w:b/>
      <w:caps/>
      <w:sz w:val="28"/>
    </w:rPr>
  </w:style>
  <w:style w:type="paragraph" w:customStyle="1" w:styleId="ConsPlusNonformat">
    <w:name w:val="ConsPlusNonformat"/>
    <w:rsid w:val="001E672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d">
    <w:name w:val="Balloon Text"/>
    <w:basedOn w:val="a"/>
    <w:link w:val="ae"/>
    <w:rsid w:val="001E672B"/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1E672B"/>
    <w:rPr>
      <w:rFonts w:ascii="Tahoma" w:eastAsia="Calibri" w:hAnsi="Tahoma" w:cs="Tahoma"/>
      <w:sz w:val="16"/>
      <w:szCs w:val="16"/>
      <w:lang w:val="ru-RU" w:eastAsia="ru-RU" w:bidi="ar-SA"/>
    </w:rPr>
  </w:style>
  <w:style w:type="paragraph" w:customStyle="1" w:styleId="11">
    <w:name w:val="[ ]1"/>
    <w:basedOn w:val="a"/>
    <w:rsid w:val="001E672B"/>
    <w:pPr>
      <w:autoSpaceDE w:val="0"/>
      <w:autoSpaceDN w:val="0"/>
      <w:adjustRightInd w:val="0"/>
      <w:spacing w:line="288" w:lineRule="auto"/>
      <w:textAlignment w:val="center"/>
    </w:pPr>
    <w:rPr>
      <w:rFonts w:ascii="Times (T1) Roman" w:eastAsia="Calibri" w:hAnsi="Times (T1) Roman" w:cs="Times (T1) Roman"/>
      <w:color w:val="000000"/>
      <w:sz w:val="24"/>
      <w:szCs w:val="24"/>
    </w:rPr>
  </w:style>
  <w:style w:type="paragraph" w:customStyle="1" w:styleId="af">
    <w:name w:val="Основной"/>
    <w:basedOn w:val="a"/>
    <w:locked/>
    <w:rsid w:val="001E672B"/>
    <w:pPr>
      <w:spacing w:after="20" w:line="360" w:lineRule="auto"/>
      <w:ind w:firstLine="709"/>
      <w:jc w:val="both"/>
    </w:pPr>
    <w:rPr>
      <w:rFonts w:eastAsia="Calibri"/>
      <w:sz w:val="28"/>
      <w:szCs w:val="28"/>
    </w:rPr>
  </w:style>
  <w:style w:type="paragraph" w:customStyle="1" w:styleId="21">
    <w:name w:val="Основной текст 21"/>
    <w:basedOn w:val="a"/>
    <w:rsid w:val="001E672B"/>
    <w:pPr>
      <w:ind w:left="2443"/>
      <w:jc w:val="both"/>
    </w:pPr>
    <w:rPr>
      <w:rFonts w:eastAsia="Calibri"/>
      <w:sz w:val="28"/>
      <w:szCs w:val="28"/>
    </w:rPr>
  </w:style>
  <w:style w:type="paragraph" w:styleId="af0">
    <w:name w:val="List Paragraph"/>
    <w:basedOn w:val="a"/>
    <w:qFormat/>
    <w:rsid w:val="001E672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7">
    <w:name w:val="Style7"/>
    <w:basedOn w:val="a"/>
    <w:rsid w:val="001E672B"/>
    <w:pPr>
      <w:widowControl w:val="0"/>
      <w:autoSpaceDE w:val="0"/>
      <w:autoSpaceDN w:val="0"/>
      <w:adjustRightInd w:val="0"/>
    </w:pPr>
    <w:rPr>
      <w:rFonts w:ascii="Calibri" w:eastAsia="Calibri" w:hAnsi="Calibri"/>
      <w:sz w:val="24"/>
      <w:szCs w:val="24"/>
    </w:rPr>
  </w:style>
  <w:style w:type="paragraph" w:customStyle="1" w:styleId="af1">
    <w:name w:val="Знак Знак Знак Знак Знак Знак"/>
    <w:basedOn w:val="a"/>
    <w:rsid w:val="001E672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Hyperlink"/>
    <w:rsid w:val="001E672B"/>
    <w:rPr>
      <w:rFonts w:cs="Times New Roman"/>
      <w:color w:val="0000FF"/>
      <w:u w:val="single"/>
    </w:rPr>
  </w:style>
  <w:style w:type="paragraph" w:customStyle="1" w:styleId="12">
    <w:name w:val="Знак1 Знак Знак Знак Знак Знак Знак Знак Знак Знак"/>
    <w:basedOn w:val="a"/>
    <w:rsid w:val="001E672B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af3">
    <w:name w:val="Знак Знак Знак Знак"/>
    <w:basedOn w:val="a"/>
    <w:rsid w:val="001E672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70">
    <w:name w:val="Основной текст7"/>
    <w:basedOn w:val="a"/>
    <w:link w:val="af4"/>
    <w:rsid w:val="001E672B"/>
    <w:pPr>
      <w:widowControl w:val="0"/>
      <w:shd w:val="clear" w:color="auto" w:fill="FFFFFF"/>
      <w:spacing w:before="300" w:line="614" w:lineRule="exact"/>
      <w:ind w:hanging="1400"/>
      <w:jc w:val="center"/>
    </w:pPr>
    <w:rPr>
      <w:rFonts w:eastAsia="Calibri"/>
      <w:sz w:val="28"/>
      <w:szCs w:val="28"/>
      <w:lang w:val="x-none" w:eastAsia="x-none"/>
    </w:rPr>
  </w:style>
  <w:style w:type="character" w:customStyle="1" w:styleId="af4">
    <w:name w:val="Основной текст_"/>
    <w:link w:val="70"/>
    <w:locked/>
    <w:rsid w:val="001E672B"/>
    <w:rPr>
      <w:rFonts w:eastAsia="Calibri"/>
      <w:sz w:val="28"/>
      <w:szCs w:val="28"/>
      <w:lang w:val="x-none" w:eastAsia="x-none" w:bidi="ar-SA"/>
    </w:rPr>
  </w:style>
  <w:style w:type="character" w:styleId="af5">
    <w:name w:val="Strong"/>
    <w:qFormat/>
    <w:rsid w:val="001E672B"/>
    <w:rPr>
      <w:b/>
      <w:bCs/>
    </w:rPr>
  </w:style>
  <w:style w:type="paragraph" w:customStyle="1" w:styleId="Style6">
    <w:name w:val="Style6"/>
    <w:basedOn w:val="a"/>
    <w:rsid w:val="001E672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styleId="af6">
    <w:name w:val="Body Text"/>
    <w:basedOn w:val="a"/>
    <w:link w:val="af7"/>
    <w:rsid w:val="001E672B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link w:val="af6"/>
    <w:rsid w:val="001E672B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1E672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1Char">
    <w:name w:val="Heading 1 Char"/>
    <w:locked/>
    <w:rsid w:val="001E672B"/>
    <w:rPr>
      <w:sz w:val="28"/>
      <w:szCs w:val="28"/>
      <w:lang w:val="ru-RU" w:eastAsia="ru-RU" w:bidi="ar-SA"/>
    </w:rPr>
  </w:style>
  <w:style w:type="paragraph" w:styleId="af8">
    <w:name w:val="Title"/>
    <w:basedOn w:val="a"/>
    <w:link w:val="af9"/>
    <w:qFormat/>
    <w:rsid w:val="001E672B"/>
    <w:pPr>
      <w:spacing w:before="240" w:after="60" w:line="276" w:lineRule="auto"/>
      <w:jc w:val="center"/>
      <w:outlineLvl w:val="0"/>
    </w:pPr>
    <w:rPr>
      <w:rFonts w:ascii="Arial" w:eastAsia="Calibri" w:hAnsi="Arial"/>
      <w:b/>
      <w:kern w:val="28"/>
      <w:sz w:val="32"/>
      <w:lang w:eastAsia="en-US"/>
    </w:rPr>
  </w:style>
  <w:style w:type="character" w:customStyle="1" w:styleId="af9">
    <w:name w:val="Название Знак"/>
    <w:link w:val="af8"/>
    <w:rsid w:val="001E672B"/>
    <w:rPr>
      <w:rFonts w:ascii="Arial" w:eastAsia="Calibri" w:hAnsi="Arial"/>
      <w:b/>
      <w:kern w:val="28"/>
      <w:sz w:val="32"/>
      <w:lang w:val="ru-RU" w:eastAsia="en-US" w:bidi="ar-SA"/>
    </w:rPr>
  </w:style>
  <w:style w:type="character" w:styleId="afa">
    <w:name w:val="Emphasis"/>
    <w:qFormat/>
    <w:rsid w:val="001E672B"/>
    <w:rPr>
      <w:i/>
      <w:iCs/>
    </w:rPr>
  </w:style>
  <w:style w:type="character" w:customStyle="1" w:styleId="afb">
    <w:name w:val="Символ сноски"/>
    <w:rsid w:val="001E672B"/>
    <w:rPr>
      <w:vertAlign w:val="superscript"/>
    </w:rPr>
  </w:style>
  <w:style w:type="paragraph" w:customStyle="1" w:styleId="Style1">
    <w:name w:val="Style1"/>
    <w:basedOn w:val="a"/>
    <w:rsid w:val="001E672B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character" w:customStyle="1" w:styleId="FontStyle15">
    <w:name w:val="Font Style15"/>
    <w:rsid w:val="001E672B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rsid w:val="001E672B"/>
    <w:rPr>
      <w:rFonts w:ascii="Times New Roman" w:hAnsi="Times New Roman" w:cs="Times New Roman"/>
      <w:sz w:val="26"/>
      <w:szCs w:val="26"/>
    </w:rPr>
  </w:style>
  <w:style w:type="paragraph" w:customStyle="1" w:styleId="71">
    <w:name w:val=" Знак7"/>
    <w:basedOn w:val="a"/>
    <w:rsid w:val="001E672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c">
    <w:name w:val="Содержимое таблицы"/>
    <w:basedOn w:val="a"/>
    <w:rsid w:val="001E672B"/>
    <w:pPr>
      <w:suppressLineNumbers/>
      <w:suppressAutoHyphens/>
    </w:pPr>
    <w:rPr>
      <w:sz w:val="24"/>
      <w:szCs w:val="24"/>
      <w:lang w:eastAsia="ar-SA"/>
    </w:rPr>
  </w:style>
  <w:style w:type="character" w:customStyle="1" w:styleId="120">
    <w:name w:val=" Знак Знак12"/>
    <w:rsid w:val="001E672B"/>
    <w:rPr>
      <w:rFonts w:ascii="Arial" w:eastAsia="Calibri" w:hAnsi="Arial" w:cs="Arial"/>
      <w:b/>
      <w:bCs/>
      <w:caps/>
      <w:color w:val="000000"/>
      <w:kern w:val="32"/>
      <w:sz w:val="30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13956</Words>
  <Characters>79554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 программу Валдайского муниципаль-ного района «Развитие об-разования и молодежной политики Валдайского му-ниципального района на 2014-2020 годы»</vt:lpstr>
    </vt:vector>
  </TitlesOfParts>
  <Company>l</Company>
  <LinksUpToDate>false</LinksUpToDate>
  <CharactersWithSpaces>93324</CharactersWithSpaces>
  <SharedDoc>false</SharedDoc>
  <HLinks>
    <vt:vector size="810" baseType="variant">
      <vt:variant>
        <vt:i4>6684723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Par4134</vt:lpwstr>
      </vt:variant>
      <vt:variant>
        <vt:i4>6553651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Par4111</vt:lpwstr>
      </vt:variant>
      <vt:variant>
        <vt:i4>6357043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Par4142</vt:lpwstr>
      </vt:variant>
      <vt:variant>
        <vt:i4>6357043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Par4142</vt:lpwstr>
      </vt:variant>
      <vt:variant>
        <vt:i4>6815798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Par1488</vt:lpwstr>
      </vt:variant>
      <vt:variant>
        <vt:i4>6815798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Par1488</vt:lpwstr>
      </vt:variant>
      <vt:variant>
        <vt:i4>6815798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Par1488</vt:lpwstr>
      </vt:variant>
      <vt:variant>
        <vt:i4>6357046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Par1415</vt:lpwstr>
      </vt:variant>
      <vt:variant>
        <vt:i4>6488118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Par1433</vt:lpwstr>
      </vt:variant>
      <vt:variant>
        <vt:i4>6488118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Par1433</vt:lpwstr>
      </vt:variant>
      <vt:variant>
        <vt:i4>6750262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Par1477</vt:lpwstr>
      </vt:variant>
      <vt:variant>
        <vt:i4>6488118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Par1433</vt:lpwstr>
      </vt:variant>
      <vt:variant>
        <vt:i4>6422582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Par1426</vt:lpwstr>
      </vt:variant>
      <vt:variant>
        <vt:i4>6422582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Par1426</vt:lpwstr>
      </vt:variant>
      <vt:variant>
        <vt:i4>6815793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Par1387</vt:lpwstr>
      </vt:variant>
      <vt:variant>
        <vt:i4>6357046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Par1415</vt:lpwstr>
      </vt:variant>
      <vt:variant>
        <vt:i4>6291510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Par1400</vt:lpwstr>
      </vt:variant>
      <vt:variant>
        <vt:i4>6881329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Par1393</vt:lpwstr>
      </vt:variant>
      <vt:variant>
        <vt:i4>6422582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Par1426</vt:lpwstr>
      </vt:variant>
      <vt:variant>
        <vt:i4>6815793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Par1387</vt:lpwstr>
      </vt:variant>
      <vt:variant>
        <vt:i4>6750257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Par1377</vt:lpwstr>
      </vt:variant>
      <vt:variant>
        <vt:i4>6422587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Par1920</vt:lpwstr>
      </vt:variant>
      <vt:variant>
        <vt:i4>6422587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6422587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Par1921</vt:lpwstr>
      </vt:variant>
      <vt:variant>
        <vt:i4>7274544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7209008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Par926</vt:lpwstr>
      </vt:variant>
      <vt:variant>
        <vt:i4>7274544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7209008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Par926</vt:lpwstr>
      </vt:variant>
      <vt:variant>
        <vt:i4>7274544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 программу Валдайского муниципаль-ного района «Развитие об-разования и молодежной политики Валдайского му-ниципального района на 2014-2020 годы»</dc:title>
  <dc:creator>bev2</dc:creator>
  <cp:lastModifiedBy>User</cp:lastModifiedBy>
  <cp:revision>2</cp:revision>
  <cp:lastPrinted>2014-11-26T18:23:00Z</cp:lastPrinted>
  <dcterms:created xsi:type="dcterms:W3CDTF">2014-12-01T07:52:00Z</dcterms:created>
  <dcterms:modified xsi:type="dcterms:W3CDTF">2014-12-01T07:52:00Z</dcterms:modified>
</cp:coreProperties>
</file>