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627203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61B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8D0384">
        <w:rPr>
          <w:color w:val="000000"/>
          <w:sz w:val="28"/>
        </w:rPr>
        <w:t>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261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965C4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61B1F" w:rsidRDefault="00761B1F" w:rsidP="00761B1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61B1F">
        <w:rPr>
          <w:b/>
          <w:sz w:val="28"/>
          <w:szCs w:val="28"/>
        </w:rPr>
        <w:t>О внесении изменений в Правила</w:t>
      </w:r>
    </w:p>
    <w:p w:rsidR="00761B1F" w:rsidRDefault="00761B1F" w:rsidP="00761B1F">
      <w:pPr>
        <w:spacing w:line="240" w:lineRule="exact"/>
        <w:jc w:val="center"/>
        <w:rPr>
          <w:b/>
          <w:sz w:val="28"/>
          <w:szCs w:val="28"/>
        </w:rPr>
      </w:pPr>
      <w:r w:rsidRPr="00761B1F">
        <w:rPr>
          <w:b/>
          <w:sz w:val="28"/>
          <w:szCs w:val="28"/>
        </w:rPr>
        <w:t xml:space="preserve"> внутреннего трудового распорядка работников </w:t>
      </w:r>
    </w:p>
    <w:p w:rsidR="00DD73E4" w:rsidRPr="00761B1F" w:rsidRDefault="00761B1F" w:rsidP="00761B1F">
      <w:pPr>
        <w:spacing w:line="240" w:lineRule="exact"/>
        <w:jc w:val="center"/>
        <w:rPr>
          <w:b/>
          <w:sz w:val="28"/>
          <w:szCs w:val="28"/>
        </w:rPr>
      </w:pPr>
      <w:r w:rsidRPr="00761B1F">
        <w:rPr>
          <w:b/>
          <w:sz w:val="28"/>
          <w:szCs w:val="28"/>
        </w:rPr>
        <w:t>Администрации муниципального района</w:t>
      </w:r>
    </w:p>
    <w:bookmarkEnd w:id="0"/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4"/>
        </w:rPr>
      </w:pPr>
    </w:p>
    <w:p w:rsidR="00761B1F" w:rsidRDefault="00761B1F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4"/>
        </w:rPr>
      </w:pPr>
    </w:p>
    <w:p w:rsidR="00761B1F" w:rsidRPr="00761B1F" w:rsidRDefault="00761B1F" w:rsidP="00761B1F">
      <w:pPr>
        <w:ind w:firstLine="709"/>
        <w:jc w:val="both"/>
        <w:rPr>
          <w:sz w:val="28"/>
          <w:szCs w:val="28"/>
        </w:rPr>
      </w:pPr>
      <w:r w:rsidRPr="00761B1F">
        <w:rPr>
          <w:sz w:val="28"/>
          <w:szCs w:val="28"/>
        </w:rPr>
        <w:t>С целью синхронизации служебного времени органов местного сам</w:t>
      </w:r>
      <w:r w:rsidRPr="00761B1F">
        <w:rPr>
          <w:sz w:val="28"/>
          <w:szCs w:val="28"/>
        </w:rPr>
        <w:t>о</w:t>
      </w:r>
      <w:r w:rsidRPr="00761B1F">
        <w:rPr>
          <w:sz w:val="28"/>
          <w:szCs w:val="28"/>
        </w:rPr>
        <w:t>управления Новгородской области Администрация Валдайского муниц</w:t>
      </w:r>
      <w:r w:rsidRPr="00761B1F">
        <w:rPr>
          <w:sz w:val="28"/>
          <w:szCs w:val="28"/>
        </w:rPr>
        <w:t>и</w:t>
      </w:r>
      <w:r w:rsidRPr="00761B1F">
        <w:rPr>
          <w:sz w:val="28"/>
          <w:szCs w:val="28"/>
        </w:rPr>
        <w:t>пального района</w:t>
      </w:r>
    </w:p>
    <w:p w:rsidR="00761B1F" w:rsidRPr="00761B1F" w:rsidRDefault="00761B1F" w:rsidP="00761B1F">
      <w:pPr>
        <w:ind w:firstLine="709"/>
        <w:jc w:val="both"/>
        <w:rPr>
          <w:b/>
          <w:sz w:val="28"/>
          <w:szCs w:val="28"/>
        </w:rPr>
      </w:pPr>
      <w:r w:rsidRPr="00761B1F">
        <w:rPr>
          <w:b/>
          <w:sz w:val="28"/>
          <w:szCs w:val="28"/>
        </w:rPr>
        <w:t>ПОСТАНОВЛЯЕТ:</w:t>
      </w:r>
    </w:p>
    <w:p w:rsidR="00761B1F" w:rsidRPr="00761B1F" w:rsidRDefault="00761B1F" w:rsidP="00761B1F">
      <w:pPr>
        <w:ind w:firstLine="709"/>
        <w:jc w:val="both"/>
        <w:rPr>
          <w:sz w:val="28"/>
          <w:szCs w:val="28"/>
        </w:rPr>
      </w:pPr>
      <w:r w:rsidRPr="00761B1F">
        <w:rPr>
          <w:sz w:val="28"/>
          <w:szCs w:val="28"/>
        </w:rPr>
        <w:t>1. Внести изменения в Правила внутреннего трудового распорядка р</w:t>
      </w:r>
      <w:r w:rsidRPr="00761B1F">
        <w:rPr>
          <w:sz w:val="28"/>
          <w:szCs w:val="28"/>
        </w:rPr>
        <w:t>а</w:t>
      </w:r>
      <w:r w:rsidRPr="00761B1F">
        <w:rPr>
          <w:sz w:val="28"/>
          <w:szCs w:val="28"/>
        </w:rPr>
        <w:t>ботников Администрации муниципального района, утвержденные постано</w:t>
      </w:r>
      <w:r w:rsidRPr="00761B1F">
        <w:rPr>
          <w:sz w:val="28"/>
          <w:szCs w:val="28"/>
        </w:rPr>
        <w:t>в</w:t>
      </w:r>
      <w:r w:rsidRPr="00761B1F">
        <w:rPr>
          <w:sz w:val="28"/>
          <w:szCs w:val="28"/>
        </w:rPr>
        <w:t xml:space="preserve">лением Администрации муниципального района от 17.04.2009 № 618: </w:t>
      </w:r>
    </w:p>
    <w:p w:rsidR="00761B1F" w:rsidRPr="00761B1F" w:rsidRDefault="00761B1F" w:rsidP="00761B1F">
      <w:pPr>
        <w:ind w:firstLine="709"/>
        <w:jc w:val="both"/>
        <w:rPr>
          <w:sz w:val="28"/>
          <w:szCs w:val="28"/>
        </w:rPr>
      </w:pPr>
      <w:r w:rsidRPr="00761B1F">
        <w:rPr>
          <w:sz w:val="28"/>
          <w:szCs w:val="28"/>
        </w:rPr>
        <w:t>1. Изложить пункт 5.1 в редакции:</w:t>
      </w:r>
    </w:p>
    <w:p w:rsidR="00761B1F" w:rsidRPr="00761B1F" w:rsidRDefault="00761B1F" w:rsidP="00761B1F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761B1F">
        <w:rPr>
          <w:bCs/>
          <w:sz w:val="28"/>
          <w:szCs w:val="28"/>
        </w:rPr>
        <w:t>«</w:t>
      </w:r>
      <w:r w:rsidRPr="00761B1F">
        <w:rPr>
          <w:color w:val="000000"/>
          <w:spacing w:val="2"/>
          <w:sz w:val="28"/>
          <w:szCs w:val="28"/>
        </w:rPr>
        <w:t>5.1.</w:t>
      </w:r>
      <w:r w:rsidRPr="00761B1F">
        <w:rPr>
          <w:bCs/>
          <w:color w:val="000000"/>
          <w:spacing w:val="2"/>
          <w:sz w:val="28"/>
          <w:szCs w:val="28"/>
        </w:rPr>
        <w:t xml:space="preserve"> В Администрации, ее структурных и отраслевых подразделен</w:t>
      </w:r>
      <w:r w:rsidRPr="00761B1F">
        <w:rPr>
          <w:bCs/>
          <w:color w:val="000000"/>
          <w:spacing w:val="2"/>
          <w:sz w:val="28"/>
          <w:szCs w:val="28"/>
        </w:rPr>
        <w:t>и</w:t>
      </w:r>
      <w:r w:rsidRPr="00761B1F">
        <w:rPr>
          <w:bCs/>
          <w:color w:val="000000"/>
          <w:spacing w:val="2"/>
          <w:sz w:val="28"/>
          <w:szCs w:val="28"/>
        </w:rPr>
        <w:t>ях</w:t>
      </w:r>
      <w:r w:rsidRPr="00761B1F">
        <w:rPr>
          <w:color w:val="000000"/>
          <w:spacing w:val="2"/>
          <w:sz w:val="28"/>
          <w:szCs w:val="28"/>
        </w:rPr>
        <w:t xml:space="preserve"> у</w:t>
      </w:r>
      <w:r w:rsidRPr="00761B1F">
        <w:rPr>
          <w:color w:val="000000"/>
          <w:spacing w:val="2"/>
          <w:sz w:val="28"/>
          <w:szCs w:val="28"/>
        </w:rPr>
        <w:t>с</w:t>
      </w:r>
      <w:r w:rsidRPr="00761B1F">
        <w:rPr>
          <w:color w:val="000000"/>
          <w:spacing w:val="2"/>
          <w:sz w:val="28"/>
          <w:szCs w:val="28"/>
        </w:rPr>
        <w:t>танавливается следующее время начала и оконча</w:t>
      </w:r>
      <w:r w:rsidRPr="00761B1F">
        <w:rPr>
          <w:color w:val="000000"/>
          <w:spacing w:val="3"/>
          <w:sz w:val="28"/>
          <w:szCs w:val="28"/>
        </w:rPr>
        <w:t>ния работы, а также пер</w:t>
      </w:r>
      <w:r w:rsidRPr="00761B1F">
        <w:rPr>
          <w:color w:val="000000"/>
          <w:spacing w:val="3"/>
          <w:sz w:val="28"/>
          <w:szCs w:val="28"/>
        </w:rPr>
        <w:t>е</w:t>
      </w:r>
      <w:r w:rsidRPr="00761B1F">
        <w:rPr>
          <w:color w:val="000000"/>
          <w:spacing w:val="3"/>
          <w:sz w:val="28"/>
          <w:szCs w:val="28"/>
        </w:rPr>
        <w:t>рыва для отдыха и питания:</w:t>
      </w:r>
    </w:p>
    <w:p w:rsidR="00761B1F" w:rsidRPr="00761B1F" w:rsidRDefault="00761B1F" w:rsidP="00761B1F">
      <w:pPr>
        <w:shd w:val="clear" w:color="auto" w:fill="FFFFFF"/>
        <w:tabs>
          <w:tab w:val="left" w:leader="underscore" w:pos="6134"/>
        </w:tabs>
        <w:ind w:right="65" w:firstLine="709"/>
        <w:jc w:val="both"/>
        <w:rPr>
          <w:sz w:val="28"/>
          <w:szCs w:val="28"/>
        </w:rPr>
      </w:pPr>
      <w:r w:rsidRPr="00761B1F">
        <w:rPr>
          <w:color w:val="000000"/>
          <w:spacing w:val="3"/>
          <w:sz w:val="28"/>
          <w:szCs w:val="28"/>
        </w:rPr>
        <w:t>начало работы — 08.30 час.</w:t>
      </w:r>
    </w:p>
    <w:p w:rsidR="00761B1F" w:rsidRPr="00761B1F" w:rsidRDefault="00761B1F" w:rsidP="00761B1F">
      <w:pPr>
        <w:shd w:val="clear" w:color="auto" w:fill="FFFFFF"/>
        <w:tabs>
          <w:tab w:val="left" w:leader="underscore" w:pos="4025"/>
        </w:tabs>
        <w:ind w:firstLine="709"/>
        <w:jc w:val="both"/>
        <w:rPr>
          <w:sz w:val="28"/>
          <w:szCs w:val="28"/>
        </w:rPr>
      </w:pPr>
      <w:r w:rsidRPr="00761B1F">
        <w:rPr>
          <w:color w:val="000000"/>
          <w:spacing w:val="9"/>
          <w:sz w:val="28"/>
          <w:szCs w:val="28"/>
        </w:rPr>
        <w:t>окончание работы — 17.30 час.</w:t>
      </w:r>
    </w:p>
    <w:p w:rsidR="00761B1F" w:rsidRPr="00761B1F" w:rsidRDefault="00761B1F" w:rsidP="00761B1F">
      <w:pPr>
        <w:shd w:val="clear" w:color="auto" w:fill="FFFFFF"/>
        <w:tabs>
          <w:tab w:val="left" w:leader="underscore" w:pos="526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761B1F">
        <w:rPr>
          <w:color w:val="000000"/>
          <w:spacing w:val="2"/>
          <w:sz w:val="28"/>
          <w:szCs w:val="28"/>
        </w:rPr>
        <w:t>обеденный перерыв — с 13.00 до 14.00 час.</w:t>
      </w:r>
    </w:p>
    <w:p w:rsidR="00761B1F" w:rsidRPr="00761B1F" w:rsidRDefault="00761B1F" w:rsidP="00761B1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761B1F">
        <w:rPr>
          <w:color w:val="000000"/>
          <w:spacing w:val="2"/>
          <w:sz w:val="28"/>
          <w:szCs w:val="28"/>
        </w:rPr>
        <w:t>5.1.1. Работникам может быть установлен постоянный иной перс</w:t>
      </w:r>
      <w:r w:rsidRPr="00761B1F">
        <w:rPr>
          <w:color w:val="000000"/>
          <w:spacing w:val="2"/>
          <w:sz w:val="28"/>
          <w:szCs w:val="28"/>
        </w:rPr>
        <w:t>о</w:t>
      </w:r>
      <w:r w:rsidRPr="00761B1F">
        <w:rPr>
          <w:color w:val="000000"/>
          <w:spacing w:val="2"/>
          <w:sz w:val="28"/>
          <w:szCs w:val="28"/>
        </w:rPr>
        <w:t>нальный режим работы в соответствии с дополнительным соглашением к трудовому договору.</w:t>
      </w:r>
    </w:p>
    <w:p w:rsidR="00761B1F" w:rsidRPr="00761B1F" w:rsidRDefault="00761B1F" w:rsidP="00761B1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761B1F">
        <w:rPr>
          <w:color w:val="000000"/>
          <w:spacing w:val="2"/>
          <w:sz w:val="28"/>
          <w:szCs w:val="28"/>
        </w:rPr>
        <w:t>В отдельных случаях, в связи со служебной необходимостью, рабочее время может быть перенесено по устному распоряжению руководителя, н</w:t>
      </w:r>
      <w:r w:rsidRPr="00761B1F">
        <w:rPr>
          <w:color w:val="000000"/>
          <w:spacing w:val="2"/>
          <w:sz w:val="28"/>
          <w:szCs w:val="28"/>
        </w:rPr>
        <w:t>е</w:t>
      </w:r>
      <w:r w:rsidRPr="00761B1F">
        <w:rPr>
          <w:color w:val="000000"/>
          <w:spacing w:val="2"/>
          <w:sz w:val="28"/>
          <w:szCs w:val="28"/>
        </w:rPr>
        <w:t>посредственного рук</w:t>
      </w:r>
      <w:r w:rsidRPr="00761B1F">
        <w:rPr>
          <w:color w:val="000000"/>
          <w:spacing w:val="2"/>
          <w:sz w:val="28"/>
          <w:szCs w:val="28"/>
        </w:rPr>
        <w:t>о</w:t>
      </w:r>
      <w:r w:rsidRPr="00761B1F">
        <w:rPr>
          <w:color w:val="000000"/>
          <w:spacing w:val="2"/>
          <w:sz w:val="28"/>
          <w:szCs w:val="28"/>
        </w:rPr>
        <w:t>водителя.»</w:t>
      </w:r>
    </w:p>
    <w:p w:rsidR="00761B1F" w:rsidRPr="00761B1F" w:rsidRDefault="00761B1F" w:rsidP="00761B1F">
      <w:pPr>
        <w:ind w:firstLine="709"/>
        <w:jc w:val="both"/>
        <w:rPr>
          <w:sz w:val="28"/>
          <w:szCs w:val="28"/>
        </w:rPr>
      </w:pPr>
      <w:r w:rsidRPr="00761B1F">
        <w:rPr>
          <w:sz w:val="28"/>
          <w:szCs w:val="28"/>
        </w:rPr>
        <w:t>2. Изменения вступают в силу с 01.04.2021.</w:t>
      </w:r>
    </w:p>
    <w:p w:rsidR="00761B1F" w:rsidRPr="00761B1F" w:rsidRDefault="00761B1F" w:rsidP="00761B1F">
      <w:pPr>
        <w:ind w:firstLine="709"/>
        <w:jc w:val="both"/>
        <w:rPr>
          <w:b/>
          <w:sz w:val="28"/>
          <w:szCs w:val="28"/>
        </w:rPr>
      </w:pPr>
      <w:r w:rsidRPr="00761B1F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61B1F">
        <w:rPr>
          <w:sz w:val="28"/>
          <w:szCs w:val="28"/>
        </w:rPr>
        <w:t>и</w:t>
      </w:r>
      <w:r w:rsidRPr="00761B1F">
        <w:rPr>
          <w:sz w:val="28"/>
          <w:szCs w:val="28"/>
        </w:rPr>
        <w:t>пального района в сети «И</w:t>
      </w:r>
      <w:r w:rsidRPr="00761B1F">
        <w:rPr>
          <w:sz w:val="28"/>
          <w:szCs w:val="28"/>
        </w:rPr>
        <w:t>н</w:t>
      </w:r>
      <w:r w:rsidRPr="00761B1F">
        <w:rPr>
          <w:sz w:val="28"/>
          <w:szCs w:val="28"/>
        </w:rPr>
        <w:t>тернет».</w:t>
      </w:r>
    </w:p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61B1F" w:rsidRPr="00E01984" w:rsidRDefault="00761B1F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761B1F">
        <w:rPr>
          <w:b/>
          <w:sz w:val="28"/>
          <w:szCs w:val="28"/>
        </w:rPr>
        <w:t>лава муниципального района</w:t>
      </w:r>
      <w:r w:rsidR="005F6E9D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3A" w:rsidRDefault="00447E3A">
      <w:r>
        <w:separator/>
      </w:r>
    </w:p>
  </w:endnote>
  <w:endnote w:type="continuationSeparator" w:id="0">
    <w:p w:rsidR="00447E3A" w:rsidRDefault="0044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3A" w:rsidRDefault="00447E3A">
      <w:r>
        <w:separator/>
      </w:r>
    </w:p>
  </w:footnote>
  <w:footnote w:type="continuationSeparator" w:id="0">
    <w:p w:rsidR="00447E3A" w:rsidRDefault="0044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F06">
      <w:rPr>
        <w:noProof/>
      </w:rPr>
      <w:t>8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7E3A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1B1F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099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16F3DA3-C718-4654-978D-2743C29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AA26-6740-46A1-92AF-879D418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2021-02-26T11:01:00Z</cp:lastPrinted>
  <dcterms:created xsi:type="dcterms:W3CDTF">2021-03-03T07:21:00Z</dcterms:created>
  <dcterms:modified xsi:type="dcterms:W3CDTF">2021-03-03T07:21:00Z</dcterms:modified>
</cp:coreProperties>
</file>