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D53B4">
      <w:pPr>
        <w:jc w:val="center"/>
        <w:rPr>
          <w:sz w:val="28"/>
        </w:rPr>
      </w:pPr>
      <w:r>
        <w:rPr>
          <w:sz w:val="28"/>
        </w:rPr>
        <w:t>0</w:t>
      </w:r>
      <w:r w:rsidR="00B308A5">
        <w:rPr>
          <w:sz w:val="28"/>
        </w:rPr>
        <w:t>6</w:t>
      </w:r>
      <w:r>
        <w:rPr>
          <w:sz w:val="28"/>
        </w:rPr>
        <w:t>.1</w:t>
      </w:r>
      <w:r w:rsidR="00B308A5">
        <w:rPr>
          <w:sz w:val="28"/>
        </w:rPr>
        <w:t>1</w:t>
      </w:r>
      <w:r w:rsidR="00D87DEB">
        <w:rPr>
          <w:sz w:val="28"/>
        </w:rPr>
        <w:t xml:space="preserve">.2025 № </w:t>
      </w:r>
      <w:r w:rsidR="006E125F">
        <w:rPr>
          <w:sz w:val="28"/>
        </w:rPr>
        <w:t>2633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6E125F" w:rsidRDefault="006E125F" w:rsidP="006E125F">
      <w:pPr>
        <w:tabs>
          <w:tab w:val="left" w:pos="3600"/>
          <w:tab w:val="left" w:pos="3960"/>
        </w:tabs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</w:t>
      </w:r>
    </w:p>
    <w:p w:rsidR="006E125F" w:rsidRDefault="006E125F" w:rsidP="006E125F">
      <w:pPr>
        <w:tabs>
          <w:tab w:val="left" w:pos="3600"/>
          <w:tab w:val="left" w:pos="3960"/>
        </w:tabs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проверке готовности, </w:t>
      </w:r>
    </w:p>
    <w:p w:rsidR="006E125F" w:rsidRDefault="006E125F" w:rsidP="006E125F">
      <w:pPr>
        <w:tabs>
          <w:tab w:val="left" w:pos="3600"/>
          <w:tab w:val="left" w:pos="3960"/>
        </w:tabs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оценке технического 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стояния </w:t>
      </w:r>
    </w:p>
    <w:p w:rsidR="006E125F" w:rsidRDefault="006E125F" w:rsidP="006E125F">
      <w:pPr>
        <w:tabs>
          <w:tab w:val="left" w:pos="3600"/>
          <w:tab w:val="left" w:pos="3960"/>
        </w:tabs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системы оповещения </w:t>
      </w:r>
    </w:p>
    <w:p w:rsidR="006E125F" w:rsidRDefault="006E125F" w:rsidP="006E125F">
      <w:pPr>
        <w:tabs>
          <w:tab w:val="left" w:pos="3600"/>
          <w:tab w:val="left" w:pos="3960"/>
        </w:tabs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населения Валдайского </w:t>
      </w:r>
    </w:p>
    <w:p w:rsidR="006E125F" w:rsidRDefault="006E125F" w:rsidP="006E125F">
      <w:pPr>
        <w:tabs>
          <w:tab w:val="left" w:pos="3600"/>
          <w:tab w:val="left" w:pos="3960"/>
        </w:tabs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125F" w:rsidRPr="006E125F" w:rsidRDefault="006E125F" w:rsidP="006E125F">
      <w:pPr>
        <w:ind w:firstLine="709"/>
        <w:jc w:val="both"/>
        <w:rPr>
          <w:sz w:val="28"/>
          <w:szCs w:val="28"/>
          <w:lang w:bidi="ru-RU"/>
        </w:rPr>
      </w:pPr>
    </w:p>
    <w:p w:rsidR="006E125F" w:rsidRPr="006E125F" w:rsidRDefault="006E125F" w:rsidP="006E125F">
      <w:pPr>
        <w:ind w:firstLine="709"/>
        <w:jc w:val="both"/>
        <w:rPr>
          <w:sz w:val="28"/>
          <w:szCs w:val="28"/>
          <w:lang w:bidi="ru-RU"/>
        </w:rPr>
      </w:pPr>
    </w:p>
    <w:p w:rsidR="006E125F" w:rsidRPr="006E125F" w:rsidRDefault="006E125F" w:rsidP="006E125F">
      <w:pPr>
        <w:ind w:firstLine="709"/>
        <w:jc w:val="both"/>
        <w:rPr>
          <w:sz w:val="28"/>
          <w:szCs w:val="28"/>
        </w:rPr>
      </w:pPr>
      <w:r w:rsidRPr="006E125F">
        <w:rPr>
          <w:sz w:val="28"/>
          <w:szCs w:val="28"/>
          <w:lang w:bidi="ru-RU"/>
        </w:rPr>
        <w:t xml:space="preserve">В соответствии с Федеральными законами от 21 декабря 1994 года </w:t>
      </w:r>
      <w:r>
        <w:rPr>
          <w:sz w:val="28"/>
          <w:szCs w:val="28"/>
          <w:lang w:bidi="ru-RU"/>
        </w:rPr>
        <w:br/>
      </w:r>
      <w:r w:rsidRPr="006E125F">
        <w:rPr>
          <w:sz w:val="28"/>
          <w:szCs w:val="28"/>
          <w:lang w:bidi="ru-RU"/>
        </w:rPr>
        <w:t>№ 68-ФЗ «О защите населения и территорий от чрезвычайных ситуаций пр</w:t>
      </w:r>
      <w:r w:rsidRPr="006E125F">
        <w:rPr>
          <w:sz w:val="28"/>
          <w:szCs w:val="28"/>
          <w:lang w:bidi="ru-RU"/>
        </w:rPr>
        <w:t>и</w:t>
      </w:r>
      <w:r w:rsidRPr="006E125F">
        <w:rPr>
          <w:sz w:val="28"/>
          <w:szCs w:val="28"/>
          <w:lang w:bidi="ru-RU"/>
        </w:rPr>
        <w:t xml:space="preserve">родного и техногенного характера», от 12 февраля 1998 года № 28-ФЗ </w:t>
      </w:r>
      <w:r>
        <w:rPr>
          <w:sz w:val="28"/>
          <w:szCs w:val="28"/>
          <w:lang w:bidi="ru-RU"/>
        </w:rPr>
        <w:br/>
      </w:r>
      <w:r w:rsidRPr="006E125F">
        <w:rPr>
          <w:sz w:val="28"/>
          <w:szCs w:val="28"/>
          <w:lang w:bidi="ru-RU"/>
        </w:rPr>
        <w:t xml:space="preserve">«О гражданской обороне», в целях осуществления контроля за поддержанием в состоянии постоянной готовности к использованию муниципальной системы оповещения населения </w:t>
      </w:r>
      <w:r w:rsidRPr="006E125F">
        <w:rPr>
          <w:sz w:val="28"/>
          <w:szCs w:val="28"/>
        </w:rPr>
        <w:t xml:space="preserve">Администрация Валдайского муниципального района </w:t>
      </w:r>
      <w:r w:rsidRPr="006E125F">
        <w:rPr>
          <w:b/>
          <w:sz w:val="28"/>
          <w:szCs w:val="28"/>
        </w:rPr>
        <w:t>ПОСТАНОВЛЯЕТ:</w:t>
      </w:r>
    </w:p>
    <w:p w:rsidR="006E125F" w:rsidRPr="006E125F" w:rsidRDefault="006E125F" w:rsidP="006E125F">
      <w:pPr>
        <w:pStyle w:val="2a"/>
        <w:shd w:val="clear" w:color="auto" w:fill="auto"/>
        <w:tabs>
          <w:tab w:val="left" w:pos="714"/>
        </w:tabs>
        <w:spacing w:before="0" w:line="240" w:lineRule="auto"/>
        <w:ind w:firstLine="709"/>
        <w:rPr>
          <w:lang w:bidi="ru-RU"/>
        </w:rPr>
      </w:pPr>
      <w:r w:rsidRPr="006E125F">
        <w:rPr>
          <w:lang w:bidi="ru-RU"/>
        </w:rPr>
        <w:t>1. Создать комиссию по проверке готовности, оценке технического состояния муниципальной системы оповещения населения Валдайского мун</w:t>
      </w:r>
      <w:r w:rsidRPr="006E125F">
        <w:rPr>
          <w:lang w:bidi="ru-RU"/>
        </w:rPr>
        <w:t>и</w:t>
      </w:r>
      <w:r w:rsidRPr="006E125F">
        <w:rPr>
          <w:lang w:bidi="ru-RU"/>
        </w:rPr>
        <w:t>ципального района в составе:</w:t>
      </w:r>
    </w:p>
    <w:p w:rsidR="006E125F" w:rsidRPr="006E125F" w:rsidRDefault="006E125F" w:rsidP="006E125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E125F">
        <w:rPr>
          <w:sz w:val="28"/>
          <w:szCs w:val="28"/>
        </w:rPr>
        <w:t>Кокорина Ю.Ю -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заместитель Главы Валдайского муниципального района</w:t>
      </w:r>
      <w:r>
        <w:rPr>
          <w:sz w:val="28"/>
          <w:szCs w:val="28"/>
        </w:rPr>
        <w:t>,</w:t>
      </w:r>
      <w:r w:rsidRPr="006E125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E125F">
        <w:rPr>
          <w:sz w:val="28"/>
          <w:szCs w:val="28"/>
        </w:rPr>
        <w:t>редседатель комиссии</w:t>
      </w:r>
      <w:r>
        <w:rPr>
          <w:sz w:val="28"/>
          <w:szCs w:val="28"/>
        </w:rPr>
        <w:t>.</w:t>
      </w:r>
    </w:p>
    <w:p w:rsidR="006E125F" w:rsidRPr="006E125F" w:rsidRDefault="006E125F" w:rsidP="006E125F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6E125F">
        <w:rPr>
          <w:b/>
          <w:sz w:val="28"/>
          <w:szCs w:val="28"/>
        </w:rPr>
        <w:t>Члены комиссии:</w:t>
      </w:r>
    </w:p>
    <w:p w:rsidR="006E125F" w:rsidRPr="006E125F" w:rsidRDefault="006E125F" w:rsidP="006E125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E125F">
        <w:rPr>
          <w:sz w:val="28"/>
          <w:szCs w:val="28"/>
        </w:rPr>
        <w:t>Марков А.И. -главный специалист по делам ГО и ЧС Администрации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Валдайского муниципального района</w:t>
      </w:r>
      <w:r>
        <w:rPr>
          <w:sz w:val="28"/>
          <w:szCs w:val="28"/>
        </w:rPr>
        <w:t>;</w:t>
      </w:r>
    </w:p>
    <w:p w:rsidR="006E125F" w:rsidRPr="006E125F" w:rsidRDefault="006E125F" w:rsidP="006E125F">
      <w:pPr>
        <w:tabs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E125F">
        <w:rPr>
          <w:sz w:val="28"/>
          <w:szCs w:val="28"/>
        </w:rPr>
        <w:t>икитин В.Е -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заведующий отделом информационных технологий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Валдайского муниципального района</w:t>
      </w:r>
      <w:r>
        <w:rPr>
          <w:sz w:val="28"/>
          <w:szCs w:val="28"/>
        </w:rPr>
        <w:t>;</w:t>
      </w:r>
    </w:p>
    <w:p w:rsidR="006E125F" w:rsidRPr="006E125F" w:rsidRDefault="006E125F" w:rsidP="006E125F">
      <w:pPr>
        <w:tabs>
          <w:tab w:val="left" w:pos="4536"/>
        </w:tabs>
        <w:suppressAutoHyphens/>
        <w:ind w:firstLine="709"/>
        <w:jc w:val="both"/>
        <w:rPr>
          <w:sz w:val="28"/>
          <w:szCs w:val="28"/>
        </w:rPr>
      </w:pPr>
      <w:r w:rsidRPr="006E125F">
        <w:rPr>
          <w:sz w:val="28"/>
          <w:szCs w:val="28"/>
        </w:rPr>
        <w:t>Воздвиженский Ф.В. -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начальник ЕДДС Валдайского муниципального района</w:t>
      </w:r>
      <w:r>
        <w:rPr>
          <w:sz w:val="28"/>
          <w:szCs w:val="28"/>
        </w:rPr>
        <w:t>;</w:t>
      </w:r>
    </w:p>
    <w:p w:rsidR="006E125F" w:rsidRPr="006E125F" w:rsidRDefault="006E125F" w:rsidP="006E125F">
      <w:pPr>
        <w:tabs>
          <w:tab w:val="left" w:pos="2268"/>
          <w:tab w:val="left" w:pos="2694"/>
        </w:tabs>
        <w:ind w:firstLine="709"/>
        <w:jc w:val="both"/>
        <w:rPr>
          <w:sz w:val="28"/>
          <w:szCs w:val="28"/>
        </w:rPr>
      </w:pPr>
      <w:r w:rsidRPr="006E125F">
        <w:rPr>
          <w:sz w:val="28"/>
          <w:szCs w:val="28"/>
        </w:rPr>
        <w:t>Гараев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М.Ф. -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заместитель начальника 4 ПСО ФПС ГПС ГУ МЧС России  по</w:t>
      </w:r>
      <w:r>
        <w:rPr>
          <w:sz w:val="28"/>
          <w:szCs w:val="28"/>
        </w:rPr>
        <w:t xml:space="preserve"> Н</w:t>
      </w:r>
      <w:r w:rsidRPr="006E125F">
        <w:rPr>
          <w:sz w:val="28"/>
          <w:szCs w:val="28"/>
        </w:rPr>
        <w:t>овгородской области</w:t>
      </w:r>
      <w:r>
        <w:rPr>
          <w:sz w:val="28"/>
          <w:szCs w:val="28"/>
        </w:rPr>
        <w:t xml:space="preserve"> (</w:t>
      </w:r>
      <w:r w:rsidRPr="006E125F">
        <w:rPr>
          <w:sz w:val="28"/>
          <w:szCs w:val="28"/>
        </w:rPr>
        <w:t>по согласованию</w:t>
      </w:r>
      <w:r>
        <w:rPr>
          <w:sz w:val="28"/>
          <w:szCs w:val="28"/>
        </w:rPr>
        <w:t>);</w:t>
      </w:r>
    </w:p>
    <w:p w:rsidR="006E125F" w:rsidRPr="006E125F" w:rsidRDefault="006E125F" w:rsidP="006E125F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6E125F">
        <w:rPr>
          <w:sz w:val="28"/>
          <w:szCs w:val="28"/>
        </w:rPr>
        <w:t>Игнатьев К.В. -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ведущий инженер МЦЭТЭТ ЛТУ в г.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Валдай ПАО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«РОСТЕЛЕКОМ»</w:t>
      </w:r>
      <w:r>
        <w:rPr>
          <w:sz w:val="28"/>
          <w:szCs w:val="28"/>
        </w:rPr>
        <w:t xml:space="preserve"> </w:t>
      </w:r>
      <w:r w:rsidRPr="006E125F">
        <w:rPr>
          <w:sz w:val="28"/>
          <w:szCs w:val="28"/>
        </w:rPr>
        <w:t>(по согласованию</w:t>
      </w:r>
      <w:r>
        <w:rPr>
          <w:sz w:val="28"/>
          <w:szCs w:val="28"/>
        </w:rPr>
        <w:t>).</w:t>
      </w:r>
    </w:p>
    <w:p w:rsidR="006E125F" w:rsidRPr="006E125F" w:rsidRDefault="006E125F" w:rsidP="006E125F">
      <w:pPr>
        <w:ind w:firstLine="709"/>
        <w:jc w:val="both"/>
        <w:rPr>
          <w:sz w:val="28"/>
          <w:szCs w:val="28"/>
        </w:rPr>
      </w:pPr>
      <w:r w:rsidRPr="006E125F">
        <w:rPr>
          <w:sz w:val="28"/>
          <w:szCs w:val="28"/>
        </w:rPr>
        <w:lastRenderedPageBreak/>
        <w:t>2. Опубликовать постановление в бюллетене «Валдайский Вестник» и разместить на официальном сайте Администрации Валдайского муниц</w:t>
      </w:r>
      <w:r w:rsidRPr="006E125F">
        <w:rPr>
          <w:sz w:val="28"/>
          <w:szCs w:val="28"/>
        </w:rPr>
        <w:t>и</w:t>
      </w:r>
      <w:r w:rsidRPr="006E125F">
        <w:rPr>
          <w:sz w:val="28"/>
          <w:szCs w:val="28"/>
        </w:rPr>
        <w:t>пального района в сети «Интернет»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BB" w:rsidRDefault="00121ABB" w:rsidP="00E62ADA">
      <w:r>
        <w:separator/>
      </w:r>
    </w:p>
  </w:endnote>
  <w:endnote w:type="continuationSeparator" w:id="1">
    <w:p w:rsidR="00121ABB" w:rsidRDefault="00121AB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BB" w:rsidRDefault="00121ABB" w:rsidP="00E62ADA">
      <w:r>
        <w:separator/>
      </w:r>
    </w:p>
  </w:footnote>
  <w:footnote w:type="continuationSeparator" w:id="1">
    <w:p w:rsidR="00121ABB" w:rsidRDefault="00121AB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62D3D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6E125F">
      <w:fldChar w:fldCharType="separate"/>
    </w:r>
    <w:r w:rsidR="006E125F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21ABB"/>
    <w:rsid w:val="001505D4"/>
    <w:rsid w:val="00162D3D"/>
    <w:rsid w:val="001D53B4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6E125F"/>
    <w:rsid w:val="00704D18"/>
    <w:rsid w:val="007170DB"/>
    <w:rsid w:val="007366A6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308A5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">
    <w:name w:val="Основной текст (2)_"/>
    <w:basedOn w:val="a0"/>
    <w:link w:val="2a"/>
    <w:rsid w:val="006E125F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6E125F"/>
    <w:pPr>
      <w:widowControl w:val="0"/>
      <w:shd w:val="clear" w:color="auto" w:fill="FFFFFF"/>
      <w:spacing w:before="780"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2025-11-10T11:20:00Z</cp:lastPrinted>
  <dcterms:created xsi:type="dcterms:W3CDTF">2025-11-10T11:21:00Z</dcterms:created>
  <dcterms:modified xsi:type="dcterms:W3CDTF">2025-11-10T11:21:00Z</dcterms:modified>
</cp:coreProperties>
</file>