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0C2E04">
        <w:rPr>
          <w:color w:val="000000"/>
          <w:sz w:val="28"/>
        </w:rPr>
        <w:t>24.02.2016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0C2E04">
        <w:rPr>
          <w:color w:val="000000"/>
          <w:sz w:val="28"/>
        </w:rPr>
        <w:t xml:space="preserve"> 268</w:t>
      </w:r>
      <w:r w:rsidR="002063B5">
        <w:rPr>
          <w:color w:val="000000"/>
          <w:sz w:val="28"/>
        </w:rPr>
        <w:t xml:space="preserve"> 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0C2E04" w:rsidRDefault="000C2E04" w:rsidP="000C2E0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0C2E04" w:rsidRDefault="000C2E04" w:rsidP="000C2E04">
      <w:pPr>
        <w:spacing w:line="240" w:lineRule="exac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по предоставлению муниципальной услуги «</w:t>
      </w:r>
      <w:r>
        <w:rPr>
          <w:b/>
          <w:sz w:val="28"/>
          <w:szCs w:val="28"/>
          <w:lang w:eastAsia="en-US"/>
        </w:rPr>
        <w:t xml:space="preserve">Предоставление </w:t>
      </w:r>
    </w:p>
    <w:p w:rsidR="000C2E04" w:rsidRDefault="000C2E04" w:rsidP="000C2E04">
      <w:pPr>
        <w:spacing w:line="240" w:lineRule="exac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земельного участка, государственная собственность на </w:t>
      </w:r>
    </w:p>
    <w:p w:rsidR="000C2E04" w:rsidRDefault="000C2E04" w:rsidP="000C2E04">
      <w:pPr>
        <w:spacing w:line="240" w:lineRule="exac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который не разграничена, в аренду на торгах</w:t>
      </w:r>
      <w:r>
        <w:rPr>
          <w:b/>
          <w:sz w:val="28"/>
          <w:szCs w:val="28"/>
        </w:rPr>
        <w:t>»</w:t>
      </w:r>
    </w:p>
    <w:p w:rsidR="000C2E04" w:rsidRDefault="000C2E04" w:rsidP="000C2E04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0C2E04" w:rsidRDefault="000C2E04" w:rsidP="000C2E04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0C2E04" w:rsidRPr="000C2E04" w:rsidRDefault="000C2E04" w:rsidP="000C2E04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0C2E04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0C2E04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0C2E04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Pr="000C2E04">
        <w:rPr>
          <w:sz w:val="28"/>
          <w:szCs w:val="28"/>
        </w:rPr>
        <w:t xml:space="preserve"> Администрации Валдайского муниципального рай</w:t>
      </w:r>
      <w:r w:rsidRPr="000C2E04">
        <w:rPr>
          <w:sz w:val="28"/>
          <w:szCs w:val="28"/>
        </w:rPr>
        <w:t>о</w:t>
      </w:r>
      <w:r w:rsidRPr="000C2E04">
        <w:rPr>
          <w:sz w:val="28"/>
          <w:szCs w:val="28"/>
        </w:rPr>
        <w:t>на от 30.09.2011 № 1550 «О разработке и утверждении административных регламентов предоставления муниципальных услуг» Администрация Ва</w:t>
      </w:r>
      <w:r w:rsidRPr="000C2E04">
        <w:rPr>
          <w:sz w:val="28"/>
          <w:szCs w:val="28"/>
        </w:rPr>
        <w:t>л</w:t>
      </w:r>
      <w:r w:rsidRPr="000C2E04">
        <w:rPr>
          <w:sz w:val="28"/>
          <w:szCs w:val="28"/>
        </w:rPr>
        <w:t xml:space="preserve">дайского муниципального района </w:t>
      </w:r>
      <w:r w:rsidRPr="000C2E04">
        <w:rPr>
          <w:b/>
          <w:caps/>
          <w:sz w:val="28"/>
          <w:szCs w:val="28"/>
        </w:rPr>
        <w:t>постановляет</w:t>
      </w:r>
      <w:r w:rsidRPr="000C2E04">
        <w:rPr>
          <w:sz w:val="28"/>
          <w:szCs w:val="28"/>
        </w:rPr>
        <w:t>:</w:t>
      </w:r>
    </w:p>
    <w:p w:rsidR="000C2E04" w:rsidRDefault="000C2E04" w:rsidP="000C2E04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C2E04">
        <w:rPr>
          <w:sz w:val="28"/>
          <w:szCs w:val="28"/>
        </w:rPr>
        <w:t xml:space="preserve">1. Утвердить прилагаемый административный </w:t>
      </w:r>
      <w:hyperlink r:id="rId10" w:anchor="Par34#Par34" w:history="1">
        <w:r w:rsidRPr="000C2E04">
          <w:rPr>
            <w:rStyle w:val="af0"/>
            <w:color w:val="auto"/>
            <w:sz w:val="28"/>
            <w:szCs w:val="28"/>
            <w:u w:val="none"/>
          </w:rPr>
          <w:t>регламент</w:t>
        </w:r>
      </w:hyperlink>
      <w:r w:rsidRPr="000C2E04">
        <w:rPr>
          <w:sz w:val="28"/>
          <w:szCs w:val="28"/>
        </w:rPr>
        <w:t xml:space="preserve"> п</w:t>
      </w:r>
      <w:r>
        <w:rPr>
          <w:sz w:val="28"/>
          <w:szCs w:val="28"/>
        </w:rPr>
        <w:t>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муниципальной услуги «</w:t>
      </w:r>
      <w:r>
        <w:rPr>
          <w:sz w:val="28"/>
          <w:szCs w:val="28"/>
          <w:lang w:eastAsia="en-US"/>
        </w:rPr>
        <w:t>Предоставление земельного участка, гос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дарственная собственность на который не разграничена, в аренду на торгах</w:t>
      </w:r>
      <w:r>
        <w:rPr>
          <w:sz w:val="28"/>
          <w:szCs w:val="28"/>
        </w:rPr>
        <w:t>».</w:t>
      </w:r>
    </w:p>
    <w:p w:rsidR="005F5BA8" w:rsidRPr="000C2E04" w:rsidRDefault="000C2E04" w:rsidP="000C2E04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 Разместить постановление на официальном сайте Администрации Валдайского муниципального района в сети «Интернет».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850896">
        <w:rPr>
          <w:b/>
          <w:sz w:val="28"/>
          <w:szCs w:val="28"/>
        </w:rPr>
        <w:t>униципального района</w:t>
      </w:r>
      <w:r w:rsidR="00850896">
        <w:rPr>
          <w:b/>
          <w:sz w:val="28"/>
          <w:szCs w:val="28"/>
        </w:rPr>
        <w:tab/>
      </w:r>
      <w:r w:rsidR="0085089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0C2E04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C2E04" w:rsidRDefault="000C2E0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C2E04" w:rsidRDefault="000C2E0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C2E04" w:rsidRDefault="000C2E0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C2E04" w:rsidRDefault="000C2E0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C2E04" w:rsidRDefault="000C2E0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C2E04" w:rsidRDefault="000C2E0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C2E04" w:rsidRDefault="000C2E0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C2E04" w:rsidRDefault="000C2E0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C2E04" w:rsidRDefault="000C2E0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C2E04" w:rsidRDefault="000C2E0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31E52" w:rsidRDefault="00A31E5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31E52" w:rsidRDefault="00A31E5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31E52" w:rsidRDefault="00A31E5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31E52" w:rsidRDefault="00A31E5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31E52" w:rsidRDefault="00A31E5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31E52" w:rsidRDefault="00A31E5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</w:p>
    <w:p w:rsidR="000C2E04" w:rsidRDefault="000C2E0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C2E04" w:rsidRDefault="000C2E0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C2E04" w:rsidRDefault="000C2E0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C2E04" w:rsidRDefault="000C2E0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C2E04" w:rsidRDefault="000C2E0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 w:rsidRPr="00444A0D">
        <w:rPr>
          <w:sz w:val="24"/>
          <w:szCs w:val="24"/>
        </w:rPr>
        <w:lastRenderedPageBreak/>
        <w:t>УТВЕРЖДЕН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 w:rsidRPr="00444A0D">
        <w:rPr>
          <w:sz w:val="24"/>
          <w:szCs w:val="24"/>
        </w:rPr>
        <w:t>постановлением Администрации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 w:rsidRPr="00444A0D">
        <w:rPr>
          <w:sz w:val="24"/>
          <w:szCs w:val="24"/>
        </w:rPr>
        <w:t>муниципального района</w:t>
      </w:r>
    </w:p>
    <w:p w:rsidR="00444A0D" w:rsidRPr="00444A0D" w:rsidRDefault="00444A0D" w:rsidP="00444A0D">
      <w:pPr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 w:rsidRPr="00444A0D">
        <w:rPr>
          <w:sz w:val="24"/>
          <w:szCs w:val="24"/>
        </w:rPr>
        <w:t>от 24.02.2016 №268</w:t>
      </w:r>
    </w:p>
    <w:p w:rsidR="00444A0D" w:rsidRPr="00444A0D" w:rsidRDefault="00444A0D" w:rsidP="00444A0D">
      <w:pPr>
        <w:autoSpaceDE w:val="0"/>
        <w:autoSpaceDN w:val="0"/>
        <w:adjustRightInd w:val="0"/>
        <w:ind w:left="3119"/>
        <w:rPr>
          <w:sz w:val="24"/>
          <w:szCs w:val="24"/>
        </w:rPr>
      </w:pPr>
    </w:p>
    <w:p w:rsidR="00444A0D" w:rsidRPr="00444A0D" w:rsidRDefault="00444A0D" w:rsidP="00444A0D">
      <w:pPr>
        <w:autoSpaceDE w:val="0"/>
        <w:autoSpaceDN w:val="0"/>
        <w:adjustRightInd w:val="0"/>
        <w:ind w:left="3119"/>
        <w:rPr>
          <w:sz w:val="24"/>
          <w:szCs w:val="24"/>
        </w:rPr>
      </w:pPr>
    </w:p>
    <w:p w:rsidR="00444A0D" w:rsidRPr="00444A0D" w:rsidRDefault="00444A0D" w:rsidP="00444A0D">
      <w:pPr>
        <w:pStyle w:val="ae"/>
        <w:ind w:left="0" w:firstLine="540"/>
        <w:rPr>
          <w:b/>
          <w:bCs/>
          <w:sz w:val="24"/>
          <w:szCs w:val="24"/>
        </w:rPr>
      </w:pPr>
      <w:r w:rsidRPr="00444A0D">
        <w:rPr>
          <w:b/>
          <w:bCs/>
          <w:sz w:val="24"/>
          <w:szCs w:val="24"/>
        </w:rPr>
        <w:t xml:space="preserve">АДМИНИСТРАТИВНЫЙ РЕГЛАМЕНТ </w:t>
      </w:r>
    </w:p>
    <w:p w:rsidR="00444A0D" w:rsidRPr="00444A0D" w:rsidRDefault="00444A0D" w:rsidP="00444A0D">
      <w:pPr>
        <w:pStyle w:val="ae"/>
        <w:ind w:left="0" w:firstLine="540"/>
        <w:rPr>
          <w:bCs/>
          <w:sz w:val="24"/>
          <w:szCs w:val="24"/>
        </w:rPr>
      </w:pPr>
      <w:r w:rsidRPr="00444A0D">
        <w:rPr>
          <w:bCs/>
          <w:sz w:val="24"/>
          <w:szCs w:val="24"/>
        </w:rPr>
        <w:t>по предоставлению муниципальной услуги «Предоставление земельного участка,</w:t>
      </w:r>
    </w:p>
    <w:p w:rsidR="00444A0D" w:rsidRPr="00444A0D" w:rsidRDefault="00444A0D" w:rsidP="00444A0D">
      <w:pPr>
        <w:pStyle w:val="ae"/>
        <w:ind w:left="0" w:firstLine="540"/>
        <w:rPr>
          <w:bCs/>
          <w:sz w:val="24"/>
          <w:szCs w:val="24"/>
        </w:rPr>
      </w:pPr>
      <w:r w:rsidRPr="00444A0D">
        <w:rPr>
          <w:bCs/>
          <w:sz w:val="24"/>
          <w:szCs w:val="24"/>
        </w:rPr>
        <w:t>государственная собственность на который не разграничена, в аренду на торгах»</w:t>
      </w:r>
    </w:p>
    <w:p w:rsidR="00444A0D" w:rsidRPr="00444A0D" w:rsidRDefault="00444A0D" w:rsidP="00444A0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</w:p>
    <w:p w:rsidR="00444A0D" w:rsidRPr="00444A0D" w:rsidRDefault="00444A0D" w:rsidP="00444A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44A0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44A0D" w:rsidRPr="00444A0D" w:rsidRDefault="00444A0D" w:rsidP="00444A0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444A0D">
        <w:rPr>
          <w:sz w:val="24"/>
          <w:szCs w:val="24"/>
        </w:rPr>
        <w:t>1.1. Предмет регулирования регламента</w:t>
      </w:r>
    </w:p>
    <w:p w:rsidR="00444A0D" w:rsidRPr="00444A0D" w:rsidRDefault="00444A0D" w:rsidP="00444A0D">
      <w:pPr>
        <w:pStyle w:val="ae"/>
        <w:ind w:left="0"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Предметом регулирования административного регламента по предоставлению м</w:t>
      </w:r>
      <w:r w:rsidRPr="00444A0D">
        <w:rPr>
          <w:sz w:val="24"/>
          <w:szCs w:val="24"/>
        </w:rPr>
        <w:t>у</w:t>
      </w:r>
      <w:r w:rsidRPr="00444A0D">
        <w:rPr>
          <w:sz w:val="24"/>
          <w:szCs w:val="24"/>
        </w:rPr>
        <w:t>ниципальной услуги «</w:t>
      </w:r>
      <w:r w:rsidRPr="00444A0D">
        <w:rPr>
          <w:sz w:val="24"/>
          <w:szCs w:val="24"/>
          <w:lang w:eastAsia="en-US"/>
        </w:rPr>
        <w:t>Предоставление земельного участка, государственная собстве</w:t>
      </w:r>
      <w:r w:rsidRPr="00444A0D">
        <w:rPr>
          <w:sz w:val="24"/>
          <w:szCs w:val="24"/>
          <w:lang w:eastAsia="en-US"/>
        </w:rPr>
        <w:t>н</w:t>
      </w:r>
      <w:r w:rsidRPr="00444A0D">
        <w:rPr>
          <w:sz w:val="24"/>
          <w:szCs w:val="24"/>
          <w:lang w:eastAsia="en-US"/>
        </w:rPr>
        <w:t>ность на который не разграничена, в аренду на торгах</w:t>
      </w:r>
      <w:r w:rsidRPr="00444A0D">
        <w:rPr>
          <w:sz w:val="24"/>
          <w:szCs w:val="24"/>
        </w:rPr>
        <w:t>» (далее административный регл</w:t>
      </w:r>
      <w:r w:rsidRPr="00444A0D">
        <w:rPr>
          <w:sz w:val="24"/>
          <w:szCs w:val="24"/>
        </w:rPr>
        <w:t>а</w:t>
      </w:r>
      <w:r w:rsidRPr="00444A0D">
        <w:rPr>
          <w:sz w:val="24"/>
          <w:szCs w:val="24"/>
        </w:rPr>
        <w:t xml:space="preserve">мент) </w:t>
      </w:r>
      <w:r w:rsidRPr="00444A0D">
        <w:rPr>
          <w:bCs/>
          <w:sz w:val="24"/>
          <w:szCs w:val="24"/>
        </w:rPr>
        <w:t>является регулирование отношений, возникающих между Администрацией Валда</w:t>
      </w:r>
      <w:r w:rsidRPr="00444A0D">
        <w:rPr>
          <w:bCs/>
          <w:sz w:val="24"/>
          <w:szCs w:val="24"/>
        </w:rPr>
        <w:t>й</w:t>
      </w:r>
      <w:r w:rsidRPr="00444A0D">
        <w:rPr>
          <w:bCs/>
          <w:sz w:val="24"/>
          <w:szCs w:val="24"/>
        </w:rPr>
        <w:t>ского муниципального района, физическими и юридическими лицами,</w:t>
      </w:r>
      <w:r w:rsidRPr="00444A0D">
        <w:rPr>
          <w:sz w:val="24"/>
          <w:szCs w:val="24"/>
        </w:rPr>
        <w:t xml:space="preserve"> крестьянскими (фермерскими) хозяйствами</w:t>
      </w:r>
      <w:r w:rsidRPr="00444A0D">
        <w:rPr>
          <w:bCs/>
          <w:sz w:val="24"/>
          <w:szCs w:val="24"/>
        </w:rPr>
        <w:t xml:space="preserve"> при предоставлении муниципальной услуги «</w:t>
      </w:r>
      <w:r w:rsidRPr="00444A0D">
        <w:rPr>
          <w:sz w:val="24"/>
          <w:szCs w:val="24"/>
          <w:lang w:eastAsia="en-US"/>
        </w:rPr>
        <w:t>Предоставление земельного участка, государственная собственность на который не разграничена, в аренду на торгах</w:t>
      </w:r>
      <w:r w:rsidRPr="00444A0D">
        <w:rPr>
          <w:sz w:val="24"/>
          <w:szCs w:val="24"/>
        </w:rPr>
        <w:t>» (далее муниципальная услуга).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4A0D">
        <w:rPr>
          <w:sz w:val="24"/>
          <w:szCs w:val="24"/>
        </w:rPr>
        <w:t>1.2. Круг заявителей</w:t>
      </w:r>
    </w:p>
    <w:p w:rsidR="00444A0D" w:rsidRPr="00444A0D" w:rsidRDefault="00444A0D" w:rsidP="00444A0D">
      <w:pPr>
        <w:pStyle w:val="ae"/>
        <w:ind w:left="0"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1.2.1. Физические и (или) юридические лица, заинтересованные в участии в аукц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оне на право заключения договора аренды земельного участка.</w:t>
      </w:r>
    </w:p>
    <w:p w:rsidR="00444A0D" w:rsidRPr="00444A0D" w:rsidRDefault="00444A0D" w:rsidP="00444A0D">
      <w:pPr>
        <w:pStyle w:val="ae"/>
        <w:ind w:left="0"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Участниками аукциона на право заключения договора аренды земельного участка для комплексного освоения территории или ведения дачного хозяйства, за исключением случая, предусмотренного </w:t>
      </w:r>
      <w:hyperlink r:id="rId11" w:anchor="Par957" w:tooltip="Ссылка на текущий документ" w:history="1">
        <w:r w:rsidRPr="00444A0D">
          <w:rPr>
            <w:rStyle w:val="af0"/>
            <w:color w:val="auto"/>
            <w:sz w:val="24"/>
            <w:szCs w:val="24"/>
            <w:u w:val="none"/>
          </w:rPr>
          <w:t>абзацем третьим</w:t>
        </w:r>
      </w:hyperlink>
      <w:r w:rsidRPr="00444A0D">
        <w:rPr>
          <w:sz w:val="24"/>
          <w:szCs w:val="24"/>
        </w:rPr>
        <w:t xml:space="preserve"> настоящего пункта, могут являться только юридические лица.</w:t>
      </w:r>
    </w:p>
    <w:p w:rsidR="00444A0D" w:rsidRPr="00444A0D" w:rsidRDefault="00444A0D" w:rsidP="00444A0D">
      <w:pPr>
        <w:pStyle w:val="ae"/>
        <w:ind w:left="0" w:firstLine="709"/>
        <w:jc w:val="both"/>
        <w:rPr>
          <w:sz w:val="24"/>
          <w:szCs w:val="24"/>
        </w:rPr>
      </w:pPr>
      <w:bookmarkStart w:id="1" w:name="Par957"/>
      <w:bookmarkEnd w:id="1"/>
      <w:r w:rsidRPr="00444A0D">
        <w:rPr>
          <w:sz w:val="24"/>
          <w:szCs w:val="24"/>
        </w:rPr>
        <w:t xml:space="preserve">Участниками аукциона, проводимого в случае, предусмотренном </w:t>
      </w:r>
      <w:hyperlink r:id="rId12" w:anchor="Par1227" w:tooltip="Ссылка на текущий документ" w:history="1">
        <w:r w:rsidRPr="00444A0D">
          <w:rPr>
            <w:rStyle w:val="af0"/>
            <w:color w:val="auto"/>
            <w:sz w:val="24"/>
            <w:szCs w:val="24"/>
            <w:u w:val="none"/>
          </w:rPr>
          <w:t>пунктом 7 ст</w:t>
        </w:r>
        <w:r w:rsidRPr="00444A0D">
          <w:rPr>
            <w:rStyle w:val="af0"/>
            <w:color w:val="auto"/>
            <w:sz w:val="24"/>
            <w:szCs w:val="24"/>
            <w:u w:val="none"/>
          </w:rPr>
          <w:t>а</w:t>
        </w:r>
        <w:r w:rsidRPr="00444A0D">
          <w:rPr>
            <w:rStyle w:val="af0"/>
            <w:color w:val="auto"/>
            <w:sz w:val="24"/>
            <w:szCs w:val="24"/>
            <w:u w:val="none"/>
          </w:rPr>
          <w:t>тьи 39.18</w:t>
        </w:r>
      </w:hyperlink>
      <w:r w:rsidRPr="00444A0D">
        <w:rPr>
          <w:sz w:val="24"/>
          <w:szCs w:val="24"/>
        </w:rPr>
        <w:t xml:space="preserve"> Земельного кодекса, могут являться только граждане или в случае предоста</w:t>
      </w:r>
      <w:r w:rsidRPr="00444A0D">
        <w:rPr>
          <w:sz w:val="24"/>
          <w:szCs w:val="24"/>
        </w:rPr>
        <w:t>в</w:t>
      </w:r>
      <w:r w:rsidRPr="00444A0D">
        <w:rPr>
          <w:sz w:val="24"/>
          <w:szCs w:val="24"/>
        </w:rPr>
        <w:t>ления земельного участка для осуществления крестьянским (фермерским) хозяйством его де</w:t>
      </w:r>
      <w:r w:rsidRPr="00444A0D">
        <w:rPr>
          <w:sz w:val="24"/>
          <w:szCs w:val="24"/>
        </w:rPr>
        <w:t>я</w:t>
      </w:r>
      <w:r w:rsidRPr="00444A0D">
        <w:rPr>
          <w:sz w:val="24"/>
          <w:szCs w:val="24"/>
        </w:rPr>
        <w:t>тельности - граждане и крестьянские (фермерские) хозяйства.</w:t>
      </w:r>
    </w:p>
    <w:p w:rsidR="00444A0D" w:rsidRPr="00444A0D" w:rsidRDefault="00444A0D" w:rsidP="00444A0D">
      <w:pPr>
        <w:pStyle w:val="ae"/>
        <w:ind w:left="0"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1.2.2. 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444A0D" w:rsidRPr="00444A0D" w:rsidRDefault="00444A0D" w:rsidP="00444A0D">
      <w:pPr>
        <w:pStyle w:val="ae"/>
        <w:ind w:left="0"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1.2.3. От имени юридических лиц могут действовать лица, действующие в соотве</w:t>
      </w:r>
      <w:r w:rsidRPr="00444A0D">
        <w:rPr>
          <w:sz w:val="24"/>
          <w:szCs w:val="24"/>
        </w:rPr>
        <w:t>т</w:t>
      </w:r>
      <w:r w:rsidRPr="00444A0D">
        <w:rPr>
          <w:sz w:val="24"/>
          <w:szCs w:val="24"/>
        </w:rPr>
        <w:t>ствии с законом, иными нормативными правовыми актами и учредительными документ</w:t>
      </w:r>
      <w:r w:rsidRPr="00444A0D">
        <w:rPr>
          <w:sz w:val="24"/>
          <w:szCs w:val="24"/>
        </w:rPr>
        <w:t>а</w:t>
      </w:r>
      <w:r w:rsidRPr="00444A0D">
        <w:rPr>
          <w:sz w:val="24"/>
          <w:szCs w:val="24"/>
        </w:rPr>
        <w:t>ми, без доверенности;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1.3.1. Порядок информирования о предоставлении муниципальной услуги:</w:t>
      </w:r>
    </w:p>
    <w:p w:rsidR="00444A0D" w:rsidRPr="00444A0D" w:rsidRDefault="00444A0D" w:rsidP="00444A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Место нахождения – комитет по управлению муниципальным имуществом Администрация Валдайского муниципального района </w:t>
      </w:r>
      <w:r w:rsidRPr="00444A0D">
        <w:rPr>
          <w:iCs/>
          <w:sz w:val="24"/>
          <w:szCs w:val="24"/>
        </w:rPr>
        <w:t>(далее – Уполномоченный орган)</w:t>
      </w:r>
      <w:r w:rsidRPr="00444A0D">
        <w:rPr>
          <w:sz w:val="24"/>
          <w:szCs w:val="24"/>
        </w:rPr>
        <w:t>:</w:t>
      </w:r>
    </w:p>
    <w:p w:rsidR="00444A0D" w:rsidRPr="00444A0D" w:rsidRDefault="00444A0D" w:rsidP="00444A0D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Почтовый адрес: </w:t>
      </w:r>
      <w:r w:rsidRPr="00444A0D">
        <w:rPr>
          <w:iCs/>
          <w:sz w:val="24"/>
          <w:szCs w:val="24"/>
        </w:rPr>
        <w:t>Уполномоченного органа</w:t>
      </w:r>
      <w:r w:rsidRPr="00444A0D">
        <w:rPr>
          <w:sz w:val="24"/>
          <w:szCs w:val="24"/>
        </w:rPr>
        <w:t>: 175400, Новгородская область, г.Валдай, пр.Комсомольский, д.19/21.</w:t>
      </w:r>
    </w:p>
    <w:p w:rsidR="00444A0D" w:rsidRPr="00444A0D" w:rsidRDefault="00444A0D" w:rsidP="00444A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Телефон/факс: 8(816-66)2-24-00.</w:t>
      </w:r>
    </w:p>
    <w:p w:rsidR="00444A0D" w:rsidRPr="00444A0D" w:rsidRDefault="00444A0D" w:rsidP="00444A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444A0D">
        <w:rPr>
          <w:sz w:val="24"/>
          <w:szCs w:val="24"/>
        </w:rPr>
        <w:t xml:space="preserve">Адрес электронной почты:  </w:t>
      </w:r>
      <w:hyperlink r:id="rId13" w:history="1">
        <w:r w:rsidRPr="00444A0D">
          <w:rPr>
            <w:rStyle w:val="af0"/>
            <w:color w:val="auto"/>
            <w:sz w:val="24"/>
            <w:szCs w:val="24"/>
            <w:u w:val="none"/>
            <w:shd w:val="clear" w:color="auto" w:fill="FFFFFF"/>
          </w:rPr>
          <w:t>kumi_adm.valday@mail.ru</w:t>
        </w:r>
      </w:hyperlink>
      <w:r w:rsidRPr="00444A0D">
        <w:rPr>
          <w:sz w:val="24"/>
          <w:szCs w:val="24"/>
          <w:shd w:val="clear" w:color="auto" w:fill="FFFFFF"/>
        </w:rPr>
        <w:t>.</w:t>
      </w:r>
    </w:p>
    <w:p w:rsidR="00444A0D" w:rsidRPr="00444A0D" w:rsidRDefault="00444A0D" w:rsidP="00444A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Телефон для информирования по вопросам, связанным с предоставлением муниц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пальной услуги: 8(816-66)2-13-05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Адрес официального сайта </w:t>
      </w:r>
      <w:r w:rsidRPr="00444A0D">
        <w:rPr>
          <w:iCs/>
          <w:sz w:val="24"/>
          <w:szCs w:val="24"/>
        </w:rPr>
        <w:t>Уполномоченного органа</w:t>
      </w:r>
      <w:r w:rsidRPr="00444A0D">
        <w:rPr>
          <w:sz w:val="24"/>
          <w:szCs w:val="24"/>
        </w:rPr>
        <w:t xml:space="preserve"> в информационно-телекоммуникационной с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 xml:space="preserve">ти общего пользования «Интернет» (далее – Интернет-сайт): www.valdayadm.ru. 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4A0D">
        <w:rPr>
          <w:sz w:val="24"/>
          <w:szCs w:val="24"/>
        </w:rPr>
        <w:lastRenderedPageBreak/>
        <w:t>Адрес Единого портала государственных и муниципальных услуг (функций): www.gosuslugi.</w:t>
      </w:r>
      <w:r w:rsidRPr="00444A0D">
        <w:rPr>
          <w:sz w:val="24"/>
          <w:szCs w:val="24"/>
          <w:lang w:val="en-US"/>
        </w:rPr>
        <w:t>ru</w:t>
      </w:r>
      <w:r w:rsidRPr="00444A0D">
        <w:rPr>
          <w:sz w:val="24"/>
          <w:szCs w:val="24"/>
        </w:rPr>
        <w:t>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4A0D">
        <w:rPr>
          <w:sz w:val="24"/>
          <w:szCs w:val="24"/>
        </w:rPr>
        <w:t xml:space="preserve">Адрес Портала государственных и муниципальных услуг (функций) области: </w:t>
      </w:r>
      <w:hyperlink r:id="rId14" w:history="1">
        <w:r w:rsidRPr="00444A0D">
          <w:rPr>
            <w:rStyle w:val="af0"/>
            <w:color w:val="auto"/>
            <w:sz w:val="24"/>
            <w:szCs w:val="24"/>
            <w:u w:val="none"/>
          </w:rPr>
          <w:t>http://pgu.nov.ru.</w:t>
        </w:r>
      </w:hyperlink>
    </w:p>
    <w:p w:rsidR="00444A0D" w:rsidRPr="00444A0D" w:rsidRDefault="00444A0D" w:rsidP="00444A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444A0D" w:rsidRPr="00444A0D" w:rsidRDefault="00444A0D" w:rsidP="00444A0D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Почтовый адрес МФЦ: 175400, Новгородская область, г.Валдай, ул.Гагарина, д.12/2.</w:t>
      </w:r>
    </w:p>
    <w:p w:rsidR="00444A0D" w:rsidRPr="00444A0D" w:rsidRDefault="00444A0D" w:rsidP="00444A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Телефон/факс МФЦ: 8(816-66)2-18-19</w:t>
      </w:r>
    </w:p>
    <w:p w:rsidR="00444A0D" w:rsidRPr="00444A0D" w:rsidRDefault="00444A0D" w:rsidP="00444A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Адрес электронной почты МФЦ:  </w:t>
      </w:r>
      <w:r w:rsidRPr="00444A0D">
        <w:rPr>
          <w:sz w:val="24"/>
          <w:szCs w:val="24"/>
          <w:lang w:val="en-US"/>
        </w:rPr>
        <w:t>mfc</w:t>
      </w:r>
      <w:r w:rsidRPr="00444A0D">
        <w:rPr>
          <w:sz w:val="24"/>
          <w:szCs w:val="24"/>
        </w:rPr>
        <w:t>.</w:t>
      </w:r>
      <w:r w:rsidRPr="00444A0D">
        <w:rPr>
          <w:sz w:val="24"/>
          <w:szCs w:val="24"/>
          <w:lang w:val="en-US"/>
        </w:rPr>
        <w:t>valday</w:t>
      </w:r>
      <w:r w:rsidRPr="00444A0D">
        <w:rPr>
          <w:sz w:val="24"/>
          <w:szCs w:val="24"/>
        </w:rPr>
        <w:t>@</w:t>
      </w:r>
      <w:r w:rsidRPr="00444A0D">
        <w:rPr>
          <w:sz w:val="24"/>
          <w:szCs w:val="24"/>
          <w:lang w:val="en-US"/>
        </w:rPr>
        <w:t>gmail</w:t>
      </w:r>
      <w:r w:rsidRPr="00444A0D">
        <w:rPr>
          <w:sz w:val="24"/>
          <w:szCs w:val="24"/>
        </w:rPr>
        <w:t>.</w:t>
      </w:r>
      <w:r w:rsidRPr="00444A0D">
        <w:rPr>
          <w:sz w:val="24"/>
          <w:szCs w:val="24"/>
          <w:lang w:val="en-US"/>
        </w:rPr>
        <w:t>com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График работы </w:t>
      </w:r>
      <w:r w:rsidRPr="00444A0D">
        <w:rPr>
          <w:iCs/>
          <w:sz w:val="24"/>
          <w:szCs w:val="24"/>
        </w:rPr>
        <w:t>Уполномоченного органа</w:t>
      </w:r>
      <w:r w:rsidRPr="00444A0D">
        <w:rPr>
          <w:sz w:val="24"/>
          <w:szCs w:val="24"/>
        </w:rPr>
        <w:t>:</w:t>
      </w:r>
    </w:p>
    <w:tbl>
      <w:tblPr>
        <w:tblW w:w="6510" w:type="dxa"/>
        <w:tblInd w:w="608" w:type="dxa"/>
        <w:tblLook w:val="01E0" w:firstRow="1" w:lastRow="1" w:firstColumn="1" w:lastColumn="1" w:noHBand="0" w:noVBand="0"/>
      </w:tblPr>
      <w:tblGrid>
        <w:gridCol w:w="1800"/>
        <w:gridCol w:w="4710"/>
      </w:tblGrid>
      <w:tr w:rsidR="00444A0D" w:rsidRPr="00444A0D" w:rsidTr="00444A0D">
        <w:tc>
          <w:tcPr>
            <w:tcW w:w="1800" w:type="dxa"/>
          </w:tcPr>
          <w:p w:rsidR="00444A0D" w:rsidRPr="00444A0D" w:rsidRDefault="00444A0D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</w:tcPr>
          <w:p w:rsidR="00444A0D" w:rsidRPr="00444A0D" w:rsidRDefault="00444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D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444A0D" w:rsidRPr="00444A0D" w:rsidTr="00444A0D">
        <w:tc>
          <w:tcPr>
            <w:tcW w:w="1800" w:type="dxa"/>
          </w:tcPr>
          <w:p w:rsidR="00444A0D" w:rsidRPr="00444A0D" w:rsidRDefault="00444A0D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</w:tcPr>
          <w:p w:rsidR="00444A0D" w:rsidRPr="00444A0D" w:rsidRDefault="00444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D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444A0D" w:rsidRPr="00444A0D" w:rsidTr="00444A0D">
        <w:tc>
          <w:tcPr>
            <w:tcW w:w="1800" w:type="dxa"/>
          </w:tcPr>
          <w:p w:rsidR="00444A0D" w:rsidRPr="00444A0D" w:rsidRDefault="00444A0D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</w:tcPr>
          <w:p w:rsidR="00444A0D" w:rsidRPr="00444A0D" w:rsidRDefault="00444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D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444A0D" w:rsidRPr="00444A0D" w:rsidTr="00444A0D">
        <w:tc>
          <w:tcPr>
            <w:tcW w:w="1800" w:type="dxa"/>
          </w:tcPr>
          <w:p w:rsidR="00444A0D" w:rsidRPr="00444A0D" w:rsidRDefault="00444A0D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</w:tcPr>
          <w:p w:rsidR="00444A0D" w:rsidRPr="00444A0D" w:rsidRDefault="00444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D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444A0D" w:rsidRPr="00444A0D" w:rsidTr="00444A0D">
        <w:tc>
          <w:tcPr>
            <w:tcW w:w="1800" w:type="dxa"/>
          </w:tcPr>
          <w:p w:rsidR="00444A0D" w:rsidRPr="00444A0D" w:rsidRDefault="00444A0D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</w:tcPr>
          <w:p w:rsidR="00444A0D" w:rsidRPr="00444A0D" w:rsidRDefault="00444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D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444A0D" w:rsidRPr="00444A0D" w:rsidTr="00444A0D">
        <w:tc>
          <w:tcPr>
            <w:tcW w:w="1800" w:type="dxa"/>
          </w:tcPr>
          <w:p w:rsidR="00444A0D" w:rsidRPr="00444A0D" w:rsidRDefault="00444A0D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</w:tcPr>
          <w:p w:rsidR="00444A0D" w:rsidRPr="00444A0D" w:rsidRDefault="00444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D">
              <w:rPr>
                <w:rFonts w:ascii="Times New Roman" w:hAnsi="Times New Roman" w:cs="Times New Roman"/>
                <w:sz w:val="24"/>
                <w:szCs w:val="24"/>
              </w:rPr>
              <w:t>- выходной день;</w:t>
            </w:r>
          </w:p>
        </w:tc>
      </w:tr>
      <w:tr w:rsidR="00444A0D" w:rsidRPr="00444A0D" w:rsidTr="00444A0D">
        <w:tc>
          <w:tcPr>
            <w:tcW w:w="1800" w:type="dxa"/>
          </w:tcPr>
          <w:p w:rsidR="00444A0D" w:rsidRPr="00444A0D" w:rsidRDefault="00444A0D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</w:tcPr>
          <w:p w:rsidR="00444A0D" w:rsidRPr="00444A0D" w:rsidRDefault="00444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D">
              <w:rPr>
                <w:rFonts w:ascii="Times New Roman" w:hAnsi="Times New Roman" w:cs="Times New Roman"/>
                <w:sz w:val="24"/>
                <w:szCs w:val="24"/>
              </w:rPr>
              <w:t>- выходной день.</w:t>
            </w:r>
          </w:p>
        </w:tc>
      </w:tr>
    </w:tbl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1.3.2. Способы и порядок получения информации о правилах предоставления м</w:t>
      </w:r>
      <w:r w:rsidRPr="00444A0D">
        <w:rPr>
          <w:sz w:val="24"/>
          <w:szCs w:val="24"/>
        </w:rPr>
        <w:t>у</w:t>
      </w:r>
      <w:r w:rsidRPr="00444A0D">
        <w:rPr>
          <w:sz w:val="24"/>
          <w:szCs w:val="24"/>
        </w:rPr>
        <w:t>ниципальной усл</w:t>
      </w:r>
      <w:r w:rsidRPr="00444A0D">
        <w:rPr>
          <w:sz w:val="24"/>
          <w:szCs w:val="24"/>
        </w:rPr>
        <w:t>у</w:t>
      </w:r>
      <w:r w:rsidRPr="00444A0D">
        <w:rPr>
          <w:sz w:val="24"/>
          <w:szCs w:val="24"/>
        </w:rPr>
        <w:t>ги:</w:t>
      </w:r>
    </w:p>
    <w:p w:rsidR="00444A0D" w:rsidRPr="00444A0D" w:rsidRDefault="00444A0D" w:rsidP="00444A0D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Информацию о правилах предоставления муниципальной услуги заявитель может получить сл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 xml:space="preserve">дующими способами: 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лично;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посредством телефонной, факсимильной связи;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посредством электронной связи, 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посредством почтовой связи;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на информационных стендах в помещениях </w:t>
      </w:r>
      <w:r w:rsidRPr="00444A0D">
        <w:rPr>
          <w:iCs/>
          <w:sz w:val="24"/>
          <w:szCs w:val="24"/>
        </w:rPr>
        <w:t>Уполномоченного органа, МФЦ</w:t>
      </w:r>
      <w:r w:rsidRPr="00444A0D">
        <w:rPr>
          <w:sz w:val="24"/>
          <w:szCs w:val="24"/>
        </w:rPr>
        <w:t>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на официальном сайте </w:t>
      </w:r>
      <w:r w:rsidRPr="00444A0D">
        <w:rPr>
          <w:iCs/>
          <w:sz w:val="24"/>
          <w:szCs w:val="24"/>
        </w:rPr>
        <w:t>Уполномоченного органа, МФЦ</w:t>
      </w:r>
      <w:r w:rsidRPr="00444A0D">
        <w:rPr>
          <w:sz w:val="24"/>
          <w:szCs w:val="24"/>
        </w:rPr>
        <w:t xml:space="preserve">:     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4A0D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444A0D">
        <w:rPr>
          <w:sz w:val="24"/>
          <w:szCs w:val="24"/>
        </w:rPr>
        <w:t>б</w:t>
      </w:r>
      <w:r w:rsidRPr="00444A0D">
        <w:rPr>
          <w:sz w:val="24"/>
          <w:szCs w:val="24"/>
        </w:rPr>
        <w:t>ласти.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1.3.3. Информация о правилах предоставления муниципальной услуги, а также а</w:t>
      </w:r>
      <w:r w:rsidRPr="00444A0D">
        <w:rPr>
          <w:sz w:val="24"/>
          <w:szCs w:val="24"/>
        </w:rPr>
        <w:t>д</w:t>
      </w:r>
      <w:r w:rsidRPr="00444A0D">
        <w:rPr>
          <w:sz w:val="24"/>
          <w:szCs w:val="24"/>
        </w:rPr>
        <w:t>министративный регламент и муниципальный правовой акт об его утверждении размещ</w:t>
      </w:r>
      <w:r w:rsidRPr="00444A0D">
        <w:rPr>
          <w:sz w:val="24"/>
          <w:szCs w:val="24"/>
        </w:rPr>
        <w:t>а</w:t>
      </w:r>
      <w:r w:rsidRPr="00444A0D">
        <w:rPr>
          <w:sz w:val="24"/>
          <w:szCs w:val="24"/>
        </w:rPr>
        <w:t>ется на: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информационных стендах </w:t>
      </w:r>
      <w:r w:rsidRPr="00444A0D">
        <w:rPr>
          <w:iCs/>
          <w:sz w:val="24"/>
          <w:szCs w:val="24"/>
        </w:rPr>
        <w:t>Уполномоченного органа, МФЦ</w:t>
      </w:r>
      <w:r w:rsidRPr="00444A0D">
        <w:rPr>
          <w:sz w:val="24"/>
          <w:szCs w:val="24"/>
        </w:rPr>
        <w:t xml:space="preserve">; 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в средствах массовой информации; 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на официальном Интернет-сайте </w:t>
      </w:r>
      <w:r w:rsidRPr="00444A0D">
        <w:rPr>
          <w:iCs/>
          <w:sz w:val="24"/>
          <w:szCs w:val="24"/>
        </w:rPr>
        <w:t>Уполномоченного органа, МФЦ</w:t>
      </w:r>
      <w:r w:rsidRPr="00444A0D">
        <w:rPr>
          <w:sz w:val="24"/>
          <w:szCs w:val="24"/>
        </w:rPr>
        <w:t>;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444A0D">
        <w:rPr>
          <w:sz w:val="24"/>
          <w:szCs w:val="24"/>
        </w:rPr>
        <w:t>б</w:t>
      </w:r>
      <w:r w:rsidRPr="00444A0D">
        <w:rPr>
          <w:sz w:val="24"/>
          <w:szCs w:val="24"/>
        </w:rPr>
        <w:t>ласти.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1.3.4. Информирование по вопросам предоставления муниципальной услуги ос</w:t>
      </w:r>
      <w:r w:rsidRPr="00444A0D">
        <w:rPr>
          <w:sz w:val="24"/>
          <w:szCs w:val="24"/>
        </w:rPr>
        <w:t>у</w:t>
      </w:r>
      <w:r w:rsidRPr="00444A0D">
        <w:rPr>
          <w:sz w:val="24"/>
          <w:szCs w:val="24"/>
        </w:rPr>
        <w:t xml:space="preserve">ществляется специалистами </w:t>
      </w:r>
      <w:r w:rsidRPr="00444A0D">
        <w:rPr>
          <w:iCs/>
          <w:sz w:val="24"/>
          <w:szCs w:val="24"/>
        </w:rPr>
        <w:t>Уполномоченного органа</w:t>
      </w:r>
      <w:r w:rsidRPr="00444A0D">
        <w:rPr>
          <w:sz w:val="24"/>
          <w:szCs w:val="24"/>
        </w:rPr>
        <w:t>, ответственными за информиров</w:t>
      </w:r>
      <w:r w:rsidRPr="00444A0D">
        <w:rPr>
          <w:sz w:val="24"/>
          <w:szCs w:val="24"/>
        </w:rPr>
        <w:t>а</w:t>
      </w:r>
      <w:r w:rsidRPr="00444A0D">
        <w:rPr>
          <w:sz w:val="24"/>
          <w:szCs w:val="24"/>
        </w:rPr>
        <w:t xml:space="preserve">ние. 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Специалисты Уполномоченного органа, ответственные за информирование, опр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>деляются должн</w:t>
      </w:r>
      <w:r w:rsidRPr="00444A0D">
        <w:rPr>
          <w:sz w:val="24"/>
          <w:szCs w:val="24"/>
        </w:rPr>
        <w:t>о</w:t>
      </w:r>
      <w:r w:rsidRPr="00444A0D">
        <w:rPr>
          <w:sz w:val="24"/>
          <w:szCs w:val="24"/>
        </w:rPr>
        <w:t>стными инструкциями специалистов Уполномоченного органа, которые размещаются на официальном Интернет-сайте и на информационном стенде Уполном</w:t>
      </w:r>
      <w:r w:rsidRPr="00444A0D">
        <w:rPr>
          <w:sz w:val="24"/>
          <w:szCs w:val="24"/>
        </w:rPr>
        <w:t>о</w:t>
      </w:r>
      <w:r w:rsidRPr="00444A0D">
        <w:rPr>
          <w:sz w:val="24"/>
          <w:szCs w:val="24"/>
        </w:rPr>
        <w:t>ченного органа</w:t>
      </w:r>
      <w:r w:rsidRPr="00444A0D">
        <w:rPr>
          <w:iCs/>
          <w:sz w:val="24"/>
          <w:szCs w:val="24"/>
        </w:rPr>
        <w:t>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4A0D">
        <w:rPr>
          <w:sz w:val="24"/>
          <w:szCs w:val="24"/>
        </w:rPr>
        <w:t>1.3.5.</w:t>
      </w:r>
      <w:r w:rsidRPr="00444A0D"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 w:rsidRPr="00444A0D">
        <w:rPr>
          <w:rFonts w:eastAsia="Arial Unicode MS"/>
          <w:sz w:val="24"/>
          <w:szCs w:val="24"/>
        </w:rPr>
        <w:t>у</w:t>
      </w:r>
      <w:r w:rsidRPr="00444A0D">
        <w:rPr>
          <w:rFonts w:eastAsia="Arial Unicode MS"/>
          <w:sz w:val="24"/>
          <w:szCs w:val="24"/>
        </w:rPr>
        <w:t>ществляется по сл</w:t>
      </w:r>
      <w:r w:rsidRPr="00444A0D">
        <w:rPr>
          <w:rFonts w:eastAsia="Arial Unicode MS"/>
          <w:sz w:val="24"/>
          <w:szCs w:val="24"/>
        </w:rPr>
        <w:t>е</w:t>
      </w:r>
      <w:r w:rsidRPr="00444A0D">
        <w:rPr>
          <w:rFonts w:eastAsia="Arial Unicode MS"/>
          <w:sz w:val="24"/>
          <w:szCs w:val="24"/>
        </w:rPr>
        <w:t>дующим вопросам: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4A0D">
        <w:rPr>
          <w:rFonts w:eastAsia="Arial Unicode MS"/>
          <w:sz w:val="24"/>
          <w:szCs w:val="24"/>
        </w:rPr>
        <w:lastRenderedPageBreak/>
        <w:t xml:space="preserve">место нахождения </w:t>
      </w:r>
      <w:r w:rsidRPr="00444A0D">
        <w:rPr>
          <w:iCs/>
          <w:sz w:val="24"/>
          <w:szCs w:val="24"/>
        </w:rPr>
        <w:t>Уполномоченного органа</w:t>
      </w:r>
      <w:r w:rsidRPr="00444A0D">
        <w:rPr>
          <w:rFonts w:eastAsia="Arial Unicode MS"/>
          <w:sz w:val="24"/>
          <w:szCs w:val="24"/>
        </w:rPr>
        <w:t>, его структурных подразделений, МФЦ;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4A0D"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 w:rsidRPr="00444A0D">
        <w:rPr>
          <w:iCs/>
          <w:sz w:val="24"/>
          <w:szCs w:val="24"/>
        </w:rPr>
        <w:t>Уполномоченного органа</w:t>
      </w:r>
      <w:r w:rsidRPr="00444A0D">
        <w:rPr>
          <w:rFonts w:eastAsia="Arial Unicode MS"/>
          <w:sz w:val="24"/>
          <w:szCs w:val="24"/>
        </w:rPr>
        <w:t>, уполн</w:t>
      </w:r>
      <w:r w:rsidRPr="00444A0D">
        <w:rPr>
          <w:rFonts w:eastAsia="Arial Unicode MS"/>
          <w:sz w:val="24"/>
          <w:szCs w:val="24"/>
        </w:rPr>
        <w:t>о</w:t>
      </w:r>
      <w:r w:rsidRPr="00444A0D">
        <w:rPr>
          <w:rFonts w:eastAsia="Arial Unicode MS"/>
          <w:sz w:val="24"/>
          <w:szCs w:val="24"/>
        </w:rPr>
        <w:t xml:space="preserve">моченные </w:t>
      </w:r>
      <w:r w:rsidRPr="00444A0D">
        <w:rPr>
          <w:sz w:val="24"/>
          <w:szCs w:val="24"/>
        </w:rPr>
        <w:t>предо</w:t>
      </w:r>
      <w:r w:rsidRPr="00444A0D">
        <w:rPr>
          <w:sz w:val="24"/>
          <w:szCs w:val="24"/>
        </w:rPr>
        <w:t>с</w:t>
      </w:r>
      <w:r w:rsidRPr="00444A0D">
        <w:rPr>
          <w:sz w:val="24"/>
          <w:szCs w:val="24"/>
        </w:rPr>
        <w:t>тавлять муниципальную услугу и</w:t>
      </w:r>
      <w:r w:rsidRPr="00444A0D"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444A0D">
        <w:rPr>
          <w:rFonts w:eastAsia="Arial Unicode MS"/>
          <w:sz w:val="24"/>
          <w:szCs w:val="24"/>
        </w:rPr>
        <w:t xml:space="preserve">график работы </w:t>
      </w:r>
      <w:r w:rsidRPr="00444A0D">
        <w:rPr>
          <w:iCs/>
          <w:sz w:val="24"/>
          <w:szCs w:val="24"/>
        </w:rPr>
        <w:t>Уполномоченного органа, МФЦ;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4A0D">
        <w:rPr>
          <w:rFonts w:eastAsia="Arial Unicode MS"/>
          <w:sz w:val="24"/>
          <w:szCs w:val="24"/>
        </w:rPr>
        <w:t xml:space="preserve">адреса Интернет-сайтов </w:t>
      </w:r>
      <w:r w:rsidRPr="00444A0D">
        <w:rPr>
          <w:iCs/>
          <w:sz w:val="24"/>
          <w:szCs w:val="24"/>
        </w:rPr>
        <w:t>Уполномоченного органа, МФЦ;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4A0D">
        <w:rPr>
          <w:rFonts w:eastAsia="Arial Unicode MS"/>
          <w:sz w:val="24"/>
          <w:szCs w:val="24"/>
        </w:rPr>
        <w:t xml:space="preserve">адреса электронной почты </w:t>
      </w:r>
      <w:r w:rsidRPr="00444A0D">
        <w:rPr>
          <w:iCs/>
          <w:sz w:val="24"/>
          <w:szCs w:val="24"/>
        </w:rPr>
        <w:t>Уполномоченного органа, МФЦ;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4A0D">
        <w:rPr>
          <w:sz w:val="24"/>
          <w:szCs w:val="24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</w:t>
      </w:r>
      <w:r w:rsidRPr="00444A0D">
        <w:rPr>
          <w:sz w:val="24"/>
          <w:szCs w:val="24"/>
        </w:rPr>
        <w:t>в</w:t>
      </w:r>
      <w:r w:rsidRPr="00444A0D">
        <w:rPr>
          <w:sz w:val="24"/>
          <w:szCs w:val="24"/>
        </w:rPr>
        <w:t>ного правового акта);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4A0D"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4A0D"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444A0D" w:rsidRPr="00444A0D" w:rsidRDefault="00444A0D" w:rsidP="00444A0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срок предоставления муниципальной услуги;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4A0D"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4A0D"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4A0D"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 w:rsidRPr="00444A0D">
        <w:rPr>
          <w:rFonts w:eastAsia="Arial Unicode MS"/>
          <w:sz w:val="24"/>
          <w:szCs w:val="24"/>
        </w:rPr>
        <w:t>т</w:t>
      </w:r>
      <w:r w:rsidRPr="00444A0D">
        <w:rPr>
          <w:rFonts w:eastAsia="Arial Unicode MS"/>
          <w:sz w:val="24"/>
          <w:szCs w:val="24"/>
        </w:rPr>
        <w:t xml:space="preserve">ных лиц и муниципальных служащих </w:t>
      </w:r>
      <w:r w:rsidRPr="00444A0D">
        <w:rPr>
          <w:iCs/>
          <w:sz w:val="24"/>
          <w:szCs w:val="24"/>
        </w:rPr>
        <w:t>Уполномоченного органа</w:t>
      </w:r>
      <w:r w:rsidRPr="00444A0D">
        <w:rPr>
          <w:rFonts w:eastAsia="Arial Unicode MS"/>
          <w:sz w:val="24"/>
          <w:szCs w:val="24"/>
        </w:rPr>
        <w:t>, ответственных за пред</w:t>
      </w:r>
      <w:r w:rsidRPr="00444A0D">
        <w:rPr>
          <w:rFonts w:eastAsia="Arial Unicode MS"/>
          <w:sz w:val="24"/>
          <w:szCs w:val="24"/>
        </w:rPr>
        <w:t>о</w:t>
      </w:r>
      <w:r w:rsidRPr="00444A0D"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 w:rsidRPr="00444A0D">
        <w:rPr>
          <w:rFonts w:eastAsia="Arial Unicode MS"/>
          <w:sz w:val="24"/>
          <w:szCs w:val="24"/>
        </w:rPr>
        <w:t>у</w:t>
      </w:r>
      <w:r w:rsidRPr="00444A0D">
        <w:rPr>
          <w:rFonts w:eastAsia="Arial Unicode MS"/>
          <w:sz w:val="24"/>
          <w:szCs w:val="24"/>
        </w:rPr>
        <w:t>ниципальной услуги.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иная информация о деятельности </w:t>
      </w:r>
      <w:r w:rsidRPr="00444A0D">
        <w:rPr>
          <w:iCs/>
          <w:sz w:val="24"/>
          <w:szCs w:val="24"/>
        </w:rPr>
        <w:t>Уполномоченного органа</w:t>
      </w:r>
      <w:r w:rsidRPr="00444A0D">
        <w:rPr>
          <w:sz w:val="24"/>
          <w:szCs w:val="24"/>
        </w:rPr>
        <w:t>, в соответствии с Фед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1.3.6. Информирование (консультирование) осуществляется специалистами Упо</w:t>
      </w:r>
      <w:r w:rsidRPr="00444A0D">
        <w:rPr>
          <w:sz w:val="24"/>
          <w:szCs w:val="24"/>
        </w:rPr>
        <w:t>л</w:t>
      </w:r>
      <w:r w:rsidRPr="00444A0D"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телей за информацией лично, по тел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>фону, посредством почты или электронной почты.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Информирование проводится на русском языке в форме: индивидуального и пу</w:t>
      </w:r>
      <w:r w:rsidRPr="00444A0D">
        <w:rPr>
          <w:sz w:val="24"/>
          <w:szCs w:val="24"/>
        </w:rPr>
        <w:t>б</w:t>
      </w:r>
      <w:r w:rsidRPr="00444A0D">
        <w:rPr>
          <w:sz w:val="24"/>
          <w:szCs w:val="24"/>
        </w:rPr>
        <w:t>личного информ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рования.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1.3.6.1. Индивидуальное устное информирование осуществляется должностными лицами, ответс</w:t>
      </w:r>
      <w:r w:rsidRPr="00444A0D">
        <w:rPr>
          <w:sz w:val="24"/>
          <w:szCs w:val="24"/>
        </w:rPr>
        <w:t>т</w:t>
      </w:r>
      <w:r w:rsidRPr="00444A0D">
        <w:rPr>
          <w:sz w:val="24"/>
          <w:szCs w:val="24"/>
        </w:rPr>
        <w:t>венными за информирование, при обращении заявителей за информацией лично или по телефону.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Специалист, ответственный за информирование, принимает все необходимые меры для предоста</w:t>
      </w:r>
      <w:r w:rsidRPr="00444A0D">
        <w:rPr>
          <w:sz w:val="24"/>
          <w:szCs w:val="24"/>
        </w:rPr>
        <w:t>в</w:t>
      </w:r>
      <w:r w:rsidRPr="00444A0D">
        <w:rPr>
          <w:sz w:val="24"/>
          <w:szCs w:val="24"/>
        </w:rPr>
        <w:t>ления полного и оперативного ответа на поставленные вопросы, в том числе с привлечением других сотру</w:t>
      </w:r>
      <w:r w:rsidRPr="00444A0D">
        <w:rPr>
          <w:sz w:val="24"/>
          <w:szCs w:val="24"/>
        </w:rPr>
        <w:t>д</w:t>
      </w:r>
      <w:r w:rsidRPr="00444A0D">
        <w:rPr>
          <w:sz w:val="24"/>
          <w:szCs w:val="24"/>
        </w:rPr>
        <w:t>ников.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 Если для подготовки ответа требуется продолжительное время, специалист, отве</w:t>
      </w:r>
      <w:r w:rsidRPr="00444A0D">
        <w:rPr>
          <w:sz w:val="24"/>
          <w:szCs w:val="24"/>
        </w:rPr>
        <w:t>т</w:t>
      </w:r>
      <w:r w:rsidRPr="00444A0D">
        <w:rPr>
          <w:sz w:val="24"/>
          <w:szCs w:val="24"/>
        </w:rPr>
        <w:t>ственный за и</w:t>
      </w:r>
      <w:r w:rsidRPr="00444A0D">
        <w:rPr>
          <w:sz w:val="24"/>
          <w:szCs w:val="24"/>
        </w:rPr>
        <w:t>н</w:t>
      </w:r>
      <w:r w:rsidRPr="00444A0D">
        <w:rPr>
          <w:sz w:val="24"/>
          <w:szCs w:val="24"/>
        </w:rPr>
        <w:t>формирование, может предложить заявителям обратиться за необходимой информацией в письменном виде, либо предложить возможность повторного консульт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рования по телефону через определенный промежуток времени, а также возможность о</w:t>
      </w:r>
      <w:r w:rsidRPr="00444A0D">
        <w:rPr>
          <w:sz w:val="24"/>
          <w:szCs w:val="24"/>
        </w:rPr>
        <w:t>т</w:t>
      </w:r>
      <w:r w:rsidRPr="00444A0D">
        <w:rPr>
          <w:sz w:val="24"/>
          <w:szCs w:val="24"/>
        </w:rPr>
        <w:t>ветного звонка специалиста, ответственного за информирование, заявителю для разъясн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>ния.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</w:t>
      </w:r>
      <w:r w:rsidRPr="00444A0D">
        <w:rPr>
          <w:sz w:val="24"/>
          <w:szCs w:val="24"/>
        </w:rPr>
        <w:t>к</w:t>
      </w:r>
      <w:r w:rsidRPr="00444A0D">
        <w:rPr>
          <w:sz w:val="24"/>
          <w:szCs w:val="24"/>
        </w:rPr>
        <w:t>турного подразделения Уполном</w:t>
      </w:r>
      <w:r w:rsidRPr="00444A0D">
        <w:rPr>
          <w:sz w:val="24"/>
          <w:szCs w:val="24"/>
        </w:rPr>
        <w:t>о</w:t>
      </w:r>
      <w:r w:rsidRPr="00444A0D">
        <w:rPr>
          <w:sz w:val="24"/>
          <w:szCs w:val="24"/>
        </w:rPr>
        <w:t xml:space="preserve">ченного органа. 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Устное информирование должно проводиться с учетом требований официально-делового стиля р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>чи. Во время разговора необходимо произносить слова четко, избегать «параллельных разговоров» с окр</w:t>
      </w:r>
      <w:r w:rsidRPr="00444A0D">
        <w:rPr>
          <w:sz w:val="24"/>
          <w:szCs w:val="24"/>
        </w:rPr>
        <w:t>у</w:t>
      </w:r>
      <w:r w:rsidRPr="00444A0D">
        <w:rPr>
          <w:sz w:val="24"/>
          <w:szCs w:val="24"/>
        </w:rPr>
        <w:t>жающими людьми и не прерывать разговор по причине поступления звонка на другой аппарат. В конце информирования специалист, ответстве</w:t>
      </w:r>
      <w:r w:rsidRPr="00444A0D">
        <w:rPr>
          <w:sz w:val="24"/>
          <w:szCs w:val="24"/>
        </w:rPr>
        <w:t>н</w:t>
      </w:r>
      <w:r w:rsidRPr="00444A0D">
        <w:rPr>
          <w:sz w:val="24"/>
          <w:szCs w:val="24"/>
        </w:rPr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44A0D" w:rsidRPr="00444A0D" w:rsidRDefault="00444A0D" w:rsidP="00444A0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мости от способа обращения заявителя за информацией.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lastRenderedPageBreak/>
        <w:t>Ответ на заявление предоставляется в простой, четкой форме, с указанием фам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 xml:space="preserve">лии, имени, отчества, номера телефона исполнителя и подписывается руководителем </w:t>
      </w:r>
      <w:r w:rsidRPr="00444A0D">
        <w:rPr>
          <w:iCs/>
          <w:sz w:val="24"/>
          <w:szCs w:val="24"/>
        </w:rPr>
        <w:t>Уполномоченного органа.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1.3.6.3. Публичное устное информирование осуществляется посредством привл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>чения средств ма</w:t>
      </w:r>
      <w:r w:rsidRPr="00444A0D">
        <w:rPr>
          <w:sz w:val="24"/>
          <w:szCs w:val="24"/>
        </w:rPr>
        <w:t>с</w:t>
      </w:r>
      <w:r w:rsidRPr="00444A0D">
        <w:rPr>
          <w:sz w:val="24"/>
          <w:szCs w:val="24"/>
        </w:rPr>
        <w:t>совой информации – радио, телевидения. Выступления должностных лиц, ответственных за информирование, по радио и телевидению согласовываются с р</w:t>
      </w:r>
      <w:r w:rsidRPr="00444A0D">
        <w:rPr>
          <w:sz w:val="24"/>
          <w:szCs w:val="24"/>
        </w:rPr>
        <w:t>у</w:t>
      </w:r>
      <w:r w:rsidRPr="00444A0D">
        <w:rPr>
          <w:sz w:val="24"/>
          <w:szCs w:val="24"/>
        </w:rPr>
        <w:t xml:space="preserve">ководителем </w:t>
      </w:r>
      <w:r w:rsidRPr="00444A0D">
        <w:rPr>
          <w:iCs/>
          <w:sz w:val="24"/>
          <w:szCs w:val="24"/>
        </w:rPr>
        <w:t>Уполномоченного органа.</w:t>
      </w:r>
    </w:p>
    <w:p w:rsidR="00444A0D" w:rsidRPr="00444A0D" w:rsidRDefault="00444A0D" w:rsidP="00444A0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1.3.6.4. Публичное письменное информирование осуществляется путем публик</w:t>
      </w:r>
      <w:r w:rsidRPr="00444A0D">
        <w:rPr>
          <w:sz w:val="24"/>
          <w:szCs w:val="24"/>
        </w:rPr>
        <w:t>а</w:t>
      </w:r>
      <w:r w:rsidRPr="00444A0D">
        <w:rPr>
          <w:sz w:val="24"/>
          <w:szCs w:val="24"/>
        </w:rPr>
        <w:t>ции информацио</w:t>
      </w:r>
      <w:r w:rsidRPr="00444A0D">
        <w:rPr>
          <w:sz w:val="24"/>
          <w:szCs w:val="24"/>
        </w:rPr>
        <w:t>н</w:t>
      </w:r>
      <w:r w:rsidRPr="00444A0D">
        <w:rPr>
          <w:sz w:val="24"/>
          <w:szCs w:val="24"/>
        </w:rPr>
        <w:t>ных материалов о правилах предоставления муниципальной услуги, а также административного регламента и муниципального правового акта об его утвержд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>нии: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в средствах массовой информации;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на официальном Интернет-сайте;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444A0D">
        <w:rPr>
          <w:sz w:val="24"/>
          <w:szCs w:val="24"/>
        </w:rPr>
        <w:t>б</w:t>
      </w:r>
      <w:r w:rsidRPr="00444A0D">
        <w:rPr>
          <w:sz w:val="24"/>
          <w:szCs w:val="24"/>
        </w:rPr>
        <w:t>ласти;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на информационных стендах </w:t>
      </w:r>
      <w:r w:rsidRPr="00444A0D">
        <w:rPr>
          <w:iCs/>
          <w:sz w:val="24"/>
          <w:szCs w:val="24"/>
        </w:rPr>
        <w:t>Уполномоченного органа</w:t>
      </w:r>
      <w:r w:rsidRPr="00444A0D">
        <w:rPr>
          <w:sz w:val="24"/>
          <w:szCs w:val="24"/>
        </w:rPr>
        <w:t>, МФЦ.</w:t>
      </w:r>
    </w:p>
    <w:p w:rsidR="00444A0D" w:rsidRPr="00444A0D" w:rsidRDefault="00444A0D" w:rsidP="00444A0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 w:rsidRPr="00444A0D">
        <w:rPr>
          <w:sz w:val="24"/>
          <w:szCs w:val="24"/>
        </w:rPr>
        <w:t>т</w:t>
      </w:r>
      <w:r w:rsidRPr="00444A0D">
        <w:rPr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444A0D" w:rsidRPr="00444A0D" w:rsidRDefault="00444A0D" w:rsidP="00444A0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4A0D" w:rsidRPr="00444A0D" w:rsidRDefault="00444A0D" w:rsidP="00444A0D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  <w:bookmarkStart w:id="2" w:name="_Toc206489247"/>
      <w:r w:rsidRPr="00444A0D">
        <w:rPr>
          <w:b/>
          <w:sz w:val="24"/>
          <w:szCs w:val="24"/>
        </w:rPr>
        <w:t>2. СТАНДАРТ ПРЕДОСТАВЛЕНИЯ МУНИЦИПАЛЬНОЙ УСЛУГИ</w:t>
      </w:r>
    </w:p>
    <w:p w:rsidR="00444A0D" w:rsidRPr="00444A0D" w:rsidRDefault="00444A0D" w:rsidP="00444A0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2.1.</w:t>
      </w:r>
      <w:r w:rsidRPr="00444A0D">
        <w:rPr>
          <w:sz w:val="24"/>
          <w:szCs w:val="24"/>
        </w:rPr>
        <w:tab/>
        <w:t>Наименование муниципальной услуги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Наименование муниципальной  услуги</w:t>
      </w:r>
      <w:bookmarkEnd w:id="2"/>
      <w:r w:rsidRPr="00444A0D">
        <w:rPr>
          <w:sz w:val="24"/>
          <w:szCs w:val="24"/>
        </w:rPr>
        <w:t xml:space="preserve"> – муниципальная услуга  «</w:t>
      </w:r>
      <w:r w:rsidRPr="00444A0D">
        <w:rPr>
          <w:sz w:val="24"/>
          <w:szCs w:val="24"/>
          <w:lang w:eastAsia="en-US"/>
        </w:rPr>
        <w:t>Предоставление земельного уч</w:t>
      </w:r>
      <w:r w:rsidRPr="00444A0D">
        <w:rPr>
          <w:sz w:val="24"/>
          <w:szCs w:val="24"/>
          <w:lang w:eastAsia="en-US"/>
        </w:rPr>
        <w:t>а</w:t>
      </w:r>
      <w:r w:rsidRPr="00444A0D">
        <w:rPr>
          <w:sz w:val="24"/>
          <w:szCs w:val="24"/>
          <w:lang w:eastAsia="en-US"/>
        </w:rPr>
        <w:t>стка, государственная собственность на который не разграничена, в аренду на торгах</w:t>
      </w:r>
      <w:r w:rsidRPr="00444A0D">
        <w:rPr>
          <w:sz w:val="24"/>
          <w:szCs w:val="24"/>
        </w:rPr>
        <w:t>».</w:t>
      </w:r>
    </w:p>
    <w:p w:rsidR="00444A0D" w:rsidRPr="00444A0D" w:rsidRDefault="00444A0D" w:rsidP="00444A0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2.2. Наименование органа местного самоуправления, предоставляющего муниц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пальную услугу</w:t>
      </w:r>
    </w:p>
    <w:p w:rsidR="00444A0D" w:rsidRPr="00444A0D" w:rsidRDefault="00444A0D" w:rsidP="00444A0D">
      <w:pPr>
        <w:ind w:firstLine="709"/>
        <w:rPr>
          <w:sz w:val="24"/>
          <w:szCs w:val="24"/>
        </w:rPr>
      </w:pPr>
      <w:r w:rsidRPr="00444A0D">
        <w:rPr>
          <w:sz w:val="24"/>
          <w:szCs w:val="24"/>
        </w:rPr>
        <w:t>2.2.1. Муниципальная услуга предоставляется: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Администрацией Валдайского муниципального района в лице комитета по упра</w:t>
      </w:r>
      <w:r w:rsidRPr="00444A0D">
        <w:rPr>
          <w:sz w:val="24"/>
          <w:szCs w:val="24"/>
        </w:rPr>
        <w:t>в</w:t>
      </w:r>
      <w:r w:rsidRPr="00444A0D">
        <w:rPr>
          <w:sz w:val="24"/>
          <w:szCs w:val="24"/>
        </w:rPr>
        <w:t>лению муниц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пальным имуществом.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МФЦ по месту жительства заявителя - в части приема и (или) выдачи документов на предоставл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>ние муниципальной услуги.</w:t>
      </w:r>
    </w:p>
    <w:p w:rsidR="00444A0D" w:rsidRPr="00444A0D" w:rsidRDefault="00444A0D" w:rsidP="00444A0D">
      <w:pPr>
        <w:pStyle w:val="20"/>
        <w:ind w:firstLine="709"/>
        <w:rPr>
          <w:rFonts w:ascii="Times New Roman" w:hAnsi="Times New Roman"/>
          <w:bCs/>
          <w:iCs/>
          <w:szCs w:val="24"/>
        </w:rPr>
      </w:pPr>
      <w:r w:rsidRPr="00444A0D">
        <w:rPr>
          <w:rFonts w:ascii="Times New Roman" w:hAnsi="Times New Roman"/>
          <w:bCs/>
          <w:iCs/>
          <w:szCs w:val="24"/>
        </w:rPr>
        <w:t>2.2.2. Должностные лица, ответственные за предоставление муниц</w:t>
      </w:r>
      <w:r w:rsidRPr="00444A0D">
        <w:rPr>
          <w:rFonts w:ascii="Times New Roman" w:hAnsi="Times New Roman"/>
          <w:bCs/>
          <w:iCs/>
          <w:szCs w:val="24"/>
        </w:rPr>
        <w:t>и</w:t>
      </w:r>
      <w:r w:rsidRPr="00444A0D">
        <w:rPr>
          <w:rFonts w:ascii="Times New Roman" w:hAnsi="Times New Roman"/>
          <w:bCs/>
          <w:iCs/>
          <w:szCs w:val="24"/>
        </w:rPr>
        <w:t>пальной услуги, определяются решением Уполномоченного органа, который размещается на официальном сайте Уполномоченного органа, на инфо</w:t>
      </w:r>
      <w:r w:rsidRPr="00444A0D">
        <w:rPr>
          <w:rFonts w:ascii="Times New Roman" w:hAnsi="Times New Roman"/>
          <w:bCs/>
          <w:iCs/>
          <w:szCs w:val="24"/>
        </w:rPr>
        <w:t>р</w:t>
      </w:r>
      <w:r w:rsidRPr="00444A0D">
        <w:rPr>
          <w:rFonts w:ascii="Times New Roman" w:hAnsi="Times New Roman"/>
          <w:bCs/>
          <w:iCs/>
          <w:szCs w:val="24"/>
        </w:rPr>
        <w:t>мационном стенде  Уполномоченного органа.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>нием в иные органы и организ</w:t>
      </w:r>
      <w:r w:rsidRPr="00444A0D">
        <w:rPr>
          <w:sz w:val="24"/>
          <w:szCs w:val="24"/>
        </w:rPr>
        <w:t>а</w:t>
      </w:r>
      <w:r w:rsidRPr="00444A0D">
        <w:rPr>
          <w:sz w:val="24"/>
          <w:szCs w:val="24"/>
        </w:rPr>
        <w:t>ции, не предусмотренных административным регламентом.</w:t>
      </w:r>
    </w:p>
    <w:p w:rsidR="00444A0D" w:rsidRPr="00444A0D" w:rsidRDefault="00444A0D" w:rsidP="00444A0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2.3 Описание результата предоставления муниципальной услуги</w:t>
      </w:r>
    </w:p>
    <w:p w:rsidR="00444A0D" w:rsidRPr="00444A0D" w:rsidRDefault="00444A0D" w:rsidP="00444A0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444A0D">
        <w:rPr>
          <w:sz w:val="24"/>
          <w:szCs w:val="24"/>
        </w:rPr>
        <w:t>2.3.1. Результатами предоставления муниципальной услуги является: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44A0D">
        <w:rPr>
          <w:sz w:val="24"/>
          <w:szCs w:val="24"/>
        </w:rPr>
        <w:t>заключение  договора аренды земельного участка;</w:t>
      </w:r>
    </w:p>
    <w:p w:rsidR="00444A0D" w:rsidRPr="00444A0D" w:rsidRDefault="00444A0D" w:rsidP="00444A0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444A0D">
        <w:rPr>
          <w:sz w:val="24"/>
          <w:szCs w:val="24"/>
        </w:rPr>
        <w:t xml:space="preserve">решение об отказе в предоставлении земельного участка. </w:t>
      </w:r>
    </w:p>
    <w:p w:rsidR="00444A0D" w:rsidRPr="00444A0D" w:rsidRDefault="00444A0D" w:rsidP="00444A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A0D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2.4.1. Общий срок осуществления процедуры по предоставлению муниципальной услуги составляет 44 календарных дня и включает в себя сроки для: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организации и проведения аукциона на право заключения договора аренды земел</w:t>
      </w:r>
      <w:r w:rsidRPr="00444A0D">
        <w:rPr>
          <w:sz w:val="24"/>
          <w:szCs w:val="24"/>
        </w:rPr>
        <w:t>ь</w:t>
      </w:r>
      <w:r w:rsidRPr="00444A0D">
        <w:rPr>
          <w:sz w:val="24"/>
          <w:szCs w:val="24"/>
        </w:rPr>
        <w:t>ного участка осуществляется в течение 34 календарных дней;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оформления результатов аукциона, в том числе: подготовки проекта договора аренды земельного участка и направление его заявителю с предложением о заключении договора – осуществляется не ранее чем через 10 дней со дня размещения информации о </w:t>
      </w:r>
      <w:r w:rsidRPr="00444A0D">
        <w:rPr>
          <w:sz w:val="24"/>
          <w:szCs w:val="24"/>
        </w:rPr>
        <w:lastRenderedPageBreak/>
        <w:t>результатах аукциона на официальном сайте Российской Федерации для размещения и</w:t>
      </w:r>
      <w:r w:rsidRPr="00444A0D">
        <w:rPr>
          <w:sz w:val="24"/>
          <w:szCs w:val="24"/>
        </w:rPr>
        <w:t>н</w:t>
      </w:r>
      <w:r w:rsidRPr="00444A0D">
        <w:rPr>
          <w:sz w:val="24"/>
          <w:szCs w:val="24"/>
        </w:rPr>
        <w:t>формации о проведении торгов по адресу www.torgi.gov.ru.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2.4.2. В общий срок осуществления процедуры по предоставлению муниципальной услуги не вх</w:t>
      </w:r>
      <w:r w:rsidRPr="00444A0D">
        <w:rPr>
          <w:sz w:val="24"/>
          <w:szCs w:val="24"/>
        </w:rPr>
        <w:t>о</w:t>
      </w:r>
      <w:r w:rsidRPr="00444A0D">
        <w:rPr>
          <w:sz w:val="24"/>
          <w:szCs w:val="24"/>
        </w:rPr>
        <w:t>дят периоды времени, затраченные на формирование земельного участка и опубликование информации о проведении торгов в периодическом печатном издании бюллетене «Валдайский Вестник» и размещение на официальном сайте Российской Фед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>рации www.torgi.gov.ru.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2.4.3. Начало общего срока осуществления процедуры по предоставлению муниц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пальной услуги исчисляется с даты опубликования информации о проведении торгов в периодическом печатном издании  бюллетене «Валдайский Вестник» и размещения на официальном сайте Российской Федерации www.torgi.gov.ru.</w:t>
      </w:r>
    </w:p>
    <w:p w:rsidR="00444A0D" w:rsidRPr="00444A0D" w:rsidRDefault="00444A0D" w:rsidP="00444A0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2.5 Перечень нормативных правовых актов, регулирующих отношения, возника</w:t>
      </w:r>
      <w:r w:rsidRPr="00444A0D">
        <w:rPr>
          <w:sz w:val="24"/>
          <w:szCs w:val="24"/>
        </w:rPr>
        <w:t>ю</w:t>
      </w:r>
      <w:r w:rsidRPr="00444A0D">
        <w:rPr>
          <w:sz w:val="24"/>
          <w:szCs w:val="24"/>
        </w:rPr>
        <w:t>щие в связи с пр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 xml:space="preserve">доставлением муниципальной услуги. </w:t>
      </w:r>
    </w:p>
    <w:p w:rsidR="00444A0D" w:rsidRPr="00444A0D" w:rsidRDefault="00444A0D" w:rsidP="00444A0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Отношения, возникающие в связи с предоставлением муниципальной услуги, рег</w:t>
      </w:r>
      <w:r w:rsidRPr="00444A0D">
        <w:rPr>
          <w:sz w:val="24"/>
          <w:szCs w:val="24"/>
        </w:rPr>
        <w:t>у</w:t>
      </w:r>
      <w:r w:rsidRPr="00444A0D">
        <w:rPr>
          <w:sz w:val="24"/>
          <w:szCs w:val="24"/>
        </w:rPr>
        <w:t>лируются сл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>дующими нормативными правовыми актами:</w:t>
      </w:r>
    </w:p>
    <w:p w:rsidR="00444A0D" w:rsidRPr="00444A0D" w:rsidRDefault="00444A0D" w:rsidP="00444A0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Конституцией Российской Федерации (Собрание законодательства Российской Ф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>дерации, 2009, № 4, ст. 445);</w:t>
      </w:r>
    </w:p>
    <w:p w:rsidR="00444A0D" w:rsidRPr="00444A0D" w:rsidRDefault="00444A0D" w:rsidP="00444A0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Земельным кодексом Российской Федерации ("Собрание законодательства РФ", 29.10.2001, N 44, ст. 4147);</w:t>
      </w:r>
    </w:p>
    <w:p w:rsidR="00444A0D" w:rsidRPr="00444A0D" w:rsidRDefault="00444A0D" w:rsidP="00444A0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Гражданским кодексом РФ ("Собрание законодательства РФ", 05.12.1994, N 32, ст. 4147, "Собрание законодательства РФ", 29.01.1996, N 5, ст. 410, "Собрание законодател</w:t>
      </w:r>
      <w:r w:rsidRPr="00444A0D">
        <w:rPr>
          <w:sz w:val="24"/>
          <w:szCs w:val="24"/>
        </w:rPr>
        <w:t>ь</w:t>
      </w:r>
      <w:r w:rsidRPr="00444A0D">
        <w:rPr>
          <w:sz w:val="24"/>
          <w:szCs w:val="24"/>
        </w:rPr>
        <w:t>ства РФ", 03.12.2001, N 49, ст. 4552, "Собрание законодательства РФ", 25.12.2006, N 289);</w:t>
      </w:r>
    </w:p>
    <w:p w:rsidR="00444A0D" w:rsidRPr="00444A0D" w:rsidRDefault="00444A0D" w:rsidP="00444A0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Федеральным законом от 24 июля 2007 года № 221-ФЗ «О государственном к</w:t>
      </w:r>
      <w:r w:rsidRPr="00444A0D">
        <w:rPr>
          <w:sz w:val="24"/>
          <w:szCs w:val="24"/>
        </w:rPr>
        <w:t>а</w:t>
      </w:r>
      <w:r w:rsidRPr="00444A0D">
        <w:rPr>
          <w:sz w:val="24"/>
          <w:szCs w:val="24"/>
        </w:rPr>
        <w:t>дастре недвижим</w:t>
      </w:r>
      <w:r w:rsidRPr="00444A0D">
        <w:rPr>
          <w:sz w:val="24"/>
          <w:szCs w:val="24"/>
        </w:rPr>
        <w:t>о</w:t>
      </w:r>
      <w:r w:rsidRPr="00444A0D">
        <w:rPr>
          <w:sz w:val="24"/>
          <w:szCs w:val="24"/>
        </w:rPr>
        <w:t>сти» "Собрание законодательства РФ", 30.07.2007, N 31, ст. 4017);</w:t>
      </w:r>
    </w:p>
    <w:p w:rsidR="00444A0D" w:rsidRPr="00444A0D" w:rsidRDefault="00444A0D" w:rsidP="00444A0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Федеральным законом от 25 октября 2001 года № 137-ФЗ «О введении в действие Земельного кодекса Российской Федерации» ("Собрание законодательства РФ", 29.10.2001, N 44, ст. 4148);</w:t>
      </w:r>
    </w:p>
    <w:p w:rsidR="00444A0D" w:rsidRPr="00444A0D" w:rsidRDefault="00444A0D" w:rsidP="00444A0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Федеральным законом от 27 июля 2010 года № 210-ФЗ «Об организации пред</w:t>
      </w:r>
      <w:r w:rsidRPr="00444A0D">
        <w:rPr>
          <w:sz w:val="24"/>
          <w:szCs w:val="24"/>
        </w:rPr>
        <w:t>о</w:t>
      </w:r>
      <w:r w:rsidRPr="00444A0D">
        <w:rPr>
          <w:sz w:val="24"/>
          <w:szCs w:val="24"/>
        </w:rPr>
        <w:t>ставления государственных и муниципальных услуг» ("Российская газета", N 168, 30.07.2010);</w:t>
      </w:r>
    </w:p>
    <w:p w:rsidR="00444A0D" w:rsidRPr="00444A0D" w:rsidRDefault="00444A0D" w:rsidP="00444A0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Федеральным законом от 24 июня 2014 года № 171–ФЗ «О внесении изменений в Земельный кодекс Российской Федерации и отдельные законодательные акты Российской Федерации»;</w:t>
      </w:r>
    </w:p>
    <w:p w:rsidR="00444A0D" w:rsidRPr="00444A0D" w:rsidRDefault="00444A0D" w:rsidP="00444A0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областным законом от 27.04.2015 № 763-ОЗ «О предоставлении земельных учас</w:t>
      </w:r>
      <w:r w:rsidRPr="00444A0D">
        <w:rPr>
          <w:sz w:val="24"/>
          <w:szCs w:val="24"/>
        </w:rPr>
        <w:t>т</w:t>
      </w:r>
      <w:r w:rsidRPr="00444A0D">
        <w:rPr>
          <w:sz w:val="24"/>
          <w:szCs w:val="24"/>
        </w:rPr>
        <w:t>ков на территории Новгородской области» ("Новгородские ведомости" (официальный в</w:t>
      </w:r>
      <w:r w:rsidRPr="00444A0D">
        <w:rPr>
          <w:sz w:val="24"/>
          <w:szCs w:val="24"/>
        </w:rPr>
        <w:t>ы</w:t>
      </w:r>
      <w:r w:rsidRPr="00444A0D">
        <w:rPr>
          <w:sz w:val="24"/>
          <w:szCs w:val="24"/>
        </w:rPr>
        <w:t>пуск), N 25, 12.12.2011);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Положением о комитете по управлению муниципальным имуществом Админ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страции Валдайского муниципального района, утвержденным распоряжением Админ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страции Валдайского муниципального ра</w:t>
      </w:r>
      <w:r w:rsidRPr="00444A0D">
        <w:rPr>
          <w:sz w:val="24"/>
          <w:szCs w:val="24"/>
        </w:rPr>
        <w:t>й</w:t>
      </w:r>
      <w:r w:rsidRPr="00444A0D">
        <w:rPr>
          <w:sz w:val="24"/>
          <w:szCs w:val="24"/>
        </w:rPr>
        <w:t xml:space="preserve">она от 29.01.2014 № 15-рг; </w:t>
      </w:r>
    </w:p>
    <w:p w:rsidR="00444A0D" w:rsidRPr="00444A0D" w:rsidRDefault="00444A0D" w:rsidP="00444A0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иными федеральными законами, соглашениями федеральных органов исполн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тельной власти и органов государственной власти Новгородской области, другими о</w:t>
      </w:r>
      <w:r w:rsidRPr="00444A0D">
        <w:rPr>
          <w:sz w:val="24"/>
          <w:szCs w:val="24"/>
        </w:rPr>
        <w:t>б</w:t>
      </w:r>
      <w:r w:rsidRPr="00444A0D">
        <w:rPr>
          <w:sz w:val="24"/>
          <w:szCs w:val="24"/>
        </w:rPr>
        <w:t>ластными законами, а также иными нормативными правовыми актами Российской Фед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>рации и органов государственной власти Новгородской области, муниципальными прав</w:t>
      </w:r>
      <w:r w:rsidRPr="00444A0D">
        <w:rPr>
          <w:sz w:val="24"/>
          <w:szCs w:val="24"/>
        </w:rPr>
        <w:t>о</w:t>
      </w:r>
      <w:r w:rsidRPr="00444A0D">
        <w:rPr>
          <w:sz w:val="24"/>
          <w:szCs w:val="24"/>
        </w:rPr>
        <w:t>выми актами Валдайского муниципального района, городского и сельских поселений.</w:t>
      </w:r>
    </w:p>
    <w:p w:rsidR="00444A0D" w:rsidRPr="00444A0D" w:rsidRDefault="00444A0D" w:rsidP="00444A0D">
      <w:pPr>
        <w:keepNext/>
        <w:ind w:firstLine="720"/>
        <w:jc w:val="both"/>
        <w:outlineLvl w:val="2"/>
        <w:rPr>
          <w:bCs/>
          <w:sz w:val="24"/>
          <w:szCs w:val="24"/>
        </w:rPr>
      </w:pPr>
      <w:r w:rsidRPr="00444A0D">
        <w:rPr>
          <w:bCs/>
          <w:sz w:val="24"/>
          <w:szCs w:val="24"/>
        </w:rPr>
        <w:t>2.6. Исчерпывающий перечень документов, необходимых в соответствии с норм</w:t>
      </w:r>
      <w:r w:rsidRPr="00444A0D">
        <w:rPr>
          <w:bCs/>
          <w:sz w:val="24"/>
          <w:szCs w:val="24"/>
        </w:rPr>
        <w:t>а</w:t>
      </w:r>
      <w:r w:rsidRPr="00444A0D">
        <w:rPr>
          <w:bCs/>
          <w:sz w:val="24"/>
          <w:szCs w:val="24"/>
        </w:rPr>
        <w:t>тивными прав</w:t>
      </w:r>
      <w:r w:rsidRPr="00444A0D">
        <w:rPr>
          <w:bCs/>
          <w:sz w:val="24"/>
          <w:szCs w:val="24"/>
        </w:rPr>
        <w:t>о</w:t>
      </w:r>
      <w:r w:rsidRPr="00444A0D">
        <w:rPr>
          <w:bCs/>
          <w:sz w:val="24"/>
          <w:szCs w:val="24"/>
        </w:rPr>
        <w:t>выми актами для предоставления муниципальной услуги и услуг, которые являются необходимыми и обяз</w:t>
      </w:r>
      <w:r w:rsidRPr="00444A0D">
        <w:rPr>
          <w:bCs/>
          <w:sz w:val="24"/>
          <w:szCs w:val="24"/>
        </w:rPr>
        <w:t>а</w:t>
      </w:r>
      <w:r w:rsidRPr="00444A0D">
        <w:rPr>
          <w:bCs/>
          <w:sz w:val="24"/>
          <w:szCs w:val="24"/>
        </w:rPr>
        <w:t>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2.6.1. Основанием для рассмотрения вопроса о предоставлении муниципальной услуги лицам, указанным в </w:t>
      </w:r>
      <w:hyperlink r:id="rId15" w:history="1">
        <w:r w:rsidRPr="00444A0D">
          <w:rPr>
            <w:rStyle w:val="af0"/>
            <w:color w:val="auto"/>
            <w:sz w:val="24"/>
            <w:szCs w:val="24"/>
            <w:u w:val="none"/>
          </w:rPr>
          <w:t>пункте 1.2</w:t>
        </w:r>
      </w:hyperlink>
      <w:r w:rsidRPr="00444A0D">
        <w:rPr>
          <w:sz w:val="24"/>
          <w:szCs w:val="24"/>
        </w:rPr>
        <w:t xml:space="preserve"> административного регламента, является письме</w:t>
      </w:r>
      <w:r w:rsidRPr="00444A0D">
        <w:rPr>
          <w:sz w:val="24"/>
          <w:szCs w:val="24"/>
        </w:rPr>
        <w:t>н</w:t>
      </w:r>
      <w:r w:rsidRPr="00444A0D">
        <w:rPr>
          <w:sz w:val="24"/>
          <w:szCs w:val="24"/>
        </w:rPr>
        <w:t xml:space="preserve">ное обращение (заявка на участие в аукционе) заявителя, направленное по почте либо </w:t>
      </w:r>
      <w:r w:rsidRPr="00444A0D">
        <w:rPr>
          <w:sz w:val="24"/>
          <w:szCs w:val="24"/>
        </w:rPr>
        <w:lastRenderedPageBreak/>
        <w:t>представленное лично в срок, указанный в извещении о торгах, опубликованном в пери</w:t>
      </w:r>
      <w:r w:rsidRPr="00444A0D">
        <w:rPr>
          <w:sz w:val="24"/>
          <w:szCs w:val="24"/>
        </w:rPr>
        <w:t>о</w:t>
      </w:r>
      <w:r w:rsidRPr="00444A0D">
        <w:rPr>
          <w:sz w:val="24"/>
          <w:szCs w:val="24"/>
        </w:rPr>
        <w:t>дическом печатном издании бюллетене «Валдайский Вестник»  и размещенном на офиц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альном сайте Администрации Валдайского муниципального района и на официальном сайте Российской Федерации для размещения информации о проведении торгов по адресу www.torgi.gov.ru в информационно-телекоммуникационной сети "Интернет".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44A0D">
        <w:rPr>
          <w:sz w:val="24"/>
          <w:szCs w:val="24"/>
        </w:rPr>
        <w:t>2.6.2. Документы, которые заявитель должен представить самостоятельно: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2.6.2.1. Заявка на участие в аукционе с указанием банковских реквизитов счета для возврата задатка по форме, указанной в приложении  3 к административному регламенту;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2.6.2.2. Копии документов, удостоверяющих личность заявителя (для граждан);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4A0D">
        <w:rPr>
          <w:sz w:val="24"/>
          <w:szCs w:val="24"/>
        </w:rPr>
        <w:t>2.6.2.3.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44A0D">
        <w:rPr>
          <w:sz w:val="24"/>
          <w:szCs w:val="24"/>
        </w:rPr>
        <w:t>2.6.2.4. Документы, подтверждающие внесение задатка.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4A0D">
        <w:rPr>
          <w:sz w:val="24"/>
          <w:szCs w:val="24"/>
        </w:rPr>
        <w:t>2.6.3. Документы, которые заявитель вправе представить по собственной иници</w:t>
      </w:r>
      <w:r w:rsidRPr="00444A0D">
        <w:rPr>
          <w:sz w:val="24"/>
          <w:szCs w:val="24"/>
        </w:rPr>
        <w:t>а</w:t>
      </w:r>
      <w:r w:rsidRPr="00444A0D">
        <w:rPr>
          <w:sz w:val="24"/>
          <w:szCs w:val="24"/>
        </w:rPr>
        <w:t>тиве, так как они подлежат представлению в рамках межведомственного информационн</w:t>
      </w:r>
      <w:r w:rsidRPr="00444A0D">
        <w:rPr>
          <w:sz w:val="24"/>
          <w:szCs w:val="24"/>
        </w:rPr>
        <w:t>о</w:t>
      </w:r>
      <w:r w:rsidRPr="00444A0D">
        <w:rPr>
          <w:sz w:val="24"/>
          <w:szCs w:val="24"/>
        </w:rPr>
        <w:t>го взаимодействия: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4A0D">
        <w:rPr>
          <w:sz w:val="24"/>
          <w:szCs w:val="24"/>
        </w:rPr>
        <w:t>2.6.3.1.для юридических лиц: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4A0D">
        <w:rPr>
          <w:sz w:val="24"/>
          <w:szCs w:val="24"/>
        </w:rPr>
        <w:t>выписка из Единого государственного реестра юридических лиц.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4A0D">
        <w:rPr>
          <w:sz w:val="24"/>
          <w:szCs w:val="24"/>
        </w:rPr>
        <w:t>2.6.3.2. Для индивидуальных предпринимателей: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4A0D">
        <w:rPr>
          <w:sz w:val="24"/>
          <w:szCs w:val="24"/>
        </w:rPr>
        <w:t>выписка из Единого государственного реестра индивидуальных предпринимателей.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4A0D">
        <w:rPr>
          <w:sz w:val="24"/>
          <w:szCs w:val="24"/>
        </w:rPr>
        <w:t>2.6.4. Организатор аукциона не вправе требовать от заявителя представления иных документов, за исключением документов, указанных в пункте 2.6.2.</w:t>
      </w:r>
    </w:p>
    <w:p w:rsidR="00444A0D" w:rsidRPr="00444A0D" w:rsidRDefault="00444A0D" w:rsidP="00444A0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A0D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</w:t>
      </w:r>
      <w:r w:rsidRPr="00444A0D">
        <w:rPr>
          <w:rFonts w:ascii="Times New Roman" w:hAnsi="Times New Roman" w:cs="Times New Roman"/>
          <w:sz w:val="24"/>
          <w:szCs w:val="24"/>
        </w:rPr>
        <w:t>а</w:t>
      </w:r>
      <w:r w:rsidRPr="00444A0D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услуги, которые нах</w:t>
      </w:r>
      <w:r w:rsidRPr="00444A0D">
        <w:rPr>
          <w:rFonts w:ascii="Times New Roman" w:hAnsi="Times New Roman" w:cs="Times New Roman"/>
          <w:sz w:val="24"/>
          <w:szCs w:val="24"/>
        </w:rPr>
        <w:t>о</w:t>
      </w:r>
      <w:r w:rsidRPr="00444A0D"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444A0D" w:rsidRPr="00444A0D" w:rsidRDefault="00444A0D" w:rsidP="00444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t xml:space="preserve"> В случае если </w:t>
      </w:r>
      <w:r w:rsidRPr="00444A0D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444A0D">
        <w:rPr>
          <w:rFonts w:ascii="Times New Roman" w:hAnsi="Times New Roman" w:cs="Times New Roman"/>
          <w:bCs/>
          <w:sz w:val="24"/>
          <w:szCs w:val="24"/>
        </w:rPr>
        <w:t xml:space="preserve">не представлены самостоятельно </w:t>
      </w:r>
      <w:r w:rsidRPr="00444A0D">
        <w:rPr>
          <w:rFonts w:ascii="Times New Roman" w:hAnsi="Times New Roman" w:cs="Times New Roman"/>
          <w:sz w:val="24"/>
          <w:szCs w:val="24"/>
        </w:rPr>
        <w:t>выписки из Единого го</w:t>
      </w:r>
      <w:r w:rsidRPr="00444A0D">
        <w:rPr>
          <w:rFonts w:ascii="Times New Roman" w:hAnsi="Times New Roman" w:cs="Times New Roman"/>
          <w:sz w:val="24"/>
          <w:szCs w:val="24"/>
        </w:rPr>
        <w:t>с</w:t>
      </w:r>
      <w:r w:rsidRPr="00444A0D">
        <w:rPr>
          <w:rFonts w:ascii="Times New Roman" w:hAnsi="Times New Roman" w:cs="Times New Roman"/>
          <w:sz w:val="24"/>
          <w:szCs w:val="24"/>
        </w:rPr>
        <w:t xml:space="preserve">ударственного реестра юридических лиц или индивидуальных предпринимателей, </w:t>
      </w:r>
      <w:r w:rsidRPr="00444A0D">
        <w:rPr>
          <w:rFonts w:ascii="Times New Roman" w:hAnsi="Times New Roman" w:cs="Times New Roman"/>
          <w:bCs/>
          <w:sz w:val="24"/>
          <w:szCs w:val="24"/>
        </w:rPr>
        <w:t>то о</w:t>
      </w:r>
      <w:r w:rsidRPr="00444A0D">
        <w:rPr>
          <w:rFonts w:ascii="Times New Roman" w:hAnsi="Times New Roman" w:cs="Times New Roman"/>
          <w:sz w:val="24"/>
          <w:szCs w:val="24"/>
        </w:rPr>
        <w:t>р</w:t>
      </w:r>
      <w:r w:rsidRPr="00444A0D">
        <w:rPr>
          <w:rFonts w:ascii="Times New Roman" w:hAnsi="Times New Roman" w:cs="Times New Roman"/>
          <w:sz w:val="24"/>
          <w:szCs w:val="24"/>
        </w:rPr>
        <w:t>ганизатор аукциона в отношении заявителей - юридических лиц и индивидуальных пре</w:t>
      </w:r>
      <w:r w:rsidRPr="00444A0D">
        <w:rPr>
          <w:rFonts w:ascii="Times New Roman" w:hAnsi="Times New Roman" w:cs="Times New Roman"/>
          <w:sz w:val="24"/>
          <w:szCs w:val="24"/>
        </w:rPr>
        <w:t>д</w:t>
      </w:r>
      <w:r w:rsidRPr="00444A0D">
        <w:rPr>
          <w:rFonts w:ascii="Times New Roman" w:hAnsi="Times New Roman" w:cs="Times New Roman"/>
          <w:sz w:val="24"/>
          <w:szCs w:val="24"/>
        </w:rPr>
        <w:t>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</w:t>
      </w:r>
      <w:r w:rsidRPr="00444A0D">
        <w:rPr>
          <w:rFonts w:ascii="Times New Roman" w:hAnsi="Times New Roman" w:cs="Times New Roman"/>
          <w:sz w:val="24"/>
          <w:szCs w:val="24"/>
        </w:rPr>
        <w:t>у</w:t>
      </w:r>
      <w:r w:rsidRPr="00444A0D">
        <w:rPr>
          <w:rFonts w:ascii="Times New Roman" w:hAnsi="Times New Roman" w:cs="Times New Roman"/>
          <w:sz w:val="24"/>
          <w:szCs w:val="24"/>
        </w:rPr>
        <w:t>альных предпринимателей, с использованием единой системы межведомственного эле</w:t>
      </w:r>
      <w:r w:rsidRPr="00444A0D">
        <w:rPr>
          <w:rFonts w:ascii="Times New Roman" w:hAnsi="Times New Roman" w:cs="Times New Roman"/>
          <w:sz w:val="24"/>
          <w:szCs w:val="24"/>
        </w:rPr>
        <w:t>к</w:t>
      </w:r>
      <w:r w:rsidRPr="00444A0D">
        <w:rPr>
          <w:rFonts w:ascii="Times New Roman" w:hAnsi="Times New Roman" w:cs="Times New Roman"/>
          <w:sz w:val="24"/>
          <w:szCs w:val="24"/>
        </w:rPr>
        <w:t>тронного взаимодействия в федеральном органе исполнительной власти, осуществля</w:t>
      </w:r>
      <w:r w:rsidRPr="00444A0D">
        <w:rPr>
          <w:rFonts w:ascii="Times New Roman" w:hAnsi="Times New Roman" w:cs="Times New Roman"/>
          <w:sz w:val="24"/>
          <w:szCs w:val="24"/>
        </w:rPr>
        <w:t>ю</w:t>
      </w:r>
      <w:r w:rsidRPr="00444A0D">
        <w:rPr>
          <w:rFonts w:ascii="Times New Roman" w:hAnsi="Times New Roman" w:cs="Times New Roman"/>
          <w:sz w:val="24"/>
          <w:szCs w:val="24"/>
        </w:rPr>
        <w:t>щем государственную регистрацию юридических лиц, физических лиц в качестве инд</w:t>
      </w:r>
      <w:r w:rsidRPr="00444A0D">
        <w:rPr>
          <w:rFonts w:ascii="Times New Roman" w:hAnsi="Times New Roman" w:cs="Times New Roman"/>
          <w:sz w:val="24"/>
          <w:szCs w:val="24"/>
        </w:rPr>
        <w:t>и</w:t>
      </w:r>
      <w:r w:rsidRPr="00444A0D">
        <w:rPr>
          <w:rFonts w:ascii="Times New Roman" w:hAnsi="Times New Roman" w:cs="Times New Roman"/>
          <w:sz w:val="24"/>
          <w:szCs w:val="24"/>
        </w:rPr>
        <w:t>видуальных предпринимателей.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444A0D">
        <w:rPr>
          <w:bCs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444A0D" w:rsidRPr="00444A0D" w:rsidRDefault="00444A0D" w:rsidP="00444A0D">
      <w:pPr>
        <w:autoSpaceDE w:val="0"/>
        <w:ind w:firstLine="709"/>
        <w:jc w:val="both"/>
        <w:rPr>
          <w:rFonts w:eastAsia="Arial"/>
          <w:bCs/>
          <w:sz w:val="24"/>
          <w:szCs w:val="24"/>
          <w:lang w:eastAsia="zh-CN"/>
        </w:rPr>
      </w:pPr>
      <w:r w:rsidRPr="00444A0D">
        <w:rPr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444A0D" w:rsidRPr="00444A0D" w:rsidRDefault="00444A0D" w:rsidP="00444A0D">
      <w:pPr>
        <w:autoSpaceDE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Запрещено требовать от заявителя:</w:t>
      </w:r>
    </w:p>
    <w:p w:rsidR="00444A0D" w:rsidRPr="00444A0D" w:rsidRDefault="00444A0D" w:rsidP="00444A0D">
      <w:pPr>
        <w:autoSpaceDE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444A0D">
        <w:rPr>
          <w:sz w:val="24"/>
          <w:szCs w:val="24"/>
        </w:rPr>
        <w:t>в</w:t>
      </w:r>
      <w:r w:rsidRPr="00444A0D">
        <w:rPr>
          <w:sz w:val="24"/>
          <w:szCs w:val="24"/>
        </w:rPr>
        <w:t>ление или осущ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 xml:space="preserve">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44A0D">
        <w:rPr>
          <w:bCs/>
          <w:iCs/>
          <w:sz w:val="24"/>
          <w:szCs w:val="24"/>
        </w:rPr>
        <w:t>муниципаль</w:t>
      </w:r>
      <w:r w:rsidRPr="00444A0D">
        <w:rPr>
          <w:sz w:val="24"/>
          <w:szCs w:val="24"/>
        </w:rPr>
        <w:t>ной услуги;</w:t>
      </w:r>
    </w:p>
    <w:p w:rsidR="00444A0D" w:rsidRPr="00444A0D" w:rsidRDefault="00444A0D" w:rsidP="00444A0D">
      <w:pPr>
        <w:autoSpaceDE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представления документов и информации, которые находятся в распоряжении о</w:t>
      </w:r>
      <w:r w:rsidRPr="00444A0D">
        <w:rPr>
          <w:sz w:val="24"/>
          <w:szCs w:val="24"/>
        </w:rPr>
        <w:t>р</w:t>
      </w:r>
      <w:r w:rsidRPr="00444A0D">
        <w:rPr>
          <w:sz w:val="24"/>
          <w:szCs w:val="24"/>
        </w:rPr>
        <w:t>ганов, предоставляющих муниципальную услугу,  государственных органов, органов местного самоуправления и организаций, в соответствии с нормативными правовыми а</w:t>
      </w:r>
      <w:r w:rsidRPr="00444A0D">
        <w:rPr>
          <w:sz w:val="24"/>
          <w:szCs w:val="24"/>
        </w:rPr>
        <w:t>к</w:t>
      </w:r>
      <w:r w:rsidRPr="00444A0D">
        <w:rPr>
          <w:sz w:val="24"/>
          <w:szCs w:val="24"/>
        </w:rPr>
        <w:t>тами Российской Федерации, нормативными правовыми актами субъектов Российской Федер</w:t>
      </w:r>
      <w:r w:rsidRPr="00444A0D">
        <w:rPr>
          <w:sz w:val="24"/>
          <w:szCs w:val="24"/>
        </w:rPr>
        <w:t>а</w:t>
      </w:r>
      <w:r w:rsidRPr="00444A0D">
        <w:rPr>
          <w:sz w:val="24"/>
          <w:szCs w:val="24"/>
        </w:rPr>
        <w:t>ции и муниципальными правовыми актами.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444A0D">
        <w:rPr>
          <w:b/>
          <w:bCs/>
          <w:sz w:val="24"/>
          <w:szCs w:val="24"/>
        </w:rPr>
        <w:t xml:space="preserve">2.9. Исчерпывающий перечень оснований для отказа в приеме документов, необходимых для предоставления </w:t>
      </w:r>
      <w:r w:rsidRPr="00444A0D">
        <w:rPr>
          <w:b/>
          <w:sz w:val="24"/>
          <w:szCs w:val="24"/>
        </w:rPr>
        <w:t xml:space="preserve">муниципальной </w:t>
      </w:r>
      <w:r w:rsidRPr="00444A0D">
        <w:rPr>
          <w:b/>
          <w:bCs/>
          <w:sz w:val="24"/>
          <w:szCs w:val="24"/>
        </w:rPr>
        <w:t xml:space="preserve">услуги </w:t>
      </w:r>
    </w:p>
    <w:p w:rsidR="00444A0D" w:rsidRPr="00444A0D" w:rsidRDefault="00444A0D" w:rsidP="00444A0D">
      <w:pPr>
        <w:autoSpaceDE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lastRenderedPageBreak/>
        <w:t>Основания для отказа в приеме документов, необходимых для предоставления м</w:t>
      </w:r>
      <w:r w:rsidRPr="00444A0D">
        <w:rPr>
          <w:sz w:val="24"/>
          <w:szCs w:val="24"/>
        </w:rPr>
        <w:t>у</w:t>
      </w:r>
      <w:r w:rsidRPr="00444A0D">
        <w:rPr>
          <w:sz w:val="24"/>
          <w:szCs w:val="24"/>
        </w:rPr>
        <w:t>ниципальной у</w:t>
      </w:r>
      <w:r w:rsidRPr="00444A0D">
        <w:rPr>
          <w:sz w:val="24"/>
          <w:szCs w:val="24"/>
        </w:rPr>
        <w:t>с</w:t>
      </w:r>
      <w:r w:rsidRPr="00444A0D">
        <w:rPr>
          <w:sz w:val="24"/>
          <w:szCs w:val="24"/>
        </w:rPr>
        <w:t>луги отсутствуют.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A0D">
        <w:rPr>
          <w:rFonts w:ascii="Times New Roman" w:hAnsi="Times New Roman" w:cs="Times New Roman"/>
          <w:b/>
          <w:bCs/>
          <w:sz w:val="24"/>
          <w:szCs w:val="24"/>
        </w:rPr>
        <w:t>2.10. Исчерпывающий перечень оснований для приостановления  или отказа в  предоставлении муниципальной услуги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 о</w:t>
      </w:r>
      <w:r w:rsidRPr="00444A0D">
        <w:rPr>
          <w:rFonts w:ascii="Times New Roman" w:hAnsi="Times New Roman" w:cs="Times New Roman"/>
          <w:bCs/>
          <w:sz w:val="24"/>
          <w:szCs w:val="24"/>
        </w:rPr>
        <w:t>т</w:t>
      </w:r>
      <w:r w:rsidRPr="00444A0D">
        <w:rPr>
          <w:rFonts w:ascii="Times New Roman" w:hAnsi="Times New Roman" w:cs="Times New Roman"/>
          <w:bCs/>
          <w:sz w:val="24"/>
          <w:szCs w:val="24"/>
        </w:rPr>
        <w:t>сутствуют.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t>2.10.2. Основания для отказа в проведении аукциона: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t>2.10.2.1. Границы земельного участка подлежат уточнению в соответствии с треб</w:t>
      </w:r>
      <w:r w:rsidRPr="00444A0D">
        <w:rPr>
          <w:rFonts w:ascii="Times New Roman" w:hAnsi="Times New Roman" w:cs="Times New Roman"/>
          <w:bCs/>
          <w:sz w:val="24"/>
          <w:szCs w:val="24"/>
        </w:rPr>
        <w:t>о</w:t>
      </w:r>
      <w:r w:rsidRPr="00444A0D">
        <w:rPr>
          <w:rFonts w:ascii="Times New Roman" w:hAnsi="Times New Roman" w:cs="Times New Roman"/>
          <w:bCs/>
          <w:sz w:val="24"/>
          <w:szCs w:val="24"/>
        </w:rPr>
        <w:t>ваниями Федерального закона от 24 июля 2007 года № 221-ФЗ «О государственном к</w:t>
      </w:r>
      <w:r w:rsidRPr="00444A0D">
        <w:rPr>
          <w:rFonts w:ascii="Times New Roman" w:hAnsi="Times New Roman" w:cs="Times New Roman"/>
          <w:bCs/>
          <w:sz w:val="24"/>
          <w:szCs w:val="24"/>
        </w:rPr>
        <w:t>а</w:t>
      </w:r>
      <w:r w:rsidRPr="00444A0D">
        <w:rPr>
          <w:rFonts w:ascii="Times New Roman" w:hAnsi="Times New Roman" w:cs="Times New Roman"/>
          <w:bCs/>
          <w:sz w:val="24"/>
          <w:szCs w:val="24"/>
        </w:rPr>
        <w:t>дастре недвижимости»;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t>2.10.2.2.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t>2.10.2.3.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</w:t>
      </w:r>
      <w:r w:rsidRPr="00444A0D">
        <w:rPr>
          <w:rFonts w:ascii="Times New Roman" w:hAnsi="Times New Roman" w:cs="Times New Roman"/>
          <w:bCs/>
          <w:sz w:val="24"/>
          <w:szCs w:val="24"/>
        </w:rPr>
        <w:t>н</w:t>
      </w:r>
      <w:r w:rsidRPr="00444A0D">
        <w:rPr>
          <w:rFonts w:ascii="Times New Roman" w:hAnsi="Times New Roman" w:cs="Times New Roman"/>
          <w:bCs/>
          <w:sz w:val="24"/>
          <w:szCs w:val="24"/>
        </w:rPr>
        <w:t>ным использованием земельного участка не предусматривается возможность строител</w:t>
      </w:r>
      <w:r w:rsidRPr="00444A0D">
        <w:rPr>
          <w:rFonts w:ascii="Times New Roman" w:hAnsi="Times New Roman" w:cs="Times New Roman"/>
          <w:bCs/>
          <w:sz w:val="24"/>
          <w:szCs w:val="24"/>
        </w:rPr>
        <w:t>ь</w:t>
      </w:r>
      <w:r w:rsidRPr="00444A0D">
        <w:rPr>
          <w:rFonts w:ascii="Times New Roman" w:hAnsi="Times New Roman" w:cs="Times New Roman"/>
          <w:bCs/>
          <w:sz w:val="24"/>
          <w:szCs w:val="24"/>
        </w:rPr>
        <w:t>ства зданий, сооружений;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t>2.10.2.4.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</w:t>
      </w:r>
      <w:r w:rsidRPr="00444A0D">
        <w:rPr>
          <w:rFonts w:ascii="Times New Roman" w:hAnsi="Times New Roman" w:cs="Times New Roman"/>
          <w:bCs/>
          <w:sz w:val="24"/>
          <w:szCs w:val="24"/>
        </w:rPr>
        <w:t>н</w:t>
      </w:r>
      <w:r w:rsidRPr="00444A0D">
        <w:rPr>
          <w:rFonts w:ascii="Times New Roman" w:hAnsi="Times New Roman" w:cs="Times New Roman"/>
          <w:bCs/>
          <w:sz w:val="24"/>
          <w:szCs w:val="24"/>
        </w:rPr>
        <w:t>ды земельного участка для комплексного освоения территории или ведения дачного х</w:t>
      </w:r>
      <w:r w:rsidRPr="00444A0D">
        <w:rPr>
          <w:rFonts w:ascii="Times New Roman" w:hAnsi="Times New Roman" w:cs="Times New Roman"/>
          <w:bCs/>
          <w:sz w:val="24"/>
          <w:szCs w:val="24"/>
        </w:rPr>
        <w:t>о</w:t>
      </w:r>
      <w:r w:rsidRPr="00444A0D">
        <w:rPr>
          <w:rFonts w:ascii="Times New Roman" w:hAnsi="Times New Roman" w:cs="Times New Roman"/>
          <w:bCs/>
          <w:sz w:val="24"/>
          <w:szCs w:val="24"/>
        </w:rPr>
        <w:t>зяйства;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940"/>
      <w:bookmarkEnd w:id="3"/>
      <w:r w:rsidRPr="00444A0D">
        <w:rPr>
          <w:rFonts w:ascii="Times New Roman" w:hAnsi="Times New Roman" w:cs="Times New Roman"/>
          <w:bCs/>
          <w:sz w:val="24"/>
          <w:szCs w:val="24"/>
        </w:rPr>
        <w:t>2.10.2.5. В отношении земельного участка не установлено разрешенное использ</w:t>
      </w:r>
      <w:r w:rsidRPr="00444A0D">
        <w:rPr>
          <w:rFonts w:ascii="Times New Roman" w:hAnsi="Times New Roman" w:cs="Times New Roman"/>
          <w:bCs/>
          <w:sz w:val="24"/>
          <w:szCs w:val="24"/>
        </w:rPr>
        <w:t>о</w:t>
      </w:r>
      <w:r w:rsidRPr="00444A0D">
        <w:rPr>
          <w:rFonts w:ascii="Times New Roman" w:hAnsi="Times New Roman" w:cs="Times New Roman"/>
          <w:bCs/>
          <w:sz w:val="24"/>
          <w:szCs w:val="24"/>
        </w:rPr>
        <w:t>вание или разрешенное использование земельного участка не соответствует целям и</w:t>
      </w:r>
      <w:r w:rsidRPr="00444A0D">
        <w:rPr>
          <w:rFonts w:ascii="Times New Roman" w:hAnsi="Times New Roman" w:cs="Times New Roman"/>
          <w:bCs/>
          <w:sz w:val="24"/>
          <w:szCs w:val="24"/>
        </w:rPr>
        <w:t>с</w:t>
      </w:r>
      <w:r w:rsidRPr="00444A0D">
        <w:rPr>
          <w:rFonts w:ascii="Times New Roman" w:hAnsi="Times New Roman" w:cs="Times New Roman"/>
          <w:bCs/>
          <w:sz w:val="24"/>
          <w:szCs w:val="24"/>
        </w:rPr>
        <w:t>пользования земельного участка, указанным в заявлении о проведении аукциона;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t>2.10.2.6. Земельный участок не отнесен к определенной категории земель;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t>2.10.2.7.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t>2.10.2.8. На земельном участке расположены здание, сооружение, объект незаве</w:t>
      </w:r>
      <w:r w:rsidRPr="00444A0D">
        <w:rPr>
          <w:rFonts w:ascii="Times New Roman" w:hAnsi="Times New Roman" w:cs="Times New Roman"/>
          <w:bCs/>
          <w:sz w:val="24"/>
          <w:szCs w:val="24"/>
        </w:rPr>
        <w:t>р</w:t>
      </w:r>
      <w:r w:rsidRPr="00444A0D">
        <w:rPr>
          <w:rFonts w:ascii="Times New Roman" w:hAnsi="Times New Roman" w:cs="Times New Roman"/>
          <w:bCs/>
          <w:sz w:val="24"/>
          <w:szCs w:val="24"/>
        </w:rPr>
        <w:t>шенного строительства, принадлежащие гражданам или юридическим лицам, за исключ</w:t>
      </w:r>
      <w:r w:rsidRPr="00444A0D">
        <w:rPr>
          <w:rFonts w:ascii="Times New Roman" w:hAnsi="Times New Roman" w:cs="Times New Roman"/>
          <w:bCs/>
          <w:sz w:val="24"/>
          <w:szCs w:val="24"/>
        </w:rPr>
        <w:t>е</w:t>
      </w:r>
      <w:r w:rsidRPr="00444A0D">
        <w:rPr>
          <w:rFonts w:ascii="Times New Roman" w:hAnsi="Times New Roman" w:cs="Times New Roman"/>
          <w:bCs/>
          <w:sz w:val="24"/>
          <w:szCs w:val="24"/>
        </w:rPr>
        <w:t>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</w:t>
      </w:r>
      <w:r w:rsidRPr="00444A0D">
        <w:rPr>
          <w:rFonts w:ascii="Times New Roman" w:hAnsi="Times New Roman" w:cs="Times New Roman"/>
          <w:bCs/>
          <w:sz w:val="24"/>
          <w:szCs w:val="24"/>
        </w:rPr>
        <w:t>у</w:t>
      </w:r>
      <w:r w:rsidRPr="00444A0D">
        <w:rPr>
          <w:rFonts w:ascii="Times New Roman" w:hAnsi="Times New Roman" w:cs="Times New Roman"/>
          <w:bCs/>
          <w:sz w:val="24"/>
          <w:szCs w:val="24"/>
        </w:rPr>
        <w:t xml:space="preserve">смотрен </w:t>
      </w:r>
      <w:hyperlink r:id="rId16" w:anchor="Par1528" w:tooltip="Ссылка на текущий документ" w:history="1">
        <w:r w:rsidRPr="00444A0D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3 статьи 39.36</w:t>
        </w:r>
      </w:hyperlink>
      <w:r w:rsidRPr="00444A0D">
        <w:rPr>
          <w:rFonts w:ascii="Times New Roman" w:hAnsi="Times New Roman" w:cs="Times New Roman"/>
          <w:bCs/>
          <w:sz w:val="24"/>
          <w:szCs w:val="24"/>
        </w:rPr>
        <w:t xml:space="preserve"> Земельного кодекса и размещение которого не препя</w:t>
      </w:r>
      <w:r w:rsidRPr="00444A0D">
        <w:rPr>
          <w:rFonts w:ascii="Times New Roman" w:hAnsi="Times New Roman" w:cs="Times New Roman"/>
          <w:bCs/>
          <w:sz w:val="24"/>
          <w:szCs w:val="24"/>
        </w:rPr>
        <w:t>т</w:t>
      </w:r>
      <w:r w:rsidRPr="00444A0D">
        <w:rPr>
          <w:rFonts w:ascii="Times New Roman" w:hAnsi="Times New Roman" w:cs="Times New Roman"/>
          <w:bCs/>
          <w:sz w:val="24"/>
          <w:szCs w:val="24"/>
        </w:rPr>
        <w:t>ствует использованию такого земельного участка в соответствии с его разрешенным и</w:t>
      </w:r>
      <w:r w:rsidRPr="00444A0D">
        <w:rPr>
          <w:rFonts w:ascii="Times New Roman" w:hAnsi="Times New Roman" w:cs="Times New Roman"/>
          <w:bCs/>
          <w:sz w:val="24"/>
          <w:szCs w:val="24"/>
        </w:rPr>
        <w:t>с</w:t>
      </w:r>
      <w:r w:rsidRPr="00444A0D">
        <w:rPr>
          <w:rFonts w:ascii="Times New Roman" w:hAnsi="Times New Roman" w:cs="Times New Roman"/>
          <w:bCs/>
          <w:sz w:val="24"/>
          <w:szCs w:val="24"/>
        </w:rPr>
        <w:t>пользов</w:t>
      </w:r>
      <w:r w:rsidRPr="00444A0D">
        <w:rPr>
          <w:rFonts w:ascii="Times New Roman" w:hAnsi="Times New Roman" w:cs="Times New Roman"/>
          <w:bCs/>
          <w:sz w:val="24"/>
          <w:szCs w:val="24"/>
        </w:rPr>
        <w:t>а</w:t>
      </w:r>
      <w:r w:rsidRPr="00444A0D">
        <w:rPr>
          <w:rFonts w:ascii="Times New Roman" w:hAnsi="Times New Roman" w:cs="Times New Roman"/>
          <w:bCs/>
          <w:sz w:val="24"/>
          <w:szCs w:val="24"/>
        </w:rPr>
        <w:t>нием;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944"/>
      <w:bookmarkEnd w:id="4"/>
      <w:r w:rsidRPr="00444A0D">
        <w:rPr>
          <w:rFonts w:ascii="Times New Roman" w:hAnsi="Times New Roman" w:cs="Times New Roman"/>
          <w:bCs/>
          <w:sz w:val="24"/>
          <w:szCs w:val="24"/>
        </w:rPr>
        <w:t>2.10.2.9. На земельном участке расположены здание, сооружение, объект незаве</w:t>
      </w:r>
      <w:r w:rsidRPr="00444A0D">
        <w:rPr>
          <w:rFonts w:ascii="Times New Roman" w:hAnsi="Times New Roman" w:cs="Times New Roman"/>
          <w:bCs/>
          <w:sz w:val="24"/>
          <w:szCs w:val="24"/>
        </w:rPr>
        <w:t>р</w:t>
      </w:r>
      <w:r w:rsidRPr="00444A0D">
        <w:rPr>
          <w:rFonts w:ascii="Times New Roman" w:hAnsi="Times New Roman" w:cs="Times New Roman"/>
          <w:bCs/>
          <w:sz w:val="24"/>
          <w:szCs w:val="24"/>
        </w:rPr>
        <w:t>шенного строительства, находящиеся в государственной или муниципальной собственн</w:t>
      </w:r>
      <w:r w:rsidRPr="00444A0D">
        <w:rPr>
          <w:rFonts w:ascii="Times New Roman" w:hAnsi="Times New Roman" w:cs="Times New Roman"/>
          <w:bCs/>
          <w:sz w:val="24"/>
          <w:szCs w:val="24"/>
        </w:rPr>
        <w:t>о</w:t>
      </w:r>
      <w:r w:rsidRPr="00444A0D">
        <w:rPr>
          <w:rFonts w:ascii="Times New Roman" w:hAnsi="Times New Roman" w:cs="Times New Roman"/>
          <w:bCs/>
          <w:sz w:val="24"/>
          <w:szCs w:val="24"/>
        </w:rPr>
        <w:t>сти, и продажа или предоставление в аренду указанных здания, сооружения, объекта нез</w:t>
      </w:r>
      <w:r w:rsidRPr="00444A0D">
        <w:rPr>
          <w:rFonts w:ascii="Times New Roman" w:hAnsi="Times New Roman" w:cs="Times New Roman"/>
          <w:bCs/>
          <w:sz w:val="24"/>
          <w:szCs w:val="24"/>
        </w:rPr>
        <w:t>а</w:t>
      </w:r>
      <w:r w:rsidRPr="00444A0D">
        <w:rPr>
          <w:rFonts w:ascii="Times New Roman" w:hAnsi="Times New Roman" w:cs="Times New Roman"/>
          <w:bCs/>
          <w:sz w:val="24"/>
          <w:szCs w:val="24"/>
        </w:rPr>
        <w:t>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t>2.10.2.10.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t>2.10.2.11. Земельный участок ограничен в обороте, за исключением случая пров</w:t>
      </w:r>
      <w:r w:rsidRPr="00444A0D">
        <w:rPr>
          <w:rFonts w:ascii="Times New Roman" w:hAnsi="Times New Roman" w:cs="Times New Roman"/>
          <w:bCs/>
          <w:sz w:val="24"/>
          <w:szCs w:val="24"/>
        </w:rPr>
        <w:t>е</w:t>
      </w:r>
      <w:r w:rsidRPr="00444A0D">
        <w:rPr>
          <w:rFonts w:ascii="Times New Roman" w:hAnsi="Times New Roman" w:cs="Times New Roman"/>
          <w:bCs/>
          <w:sz w:val="24"/>
          <w:szCs w:val="24"/>
        </w:rPr>
        <w:t>дения аукциона на право заключения договора аренды земельного участка;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t>2.10.2.12. Земельный участок зарезервирован для государственных или муниц</w:t>
      </w:r>
      <w:r w:rsidRPr="00444A0D">
        <w:rPr>
          <w:rFonts w:ascii="Times New Roman" w:hAnsi="Times New Roman" w:cs="Times New Roman"/>
          <w:bCs/>
          <w:sz w:val="24"/>
          <w:szCs w:val="24"/>
        </w:rPr>
        <w:t>и</w:t>
      </w:r>
      <w:r w:rsidRPr="00444A0D">
        <w:rPr>
          <w:rFonts w:ascii="Times New Roman" w:hAnsi="Times New Roman" w:cs="Times New Roman"/>
          <w:bCs/>
          <w:sz w:val="24"/>
          <w:szCs w:val="24"/>
        </w:rPr>
        <w:lastRenderedPageBreak/>
        <w:t>пальных нужд, за исключением случая проведения аукциона на право заключения догов</w:t>
      </w:r>
      <w:r w:rsidRPr="00444A0D">
        <w:rPr>
          <w:rFonts w:ascii="Times New Roman" w:hAnsi="Times New Roman" w:cs="Times New Roman"/>
          <w:bCs/>
          <w:sz w:val="24"/>
          <w:szCs w:val="24"/>
        </w:rPr>
        <w:t>о</w:t>
      </w:r>
      <w:r w:rsidRPr="00444A0D">
        <w:rPr>
          <w:rFonts w:ascii="Times New Roman" w:hAnsi="Times New Roman" w:cs="Times New Roman"/>
          <w:bCs/>
          <w:sz w:val="24"/>
          <w:szCs w:val="24"/>
        </w:rPr>
        <w:t>ра аренды земельного участка на срок, не превышающий срока резервирования земельн</w:t>
      </w:r>
      <w:r w:rsidRPr="00444A0D">
        <w:rPr>
          <w:rFonts w:ascii="Times New Roman" w:hAnsi="Times New Roman" w:cs="Times New Roman"/>
          <w:bCs/>
          <w:sz w:val="24"/>
          <w:szCs w:val="24"/>
        </w:rPr>
        <w:t>о</w:t>
      </w:r>
      <w:r w:rsidRPr="00444A0D">
        <w:rPr>
          <w:rFonts w:ascii="Times New Roman" w:hAnsi="Times New Roman" w:cs="Times New Roman"/>
          <w:bCs/>
          <w:sz w:val="24"/>
          <w:szCs w:val="24"/>
        </w:rPr>
        <w:t>го участка;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948"/>
      <w:bookmarkEnd w:id="5"/>
      <w:r w:rsidRPr="00444A0D">
        <w:rPr>
          <w:rFonts w:ascii="Times New Roman" w:hAnsi="Times New Roman" w:cs="Times New Roman"/>
          <w:bCs/>
          <w:sz w:val="24"/>
          <w:szCs w:val="24"/>
        </w:rPr>
        <w:t>2.10.2.13. Земельный участок расположен в границах застроенной территории, в отношении которой заключен договор о ее развитии, или территории, в отношении кот</w:t>
      </w:r>
      <w:r w:rsidRPr="00444A0D">
        <w:rPr>
          <w:rFonts w:ascii="Times New Roman" w:hAnsi="Times New Roman" w:cs="Times New Roman"/>
          <w:bCs/>
          <w:sz w:val="24"/>
          <w:szCs w:val="24"/>
        </w:rPr>
        <w:t>о</w:t>
      </w:r>
      <w:r w:rsidRPr="00444A0D">
        <w:rPr>
          <w:rFonts w:ascii="Times New Roman" w:hAnsi="Times New Roman" w:cs="Times New Roman"/>
          <w:bCs/>
          <w:sz w:val="24"/>
          <w:szCs w:val="24"/>
        </w:rPr>
        <w:t>рой заключен договор о ее комплексном освоении;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t>2.10.2.14. Земельный участок в соответствии с утвержденными документами терр</w:t>
      </w:r>
      <w:r w:rsidRPr="00444A0D">
        <w:rPr>
          <w:rFonts w:ascii="Times New Roman" w:hAnsi="Times New Roman" w:cs="Times New Roman"/>
          <w:bCs/>
          <w:sz w:val="24"/>
          <w:szCs w:val="24"/>
        </w:rPr>
        <w:t>и</w:t>
      </w:r>
      <w:r w:rsidRPr="00444A0D">
        <w:rPr>
          <w:rFonts w:ascii="Times New Roman" w:hAnsi="Times New Roman" w:cs="Times New Roman"/>
          <w:bCs/>
          <w:sz w:val="24"/>
          <w:szCs w:val="24"/>
        </w:rPr>
        <w:t>ториального планирования и (или) документацией по планировке территории предназн</w:t>
      </w:r>
      <w:r w:rsidRPr="00444A0D">
        <w:rPr>
          <w:rFonts w:ascii="Times New Roman" w:hAnsi="Times New Roman" w:cs="Times New Roman"/>
          <w:bCs/>
          <w:sz w:val="24"/>
          <w:szCs w:val="24"/>
        </w:rPr>
        <w:t>а</w:t>
      </w:r>
      <w:r w:rsidRPr="00444A0D">
        <w:rPr>
          <w:rFonts w:ascii="Times New Roman" w:hAnsi="Times New Roman" w:cs="Times New Roman"/>
          <w:bCs/>
          <w:sz w:val="24"/>
          <w:szCs w:val="24"/>
        </w:rPr>
        <w:t>чен для размещения объектов федерального значения, объектов регионального значения или объектов местного значения;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t>2.10.2.15. Земельный участок предназначен для размещения здания или сооруж</w:t>
      </w:r>
      <w:r w:rsidRPr="00444A0D">
        <w:rPr>
          <w:rFonts w:ascii="Times New Roman" w:hAnsi="Times New Roman" w:cs="Times New Roman"/>
          <w:bCs/>
          <w:sz w:val="24"/>
          <w:szCs w:val="24"/>
        </w:rPr>
        <w:t>е</w:t>
      </w:r>
      <w:r w:rsidRPr="00444A0D">
        <w:rPr>
          <w:rFonts w:ascii="Times New Roman" w:hAnsi="Times New Roman" w:cs="Times New Roman"/>
          <w:bCs/>
          <w:sz w:val="24"/>
          <w:szCs w:val="24"/>
        </w:rPr>
        <w:t>ния в соответствии с государственной программой Российской Федерации, государстве</w:t>
      </w:r>
      <w:r w:rsidRPr="00444A0D">
        <w:rPr>
          <w:rFonts w:ascii="Times New Roman" w:hAnsi="Times New Roman" w:cs="Times New Roman"/>
          <w:bCs/>
          <w:sz w:val="24"/>
          <w:szCs w:val="24"/>
        </w:rPr>
        <w:t>н</w:t>
      </w:r>
      <w:r w:rsidRPr="00444A0D">
        <w:rPr>
          <w:rFonts w:ascii="Times New Roman" w:hAnsi="Times New Roman" w:cs="Times New Roman"/>
          <w:bCs/>
          <w:sz w:val="24"/>
          <w:szCs w:val="24"/>
        </w:rPr>
        <w:t>ной программой субъекта Российской Федерации или адресной инвестиционной програ</w:t>
      </w:r>
      <w:r w:rsidRPr="00444A0D">
        <w:rPr>
          <w:rFonts w:ascii="Times New Roman" w:hAnsi="Times New Roman" w:cs="Times New Roman"/>
          <w:bCs/>
          <w:sz w:val="24"/>
          <w:szCs w:val="24"/>
        </w:rPr>
        <w:t>м</w:t>
      </w:r>
      <w:r w:rsidRPr="00444A0D">
        <w:rPr>
          <w:rFonts w:ascii="Times New Roman" w:hAnsi="Times New Roman" w:cs="Times New Roman"/>
          <w:bCs/>
          <w:sz w:val="24"/>
          <w:szCs w:val="24"/>
        </w:rPr>
        <w:t>мой;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t>2.10.2.16. В отношении земельного участка принято решение о предварительном согласовании его предоставления;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t>2.10.2.17. В отношении земельного участка поступило заявление о предварител</w:t>
      </w:r>
      <w:r w:rsidRPr="00444A0D">
        <w:rPr>
          <w:rFonts w:ascii="Times New Roman" w:hAnsi="Times New Roman" w:cs="Times New Roman"/>
          <w:bCs/>
          <w:sz w:val="24"/>
          <w:szCs w:val="24"/>
        </w:rPr>
        <w:t>ь</w:t>
      </w:r>
      <w:r w:rsidRPr="00444A0D">
        <w:rPr>
          <w:rFonts w:ascii="Times New Roman" w:hAnsi="Times New Roman" w:cs="Times New Roman"/>
          <w:bCs/>
          <w:sz w:val="24"/>
          <w:szCs w:val="24"/>
        </w:rPr>
        <w:t>ном согласовании его предоставления или заявление о предоставлении земельного учас</w:t>
      </w:r>
      <w:r w:rsidRPr="00444A0D">
        <w:rPr>
          <w:rFonts w:ascii="Times New Roman" w:hAnsi="Times New Roman" w:cs="Times New Roman"/>
          <w:bCs/>
          <w:sz w:val="24"/>
          <w:szCs w:val="24"/>
        </w:rPr>
        <w:t>т</w:t>
      </w:r>
      <w:r w:rsidRPr="00444A0D">
        <w:rPr>
          <w:rFonts w:ascii="Times New Roman" w:hAnsi="Times New Roman" w:cs="Times New Roman"/>
          <w:bCs/>
          <w:sz w:val="24"/>
          <w:szCs w:val="24"/>
        </w:rPr>
        <w:t>ка, за исключением случаев, если принято решение об отказе в предварительном соглас</w:t>
      </w:r>
      <w:r w:rsidRPr="00444A0D">
        <w:rPr>
          <w:rFonts w:ascii="Times New Roman" w:hAnsi="Times New Roman" w:cs="Times New Roman"/>
          <w:bCs/>
          <w:sz w:val="24"/>
          <w:szCs w:val="24"/>
        </w:rPr>
        <w:t>о</w:t>
      </w:r>
      <w:r w:rsidRPr="00444A0D">
        <w:rPr>
          <w:rFonts w:ascii="Times New Roman" w:hAnsi="Times New Roman" w:cs="Times New Roman"/>
          <w:bCs/>
          <w:sz w:val="24"/>
          <w:szCs w:val="24"/>
        </w:rPr>
        <w:t>вании предоставления такого земельного участка или решение об отказе в его предоста</w:t>
      </w:r>
      <w:r w:rsidRPr="00444A0D">
        <w:rPr>
          <w:rFonts w:ascii="Times New Roman" w:hAnsi="Times New Roman" w:cs="Times New Roman"/>
          <w:bCs/>
          <w:sz w:val="24"/>
          <w:szCs w:val="24"/>
        </w:rPr>
        <w:t>в</w:t>
      </w:r>
      <w:r w:rsidRPr="00444A0D">
        <w:rPr>
          <w:rFonts w:ascii="Times New Roman" w:hAnsi="Times New Roman" w:cs="Times New Roman"/>
          <w:bCs/>
          <w:sz w:val="24"/>
          <w:szCs w:val="24"/>
        </w:rPr>
        <w:t>лении;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t>2.10.2.18.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954"/>
      <w:bookmarkEnd w:id="6"/>
      <w:r w:rsidRPr="00444A0D">
        <w:rPr>
          <w:rFonts w:ascii="Times New Roman" w:hAnsi="Times New Roman" w:cs="Times New Roman"/>
          <w:bCs/>
          <w:sz w:val="24"/>
          <w:szCs w:val="24"/>
        </w:rPr>
        <w:t>2.10.2.19. Земельный участок изъят для государственных или муниципальных нужд, за исключением земельных участков, изъятых для государственных или муниц</w:t>
      </w:r>
      <w:r w:rsidRPr="00444A0D">
        <w:rPr>
          <w:rFonts w:ascii="Times New Roman" w:hAnsi="Times New Roman" w:cs="Times New Roman"/>
          <w:bCs/>
          <w:sz w:val="24"/>
          <w:szCs w:val="24"/>
        </w:rPr>
        <w:t>и</w:t>
      </w:r>
      <w:r w:rsidRPr="00444A0D">
        <w:rPr>
          <w:rFonts w:ascii="Times New Roman" w:hAnsi="Times New Roman" w:cs="Times New Roman"/>
          <w:bCs/>
          <w:sz w:val="24"/>
          <w:szCs w:val="24"/>
        </w:rPr>
        <w:t>пальных нужд в связи с признанием многоквартирного дома, который расположен на т</w:t>
      </w:r>
      <w:r w:rsidRPr="00444A0D">
        <w:rPr>
          <w:rFonts w:ascii="Times New Roman" w:hAnsi="Times New Roman" w:cs="Times New Roman"/>
          <w:bCs/>
          <w:sz w:val="24"/>
          <w:szCs w:val="24"/>
        </w:rPr>
        <w:t>а</w:t>
      </w:r>
      <w:r w:rsidRPr="00444A0D">
        <w:rPr>
          <w:rFonts w:ascii="Times New Roman" w:hAnsi="Times New Roman" w:cs="Times New Roman"/>
          <w:bCs/>
          <w:sz w:val="24"/>
          <w:szCs w:val="24"/>
        </w:rPr>
        <w:t>ком земельном участке, аварийным и подлежащим сносу или реконструкции.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t>2.10.3. Основания для отказа в допуске к участию в аукционе: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t>2.10.3.1. Непредставление необходимых для участия в аукционе документов или представление недостоверных сведений;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t>2.10.3.2. Не поступление задатка на дату рассмотрения заявок на участие в аукц</w:t>
      </w:r>
      <w:r w:rsidRPr="00444A0D">
        <w:rPr>
          <w:rFonts w:ascii="Times New Roman" w:hAnsi="Times New Roman" w:cs="Times New Roman"/>
          <w:bCs/>
          <w:sz w:val="24"/>
          <w:szCs w:val="24"/>
        </w:rPr>
        <w:t>и</w:t>
      </w:r>
      <w:r w:rsidRPr="00444A0D">
        <w:rPr>
          <w:rFonts w:ascii="Times New Roman" w:hAnsi="Times New Roman" w:cs="Times New Roman"/>
          <w:bCs/>
          <w:sz w:val="24"/>
          <w:szCs w:val="24"/>
        </w:rPr>
        <w:t>оне;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t>2.10.3.3. Подача заявки на участие в аукционе лицом, которое в соответствии с З</w:t>
      </w:r>
      <w:r w:rsidRPr="00444A0D">
        <w:rPr>
          <w:rFonts w:ascii="Times New Roman" w:hAnsi="Times New Roman" w:cs="Times New Roman"/>
          <w:bCs/>
          <w:sz w:val="24"/>
          <w:szCs w:val="24"/>
        </w:rPr>
        <w:t>е</w:t>
      </w:r>
      <w:r w:rsidRPr="00444A0D">
        <w:rPr>
          <w:rFonts w:ascii="Times New Roman" w:hAnsi="Times New Roman" w:cs="Times New Roman"/>
          <w:bCs/>
          <w:sz w:val="24"/>
          <w:szCs w:val="24"/>
        </w:rPr>
        <w:t>мельным кодексом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t>2.10.3.4. Наличие сведений о заявителе, об учредителях (участниках), о членах ко</w:t>
      </w:r>
      <w:r w:rsidRPr="00444A0D">
        <w:rPr>
          <w:rFonts w:ascii="Times New Roman" w:hAnsi="Times New Roman" w:cs="Times New Roman"/>
          <w:bCs/>
          <w:sz w:val="24"/>
          <w:szCs w:val="24"/>
        </w:rPr>
        <w:t>л</w:t>
      </w:r>
      <w:r w:rsidRPr="00444A0D">
        <w:rPr>
          <w:rFonts w:ascii="Times New Roman" w:hAnsi="Times New Roman" w:cs="Times New Roman"/>
          <w:bCs/>
          <w:sz w:val="24"/>
          <w:szCs w:val="24"/>
        </w:rPr>
        <w:t>легиальных исполнительных органов заявителя, лицах, исполняющих функции единоли</w:t>
      </w:r>
      <w:r w:rsidRPr="00444A0D">
        <w:rPr>
          <w:rFonts w:ascii="Times New Roman" w:hAnsi="Times New Roman" w:cs="Times New Roman"/>
          <w:bCs/>
          <w:sz w:val="24"/>
          <w:szCs w:val="24"/>
        </w:rPr>
        <w:t>ч</w:t>
      </w:r>
      <w:r w:rsidRPr="00444A0D">
        <w:rPr>
          <w:rFonts w:ascii="Times New Roman" w:hAnsi="Times New Roman" w:cs="Times New Roman"/>
          <w:bCs/>
          <w:sz w:val="24"/>
          <w:szCs w:val="24"/>
        </w:rPr>
        <w:t>ного исполнительного органа заявителя, являющегося юридическим лицом, в предусмо</w:t>
      </w:r>
      <w:r w:rsidRPr="00444A0D">
        <w:rPr>
          <w:rFonts w:ascii="Times New Roman" w:hAnsi="Times New Roman" w:cs="Times New Roman"/>
          <w:bCs/>
          <w:sz w:val="24"/>
          <w:szCs w:val="24"/>
        </w:rPr>
        <w:t>т</w:t>
      </w:r>
      <w:r w:rsidRPr="00444A0D">
        <w:rPr>
          <w:rFonts w:ascii="Times New Roman" w:hAnsi="Times New Roman" w:cs="Times New Roman"/>
          <w:bCs/>
          <w:sz w:val="24"/>
          <w:szCs w:val="24"/>
        </w:rPr>
        <w:t>ренном настоящей статьей реестре недобросовестных участников аукциона.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t>2.10.4. Заявители имеют право повторно обратиться в Администрацию за получ</w:t>
      </w:r>
      <w:r w:rsidRPr="00444A0D">
        <w:rPr>
          <w:rFonts w:ascii="Times New Roman" w:hAnsi="Times New Roman" w:cs="Times New Roman"/>
          <w:bCs/>
          <w:sz w:val="24"/>
          <w:szCs w:val="24"/>
        </w:rPr>
        <w:t>е</w:t>
      </w:r>
      <w:r w:rsidRPr="00444A0D">
        <w:rPr>
          <w:rFonts w:ascii="Times New Roman" w:hAnsi="Times New Roman" w:cs="Times New Roman"/>
          <w:bCs/>
          <w:sz w:val="24"/>
          <w:szCs w:val="24"/>
        </w:rPr>
        <w:t>нием муниципальной услуги после устранения предусмотренных подпунктами 2.10.2 и 2.10.3  административного регламента оснований для отказа в предоставлении муниц</w:t>
      </w:r>
      <w:r w:rsidRPr="00444A0D">
        <w:rPr>
          <w:rFonts w:ascii="Times New Roman" w:hAnsi="Times New Roman" w:cs="Times New Roman"/>
          <w:bCs/>
          <w:sz w:val="24"/>
          <w:szCs w:val="24"/>
        </w:rPr>
        <w:t>и</w:t>
      </w:r>
      <w:r w:rsidRPr="00444A0D">
        <w:rPr>
          <w:rFonts w:ascii="Times New Roman" w:hAnsi="Times New Roman" w:cs="Times New Roman"/>
          <w:bCs/>
          <w:sz w:val="24"/>
          <w:szCs w:val="24"/>
        </w:rPr>
        <w:t>пальной услуги.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444A0D">
        <w:rPr>
          <w:b/>
          <w:bCs/>
          <w:sz w:val="24"/>
          <w:szCs w:val="24"/>
        </w:rPr>
        <w:t xml:space="preserve">2.11. Перечень услуг, которые являются необходимыми и обязательными для предоставления </w:t>
      </w:r>
      <w:r w:rsidRPr="00444A0D">
        <w:rPr>
          <w:b/>
          <w:sz w:val="24"/>
          <w:szCs w:val="24"/>
        </w:rPr>
        <w:t xml:space="preserve">муниципальной </w:t>
      </w:r>
      <w:r w:rsidRPr="00444A0D">
        <w:rPr>
          <w:b/>
          <w:bCs/>
          <w:sz w:val="24"/>
          <w:szCs w:val="24"/>
        </w:rPr>
        <w:t>услуги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44A0D">
        <w:rPr>
          <w:bCs/>
          <w:sz w:val="24"/>
          <w:szCs w:val="24"/>
        </w:rPr>
        <w:t xml:space="preserve"> Не имеется. 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b/>
          <w:sz w:val="24"/>
          <w:szCs w:val="24"/>
        </w:rPr>
        <w:t>2.12.</w:t>
      </w:r>
      <w:r w:rsidRPr="00444A0D">
        <w:rPr>
          <w:b/>
          <w:bCs/>
          <w:sz w:val="24"/>
          <w:szCs w:val="24"/>
        </w:rPr>
        <w:t xml:space="preserve"> Порядок, размер и основания взимания государственной пошлины или иной платы, вз</w:t>
      </w:r>
      <w:r w:rsidRPr="00444A0D">
        <w:rPr>
          <w:b/>
          <w:bCs/>
          <w:sz w:val="24"/>
          <w:szCs w:val="24"/>
        </w:rPr>
        <w:t>и</w:t>
      </w:r>
      <w:r w:rsidRPr="00444A0D">
        <w:rPr>
          <w:b/>
          <w:bCs/>
          <w:sz w:val="24"/>
          <w:szCs w:val="24"/>
        </w:rPr>
        <w:t xml:space="preserve">маемой за предоставление </w:t>
      </w:r>
      <w:r w:rsidRPr="00444A0D">
        <w:rPr>
          <w:b/>
          <w:sz w:val="24"/>
          <w:szCs w:val="24"/>
        </w:rPr>
        <w:t xml:space="preserve">муниципальной </w:t>
      </w:r>
      <w:r w:rsidRPr="00444A0D">
        <w:rPr>
          <w:b/>
          <w:bCs/>
          <w:sz w:val="24"/>
          <w:szCs w:val="24"/>
        </w:rPr>
        <w:t>услуги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Муниципальная услуга предоставляется бесплатно.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444A0D">
        <w:rPr>
          <w:b/>
          <w:bCs/>
          <w:sz w:val="24"/>
          <w:szCs w:val="24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444A0D">
        <w:rPr>
          <w:b/>
          <w:sz w:val="24"/>
          <w:szCs w:val="24"/>
        </w:rPr>
        <w:t>муниц</w:t>
      </w:r>
      <w:r w:rsidRPr="00444A0D">
        <w:rPr>
          <w:b/>
          <w:sz w:val="24"/>
          <w:szCs w:val="24"/>
        </w:rPr>
        <w:t>и</w:t>
      </w:r>
      <w:r w:rsidRPr="00444A0D">
        <w:rPr>
          <w:b/>
          <w:sz w:val="24"/>
          <w:szCs w:val="24"/>
        </w:rPr>
        <w:t xml:space="preserve">пальной </w:t>
      </w:r>
      <w:r w:rsidRPr="00444A0D">
        <w:rPr>
          <w:b/>
          <w:bCs/>
          <w:sz w:val="24"/>
          <w:szCs w:val="24"/>
        </w:rPr>
        <w:t>услуги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444A0D">
        <w:rPr>
          <w:bCs/>
          <w:sz w:val="24"/>
          <w:szCs w:val="24"/>
        </w:rPr>
        <w:lastRenderedPageBreak/>
        <w:t>Не имеются.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444A0D">
        <w:rPr>
          <w:b/>
          <w:bCs/>
          <w:sz w:val="24"/>
          <w:szCs w:val="24"/>
        </w:rPr>
        <w:t>2.14. Максимальный срок ожидания в очереди при подаче запроса о пред</w:t>
      </w:r>
      <w:r w:rsidRPr="00444A0D">
        <w:rPr>
          <w:b/>
          <w:bCs/>
          <w:sz w:val="24"/>
          <w:szCs w:val="24"/>
        </w:rPr>
        <w:t>о</w:t>
      </w:r>
      <w:r w:rsidRPr="00444A0D">
        <w:rPr>
          <w:b/>
          <w:bCs/>
          <w:sz w:val="24"/>
          <w:szCs w:val="24"/>
        </w:rPr>
        <w:t xml:space="preserve">ставлении </w:t>
      </w:r>
      <w:r w:rsidRPr="00444A0D">
        <w:rPr>
          <w:b/>
          <w:sz w:val="24"/>
          <w:szCs w:val="24"/>
        </w:rPr>
        <w:t xml:space="preserve">муниципальной </w:t>
      </w:r>
      <w:r w:rsidRPr="00444A0D">
        <w:rPr>
          <w:b/>
          <w:bCs/>
          <w:sz w:val="24"/>
          <w:szCs w:val="24"/>
        </w:rPr>
        <w:t>услуги, услуги, предоставляемой организацией, участв</w:t>
      </w:r>
      <w:r w:rsidRPr="00444A0D">
        <w:rPr>
          <w:b/>
          <w:bCs/>
          <w:sz w:val="24"/>
          <w:szCs w:val="24"/>
        </w:rPr>
        <w:t>у</w:t>
      </w:r>
      <w:r w:rsidRPr="00444A0D">
        <w:rPr>
          <w:b/>
          <w:bCs/>
          <w:sz w:val="24"/>
          <w:szCs w:val="24"/>
        </w:rPr>
        <w:t xml:space="preserve">ющей в предоставлении </w:t>
      </w:r>
      <w:r w:rsidRPr="00444A0D">
        <w:rPr>
          <w:b/>
          <w:sz w:val="24"/>
          <w:szCs w:val="24"/>
        </w:rPr>
        <w:t xml:space="preserve">муниципальной </w:t>
      </w:r>
      <w:r w:rsidRPr="00444A0D">
        <w:rPr>
          <w:b/>
          <w:bCs/>
          <w:sz w:val="24"/>
          <w:szCs w:val="24"/>
        </w:rPr>
        <w:t xml:space="preserve"> услуги, и при получении результата пред</w:t>
      </w:r>
      <w:r w:rsidRPr="00444A0D">
        <w:rPr>
          <w:b/>
          <w:bCs/>
          <w:sz w:val="24"/>
          <w:szCs w:val="24"/>
        </w:rPr>
        <w:t>о</w:t>
      </w:r>
      <w:r w:rsidRPr="00444A0D">
        <w:rPr>
          <w:b/>
          <w:bCs/>
          <w:sz w:val="24"/>
          <w:szCs w:val="24"/>
        </w:rPr>
        <w:t>ставления таких услуг</w:t>
      </w:r>
    </w:p>
    <w:p w:rsidR="00444A0D" w:rsidRPr="00444A0D" w:rsidRDefault="00444A0D" w:rsidP="00444A0D">
      <w:pPr>
        <w:pStyle w:val="fn2r"/>
        <w:tabs>
          <w:tab w:val="left" w:pos="6840"/>
        </w:tabs>
        <w:spacing w:before="0" w:beforeAutospacing="0" w:after="0" w:afterAutospacing="0"/>
        <w:ind w:firstLine="709"/>
        <w:jc w:val="both"/>
        <w:rPr>
          <w:bCs/>
        </w:rPr>
      </w:pPr>
      <w:r w:rsidRPr="00444A0D">
        <w:rPr>
          <w:bCs/>
        </w:rPr>
        <w:t>2.14.1. Максимальный срок ожидания в очереди при подаче запроса о предоставл</w:t>
      </w:r>
      <w:r w:rsidRPr="00444A0D">
        <w:rPr>
          <w:bCs/>
        </w:rPr>
        <w:t>е</w:t>
      </w:r>
      <w:r w:rsidRPr="00444A0D">
        <w:rPr>
          <w:bCs/>
        </w:rPr>
        <w:t xml:space="preserve">нии муниципальной услуги и </w:t>
      </w:r>
      <w:r w:rsidRPr="00444A0D">
        <w:t>при получении результата предоставления муниципальной  услуги составляет не более</w:t>
      </w:r>
      <w:r w:rsidRPr="00444A0D">
        <w:rPr>
          <w:bCs/>
        </w:rPr>
        <w:t xml:space="preserve"> </w:t>
      </w:r>
      <w:r w:rsidRPr="00444A0D">
        <w:t>15 (пятнадцати) минут.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444A0D">
        <w:rPr>
          <w:bCs/>
          <w:sz w:val="24"/>
          <w:szCs w:val="24"/>
        </w:rPr>
        <w:t>2.14.2. Максимальный срок ожидания в очереди при подаче запроса о предоставл</w:t>
      </w:r>
      <w:r w:rsidRPr="00444A0D">
        <w:rPr>
          <w:bCs/>
          <w:sz w:val="24"/>
          <w:szCs w:val="24"/>
        </w:rPr>
        <w:t>е</w:t>
      </w:r>
      <w:r w:rsidRPr="00444A0D">
        <w:rPr>
          <w:bCs/>
          <w:sz w:val="24"/>
          <w:szCs w:val="24"/>
        </w:rPr>
        <w:t>нии услуги, предоставляемой организацией, участвующей в предоставлении муниципал</w:t>
      </w:r>
      <w:r w:rsidRPr="00444A0D">
        <w:rPr>
          <w:bCs/>
          <w:sz w:val="24"/>
          <w:szCs w:val="24"/>
        </w:rPr>
        <w:t>ь</w:t>
      </w:r>
      <w:r w:rsidRPr="00444A0D">
        <w:rPr>
          <w:bCs/>
          <w:sz w:val="24"/>
          <w:szCs w:val="24"/>
        </w:rPr>
        <w:t>ной услуги, и при получении результата предоставления таких услуг, устанавливается р</w:t>
      </w:r>
      <w:r w:rsidRPr="00444A0D">
        <w:rPr>
          <w:bCs/>
          <w:sz w:val="24"/>
          <w:szCs w:val="24"/>
        </w:rPr>
        <w:t>е</w:t>
      </w:r>
      <w:r w:rsidRPr="00444A0D">
        <w:rPr>
          <w:bCs/>
          <w:sz w:val="24"/>
          <w:szCs w:val="24"/>
        </w:rPr>
        <w:t>гламентом работы организаций, указанных в приложении 1 к административному регл</w:t>
      </w:r>
      <w:r w:rsidRPr="00444A0D">
        <w:rPr>
          <w:bCs/>
          <w:sz w:val="24"/>
          <w:szCs w:val="24"/>
        </w:rPr>
        <w:t>а</w:t>
      </w:r>
      <w:r w:rsidRPr="00444A0D">
        <w:rPr>
          <w:bCs/>
          <w:sz w:val="24"/>
          <w:szCs w:val="24"/>
        </w:rPr>
        <w:t>менту.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444A0D">
        <w:rPr>
          <w:b/>
          <w:bCs/>
          <w:sz w:val="24"/>
          <w:szCs w:val="24"/>
        </w:rPr>
        <w:t>2.15</w:t>
      </w:r>
      <w:r w:rsidRPr="00444A0D">
        <w:rPr>
          <w:bCs/>
          <w:sz w:val="24"/>
          <w:szCs w:val="24"/>
        </w:rPr>
        <w:t xml:space="preserve">. </w:t>
      </w:r>
      <w:r w:rsidRPr="00444A0D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Pr="00444A0D">
        <w:rPr>
          <w:b/>
          <w:sz w:val="24"/>
          <w:szCs w:val="24"/>
        </w:rPr>
        <w:t>мун</w:t>
      </w:r>
      <w:r w:rsidRPr="00444A0D">
        <w:rPr>
          <w:b/>
          <w:sz w:val="24"/>
          <w:szCs w:val="24"/>
        </w:rPr>
        <w:t>и</w:t>
      </w:r>
      <w:r w:rsidRPr="00444A0D">
        <w:rPr>
          <w:b/>
          <w:sz w:val="24"/>
          <w:szCs w:val="24"/>
        </w:rPr>
        <w:t xml:space="preserve">ципальной </w:t>
      </w:r>
      <w:r w:rsidRPr="00444A0D">
        <w:rPr>
          <w:b/>
          <w:bCs/>
          <w:sz w:val="24"/>
          <w:szCs w:val="24"/>
        </w:rPr>
        <w:t xml:space="preserve"> усл</w:t>
      </w:r>
      <w:r w:rsidRPr="00444A0D">
        <w:rPr>
          <w:b/>
          <w:bCs/>
          <w:sz w:val="24"/>
          <w:szCs w:val="24"/>
        </w:rPr>
        <w:t>у</w:t>
      </w:r>
      <w:r w:rsidRPr="00444A0D">
        <w:rPr>
          <w:b/>
          <w:bCs/>
          <w:sz w:val="24"/>
          <w:szCs w:val="24"/>
        </w:rPr>
        <w:t>ги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t xml:space="preserve">2.15.1. Запрос заявителя о предоставлении </w:t>
      </w:r>
      <w:r w:rsidRPr="00444A0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44A0D">
        <w:rPr>
          <w:rFonts w:ascii="Times New Roman" w:hAnsi="Times New Roman" w:cs="Times New Roman"/>
          <w:bCs/>
          <w:sz w:val="24"/>
          <w:szCs w:val="24"/>
        </w:rPr>
        <w:t>услуги регистрируется в день обращения заявителя за предоставлением муниципальной услуги в Уполномоченном органе.</w:t>
      </w:r>
    </w:p>
    <w:p w:rsidR="00444A0D" w:rsidRPr="00444A0D" w:rsidRDefault="00444A0D" w:rsidP="00444A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A0D">
        <w:rPr>
          <w:rFonts w:ascii="Times New Roman" w:hAnsi="Times New Roman" w:cs="Times New Roman"/>
          <w:sz w:val="24"/>
          <w:szCs w:val="24"/>
        </w:rPr>
        <w:t>2.15.2. Регистрация принятых документов производится в соответствующем жу</w:t>
      </w:r>
      <w:r w:rsidRPr="00444A0D">
        <w:rPr>
          <w:rFonts w:ascii="Times New Roman" w:hAnsi="Times New Roman" w:cs="Times New Roman"/>
          <w:sz w:val="24"/>
          <w:szCs w:val="24"/>
        </w:rPr>
        <w:t>р</w:t>
      </w:r>
      <w:r w:rsidRPr="00444A0D">
        <w:rPr>
          <w:rFonts w:ascii="Times New Roman" w:hAnsi="Times New Roman" w:cs="Times New Roman"/>
          <w:sz w:val="24"/>
          <w:szCs w:val="24"/>
        </w:rPr>
        <w:t>нале. На заявлении проставляется отметка с указанием даты, времени приема и входящего номера регистрации.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A0D">
        <w:rPr>
          <w:rFonts w:ascii="Times New Roman" w:hAnsi="Times New Roman" w:cs="Times New Roman"/>
          <w:sz w:val="24"/>
          <w:szCs w:val="24"/>
        </w:rPr>
        <w:t>2.15.3. Прием и регистрация запроса о предоставлении услуги в электронной форме обеспечивается при помощи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возможности).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t>2.16.</w:t>
      </w:r>
      <w:r w:rsidRPr="00444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A0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</w:t>
      </w:r>
      <w:r w:rsidRPr="00444A0D">
        <w:rPr>
          <w:rFonts w:ascii="Times New Roman" w:hAnsi="Times New Roman" w:cs="Times New Roman"/>
          <w:sz w:val="24"/>
          <w:szCs w:val="24"/>
        </w:rPr>
        <w:t>у</w:t>
      </w:r>
      <w:r w:rsidRPr="00444A0D">
        <w:rPr>
          <w:rFonts w:ascii="Times New Roman" w:hAnsi="Times New Roman" w:cs="Times New Roman"/>
          <w:sz w:val="24"/>
          <w:szCs w:val="24"/>
        </w:rPr>
        <w:t>га, к месту ожидания и приема заявителей, размещению и оформлению визуальной, те</w:t>
      </w:r>
      <w:r w:rsidRPr="00444A0D">
        <w:rPr>
          <w:rFonts w:ascii="Times New Roman" w:hAnsi="Times New Roman" w:cs="Times New Roman"/>
          <w:sz w:val="24"/>
          <w:szCs w:val="24"/>
        </w:rPr>
        <w:t>к</w:t>
      </w:r>
      <w:r w:rsidRPr="00444A0D">
        <w:rPr>
          <w:rFonts w:ascii="Times New Roman" w:hAnsi="Times New Roman" w:cs="Times New Roman"/>
          <w:sz w:val="24"/>
          <w:szCs w:val="24"/>
        </w:rPr>
        <w:t>стовой и мультимедийной информации о порядке предоставления муниципальной услуги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2.16.1. Рабочие кабинеты Уполномоченного органа должны соответствовать сан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тарно-эпидемиологическим правилам и нормативам. Помещения должны быть оборуд</w:t>
      </w:r>
      <w:r w:rsidRPr="00444A0D">
        <w:rPr>
          <w:sz w:val="24"/>
          <w:szCs w:val="24"/>
        </w:rPr>
        <w:t>о</w:t>
      </w:r>
      <w:r w:rsidRPr="00444A0D">
        <w:rPr>
          <w:sz w:val="24"/>
          <w:szCs w:val="24"/>
        </w:rPr>
        <w:t>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2.16.2. Каждое рабочее место специалистов должно быть оборудовано персонал</w:t>
      </w:r>
      <w:r w:rsidRPr="00444A0D">
        <w:rPr>
          <w:sz w:val="24"/>
          <w:szCs w:val="24"/>
        </w:rPr>
        <w:t>ь</w:t>
      </w:r>
      <w:r w:rsidRPr="00444A0D">
        <w:rPr>
          <w:sz w:val="24"/>
          <w:szCs w:val="24"/>
        </w:rPr>
        <w:t>ным компьютером с возможностью доступа к необходимым информационным базам да</w:t>
      </w:r>
      <w:r w:rsidRPr="00444A0D">
        <w:rPr>
          <w:sz w:val="24"/>
          <w:szCs w:val="24"/>
        </w:rPr>
        <w:t>н</w:t>
      </w:r>
      <w:r w:rsidRPr="00444A0D">
        <w:rPr>
          <w:sz w:val="24"/>
          <w:szCs w:val="24"/>
        </w:rPr>
        <w:t>ных, печатающим и сканирующим устройствам, бумагой, расходными материалами, ка</w:t>
      </w:r>
      <w:r w:rsidRPr="00444A0D">
        <w:rPr>
          <w:sz w:val="24"/>
          <w:szCs w:val="24"/>
        </w:rPr>
        <w:t>н</w:t>
      </w:r>
      <w:r w:rsidRPr="00444A0D"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2.16.3. Требования к размещению мест ожидания: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места ожидания должны быть оборудованы стульями (кресельными секциями) и (или) скамьями (банкетками);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количество мест ожидания определяется исходя из фактической нагрузки и во</w:t>
      </w:r>
      <w:r w:rsidRPr="00444A0D">
        <w:rPr>
          <w:sz w:val="24"/>
          <w:szCs w:val="24"/>
        </w:rPr>
        <w:t>з</w:t>
      </w:r>
      <w:r w:rsidRPr="00444A0D">
        <w:rPr>
          <w:sz w:val="24"/>
          <w:szCs w:val="24"/>
        </w:rPr>
        <w:t>можностей для их размещения в здании, но не может составлять менее 3 мест.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2.16.4. Требования к оформлению входа в здание: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здание должно быть оборудовано удобной лестницей с поручнями для свободного доступа заявит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>лей в помещение;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центральный вход в здание должен быть оборудован информационной табличкой (вывеской), с</w:t>
      </w:r>
      <w:r w:rsidRPr="00444A0D">
        <w:rPr>
          <w:sz w:val="24"/>
          <w:szCs w:val="24"/>
        </w:rPr>
        <w:t>о</w:t>
      </w:r>
      <w:r w:rsidRPr="00444A0D">
        <w:rPr>
          <w:sz w:val="24"/>
          <w:szCs w:val="24"/>
        </w:rPr>
        <w:t>держащей следующую информацию: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наименование уполномоченного органа;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режим работы;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вход и выход из здания оборудуются соответствующими указателями;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lastRenderedPageBreak/>
        <w:t>фасад здания (строения) должен быть оборудован осветительными приборами; 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</w:t>
      </w:r>
      <w:r w:rsidRPr="00444A0D">
        <w:rPr>
          <w:sz w:val="24"/>
          <w:szCs w:val="24"/>
        </w:rPr>
        <w:t>о</w:t>
      </w:r>
      <w:r w:rsidRPr="00444A0D">
        <w:rPr>
          <w:sz w:val="24"/>
          <w:szCs w:val="24"/>
        </w:rPr>
        <w:t>транспортных средств инвалидов. Доступ заявителей к парковочным местам является бе</w:t>
      </w:r>
      <w:r w:rsidRPr="00444A0D">
        <w:rPr>
          <w:sz w:val="24"/>
          <w:szCs w:val="24"/>
        </w:rPr>
        <w:t>с</w:t>
      </w:r>
      <w:r w:rsidRPr="00444A0D">
        <w:rPr>
          <w:sz w:val="24"/>
          <w:szCs w:val="24"/>
        </w:rPr>
        <w:t>платным.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2.16.5. Требования к местам для информирования, предназначенным для ознако</w:t>
      </w:r>
      <w:r w:rsidRPr="00444A0D">
        <w:rPr>
          <w:sz w:val="24"/>
          <w:szCs w:val="24"/>
        </w:rPr>
        <w:t>м</w:t>
      </w:r>
      <w:r w:rsidRPr="00444A0D">
        <w:rPr>
          <w:sz w:val="24"/>
          <w:szCs w:val="24"/>
        </w:rPr>
        <w:t>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</w:t>
      </w:r>
      <w:r w:rsidRPr="00444A0D">
        <w:rPr>
          <w:sz w:val="24"/>
          <w:szCs w:val="24"/>
        </w:rPr>
        <w:t>к</w:t>
      </w:r>
      <w:r w:rsidRPr="00444A0D">
        <w:rPr>
          <w:sz w:val="24"/>
          <w:szCs w:val="24"/>
        </w:rPr>
        <w:t>циональны (информационные стенды могут быть оборуд</w:t>
      </w:r>
      <w:r w:rsidRPr="00444A0D">
        <w:rPr>
          <w:sz w:val="24"/>
          <w:szCs w:val="24"/>
        </w:rPr>
        <w:t>о</w:t>
      </w:r>
      <w:r w:rsidRPr="00444A0D">
        <w:rPr>
          <w:sz w:val="24"/>
          <w:szCs w:val="24"/>
        </w:rPr>
        <w:t>ваны карманами формата А4, в которых размещаются информационные листки).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2.16.6. Требования к местам приема заявителей: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кабинеты приема заявителей должны быть оборудованы информационными та</w:t>
      </w:r>
      <w:r w:rsidRPr="00444A0D">
        <w:rPr>
          <w:sz w:val="24"/>
          <w:szCs w:val="24"/>
        </w:rPr>
        <w:t>б</w:t>
      </w:r>
      <w:r w:rsidRPr="00444A0D">
        <w:rPr>
          <w:sz w:val="24"/>
          <w:szCs w:val="24"/>
        </w:rPr>
        <w:t>личками с указан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ем: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номера кабинета;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фамилии, имени, отчества и должности специалиста, осуществляющего предоста</w:t>
      </w:r>
      <w:r w:rsidRPr="00444A0D">
        <w:rPr>
          <w:sz w:val="24"/>
          <w:szCs w:val="24"/>
        </w:rPr>
        <w:t>в</w:t>
      </w:r>
      <w:r w:rsidRPr="00444A0D">
        <w:rPr>
          <w:sz w:val="24"/>
          <w:szCs w:val="24"/>
        </w:rPr>
        <w:t>ление муниц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пальной услуги;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времени перерыва на обед;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место для приема заявителя должно быть снабжено стулом, иметь место для пис</w:t>
      </w:r>
      <w:r w:rsidRPr="00444A0D">
        <w:rPr>
          <w:sz w:val="24"/>
          <w:szCs w:val="24"/>
        </w:rPr>
        <w:t>ь</w:t>
      </w:r>
      <w:r w:rsidRPr="00444A0D">
        <w:rPr>
          <w:sz w:val="24"/>
          <w:szCs w:val="24"/>
        </w:rPr>
        <w:t>ма и раскладки д</w:t>
      </w:r>
      <w:r w:rsidRPr="00444A0D">
        <w:rPr>
          <w:sz w:val="24"/>
          <w:szCs w:val="24"/>
        </w:rPr>
        <w:t>о</w:t>
      </w:r>
      <w:r w:rsidRPr="00444A0D">
        <w:rPr>
          <w:sz w:val="24"/>
          <w:szCs w:val="24"/>
        </w:rPr>
        <w:t>кументов.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A0D">
        <w:rPr>
          <w:rFonts w:ascii="Times New Roman" w:hAnsi="Times New Roman" w:cs="Times New Roman"/>
          <w:sz w:val="24"/>
          <w:szCs w:val="24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A0D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A0D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444A0D" w:rsidRPr="00444A0D" w:rsidRDefault="00444A0D" w:rsidP="00444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A0D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 w:rsidRPr="00444A0D">
        <w:rPr>
          <w:rFonts w:ascii="Times New Roman" w:hAnsi="Times New Roman" w:cs="Times New Roman"/>
          <w:sz w:val="24"/>
          <w:szCs w:val="24"/>
        </w:rPr>
        <w:t>с</w:t>
      </w:r>
      <w:r w:rsidRPr="00444A0D"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2.17. Показатели доступности и качества предоставления муниципальной услуги, в том числе кол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чество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ципальной услуги и их продолжительность, возможность получения муниципальной усл</w:t>
      </w:r>
      <w:r w:rsidRPr="00444A0D">
        <w:rPr>
          <w:sz w:val="24"/>
          <w:szCs w:val="24"/>
        </w:rPr>
        <w:t>у</w:t>
      </w:r>
      <w:r w:rsidRPr="00444A0D">
        <w:rPr>
          <w:sz w:val="24"/>
          <w:szCs w:val="24"/>
        </w:rPr>
        <w:t>ги в многофункциональном центре предоставления государс</w:t>
      </w:r>
      <w:r w:rsidRPr="00444A0D">
        <w:rPr>
          <w:sz w:val="24"/>
          <w:szCs w:val="24"/>
        </w:rPr>
        <w:t>т</w:t>
      </w:r>
      <w:r w:rsidRPr="00444A0D">
        <w:rPr>
          <w:sz w:val="24"/>
          <w:szCs w:val="24"/>
        </w:rPr>
        <w:t>венных и муниципальных услуг, возможность получения информации о ходе предоставления муниципальной усл</w:t>
      </w:r>
      <w:r w:rsidRPr="00444A0D">
        <w:rPr>
          <w:sz w:val="24"/>
          <w:szCs w:val="24"/>
        </w:rPr>
        <w:t>у</w:t>
      </w:r>
      <w:r w:rsidRPr="00444A0D">
        <w:rPr>
          <w:sz w:val="24"/>
          <w:szCs w:val="24"/>
        </w:rPr>
        <w:t>ги, в том числе с использованием информационно-коммуникационных технологий</w:t>
      </w:r>
    </w:p>
    <w:p w:rsidR="00444A0D" w:rsidRPr="00444A0D" w:rsidRDefault="00444A0D" w:rsidP="00444A0D">
      <w:pPr>
        <w:pStyle w:val="20"/>
        <w:ind w:firstLine="709"/>
        <w:rPr>
          <w:rFonts w:ascii="Times New Roman" w:hAnsi="Times New Roman"/>
          <w:szCs w:val="24"/>
        </w:rPr>
      </w:pPr>
      <w:r w:rsidRPr="00444A0D">
        <w:rPr>
          <w:rFonts w:ascii="Times New Roman" w:hAnsi="Times New Roman"/>
          <w:bCs/>
          <w:szCs w:val="24"/>
        </w:rPr>
        <w:t xml:space="preserve">2.17.1. Показателем качества и доступности муниципальной услуги </w:t>
      </w:r>
      <w:r w:rsidRPr="00444A0D">
        <w:rPr>
          <w:rFonts w:ascii="Times New Roman" w:hAnsi="Times New Roman"/>
          <w:b/>
          <w:bCs/>
          <w:szCs w:val="24"/>
        </w:rPr>
        <w:t xml:space="preserve"> </w:t>
      </w:r>
      <w:r w:rsidRPr="00444A0D">
        <w:rPr>
          <w:rFonts w:ascii="Times New Roman" w:hAnsi="Times New Roman"/>
          <w:bCs/>
          <w:szCs w:val="24"/>
        </w:rPr>
        <w:t xml:space="preserve">является </w:t>
      </w:r>
      <w:r w:rsidRPr="00444A0D">
        <w:rPr>
          <w:rFonts w:ascii="Times New Roman" w:hAnsi="Times New Roman"/>
          <w:szCs w:val="24"/>
        </w:rPr>
        <w:t>сов</w:t>
      </w:r>
      <w:r w:rsidRPr="00444A0D">
        <w:rPr>
          <w:rFonts w:ascii="Times New Roman" w:hAnsi="Times New Roman"/>
          <w:szCs w:val="24"/>
        </w:rPr>
        <w:t>о</w:t>
      </w:r>
      <w:r w:rsidRPr="00444A0D">
        <w:rPr>
          <w:rFonts w:ascii="Times New Roman" w:hAnsi="Times New Roman"/>
          <w:szCs w:val="24"/>
        </w:rPr>
        <w:t>купность количественных и качественных параметров, позволяющих измерять, учит</w:t>
      </w:r>
      <w:r w:rsidRPr="00444A0D">
        <w:rPr>
          <w:rFonts w:ascii="Times New Roman" w:hAnsi="Times New Roman"/>
          <w:szCs w:val="24"/>
        </w:rPr>
        <w:t>ы</w:t>
      </w:r>
      <w:r w:rsidRPr="00444A0D">
        <w:rPr>
          <w:rFonts w:ascii="Times New Roman" w:hAnsi="Times New Roman"/>
          <w:szCs w:val="24"/>
        </w:rPr>
        <w:t>вать, контролировать и оценивать процесс и результат предоставления  муниципальной услуги.</w:t>
      </w:r>
    </w:p>
    <w:p w:rsidR="00444A0D" w:rsidRPr="00444A0D" w:rsidRDefault="00444A0D" w:rsidP="00444A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A0D">
        <w:rPr>
          <w:rFonts w:ascii="Times New Roman" w:hAnsi="Times New Roman" w:cs="Times New Roman"/>
          <w:bCs/>
          <w:sz w:val="24"/>
          <w:szCs w:val="24"/>
        </w:rPr>
        <w:lastRenderedPageBreak/>
        <w:t>2.17.2. Показателем</w:t>
      </w:r>
      <w:r w:rsidRPr="00444A0D">
        <w:rPr>
          <w:rFonts w:ascii="Times New Roman" w:hAnsi="Times New Roman" w:cs="Times New Roman"/>
          <w:sz w:val="24"/>
          <w:szCs w:val="24"/>
        </w:rPr>
        <w:t xml:space="preserve"> </w:t>
      </w:r>
      <w:r w:rsidRPr="00444A0D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444A0D"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наличие административного регламента предоставления  муниципальной услуги; 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</w:t>
      </w:r>
      <w:r w:rsidRPr="00444A0D">
        <w:rPr>
          <w:sz w:val="24"/>
          <w:szCs w:val="24"/>
        </w:rPr>
        <w:t>й</w:t>
      </w:r>
      <w:r w:rsidRPr="00444A0D">
        <w:rPr>
          <w:sz w:val="24"/>
          <w:szCs w:val="24"/>
        </w:rPr>
        <w:t xml:space="preserve">она. 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4A0D">
        <w:rPr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4A0D">
        <w:rPr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444A0D" w:rsidRPr="00444A0D" w:rsidRDefault="00444A0D" w:rsidP="00444A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A0D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 администр</w:t>
      </w:r>
      <w:r w:rsidRPr="00444A0D">
        <w:rPr>
          <w:rFonts w:ascii="Times New Roman" w:hAnsi="Times New Roman" w:cs="Times New Roman"/>
          <w:sz w:val="24"/>
          <w:szCs w:val="24"/>
        </w:rPr>
        <w:t>а</w:t>
      </w:r>
      <w:r w:rsidRPr="00444A0D">
        <w:rPr>
          <w:rFonts w:ascii="Times New Roman" w:hAnsi="Times New Roman" w:cs="Times New Roman"/>
          <w:sz w:val="24"/>
          <w:szCs w:val="24"/>
        </w:rPr>
        <w:t>тивного регламента;</w:t>
      </w:r>
    </w:p>
    <w:p w:rsidR="00444A0D" w:rsidRPr="00444A0D" w:rsidRDefault="00444A0D" w:rsidP="00444A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A0D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444A0D" w:rsidRPr="00444A0D" w:rsidRDefault="00444A0D" w:rsidP="00444A0D">
      <w:pPr>
        <w:pStyle w:val="20"/>
        <w:ind w:firstLine="709"/>
        <w:rPr>
          <w:rFonts w:ascii="Times New Roman" w:hAnsi="Times New Roman"/>
          <w:szCs w:val="24"/>
        </w:rPr>
      </w:pPr>
      <w:r w:rsidRPr="00444A0D">
        <w:rPr>
          <w:rFonts w:ascii="Times New Roman" w:hAnsi="Times New Roman"/>
          <w:szCs w:val="24"/>
        </w:rPr>
        <w:t>количество обоснованных жалоб;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регистрация, учет и анализ жалоб и обращений  в Администрации муниципального района.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2.18.</w:t>
      </w:r>
      <w:r w:rsidRPr="00444A0D">
        <w:rPr>
          <w:b/>
          <w:sz w:val="24"/>
          <w:szCs w:val="24"/>
        </w:rPr>
        <w:t xml:space="preserve"> </w:t>
      </w:r>
      <w:r w:rsidRPr="00444A0D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 w:rsidRPr="00444A0D">
        <w:rPr>
          <w:sz w:val="24"/>
          <w:szCs w:val="24"/>
        </w:rPr>
        <w:t>н</w:t>
      </w:r>
      <w:r w:rsidRPr="00444A0D">
        <w:rPr>
          <w:sz w:val="24"/>
          <w:szCs w:val="24"/>
        </w:rPr>
        <w:t>ных и муниципальных услуг и особенности предоставления муниципальной услуги в электронной форме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4A0D"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 w:rsidRPr="00444A0D">
        <w:rPr>
          <w:sz w:val="24"/>
          <w:szCs w:val="24"/>
        </w:rPr>
        <w:t>о</w:t>
      </w:r>
      <w:r w:rsidRPr="00444A0D"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 w:rsidRPr="00444A0D">
        <w:rPr>
          <w:sz w:val="24"/>
          <w:szCs w:val="24"/>
        </w:rPr>
        <w:t>а</w:t>
      </w:r>
      <w:r w:rsidRPr="00444A0D">
        <w:rPr>
          <w:sz w:val="24"/>
          <w:szCs w:val="24"/>
        </w:rPr>
        <w:t>нием региональной государственной информацио</w:t>
      </w:r>
      <w:r w:rsidRPr="00444A0D">
        <w:rPr>
          <w:sz w:val="24"/>
          <w:szCs w:val="24"/>
        </w:rPr>
        <w:t>н</w:t>
      </w:r>
      <w:r w:rsidRPr="00444A0D">
        <w:rPr>
          <w:sz w:val="24"/>
          <w:szCs w:val="24"/>
        </w:rPr>
        <w:t>ной системы «Портал государственных и муниципальных услуг (функций) Новгородской области» при наличии технической во</w:t>
      </w:r>
      <w:r w:rsidRPr="00444A0D">
        <w:rPr>
          <w:sz w:val="24"/>
          <w:szCs w:val="24"/>
        </w:rPr>
        <w:t>з</w:t>
      </w:r>
      <w:r w:rsidRPr="00444A0D">
        <w:rPr>
          <w:sz w:val="24"/>
          <w:szCs w:val="24"/>
        </w:rPr>
        <w:t>можности.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4A0D">
        <w:rPr>
          <w:sz w:val="24"/>
          <w:szCs w:val="24"/>
        </w:rPr>
        <w:t>2.18.2. Прием документов на предоставление муниципальной услуги и выдача р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>зультата муниципальной услуги может осуществляться в МФЦ (приложение 1 к админ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стративному регламенту) на основании заключенного Соглашения о взаимодействии между Администрацией Валдайского муниципального района и государственным облас</w:t>
      </w:r>
      <w:r w:rsidRPr="00444A0D">
        <w:rPr>
          <w:sz w:val="24"/>
          <w:szCs w:val="24"/>
        </w:rPr>
        <w:t>т</w:t>
      </w:r>
      <w:r w:rsidRPr="00444A0D">
        <w:rPr>
          <w:sz w:val="24"/>
          <w:szCs w:val="24"/>
        </w:rPr>
        <w:t>ным автономным учреждением «Многофункциональный центр предоставления госуда</w:t>
      </w:r>
      <w:r w:rsidRPr="00444A0D">
        <w:rPr>
          <w:sz w:val="24"/>
          <w:szCs w:val="24"/>
        </w:rPr>
        <w:t>р</w:t>
      </w:r>
      <w:r w:rsidRPr="00444A0D">
        <w:rPr>
          <w:sz w:val="24"/>
          <w:szCs w:val="24"/>
        </w:rPr>
        <w:t>ственных и муниципальных услуг».</w:t>
      </w:r>
    </w:p>
    <w:p w:rsidR="00444A0D" w:rsidRPr="00444A0D" w:rsidRDefault="00444A0D" w:rsidP="00444A0D">
      <w:pPr>
        <w:keepNext/>
        <w:tabs>
          <w:tab w:val="num" w:pos="0"/>
        </w:tabs>
        <w:ind w:firstLine="709"/>
        <w:jc w:val="both"/>
        <w:outlineLvl w:val="3"/>
        <w:rPr>
          <w:iCs/>
          <w:sz w:val="24"/>
          <w:szCs w:val="24"/>
        </w:rPr>
      </w:pPr>
      <w:r w:rsidRPr="00444A0D">
        <w:rPr>
          <w:sz w:val="24"/>
          <w:szCs w:val="24"/>
        </w:rPr>
        <w:t>2</w:t>
      </w:r>
      <w:r w:rsidRPr="00444A0D">
        <w:rPr>
          <w:iCs/>
          <w:sz w:val="24"/>
          <w:szCs w:val="24"/>
        </w:rPr>
        <w:t>.18.3. Перечень классов средств электронной подписи, которые допускаются к и</w:t>
      </w:r>
      <w:r w:rsidRPr="00444A0D">
        <w:rPr>
          <w:iCs/>
          <w:sz w:val="24"/>
          <w:szCs w:val="24"/>
        </w:rPr>
        <w:t>с</w:t>
      </w:r>
      <w:r w:rsidRPr="00444A0D">
        <w:rPr>
          <w:iCs/>
          <w:sz w:val="24"/>
          <w:szCs w:val="24"/>
        </w:rPr>
        <w:t xml:space="preserve">пользованию при обращении за получением </w:t>
      </w:r>
      <w:r w:rsidRPr="00444A0D">
        <w:rPr>
          <w:bCs/>
          <w:iCs/>
          <w:sz w:val="24"/>
          <w:szCs w:val="24"/>
        </w:rPr>
        <w:t>муниципаль</w:t>
      </w:r>
      <w:r w:rsidRPr="00444A0D">
        <w:rPr>
          <w:iCs/>
          <w:sz w:val="24"/>
          <w:szCs w:val="24"/>
        </w:rPr>
        <w:t>ной услуги, оказываемой с пр</w:t>
      </w:r>
      <w:r w:rsidRPr="00444A0D">
        <w:rPr>
          <w:iCs/>
          <w:sz w:val="24"/>
          <w:szCs w:val="24"/>
        </w:rPr>
        <w:t>и</w:t>
      </w:r>
      <w:r w:rsidRPr="00444A0D">
        <w:rPr>
          <w:iCs/>
          <w:sz w:val="24"/>
          <w:szCs w:val="24"/>
        </w:rPr>
        <w:t>менением усиленной квалифицир</w:t>
      </w:r>
      <w:r w:rsidRPr="00444A0D">
        <w:rPr>
          <w:iCs/>
          <w:sz w:val="24"/>
          <w:szCs w:val="24"/>
        </w:rPr>
        <w:t>о</w:t>
      </w:r>
      <w:r w:rsidRPr="00444A0D">
        <w:rPr>
          <w:iCs/>
          <w:sz w:val="24"/>
          <w:szCs w:val="24"/>
        </w:rPr>
        <w:t>ванной электронной подписи.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Перечень классов средств электронной подписи, которые допускаются к использ</w:t>
      </w:r>
      <w:r w:rsidRPr="00444A0D">
        <w:rPr>
          <w:sz w:val="24"/>
          <w:szCs w:val="24"/>
        </w:rPr>
        <w:t>о</w:t>
      </w:r>
      <w:r w:rsidRPr="00444A0D">
        <w:rPr>
          <w:sz w:val="24"/>
          <w:szCs w:val="24"/>
        </w:rPr>
        <w:t>ванию при обр</w:t>
      </w:r>
      <w:r w:rsidRPr="00444A0D">
        <w:rPr>
          <w:sz w:val="24"/>
          <w:szCs w:val="24"/>
        </w:rPr>
        <w:t>а</w:t>
      </w:r>
      <w:r w:rsidRPr="00444A0D">
        <w:rPr>
          <w:sz w:val="24"/>
          <w:szCs w:val="24"/>
        </w:rPr>
        <w:t xml:space="preserve">щении за получением </w:t>
      </w:r>
      <w:r w:rsidRPr="00444A0D">
        <w:rPr>
          <w:bCs/>
          <w:iCs/>
          <w:sz w:val="24"/>
          <w:szCs w:val="24"/>
        </w:rPr>
        <w:t>муниципаль</w:t>
      </w:r>
      <w:r w:rsidRPr="00444A0D"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 xml:space="preserve">ма обращений за получением </w:t>
      </w:r>
      <w:r w:rsidRPr="00444A0D">
        <w:rPr>
          <w:bCs/>
          <w:iCs/>
          <w:sz w:val="24"/>
          <w:szCs w:val="24"/>
        </w:rPr>
        <w:t>муниципаль</w:t>
      </w:r>
      <w:r w:rsidRPr="00444A0D">
        <w:rPr>
          <w:sz w:val="24"/>
          <w:szCs w:val="24"/>
        </w:rPr>
        <w:t>ной услуги и (или) предоставления такой усл</w:t>
      </w:r>
      <w:r w:rsidRPr="00444A0D">
        <w:rPr>
          <w:sz w:val="24"/>
          <w:szCs w:val="24"/>
        </w:rPr>
        <w:t>у</w:t>
      </w:r>
      <w:r w:rsidRPr="00444A0D">
        <w:rPr>
          <w:sz w:val="24"/>
          <w:szCs w:val="24"/>
        </w:rPr>
        <w:t>ги.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</w:p>
    <w:p w:rsidR="00444A0D" w:rsidRDefault="00444A0D" w:rsidP="00444A0D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444A0D">
        <w:rPr>
          <w:b/>
          <w:bCs/>
          <w:sz w:val="24"/>
          <w:szCs w:val="24"/>
        </w:rPr>
        <w:t>3. СОСТАВ, ПОСЛЕДОВАТЕЛЬНОСТЬ И СРОКИ ВЫПОЛНЕНИЯ АДМ</w:t>
      </w:r>
      <w:r w:rsidRPr="00444A0D">
        <w:rPr>
          <w:b/>
          <w:bCs/>
          <w:sz w:val="24"/>
          <w:szCs w:val="24"/>
        </w:rPr>
        <w:t>И</w:t>
      </w:r>
      <w:r w:rsidRPr="00444A0D">
        <w:rPr>
          <w:b/>
          <w:bCs/>
          <w:sz w:val="24"/>
          <w:szCs w:val="24"/>
        </w:rPr>
        <w:t>НИСТРАТИВНЫХ ПРОЦЕДУР, ТРЕБОВАНИЯ К ПОРЯДКУ ИХ ВЫПОЛНЕНИЯ, В ТОМ ЧИСЛЕ ОСОБЕННОСТИ ВЫПОЛНЕНИЯ АДМИНИСТРАТИВНЫХ ПР</w:t>
      </w:r>
      <w:r w:rsidRPr="00444A0D">
        <w:rPr>
          <w:b/>
          <w:bCs/>
          <w:sz w:val="24"/>
          <w:szCs w:val="24"/>
        </w:rPr>
        <w:t>О</w:t>
      </w:r>
      <w:r w:rsidRPr="00444A0D">
        <w:rPr>
          <w:b/>
          <w:bCs/>
          <w:sz w:val="24"/>
          <w:szCs w:val="24"/>
        </w:rPr>
        <w:t xml:space="preserve">ЦЕДУР В ЭЛЕКТРОННОЙ ФОРМЕ, А ТАКЖЕ ОСОБЕННОСТИ ВЫПОЛНЕНИЯ АДМИНИСТРАТИВНЫХ ПРОЦЕДУР В МНОГОФУНКЦИОНАЛЬНЫХ </w:t>
      </w:r>
    </w:p>
    <w:p w:rsidR="00444A0D" w:rsidRPr="00444A0D" w:rsidRDefault="00444A0D" w:rsidP="00444A0D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444A0D">
        <w:rPr>
          <w:b/>
          <w:bCs/>
          <w:sz w:val="24"/>
          <w:szCs w:val="24"/>
        </w:rPr>
        <w:t>ЦЕ</w:t>
      </w:r>
      <w:r w:rsidRPr="00444A0D">
        <w:rPr>
          <w:b/>
          <w:bCs/>
          <w:sz w:val="24"/>
          <w:szCs w:val="24"/>
        </w:rPr>
        <w:t>Н</w:t>
      </w:r>
      <w:r w:rsidRPr="00444A0D">
        <w:rPr>
          <w:b/>
          <w:bCs/>
          <w:sz w:val="24"/>
          <w:szCs w:val="24"/>
        </w:rPr>
        <w:t>ТРАХ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4A0D">
        <w:rPr>
          <w:sz w:val="24"/>
          <w:szCs w:val="24"/>
        </w:rPr>
        <w:t>Исчерпывающий перечень административных процедур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4A0D">
        <w:rPr>
          <w:sz w:val="24"/>
          <w:szCs w:val="24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4A0D">
        <w:rPr>
          <w:sz w:val="24"/>
          <w:szCs w:val="24"/>
        </w:rPr>
        <w:t>прием и регистрация заявки на участие в аукционе от заявителя;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4A0D">
        <w:rPr>
          <w:sz w:val="24"/>
          <w:szCs w:val="24"/>
        </w:rPr>
        <w:t>рассмотрение заявки на участие в аукционе и документов;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4A0D">
        <w:rPr>
          <w:sz w:val="24"/>
          <w:szCs w:val="24"/>
        </w:rPr>
        <w:lastRenderedPageBreak/>
        <w:t>формирование и направление межведомственных запросов;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4A0D">
        <w:rPr>
          <w:sz w:val="24"/>
          <w:szCs w:val="24"/>
        </w:rPr>
        <w:t>проведение аукциона;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4A0D">
        <w:rPr>
          <w:sz w:val="24"/>
          <w:szCs w:val="24"/>
        </w:rPr>
        <w:t>подготовка договора аренды земельного участка;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выдача документов или письма об отказе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4A0D">
        <w:rPr>
          <w:sz w:val="24"/>
          <w:szCs w:val="24"/>
        </w:rPr>
        <w:t>Блок – схема предоставления муниципальной услуги указана в приложении  2 к административному регламенту.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44A0D">
        <w:rPr>
          <w:sz w:val="24"/>
          <w:szCs w:val="24"/>
        </w:rPr>
        <w:t>3.1. Административная процедура – приём, регистрация заявки на участие в аукц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оне от заявителя Уполномоченным органом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4A0D">
        <w:rPr>
          <w:sz w:val="24"/>
          <w:szCs w:val="24"/>
        </w:rPr>
        <w:t>3.1.1. Основанием для начала административной процедуры по приему заявки на участие в аукционе (приложение 3 к административному регламенту) на бумажном нос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теле или в электронной форме, либо с использованием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возможности), является обращение з</w:t>
      </w:r>
      <w:r w:rsidRPr="00444A0D">
        <w:rPr>
          <w:sz w:val="24"/>
          <w:szCs w:val="24"/>
        </w:rPr>
        <w:t>а</w:t>
      </w:r>
      <w:r w:rsidRPr="00444A0D">
        <w:rPr>
          <w:sz w:val="24"/>
          <w:szCs w:val="24"/>
        </w:rPr>
        <w:t>явителя в Уполномоченный орган с заявкой на участие в аукционе и предоставлением д</w:t>
      </w:r>
      <w:r w:rsidRPr="00444A0D">
        <w:rPr>
          <w:sz w:val="24"/>
          <w:szCs w:val="24"/>
        </w:rPr>
        <w:t>о</w:t>
      </w:r>
      <w:r w:rsidRPr="00444A0D">
        <w:rPr>
          <w:sz w:val="24"/>
          <w:szCs w:val="24"/>
        </w:rPr>
        <w:t>кументов, указанных в подпункте 2.6.2 административного регламента.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3.1.2. При установлении фактов несоответствия заявки на участие в аукционе и (или) прилагаемых документов установленным требованиям специалист уведомляет з</w:t>
      </w:r>
      <w:r w:rsidRPr="00444A0D">
        <w:rPr>
          <w:sz w:val="24"/>
          <w:szCs w:val="24"/>
        </w:rPr>
        <w:t>а</w:t>
      </w:r>
      <w:r w:rsidRPr="00444A0D">
        <w:rPr>
          <w:sz w:val="24"/>
          <w:szCs w:val="24"/>
        </w:rPr>
        <w:t>явителя о наличии препятствий для приема, объясняет заявителю содержание выявленных недостатков и предлагает принять меры по их устр</w:t>
      </w:r>
      <w:r w:rsidRPr="00444A0D">
        <w:rPr>
          <w:sz w:val="24"/>
          <w:szCs w:val="24"/>
        </w:rPr>
        <w:t>а</w:t>
      </w:r>
      <w:r w:rsidRPr="00444A0D">
        <w:rPr>
          <w:sz w:val="24"/>
          <w:szCs w:val="24"/>
        </w:rPr>
        <w:t>нению.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3.1.3. Если имеются основания для отказа в приеме заявки на участие в аукционе, но заявитель н</w:t>
      </w:r>
      <w:r w:rsidRPr="00444A0D">
        <w:rPr>
          <w:sz w:val="24"/>
          <w:szCs w:val="24"/>
        </w:rPr>
        <w:t>а</w:t>
      </w:r>
      <w:r w:rsidRPr="00444A0D">
        <w:rPr>
          <w:sz w:val="24"/>
          <w:szCs w:val="24"/>
        </w:rPr>
        <w:t>стаивает на его принятии, специалист Комитета в течение 5 рабочих дней после регистрации заявки на участие в аукционе направляет заявителю письменное ув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>домление об отказе в рассмотрении заявки на участие в аукционе с указанием причин о</w:t>
      </w:r>
      <w:r w:rsidRPr="00444A0D">
        <w:rPr>
          <w:sz w:val="24"/>
          <w:szCs w:val="24"/>
        </w:rPr>
        <w:t>т</w:t>
      </w:r>
      <w:r w:rsidRPr="00444A0D">
        <w:rPr>
          <w:sz w:val="24"/>
          <w:szCs w:val="24"/>
        </w:rPr>
        <w:t>каза и возможностей их устранения по почте по адресу, указанному в з</w:t>
      </w:r>
      <w:r w:rsidRPr="00444A0D">
        <w:rPr>
          <w:sz w:val="24"/>
          <w:szCs w:val="24"/>
        </w:rPr>
        <w:t>а</w:t>
      </w:r>
      <w:r w:rsidRPr="00444A0D">
        <w:rPr>
          <w:sz w:val="24"/>
          <w:szCs w:val="24"/>
        </w:rPr>
        <w:t>явке на участие в аукционе, либо передает лично заявителю или его законному представителю.</w:t>
      </w:r>
    </w:p>
    <w:p w:rsidR="00444A0D" w:rsidRPr="00444A0D" w:rsidRDefault="00444A0D" w:rsidP="00444A0D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3.1.4. Результат административной процедуры – регистрация заявки на участие в аукционе в соо</w:t>
      </w:r>
      <w:r w:rsidRPr="00444A0D">
        <w:rPr>
          <w:sz w:val="24"/>
          <w:szCs w:val="24"/>
        </w:rPr>
        <w:t>т</w:t>
      </w:r>
      <w:r w:rsidRPr="00444A0D">
        <w:rPr>
          <w:sz w:val="24"/>
          <w:szCs w:val="24"/>
        </w:rPr>
        <w:t>ветствующем журнале.</w:t>
      </w:r>
    </w:p>
    <w:p w:rsidR="00444A0D" w:rsidRPr="00444A0D" w:rsidRDefault="00444A0D" w:rsidP="00444A0D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3.1.5. Время выполнения административной процедуры по приему заявки на уч</w:t>
      </w:r>
      <w:r w:rsidRPr="00444A0D">
        <w:rPr>
          <w:sz w:val="24"/>
          <w:szCs w:val="24"/>
        </w:rPr>
        <w:t>а</w:t>
      </w:r>
      <w:r w:rsidRPr="00444A0D">
        <w:rPr>
          <w:sz w:val="24"/>
          <w:szCs w:val="24"/>
        </w:rPr>
        <w:t>стие в аукционе не должно превышать 25 (двадцати пяти) минут.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4A0D">
        <w:rPr>
          <w:sz w:val="24"/>
          <w:szCs w:val="24"/>
        </w:rPr>
        <w:t>3.2. Административная процедура – рассмотрение заявки на участие в аукционе и документов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4A0D">
        <w:rPr>
          <w:sz w:val="24"/>
          <w:szCs w:val="24"/>
        </w:rPr>
        <w:t>3.2.1. Основанием для начала административной процедуры по рассмотрению з</w:t>
      </w:r>
      <w:r w:rsidRPr="00444A0D">
        <w:rPr>
          <w:sz w:val="24"/>
          <w:szCs w:val="24"/>
        </w:rPr>
        <w:t>а</w:t>
      </w:r>
      <w:r w:rsidRPr="00444A0D">
        <w:rPr>
          <w:sz w:val="24"/>
          <w:szCs w:val="24"/>
        </w:rPr>
        <w:t>явки на участие в аукционе является регистрация заявки на участие в аукционе и пре</w:t>
      </w:r>
      <w:r w:rsidRPr="00444A0D">
        <w:rPr>
          <w:sz w:val="24"/>
          <w:szCs w:val="24"/>
        </w:rPr>
        <w:t>д</w:t>
      </w:r>
      <w:r w:rsidRPr="00444A0D">
        <w:rPr>
          <w:sz w:val="24"/>
          <w:szCs w:val="24"/>
        </w:rPr>
        <w:t>ставленных документов в соответс</w:t>
      </w:r>
      <w:r w:rsidRPr="00444A0D">
        <w:rPr>
          <w:sz w:val="24"/>
          <w:szCs w:val="24"/>
        </w:rPr>
        <w:t>т</w:t>
      </w:r>
      <w:r w:rsidRPr="00444A0D">
        <w:rPr>
          <w:sz w:val="24"/>
          <w:szCs w:val="24"/>
        </w:rPr>
        <w:t>вующем журнале.</w:t>
      </w:r>
    </w:p>
    <w:p w:rsidR="00444A0D" w:rsidRPr="00444A0D" w:rsidRDefault="00444A0D" w:rsidP="00444A0D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3.2.2. Специалист Комитета, ответственный за предоставление муниципальной услуги:</w:t>
      </w:r>
    </w:p>
    <w:p w:rsidR="00444A0D" w:rsidRPr="00444A0D" w:rsidRDefault="00444A0D" w:rsidP="00444A0D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3.2.2.1.Проводит первичную проверку представленных документов, а также док</w:t>
      </w:r>
      <w:r w:rsidRPr="00444A0D">
        <w:rPr>
          <w:sz w:val="24"/>
          <w:szCs w:val="24"/>
        </w:rPr>
        <w:t>у</w:t>
      </w:r>
      <w:r w:rsidRPr="00444A0D">
        <w:rPr>
          <w:sz w:val="24"/>
          <w:szCs w:val="24"/>
        </w:rPr>
        <w:t>ментов, представленных по инициативе заявителя, на предмет соответствия их требован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ям, установленным законодательс</w:t>
      </w:r>
      <w:r w:rsidRPr="00444A0D">
        <w:rPr>
          <w:sz w:val="24"/>
          <w:szCs w:val="24"/>
        </w:rPr>
        <w:t>т</w:t>
      </w:r>
      <w:r w:rsidRPr="00444A0D">
        <w:rPr>
          <w:sz w:val="24"/>
          <w:szCs w:val="24"/>
        </w:rPr>
        <w:t>вом и административным регламентом, а именно:</w:t>
      </w:r>
    </w:p>
    <w:p w:rsidR="00444A0D" w:rsidRPr="00444A0D" w:rsidRDefault="00444A0D" w:rsidP="00444A0D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правильности заполнения заявления;</w:t>
      </w:r>
    </w:p>
    <w:p w:rsidR="00444A0D" w:rsidRPr="00444A0D" w:rsidRDefault="00444A0D" w:rsidP="00444A0D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наличия документов, указанных в подпункте 2.6.2  административного регламента;</w:t>
      </w:r>
    </w:p>
    <w:p w:rsidR="00444A0D" w:rsidRPr="00444A0D" w:rsidRDefault="00444A0D" w:rsidP="00444A0D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соответствия документов, подтверждающих полномочия (права) представителя з</w:t>
      </w:r>
      <w:r w:rsidRPr="00444A0D">
        <w:rPr>
          <w:sz w:val="24"/>
          <w:szCs w:val="24"/>
        </w:rPr>
        <w:t>а</w:t>
      </w:r>
      <w:r w:rsidRPr="00444A0D">
        <w:rPr>
          <w:sz w:val="24"/>
          <w:szCs w:val="24"/>
        </w:rPr>
        <w:t>явителя, дейс</w:t>
      </w:r>
      <w:r w:rsidRPr="00444A0D">
        <w:rPr>
          <w:sz w:val="24"/>
          <w:szCs w:val="24"/>
        </w:rPr>
        <w:t>т</w:t>
      </w:r>
      <w:r w:rsidRPr="00444A0D">
        <w:rPr>
          <w:sz w:val="24"/>
          <w:szCs w:val="24"/>
        </w:rPr>
        <w:t>вующему законодательству;</w:t>
      </w:r>
    </w:p>
    <w:p w:rsidR="00444A0D" w:rsidRPr="00444A0D" w:rsidRDefault="00444A0D" w:rsidP="00444A0D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3.2.2.2. Проверяет соответствие представленных документов следующим требов</w:t>
      </w:r>
      <w:r w:rsidRPr="00444A0D">
        <w:rPr>
          <w:sz w:val="24"/>
          <w:szCs w:val="24"/>
        </w:rPr>
        <w:t>а</w:t>
      </w:r>
      <w:r w:rsidRPr="00444A0D">
        <w:rPr>
          <w:sz w:val="24"/>
          <w:szCs w:val="24"/>
        </w:rPr>
        <w:t>ниям:</w:t>
      </w:r>
    </w:p>
    <w:p w:rsidR="00444A0D" w:rsidRPr="00444A0D" w:rsidRDefault="00444A0D" w:rsidP="00444A0D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тексты документов написаны разборчиво;</w:t>
      </w:r>
    </w:p>
    <w:p w:rsidR="00444A0D" w:rsidRPr="00444A0D" w:rsidRDefault="00444A0D" w:rsidP="00444A0D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фамилия, имя и отчество соответствуют паспортным данным;</w:t>
      </w:r>
    </w:p>
    <w:p w:rsidR="00444A0D" w:rsidRPr="00444A0D" w:rsidRDefault="00444A0D" w:rsidP="00444A0D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документы не исполнены карандашом;</w:t>
      </w:r>
    </w:p>
    <w:p w:rsidR="00444A0D" w:rsidRPr="00444A0D" w:rsidRDefault="00444A0D" w:rsidP="00444A0D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документы не имеют серьезных повреждений, наличие которых не позволяет одн</w:t>
      </w:r>
      <w:r w:rsidRPr="00444A0D">
        <w:rPr>
          <w:sz w:val="24"/>
          <w:szCs w:val="24"/>
        </w:rPr>
        <w:t>о</w:t>
      </w:r>
      <w:r w:rsidRPr="00444A0D">
        <w:rPr>
          <w:sz w:val="24"/>
          <w:szCs w:val="24"/>
        </w:rPr>
        <w:t>значно истолк</w:t>
      </w:r>
      <w:r w:rsidRPr="00444A0D">
        <w:rPr>
          <w:sz w:val="24"/>
          <w:szCs w:val="24"/>
        </w:rPr>
        <w:t>о</w:t>
      </w:r>
      <w:r w:rsidRPr="00444A0D">
        <w:rPr>
          <w:sz w:val="24"/>
          <w:szCs w:val="24"/>
        </w:rPr>
        <w:t xml:space="preserve">вать их содержание. </w:t>
      </w:r>
    </w:p>
    <w:p w:rsidR="00444A0D" w:rsidRPr="00444A0D" w:rsidRDefault="00444A0D" w:rsidP="00444A0D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3.2.3. В случае выявления несоответствия заявления и иных документов перечню, установленному в подпункте 2.6.2 административного регламента, или возникновения с</w:t>
      </w:r>
      <w:r w:rsidRPr="00444A0D">
        <w:rPr>
          <w:sz w:val="24"/>
          <w:szCs w:val="24"/>
        </w:rPr>
        <w:t>о</w:t>
      </w:r>
      <w:r w:rsidRPr="00444A0D">
        <w:rPr>
          <w:sz w:val="24"/>
          <w:szCs w:val="24"/>
        </w:rPr>
        <w:lastRenderedPageBreak/>
        <w:t>мнений в достоверности предста</w:t>
      </w:r>
      <w:r w:rsidRPr="00444A0D">
        <w:rPr>
          <w:sz w:val="24"/>
          <w:szCs w:val="24"/>
        </w:rPr>
        <w:t>в</w:t>
      </w:r>
      <w:r w:rsidRPr="00444A0D">
        <w:rPr>
          <w:sz w:val="24"/>
          <w:szCs w:val="24"/>
        </w:rPr>
        <w:t>ленных данных, заявителю в течение 2 (двух) рабочих дней со дня поступления заявления в Уполномоче</w:t>
      </w:r>
      <w:r w:rsidRPr="00444A0D">
        <w:rPr>
          <w:sz w:val="24"/>
          <w:szCs w:val="24"/>
        </w:rPr>
        <w:t>н</w:t>
      </w:r>
      <w:r w:rsidRPr="00444A0D">
        <w:rPr>
          <w:sz w:val="24"/>
          <w:szCs w:val="24"/>
        </w:rPr>
        <w:t>ный орган сообщается по телефону об имеющихся недостатках и способах их устранения.</w:t>
      </w:r>
    </w:p>
    <w:p w:rsidR="00444A0D" w:rsidRPr="00444A0D" w:rsidRDefault="00444A0D" w:rsidP="00444A0D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3.2.4. Результат административной процедуры – устранение недостатков, выявле</w:t>
      </w:r>
      <w:r w:rsidRPr="00444A0D">
        <w:rPr>
          <w:sz w:val="24"/>
          <w:szCs w:val="24"/>
        </w:rPr>
        <w:t>н</w:t>
      </w:r>
      <w:r w:rsidRPr="00444A0D">
        <w:rPr>
          <w:sz w:val="24"/>
          <w:szCs w:val="24"/>
        </w:rPr>
        <w:t>ных при проверке представленных документов.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4A0D">
        <w:rPr>
          <w:sz w:val="24"/>
          <w:szCs w:val="24"/>
        </w:rPr>
        <w:t>3.2.5. Время выполнения административных процедур составляет 1 (один) рабочий день.</w:t>
      </w:r>
    </w:p>
    <w:p w:rsidR="00444A0D" w:rsidRPr="00444A0D" w:rsidRDefault="00444A0D" w:rsidP="00444A0D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3.3. Административная процедура – формирование и направление межведомстве</w:t>
      </w:r>
      <w:r w:rsidRPr="00444A0D">
        <w:rPr>
          <w:sz w:val="24"/>
          <w:szCs w:val="24"/>
        </w:rPr>
        <w:t>н</w:t>
      </w:r>
      <w:r w:rsidRPr="00444A0D">
        <w:rPr>
          <w:sz w:val="24"/>
          <w:szCs w:val="24"/>
        </w:rPr>
        <w:t>ных запросов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4A0D">
        <w:rPr>
          <w:sz w:val="24"/>
          <w:szCs w:val="24"/>
        </w:rPr>
        <w:t>3.3.1. Основанием для начала административной процедуры по формированию и направлению межведомственных запросов, является непредставление заявителем док</w:t>
      </w:r>
      <w:r w:rsidRPr="00444A0D">
        <w:rPr>
          <w:sz w:val="24"/>
          <w:szCs w:val="24"/>
        </w:rPr>
        <w:t>у</w:t>
      </w:r>
      <w:r w:rsidRPr="00444A0D">
        <w:rPr>
          <w:sz w:val="24"/>
          <w:szCs w:val="24"/>
        </w:rPr>
        <w:t>ментов, указанных в пункте 2.7  адм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нистративного регламента.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4A0D">
        <w:rPr>
          <w:sz w:val="24"/>
          <w:szCs w:val="24"/>
        </w:rPr>
        <w:t>3.3.2. Документ, указанный в пункте 2.7.1 административного регламента, запр</w:t>
      </w:r>
      <w:r w:rsidRPr="00444A0D">
        <w:rPr>
          <w:sz w:val="24"/>
          <w:szCs w:val="24"/>
        </w:rPr>
        <w:t>а</w:t>
      </w:r>
      <w:r w:rsidRPr="00444A0D">
        <w:rPr>
          <w:sz w:val="24"/>
          <w:szCs w:val="24"/>
        </w:rPr>
        <w:t xml:space="preserve">шивается </w:t>
      </w:r>
      <w:r w:rsidRPr="00444A0D">
        <w:rPr>
          <w:bCs/>
          <w:sz w:val="24"/>
          <w:szCs w:val="24"/>
        </w:rPr>
        <w:t>специалистом Уполномоченного органа на официальном сайте</w:t>
      </w:r>
      <w:r w:rsidRPr="00444A0D">
        <w:rPr>
          <w:sz w:val="24"/>
          <w:szCs w:val="24"/>
        </w:rPr>
        <w:t xml:space="preserve"> Федеральной налоговой службы Российской Федерации в сети «Интернет» в течение 1 (одного) рабоч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>го дня со дня поступления заявления в Уполномоченный орган.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4A0D">
        <w:rPr>
          <w:sz w:val="24"/>
          <w:szCs w:val="24"/>
        </w:rPr>
        <w:t>3.3.3. Результат административной процедуры – формирование полного пакета д</w:t>
      </w:r>
      <w:r w:rsidRPr="00444A0D">
        <w:rPr>
          <w:sz w:val="24"/>
          <w:szCs w:val="24"/>
        </w:rPr>
        <w:t>о</w:t>
      </w:r>
      <w:r w:rsidRPr="00444A0D">
        <w:rPr>
          <w:sz w:val="24"/>
          <w:szCs w:val="24"/>
        </w:rPr>
        <w:t>кументов для пр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>доставления муниципальной услуги.</w:t>
      </w:r>
    </w:p>
    <w:p w:rsidR="00444A0D" w:rsidRPr="00444A0D" w:rsidRDefault="00444A0D" w:rsidP="00444A0D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3.3.5. Время выполнения административных процедур составляет 1 (один) рабочий день.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3.4. Административная процедура – проведение аукциона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44A0D">
        <w:rPr>
          <w:bCs/>
          <w:sz w:val="24"/>
          <w:szCs w:val="24"/>
        </w:rPr>
        <w:t>3.4.1. Аукцион проводится в день, указанный в извещении о проведении аукциона.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44A0D">
        <w:rPr>
          <w:bCs/>
          <w:sz w:val="24"/>
          <w:szCs w:val="24"/>
        </w:rPr>
        <w:t xml:space="preserve">3.4.2. Специалист </w:t>
      </w:r>
      <w:r w:rsidRPr="00444A0D">
        <w:rPr>
          <w:sz w:val="24"/>
          <w:szCs w:val="24"/>
        </w:rPr>
        <w:t>Комитета</w:t>
      </w:r>
      <w:r w:rsidRPr="00444A0D">
        <w:rPr>
          <w:bCs/>
          <w:sz w:val="24"/>
          <w:szCs w:val="24"/>
        </w:rPr>
        <w:t xml:space="preserve"> обеспечивает опубликование и размещение информ</w:t>
      </w:r>
      <w:r w:rsidRPr="00444A0D">
        <w:rPr>
          <w:bCs/>
          <w:sz w:val="24"/>
          <w:szCs w:val="24"/>
        </w:rPr>
        <w:t>а</w:t>
      </w:r>
      <w:r w:rsidRPr="00444A0D">
        <w:rPr>
          <w:bCs/>
          <w:sz w:val="24"/>
          <w:szCs w:val="24"/>
        </w:rPr>
        <w:t>ции о результатах аукциона: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44A0D">
        <w:rPr>
          <w:bCs/>
          <w:sz w:val="24"/>
          <w:szCs w:val="24"/>
        </w:rPr>
        <w:t>3.4.2.1. В течение одного рабочего дня на официальном сайте Российской Федер</w:t>
      </w:r>
      <w:r w:rsidRPr="00444A0D">
        <w:rPr>
          <w:bCs/>
          <w:sz w:val="24"/>
          <w:szCs w:val="24"/>
        </w:rPr>
        <w:t>а</w:t>
      </w:r>
      <w:r w:rsidRPr="00444A0D">
        <w:rPr>
          <w:bCs/>
          <w:sz w:val="24"/>
          <w:szCs w:val="24"/>
        </w:rPr>
        <w:t>ции для размещения информации о проведении торгов по адресу www.torgi.gov.ru в и</w:t>
      </w:r>
      <w:r w:rsidRPr="00444A0D">
        <w:rPr>
          <w:bCs/>
          <w:sz w:val="24"/>
          <w:szCs w:val="24"/>
        </w:rPr>
        <w:t>н</w:t>
      </w:r>
      <w:r w:rsidRPr="00444A0D">
        <w:rPr>
          <w:bCs/>
          <w:sz w:val="24"/>
          <w:szCs w:val="24"/>
        </w:rPr>
        <w:t>формационно-телекоммуникационной сети "Интернет" протокола о результатах аукциона;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444A0D">
        <w:rPr>
          <w:bCs/>
          <w:sz w:val="24"/>
          <w:szCs w:val="24"/>
        </w:rPr>
        <w:t xml:space="preserve">3.4.2.2. В течение 30 календарных дней на официальном сайте Администрации Валдайского муниципального района и </w:t>
      </w:r>
      <w:r w:rsidRPr="00444A0D">
        <w:rPr>
          <w:sz w:val="24"/>
          <w:szCs w:val="24"/>
        </w:rPr>
        <w:t xml:space="preserve">в периодическом печатном издании бюллетене «Валдайский Вестник» </w:t>
      </w:r>
      <w:r w:rsidRPr="00444A0D">
        <w:rPr>
          <w:bCs/>
          <w:sz w:val="24"/>
          <w:szCs w:val="24"/>
        </w:rPr>
        <w:t>извещения о результатах аукциона.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44A0D">
        <w:rPr>
          <w:bCs/>
          <w:sz w:val="24"/>
          <w:szCs w:val="24"/>
        </w:rPr>
        <w:t>3.4.3. Максимальное время, затраченное на административную процедуру, не должно превышать 2 календарных дней.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444A0D">
        <w:rPr>
          <w:bCs/>
          <w:sz w:val="24"/>
          <w:szCs w:val="24"/>
        </w:rPr>
        <w:t>3.5. Административная процедура – подготовка проекта договора аренды земел</w:t>
      </w:r>
      <w:r w:rsidRPr="00444A0D">
        <w:rPr>
          <w:bCs/>
          <w:sz w:val="24"/>
          <w:szCs w:val="24"/>
        </w:rPr>
        <w:t>ь</w:t>
      </w:r>
      <w:r w:rsidRPr="00444A0D">
        <w:rPr>
          <w:bCs/>
          <w:sz w:val="24"/>
          <w:szCs w:val="24"/>
        </w:rPr>
        <w:t>ного участка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44A0D">
        <w:rPr>
          <w:bCs/>
          <w:sz w:val="24"/>
          <w:szCs w:val="24"/>
        </w:rPr>
        <w:t>3.5.1. Основанием для начала административной процедуры является подписание протокола о результатах аукциона или протокола рассмотрения заявок на участие в ау</w:t>
      </w:r>
      <w:r w:rsidRPr="00444A0D">
        <w:rPr>
          <w:bCs/>
          <w:sz w:val="24"/>
          <w:szCs w:val="24"/>
        </w:rPr>
        <w:t>к</w:t>
      </w:r>
      <w:r w:rsidRPr="00444A0D">
        <w:rPr>
          <w:bCs/>
          <w:sz w:val="24"/>
          <w:szCs w:val="24"/>
        </w:rPr>
        <w:t>ционе (в случае если аукцион пр</w:t>
      </w:r>
      <w:r w:rsidRPr="00444A0D">
        <w:rPr>
          <w:bCs/>
          <w:sz w:val="24"/>
          <w:szCs w:val="24"/>
        </w:rPr>
        <w:t>и</w:t>
      </w:r>
      <w:r w:rsidRPr="00444A0D">
        <w:rPr>
          <w:bCs/>
          <w:sz w:val="24"/>
          <w:szCs w:val="24"/>
        </w:rPr>
        <w:t>знан несостоявшимся и только один заявитель признан участником аукциона).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44A0D">
        <w:rPr>
          <w:bCs/>
          <w:sz w:val="24"/>
          <w:szCs w:val="24"/>
        </w:rPr>
        <w:t xml:space="preserve">3.5.2. Специалист </w:t>
      </w:r>
      <w:r w:rsidRPr="00444A0D">
        <w:rPr>
          <w:sz w:val="24"/>
          <w:szCs w:val="24"/>
        </w:rPr>
        <w:t>Комитета</w:t>
      </w:r>
      <w:r w:rsidRPr="00444A0D">
        <w:rPr>
          <w:bCs/>
          <w:sz w:val="24"/>
          <w:szCs w:val="24"/>
        </w:rPr>
        <w:t xml:space="preserve"> готовит проект договора аренды земельного участка. 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44A0D">
        <w:rPr>
          <w:bCs/>
          <w:sz w:val="24"/>
          <w:szCs w:val="24"/>
        </w:rPr>
        <w:t>3.5.3. Результат выполнения административной процедуры – направление проекта Договора аренды земельного участка победителю аукциона или единственному приня</w:t>
      </w:r>
      <w:r w:rsidRPr="00444A0D">
        <w:rPr>
          <w:bCs/>
          <w:sz w:val="24"/>
          <w:szCs w:val="24"/>
        </w:rPr>
        <w:t>в</w:t>
      </w:r>
      <w:r w:rsidRPr="00444A0D">
        <w:rPr>
          <w:bCs/>
          <w:sz w:val="24"/>
          <w:szCs w:val="24"/>
        </w:rPr>
        <w:t>шему участие в аукционе его участн</w:t>
      </w:r>
      <w:r w:rsidRPr="00444A0D">
        <w:rPr>
          <w:bCs/>
          <w:sz w:val="24"/>
          <w:szCs w:val="24"/>
        </w:rPr>
        <w:t>и</w:t>
      </w:r>
      <w:r w:rsidRPr="00444A0D">
        <w:rPr>
          <w:bCs/>
          <w:sz w:val="24"/>
          <w:szCs w:val="24"/>
        </w:rPr>
        <w:t>ку.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444A0D">
        <w:rPr>
          <w:bCs/>
          <w:sz w:val="24"/>
          <w:szCs w:val="24"/>
        </w:rPr>
        <w:t>3.5.4. Время выполнения административной процедуры – заключение договора аренды земельного участка не допускается ранее чем через 10 дней со дня размещения информации о результатах аукциона на официальном сайте Российской Федерации www.torgi.gov.ru.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444A0D">
        <w:rPr>
          <w:sz w:val="24"/>
          <w:szCs w:val="24"/>
        </w:rPr>
        <w:t>3.6. Административная процедура – выдача документов или письма об отказе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3.6.1. Основанием для выдачи документов является подписанный Главой Валда</w:t>
      </w:r>
      <w:r w:rsidRPr="00444A0D">
        <w:rPr>
          <w:sz w:val="24"/>
          <w:szCs w:val="24"/>
        </w:rPr>
        <w:t>й</w:t>
      </w:r>
      <w:r w:rsidRPr="00444A0D">
        <w:rPr>
          <w:sz w:val="24"/>
          <w:szCs w:val="24"/>
        </w:rPr>
        <w:t>ского муниципального района договор аренды земельного участка (далее - документ о предоставлении муниципальной усл</w:t>
      </w:r>
      <w:r w:rsidRPr="00444A0D">
        <w:rPr>
          <w:sz w:val="24"/>
          <w:szCs w:val="24"/>
        </w:rPr>
        <w:t>у</w:t>
      </w:r>
      <w:r w:rsidRPr="00444A0D">
        <w:rPr>
          <w:sz w:val="24"/>
          <w:szCs w:val="24"/>
        </w:rPr>
        <w:t>ги).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Документ о предоставлении муниципальной услуги направляется единственному заявителю, либо победителю аукциона в десятидневный срок со дня подписания проток</w:t>
      </w:r>
      <w:r w:rsidRPr="00444A0D">
        <w:rPr>
          <w:sz w:val="24"/>
          <w:szCs w:val="24"/>
        </w:rPr>
        <w:t>о</w:t>
      </w:r>
      <w:r w:rsidRPr="00444A0D">
        <w:rPr>
          <w:sz w:val="24"/>
          <w:szCs w:val="24"/>
        </w:rPr>
        <w:lastRenderedPageBreak/>
        <w:t>ла рассмотрения заявок или составления протокола о результатах аукциона по адресу, указанному в заявлении.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Документ о предоставлении муниципальной услуги подлежит подписанию и направлению в упо</w:t>
      </w:r>
      <w:r w:rsidRPr="00444A0D">
        <w:rPr>
          <w:sz w:val="24"/>
          <w:szCs w:val="24"/>
        </w:rPr>
        <w:t>л</w:t>
      </w:r>
      <w:r w:rsidRPr="00444A0D">
        <w:rPr>
          <w:sz w:val="24"/>
          <w:szCs w:val="24"/>
        </w:rPr>
        <w:t>номоченный орган  заявителем в течение 30 дней со дня направления.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3.6.2. Оформление отказа в предоставлении муниципальной услуги заявителю.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В случаях, установленных </w:t>
      </w:r>
      <w:hyperlink r:id="rId17" w:history="1">
        <w:r w:rsidRPr="00444A0D">
          <w:rPr>
            <w:rStyle w:val="af0"/>
            <w:color w:val="auto"/>
            <w:sz w:val="24"/>
            <w:szCs w:val="24"/>
            <w:u w:val="none"/>
          </w:rPr>
          <w:t>пунктом 2.10.2</w:t>
        </w:r>
      </w:hyperlink>
      <w:r w:rsidRPr="00444A0D">
        <w:rPr>
          <w:sz w:val="24"/>
          <w:szCs w:val="24"/>
        </w:rPr>
        <w:t xml:space="preserve"> административного регламента, специ</w:t>
      </w:r>
      <w:r w:rsidRPr="00444A0D">
        <w:rPr>
          <w:sz w:val="24"/>
          <w:szCs w:val="24"/>
        </w:rPr>
        <w:t>а</w:t>
      </w:r>
      <w:r w:rsidRPr="00444A0D">
        <w:rPr>
          <w:sz w:val="24"/>
          <w:szCs w:val="24"/>
        </w:rPr>
        <w:t>лист комитета подготавливает письменное уведомление об отказе в предоставлении м</w:t>
      </w:r>
      <w:r w:rsidRPr="00444A0D">
        <w:rPr>
          <w:sz w:val="24"/>
          <w:szCs w:val="24"/>
        </w:rPr>
        <w:t>у</w:t>
      </w:r>
      <w:r w:rsidRPr="00444A0D">
        <w:rPr>
          <w:sz w:val="24"/>
          <w:szCs w:val="24"/>
        </w:rPr>
        <w:t>ниципальной услуги.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Письменное уведомление об отказе в предоставлении муниципальной услуги должно содержать о</w:t>
      </w:r>
      <w:r w:rsidRPr="00444A0D">
        <w:rPr>
          <w:sz w:val="24"/>
          <w:szCs w:val="24"/>
        </w:rPr>
        <w:t>с</w:t>
      </w:r>
      <w:r w:rsidRPr="00444A0D">
        <w:rPr>
          <w:sz w:val="24"/>
          <w:szCs w:val="24"/>
        </w:rPr>
        <w:t>нования отказа с указанием возможностей их устранения и может быть обжаловано заявителем в судебном порядке.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Максимальное время, затраченное на административное действие, не должно пр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>вышать 3 кале</w:t>
      </w:r>
      <w:r w:rsidRPr="00444A0D">
        <w:rPr>
          <w:sz w:val="24"/>
          <w:szCs w:val="24"/>
        </w:rPr>
        <w:t>н</w:t>
      </w:r>
      <w:r w:rsidRPr="00444A0D">
        <w:rPr>
          <w:sz w:val="24"/>
          <w:szCs w:val="24"/>
        </w:rPr>
        <w:t>дарных дней.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 </w:t>
      </w:r>
    </w:p>
    <w:p w:rsidR="00444A0D" w:rsidRDefault="00444A0D" w:rsidP="00444A0D">
      <w:pPr>
        <w:ind w:firstLine="709"/>
        <w:jc w:val="center"/>
        <w:rPr>
          <w:b/>
          <w:sz w:val="24"/>
          <w:szCs w:val="24"/>
        </w:rPr>
      </w:pPr>
      <w:r w:rsidRPr="00444A0D">
        <w:rPr>
          <w:b/>
          <w:sz w:val="24"/>
          <w:szCs w:val="24"/>
        </w:rPr>
        <w:t xml:space="preserve">4. ПОРЯДОК И ФОРМЫ КОНТРОЛЯ ЗА ПРЕДОСТАВЛЕНИЕМ </w:t>
      </w:r>
    </w:p>
    <w:p w:rsidR="00444A0D" w:rsidRPr="00444A0D" w:rsidRDefault="00444A0D" w:rsidP="00444A0D">
      <w:pPr>
        <w:ind w:firstLine="709"/>
        <w:jc w:val="center"/>
        <w:rPr>
          <w:b/>
          <w:sz w:val="24"/>
          <w:szCs w:val="24"/>
        </w:rPr>
      </w:pPr>
      <w:r w:rsidRPr="00444A0D">
        <w:rPr>
          <w:b/>
          <w:sz w:val="24"/>
          <w:szCs w:val="24"/>
        </w:rPr>
        <w:t>МУНИЦИПАЛЬНОЙ У</w:t>
      </w:r>
      <w:r w:rsidRPr="00444A0D">
        <w:rPr>
          <w:b/>
          <w:sz w:val="24"/>
          <w:szCs w:val="24"/>
        </w:rPr>
        <w:t>С</w:t>
      </w:r>
      <w:r w:rsidRPr="00444A0D">
        <w:rPr>
          <w:b/>
          <w:sz w:val="24"/>
          <w:szCs w:val="24"/>
        </w:rPr>
        <w:t>ЛУГИ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</w:t>
      </w:r>
      <w:r w:rsidRPr="00444A0D">
        <w:rPr>
          <w:sz w:val="24"/>
          <w:szCs w:val="24"/>
        </w:rPr>
        <w:t>а</w:t>
      </w:r>
      <w:r w:rsidRPr="00444A0D">
        <w:rPr>
          <w:sz w:val="24"/>
          <w:szCs w:val="24"/>
        </w:rPr>
        <w:t>тивных правовых актов, устанавл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вающих требования к предоставлению муниципальной услуги, а также принятием ими решений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>щающим, проверок исполнения должностными лицами пол</w:t>
      </w:r>
      <w:r w:rsidRPr="00444A0D">
        <w:rPr>
          <w:sz w:val="24"/>
          <w:szCs w:val="24"/>
        </w:rPr>
        <w:t>о</w:t>
      </w:r>
      <w:r w:rsidRPr="00444A0D">
        <w:rPr>
          <w:sz w:val="24"/>
          <w:szCs w:val="24"/>
        </w:rPr>
        <w:t>жений регламента.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руемые действия.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4.2. Порядок и периодичность осуществления плановых и внеплановых проверок полноты и качес</w:t>
      </w:r>
      <w:r w:rsidRPr="00444A0D">
        <w:rPr>
          <w:sz w:val="24"/>
          <w:szCs w:val="24"/>
        </w:rPr>
        <w:t>т</w:t>
      </w:r>
      <w:r w:rsidRPr="00444A0D">
        <w:rPr>
          <w:sz w:val="24"/>
          <w:szCs w:val="24"/>
        </w:rPr>
        <w:t>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 w:rsidRPr="00444A0D">
        <w:rPr>
          <w:sz w:val="24"/>
          <w:szCs w:val="24"/>
        </w:rPr>
        <w:t>к</w:t>
      </w:r>
      <w:r w:rsidRPr="00444A0D"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 w:rsidRPr="00444A0D">
        <w:rPr>
          <w:sz w:val="24"/>
          <w:szCs w:val="24"/>
        </w:rPr>
        <w:t>о</w:t>
      </w:r>
      <w:r w:rsidRPr="00444A0D"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4.2.2. Проверки могут быть плановыми и внеплановыми.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444A0D">
        <w:rPr>
          <w:sz w:val="24"/>
          <w:szCs w:val="24"/>
        </w:rPr>
        <w:t>н</w:t>
      </w:r>
      <w:r w:rsidRPr="00444A0D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444A0D">
        <w:rPr>
          <w:sz w:val="24"/>
          <w:szCs w:val="24"/>
        </w:rPr>
        <w:t>в</w:t>
      </w:r>
      <w:r w:rsidRPr="00444A0D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444A0D">
        <w:rPr>
          <w:sz w:val="24"/>
          <w:szCs w:val="24"/>
        </w:rPr>
        <w:t>с</w:t>
      </w:r>
      <w:r w:rsidRPr="00444A0D">
        <w:rPr>
          <w:sz w:val="24"/>
          <w:szCs w:val="24"/>
        </w:rPr>
        <w:t>сии. С актом знакомятся должностные лица Уполномоченного органа.</w:t>
      </w:r>
    </w:p>
    <w:p w:rsidR="00444A0D" w:rsidRPr="00444A0D" w:rsidRDefault="00444A0D" w:rsidP="00444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sub_283"/>
      <w:r w:rsidRPr="00444A0D">
        <w:rPr>
          <w:sz w:val="24"/>
          <w:szCs w:val="24"/>
        </w:rPr>
        <w:lastRenderedPageBreak/>
        <w:t>4.3. Порядок привлечения к ответственности должностных лиц Уполномоченного органа, предо</w:t>
      </w:r>
      <w:r w:rsidRPr="00444A0D">
        <w:rPr>
          <w:sz w:val="24"/>
          <w:szCs w:val="24"/>
        </w:rPr>
        <w:t>с</w:t>
      </w:r>
      <w:r w:rsidRPr="00444A0D">
        <w:rPr>
          <w:sz w:val="24"/>
          <w:szCs w:val="24"/>
        </w:rPr>
        <w:t>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Должностное лицо несет персональную ответственность за:</w:t>
      </w:r>
    </w:p>
    <w:p w:rsidR="00444A0D" w:rsidRPr="00444A0D" w:rsidRDefault="00444A0D" w:rsidP="00444A0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444A0D" w:rsidRPr="00444A0D" w:rsidRDefault="00444A0D" w:rsidP="00444A0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444A0D">
        <w:rPr>
          <w:sz w:val="24"/>
          <w:szCs w:val="24"/>
        </w:rPr>
        <w:t>о</w:t>
      </w:r>
      <w:r w:rsidRPr="00444A0D">
        <w:rPr>
          <w:sz w:val="24"/>
          <w:szCs w:val="24"/>
        </w:rPr>
        <w:t xml:space="preserve">кументов; </w:t>
      </w:r>
    </w:p>
    <w:p w:rsidR="00444A0D" w:rsidRPr="00444A0D" w:rsidRDefault="00444A0D" w:rsidP="00444A0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444A0D">
        <w:rPr>
          <w:sz w:val="24"/>
          <w:szCs w:val="24"/>
        </w:rPr>
        <w:t>у</w:t>
      </w:r>
      <w:r w:rsidRPr="00444A0D">
        <w:rPr>
          <w:sz w:val="24"/>
          <w:szCs w:val="24"/>
        </w:rPr>
        <w:t>ментов;</w:t>
      </w:r>
    </w:p>
    <w:p w:rsidR="00444A0D" w:rsidRPr="00444A0D" w:rsidRDefault="00444A0D" w:rsidP="00444A0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учет выданных документов; </w:t>
      </w:r>
    </w:p>
    <w:p w:rsidR="00444A0D" w:rsidRPr="00444A0D" w:rsidRDefault="00444A0D" w:rsidP="00444A0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444A0D">
        <w:rPr>
          <w:sz w:val="24"/>
          <w:szCs w:val="24"/>
        </w:rPr>
        <w:t>а</w:t>
      </w:r>
      <w:r w:rsidRPr="00444A0D">
        <w:rPr>
          <w:sz w:val="24"/>
          <w:szCs w:val="24"/>
        </w:rPr>
        <w:t>новленные законодательством Ро</w:t>
      </w:r>
      <w:r w:rsidRPr="00444A0D">
        <w:rPr>
          <w:sz w:val="24"/>
          <w:szCs w:val="24"/>
        </w:rPr>
        <w:t>с</w:t>
      </w:r>
      <w:r w:rsidRPr="00444A0D">
        <w:rPr>
          <w:sz w:val="24"/>
          <w:szCs w:val="24"/>
        </w:rPr>
        <w:t>сийской Федерации.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>ний и организаций</w:t>
      </w:r>
    </w:p>
    <w:bookmarkEnd w:id="7"/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</w:t>
      </w:r>
      <w:r w:rsidRPr="00444A0D">
        <w:rPr>
          <w:sz w:val="24"/>
          <w:szCs w:val="24"/>
          <w:shd w:val="clear" w:color="auto" w:fill="FFFFFF"/>
        </w:rPr>
        <w:t>а</w:t>
      </w:r>
      <w:r w:rsidRPr="00444A0D"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444A0D" w:rsidRPr="00444A0D" w:rsidRDefault="00444A0D" w:rsidP="00444A0D">
      <w:pPr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Любое заинтересованное лицо может осуществлять контроль за полнотой и кач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 xml:space="preserve">ством предоставления </w:t>
      </w:r>
      <w:r w:rsidRPr="00444A0D">
        <w:rPr>
          <w:sz w:val="24"/>
          <w:szCs w:val="24"/>
          <w:shd w:val="clear" w:color="auto" w:fill="FFFFFF"/>
        </w:rPr>
        <w:t>муниципальной</w:t>
      </w:r>
      <w:r w:rsidRPr="00444A0D">
        <w:rPr>
          <w:sz w:val="24"/>
          <w:szCs w:val="24"/>
        </w:rPr>
        <w:t xml:space="preserve"> услуги, обратившись к руководителю Уполном</w:t>
      </w:r>
      <w:r w:rsidRPr="00444A0D">
        <w:rPr>
          <w:sz w:val="24"/>
          <w:szCs w:val="24"/>
        </w:rPr>
        <w:t>о</w:t>
      </w:r>
      <w:r w:rsidRPr="00444A0D">
        <w:rPr>
          <w:sz w:val="24"/>
          <w:szCs w:val="24"/>
        </w:rPr>
        <w:t>ченного органа или лицу, его зам</w:t>
      </w:r>
      <w:r w:rsidRPr="00444A0D">
        <w:rPr>
          <w:sz w:val="24"/>
          <w:szCs w:val="24"/>
        </w:rPr>
        <w:t>е</w:t>
      </w:r>
      <w:r w:rsidRPr="00444A0D">
        <w:rPr>
          <w:sz w:val="24"/>
          <w:szCs w:val="24"/>
        </w:rPr>
        <w:t>щающему.</w:t>
      </w:r>
    </w:p>
    <w:p w:rsidR="00444A0D" w:rsidRPr="00444A0D" w:rsidRDefault="00444A0D" w:rsidP="00444A0D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4A0D" w:rsidRDefault="00444A0D" w:rsidP="00444A0D">
      <w:pPr>
        <w:ind w:firstLine="709"/>
        <w:jc w:val="center"/>
        <w:rPr>
          <w:b/>
          <w:sz w:val="24"/>
          <w:szCs w:val="24"/>
        </w:rPr>
      </w:pPr>
      <w:r w:rsidRPr="00444A0D">
        <w:rPr>
          <w:b/>
          <w:sz w:val="24"/>
          <w:szCs w:val="24"/>
        </w:rPr>
        <w:t xml:space="preserve">5. ДОСУДЕБНЫЙ (ВНЕСУДЕБНЫЙ) ПОРЯДОК ОБЖАЛОВАНИЯ </w:t>
      </w:r>
    </w:p>
    <w:p w:rsidR="00444A0D" w:rsidRDefault="00444A0D" w:rsidP="00444A0D">
      <w:pPr>
        <w:ind w:firstLine="709"/>
        <w:jc w:val="center"/>
        <w:rPr>
          <w:b/>
          <w:sz w:val="24"/>
          <w:szCs w:val="24"/>
        </w:rPr>
      </w:pPr>
      <w:r w:rsidRPr="00444A0D">
        <w:rPr>
          <w:b/>
          <w:sz w:val="24"/>
          <w:szCs w:val="24"/>
        </w:rPr>
        <w:t>РЕШЕНИЙ И ДЕЙСТВИЙ (БЕЗДЕЙСТВИЯ) ОРГАНА, ПРЕДОСТАВЛЯ</w:t>
      </w:r>
      <w:r w:rsidRPr="00444A0D">
        <w:rPr>
          <w:b/>
          <w:sz w:val="24"/>
          <w:szCs w:val="24"/>
        </w:rPr>
        <w:t>Ю</w:t>
      </w:r>
      <w:r w:rsidRPr="00444A0D">
        <w:rPr>
          <w:b/>
          <w:sz w:val="24"/>
          <w:szCs w:val="24"/>
        </w:rPr>
        <w:t xml:space="preserve">ЩЕГО МУНИЦИПАЛЬНУЮ УСЛУГУ, ЕГО ДОЛЖНОСТНЫХ ЛИЦ ЛИБО </w:t>
      </w:r>
    </w:p>
    <w:p w:rsidR="00444A0D" w:rsidRPr="00444A0D" w:rsidRDefault="00444A0D" w:rsidP="00444A0D">
      <w:pPr>
        <w:ind w:firstLine="709"/>
        <w:jc w:val="center"/>
        <w:rPr>
          <w:b/>
          <w:sz w:val="24"/>
          <w:szCs w:val="24"/>
        </w:rPr>
      </w:pPr>
      <w:r w:rsidRPr="00444A0D">
        <w:rPr>
          <w:b/>
          <w:sz w:val="24"/>
          <w:szCs w:val="24"/>
        </w:rPr>
        <w:t>МУНИЦ</w:t>
      </w:r>
      <w:r w:rsidRPr="00444A0D">
        <w:rPr>
          <w:b/>
          <w:sz w:val="24"/>
          <w:szCs w:val="24"/>
        </w:rPr>
        <w:t>И</w:t>
      </w:r>
      <w:r w:rsidRPr="00444A0D">
        <w:rPr>
          <w:b/>
          <w:sz w:val="24"/>
          <w:szCs w:val="24"/>
        </w:rPr>
        <w:t>ПАЛЬНЫХ СЛУЖАЩИХ</w:t>
      </w:r>
    </w:p>
    <w:p w:rsidR="00444A0D" w:rsidRPr="00444A0D" w:rsidRDefault="00444A0D" w:rsidP="00444A0D">
      <w:pPr>
        <w:ind w:firstLine="700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5.1. Информация для заявителя о его праве подать жалобу на решение и (или) де</w:t>
      </w:r>
      <w:r w:rsidRPr="00444A0D">
        <w:rPr>
          <w:sz w:val="24"/>
          <w:szCs w:val="24"/>
        </w:rPr>
        <w:t>й</w:t>
      </w:r>
      <w:r w:rsidRPr="00444A0D">
        <w:rPr>
          <w:sz w:val="24"/>
          <w:szCs w:val="24"/>
        </w:rPr>
        <w:t>ствие (бездействие) Уполномоченного органа и (или) его должностных лиц, муниципал</w:t>
      </w:r>
      <w:r w:rsidRPr="00444A0D">
        <w:rPr>
          <w:sz w:val="24"/>
          <w:szCs w:val="24"/>
        </w:rPr>
        <w:t>ь</w:t>
      </w:r>
      <w:r w:rsidRPr="00444A0D">
        <w:rPr>
          <w:sz w:val="24"/>
          <w:szCs w:val="24"/>
        </w:rPr>
        <w:t>ных служащих при предоставлении муниципальной услуги (далее жалоба)</w:t>
      </w:r>
    </w:p>
    <w:p w:rsidR="00444A0D" w:rsidRPr="00444A0D" w:rsidRDefault="00444A0D" w:rsidP="00444A0D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444A0D"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</w:t>
      </w:r>
      <w:r w:rsidRPr="00444A0D">
        <w:rPr>
          <w:rFonts w:eastAsia="Calibri"/>
          <w:sz w:val="24"/>
          <w:szCs w:val="24"/>
        </w:rPr>
        <w:t>е</w:t>
      </w:r>
      <w:r w:rsidRPr="00444A0D">
        <w:rPr>
          <w:rFonts w:eastAsia="Calibri"/>
          <w:sz w:val="24"/>
          <w:szCs w:val="24"/>
        </w:rPr>
        <w:t>шений, действий (бездействия), принятых (осуществленных) при предоставлении мун</w:t>
      </w:r>
      <w:r w:rsidRPr="00444A0D">
        <w:rPr>
          <w:rFonts w:eastAsia="Calibri"/>
          <w:sz w:val="24"/>
          <w:szCs w:val="24"/>
        </w:rPr>
        <w:t>и</w:t>
      </w:r>
      <w:r w:rsidRPr="00444A0D">
        <w:rPr>
          <w:rFonts w:eastAsia="Calibri"/>
          <w:sz w:val="24"/>
          <w:szCs w:val="24"/>
        </w:rPr>
        <w:t>ципальной услуги.</w:t>
      </w:r>
    </w:p>
    <w:p w:rsidR="00444A0D" w:rsidRPr="00444A0D" w:rsidRDefault="00444A0D" w:rsidP="00444A0D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4A0D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</w:t>
      </w:r>
      <w:r w:rsidRPr="00444A0D">
        <w:rPr>
          <w:rFonts w:ascii="Times New Roman" w:hAnsi="Times New Roman" w:cs="Times New Roman"/>
          <w:sz w:val="24"/>
          <w:szCs w:val="24"/>
        </w:rPr>
        <w:t>в</w:t>
      </w:r>
      <w:r w:rsidRPr="00444A0D">
        <w:rPr>
          <w:rFonts w:ascii="Times New Roman" w:hAnsi="Times New Roman" w:cs="Times New Roman"/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444A0D">
        <w:rPr>
          <w:rFonts w:ascii="Times New Roman" w:hAnsi="Times New Roman" w:cs="Times New Roman"/>
          <w:sz w:val="24"/>
          <w:szCs w:val="24"/>
        </w:rPr>
        <w:t>о</w:t>
      </w:r>
      <w:r w:rsidRPr="00444A0D">
        <w:rPr>
          <w:rFonts w:ascii="Times New Roman" w:hAnsi="Times New Roman" w:cs="Times New Roman"/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444A0D" w:rsidRPr="00444A0D" w:rsidRDefault="00444A0D" w:rsidP="00444A0D">
      <w:pPr>
        <w:tabs>
          <w:tab w:val="num" w:pos="540"/>
          <w:tab w:val="left" w:pos="1260"/>
        </w:tabs>
        <w:autoSpaceDE w:val="0"/>
        <w:autoSpaceDN w:val="0"/>
        <w:adjustRightInd w:val="0"/>
        <w:ind w:firstLine="700"/>
        <w:jc w:val="both"/>
        <w:outlineLvl w:val="1"/>
        <w:rPr>
          <w:b/>
          <w:sz w:val="24"/>
          <w:szCs w:val="24"/>
        </w:rPr>
      </w:pPr>
      <w:r w:rsidRPr="00444A0D">
        <w:rPr>
          <w:b/>
          <w:sz w:val="24"/>
          <w:szCs w:val="24"/>
        </w:rPr>
        <w:t>5.2. Предмет жалобы</w:t>
      </w:r>
    </w:p>
    <w:p w:rsidR="00444A0D" w:rsidRPr="00444A0D" w:rsidRDefault="00444A0D" w:rsidP="00444A0D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4A0D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</w:t>
      </w:r>
      <w:r w:rsidRPr="00444A0D">
        <w:rPr>
          <w:rFonts w:ascii="Times New Roman" w:hAnsi="Times New Roman" w:cs="Times New Roman"/>
          <w:sz w:val="24"/>
          <w:szCs w:val="24"/>
        </w:rPr>
        <w:t>й</w:t>
      </w:r>
      <w:r w:rsidRPr="00444A0D">
        <w:rPr>
          <w:rFonts w:ascii="Times New Roman" w:hAnsi="Times New Roman" w:cs="Times New Roman"/>
          <w:sz w:val="24"/>
          <w:szCs w:val="24"/>
        </w:rPr>
        <w:t>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444A0D" w:rsidRPr="00444A0D" w:rsidRDefault="00444A0D" w:rsidP="00444A0D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4A0D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444A0D" w:rsidRPr="00444A0D" w:rsidRDefault="00444A0D" w:rsidP="00444A0D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4A0D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44A0D" w:rsidRPr="00444A0D" w:rsidRDefault="00444A0D" w:rsidP="00444A0D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4A0D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</w:t>
      </w:r>
      <w:r w:rsidRPr="00444A0D">
        <w:rPr>
          <w:rFonts w:ascii="Times New Roman" w:hAnsi="Times New Roman" w:cs="Times New Roman"/>
          <w:sz w:val="24"/>
          <w:szCs w:val="24"/>
        </w:rPr>
        <w:t>ы</w:t>
      </w:r>
      <w:r w:rsidRPr="00444A0D"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области, муниц</w:t>
      </w:r>
      <w:r w:rsidRPr="00444A0D">
        <w:rPr>
          <w:rFonts w:ascii="Times New Roman" w:hAnsi="Times New Roman" w:cs="Times New Roman"/>
          <w:sz w:val="24"/>
          <w:szCs w:val="24"/>
        </w:rPr>
        <w:t>и</w:t>
      </w:r>
      <w:r w:rsidRPr="00444A0D">
        <w:rPr>
          <w:rFonts w:ascii="Times New Roman" w:hAnsi="Times New Roman" w:cs="Times New Roman"/>
          <w:sz w:val="24"/>
          <w:szCs w:val="24"/>
        </w:rPr>
        <w:t>пальными правовыми актами Валдайского муниципального района для предоставления муниципальной услуги;</w:t>
      </w:r>
    </w:p>
    <w:p w:rsidR="00444A0D" w:rsidRPr="00444A0D" w:rsidRDefault="00444A0D" w:rsidP="00444A0D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4A0D"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</w:t>
      </w:r>
      <w:r w:rsidRPr="00444A0D">
        <w:rPr>
          <w:rFonts w:ascii="Times New Roman" w:hAnsi="Times New Roman" w:cs="Times New Roman"/>
          <w:sz w:val="24"/>
          <w:szCs w:val="24"/>
        </w:rPr>
        <w:t>к</w:t>
      </w:r>
      <w:r w:rsidRPr="00444A0D">
        <w:rPr>
          <w:rFonts w:ascii="Times New Roman" w:hAnsi="Times New Roman" w:cs="Times New Roman"/>
          <w:sz w:val="24"/>
          <w:szCs w:val="24"/>
        </w:rPr>
        <w:t>тами области, муниципальными правовыми актами Валдайского муниципального района для предоставления муниципальной услуги;</w:t>
      </w:r>
    </w:p>
    <w:p w:rsidR="00444A0D" w:rsidRPr="00444A0D" w:rsidRDefault="00444A0D" w:rsidP="00444A0D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4A0D">
        <w:rPr>
          <w:rFonts w:ascii="Times New Roman" w:hAnsi="Times New Roman" w:cs="Times New Roman"/>
          <w:sz w:val="24"/>
          <w:szCs w:val="24"/>
        </w:rPr>
        <w:lastRenderedPageBreak/>
        <w:t>отказ в предоставлении муниципальной услуги, если основания отказа не пред</w:t>
      </w:r>
      <w:r w:rsidRPr="00444A0D">
        <w:rPr>
          <w:rFonts w:ascii="Times New Roman" w:hAnsi="Times New Roman" w:cs="Times New Roman"/>
          <w:sz w:val="24"/>
          <w:szCs w:val="24"/>
        </w:rPr>
        <w:t>у</w:t>
      </w:r>
      <w:r w:rsidRPr="00444A0D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444A0D">
        <w:rPr>
          <w:rFonts w:ascii="Times New Roman" w:hAnsi="Times New Roman" w:cs="Times New Roman"/>
          <w:sz w:val="24"/>
          <w:szCs w:val="24"/>
        </w:rPr>
        <w:t>в</w:t>
      </w:r>
      <w:r w:rsidRPr="00444A0D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обл</w:t>
      </w:r>
      <w:r w:rsidRPr="00444A0D">
        <w:rPr>
          <w:rFonts w:ascii="Times New Roman" w:hAnsi="Times New Roman" w:cs="Times New Roman"/>
          <w:sz w:val="24"/>
          <w:szCs w:val="24"/>
        </w:rPr>
        <w:t>а</w:t>
      </w:r>
      <w:r w:rsidRPr="00444A0D">
        <w:rPr>
          <w:rFonts w:ascii="Times New Roman" w:hAnsi="Times New Roman" w:cs="Times New Roman"/>
          <w:sz w:val="24"/>
          <w:szCs w:val="24"/>
        </w:rPr>
        <w:t>сти, муниципальными правовыми актами Валдайского муниципального района;</w:t>
      </w:r>
    </w:p>
    <w:p w:rsidR="00444A0D" w:rsidRPr="00444A0D" w:rsidRDefault="00444A0D" w:rsidP="00444A0D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4A0D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 w:rsidRPr="00444A0D">
        <w:rPr>
          <w:rFonts w:ascii="Times New Roman" w:hAnsi="Times New Roman" w:cs="Times New Roman"/>
          <w:sz w:val="24"/>
          <w:szCs w:val="24"/>
        </w:rPr>
        <w:t>в</w:t>
      </w:r>
      <w:r w:rsidRPr="00444A0D">
        <w:rPr>
          <w:rFonts w:ascii="Times New Roman" w:hAnsi="Times New Roman" w:cs="Times New Roman"/>
          <w:sz w:val="24"/>
          <w:szCs w:val="24"/>
        </w:rPr>
        <w:t>ными правовыми актами области, муниципальными правовыми актами Валдайского м</w:t>
      </w:r>
      <w:r w:rsidRPr="00444A0D">
        <w:rPr>
          <w:rFonts w:ascii="Times New Roman" w:hAnsi="Times New Roman" w:cs="Times New Roman"/>
          <w:sz w:val="24"/>
          <w:szCs w:val="24"/>
        </w:rPr>
        <w:t>у</w:t>
      </w:r>
      <w:r w:rsidRPr="00444A0D"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444A0D" w:rsidRPr="00444A0D" w:rsidRDefault="00444A0D" w:rsidP="00444A0D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4A0D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</w:t>
      </w:r>
      <w:r w:rsidRPr="00444A0D">
        <w:rPr>
          <w:rFonts w:ascii="Times New Roman" w:hAnsi="Times New Roman" w:cs="Times New Roman"/>
          <w:sz w:val="24"/>
          <w:szCs w:val="24"/>
        </w:rPr>
        <w:t>а</w:t>
      </w:r>
      <w:r w:rsidRPr="00444A0D">
        <w:rPr>
          <w:rFonts w:ascii="Times New Roman" w:hAnsi="Times New Roman" w:cs="Times New Roman"/>
          <w:sz w:val="24"/>
          <w:szCs w:val="24"/>
        </w:rPr>
        <w:t>щего либо должностного лица органа, предоставляющего муниципальную услугу, в и</w:t>
      </w:r>
      <w:r w:rsidRPr="00444A0D">
        <w:rPr>
          <w:rFonts w:ascii="Times New Roman" w:hAnsi="Times New Roman" w:cs="Times New Roman"/>
          <w:sz w:val="24"/>
          <w:szCs w:val="24"/>
        </w:rPr>
        <w:t>с</w:t>
      </w:r>
      <w:r w:rsidRPr="00444A0D">
        <w:rPr>
          <w:rFonts w:ascii="Times New Roman" w:hAnsi="Times New Roman" w:cs="Times New Roman"/>
          <w:sz w:val="24"/>
          <w:szCs w:val="24"/>
        </w:rPr>
        <w:t>правлении допущенных опечаток и ошибок в выданных в результате предоставления м</w:t>
      </w:r>
      <w:r w:rsidRPr="00444A0D">
        <w:rPr>
          <w:rFonts w:ascii="Times New Roman" w:hAnsi="Times New Roman" w:cs="Times New Roman"/>
          <w:sz w:val="24"/>
          <w:szCs w:val="24"/>
        </w:rPr>
        <w:t>у</w:t>
      </w:r>
      <w:r w:rsidRPr="00444A0D">
        <w:rPr>
          <w:rFonts w:ascii="Times New Roman" w:hAnsi="Times New Roman" w:cs="Times New Roman"/>
          <w:sz w:val="24"/>
          <w:szCs w:val="24"/>
        </w:rPr>
        <w:t>ниципальной услуги документах либо нарушение установленного срока таких исправл</w:t>
      </w:r>
      <w:r w:rsidRPr="00444A0D">
        <w:rPr>
          <w:rFonts w:ascii="Times New Roman" w:hAnsi="Times New Roman" w:cs="Times New Roman"/>
          <w:sz w:val="24"/>
          <w:szCs w:val="24"/>
        </w:rPr>
        <w:t>е</w:t>
      </w:r>
      <w:r w:rsidRPr="00444A0D">
        <w:rPr>
          <w:rFonts w:ascii="Times New Roman" w:hAnsi="Times New Roman" w:cs="Times New Roman"/>
          <w:sz w:val="24"/>
          <w:szCs w:val="24"/>
        </w:rPr>
        <w:t>ний.</w:t>
      </w:r>
    </w:p>
    <w:p w:rsidR="00444A0D" w:rsidRPr="00444A0D" w:rsidRDefault="00444A0D" w:rsidP="00444A0D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4A0D">
        <w:rPr>
          <w:rFonts w:eastAsia="Calibri"/>
          <w:b/>
          <w:iCs/>
          <w:sz w:val="24"/>
          <w:szCs w:val="24"/>
        </w:rPr>
        <w:t xml:space="preserve">5.3. </w:t>
      </w:r>
      <w:r w:rsidRPr="00444A0D">
        <w:rPr>
          <w:b/>
          <w:sz w:val="24"/>
          <w:szCs w:val="24"/>
        </w:rPr>
        <w:t>Органы местного самоуправления и уполномоченные на рассмотрение жалобы должнос</w:t>
      </w:r>
      <w:r w:rsidRPr="00444A0D">
        <w:rPr>
          <w:b/>
          <w:sz w:val="24"/>
          <w:szCs w:val="24"/>
        </w:rPr>
        <w:t>т</w:t>
      </w:r>
      <w:r w:rsidRPr="00444A0D">
        <w:rPr>
          <w:b/>
          <w:sz w:val="24"/>
          <w:szCs w:val="24"/>
        </w:rPr>
        <w:t>ные лица, которым может быть направлена жалоба</w:t>
      </w:r>
    </w:p>
    <w:p w:rsidR="00444A0D" w:rsidRPr="00444A0D" w:rsidRDefault="00444A0D" w:rsidP="00444A0D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 w:rsidRPr="00444A0D">
        <w:rPr>
          <w:sz w:val="24"/>
          <w:szCs w:val="24"/>
        </w:rPr>
        <w:t>5.3.1. Жалобы на муниципального служащего Уполномоченного органа, решения и действия (бе</w:t>
      </w:r>
      <w:r w:rsidRPr="00444A0D">
        <w:rPr>
          <w:sz w:val="24"/>
          <w:szCs w:val="24"/>
        </w:rPr>
        <w:t>з</w:t>
      </w:r>
      <w:r w:rsidRPr="00444A0D">
        <w:rPr>
          <w:sz w:val="24"/>
          <w:szCs w:val="24"/>
        </w:rPr>
        <w:t>действие) которого обжалуются, подаются руководителю Уполномоченного органа.</w:t>
      </w:r>
    </w:p>
    <w:p w:rsidR="00444A0D" w:rsidRPr="00444A0D" w:rsidRDefault="00444A0D" w:rsidP="00444A0D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 w:rsidRPr="00444A0D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444A0D">
        <w:rPr>
          <w:sz w:val="24"/>
          <w:szCs w:val="24"/>
        </w:rPr>
        <w:t>и</w:t>
      </w:r>
      <w:r w:rsidRPr="00444A0D"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444A0D">
        <w:rPr>
          <w:sz w:val="24"/>
          <w:szCs w:val="24"/>
        </w:rPr>
        <w:t>ю</w:t>
      </w:r>
      <w:r w:rsidRPr="00444A0D">
        <w:rPr>
          <w:sz w:val="24"/>
          <w:szCs w:val="24"/>
        </w:rPr>
        <w:t>щиеся материалы в органы прокуратуры.</w:t>
      </w:r>
    </w:p>
    <w:p w:rsidR="00444A0D" w:rsidRPr="00444A0D" w:rsidRDefault="00444A0D" w:rsidP="00444A0D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4A0D">
        <w:rPr>
          <w:b/>
          <w:sz w:val="24"/>
          <w:szCs w:val="24"/>
        </w:rPr>
        <w:t>5.4. Порядок подачи и рассмотрения жалобы</w:t>
      </w:r>
    </w:p>
    <w:p w:rsidR="00444A0D" w:rsidRPr="00444A0D" w:rsidRDefault="00444A0D" w:rsidP="00444A0D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sz w:val="24"/>
          <w:szCs w:val="24"/>
        </w:rPr>
      </w:pPr>
      <w:r w:rsidRPr="00444A0D"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</w:t>
      </w:r>
      <w:r w:rsidRPr="00444A0D">
        <w:rPr>
          <w:rFonts w:eastAsia="Calibri"/>
          <w:sz w:val="24"/>
          <w:szCs w:val="24"/>
        </w:rPr>
        <w:t>я</w:t>
      </w:r>
      <w:r w:rsidRPr="00444A0D">
        <w:rPr>
          <w:rFonts w:eastAsia="Calibri"/>
          <w:sz w:val="24"/>
          <w:szCs w:val="24"/>
        </w:rPr>
        <w:t>ется поступление жалобы заявителя в Уполномоченный орган.</w:t>
      </w:r>
    </w:p>
    <w:p w:rsidR="00444A0D" w:rsidRPr="00444A0D" w:rsidRDefault="00444A0D" w:rsidP="00444A0D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4A0D">
        <w:rPr>
          <w:rFonts w:eastAsia="Calibri"/>
          <w:iCs/>
          <w:sz w:val="24"/>
          <w:szCs w:val="24"/>
        </w:rPr>
        <w:t>Жалоба подается в письменной форме на бумажном носителе, в электронной фо</w:t>
      </w:r>
      <w:r w:rsidRPr="00444A0D">
        <w:rPr>
          <w:rFonts w:eastAsia="Calibri"/>
          <w:iCs/>
          <w:sz w:val="24"/>
          <w:szCs w:val="24"/>
        </w:rPr>
        <w:t>р</w:t>
      </w:r>
      <w:r w:rsidRPr="00444A0D">
        <w:rPr>
          <w:rFonts w:eastAsia="Calibri"/>
          <w:iCs/>
          <w:sz w:val="24"/>
          <w:szCs w:val="24"/>
        </w:rPr>
        <w:t>ме. Жалоба может быть направлена по почте, с использованием</w:t>
      </w:r>
      <w:r w:rsidRPr="00444A0D">
        <w:rPr>
          <w:rFonts w:eastAsia="Calibri"/>
          <w:sz w:val="24"/>
          <w:szCs w:val="24"/>
        </w:rPr>
        <w:t xml:space="preserve"> информационно-телекоммуникационных сетей общего пользования</w:t>
      </w:r>
      <w:r w:rsidRPr="00444A0D">
        <w:rPr>
          <w:rFonts w:eastAsia="Calibri"/>
          <w:iCs/>
          <w:sz w:val="24"/>
          <w:szCs w:val="24"/>
        </w:rPr>
        <w:t>, а также может быть принята при ли</w:t>
      </w:r>
      <w:r w:rsidRPr="00444A0D">
        <w:rPr>
          <w:rFonts w:eastAsia="Calibri"/>
          <w:iCs/>
          <w:sz w:val="24"/>
          <w:szCs w:val="24"/>
        </w:rPr>
        <w:t>ч</w:t>
      </w:r>
      <w:r w:rsidRPr="00444A0D">
        <w:rPr>
          <w:rFonts w:eastAsia="Calibri"/>
          <w:iCs/>
          <w:sz w:val="24"/>
          <w:szCs w:val="24"/>
        </w:rPr>
        <w:t xml:space="preserve">ном приеме заявителя.    </w:t>
      </w:r>
    </w:p>
    <w:p w:rsidR="00444A0D" w:rsidRPr="00444A0D" w:rsidRDefault="00444A0D" w:rsidP="00444A0D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4A0D">
        <w:rPr>
          <w:b/>
          <w:sz w:val="24"/>
          <w:szCs w:val="24"/>
        </w:rPr>
        <w:t>5.5. Сроки рассмотрения жалобы</w:t>
      </w:r>
    </w:p>
    <w:p w:rsidR="00444A0D" w:rsidRPr="00444A0D" w:rsidRDefault="00444A0D" w:rsidP="00444A0D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4A0D">
        <w:rPr>
          <w:rFonts w:eastAsia="Calibri"/>
          <w:iCs/>
          <w:sz w:val="24"/>
          <w:szCs w:val="24"/>
        </w:rPr>
        <w:t xml:space="preserve">Жалоба, поступившая в </w:t>
      </w:r>
      <w:r w:rsidRPr="00444A0D">
        <w:rPr>
          <w:rFonts w:eastAsia="Calibri"/>
          <w:sz w:val="24"/>
          <w:szCs w:val="24"/>
        </w:rPr>
        <w:t>Уполномоченный орган</w:t>
      </w:r>
      <w:r w:rsidRPr="00444A0D">
        <w:rPr>
          <w:rFonts w:eastAsia="Calibri"/>
          <w:iCs/>
          <w:sz w:val="24"/>
          <w:szCs w:val="24"/>
        </w:rPr>
        <w:t>, рассматривается в течение 15 р</w:t>
      </w:r>
      <w:r w:rsidRPr="00444A0D">
        <w:rPr>
          <w:rFonts w:eastAsia="Calibri"/>
          <w:iCs/>
          <w:sz w:val="24"/>
          <w:szCs w:val="24"/>
        </w:rPr>
        <w:t>а</w:t>
      </w:r>
      <w:r w:rsidRPr="00444A0D">
        <w:rPr>
          <w:rFonts w:eastAsia="Calibri"/>
          <w:iCs/>
          <w:sz w:val="24"/>
          <w:szCs w:val="24"/>
        </w:rPr>
        <w:t xml:space="preserve">бочих дней со дня ее регистрации, а в случае обжалования отказа </w:t>
      </w:r>
      <w:r w:rsidRPr="00444A0D">
        <w:rPr>
          <w:rFonts w:eastAsia="Calibri"/>
          <w:sz w:val="24"/>
          <w:szCs w:val="24"/>
        </w:rPr>
        <w:t>Уполномоченного орг</w:t>
      </w:r>
      <w:r w:rsidRPr="00444A0D">
        <w:rPr>
          <w:rFonts w:eastAsia="Calibri"/>
          <w:sz w:val="24"/>
          <w:szCs w:val="24"/>
        </w:rPr>
        <w:t>а</w:t>
      </w:r>
      <w:r w:rsidRPr="00444A0D">
        <w:rPr>
          <w:rFonts w:eastAsia="Calibri"/>
          <w:sz w:val="24"/>
          <w:szCs w:val="24"/>
        </w:rPr>
        <w:t>на</w:t>
      </w:r>
      <w:r w:rsidRPr="00444A0D">
        <w:rPr>
          <w:rFonts w:eastAsia="Calibri"/>
          <w:iCs/>
          <w:sz w:val="24"/>
          <w:szCs w:val="24"/>
        </w:rPr>
        <w:t xml:space="preserve">, должностного лица </w:t>
      </w:r>
      <w:r w:rsidRPr="00444A0D">
        <w:rPr>
          <w:rFonts w:eastAsia="Calibri"/>
          <w:sz w:val="24"/>
          <w:szCs w:val="24"/>
        </w:rPr>
        <w:t>Уполномоченного органа</w:t>
      </w:r>
      <w:r w:rsidRPr="00444A0D">
        <w:rPr>
          <w:rFonts w:eastAsia="Calibri"/>
          <w:iCs/>
          <w:sz w:val="24"/>
          <w:szCs w:val="24"/>
        </w:rPr>
        <w:t xml:space="preserve"> либо муниципального служащего в пр</w:t>
      </w:r>
      <w:r w:rsidRPr="00444A0D">
        <w:rPr>
          <w:rFonts w:eastAsia="Calibri"/>
          <w:iCs/>
          <w:sz w:val="24"/>
          <w:szCs w:val="24"/>
        </w:rPr>
        <w:t>и</w:t>
      </w:r>
      <w:r w:rsidRPr="00444A0D">
        <w:rPr>
          <w:rFonts w:eastAsia="Calibri"/>
          <w:iCs/>
          <w:sz w:val="24"/>
          <w:szCs w:val="24"/>
        </w:rPr>
        <w:t>еме документов у заявителя либо в исправлении доп</w:t>
      </w:r>
      <w:r w:rsidRPr="00444A0D">
        <w:rPr>
          <w:rFonts w:eastAsia="Calibri"/>
          <w:iCs/>
          <w:sz w:val="24"/>
          <w:szCs w:val="24"/>
        </w:rPr>
        <w:t>у</w:t>
      </w:r>
      <w:r w:rsidRPr="00444A0D">
        <w:rPr>
          <w:rFonts w:eastAsia="Calibri"/>
          <w:iCs/>
          <w:sz w:val="24"/>
          <w:szCs w:val="24"/>
        </w:rPr>
        <w:t xml:space="preserve">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444A0D" w:rsidRPr="00444A0D" w:rsidRDefault="00444A0D" w:rsidP="00444A0D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4A0D">
        <w:rPr>
          <w:b/>
          <w:sz w:val="24"/>
          <w:szCs w:val="24"/>
        </w:rPr>
        <w:t>5.6. Результат рассмотрения жалобы</w:t>
      </w:r>
    </w:p>
    <w:p w:rsidR="00444A0D" w:rsidRPr="00444A0D" w:rsidRDefault="00444A0D" w:rsidP="00444A0D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4A0D">
        <w:rPr>
          <w:rFonts w:eastAsia="Calibri"/>
          <w:iCs/>
          <w:sz w:val="24"/>
          <w:szCs w:val="24"/>
        </w:rPr>
        <w:t>5.6.1. По результатам рассмотрения жалобы принимается одно из следующих р</w:t>
      </w:r>
      <w:r w:rsidRPr="00444A0D">
        <w:rPr>
          <w:rFonts w:eastAsia="Calibri"/>
          <w:iCs/>
          <w:sz w:val="24"/>
          <w:szCs w:val="24"/>
        </w:rPr>
        <w:t>е</w:t>
      </w:r>
      <w:r w:rsidRPr="00444A0D">
        <w:rPr>
          <w:rFonts w:eastAsia="Calibri"/>
          <w:iCs/>
          <w:sz w:val="24"/>
          <w:szCs w:val="24"/>
        </w:rPr>
        <w:t>шений:</w:t>
      </w:r>
    </w:p>
    <w:p w:rsidR="00444A0D" w:rsidRPr="00444A0D" w:rsidRDefault="00444A0D" w:rsidP="00444A0D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4A0D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444A0D">
        <w:rPr>
          <w:rFonts w:eastAsia="Calibri"/>
          <w:iCs/>
          <w:sz w:val="24"/>
          <w:szCs w:val="24"/>
        </w:rPr>
        <w:t>с</w:t>
      </w:r>
      <w:r w:rsidRPr="00444A0D">
        <w:rPr>
          <w:rFonts w:eastAsia="Calibri"/>
          <w:iCs/>
          <w:sz w:val="24"/>
          <w:szCs w:val="24"/>
        </w:rPr>
        <w:t xml:space="preserve">правления допущенных </w:t>
      </w:r>
      <w:r w:rsidRPr="00444A0D">
        <w:rPr>
          <w:rFonts w:eastAsia="Calibri"/>
          <w:sz w:val="24"/>
          <w:szCs w:val="24"/>
        </w:rPr>
        <w:t>Уполномоченного органа</w:t>
      </w:r>
      <w:r w:rsidRPr="00444A0D">
        <w:rPr>
          <w:rFonts w:eastAsia="Calibri"/>
          <w:iCs/>
          <w:sz w:val="24"/>
          <w:szCs w:val="24"/>
        </w:rPr>
        <w:t xml:space="preserve"> опечаток и ошибок в выданных в р</w:t>
      </w:r>
      <w:r w:rsidRPr="00444A0D">
        <w:rPr>
          <w:rFonts w:eastAsia="Calibri"/>
          <w:iCs/>
          <w:sz w:val="24"/>
          <w:szCs w:val="24"/>
        </w:rPr>
        <w:t>е</w:t>
      </w:r>
      <w:r w:rsidRPr="00444A0D">
        <w:rPr>
          <w:rFonts w:eastAsia="Calibri"/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 w:rsidRPr="00444A0D">
        <w:rPr>
          <w:rFonts w:eastAsia="Calibri"/>
          <w:iCs/>
          <w:sz w:val="24"/>
          <w:szCs w:val="24"/>
        </w:rPr>
        <w:t>ж</w:t>
      </w:r>
      <w:r w:rsidRPr="00444A0D">
        <w:rPr>
          <w:rFonts w:eastAsia="Calibri"/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 w:rsidRPr="00444A0D">
        <w:rPr>
          <w:rFonts w:eastAsia="Calibri"/>
          <w:iCs/>
          <w:sz w:val="24"/>
          <w:szCs w:val="24"/>
        </w:rPr>
        <w:t>с</w:t>
      </w:r>
      <w:r w:rsidRPr="00444A0D">
        <w:rPr>
          <w:rFonts w:eastAsia="Calibri"/>
          <w:iCs/>
          <w:sz w:val="24"/>
          <w:szCs w:val="24"/>
        </w:rPr>
        <w:t xml:space="preserve">сийской Федерации, нормативными правовыми актами области, </w:t>
      </w:r>
      <w:r w:rsidRPr="00444A0D">
        <w:rPr>
          <w:rFonts w:eastAsia="Calibri"/>
          <w:sz w:val="24"/>
          <w:szCs w:val="24"/>
        </w:rPr>
        <w:t xml:space="preserve"> муниципальными прав</w:t>
      </w:r>
      <w:r w:rsidRPr="00444A0D">
        <w:rPr>
          <w:rFonts w:eastAsia="Calibri"/>
          <w:sz w:val="24"/>
          <w:szCs w:val="24"/>
        </w:rPr>
        <w:t>о</w:t>
      </w:r>
      <w:r w:rsidRPr="00444A0D">
        <w:rPr>
          <w:rFonts w:eastAsia="Calibri"/>
          <w:sz w:val="24"/>
          <w:szCs w:val="24"/>
        </w:rPr>
        <w:t xml:space="preserve">выми актами </w:t>
      </w:r>
      <w:r w:rsidRPr="00444A0D">
        <w:rPr>
          <w:sz w:val="24"/>
          <w:szCs w:val="24"/>
        </w:rPr>
        <w:t>Валдайского муниципального района</w:t>
      </w:r>
      <w:r w:rsidRPr="00444A0D">
        <w:rPr>
          <w:rFonts w:eastAsia="Calibri"/>
          <w:sz w:val="24"/>
          <w:szCs w:val="24"/>
        </w:rPr>
        <w:t xml:space="preserve">, </w:t>
      </w:r>
      <w:r w:rsidRPr="00444A0D">
        <w:rPr>
          <w:rFonts w:eastAsia="Calibri"/>
          <w:iCs/>
          <w:sz w:val="24"/>
          <w:szCs w:val="24"/>
        </w:rPr>
        <w:t>а также в иных формах;</w:t>
      </w:r>
    </w:p>
    <w:p w:rsidR="00444A0D" w:rsidRPr="00444A0D" w:rsidRDefault="00444A0D" w:rsidP="00444A0D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4A0D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444A0D" w:rsidRPr="00444A0D" w:rsidRDefault="00444A0D" w:rsidP="00444A0D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444A0D">
        <w:rPr>
          <w:rFonts w:eastAsia="Calibri"/>
          <w:sz w:val="24"/>
          <w:szCs w:val="24"/>
        </w:rPr>
        <w:t>5.6.2. Случаи отказа в удовлетворении жалобы:</w:t>
      </w:r>
    </w:p>
    <w:p w:rsidR="00444A0D" w:rsidRPr="00444A0D" w:rsidRDefault="00444A0D" w:rsidP="00444A0D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444A0D">
        <w:rPr>
          <w:rFonts w:eastAsia="Calibri"/>
          <w:sz w:val="24"/>
          <w:szCs w:val="24"/>
        </w:rPr>
        <w:t>отсутствие нарушения порядка предоставления муниципальной услуги;</w:t>
      </w:r>
    </w:p>
    <w:p w:rsidR="00444A0D" w:rsidRPr="00444A0D" w:rsidRDefault="00444A0D" w:rsidP="00444A0D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444A0D">
        <w:rPr>
          <w:rFonts w:eastAsia="Calibri"/>
          <w:sz w:val="24"/>
          <w:szCs w:val="24"/>
        </w:rPr>
        <w:t>наличие вступившего в законную силу решения суда, арбитражного суда по жалобе о том же пре</w:t>
      </w:r>
      <w:r w:rsidRPr="00444A0D">
        <w:rPr>
          <w:rFonts w:eastAsia="Calibri"/>
          <w:sz w:val="24"/>
          <w:szCs w:val="24"/>
        </w:rPr>
        <w:t>д</w:t>
      </w:r>
      <w:r w:rsidRPr="00444A0D">
        <w:rPr>
          <w:rFonts w:eastAsia="Calibri"/>
          <w:sz w:val="24"/>
          <w:szCs w:val="24"/>
        </w:rPr>
        <w:t>мете и по тем же основаниям;</w:t>
      </w:r>
    </w:p>
    <w:p w:rsidR="00444A0D" w:rsidRPr="00444A0D" w:rsidRDefault="00444A0D" w:rsidP="00444A0D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444A0D">
        <w:rPr>
          <w:rFonts w:eastAsia="Calibri"/>
          <w:sz w:val="24"/>
          <w:szCs w:val="24"/>
        </w:rPr>
        <w:t>подача жалобы лицом, полномочия которого не подтверждены в порядке, устано</w:t>
      </w:r>
      <w:r w:rsidRPr="00444A0D">
        <w:rPr>
          <w:rFonts w:eastAsia="Calibri"/>
          <w:sz w:val="24"/>
          <w:szCs w:val="24"/>
        </w:rPr>
        <w:t>в</w:t>
      </w:r>
      <w:r w:rsidRPr="00444A0D">
        <w:rPr>
          <w:rFonts w:eastAsia="Calibri"/>
          <w:sz w:val="24"/>
          <w:szCs w:val="24"/>
        </w:rPr>
        <w:t>ленном законод</w:t>
      </w:r>
      <w:r w:rsidRPr="00444A0D">
        <w:rPr>
          <w:rFonts w:eastAsia="Calibri"/>
          <w:sz w:val="24"/>
          <w:szCs w:val="24"/>
        </w:rPr>
        <w:t>а</w:t>
      </w:r>
      <w:r w:rsidRPr="00444A0D">
        <w:rPr>
          <w:rFonts w:eastAsia="Calibri"/>
          <w:sz w:val="24"/>
          <w:szCs w:val="24"/>
        </w:rPr>
        <w:t>тельством Российской Федерации;</w:t>
      </w:r>
    </w:p>
    <w:p w:rsidR="00444A0D" w:rsidRPr="00444A0D" w:rsidRDefault="00444A0D" w:rsidP="00444A0D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4A0D">
        <w:rPr>
          <w:rFonts w:eastAsia="Calibri"/>
          <w:sz w:val="24"/>
          <w:szCs w:val="24"/>
        </w:rPr>
        <w:lastRenderedPageBreak/>
        <w:t>наличие решения по жалобе, принятого ранее в отношении того же заявителя и по тому же предмету жалобы.</w:t>
      </w:r>
    </w:p>
    <w:p w:rsidR="00444A0D" w:rsidRPr="00444A0D" w:rsidRDefault="00444A0D" w:rsidP="00444A0D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4A0D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444A0D" w:rsidRPr="00444A0D" w:rsidRDefault="00444A0D" w:rsidP="00444A0D">
      <w:pPr>
        <w:autoSpaceDE w:val="0"/>
        <w:autoSpaceDN w:val="0"/>
        <w:adjustRightInd w:val="0"/>
        <w:ind w:firstLine="700"/>
        <w:jc w:val="both"/>
        <w:outlineLvl w:val="1"/>
        <w:rPr>
          <w:iCs/>
          <w:sz w:val="24"/>
          <w:szCs w:val="24"/>
        </w:rPr>
      </w:pPr>
      <w:r w:rsidRPr="00444A0D"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5.6.1 администрати</w:t>
      </w:r>
      <w:r w:rsidRPr="00444A0D">
        <w:rPr>
          <w:rFonts w:eastAsia="Calibri"/>
          <w:iCs/>
          <w:sz w:val="24"/>
          <w:szCs w:val="24"/>
        </w:rPr>
        <w:t>в</w:t>
      </w:r>
      <w:r w:rsidRPr="00444A0D">
        <w:rPr>
          <w:rFonts w:eastAsia="Calibri"/>
          <w:iCs/>
          <w:sz w:val="24"/>
          <w:szCs w:val="24"/>
        </w:rPr>
        <w:t>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444A0D">
        <w:rPr>
          <w:rFonts w:eastAsia="Calibri"/>
          <w:iCs/>
          <w:sz w:val="24"/>
          <w:szCs w:val="24"/>
        </w:rPr>
        <w:t>а</w:t>
      </w:r>
      <w:r w:rsidRPr="00444A0D">
        <w:rPr>
          <w:rFonts w:eastAsia="Calibri"/>
          <w:iCs/>
          <w:sz w:val="24"/>
          <w:szCs w:val="24"/>
        </w:rPr>
        <w:t>лобы.</w:t>
      </w:r>
    </w:p>
    <w:p w:rsidR="00444A0D" w:rsidRPr="00444A0D" w:rsidRDefault="00444A0D" w:rsidP="00444A0D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4A0D">
        <w:rPr>
          <w:b/>
          <w:sz w:val="24"/>
          <w:szCs w:val="24"/>
        </w:rPr>
        <w:t>5.8. Порядок обжалования решения по жалобе</w:t>
      </w:r>
    </w:p>
    <w:p w:rsidR="00444A0D" w:rsidRPr="00444A0D" w:rsidRDefault="00444A0D" w:rsidP="00444A0D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bCs/>
          <w:sz w:val="24"/>
          <w:szCs w:val="24"/>
        </w:rPr>
      </w:pPr>
      <w:r w:rsidRPr="00444A0D">
        <w:rPr>
          <w:rFonts w:eastAsia="Calibri"/>
          <w:iCs/>
          <w:sz w:val="24"/>
          <w:szCs w:val="24"/>
        </w:rPr>
        <w:t>5.8.1.В досудебном порядке могут быть обжалованы действия (бездействие) и р</w:t>
      </w:r>
      <w:r w:rsidRPr="00444A0D">
        <w:rPr>
          <w:rFonts w:eastAsia="Calibri"/>
          <w:iCs/>
          <w:sz w:val="24"/>
          <w:szCs w:val="24"/>
        </w:rPr>
        <w:t>е</w:t>
      </w:r>
      <w:r w:rsidRPr="00444A0D">
        <w:rPr>
          <w:rFonts w:eastAsia="Calibri"/>
          <w:iCs/>
          <w:sz w:val="24"/>
          <w:szCs w:val="24"/>
        </w:rPr>
        <w:t xml:space="preserve">шения </w:t>
      </w:r>
      <w:r w:rsidRPr="00444A0D">
        <w:rPr>
          <w:iCs/>
          <w:sz w:val="24"/>
          <w:szCs w:val="24"/>
        </w:rPr>
        <w:t>должнос</w:t>
      </w:r>
      <w:r w:rsidRPr="00444A0D">
        <w:rPr>
          <w:iCs/>
          <w:sz w:val="24"/>
          <w:szCs w:val="24"/>
        </w:rPr>
        <w:t>т</w:t>
      </w:r>
      <w:r w:rsidRPr="00444A0D">
        <w:rPr>
          <w:iCs/>
          <w:sz w:val="24"/>
          <w:szCs w:val="24"/>
        </w:rPr>
        <w:t xml:space="preserve">ных лиц </w:t>
      </w:r>
      <w:r w:rsidRPr="00444A0D">
        <w:rPr>
          <w:sz w:val="24"/>
          <w:szCs w:val="24"/>
        </w:rPr>
        <w:t>Уполномоченного органа</w:t>
      </w:r>
      <w:r w:rsidRPr="00444A0D">
        <w:rPr>
          <w:iCs/>
          <w:sz w:val="24"/>
          <w:szCs w:val="24"/>
        </w:rPr>
        <w:t xml:space="preserve">, муниципальных служащих – </w:t>
      </w:r>
      <w:r w:rsidRPr="00444A0D">
        <w:rPr>
          <w:sz w:val="24"/>
          <w:szCs w:val="24"/>
        </w:rPr>
        <w:t>Главе  муниципального района</w:t>
      </w:r>
    </w:p>
    <w:p w:rsidR="00444A0D" w:rsidRPr="00444A0D" w:rsidRDefault="00444A0D" w:rsidP="00444A0D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444A0D">
        <w:rPr>
          <w:rFonts w:eastAsia="Calibri"/>
          <w:bCs/>
          <w:sz w:val="24"/>
          <w:szCs w:val="24"/>
        </w:rPr>
        <w:t>5.8.2. Заявитель вправе обжаловать решение по жалобе в судебном порядке в соо</w:t>
      </w:r>
      <w:r w:rsidRPr="00444A0D">
        <w:rPr>
          <w:rFonts w:eastAsia="Calibri"/>
          <w:bCs/>
          <w:sz w:val="24"/>
          <w:szCs w:val="24"/>
        </w:rPr>
        <w:t>т</w:t>
      </w:r>
      <w:r w:rsidRPr="00444A0D">
        <w:rPr>
          <w:rFonts w:eastAsia="Calibri"/>
          <w:bCs/>
          <w:sz w:val="24"/>
          <w:szCs w:val="24"/>
        </w:rPr>
        <w:t>ветствии с зак</w:t>
      </w:r>
      <w:r w:rsidRPr="00444A0D">
        <w:rPr>
          <w:rFonts w:eastAsia="Calibri"/>
          <w:bCs/>
          <w:sz w:val="24"/>
          <w:szCs w:val="24"/>
        </w:rPr>
        <w:t>о</w:t>
      </w:r>
      <w:r w:rsidRPr="00444A0D">
        <w:rPr>
          <w:rFonts w:eastAsia="Calibri"/>
          <w:bCs/>
          <w:sz w:val="24"/>
          <w:szCs w:val="24"/>
        </w:rPr>
        <w:t>нодательством Российской Федерации</w:t>
      </w:r>
    </w:p>
    <w:p w:rsidR="00444A0D" w:rsidRPr="00444A0D" w:rsidRDefault="00444A0D" w:rsidP="00444A0D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4A0D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44A0D" w:rsidRPr="00444A0D" w:rsidRDefault="00444A0D" w:rsidP="00444A0D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4A0D"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444A0D">
        <w:rPr>
          <w:rFonts w:eastAsia="Calibri"/>
          <w:sz w:val="24"/>
          <w:szCs w:val="24"/>
        </w:rPr>
        <w:t>Уполномоченного о</w:t>
      </w:r>
      <w:r w:rsidRPr="00444A0D">
        <w:rPr>
          <w:rFonts w:eastAsia="Calibri"/>
          <w:sz w:val="24"/>
          <w:szCs w:val="24"/>
        </w:rPr>
        <w:t>р</w:t>
      </w:r>
      <w:r w:rsidRPr="00444A0D">
        <w:rPr>
          <w:rFonts w:eastAsia="Calibri"/>
          <w:sz w:val="24"/>
          <w:szCs w:val="24"/>
        </w:rPr>
        <w:t>гана</w:t>
      </w:r>
      <w:r w:rsidRPr="00444A0D">
        <w:rPr>
          <w:rFonts w:eastAsia="Calibri"/>
          <w:iCs/>
          <w:sz w:val="24"/>
          <w:szCs w:val="24"/>
        </w:rPr>
        <w:t>, должностн</w:t>
      </w:r>
      <w:r w:rsidRPr="00444A0D">
        <w:rPr>
          <w:rFonts w:eastAsia="Calibri"/>
          <w:iCs/>
          <w:sz w:val="24"/>
          <w:szCs w:val="24"/>
        </w:rPr>
        <w:t>о</w:t>
      </w:r>
      <w:r w:rsidRPr="00444A0D">
        <w:rPr>
          <w:rFonts w:eastAsia="Calibri"/>
          <w:iCs/>
          <w:sz w:val="24"/>
          <w:szCs w:val="24"/>
        </w:rPr>
        <w:t xml:space="preserve">го лица </w:t>
      </w:r>
      <w:r w:rsidRPr="00444A0D">
        <w:rPr>
          <w:rFonts w:eastAsia="Calibri"/>
          <w:sz w:val="24"/>
          <w:szCs w:val="24"/>
        </w:rPr>
        <w:t>Уполномоченного органа</w:t>
      </w:r>
      <w:r w:rsidRPr="00444A0D"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принятых в ходе пр</w:t>
      </w:r>
      <w:r w:rsidRPr="00444A0D">
        <w:rPr>
          <w:rFonts w:eastAsia="Calibri"/>
          <w:iCs/>
          <w:sz w:val="24"/>
          <w:szCs w:val="24"/>
        </w:rPr>
        <w:t>е</w:t>
      </w:r>
      <w:r w:rsidRPr="00444A0D">
        <w:rPr>
          <w:rFonts w:eastAsia="Calibri"/>
          <w:iCs/>
          <w:sz w:val="24"/>
          <w:szCs w:val="24"/>
        </w:rPr>
        <w:t>доставления муниципальной услуги, заявитель имеет право на получение информации и документов, необходимых для обоснования и рассмо</w:t>
      </w:r>
      <w:r w:rsidRPr="00444A0D">
        <w:rPr>
          <w:rFonts w:eastAsia="Calibri"/>
          <w:iCs/>
          <w:sz w:val="24"/>
          <w:szCs w:val="24"/>
        </w:rPr>
        <w:t>т</w:t>
      </w:r>
      <w:r w:rsidRPr="00444A0D">
        <w:rPr>
          <w:rFonts w:eastAsia="Calibri"/>
          <w:iCs/>
          <w:sz w:val="24"/>
          <w:szCs w:val="24"/>
        </w:rPr>
        <w:t>рения жалобы, а также на представление дополнительных материалов в срок не более 5 дней с момента обращения.</w:t>
      </w:r>
    </w:p>
    <w:p w:rsidR="00444A0D" w:rsidRPr="00444A0D" w:rsidRDefault="00444A0D" w:rsidP="00444A0D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4A0D"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444A0D" w:rsidRPr="00444A0D" w:rsidRDefault="00444A0D" w:rsidP="00444A0D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4A0D">
        <w:rPr>
          <w:rFonts w:eastAsia="Calibri"/>
          <w:iCs/>
          <w:sz w:val="24"/>
          <w:szCs w:val="24"/>
        </w:rPr>
        <w:t>Жалоба должна содержать:</w:t>
      </w:r>
    </w:p>
    <w:p w:rsidR="00444A0D" w:rsidRPr="00444A0D" w:rsidRDefault="00444A0D" w:rsidP="00444A0D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4A0D"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 w:rsidRPr="00444A0D">
        <w:rPr>
          <w:rFonts w:eastAsia="Calibri"/>
          <w:sz w:val="24"/>
          <w:szCs w:val="24"/>
        </w:rPr>
        <w:t>Уполномоченного органа</w:t>
      </w:r>
      <w:r w:rsidRPr="00444A0D">
        <w:rPr>
          <w:rFonts w:eastAsia="Calibri"/>
          <w:iCs/>
          <w:sz w:val="24"/>
          <w:szCs w:val="24"/>
        </w:rPr>
        <w:t xml:space="preserve"> либо муниц</w:t>
      </w:r>
      <w:r w:rsidRPr="00444A0D">
        <w:rPr>
          <w:rFonts w:eastAsia="Calibri"/>
          <w:iCs/>
          <w:sz w:val="24"/>
          <w:szCs w:val="24"/>
        </w:rPr>
        <w:t>и</w:t>
      </w:r>
      <w:r w:rsidRPr="00444A0D">
        <w:rPr>
          <w:rFonts w:eastAsia="Calibri"/>
          <w:iCs/>
          <w:sz w:val="24"/>
          <w:szCs w:val="24"/>
        </w:rPr>
        <w:t>пального служ</w:t>
      </w:r>
      <w:r w:rsidRPr="00444A0D">
        <w:rPr>
          <w:rFonts w:eastAsia="Calibri"/>
          <w:iCs/>
          <w:sz w:val="24"/>
          <w:szCs w:val="24"/>
        </w:rPr>
        <w:t>а</w:t>
      </w:r>
      <w:r w:rsidRPr="00444A0D">
        <w:rPr>
          <w:rFonts w:eastAsia="Calibri"/>
          <w:iCs/>
          <w:sz w:val="24"/>
          <w:szCs w:val="24"/>
        </w:rPr>
        <w:t>щего, решения и действия (бездействие) которых обжалуются;</w:t>
      </w:r>
    </w:p>
    <w:p w:rsidR="00444A0D" w:rsidRPr="00444A0D" w:rsidRDefault="00444A0D" w:rsidP="00444A0D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4A0D"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заявителя - физ</w:t>
      </w:r>
      <w:r w:rsidRPr="00444A0D">
        <w:rPr>
          <w:rFonts w:eastAsia="Calibri"/>
          <w:iCs/>
          <w:sz w:val="24"/>
          <w:szCs w:val="24"/>
        </w:rPr>
        <w:t>и</w:t>
      </w:r>
      <w:r w:rsidRPr="00444A0D">
        <w:rPr>
          <w:rFonts w:eastAsia="Calibri"/>
          <w:iCs/>
          <w:sz w:val="24"/>
          <w:szCs w:val="24"/>
        </w:rPr>
        <w:t>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444A0D">
        <w:rPr>
          <w:rFonts w:eastAsia="Calibri"/>
          <w:iCs/>
          <w:sz w:val="24"/>
          <w:szCs w:val="24"/>
        </w:rPr>
        <w:t>к</w:t>
      </w:r>
      <w:r w:rsidRPr="00444A0D">
        <w:rPr>
          <w:rFonts w:eastAsia="Calibri"/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444A0D">
        <w:rPr>
          <w:rFonts w:eastAsia="Calibri"/>
          <w:iCs/>
          <w:sz w:val="24"/>
          <w:szCs w:val="24"/>
        </w:rPr>
        <w:t>т</w:t>
      </w:r>
      <w:r w:rsidRPr="00444A0D">
        <w:rPr>
          <w:rFonts w:eastAsia="Calibri"/>
          <w:iCs/>
          <w:sz w:val="24"/>
          <w:szCs w:val="24"/>
        </w:rPr>
        <w:t>вет заявителю;</w:t>
      </w:r>
    </w:p>
    <w:p w:rsidR="00444A0D" w:rsidRPr="00444A0D" w:rsidRDefault="00444A0D" w:rsidP="00444A0D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4A0D"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444A0D">
        <w:rPr>
          <w:rFonts w:eastAsia="Calibri"/>
          <w:sz w:val="24"/>
          <w:szCs w:val="24"/>
        </w:rPr>
        <w:t>Уполномоченного органа</w:t>
      </w:r>
      <w:r w:rsidRPr="00444A0D">
        <w:rPr>
          <w:rFonts w:eastAsia="Calibri"/>
          <w:iCs/>
          <w:sz w:val="24"/>
          <w:szCs w:val="24"/>
        </w:rPr>
        <w:t>, должнос</w:t>
      </w:r>
      <w:r w:rsidRPr="00444A0D">
        <w:rPr>
          <w:rFonts w:eastAsia="Calibri"/>
          <w:iCs/>
          <w:sz w:val="24"/>
          <w:szCs w:val="24"/>
        </w:rPr>
        <w:t>т</w:t>
      </w:r>
      <w:r w:rsidRPr="00444A0D">
        <w:rPr>
          <w:rFonts w:eastAsia="Calibri"/>
          <w:iCs/>
          <w:sz w:val="24"/>
          <w:szCs w:val="24"/>
        </w:rPr>
        <w:t xml:space="preserve">ного лица </w:t>
      </w:r>
      <w:r w:rsidRPr="00444A0D">
        <w:rPr>
          <w:rFonts w:eastAsia="Calibri"/>
          <w:sz w:val="24"/>
          <w:szCs w:val="24"/>
        </w:rPr>
        <w:t>Уполномоченного органа</w:t>
      </w:r>
      <w:r w:rsidRPr="00444A0D">
        <w:rPr>
          <w:rFonts w:eastAsia="Calibri"/>
          <w:i/>
          <w:iCs/>
          <w:sz w:val="24"/>
          <w:szCs w:val="24"/>
        </w:rPr>
        <w:t xml:space="preserve"> </w:t>
      </w:r>
      <w:r w:rsidRPr="00444A0D">
        <w:rPr>
          <w:rFonts w:eastAsia="Calibri"/>
          <w:iCs/>
          <w:sz w:val="24"/>
          <w:szCs w:val="24"/>
        </w:rPr>
        <w:t>либо муниципального служащего;</w:t>
      </w:r>
    </w:p>
    <w:p w:rsidR="00444A0D" w:rsidRPr="00444A0D" w:rsidRDefault="00444A0D" w:rsidP="00444A0D">
      <w:pPr>
        <w:ind w:firstLine="700"/>
        <w:jc w:val="both"/>
        <w:rPr>
          <w:rFonts w:eastAsia="Calibri"/>
          <w:iCs/>
          <w:sz w:val="24"/>
          <w:szCs w:val="24"/>
        </w:rPr>
      </w:pPr>
      <w:r w:rsidRPr="00444A0D">
        <w:rPr>
          <w:rFonts w:eastAsia="Calibri"/>
          <w:iCs/>
          <w:sz w:val="24"/>
          <w:szCs w:val="24"/>
        </w:rPr>
        <w:t>доводы, на основании которых заявитель не согласен с решением и действием (бе</w:t>
      </w:r>
      <w:r w:rsidRPr="00444A0D">
        <w:rPr>
          <w:rFonts w:eastAsia="Calibri"/>
          <w:iCs/>
          <w:sz w:val="24"/>
          <w:szCs w:val="24"/>
        </w:rPr>
        <w:t>з</w:t>
      </w:r>
      <w:r w:rsidRPr="00444A0D">
        <w:rPr>
          <w:rFonts w:eastAsia="Calibri"/>
          <w:iCs/>
          <w:sz w:val="24"/>
          <w:szCs w:val="24"/>
        </w:rPr>
        <w:t xml:space="preserve">действием) </w:t>
      </w:r>
      <w:r w:rsidRPr="00444A0D">
        <w:rPr>
          <w:rFonts w:eastAsia="Calibri"/>
          <w:sz w:val="24"/>
          <w:szCs w:val="24"/>
        </w:rPr>
        <w:t>Уполномоченного органа</w:t>
      </w:r>
      <w:r w:rsidRPr="00444A0D">
        <w:rPr>
          <w:rFonts w:eastAsia="Calibri"/>
          <w:iCs/>
          <w:sz w:val="24"/>
          <w:szCs w:val="24"/>
        </w:rPr>
        <w:t xml:space="preserve">, должностного лица </w:t>
      </w:r>
      <w:r w:rsidRPr="00444A0D">
        <w:rPr>
          <w:rFonts w:eastAsia="Calibri"/>
          <w:sz w:val="24"/>
          <w:szCs w:val="24"/>
        </w:rPr>
        <w:t>Уполномоченного органа</w:t>
      </w:r>
      <w:r w:rsidRPr="00444A0D">
        <w:rPr>
          <w:rFonts w:eastAsia="Calibri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</w:t>
      </w:r>
      <w:r w:rsidRPr="00444A0D">
        <w:rPr>
          <w:rFonts w:eastAsia="Calibri"/>
          <w:iCs/>
          <w:sz w:val="24"/>
          <w:szCs w:val="24"/>
        </w:rPr>
        <w:t>и</w:t>
      </w:r>
      <w:r w:rsidRPr="00444A0D">
        <w:rPr>
          <w:rFonts w:eastAsia="Calibri"/>
          <w:iCs/>
          <w:sz w:val="24"/>
          <w:szCs w:val="24"/>
        </w:rPr>
        <w:t>чии), подтверждающие доводы заявителя, либо их копии.</w:t>
      </w:r>
    </w:p>
    <w:p w:rsidR="00444A0D" w:rsidRPr="00444A0D" w:rsidRDefault="00444A0D" w:rsidP="00444A0D">
      <w:pPr>
        <w:jc w:val="center"/>
        <w:rPr>
          <w:rFonts w:eastAsia="Calibri"/>
          <w:iCs/>
          <w:sz w:val="24"/>
          <w:szCs w:val="24"/>
        </w:rPr>
      </w:pPr>
    </w:p>
    <w:p w:rsidR="00444A0D" w:rsidRPr="00444A0D" w:rsidRDefault="00444A0D" w:rsidP="00444A0D">
      <w:pPr>
        <w:jc w:val="center"/>
        <w:rPr>
          <w:rFonts w:eastAsia="Calibri"/>
          <w:iCs/>
          <w:sz w:val="24"/>
          <w:szCs w:val="24"/>
        </w:rPr>
      </w:pPr>
      <w:r w:rsidRPr="00444A0D">
        <w:rPr>
          <w:rFonts w:eastAsia="Calibri"/>
          <w:iCs/>
          <w:sz w:val="24"/>
          <w:szCs w:val="24"/>
        </w:rPr>
        <w:t>______________________________</w:t>
      </w:r>
    </w:p>
    <w:p w:rsidR="000C2E04" w:rsidRDefault="000C2E0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C2E04" w:rsidRDefault="000C2E0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C2E04" w:rsidRDefault="000C2E0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C2E04" w:rsidRDefault="000C2E0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44A0D" w:rsidRDefault="00444A0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44A0D" w:rsidRDefault="00444A0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44A0D" w:rsidRDefault="00444A0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44A0D" w:rsidRDefault="00444A0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44A0D" w:rsidRDefault="00444A0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44A0D" w:rsidRDefault="00444A0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44A0D" w:rsidRDefault="00444A0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44A0D" w:rsidRDefault="00444A0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44A0D" w:rsidRDefault="00444A0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44A0D" w:rsidRDefault="00444A0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44A0D" w:rsidRDefault="00444A0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A63B1" w:rsidRPr="004A63B1" w:rsidRDefault="004A63B1" w:rsidP="004A63B1">
      <w:pPr>
        <w:autoSpaceDE w:val="0"/>
        <w:autoSpaceDN w:val="0"/>
        <w:adjustRightInd w:val="0"/>
        <w:ind w:left="3800"/>
        <w:jc w:val="center"/>
        <w:outlineLvl w:val="2"/>
        <w:rPr>
          <w:sz w:val="24"/>
          <w:szCs w:val="24"/>
        </w:rPr>
      </w:pPr>
      <w:r w:rsidRPr="004A63B1">
        <w:rPr>
          <w:sz w:val="24"/>
          <w:szCs w:val="24"/>
        </w:rPr>
        <w:lastRenderedPageBreak/>
        <w:t>Приложение 1</w:t>
      </w:r>
    </w:p>
    <w:p w:rsidR="004A63B1" w:rsidRPr="004A63B1" w:rsidRDefault="004A63B1" w:rsidP="004A63B1">
      <w:pPr>
        <w:pStyle w:val="ae"/>
        <w:ind w:left="3800"/>
        <w:rPr>
          <w:bCs/>
          <w:sz w:val="24"/>
          <w:szCs w:val="24"/>
        </w:rPr>
      </w:pPr>
      <w:r w:rsidRPr="004A63B1">
        <w:rPr>
          <w:sz w:val="24"/>
          <w:szCs w:val="24"/>
        </w:rPr>
        <w:t xml:space="preserve"> к административному регламенту </w:t>
      </w:r>
      <w:r w:rsidRPr="004A63B1">
        <w:rPr>
          <w:bCs/>
          <w:sz w:val="24"/>
          <w:szCs w:val="24"/>
        </w:rPr>
        <w:t>по предоставл</w:t>
      </w:r>
      <w:r w:rsidRPr="004A63B1">
        <w:rPr>
          <w:bCs/>
          <w:sz w:val="24"/>
          <w:szCs w:val="24"/>
        </w:rPr>
        <w:t>е</w:t>
      </w:r>
      <w:r w:rsidRPr="004A63B1">
        <w:rPr>
          <w:bCs/>
          <w:sz w:val="24"/>
          <w:szCs w:val="24"/>
        </w:rPr>
        <w:t>нию муниципальной услуги «Предоставление з</w:t>
      </w:r>
      <w:r w:rsidRPr="004A63B1">
        <w:rPr>
          <w:bCs/>
          <w:sz w:val="24"/>
          <w:szCs w:val="24"/>
        </w:rPr>
        <w:t>е</w:t>
      </w:r>
      <w:r w:rsidRPr="004A63B1">
        <w:rPr>
          <w:bCs/>
          <w:sz w:val="24"/>
          <w:szCs w:val="24"/>
        </w:rPr>
        <w:t>мельного участка</w:t>
      </w:r>
      <w:r>
        <w:rPr>
          <w:bCs/>
          <w:sz w:val="24"/>
          <w:szCs w:val="24"/>
        </w:rPr>
        <w:t xml:space="preserve"> </w:t>
      </w:r>
      <w:r w:rsidRPr="004A63B1">
        <w:rPr>
          <w:bCs/>
          <w:sz w:val="24"/>
          <w:szCs w:val="24"/>
        </w:rPr>
        <w:t>государственная собственность на который не ра</w:t>
      </w:r>
      <w:r w:rsidRPr="004A63B1">
        <w:rPr>
          <w:bCs/>
          <w:sz w:val="24"/>
          <w:szCs w:val="24"/>
        </w:rPr>
        <w:t>з</w:t>
      </w:r>
      <w:r w:rsidRPr="004A63B1">
        <w:rPr>
          <w:bCs/>
          <w:sz w:val="24"/>
          <w:szCs w:val="24"/>
        </w:rPr>
        <w:t>граничена, в аренду на торгах»</w:t>
      </w:r>
    </w:p>
    <w:p w:rsidR="004A63B1" w:rsidRPr="004A63B1" w:rsidRDefault="004A63B1" w:rsidP="004A63B1">
      <w:pPr>
        <w:autoSpaceDE w:val="0"/>
        <w:autoSpaceDN w:val="0"/>
        <w:adjustRightInd w:val="0"/>
        <w:ind w:left="5208" w:firstLine="456"/>
        <w:jc w:val="both"/>
        <w:outlineLvl w:val="2"/>
        <w:rPr>
          <w:sz w:val="24"/>
          <w:szCs w:val="24"/>
        </w:rPr>
      </w:pPr>
    </w:p>
    <w:p w:rsidR="004A63B1" w:rsidRPr="004A63B1" w:rsidRDefault="004A63B1" w:rsidP="004A63B1">
      <w:pPr>
        <w:autoSpaceDE w:val="0"/>
        <w:autoSpaceDN w:val="0"/>
        <w:adjustRightInd w:val="0"/>
        <w:ind w:left="4500"/>
        <w:jc w:val="right"/>
        <w:outlineLvl w:val="2"/>
        <w:rPr>
          <w:b/>
          <w:sz w:val="24"/>
          <w:szCs w:val="24"/>
        </w:rPr>
      </w:pPr>
    </w:p>
    <w:p w:rsidR="004A63B1" w:rsidRPr="004A63B1" w:rsidRDefault="004A63B1" w:rsidP="004A63B1">
      <w:pPr>
        <w:autoSpaceDE w:val="0"/>
        <w:autoSpaceDN w:val="0"/>
        <w:adjustRightInd w:val="0"/>
        <w:ind w:left="4500"/>
        <w:jc w:val="right"/>
        <w:outlineLvl w:val="2"/>
        <w:rPr>
          <w:b/>
          <w:sz w:val="24"/>
          <w:szCs w:val="24"/>
        </w:rPr>
      </w:pPr>
    </w:p>
    <w:p w:rsidR="004A63B1" w:rsidRPr="004A63B1" w:rsidRDefault="004A63B1" w:rsidP="004A63B1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4A63B1">
        <w:rPr>
          <w:b/>
          <w:sz w:val="24"/>
          <w:szCs w:val="24"/>
        </w:rPr>
        <w:t>ИНФОРМАЦИЯ</w:t>
      </w:r>
    </w:p>
    <w:p w:rsidR="004A63B1" w:rsidRPr="004A63B1" w:rsidRDefault="004A63B1" w:rsidP="004A63B1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4A63B1">
        <w:rPr>
          <w:b/>
          <w:sz w:val="24"/>
          <w:szCs w:val="24"/>
        </w:rPr>
        <w:t xml:space="preserve">о месте нахождения и графике работы организаций, </w:t>
      </w:r>
    </w:p>
    <w:p w:rsidR="004A63B1" w:rsidRPr="004A63B1" w:rsidRDefault="004A63B1" w:rsidP="004A63B1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4A63B1">
        <w:rPr>
          <w:b/>
          <w:sz w:val="24"/>
          <w:szCs w:val="24"/>
        </w:rPr>
        <w:t xml:space="preserve">государственных и муниципальных органов, участвующих </w:t>
      </w:r>
    </w:p>
    <w:p w:rsidR="004A63B1" w:rsidRPr="004A63B1" w:rsidRDefault="004A63B1" w:rsidP="004A63B1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  <w:r w:rsidRPr="004A63B1">
        <w:rPr>
          <w:b/>
          <w:sz w:val="24"/>
          <w:szCs w:val="24"/>
        </w:rPr>
        <w:t>в предоставлении муниципальной услуги</w:t>
      </w:r>
    </w:p>
    <w:p w:rsidR="004A63B1" w:rsidRPr="004A63B1" w:rsidRDefault="004A63B1" w:rsidP="004A63B1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highlight w:val="yellow"/>
        </w:rPr>
      </w:pPr>
    </w:p>
    <w:p w:rsidR="004A63B1" w:rsidRPr="004A63B1" w:rsidRDefault="004A63B1" w:rsidP="004A63B1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4A63B1">
        <w:rPr>
          <w:b/>
          <w:sz w:val="24"/>
          <w:szCs w:val="24"/>
        </w:rPr>
        <w:t>1. Федеральное государственное бюджетное учреждение «Федеральная к</w:t>
      </w:r>
      <w:r w:rsidRPr="004A63B1">
        <w:rPr>
          <w:b/>
          <w:sz w:val="24"/>
          <w:szCs w:val="24"/>
        </w:rPr>
        <w:t>а</w:t>
      </w:r>
      <w:r w:rsidRPr="004A63B1">
        <w:rPr>
          <w:b/>
          <w:sz w:val="24"/>
          <w:szCs w:val="24"/>
        </w:rPr>
        <w:t xml:space="preserve">дастровая палата управления Росреестра по Новгородской области» </w:t>
      </w:r>
    </w:p>
    <w:p w:rsidR="004A63B1" w:rsidRPr="004A63B1" w:rsidRDefault="004A63B1" w:rsidP="004A63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3B1">
        <w:rPr>
          <w:sz w:val="24"/>
          <w:szCs w:val="24"/>
        </w:rPr>
        <w:t>Местонахождение: Новгородская область, г.Валдай, пр.Комсомольский, д.3.</w:t>
      </w:r>
    </w:p>
    <w:p w:rsidR="004A63B1" w:rsidRPr="004A63B1" w:rsidRDefault="004A63B1" w:rsidP="004A63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3B1">
        <w:rPr>
          <w:sz w:val="24"/>
          <w:szCs w:val="24"/>
        </w:rPr>
        <w:t>Почтовый адрес:  175400, Новгородская область, г.Валдай, пр.Комсомольский, д.3.</w:t>
      </w:r>
    </w:p>
    <w:p w:rsidR="004A63B1" w:rsidRPr="004A63B1" w:rsidRDefault="004A63B1" w:rsidP="004A63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3B1">
        <w:rPr>
          <w:sz w:val="24"/>
          <w:szCs w:val="24"/>
        </w:rPr>
        <w:t>Телефоны: единый номер телефонного обслуживания 8-800-100-34-34.</w:t>
      </w:r>
    </w:p>
    <w:p w:rsidR="004A63B1" w:rsidRPr="004A63B1" w:rsidRDefault="004A63B1" w:rsidP="004A63B1">
      <w:pPr>
        <w:jc w:val="both"/>
        <w:rPr>
          <w:sz w:val="24"/>
          <w:szCs w:val="24"/>
          <w:u w:val="single"/>
        </w:rPr>
      </w:pPr>
      <w:r w:rsidRPr="004A63B1">
        <w:rPr>
          <w:sz w:val="24"/>
          <w:szCs w:val="24"/>
        </w:rPr>
        <w:t xml:space="preserve">Официальный сайт в сети Интернет: </w:t>
      </w:r>
      <w:r w:rsidRPr="004A63B1">
        <w:rPr>
          <w:sz w:val="24"/>
          <w:szCs w:val="24"/>
          <w:u w:val="single"/>
        </w:rPr>
        <w:t>rosreestr.ru.</w:t>
      </w:r>
    </w:p>
    <w:p w:rsidR="004A63B1" w:rsidRPr="004A63B1" w:rsidRDefault="004A63B1" w:rsidP="004A63B1">
      <w:pPr>
        <w:jc w:val="both"/>
        <w:rPr>
          <w:sz w:val="24"/>
          <w:szCs w:val="24"/>
        </w:rPr>
      </w:pPr>
      <w:r w:rsidRPr="004A63B1">
        <w:rPr>
          <w:sz w:val="24"/>
          <w:szCs w:val="24"/>
        </w:rPr>
        <w:t xml:space="preserve">Адрес электронной почты: </w:t>
      </w:r>
      <w:r w:rsidRPr="004A63B1">
        <w:rPr>
          <w:sz w:val="24"/>
          <w:szCs w:val="24"/>
          <w:u w:val="single"/>
        </w:rPr>
        <w:t>portal@rosreestr.ru</w:t>
      </w:r>
      <w:r w:rsidRPr="004A63B1">
        <w:rPr>
          <w:sz w:val="24"/>
          <w:szCs w:val="24"/>
        </w:rPr>
        <w:t>.</w:t>
      </w:r>
    </w:p>
    <w:p w:rsidR="004A63B1" w:rsidRPr="004A63B1" w:rsidRDefault="004A63B1" w:rsidP="004A63B1">
      <w:pPr>
        <w:jc w:val="both"/>
        <w:rPr>
          <w:sz w:val="24"/>
          <w:szCs w:val="24"/>
        </w:rPr>
      </w:pPr>
      <w:r w:rsidRPr="004A63B1">
        <w:rPr>
          <w:sz w:val="24"/>
          <w:szCs w:val="24"/>
        </w:rPr>
        <w:t>График приема граждан: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2917"/>
      </w:tblGrid>
      <w:tr w:rsidR="004A63B1" w:rsidRPr="004A63B1" w:rsidTr="004A63B1">
        <w:trPr>
          <w:trHeight w:val="41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4A63B1">
              <w:rPr>
                <w:b w:val="0"/>
                <w:bCs/>
                <w:sz w:val="24"/>
                <w:szCs w:val="24"/>
              </w:rPr>
              <w:t xml:space="preserve"> понедельник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4A63B1">
              <w:rPr>
                <w:sz w:val="24"/>
                <w:szCs w:val="24"/>
              </w:rPr>
              <w:t>- с 9.00 до 17.00 час.;</w:t>
            </w:r>
          </w:p>
        </w:tc>
      </w:tr>
      <w:tr w:rsidR="004A63B1" w:rsidRPr="004A63B1" w:rsidTr="004A63B1">
        <w:trPr>
          <w:trHeight w:val="27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4A63B1"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4A63B1">
              <w:rPr>
                <w:sz w:val="24"/>
                <w:szCs w:val="24"/>
              </w:rPr>
              <w:t>- с 9.00 до 19.00 час.;</w:t>
            </w:r>
          </w:p>
        </w:tc>
      </w:tr>
      <w:tr w:rsidR="004A63B1" w:rsidRPr="004A63B1" w:rsidTr="004A63B1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4A63B1"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4A63B1">
              <w:rPr>
                <w:sz w:val="24"/>
                <w:szCs w:val="24"/>
              </w:rPr>
              <w:t>- с 9.00 до 17.00 час.;</w:t>
            </w:r>
          </w:p>
        </w:tc>
      </w:tr>
      <w:tr w:rsidR="004A63B1" w:rsidRPr="004A63B1" w:rsidTr="004A63B1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4A63B1"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4A63B1">
              <w:rPr>
                <w:sz w:val="24"/>
                <w:szCs w:val="24"/>
              </w:rPr>
              <w:t>- с 9.00 до 17.00 час.;</w:t>
            </w:r>
          </w:p>
        </w:tc>
      </w:tr>
      <w:tr w:rsidR="004A63B1" w:rsidRPr="004A63B1" w:rsidTr="004A63B1">
        <w:trPr>
          <w:trHeight w:val="443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4A63B1"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4A63B1">
              <w:rPr>
                <w:sz w:val="24"/>
                <w:szCs w:val="24"/>
              </w:rPr>
              <w:t>- с 8.00 до 17.00 час.;</w:t>
            </w:r>
          </w:p>
        </w:tc>
      </w:tr>
      <w:tr w:rsidR="004A63B1" w:rsidRPr="004A63B1" w:rsidTr="004A63B1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4A63B1">
              <w:rPr>
                <w:b w:val="0"/>
                <w:bCs/>
                <w:sz w:val="24"/>
                <w:szCs w:val="24"/>
              </w:rPr>
              <w:t xml:space="preserve"> суббота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4A63B1">
              <w:rPr>
                <w:sz w:val="24"/>
                <w:szCs w:val="24"/>
              </w:rPr>
              <w:t>- с 9.00 до 13.00 час.;</w:t>
            </w:r>
          </w:p>
        </w:tc>
      </w:tr>
      <w:tr w:rsidR="004A63B1" w:rsidRPr="004A63B1" w:rsidTr="004A63B1">
        <w:trPr>
          <w:trHeight w:val="18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4A63B1">
              <w:rPr>
                <w:b w:val="0"/>
                <w:bCs/>
                <w:sz w:val="24"/>
                <w:szCs w:val="24"/>
              </w:rPr>
              <w:t xml:space="preserve"> воскресенье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4A63B1">
              <w:rPr>
                <w:sz w:val="24"/>
                <w:szCs w:val="24"/>
              </w:rPr>
              <w:t>- выходной.</w:t>
            </w:r>
          </w:p>
        </w:tc>
      </w:tr>
    </w:tbl>
    <w:p w:rsidR="004A63B1" w:rsidRPr="004A63B1" w:rsidRDefault="004A63B1" w:rsidP="004A63B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63B1">
        <w:rPr>
          <w:rFonts w:ascii="Times New Roman" w:hAnsi="Times New Roman" w:cs="Times New Roman"/>
          <w:sz w:val="24"/>
          <w:szCs w:val="24"/>
        </w:rPr>
        <w:t>Время перерыва для отдыха и питания должностных лиц Учреждения устанавлив</w:t>
      </w:r>
      <w:r w:rsidRPr="004A63B1">
        <w:rPr>
          <w:rFonts w:ascii="Times New Roman" w:hAnsi="Times New Roman" w:cs="Times New Roman"/>
          <w:sz w:val="24"/>
          <w:szCs w:val="24"/>
        </w:rPr>
        <w:t>а</w:t>
      </w:r>
      <w:r w:rsidRPr="004A63B1">
        <w:rPr>
          <w:rFonts w:ascii="Times New Roman" w:hAnsi="Times New Roman" w:cs="Times New Roman"/>
          <w:sz w:val="24"/>
          <w:szCs w:val="24"/>
        </w:rPr>
        <w:t>ется правилами служебного распорядка с соблюдением графика (режима) работы с заяв</w:t>
      </w:r>
      <w:r w:rsidRPr="004A63B1">
        <w:rPr>
          <w:rFonts w:ascii="Times New Roman" w:hAnsi="Times New Roman" w:cs="Times New Roman"/>
          <w:sz w:val="24"/>
          <w:szCs w:val="24"/>
        </w:rPr>
        <w:t>и</w:t>
      </w:r>
      <w:r w:rsidRPr="004A63B1">
        <w:rPr>
          <w:rFonts w:ascii="Times New Roman" w:hAnsi="Times New Roman" w:cs="Times New Roman"/>
          <w:sz w:val="24"/>
          <w:szCs w:val="24"/>
        </w:rPr>
        <w:t>телями.</w:t>
      </w:r>
    </w:p>
    <w:p w:rsidR="004A63B1" w:rsidRPr="004A63B1" w:rsidRDefault="004A63B1" w:rsidP="004A63B1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4"/>
          <w:szCs w:val="24"/>
        </w:rPr>
      </w:pPr>
      <w:r w:rsidRPr="004A63B1">
        <w:rPr>
          <w:b/>
          <w:sz w:val="24"/>
          <w:szCs w:val="24"/>
        </w:rPr>
        <w:t>2. Управление (отдел) МФЦ по Валдайскому муниципальному району гос</w:t>
      </w:r>
      <w:r w:rsidRPr="004A63B1">
        <w:rPr>
          <w:b/>
          <w:sz w:val="24"/>
          <w:szCs w:val="24"/>
        </w:rPr>
        <w:t>у</w:t>
      </w:r>
      <w:r w:rsidRPr="004A63B1">
        <w:rPr>
          <w:b/>
          <w:sz w:val="24"/>
          <w:szCs w:val="24"/>
        </w:rPr>
        <w:t>дарственного обл</w:t>
      </w:r>
      <w:r w:rsidRPr="004A63B1">
        <w:rPr>
          <w:b/>
          <w:sz w:val="24"/>
          <w:szCs w:val="24"/>
        </w:rPr>
        <w:t>а</w:t>
      </w:r>
      <w:r w:rsidRPr="004A63B1">
        <w:rPr>
          <w:b/>
          <w:sz w:val="24"/>
          <w:szCs w:val="24"/>
        </w:rPr>
        <w:t>стного автономного учреждения «Многофункциональный центр предоставления государственных и муниципальных услуг»</w:t>
      </w:r>
    </w:p>
    <w:p w:rsidR="004A63B1" w:rsidRPr="004A63B1" w:rsidRDefault="004A63B1" w:rsidP="004A63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3B1">
        <w:rPr>
          <w:sz w:val="24"/>
          <w:szCs w:val="24"/>
        </w:rPr>
        <w:t>Местонахождение: Новгородская область, г.Валдай, ул.Гагарина, д.12/2.</w:t>
      </w:r>
    </w:p>
    <w:p w:rsidR="004A63B1" w:rsidRPr="004A63B1" w:rsidRDefault="004A63B1" w:rsidP="004A63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3B1">
        <w:rPr>
          <w:sz w:val="24"/>
          <w:szCs w:val="24"/>
        </w:rPr>
        <w:t>Почтовый адрес:  175400, Новгородская область, г.Валдай, ул.Гагарина, д.12/2.</w:t>
      </w:r>
    </w:p>
    <w:p w:rsidR="004A63B1" w:rsidRPr="004A63B1" w:rsidRDefault="004A63B1" w:rsidP="004A63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3B1">
        <w:rPr>
          <w:sz w:val="24"/>
          <w:szCs w:val="24"/>
        </w:rPr>
        <w:t>Телефоны: 8(816-66)2-18-19.</w:t>
      </w:r>
    </w:p>
    <w:p w:rsidR="004A63B1" w:rsidRPr="004A63B1" w:rsidRDefault="004A63B1" w:rsidP="004A63B1">
      <w:pPr>
        <w:jc w:val="both"/>
        <w:rPr>
          <w:sz w:val="24"/>
          <w:szCs w:val="24"/>
        </w:rPr>
      </w:pPr>
      <w:r w:rsidRPr="004A63B1">
        <w:rPr>
          <w:sz w:val="24"/>
          <w:szCs w:val="24"/>
        </w:rPr>
        <w:t xml:space="preserve">Официальный сайт в сети Интернет: </w:t>
      </w:r>
      <w:r w:rsidRPr="004A63B1">
        <w:rPr>
          <w:sz w:val="24"/>
          <w:szCs w:val="24"/>
          <w:u w:val="single"/>
        </w:rPr>
        <w:t>http://мфц.рф/</w:t>
      </w:r>
      <w:r w:rsidRPr="004A63B1">
        <w:rPr>
          <w:sz w:val="24"/>
          <w:szCs w:val="24"/>
        </w:rPr>
        <w:t>.</w:t>
      </w:r>
    </w:p>
    <w:p w:rsidR="004A63B1" w:rsidRPr="004A63B1" w:rsidRDefault="004A63B1" w:rsidP="004A63B1">
      <w:pPr>
        <w:jc w:val="both"/>
        <w:rPr>
          <w:sz w:val="24"/>
          <w:szCs w:val="24"/>
        </w:rPr>
      </w:pPr>
      <w:r w:rsidRPr="004A63B1">
        <w:rPr>
          <w:sz w:val="24"/>
          <w:szCs w:val="24"/>
        </w:rPr>
        <w:t xml:space="preserve">Адрес электронной почты: </w:t>
      </w:r>
      <w:r w:rsidRPr="004A63B1">
        <w:rPr>
          <w:sz w:val="24"/>
          <w:szCs w:val="24"/>
          <w:u w:val="single"/>
          <w:lang w:val="en-US"/>
        </w:rPr>
        <w:t>Mfc</w:t>
      </w:r>
      <w:r w:rsidRPr="004A63B1">
        <w:rPr>
          <w:sz w:val="24"/>
          <w:szCs w:val="24"/>
          <w:u w:val="single"/>
        </w:rPr>
        <w:t>-</w:t>
      </w:r>
      <w:r w:rsidRPr="004A63B1">
        <w:rPr>
          <w:sz w:val="24"/>
          <w:szCs w:val="24"/>
          <w:u w:val="single"/>
          <w:lang w:val="en-US"/>
        </w:rPr>
        <w:t>valday</w:t>
      </w:r>
      <w:r w:rsidRPr="004A63B1">
        <w:rPr>
          <w:sz w:val="24"/>
          <w:szCs w:val="24"/>
          <w:u w:val="single"/>
        </w:rPr>
        <w:t>@</w:t>
      </w:r>
      <w:r w:rsidRPr="004A63B1">
        <w:rPr>
          <w:sz w:val="24"/>
          <w:szCs w:val="24"/>
          <w:u w:val="single"/>
          <w:lang w:val="en-US"/>
        </w:rPr>
        <w:t>novreg</w:t>
      </w:r>
      <w:r w:rsidRPr="004A63B1">
        <w:rPr>
          <w:sz w:val="24"/>
          <w:szCs w:val="24"/>
          <w:u w:val="single"/>
        </w:rPr>
        <w:t>.</w:t>
      </w:r>
      <w:r w:rsidRPr="004A63B1">
        <w:rPr>
          <w:sz w:val="24"/>
          <w:szCs w:val="24"/>
          <w:u w:val="single"/>
          <w:lang w:val="en-US"/>
        </w:rPr>
        <w:t>ru</w:t>
      </w:r>
    </w:p>
    <w:p w:rsidR="004A63B1" w:rsidRPr="004A63B1" w:rsidRDefault="004A63B1" w:rsidP="004A63B1">
      <w:pPr>
        <w:jc w:val="both"/>
        <w:rPr>
          <w:sz w:val="24"/>
          <w:szCs w:val="24"/>
        </w:rPr>
      </w:pPr>
      <w:r w:rsidRPr="004A63B1">
        <w:rPr>
          <w:sz w:val="24"/>
          <w:szCs w:val="24"/>
        </w:rPr>
        <w:t>График приема граждан:</w:t>
      </w:r>
    </w:p>
    <w:p w:rsidR="004A63B1" w:rsidRPr="004A63B1" w:rsidRDefault="004A63B1" w:rsidP="004A63B1">
      <w:pPr>
        <w:jc w:val="both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180"/>
      </w:tblGrid>
      <w:tr w:rsidR="004A63B1" w:rsidRPr="004A63B1" w:rsidTr="004A63B1">
        <w:trPr>
          <w:trHeight w:val="43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4A63B1">
              <w:rPr>
                <w:b w:val="0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4A63B1">
              <w:rPr>
                <w:sz w:val="24"/>
                <w:szCs w:val="24"/>
              </w:rPr>
              <w:t>- с 8.30 до 14.30 час.;</w:t>
            </w:r>
          </w:p>
        </w:tc>
      </w:tr>
      <w:tr w:rsidR="004A63B1" w:rsidRPr="004A63B1" w:rsidTr="004A63B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4A63B1"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4A63B1">
              <w:rPr>
                <w:sz w:val="24"/>
                <w:szCs w:val="24"/>
              </w:rPr>
              <w:t>- с 8.30 до 17.30 час.;</w:t>
            </w:r>
          </w:p>
        </w:tc>
      </w:tr>
      <w:tr w:rsidR="004A63B1" w:rsidRPr="004A63B1" w:rsidTr="004A63B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4A63B1"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4A63B1">
              <w:rPr>
                <w:sz w:val="24"/>
                <w:szCs w:val="24"/>
              </w:rPr>
              <w:t>- с 8.30 до 17.30 час.;</w:t>
            </w:r>
          </w:p>
        </w:tc>
      </w:tr>
      <w:tr w:rsidR="004A63B1" w:rsidRPr="004A63B1" w:rsidTr="004A63B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4A63B1"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4A63B1">
              <w:rPr>
                <w:sz w:val="24"/>
                <w:szCs w:val="24"/>
              </w:rPr>
              <w:t>- с 8.30 до 17.30 час.;</w:t>
            </w:r>
          </w:p>
        </w:tc>
      </w:tr>
      <w:tr w:rsidR="004A63B1" w:rsidRPr="004A63B1" w:rsidTr="004A63B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4A63B1"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4A63B1">
              <w:rPr>
                <w:sz w:val="24"/>
                <w:szCs w:val="24"/>
              </w:rPr>
              <w:t>- с 8.30 до 17.30 час.;</w:t>
            </w:r>
          </w:p>
        </w:tc>
      </w:tr>
      <w:tr w:rsidR="004A63B1" w:rsidRPr="004A63B1" w:rsidTr="004A63B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4A63B1">
              <w:rPr>
                <w:b w:val="0"/>
                <w:bCs/>
                <w:sz w:val="24"/>
                <w:szCs w:val="24"/>
              </w:rPr>
              <w:t>суббота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4A63B1">
              <w:rPr>
                <w:sz w:val="24"/>
                <w:szCs w:val="24"/>
              </w:rPr>
              <w:t>- с 9.00 до 15.00 час.;</w:t>
            </w:r>
          </w:p>
        </w:tc>
      </w:tr>
      <w:tr w:rsidR="004A63B1" w:rsidRPr="004A63B1" w:rsidTr="004A63B1">
        <w:trPr>
          <w:trHeight w:val="30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4A63B1">
              <w:rPr>
                <w:b w:val="0"/>
                <w:bCs/>
                <w:sz w:val="24"/>
                <w:szCs w:val="24"/>
              </w:rPr>
              <w:t xml:space="preserve"> воскресенье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A63B1" w:rsidRPr="004A63B1" w:rsidRDefault="004A63B1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4A63B1">
              <w:rPr>
                <w:sz w:val="24"/>
                <w:szCs w:val="24"/>
              </w:rPr>
              <w:t>- выходной.</w:t>
            </w:r>
          </w:p>
        </w:tc>
      </w:tr>
    </w:tbl>
    <w:p w:rsidR="004A63B1" w:rsidRPr="004A63B1" w:rsidRDefault="004A63B1" w:rsidP="004A63B1">
      <w:pPr>
        <w:ind w:firstLine="700"/>
        <w:rPr>
          <w:sz w:val="24"/>
          <w:szCs w:val="24"/>
        </w:rPr>
      </w:pPr>
    </w:p>
    <w:p w:rsidR="004A63B1" w:rsidRPr="004A63B1" w:rsidRDefault="004A63B1" w:rsidP="004A63B1">
      <w:pPr>
        <w:ind w:firstLine="700"/>
        <w:jc w:val="both"/>
        <w:rPr>
          <w:sz w:val="24"/>
          <w:szCs w:val="24"/>
        </w:rPr>
      </w:pPr>
      <w:r w:rsidRPr="004A63B1">
        <w:rPr>
          <w:sz w:val="24"/>
          <w:szCs w:val="24"/>
        </w:rPr>
        <w:lastRenderedPageBreak/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</w:t>
      </w:r>
      <w:r w:rsidRPr="004A63B1">
        <w:rPr>
          <w:sz w:val="24"/>
          <w:szCs w:val="24"/>
        </w:rPr>
        <w:t>а</w:t>
      </w:r>
      <w:r w:rsidRPr="004A63B1">
        <w:rPr>
          <w:sz w:val="24"/>
          <w:szCs w:val="24"/>
        </w:rPr>
        <w:t>боты с заявителями.</w:t>
      </w:r>
    </w:p>
    <w:p w:rsidR="004A63B1" w:rsidRPr="004A63B1" w:rsidRDefault="004A63B1" w:rsidP="004A63B1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4A63B1">
        <w:rPr>
          <w:b/>
          <w:sz w:val="24"/>
          <w:szCs w:val="24"/>
        </w:rPr>
        <w:t>3. Федеральная налоговая служба Российской Федерации</w:t>
      </w:r>
    </w:p>
    <w:p w:rsidR="004A63B1" w:rsidRPr="004A63B1" w:rsidRDefault="004A63B1" w:rsidP="004A63B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A63B1">
        <w:rPr>
          <w:sz w:val="24"/>
          <w:szCs w:val="24"/>
        </w:rPr>
        <w:t>Официальный сайт Федеральной налоговой службы Российской Федерации в сети Интернет:</w:t>
      </w:r>
      <w:r w:rsidRPr="004A63B1">
        <w:rPr>
          <w:sz w:val="24"/>
          <w:szCs w:val="24"/>
          <w:lang w:val="en-US"/>
        </w:rPr>
        <w:t>www</w:t>
      </w:r>
      <w:r w:rsidRPr="004A63B1">
        <w:rPr>
          <w:sz w:val="24"/>
          <w:szCs w:val="24"/>
        </w:rPr>
        <w:t>.</w:t>
      </w:r>
      <w:r w:rsidRPr="004A63B1">
        <w:rPr>
          <w:sz w:val="24"/>
          <w:szCs w:val="24"/>
          <w:lang w:val="en-US"/>
        </w:rPr>
        <w:t>nalog</w:t>
      </w:r>
      <w:r w:rsidRPr="004A63B1">
        <w:rPr>
          <w:sz w:val="24"/>
          <w:szCs w:val="24"/>
        </w:rPr>
        <w:t>.</w:t>
      </w:r>
      <w:r w:rsidRPr="004A63B1">
        <w:rPr>
          <w:sz w:val="24"/>
          <w:szCs w:val="24"/>
          <w:lang w:val="en-US"/>
        </w:rPr>
        <w:t>ru</w:t>
      </w:r>
      <w:r w:rsidRPr="004A63B1">
        <w:rPr>
          <w:sz w:val="24"/>
          <w:szCs w:val="24"/>
        </w:rPr>
        <w:t xml:space="preserve">. </w:t>
      </w:r>
    </w:p>
    <w:p w:rsidR="004A63B1" w:rsidRDefault="004A63B1" w:rsidP="004A63B1">
      <w:pPr>
        <w:autoSpaceDE w:val="0"/>
        <w:autoSpaceDN w:val="0"/>
        <w:adjustRightInd w:val="0"/>
        <w:ind w:left="4500"/>
        <w:jc w:val="center"/>
        <w:outlineLvl w:val="2"/>
      </w:pPr>
      <w:r>
        <w:br w:type="page"/>
      </w:r>
    </w:p>
    <w:p w:rsidR="004A63B1" w:rsidRDefault="004A63B1" w:rsidP="004A63B1">
      <w:pPr>
        <w:autoSpaceDE w:val="0"/>
        <w:autoSpaceDN w:val="0"/>
        <w:adjustRightInd w:val="0"/>
        <w:ind w:left="4500"/>
        <w:jc w:val="center"/>
        <w:outlineLvl w:val="2"/>
      </w:pPr>
    </w:p>
    <w:p w:rsidR="004A63B1" w:rsidRPr="004A63B1" w:rsidRDefault="004A63B1" w:rsidP="004A63B1">
      <w:pPr>
        <w:autoSpaceDE w:val="0"/>
        <w:autoSpaceDN w:val="0"/>
        <w:adjustRightInd w:val="0"/>
        <w:ind w:left="3900"/>
        <w:jc w:val="center"/>
        <w:outlineLvl w:val="2"/>
        <w:rPr>
          <w:sz w:val="24"/>
          <w:szCs w:val="24"/>
        </w:rPr>
      </w:pPr>
      <w:r w:rsidRPr="004A63B1">
        <w:rPr>
          <w:sz w:val="24"/>
          <w:szCs w:val="24"/>
        </w:rPr>
        <w:t>Приложение 2</w:t>
      </w:r>
    </w:p>
    <w:p w:rsidR="004A63B1" w:rsidRPr="004A63B1" w:rsidRDefault="004A63B1" w:rsidP="004A63B1">
      <w:pPr>
        <w:pStyle w:val="ae"/>
        <w:ind w:left="3900"/>
        <w:rPr>
          <w:bCs/>
          <w:sz w:val="24"/>
          <w:szCs w:val="24"/>
        </w:rPr>
      </w:pPr>
      <w:r w:rsidRPr="004A63B1">
        <w:rPr>
          <w:sz w:val="24"/>
          <w:szCs w:val="24"/>
        </w:rPr>
        <w:t xml:space="preserve"> к административному регламенту </w:t>
      </w:r>
      <w:r w:rsidRPr="004A63B1">
        <w:rPr>
          <w:bCs/>
          <w:sz w:val="24"/>
          <w:szCs w:val="24"/>
        </w:rPr>
        <w:t>по предоставл</w:t>
      </w:r>
      <w:r w:rsidRPr="004A63B1">
        <w:rPr>
          <w:bCs/>
          <w:sz w:val="24"/>
          <w:szCs w:val="24"/>
        </w:rPr>
        <w:t>е</w:t>
      </w:r>
      <w:r w:rsidRPr="004A63B1">
        <w:rPr>
          <w:bCs/>
          <w:sz w:val="24"/>
          <w:szCs w:val="24"/>
        </w:rPr>
        <w:t>нию муниципальной услуги «Предоставление з</w:t>
      </w:r>
      <w:r w:rsidRPr="004A63B1">
        <w:rPr>
          <w:bCs/>
          <w:sz w:val="24"/>
          <w:szCs w:val="24"/>
        </w:rPr>
        <w:t>е</w:t>
      </w:r>
      <w:r w:rsidRPr="004A63B1">
        <w:rPr>
          <w:bCs/>
          <w:sz w:val="24"/>
          <w:szCs w:val="24"/>
        </w:rPr>
        <w:t>мельного участка,</w:t>
      </w:r>
      <w:r>
        <w:rPr>
          <w:bCs/>
          <w:sz w:val="24"/>
          <w:szCs w:val="24"/>
        </w:rPr>
        <w:t xml:space="preserve"> </w:t>
      </w:r>
      <w:r w:rsidRPr="004A63B1">
        <w:rPr>
          <w:bCs/>
          <w:sz w:val="24"/>
          <w:szCs w:val="24"/>
        </w:rPr>
        <w:t>государственная собственность на который не ра</w:t>
      </w:r>
      <w:r w:rsidRPr="004A63B1">
        <w:rPr>
          <w:bCs/>
          <w:sz w:val="24"/>
          <w:szCs w:val="24"/>
        </w:rPr>
        <w:t>з</w:t>
      </w:r>
      <w:r w:rsidRPr="004A63B1">
        <w:rPr>
          <w:bCs/>
          <w:sz w:val="24"/>
          <w:szCs w:val="24"/>
        </w:rPr>
        <w:t>граничена, в аренду на торгах»</w:t>
      </w:r>
    </w:p>
    <w:p w:rsidR="004A63B1" w:rsidRDefault="004A63B1" w:rsidP="004A63B1">
      <w:pPr>
        <w:autoSpaceDE w:val="0"/>
        <w:autoSpaceDN w:val="0"/>
        <w:adjustRightInd w:val="0"/>
        <w:spacing w:after="200" w:line="276" w:lineRule="auto"/>
        <w:ind w:left="5208" w:firstLine="456"/>
        <w:jc w:val="center"/>
        <w:outlineLvl w:val="2"/>
        <w:rPr>
          <w:rFonts w:eastAsia="Calibri"/>
          <w:sz w:val="24"/>
          <w:szCs w:val="24"/>
          <w:lang w:eastAsia="en-US"/>
        </w:rPr>
      </w:pPr>
    </w:p>
    <w:p w:rsidR="004A63B1" w:rsidRPr="004A63B1" w:rsidRDefault="004A63B1" w:rsidP="004A63B1">
      <w:pPr>
        <w:spacing w:line="240" w:lineRule="exact"/>
        <w:ind w:firstLine="540"/>
        <w:jc w:val="center"/>
        <w:rPr>
          <w:b/>
          <w:sz w:val="24"/>
          <w:szCs w:val="24"/>
          <w:lang w:val="x-none" w:eastAsia="x-none"/>
        </w:rPr>
      </w:pPr>
      <w:r w:rsidRPr="004A63B1">
        <w:rPr>
          <w:b/>
          <w:sz w:val="24"/>
          <w:szCs w:val="24"/>
          <w:lang w:val="x-none" w:eastAsia="x-none"/>
        </w:rPr>
        <w:t>Блок-схема</w:t>
      </w:r>
    </w:p>
    <w:p w:rsidR="004A63B1" w:rsidRPr="004A63B1" w:rsidRDefault="004A63B1" w:rsidP="004A63B1">
      <w:pPr>
        <w:pStyle w:val="ae"/>
        <w:ind w:left="0" w:firstLine="540"/>
        <w:rPr>
          <w:sz w:val="24"/>
          <w:szCs w:val="24"/>
          <w:lang w:val="x-none" w:eastAsia="x-none"/>
        </w:rPr>
      </w:pPr>
      <w:r w:rsidRPr="004A63B1">
        <w:rPr>
          <w:sz w:val="24"/>
          <w:szCs w:val="24"/>
        </w:rPr>
        <w:t xml:space="preserve">предоставления муниципальной услуги по предоставлению </w:t>
      </w:r>
      <w:r w:rsidRPr="004A63B1">
        <w:rPr>
          <w:sz w:val="24"/>
          <w:szCs w:val="24"/>
          <w:lang w:eastAsia="en-US"/>
        </w:rPr>
        <w:t>земельного участка, го</w:t>
      </w:r>
      <w:r w:rsidRPr="004A63B1">
        <w:rPr>
          <w:sz w:val="24"/>
          <w:szCs w:val="24"/>
          <w:lang w:eastAsia="en-US"/>
        </w:rPr>
        <w:t>с</w:t>
      </w:r>
      <w:r w:rsidRPr="004A63B1">
        <w:rPr>
          <w:sz w:val="24"/>
          <w:szCs w:val="24"/>
          <w:lang w:eastAsia="en-US"/>
        </w:rPr>
        <w:t>ударственная собственность на который не разграничена, в аренду на торгах</w:t>
      </w:r>
    </w:p>
    <w:p w:rsidR="004A63B1" w:rsidRDefault="004A63B1" w:rsidP="004A63B1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4"/>
          <w:szCs w:val="24"/>
          <w:lang w:val="x-none"/>
        </w:rPr>
      </w:pPr>
    </w:p>
    <w:p w:rsidR="004A63B1" w:rsidRDefault="00A31E52" w:rsidP="004A63B1">
      <w:pPr>
        <w:spacing w:line="240" w:lineRule="exact"/>
        <w:jc w:val="center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64135</wp:posOffset>
                </wp:positionV>
                <wp:extent cx="2286000" cy="635000"/>
                <wp:effectExtent l="0" t="0" r="0" b="0"/>
                <wp:wrapNone/>
                <wp:docPr id="11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in;margin-top:5.05pt;width:180pt;height:50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"/>
            </w:pict>
          </mc:Fallback>
        </mc:AlternateContent>
      </w:r>
    </w:p>
    <w:p w:rsidR="004A63B1" w:rsidRPr="004A63B1" w:rsidRDefault="004A63B1" w:rsidP="004A63B1">
      <w:pPr>
        <w:spacing w:line="240" w:lineRule="exac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4A63B1">
        <w:rPr>
          <w:rFonts w:eastAsia="Calibri"/>
          <w:sz w:val="22"/>
          <w:szCs w:val="22"/>
          <w:lang w:eastAsia="en-US"/>
        </w:rPr>
        <w:t xml:space="preserve">    Прием  и регистрация заявки </w:t>
      </w:r>
    </w:p>
    <w:p w:rsidR="004A63B1" w:rsidRPr="004A63B1" w:rsidRDefault="004A63B1" w:rsidP="004A63B1">
      <w:pPr>
        <w:spacing w:line="240" w:lineRule="exact"/>
        <w:jc w:val="center"/>
        <w:rPr>
          <w:rFonts w:eastAsia="Calibri"/>
          <w:sz w:val="22"/>
          <w:szCs w:val="22"/>
          <w:lang w:eastAsia="en-US"/>
        </w:rPr>
      </w:pPr>
      <w:r w:rsidRPr="004A63B1">
        <w:rPr>
          <w:rFonts w:eastAsia="Calibri"/>
          <w:sz w:val="22"/>
          <w:szCs w:val="22"/>
          <w:lang w:eastAsia="en-US"/>
        </w:rPr>
        <w:t>на участие в аукционе</w:t>
      </w:r>
    </w:p>
    <w:p w:rsidR="004A63B1" w:rsidRPr="004A63B1" w:rsidRDefault="004A63B1" w:rsidP="004A63B1">
      <w:pPr>
        <w:spacing w:line="240" w:lineRule="exact"/>
        <w:jc w:val="center"/>
        <w:rPr>
          <w:rFonts w:eastAsia="Calibri"/>
          <w:sz w:val="22"/>
          <w:szCs w:val="22"/>
          <w:lang w:eastAsia="en-US"/>
        </w:rPr>
      </w:pPr>
      <w:r w:rsidRPr="004A63B1">
        <w:rPr>
          <w:rFonts w:eastAsia="Calibri"/>
          <w:sz w:val="22"/>
          <w:szCs w:val="22"/>
          <w:lang w:eastAsia="en-US"/>
        </w:rPr>
        <w:t xml:space="preserve"> от заявителя </w:t>
      </w:r>
    </w:p>
    <w:p w:rsidR="004A63B1" w:rsidRDefault="00A31E52" w:rsidP="004A63B1">
      <w:pPr>
        <w:spacing w:after="200" w:line="240" w:lineRule="exact"/>
        <w:jc w:val="center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254635</wp:posOffset>
                </wp:positionV>
                <wp:extent cx="0" cy="201930"/>
                <wp:effectExtent l="0" t="0" r="0" b="0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225pt;margin-top:20.05pt;width:0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7l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4A63B1" w:rsidRDefault="00A31E52" w:rsidP="004A63B1">
      <w:pPr>
        <w:spacing w:after="200" w:line="240" w:lineRule="exact"/>
        <w:jc w:val="center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263525</wp:posOffset>
                </wp:positionV>
                <wp:extent cx="2628900" cy="552450"/>
                <wp:effectExtent l="0" t="0" r="0" b="0"/>
                <wp:wrapNone/>
                <wp:docPr id="9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B1" w:rsidRPr="004A63B1" w:rsidRDefault="004A63B1" w:rsidP="004A63B1">
                            <w:pPr>
                              <w:spacing w:line="240" w:lineRule="exact"/>
                              <w:jc w:val="both"/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t xml:space="preserve">            </w:t>
                            </w:r>
                            <w:r w:rsidRPr="004A63B1">
                              <w:rPr>
                                <w:sz w:val="22"/>
                                <w:szCs w:val="22"/>
                              </w:rPr>
                              <w:t xml:space="preserve">Рассмотрение </w:t>
                            </w:r>
                            <w:r w:rsidRPr="004A63B1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заявки </w:t>
                            </w:r>
                          </w:p>
                          <w:p w:rsidR="004A63B1" w:rsidRPr="004A63B1" w:rsidRDefault="004A63B1" w:rsidP="004A63B1">
                            <w:pPr>
                              <w:spacing w:line="240" w:lineRule="exact"/>
                              <w:jc w:val="both"/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A63B1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>на участие в аукционе и документов</w:t>
                            </w:r>
                          </w:p>
                          <w:p w:rsidR="004A63B1" w:rsidRDefault="004A63B1" w:rsidP="004A63B1">
                            <w:pPr>
                              <w:spacing w:line="240" w:lineRule="exact"/>
                              <w:jc w:val="center"/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  <w:p w:rsidR="004A63B1" w:rsidRDefault="004A63B1" w:rsidP="004A63B1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34.95pt;margin-top:20.75pt;width:207pt;height:43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">
                <v:textbox>
                  <w:txbxContent>
                    <w:p w:rsidR="004A63B1" w:rsidRPr="004A63B1" w:rsidRDefault="004A63B1" w:rsidP="004A63B1">
                      <w:pPr>
                        <w:spacing w:line="240" w:lineRule="exact"/>
                        <w:jc w:val="both"/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</w:pPr>
                      <w:r>
                        <w:t xml:space="preserve">            </w:t>
                      </w:r>
                      <w:r w:rsidRPr="004A63B1">
                        <w:rPr>
                          <w:sz w:val="22"/>
                          <w:szCs w:val="22"/>
                        </w:rPr>
                        <w:t xml:space="preserve">Рассмотрение </w:t>
                      </w:r>
                      <w:r w:rsidRPr="004A63B1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заявки </w:t>
                      </w:r>
                    </w:p>
                    <w:p w:rsidR="004A63B1" w:rsidRPr="004A63B1" w:rsidRDefault="004A63B1" w:rsidP="004A63B1">
                      <w:pPr>
                        <w:spacing w:line="240" w:lineRule="exact"/>
                        <w:jc w:val="both"/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</w:pPr>
                      <w:r w:rsidRPr="004A63B1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>на участие в аукционе и документов</w:t>
                      </w:r>
                    </w:p>
                    <w:p w:rsidR="004A63B1" w:rsidRDefault="004A63B1" w:rsidP="004A63B1">
                      <w:pPr>
                        <w:spacing w:line="240" w:lineRule="exact"/>
                        <w:jc w:val="center"/>
                        <w:rPr>
                          <w:rFonts w:eastAsia="Calibri"/>
                          <w:lang w:eastAsia="en-US"/>
                        </w:rPr>
                      </w:pPr>
                    </w:p>
                    <w:p w:rsidR="004A63B1" w:rsidRDefault="004A63B1" w:rsidP="004A63B1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A63B1" w:rsidRDefault="004A63B1" w:rsidP="004A63B1">
      <w:pPr>
        <w:spacing w:after="200" w:line="240" w:lineRule="exact"/>
        <w:rPr>
          <w:rFonts w:eastAsia="Calibri"/>
          <w:lang w:eastAsia="en-US"/>
        </w:rPr>
      </w:pPr>
    </w:p>
    <w:p w:rsidR="004A63B1" w:rsidRDefault="004A63B1" w:rsidP="004A63B1">
      <w:pPr>
        <w:spacing w:after="200" w:line="240" w:lineRule="exact"/>
        <w:rPr>
          <w:rFonts w:eastAsia="Calibri"/>
          <w:lang w:eastAsia="en-US"/>
        </w:rPr>
      </w:pPr>
    </w:p>
    <w:p w:rsidR="004A63B1" w:rsidRDefault="00A31E52" w:rsidP="004A63B1">
      <w:pPr>
        <w:tabs>
          <w:tab w:val="center" w:pos="4677"/>
        </w:tabs>
        <w:spacing w:after="200" w:line="240" w:lineRule="exact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200025</wp:posOffset>
                </wp:positionV>
                <wp:extent cx="0" cy="201930"/>
                <wp:effectExtent l="0" t="0" r="0" b="0"/>
                <wp:wrapNone/>
                <wp:docPr id="8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4pt;margin-top:15.75pt;width:0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55245</wp:posOffset>
                </wp:positionV>
                <wp:extent cx="4445" cy="0"/>
                <wp:effectExtent l="0" t="0" r="0" b="0"/>
                <wp:wrapNone/>
                <wp:docPr id="7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1.1pt;margin-top:4.35pt;width:.3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ZmZgIAAH4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">
                <v:stroke endarrow="block"/>
              </v:shape>
            </w:pict>
          </mc:Fallback>
        </mc:AlternateContent>
      </w:r>
      <w:r w:rsidR="004A63B1">
        <w:rPr>
          <w:rFonts w:eastAsia="Calibri"/>
          <w:lang w:eastAsia="en-US"/>
        </w:rPr>
        <w:tab/>
      </w:r>
    </w:p>
    <w:p w:rsidR="004A63B1" w:rsidRDefault="00A31E52" w:rsidP="004A63B1">
      <w:pPr>
        <w:spacing w:after="200" w:line="240" w:lineRule="exact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149225</wp:posOffset>
                </wp:positionV>
                <wp:extent cx="3086100" cy="895350"/>
                <wp:effectExtent l="0" t="0" r="0" b="0"/>
                <wp:wrapNone/>
                <wp:docPr id="6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26pt;margin-top:11.75pt;width:243pt;height:70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"/>
            </w:pict>
          </mc:Fallback>
        </mc:AlternateContent>
      </w:r>
    </w:p>
    <w:p w:rsidR="004A63B1" w:rsidRPr="004A63B1" w:rsidRDefault="004A63B1" w:rsidP="004A63B1">
      <w:pPr>
        <w:ind w:firstLine="708"/>
        <w:jc w:val="center"/>
        <w:rPr>
          <w:sz w:val="22"/>
          <w:szCs w:val="22"/>
        </w:rPr>
      </w:pPr>
      <w:r w:rsidRPr="004A63B1">
        <w:rPr>
          <w:sz w:val="22"/>
          <w:szCs w:val="22"/>
        </w:rPr>
        <w:t xml:space="preserve">Формирование и направление </w:t>
      </w:r>
    </w:p>
    <w:p w:rsidR="004A63B1" w:rsidRPr="004A63B1" w:rsidRDefault="004A63B1" w:rsidP="004A63B1">
      <w:pPr>
        <w:ind w:firstLine="708"/>
        <w:jc w:val="center"/>
        <w:rPr>
          <w:sz w:val="22"/>
          <w:szCs w:val="22"/>
        </w:rPr>
      </w:pPr>
      <w:r w:rsidRPr="004A63B1">
        <w:rPr>
          <w:sz w:val="22"/>
          <w:szCs w:val="22"/>
        </w:rPr>
        <w:t xml:space="preserve">межведомственных запросов </w:t>
      </w:r>
    </w:p>
    <w:p w:rsidR="004A63B1" w:rsidRPr="004A63B1" w:rsidRDefault="004A63B1" w:rsidP="004A63B1">
      <w:pPr>
        <w:ind w:firstLine="708"/>
        <w:jc w:val="center"/>
        <w:rPr>
          <w:sz w:val="22"/>
          <w:szCs w:val="22"/>
        </w:rPr>
      </w:pPr>
    </w:p>
    <w:p w:rsidR="004A63B1" w:rsidRDefault="004A63B1" w:rsidP="004A63B1">
      <w:pPr>
        <w:ind w:firstLine="708"/>
        <w:jc w:val="center"/>
      </w:pPr>
    </w:p>
    <w:tbl>
      <w:tblPr>
        <w:tblpPr w:leftFromText="180" w:rightFromText="180" w:vertAnchor="text" w:horzAnchor="page" w:tblpX="4402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</w:tblGrid>
      <w:tr w:rsidR="004A63B1" w:rsidTr="004A63B1">
        <w:trPr>
          <w:trHeight w:val="1032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B1" w:rsidRDefault="004A63B1">
            <w:pPr>
              <w:autoSpaceDE w:val="0"/>
              <w:autoSpaceDN w:val="0"/>
              <w:adjustRightInd w:val="0"/>
              <w:spacing w:after="200" w:line="240" w:lineRule="exact"/>
              <w:ind w:left="142"/>
              <w:jc w:val="center"/>
              <w:outlineLvl w:val="2"/>
              <w:rPr>
                <w:sz w:val="24"/>
                <w:szCs w:val="24"/>
              </w:rPr>
            </w:pPr>
          </w:p>
          <w:p w:rsidR="004A63B1" w:rsidRPr="004A63B1" w:rsidRDefault="004A63B1">
            <w:pPr>
              <w:autoSpaceDE w:val="0"/>
              <w:autoSpaceDN w:val="0"/>
              <w:adjustRightInd w:val="0"/>
              <w:spacing w:after="200" w:line="240" w:lineRule="exact"/>
              <w:ind w:left="142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4A63B1">
              <w:rPr>
                <w:sz w:val="22"/>
                <w:szCs w:val="22"/>
              </w:rPr>
              <w:t>Проведение аукциона</w:t>
            </w:r>
          </w:p>
        </w:tc>
      </w:tr>
    </w:tbl>
    <w:p w:rsidR="004A63B1" w:rsidRDefault="00A31E52" w:rsidP="004A63B1">
      <w:pPr>
        <w:tabs>
          <w:tab w:val="left" w:pos="1920"/>
        </w:tabs>
        <w:spacing w:after="200" w:line="240" w:lineRule="exact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</wp:posOffset>
                </wp:positionV>
                <wp:extent cx="0" cy="201930"/>
                <wp:effectExtent l="0" t="0" r="0" b="0"/>
                <wp:wrapNone/>
                <wp:docPr id="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34pt;margin-top:3.85pt;width:0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9z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4A63B1" w:rsidRDefault="004A63B1" w:rsidP="004A63B1">
      <w:pPr>
        <w:spacing w:line="240" w:lineRule="exact"/>
        <w:jc w:val="right"/>
      </w:pPr>
    </w:p>
    <w:p w:rsidR="004A63B1" w:rsidRDefault="004A63B1" w:rsidP="004A63B1">
      <w:pPr>
        <w:spacing w:line="240" w:lineRule="exact"/>
        <w:jc w:val="right"/>
      </w:pPr>
    </w:p>
    <w:p w:rsidR="004A63B1" w:rsidRDefault="004A63B1" w:rsidP="004A63B1">
      <w:pPr>
        <w:spacing w:line="240" w:lineRule="exact"/>
        <w:jc w:val="right"/>
      </w:pPr>
    </w:p>
    <w:p w:rsidR="004A63B1" w:rsidRDefault="004A63B1" w:rsidP="004A63B1">
      <w:pPr>
        <w:spacing w:line="240" w:lineRule="exact"/>
        <w:jc w:val="right"/>
      </w:pPr>
    </w:p>
    <w:p w:rsidR="004A63B1" w:rsidRDefault="004A63B1" w:rsidP="004A63B1">
      <w:pPr>
        <w:spacing w:line="240" w:lineRule="exact"/>
        <w:jc w:val="right"/>
      </w:pPr>
    </w:p>
    <w:p w:rsidR="004A63B1" w:rsidRDefault="00A31E52" w:rsidP="004A63B1">
      <w:pPr>
        <w:spacing w:line="24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36195</wp:posOffset>
                </wp:positionV>
                <wp:extent cx="0" cy="201930"/>
                <wp:effectExtent l="0" t="0" r="0" b="0"/>
                <wp:wrapNone/>
                <wp:docPr id="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34pt;margin-top:2.85pt;width:0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31Mw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4A63B1" w:rsidRDefault="004A63B1" w:rsidP="004A63B1">
      <w:pPr>
        <w:tabs>
          <w:tab w:val="left" w:pos="3450"/>
        </w:tabs>
        <w:spacing w:line="240" w:lineRule="exact"/>
      </w:pPr>
      <w:r>
        <w:tab/>
      </w:r>
    </w:p>
    <w:p w:rsidR="004A63B1" w:rsidRDefault="00A31E52" w:rsidP="004A63B1">
      <w:pPr>
        <w:tabs>
          <w:tab w:val="left" w:pos="3270"/>
        </w:tabs>
        <w:spacing w:line="240" w:lineRule="exact"/>
        <w:jc w:val="center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24765</wp:posOffset>
                </wp:positionV>
                <wp:extent cx="3086100" cy="914400"/>
                <wp:effectExtent l="0" t="0" r="0" b="0"/>
                <wp:wrapNone/>
                <wp:docPr id="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26pt;margin-top:1.95pt;width:243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"/>
            </w:pict>
          </mc:Fallback>
        </mc:AlternateContent>
      </w:r>
    </w:p>
    <w:p w:rsidR="004A63B1" w:rsidRPr="004A63B1" w:rsidRDefault="004A63B1" w:rsidP="004A63B1">
      <w:pPr>
        <w:autoSpaceDE w:val="0"/>
        <w:autoSpaceDN w:val="0"/>
        <w:adjustRightInd w:val="0"/>
        <w:ind w:left="2123" w:firstLine="709"/>
        <w:jc w:val="both"/>
        <w:outlineLvl w:val="0"/>
        <w:rPr>
          <w:bCs/>
          <w:sz w:val="22"/>
          <w:szCs w:val="22"/>
        </w:rPr>
      </w:pPr>
      <w:r>
        <w:rPr>
          <w:bCs/>
        </w:rPr>
        <w:t xml:space="preserve"> </w:t>
      </w:r>
      <w:r w:rsidRPr="004A63B1">
        <w:rPr>
          <w:bCs/>
          <w:sz w:val="22"/>
          <w:szCs w:val="22"/>
        </w:rPr>
        <w:t>Подготовка проекта договора аренды</w:t>
      </w:r>
    </w:p>
    <w:p w:rsidR="004A63B1" w:rsidRDefault="004A63B1" w:rsidP="004A63B1">
      <w:pPr>
        <w:autoSpaceDE w:val="0"/>
        <w:autoSpaceDN w:val="0"/>
        <w:adjustRightInd w:val="0"/>
        <w:ind w:left="2123" w:firstLine="709"/>
        <w:jc w:val="both"/>
        <w:outlineLvl w:val="0"/>
      </w:pPr>
      <w:r w:rsidRPr="004A63B1">
        <w:rPr>
          <w:bCs/>
          <w:sz w:val="22"/>
          <w:szCs w:val="22"/>
        </w:rPr>
        <w:t xml:space="preserve">              земельного участка</w:t>
      </w:r>
      <w:r w:rsidRPr="004A63B1">
        <w:rPr>
          <w:sz w:val="22"/>
          <w:szCs w:val="22"/>
        </w:rPr>
        <w:t xml:space="preserve">   </w:t>
      </w:r>
      <w:r>
        <w:t xml:space="preserve">                                                                                                                        </w:t>
      </w:r>
    </w:p>
    <w:p w:rsidR="004A63B1" w:rsidRDefault="004A63B1" w:rsidP="004A63B1">
      <w:pPr>
        <w:autoSpaceDE w:val="0"/>
        <w:autoSpaceDN w:val="0"/>
        <w:adjustRightInd w:val="0"/>
        <w:ind w:firstLine="540"/>
        <w:jc w:val="right"/>
        <w:outlineLvl w:val="1"/>
      </w:pPr>
    </w:p>
    <w:p w:rsidR="004A63B1" w:rsidRDefault="004A63B1" w:rsidP="004A63B1">
      <w:pPr>
        <w:autoSpaceDE w:val="0"/>
        <w:autoSpaceDN w:val="0"/>
        <w:adjustRightInd w:val="0"/>
        <w:ind w:firstLine="540"/>
        <w:jc w:val="right"/>
        <w:outlineLvl w:val="1"/>
      </w:pPr>
    </w:p>
    <w:p w:rsidR="004A63B1" w:rsidRDefault="00A31E52" w:rsidP="004A63B1">
      <w:pPr>
        <w:autoSpaceDE w:val="0"/>
        <w:autoSpaceDN w:val="0"/>
        <w:adjustRightInd w:val="0"/>
        <w:ind w:firstLine="540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76835</wp:posOffset>
                </wp:positionV>
                <wp:extent cx="0" cy="201930"/>
                <wp:effectExtent l="0" t="0" r="0" b="0"/>
                <wp:wrapNone/>
                <wp:docPr id="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34pt;margin-top:6.05pt;width:0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Jz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4A63B1" w:rsidRDefault="004A63B1" w:rsidP="004A63B1">
      <w:pPr>
        <w:autoSpaceDE w:val="0"/>
        <w:autoSpaceDN w:val="0"/>
        <w:adjustRightInd w:val="0"/>
        <w:ind w:firstLine="540"/>
        <w:jc w:val="right"/>
        <w:outlineLvl w:val="1"/>
      </w:pPr>
    </w:p>
    <w:p w:rsidR="004A63B1" w:rsidRDefault="00A31E52" w:rsidP="004A63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10795</wp:posOffset>
                </wp:positionV>
                <wp:extent cx="2286000" cy="584835"/>
                <wp:effectExtent l="0" t="0" r="0" b="0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53pt;margin-top:.85pt;width:180pt;height:46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"/>
            </w:pict>
          </mc:Fallback>
        </mc:AlternateContent>
      </w:r>
      <w:r w:rsidR="004A63B1">
        <w:t xml:space="preserve">             </w:t>
      </w:r>
    </w:p>
    <w:p w:rsidR="004A63B1" w:rsidRPr="004A63B1" w:rsidRDefault="004A63B1" w:rsidP="004A63B1">
      <w:pPr>
        <w:jc w:val="center"/>
        <w:rPr>
          <w:sz w:val="22"/>
          <w:szCs w:val="22"/>
        </w:rPr>
      </w:pPr>
      <w:r w:rsidRPr="004A63B1">
        <w:rPr>
          <w:sz w:val="22"/>
          <w:szCs w:val="22"/>
        </w:rPr>
        <w:t xml:space="preserve">Выдача документов или </w:t>
      </w:r>
    </w:p>
    <w:p w:rsidR="004A63B1" w:rsidRPr="004A63B1" w:rsidRDefault="004A63B1" w:rsidP="004A63B1">
      <w:pPr>
        <w:jc w:val="center"/>
        <w:rPr>
          <w:sz w:val="22"/>
          <w:szCs w:val="22"/>
        </w:rPr>
      </w:pPr>
      <w:r w:rsidRPr="004A63B1">
        <w:rPr>
          <w:sz w:val="22"/>
          <w:szCs w:val="22"/>
        </w:rPr>
        <w:t xml:space="preserve">письма об отказе </w:t>
      </w:r>
    </w:p>
    <w:p w:rsidR="004A63B1" w:rsidRDefault="004A63B1" w:rsidP="004A63B1">
      <w:pPr>
        <w:jc w:val="center"/>
      </w:pPr>
    </w:p>
    <w:p w:rsidR="004A63B1" w:rsidRDefault="004A63B1" w:rsidP="004A63B1">
      <w:pPr>
        <w:jc w:val="center"/>
      </w:pPr>
    </w:p>
    <w:p w:rsidR="004A63B1" w:rsidRDefault="004A63B1" w:rsidP="004A63B1">
      <w:pPr>
        <w:jc w:val="center"/>
      </w:pPr>
    </w:p>
    <w:p w:rsidR="004A63B1" w:rsidRDefault="004A63B1" w:rsidP="004A63B1">
      <w:pPr>
        <w:jc w:val="center"/>
      </w:pPr>
    </w:p>
    <w:p w:rsidR="004A63B1" w:rsidRDefault="004A63B1" w:rsidP="004A63B1">
      <w:pPr>
        <w:jc w:val="center"/>
      </w:pPr>
    </w:p>
    <w:p w:rsidR="004A63B1" w:rsidRDefault="004A63B1" w:rsidP="004A63B1">
      <w:pPr>
        <w:jc w:val="center"/>
      </w:pPr>
    </w:p>
    <w:p w:rsidR="004A63B1" w:rsidRDefault="004A63B1" w:rsidP="004A63B1">
      <w:pPr>
        <w:jc w:val="center"/>
      </w:pPr>
    </w:p>
    <w:p w:rsidR="004A63B1" w:rsidRDefault="004A63B1" w:rsidP="004A63B1"/>
    <w:p w:rsidR="004A63B1" w:rsidRPr="004A63B1" w:rsidRDefault="004A63B1" w:rsidP="004A63B1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  <w:r w:rsidRPr="004A63B1">
        <w:rPr>
          <w:sz w:val="24"/>
          <w:szCs w:val="24"/>
        </w:rPr>
        <w:lastRenderedPageBreak/>
        <w:t>Приложение 3</w:t>
      </w:r>
    </w:p>
    <w:p w:rsidR="004A63B1" w:rsidRPr="004A63B1" w:rsidRDefault="004A63B1" w:rsidP="004A63B1">
      <w:pPr>
        <w:pStyle w:val="ae"/>
        <w:ind w:left="3600"/>
        <w:rPr>
          <w:bCs/>
          <w:sz w:val="24"/>
          <w:szCs w:val="24"/>
        </w:rPr>
      </w:pPr>
      <w:r w:rsidRPr="004A63B1">
        <w:rPr>
          <w:sz w:val="24"/>
          <w:szCs w:val="24"/>
        </w:rPr>
        <w:t xml:space="preserve"> к административному регламенту </w:t>
      </w:r>
      <w:r w:rsidRPr="004A63B1">
        <w:rPr>
          <w:bCs/>
          <w:sz w:val="24"/>
          <w:szCs w:val="24"/>
        </w:rPr>
        <w:t>по пр</w:t>
      </w:r>
      <w:r w:rsidRPr="004A63B1">
        <w:rPr>
          <w:bCs/>
          <w:sz w:val="24"/>
          <w:szCs w:val="24"/>
        </w:rPr>
        <w:t>е</w:t>
      </w:r>
      <w:r w:rsidRPr="004A63B1">
        <w:rPr>
          <w:bCs/>
          <w:sz w:val="24"/>
          <w:szCs w:val="24"/>
        </w:rPr>
        <w:t>доставлению муниципальной услуги «Предоставление земельного участка,</w:t>
      </w:r>
      <w:r>
        <w:rPr>
          <w:bCs/>
          <w:sz w:val="24"/>
          <w:szCs w:val="24"/>
        </w:rPr>
        <w:t xml:space="preserve"> </w:t>
      </w:r>
      <w:r w:rsidRPr="004A63B1">
        <w:rPr>
          <w:bCs/>
          <w:sz w:val="24"/>
          <w:szCs w:val="24"/>
        </w:rPr>
        <w:t>государственная собственность на который не разгр</w:t>
      </w:r>
      <w:r w:rsidRPr="004A63B1">
        <w:rPr>
          <w:bCs/>
          <w:sz w:val="24"/>
          <w:szCs w:val="24"/>
        </w:rPr>
        <w:t>а</w:t>
      </w:r>
      <w:r w:rsidRPr="004A63B1">
        <w:rPr>
          <w:bCs/>
          <w:sz w:val="24"/>
          <w:szCs w:val="24"/>
        </w:rPr>
        <w:t>ничена, в аренду на торгах»</w:t>
      </w:r>
    </w:p>
    <w:p w:rsidR="004A63B1" w:rsidRPr="004A63B1" w:rsidRDefault="004A63B1" w:rsidP="004A63B1">
      <w:pPr>
        <w:jc w:val="center"/>
        <w:rPr>
          <w:sz w:val="24"/>
          <w:szCs w:val="24"/>
        </w:rPr>
      </w:pPr>
    </w:p>
    <w:p w:rsidR="004A63B1" w:rsidRPr="004A63B1" w:rsidRDefault="004A63B1" w:rsidP="004A63B1">
      <w:pPr>
        <w:ind w:left="4860"/>
        <w:rPr>
          <w:sz w:val="24"/>
          <w:szCs w:val="24"/>
        </w:rPr>
      </w:pPr>
    </w:p>
    <w:p w:rsidR="004A63B1" w:rsidRPr="004A63B1" w:rsidRDefault="004A63B1" w:rsidP="004A63B1">
      <w:pPr>
        <w:jc w:val="center"/>
        <w:rPr>
          <w:b/>
          <w:sz w:val="24"/>
          <w:szCs w:val="24"/>
        </w:rPr>
      </w:pPr>
      <w:r w:rsidRPr="004A63B1">
        <w:rPr>
          <w:b/>
          <w:sz w:val="24"/>
          <w:szCs w:val="24"/>
        </w:rPr>
        <w:t>Форма заявки на участие в аукционе</w:t>
      </w:r>
    </w:p>
    <w:p w:rsidR="004A63B1" w:rsidRPr="004A63B1" w:rsidRDefault="004A63B1" w:rsidP="004A63B1">
      <w:pPr>
        <w:rPr>
          <w:sz w:val="24"/>
          <w:szCs w:val="24"/>
        </w:rPr>
      </w:pPr>
    </w:p>
    <w:p w:rsidR="004A63B1" w:rsidRPr="004A63B1" w:rsidRDefault="004A63B1" w:rsidP="004A63B1">
      <w:pPr>
        <w:ind w:left="3888" w:right="-365" w:firstLine="1068"/>
        <w:rPr>
          <w:b/>
          <w:bCs/>
          <w:i/>
          <w:sz w:val="24"/>
          <w:szCs w:val="24"/>
        </w:rPr>
      </w:pPr>
      <w:r w:rsidRPr="004A63B1">
        <w:rPr>
          <w:b/>
          <w:bCs/>
          <w:sz w:val="24"/>
          <w:szCs w:val="24"/>
        </w:rPr>
        <w:t xml:space="preserve">ПРОДАВЦУ  </w:t>
      </w:r>
      <w:r w:rsidRPr="004A63B1">
        <w:rPr>
          <w:b/>
          <w:bCs/>
          <w:i/>
          <w:sz w:val="24"/>
          <w:szCs w:val="24"/>
        </w:rPr>
        <w:t xml:space="preserve">Администрация Валдайского </w:t>
      </w:r>
    </w:p>
    <w:p w:rsidR="004A63B1" w:rsidRPr="004A63B1" w:rsidRDefault="004A63B1" w:rsidP="004A63B1">
      <w:pPr>
        <w:ind w:left="-360" w:right="-365"/>
        <w:rPr>
          <w:i/>
          <w:sz w:val="24"/>
          <w:szCs w:val="24"/>
        </w:rPr>
      </w:pPr>
      <w:r w:rsidRPr="004A63B1">
        <w:rPr>
          <w:b/>
          <w:bCs/>
          <w:i/>
          <w:sz w:val="24"/>
          <w:szCs w:val="24"/>
        </w:rPr>
        <w:t xml:space="preserve">                                                                                              муниципального района</w:t>
      </w:r>
      <w:r w:rsidRPr="004A63B1">
        <w:rPr>
          <w:i/>
          <w:sz w:val="24"/>
          <w:szCs w:val="24"/>
        </w:rPr>
        <w:t xml:space="preserve">  </w:t>
      </w:r>
    </w:p>
    <w:p w:rsidR="004A63B1" w:rsidRPr="004A63B1" w:rsidRDefault="004A63B1" w:rsidP="004A63B1">
      <w:pPr>
        <w:ind w:left="-360" w:right="-365"/>
        <w:rPr>
          <w:i/>
          <w:sz w:val="24"/>
          <w:szCs w:val="24"/>
        </w:rPr>
      </w:pPr>
    </w:p>
    <w:p w:rsidR="004A63B1" w:rsidRPr="004A63B1" w:rsidRDefault="004A63B1" w:rsidP="004A63B1">
      <w:pPr>
        <w:ind w:left="-360" w:right="-365"/>
        <w:jc w:val="center"/>
        <w:rPr>
          <w:b/>
          <w:sz w:val="24"/>
          <w:szCs w:val="24"/>
        </w:rPr>
      </w:pPr>
      <w:r w:rsidRPr="004A63B1">
        <w:rPr>
          <w:b/>
          <w:sz w:val="24"/>
          <w:szCs w:val="24"/>
        </w:rPr>
        <w:t>ЗАЯВКА НА УЧАСТИЕ В АУКЦИОНЕ</w:t>
      </w:r>
    </w:p>
    <w:p w:rsidR="004A63B1" w:rsidRPr="004A63B1" w:rsidRDefault="004A63B1" w:rsidP="004A63B1">
      <w:pPr>
        <w:ind w:left="-360" w:right="-365"/>
        <w:jc w:val="center"/>
        <w:rPr>
          <w:sz w:val="24"/>
          <w:szCs w:val="24"/>
        </w:rPr>
      </w:pPr>
    </w:p>
    <w:p w:rsidR="004A63B1" w:rsidRPr="004A63B1" w:rsidRDefault="004A63B1" w:rsidP="004A63B1">
      <w:pPr>
        <w:ind w:left="-357" w:right="-363"/>
        <w:rPr>
          <w:sz w:val="24"/>
          <w:szCs w:val="24"/>
        </w:rPr>
      </w:pPr>
      <w:r>
        <w:rPr>
          <w:sz w:val="24"/>
          <w:szCs w:val="24"/>
        </w:rPr>
        <w:t>«____</w:t>
      </w:r>
      <w:r w:rsidRPr="004A63B1">
        <w:rPr>
          <w:sz w:val="24"/>
          <w:szCs w:val="24"/>
        </w:rPr>
        <w:t>»____________20___ г.</w:t>
      </w:r>
    </w:p>
    <w:p w:rsidR="004A63B1" w:rsidRDefault="004A63B1" w:rsidP="004A63B1">
      <w:pPr>
        <w:ind w:left="-357" w:right="-363"/>
      </w:pPr>
      <w:r>
        <w:t xml:space="preserve">______________________________________________________________________________________________________________________________________________________________________, </w:t>
      </w:r>
    </w:p>
    <w:p w:rsidR="004A63B1" w:rsidRDefault="004A63B1" w:rsidP="004A63B1">
      <w:pPr>
        <w:ind w:left="-357" w:right="-363"/>
        <w:jc w:val="center"/>
        <w:rPr>
          <w:i/>
        </w:rPr>
      </w:pPr>
      <w:r>
        <w:rPr>
          <w:i/>
        </w:rPr>
        <w:t xml:space="preserve">/полное наименование юридического лица, подающего заявку, </w:t>
      </w:r>
    </w:p>
    <w:p w:rsidR="004A63B1" w:rsidRDefault="004A63B1" w:rsidP="004A63B1">
      <w:pPr>
        <w:ind w:left="-357" w:right="-363"/>
        <w:jc w:val="center"/>
        <w:rPr>
          <w:i/>
        </w:rPr>
      </w:pPr>
      <w:r>
        <w:rPr>
          <w:i/>
        </w:rPr>
        <w:t>Ф.И.О. и паспортные данные физического лица /</w:t>
      </w:r>
    </w:p>
    <w:p w:rsidR="004A63B1" w:rsidRDefault="004A63B1" w:rsidP="004A63B1">
      <w:pPr>
        <w:ind w:left="-357" w:right="-363"/>
      </w:pPr>
      <w:r w:rsidRPr="004A63B1">
        <w:rPr>
          <w:sz w:val="24"/>
          <w:szCs w:val="24"/>
        </w:rPr>
        <w:t>именуемый далее Претендент, в лице</w:t>
      </w:r>
      <w:r>
        <w:t xml:space="preserve"> __________________________________________________</w:t>
      </w:r>
    </w:p>
    <w:p w:rsidR="004A63B1" w:rsidRDefault="004A63B1" w:rsidP="004A63B1">
      <w:pPr>
        <w:pBdr>
          <w:bottom w:val="single" w:sz="12" w:space="1" w:color="auto"/>
        </w:pBdr>
        <w:ind w:left="-357" w:right="-363"/>
      </w:pPr>
      <w:r>
        <w:t xml:space="preserve">                                                                                      /</w:t>
      </w:r>
      <w:r>
        <w:rPr>
          <w:i/>
        </w:rPr>
        <w:t>фамилия, имя, отчество, должность</w:t>
      </w:r>
      <w:r>
        <w:t>/</w:t>
      </w:r>
    </w:p>
    <w:p w:rsidR="004A63B1" w:rsidRPr="004A63B1" w:rsidRDefault="004A63B1" w:rsidP="004A63B1">
      <w:pPr>
        <w:pBdr>
          <w:bottom w:val="single" w:sz="12" w:space="1" w:color="auto"/>
        </w:pBdr>
        <w:ind w:left="-357" w:right="-363"/>
        <w:rPr>
          <w:sz w:val="24"/>
          <w:szCs w:val="24"/>
        </w:rPr>
      </w:pPr>
      <w:r>
        <w:t xml:space="preserve">___________________________________________________________________________________, </w:t>
      </w:r>
      <w:r w:rsidRPr="004A63B1">
        <w:rPr>
          <w:sz w:val="24"/>
          <w:szCs w:val="24"/>
        </w:rPr>
        <w:t>действующего на основании __________________________________________________________,</w:t>
      </w:r>
    </w:p>
    <w:p w:rsidR="004A63B1" w:rsidRPr="004A63B1" w:rsidRDefault="004A63B1" w:rsidP="004A63B1">
      <w:pPr>
        <w:pBdr>
          <w:bottom w:val="single" w:sz="12" w:space="1" w:color="auto"/>
        </w:pBdr>
        <w:ind w:left="-357" w:right="-363"/>
        <w:jc w:val="both"/>
        <w:rPr>
          <w:sz w:val="24"/>
          <w:szCs w:val="24"/>
        </w:rPr>
      </w:pPr>
      <w:r w:rsidRPr="004A63B1">
        <w:rPr>
          <w:sz w:val="24"/>
          <w:szCs w:val="24"/>
        </w:rPr>
        <w:t>принимая решение об участии в аукционе по продаже права заключения договора аренды з</w:t>
      </w:r>
      <w:r w:rsidRPr="004A63B1">
        <w:rPr>
          <w:sz w:val="24"/>
          <w:szCs w:val="24"/>
        </w:rPr>
        <w:t>е</w:t>
      </w:r>
      <w:r w:rsidRPr="004A63B1">
        <w:rPr>
          <w:sz w:val="24"/>
          <w:szCs w:val="24"/>
        </w:rPr>
        <w:t>мельного участка, с годовым размером арендной платы за земельный участок для:____________________________________________________________________________</w:t>
      </w:r>
    </w:p>
    <w:p w:rsidR="004A63B1" w:rsidRDefault="004A63B1" w:rsidP="004A63B1">
      <w:pPr>
        <w:pBdr>
          <w:bottom w:val="single" w:sz="12" w:space="1" w:color="auto"/>
        </w:pBdr>
        <w:ind w:left="-357" w:right="-363"/>
      </w:pPr>
      <w:r>
        <w:t>________________________________________________________________________________</w:t>
      </w:r>
    </w:p>
    <w:p w:rsidR="004A63B1" w:rsidRDefault="004A63B1" w:rsidP="004A63B1">
      <w:pPr>
        <w:pBdr>
          <w:bottom w:val="single" w:sz="12" w:space="1" w:color="auto"/>
        </w:pBdr>
        <w:ind w:left="-357" w:right="-363"/>
        <w:jc w:val="center"/>
      </w:pPr>
      <w:r>
        <w:t>/</w:t>
      </w:r>
      <w:r>
        <w:rPr>
          <w:i/>
        </w:rPr>
        <w:t>основные характеристики, кадастровый номер и местонахождение земельного участка</w:t>
      </w:r>
      <w:r>
        <w:t>/</w:t>
      </w:r>
    </w:p>
    <w:p w:rsidR="004A63B1" w:rsidRDefault="004A63B1" w:rsidP="004A63B1">
      <w:pPr>
        <w:pBdr>
          <w:bottom w:val="single" w:sz="12" w:space="1" w:color="auto"/>
        </w:pBdr>
        <w:ind w:left="-357" w:right="-363"/>
      </w:pPr>
      <w:r>
        <w:t>________________________________________________________________________________________________________________________________________________________________</w:t>
      </w:r>
    </w:p>
    <w:p w:rsidR="004A63B1" w:rsidRPr="004A63B1" w:rsidRDefault="004A63B1" w:rsidP="004A63B1">
      <w:pPr>
        <w:pStyle w:val="20"/>
        <w:pBdr>
          <w:bottom w:val="single" w:sz="12" w:space="2" w:color="auto"/>
        </w:pBdr>
        <w:ind w:left="-357" w:right="-363"/>
        <w:rPr>
          <w:rFonts w:ascii="Times New Roman" w:hAnsi="Times New Roman"/>
          <w:szCs w:val="24"/>
        </w:rPr>
      </w:pPr>
      <w:r w:rsidRPr="004A63B1">
        <w:rPr>
          <w:rFonts w:ascii="Times New Roman" w:hAnsi="Times New Roman"/>
          <w:szCs w:val="24"/>
        </w:rPr>
        <w:t>обязуется:</w:t>
      </w:r>
    </w:p>
    <w:p w:rsidR="004A63B1" w:rsidRPr="004A63B1" w:rsidRDefault="004A63B1" w:rsidP="004A63B1">
      <w:pPr>
        <w:pStyle w:val="20"/>
        <w:pBdr>
          <w:bottom w:val="single" w:sz="12" w:space="2" w:color="auto"/>
        </w:pBdr>
        <w:ind w:left="-357" w:right="-363"/>
        <w:rPr>
          <w:rFonts w:ascii="Times New Roman" w:hAnsi="Times New Roman"/>
          <w:szCs w:val="24"/>
          <w:lang w:val="x-none"/>
        </w:rPr>
      </w:pPr>
      <w:r w:rsidRPr="004A63B1">
        <w:rPr>
          <w:rFonts w:ascii="Times New Roman" w:hAnsi="Times New Roman"/>
          <w:szCs w:val="24"/>
        </w:rPr>
        <w:t>1/ соблюдать условия аукциона, содержащиеся в информационном сообщении о проведении аукциона, опубликованном в периодическом печатном издании - бюллетене «Валдайский Вес</w:t>
      </w:r>
      <w:r w:rsidRPr="004A63B1">
        <w:rPr>
          <w:rFonts w:ascii="Times New Roman" w:hAnsi="Times New Roman"/>
          <w:szCs w:val="24"/>
        </w:rPr>
        <w:t>т</w:t>
      </w:r>
      <w:r w:rsidRPr="004A63B1">
        <w:rPr>
          <w:rFonts w:ascii="Times New Roman" w:hAnsi="Times New Roman"/>
          <w:szCs w:val="24"/>
        </w:rPr>
        <w:t xml:space="preserve">ник» от «___» ___________ 20___ г. № ______; </w:t>
      </w:r>
    </w:p>
    <w:p w:rsidR="004A63B1" w:rsidRPr="004A63B1" w:rsidRDefault="004A63B1" w:rsidP="004A63B1">
      <w:pPr>
        <w:pBdr>
          <w:bottom w:val="single" w:sz="12" w:space="2" w:color="auto"/>
        </w:pBdr>
        <w:ind w:left="-357" w:right="-363"/>
        <w:jc w:val="both"/>
        <w:rPr>
          <w:sz w:val="24"/>
          <w:szCs w:val="24"/>
        </w:rPr>
      </w:pPr>
      <w:r w:rsidRPr="004A63B1">
        <w:rPr>
          <w:sz w:val="24"/>
          <w:szCs w:val="24"/>
        </w:rPr>
        <w:t>2/ в случае признания победителем, либо единственным участником аукциона, заключить с Продавцом договор аренды не позднее 30 дней после получения проекта договора аренды з</w:t>
      </w:r>
      <w:r w:rsidRPr="004A63B1">
        <w:rPr>
          <w:sz w:val="24"/>
          <w:szCs w:val="24"/>
        </w:rPr>
        <w:t>е</w:t>
      </w:r>
      <w:r w:rsidRPr="004A63B1">
        <w:rPr>
          <w:sz w:val="24"/>
          <w:szCs w:val="24"/>
        </w:rPr>
        <w:t>мельного участка, но не ранее чем через десять дней со дня размещения информации о результ</w:t>
      </w:r>
      <w:r w:rsidRPr="004A63B1">
        <w:rPr>
          <w:sz w:val="24"/>
          <w:szCs w:val="24"/>
        </w:rPr>
        <w:t>а</w:t>
      </w:r>
      <w:r w:rsidRPr="004A63B1">
        <w:rPr>
          <w:sz w:val="24"/>
          <w:szCs w:val="24"/>
        </w:rPr>
        <w:t>тах на официальном сайте;</w:t>
      </w:r>
    </w:p>
    <w:p w:rsidR="004A63B1" w:rsidRPr="004A63B1" w:rsidRDefault="004A63B1" w:rsidP="004A63B1">
      <w:pPr>
        <w:pBdr>
          <w:bottom w:val="single" w:sz="12" w:space="2" w:color="auto"/>
        </w:pBdr>
        <w:ind w:left="-357" w:right="-363"/>
        <w:jc w:val="both"/>
        <w:rPr>
          <w:sz w:val="24"/>
          <w:szCs w:val="24"/>
        </w:rPr>
      </w:pPr>
      <w:r w:rsidRPr="004A63B1">
        <w:rPr>
          <w:sz w:val="24"/>
          <w:szCs w:val="24"/>
        </w:rPr>
        <w:t>3/ предоставить Продавцу копию документа удостоверяющего личность.</w:t>
      </w:r>
    </w:p>
    <w:p w:rsidR="004A63B1" w:rsidRPr="004A63B1" w:rsidRDefault="004A63B1" w:rsidP="004A63B1">
      <w:pPr>
        <w:ind w:left="-357" w:right="-363"/>
        <w:rPr>
          <w:sz w:val="24"/>
          <w:szCs w:val="24"/>
        </w:rPr>
      </w:pPr>
      <w:r w:rsidRPr="004A63B1">
        <w:rPr>
          <w:sz w:val="24"/>
          <w:szCs w:val="24"/>
        </w:rPr>
        <w:t>Адрес регистрации  Претендента, банковские реквизиты Претендента, ОГРН, ИНН (для юрид</w:t>
      </w:r>
      <w:r w:rsidRPr="004A63B1">
        <w:rPr>
          <w:sz w:val="24"/>
          <w:szCs w:val="24"/>
        </w:rPr>
        <w:t>и</w:t>
      </w:r>
      <w:r w:rsidRPr="004A63B1">
        <w:rPr>
          <w:sz w:val="24"/>
          <w:szCs w:val="24"/>
        </w:rPr>
        <w:t>ческого л</w:t>
      </w:r>
      <w:r w:rsidRPr="004A63B1">
        <w:rPr>
          <w:sz w:val="24"/>
          <w:szCs w:val="24"/>
        </w:rPr>
        <w:t>и</w:t>
      </w:r>
      <w:r w:rsidRPr="004A63B1">
        <w:rPr>
          <w:sz w:val="24"/>
          <w:szCs w:val="24"/>
        </w:rPr>
        <w:t xml:space="preserve">ца):_________________________________________________________________         </w:t>
      </w:r>
    </w:p>
    <w:p w:rsidR="004A63B1" w:rsidRPr="004A63B1" w:rsidRDefault="004A63B1" w:rsidP="004A63B1">
      <w:pPr>
        <w:ind w:left="-357" w:right="-363"/>
        <w:rPr>
          <w:b/>
          <w:bCs/>
          <w:sz w:val="24"/>
          <w:szCs w:val="24"/>
        </w:rPr>
      </w:pPr>
      <w:r w:rsidRPr="004A63B1">
        <w:rPr>
          <w:b/>
          <w:bCs/>
          <w:sz w:val="24"/>
          <w:szCs w:val="24"/>
        </w:rPr>
        <w:t>___________________________________________________________________________________</w:t>
      </w:r>
    </w:p>
    <w:p w:rsidR="004A63B1" w:rsidRPr="004A63B1" w:rsidRDefault="004A63B1" w:rsidP="004A63B1">
      <w:pPr>
        <w:ind w:left="-357" w:right="-363"/>
        <w:rPr>
          <w:b/>
          <w:bCs/>
          <w:sz w:val="24"/>
          <w:szCs w:val="24"/>
        </w:rPr>
      </w:pPr>
      <w:r w:rsidRPr="004A63B1">
        <w:rPr>
          <w:b/>
          <w:bCs/>
          <w:sz w:val="24"/>
          <w:szCs w:val="24"/>
        </w:rPr>
        <w:t>___________________________________________________________________________________</w:t>
      </w:r>
    </w:p>
    <w:p w:rsidR="004A63B1" w:rsidRPr="004A63B1" w:rsidRDefault="004A63B1" w:rsidP="004A63B1">
      <w:pPr>
        <w:ind w:left="-357" w:right="-363"/>
        <w:rPr>
          <w:b/>
          <w:bCs/>
          <w:sz w:val="24"/>
          <w:szCs w:val="24"/>
        </w:rPr>
      </w:pPr>
      <w:r w:rsidRPr="004A63B1">
        <w:rPr>
          <w:b/>
          <w:bCs/>
          <w:sz w:val="24"/>
          <w:szCs w:val="24"/>
        </w:rPr>
        <w:t>Приложения:</w:t>
      </w:r>
    </w:p>
    <w:p w:rsidR="004A63B1" w:rsidRPr="004A63B1" w:rsidRDefault="004A63B1" w:rsidP="004A63B1">
      <w:pPr>
        <w:ind w:left="-357" w:right="-363"/>
        <w:jc w:val="both"/>
        <w:rPr>
          <w:sz w:val="24"/>
          <w:szCs w:val="24"/>
        </w:rPr>
      </w:pPr>
      <w:r w:rsidRPr="004A63B1">
        <w:rPr>
          <w:sz w:val="24"/>
          <w:szCs w:val="24"/>
        </w:rPr>
        <w:t>1. ________________________________________________________________________________</w:t>
      </w:r>
    </w:p>
    <w:p w:rsidR="004A63B1" w:rsidRPr="004A63B1" w:rsidRDefault="004A63B1" w:rsidP="004A63B1">
      <w:pPr>
        <w:ind w:left="-357" w:right="-363"/>
        <w:jc w:val="both"/>
        <w:rPr>
          <w:sz w:val="24"/>
          <w:szCs w:val="24"/>
        </w:rPr>
      </w:pPr>
      <w:r w:rsidRPr="004A63B1">
        <w:rPr>
          <w:sz w:val="24"/>
          <w:szCs w:val="24"/>
        </w:rPr>
        <w:t>2. ________________________________________________________________________________</w:t>
      </w:r>
    </w:p>
    <w:p w:rsidR="004A63B1" w:rsidRPr="004A63B1" w:rsidRDefault="004A63B1" w:rsidP="004A63B1">
      <w:pPr>
        <w:ind w:left="-357" w:right="-363"/>
        <w:jc w:val="both"/>
        <w:rPr>
          <w:sz w:val="24"/>
          <w:szCs w:val="24"/>
        </w:rPr>
      </w:pPr>
      <w:r w:rsidRPr="004A63B1">
        <w:rPr>
          <w:sz w:val="24"/>
          <w:szCs w:val="24"/>
        </w:rPr>
        <w:t>3. ________________________________________________________________________________</w:t>
      </w:r>
    </w:p>
    <w:p w:rsidR="004A63B1" w:rsidRPr="004A63B1" w:rsidRDefault="004A63B1" w:rsidP="004A63B1">
      <w:pPr>
        <w:ind w:left="-357" w:right="-363"/>
        <w:rPr>
          <w:sz w:val="24"/>
          <w:szCs w:val="24"/>
        </w:rPr>
      </w:pPr>
      <w:r w:rsidRPr="004A63B1">
        <w:rPr>
          <w:sz w:val="24"/>
          <w:szCs w:val="24"/>
        </w:rPr>
        <w:t>4. ________________________________________________________________________________</w:t>
      </w:r>
    </w:p>
    <w:p w:rsidR="004A63B1" w:rsidRPr="004A63B1" w:rsidRDefault="004A63B1" w:rsidP="004A63B1">
      <w:pPr>
        <w:ind w:left="-357" w:right="-363"/>
        <w:rPr>
          <w:sz w:val="24"/>
          <w:szCs w:val="24"/>
        </w:rPr>
      </w:pPr>
      <w:r w:rsidRPr="004A63B1">
        <w:rPr>
          <w:sz w:val="24"/>
          <w:szCs w:val="24"/>
        </w:rPr>
        <w:t>5. ________________________________________________________________________________</w:t>
      </w:r>
    </w:p>
    <w:p w:rsidR="004A63B1" w:rsidRPr="004A63B1" w:rsidRDefault="004A63B1" w:rsidP="004A63B1">
      <w:pPr>
        <w:ind w:left="-357" w:right="-363"/>
        <w:jc w:val="both"/>
        <w:rPr>
          <w:b/>
          <w:bCs/>
          <w:sz w:val="24"/>
          <w:szCs w:val="24"/>
        </w:rPr>
      </w:pPr>
    </w:p>
    <w:p w:rsidR="004A63B1" w:rsidRPr="004A63B1" w:rsidRDefault="004A63B1" w:rsidP="004A63B1">
      <w:pPr>
        <w:ind w:left="-357" w:right="-363"/>
        <w:jc w:val="both"/>
        <w:rPr>
          <w:sz w:val="24"/>
          <w:szCs w:val="24"/>
        </w:rPr>
      </w:pPr>
      <w:r w:rsidRPr="004A63B1">
        <w:rPr>
          <w:b/>
          <w:bCs/>
          <w:sz w:val="24"/>
          <w:szCs w:val="24"/>
        </w:rPr>
        <w:t>Подпись Претендента</w:t>
      </w:r>
      <w:r w:rsidRPr="004A63B1">
        <w:rPr>
          <w:sz w:val="24"/>
          <w:szCs w:val="24"/>
        </w:rPr>
        <w:t xml:space="preserve"> /его полномочного представителя/</w:t>
      </w:r>
    </w:p>
    <w:p w:rsidR="004A63B1" w:rsidRPr="004A63B1" w:rsidRDefault="004A63B1" w:rsidP="004A63B1">
      <w:pPr>
        <w:ind w:left="-357" w:right="-363"/>
        <w:rPr>
          <w:sz w:val="24"/>
          <w:szCs w:val="24"/>
        </w:rPr>
      </w:pPr>
      <w:r w:rsidRPr="004A63B1">
        <w:rPr>
          <w:sz w:val="24"/>
          <w:szCs w:val="24"/>
        </w:rPr>
        <w:t>______________________________________________________________________________</w:t>
      </w:r>
    </w:p>
    <w:p w:rsidR="004A63B1" w:rsidRPr="004A63B1" w:rsidRDefault="004A63B1" w:rsidP="004A63B1">
      <w:pPr>
        <w:ind w:left="-100" w:right="-363"/>
        <w:rPr>
          <w:sz w:val="24"/>
          <w:szCs w:val="24"/>
        </w:rPr>
      </w:pPr>
    </w:p>
    <w:p w:rsidR="004A63B1" w:rsidRPr="004A63B1" w:rsidRDefault="004A63B1" w:rsidP="004A63B1">
      <w:pPr>
        <w:ind w:left="-100" w:right="-363"/>
        <w:rPr>
          <w:sz w:val="24"/>
          <w:szCs w:val="24"/>
        </w:rPr>
      </w:pPr>
      <w:r w:rsidRPr="004A63B1">
        <w:rPr>
          <w:sz w:val="24"/>
          <w:szCs w:val="24"/>
        </w:rPr>
        <w:lastRenderedPageBreak/>
        <w:t>МП «_____» _____________20___ г.</w:t>
      </w:r>
    </w:p>
    <w:p w:rsidR="004A63B1" w:rsidRPr="004A63B1" w:rsidRDefault="004A63B1" w:rsidP="004A63B1">
      <w:pPr>
        <w:ind w:left="-100" w:right="-363"/>
        <w:rPr>
          <w:b/>
          <w:bCs/>
          <w:sz w:val="24"/>
          <w:szCs w:val="24"/>
        </w:rPr>
      </w:pPr>
    </w:p>
    <w:p w:rsidR="004A63B1" w:rsidRPr="004A63B1" w:rsidRDefault="004A63B1" w:rsidP="004A63B1">
      <w:pPr>
        <w:ind w:left="-100" w:right="-363"/>
        <w:rPr>
          <w:sz w:val="24"/>
          <w:szCs w:val="24"/>
        </w:rPr>
      </w:pPr>
      <w:r w:rsidRPr="004A63B1">
        <w:rPr>
          <w:b/>
          <w:bCs/>
          <w:sz w:val="24"/>
          <w:szCs w:val="24"/>
        </w:rPr>
        <w:t>Заявка принята Продавцом:</w:t>
      </w:r>
      <w:r w:rsidRPr="004A63B1">
        <w:rPr>
          <w:sz w:val="24"/>
          <w:szCs w:val="24"/>
        </w:rPr>
        <w:t xml:space="preserve">   №______ час ____ мин._____ «______»_____________20___г.</w:t>
      </w:r>
    </w:p>
    <w:p w:rsidR="004A63B1" w:rsidRPr="004A63B1" w:rsidRDefault="004A63B1" w:rsidP="004A63B1">
      <w:pPr>
        <w:ind w:left="-100" w:right="-363"/>
        <w:rPr>
          <w:sz w:val="24"/>
          <w:szCs w:val="24"/>
        </w:rPr>
      </w:pPr>
    </w:p>
    <w:p w:rsidR="004A63B1" w:rsidRPr="004A63B1" w:rsidRDefault="004A63B1" w:rsidP="004A63B1">
      <w:pPr>
        <w:ind w:left="-100" w:right="-363"/>
        <w:jc w:val="both"/>
        <w:rPr>
          <w:sz w:val="24"/>
          <w:szCs w:val="24"/>
        </w:rPr>
      </w:pPr>
      <w:r w:rsidRPr="004A63B1">
        <w:rPr>
          <w:sz w:val="24"/>
          <w:szCs w:val="24"/>
        </w:rPr>
        <w:t>Подпись уполномоченного лица Продавца _________________________________________</w:t>
      </w:r>
    </w:p>
    <w:p w:rsidR="004A63B1" w:rsidRDefault="004A63B1" w:rsidP="004A63B1">
      <w:pPr>
        <w:spacing w:line="240" w:lineRule="exact"/>
        <w:jc w:val="both"/>
        <w:rPr>
          <w:sz w:val="24"/>
          <w:szCs w:val="24"/>
        </w:rPr>
      </w:pPr>
    </w:p>
    <w:p w:rsidR="004A63B1" w:rsidRDefault="004A63B1" w:rsidP="004A63B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A63B1">
        <w:rPr>
          <w:sz w:val="24"/>
          <w:szCs w:val="24"/>
        </w:rPr>
        <w:t>Даю свое согласие на обработку персональных данных в соответствии с Федерал</w:t>
      </w:r>
      <w:r w:rsidRPr="004A63B1">
        <w:rPr>
          <w:sz w:val="24"/>
          <w:szCs w:val="24"/>
        </w:rPr>
        <w:t>ь</w:t>
      </w:r>
      <w:r w:rsidRPr="004A63B1">
        <w:rPr>
          <w:sz w:val="24"/>
          <w:szCs w:val="24"/>
        </w:rPr>
        <w:t xml:space="preserve">ным законом № 152-ФЗ от 27.07.2006 года «О персональных данных» </w:t>
      </w:r>
    </w:p>
    <w:p w:rsidR="004A63B1" w:rsidRDefault="004A63B1" w:rsidP="004A63B1">
      <w:pPr>
        <w:spacing w:line="240" w:lineRule="exact"/>
        <w:jc w:val="both"/>
        <w:rPr>
          <w:sz w:val="24"/>
          <w:szCs w:val="24"/>
        </w:rPr>
      </w:pPr>
    </w:p>
    <w:p w:rsidR="00444A0D" w:rsidRPr="004A63B1" w:rsidRDefault="004A63B1" w:rsidP="004A63B1">
      <w:pPr>
        <w:spacing w:line="240" w:lineRule="exact"/>
        <w:jc w:val="both"/>
        <w:rPr>
          <w:b/>
          <w:sz w:val="24"/>
          <w:szCs w:val="24"/>
        </w:rPr>
      </w:pPr>
      <w:r w:rsidRPr="004A63B1">
        <w:rPr>
          <w:sz w:val="24"/>
          <w:szCs w:val="24"/>
        </w:rPr>
        <w:t>«____»__________________20____г.</w:t>
      </w:r>
      <w:r>
        <w:rPr>
          <w:sz w:val="24"/>
          <w:szCs w:val="24"/>
        </w:rPr>
        <w:t xml:space="preserve">          _________________________</w:t>
      </w:r>
    </w:p>
    <w:p w:rsidR="00444A0D" w:rsidRDefault="00444A0D" w:rsidP="004A63B1">
      <w:pPr>
        <w:spacing w:line="240" w:lineRule="exact"/>
        <w:rPr>
          <w:b/>
          <w:sz w:val="28"/>
          <w:szCs w:val="28"/>
        </w:rPr>
      </w:pPr>
    </w:p>
    <w:p w:rsidR="00444A0D" w:rsidRPr="004A63B1" w:rsidRDefault="00444A0D" w:rsidP="004A63B1">
      <w:pPr>
        <w:spacing w:line="240" w:lineRule="exact"/>
        <w:jc w:val="center"/>
        <w:rPr>
          <w:sz w:val="28"/>
          <w:szCs w:val="28"/>
        </w:rPr>
      </w:pPr>
    </w:p>
    <w:p w:rsidR="00444A0D" w:rsidRPr="004A63B1" w:rsidRDefault="004A63B1" w:rsidP="004A63B1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44A0D" w:rsidRDefault="00444A0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44A0D" w:rsidRDefault="00444A0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4351B7">
      <w:headerReference w:type="even" r:id="rId18"/>
      <w:headerReference w:type="default" r:id="rId1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55" w:rsidRDefault="00646955">
      <w:r>
        <w:separator/>
      </w:r>
    </w:p>
  </w:endnote>
  <w:endnote w:type="continuationSeparator" w:id="0">
    <w:p w:rsidR="00646955" w:rsidRDefault="0064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55" w:rsidRDefault="00646955">
      <w:r>
        <w:separator/>
      </w:r>
    </w:p>
  </w:footnote>
  <w:footnote w:type="continuationSeparator" w:id="0">
    <w:p w:rsidR="00646955" w:rsidRDefault="0064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A31E52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2E04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67F3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4A0D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A63B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22A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6955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0896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48D3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1E5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f">
    <w:name w:val="Название Знак"/>
    <w:link w:val="ae"/>
    <w:locked/>
    <w:rsid w:val="00444A0D"/>
    <w:rPr>
      <w:sz w:val="28"/>
      <w:lang w:val="ru-RU" w:eastAsia="ru-RU" w:bidi="ar-SA"/>
    </w:rPr>
  </w:style>
  <w:style w:type="paragraph" w:customStyle="1" w:styleId="fn2r">
    <w:name w:val="fn2r"/>
    <w:basedOn w:val="a"/>
    <w:rsid w:val="00444A0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f">
    <w:name w:val="Название Знак"/>
    <w:link w:val="ae"/>
    <w:locked/>
    <w:rsid w:val="00444A0D"/>
    <w:rPr>
      <w:sz w:val="28"/>
      <w:lang w:val="ru-RU" w:eastAsia="ru-RU" w:bidi="ar-SA"/>
    </w:rPr>
  </w:style>
  <w:style w:type="paragraph" w:customStyle="1" w:styleId="fn2r">
    <w:name w:val="fn2r"/>
    <w:basedOn w:val="a"/>
    <w:rsid w:val="00444A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FAFD74CB1A0212150EB317D9B973BC2B351E10DC97F1DC1ADXBG" TargetMode="External"/><Relationship Id="rId13" Type="http://schemas.openxmlformats.org/officeDocument/2006/relationships/hyperlink" Target="mailto:kumi_adm.valday@mail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Katya\Desktop\&#1047;&#1077;&#1084;&#1077;&#1083;&#1100;&#1085;&#1099;&#1081;%20&#1082;&#1086;&#1076;&#1077;&#1082;&#1089;%20&#1056;&#1086;&#1089;&#1089;&#1080;&#1081;&#1089;&#1082;&#1086;&#1081;%20&#1060;&#1077;&#1076;&#1077;&#1088;&#1072;&#1094;&#1080;&#1080;%20%20&#1086;&#1090;%2025_10_2001%20N%20136-.rtf" TargetMode="External"/><Relationship Id="rId17" Type="http://schemas.openxmlformats.org/officeDocument/2006/relationships/hyperlink" Target="consultantplus://offline/ref=7C2F6AF63D74F818B001F80B8781CDC1B7B1FB13FED53FC22D476655E3F4621409CA5B6251AD5AE703372Aa3xDO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atya\Desktop\&#1047;&#1077;&#1084;&#1077;&#1083;&#1100;&#1085;&#1099;&#1081;%20&#1082;&#1086;&#1076;&#1077;&#1082;&#1089;%20&#1056;&#1086;&#1089;&#1089;&#1080;&#1081;&#1089;&#1082;&#1086;&#1081;%20&#1060;&#1077;&#1076;&#1077;&#1088;&#1072;&#1094;&#1080;&#1080;%20%20&#1086;&#1090;%2025_10_2001%20N%20136-.rt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Katya\Desktop\&#1047;&#1077;&#1084;&#1077;&#1083;&#1100;&#1085;&#1099;&#1081;%20&#1082;&#1086;&#1076;&#1077;&#1082;&#1089;%20&#1056;&#1086;&#1089;&#1089;&#1080;&#1081;&#1089;&#1082;&#1086;&#1081;%20&#1060;&#1077;&#1076;&#1077;&#1088;&#1072;&#1094;&#1080;&#1080;%20%20&#1086;&#1090;%2025_10_2001%20N%20136-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64006ABD8561A119B70439C727DB7AD767E4A213CBA30182A3FEA5DACBDBE3B25C77B047C6A4A86C73B722DBN" TargetMode="External"/><Relationship Id="rId10" Type="http://schemas.openxmlformats.org/officeDocument/2006/relationships/hyperlink" Target="file:///Y:\&#1055;&#1091;&#1083;%20&#1086;&#1073;&#1084;&#1077;&#1085;&#1072;\&#1052;&#1040;&#1064;&#1041;&#1070;&#1056;&#1054;\&#1056;&#1040;&#1057;&#1058;&#1056;&#1048;&#1043;&#1048;&#1053;&#1040;\&#1056;&#1045;&#1043;&#1051;&#1040;&#1052;&#1045;&#1053;&#1058;&#1067;\&#1050;&#1059;&#1052;&#1048;%20&#1055;&#1088;&#1077;&#1076;&#1086;&#1089;&#1090;%20&#1079;%20&#1091;%20&#1074;%20&#1072;&#1088;&#1077;&#1085;&#1076;&#1091;%20&#1085;&#1072;%20&#1090;&#1086;&#1088;&#1075;&#1072;&#1093;%20&#1085;&#1077;&#1088;&#1072;&#1079;&#1075;&#1088;&#1072;&#1085;&#1080;&#1095;&#1077;&#1085;&#1072;.doc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1095C7B97628D1556F77D57B98041FAA28C42B5AD237404B46A20CC9E3195AFX4G" TargetMode="External"/><Relationship Id="rId14" Type="http://schemas.openxmlformats.org/officeDocument/2006/relationships/hyperlink" Target="http://www.gosuslugi.gov35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9430</Words>
  <Characters>53755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63059</CharactersWithSpaces>
  <SharedDoc>false</SharedDoc>
  <HLinks>
    <vt:vector size="60" baseType="variant">
      <vt:variant>
        <vt:i4>5308496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consultantplus://offline/ref=7C2F6AF63D74F818B001F80B8781CDC1B7B1FB13FED53FC22D476655E3F4621409CA5B6251AD5AE703372Aa3xDO</vt:lpwstr>
      </vt:variant>
      <vt:variant>
        <vt:lpwstr/>
      </vt:variant>
      <vt:variant>
        <vt:i4>71959672</vt:i4>
      </vt:variant>
      <vt:variant>
        <vt:i4>24</vt:i4>
      </vt:variant>
      <vt:variant>
        <vt:i4>0</vt:i4>
      </vt:variant>
      <vt:variant>
        <vt:i4>5</vt:i4>
      </vt:variant>
      <vt:variant>
        <vt:lpwstr>C:\Users\Katya\Desktop\Земельный кодекс Российской Федерации  от 25_10_2001 N 136-.rtf</vt:lpwstr>
      </vt:variant>
      <vt:variant>
        <vt:lpwstr>Par1528</vt:lpwstr>
      </vt:variant>
      <vt:variant>
        <vt:i4>5046362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consultantplus://offline/ref=E564006ABD8561A119B70439C727DB7AD767E4A213CBA30182A3FEA5DACBDBE3B25C77B047C6A4A86C73B722DBN</vt:lpwstr>
      </vt:variant>
      <vt:variant>
        <vt:lpwstr/>
      </vt:variant>
      <vt:variant>
        <vt:i4>2621544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5373982</vt:i4>
      </vt:variant>
      <vt:variant>
        <vt:i4>15</vt:i4>
      </vt:variant>
      <vt:variant>
        <vt:i4>0</vt:i4>
      </vt:variant>
      <vt:variant>
        <vt:i4>5</vt:i4>
      </vt:variant>
      <vt:variant>
        <vt:lpwstr>mailto:kumi_adm.valday@mail.ru</vt:lpwstr>
      </vt:variant>
      <vt:variant>
        <vt:lpwstr/>
      </vt:variant>
      <vt:variant>
        <vt:i4>71959679</vt:i4>
      </vt:variant>
      <vt:variant>
        <vt:i4>12</vt:i4>
      </vt:variant>
      <vt:variant>
        <vt:i4>0</vt:i4>
      </vt:variant>
      <vt:variant>
        <vt:i4>5</vt:i4>
      </vt:variant>
      <vt:variant>
        <vt:lpwstr>C:\Users\Katya\Desktop\Земельный кодекс Российской Федерации  от 25_10_2001 N 136-.rtf</vt:lpwstr>
      </vt:variant>
      <vt:variant>
        <vt:lpwstr>Par1227</vt:lpwstr>
      </vt:variant>
      <vt:variant>
        <vt:i4>71763064</vt:i4>
      </vt:variant>
      <vt:variant>
        <vt:i4>9</vt:i4>
      </vt:variant>
      <vt:variant>
        <vt:i4>0</vt:i4>
      </vt:variant>
      <vt:variant>
        <vt:i4>5</vt:i4>
      </vt:variant>
      <vt:variant>
        <vt:lpwstr>C:\Users\Katya\Desktop\Земельный кодекс Российской Федерации  от 25_10_2001 N 136-.rtf</vt:lpwstr>
      </vt:variant>
      <vt:variant>
        <vt:lpwstr>Par957</vt:lpwstr>
      </vt:variant>
      <vt:variant>
        <vt:i4>71500808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обмена\МАШБЮРО\РАСТРИГИНА\РЕГЛАМЕНТЫ\КУМИ Предост з у в аренду на торгах неразграничена.doc</vt:lpwstr>
      </vt:variant>
      <vt:variant>
        <vt:lpwstr>Par34#Par34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2016-02-25T13:19:00Z</cp:lastPrinted>
  <dcterms:created xsi:type="dcterms:W3CDTF">2016-02-26T06:43:00Z</dcterms:created>
  <dcterms:modified xsi:type="dcterms:W3CDTF">2016-02-26T06:43:00Z</dcterms:modified>
</cp:coreProperties>
</file>