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20650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F06BA5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F06BA5" w:rsidP="00C4619C">
      <w:pPr>
        <w:jc w:val="center"/>
        <w:rPr>
          <w:sz w:val="28"/>
        </w:rPr>
      </w:pPr>
      <w:r>
        <w:rPr>
          <w:sz w:val="28"/>
        </w:rPr>
        <w:t>18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6315A5">
        <w:rPr>
          <w:sz w:val="28"/>
        </w:rPr>
        <w:t>27</w:t>
      </w:r>
      <w:r>
        <w:rPr>
          <w:sz w:val="28"/>
        </w:rPr>
        <w:t>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F06BA5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F06BA5" w:rsidRDefault="00F06BA5" w:rsidP="00F06B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06BA5">
        <w:rPr>
          <w:b/>
          <w:sz w:val="28"/>
          <w:szCs w:val="28"/>
        </w:rPr>
        <w:t>О предоставлении субсидии из бюджета</w:t>
      </w:r>
    </w:p>
    <w:p w:rsidR="00F06BA5" w:rsidRDefault="00F06BA5" w:rsidP="00F06B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06BA5">
        <w:rPr>
          <w:b/>
          <w:sz w:val="28"/>
          <w:szCs w:val="28"/>
        </w:rPr>
        <w:t>Валдайского муниципального района на возмещение</w:t>
      </w:r>
    </w:p>
    <w:p w:rsidR="00F06BA5" w:rsidRDefault="00F06BA5" w:rsidP="00F06B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06BA5">
        <w:rPr>
          <w:b/>
          <w:sz w:val="28"/>
          <w:szCs w:val="28"/>
        </w:rPr>
        <w:t>затрат в связи с оказанием услуг по содержанию</w:t>
      </w:r>
    </w:p>
    <w:p w:rsidR="00F06BA5" w:rsidRDefault="00F06BA5" w:rsidP="00F06B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06BA5">
        <w:rPr>
          <w:b/>
          <w:sz w:val="28"/>
          <w:szCs w:val="28"/>
        </w:rPr>
        <w:t>жилищного фонда</w:t>
      </w:r>
      <w:r>
        <w:rPr>
          <w:b/>
          <w:sz w:val="28"/>
          <w:szCs w:val="28"/>
        </w:rPr>
        <w:t>,</w:t>
      </w:r>
      <w:r w:rsidRPr="00F06BA5">
        <w:rPr>
          <w:b/>
          <w:sz w:val="28"/>
          <w:szCs w:val="28"/>
        </w:rPr>
        <w:t xml:space="preserve"> распол</w:t>
      </w:r>
      <w:r w:rsidRPr="00F06BA5">
        <w:rPr>
          <w:b/>
          <w:sz w:val="28"/>
          <w:szCs w:val="28"/>
        </w:rPr>
        <w:t>о</w:t>
      </w:r>
      <w:r w:rsidRPr="00F06BA5">
        <w:rPr>
          <w:b/>
          <w:sz w:val="28"/>
          <w:szCs w:val="28"/>
        </w:rPr>
        <w:t>женного на территории</w:t>
      </w:r>
    </w:p>
    <w:p w:rsidR="00F06BA5" w:rsidRDefault="00F06BA5" w:rsidP="00F06B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06BA5">
        <w:rPr>
          <w:b/>
          <w:sz w:val="28"/>
          <w:szCs w:val="28"/>
        </w:rPr>
        <w:t>Валдайского городского поселения</w:t>
      </w:r>
      <w:r>
        <w:rPr>
          <w:b/>
          <w:sz w:val="28"/>
          <w:szCs w:val="28"/>
        </w:rPr>
        <w:t xml:space="preserve">, </w:t>
      </w:r>
      <w:r w:rsidRPr="00F06BA5">
        <w:rPr>
          <w:b/>
          <w:sz w:val="28"/>
          <w:szCs w:val="28"/>
        </w:rPr>
        <w:t>управляющей</w:t>
      </w:r>
    </w:p>
    <w:p w:rsidR="00F06BA5" w:rsidRPr="00F06BA5" w:rsidRDefault="00F06BA5" w:rsidP="00F06B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  <w:highlight w:val="cyan"/>
        </w:rPr>
      </w:pPr>
      <w:r w:rsidRPr="00F06BA5">
        <w:rPr>
          <w:b/>
          <w:sz w:val="28"/>
          <w:szCs w:val="28"/>
        </w:rPr>
        <w:t>компан</w:t>
      </w:r>
      <w:proofErr w:type="gramStart"/>
      <w:r w:rsidRPr="00F06BA5">
        <w:rPr>
          <w:b/>
          <w:sz w:val="28"/>
          <w:szCs w:val="28"/>
        </w:rPr>
        <w:t>ии ООО</w:t>
      </w:r>
      <w:proofErr w:type="gramEnd"/>
      <w:r w:rsidRPr="00F06BA5">
        <w:rPr>
          <w:b/>
          <w:sz w:val="28"/>
          <w:szCs w:val="28"/>
        </w:rPr>
        <w:t xml:space="preserve"> «Жилищник»</w:t>
      </w:r>
    </w:p>
    <w:p w:rsidR="00F06BA5" w:rsidRPr="00F06BA5" w:rsidRDefault="00F06BA5" w:rsidP="00F06BA5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F06BA5" w:rsidRPr="00F06BA5" w:rsidRDefault="00F06BA5" w:rsidP="00F06BA5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F06BA5" w:rsidRPr="00F06BA5" w:rsidRDefault="00F06BA5" w:rsidP="00F06BA5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F06BA5">
        <w:rPr>
          <w:sz w:val="28"/>
          <w:szCs w:val="28"/>
        </w:rPr>
        <w:t>В соответствии</w:t>
      </w:r>
      <w:r w:rsidRPr="00F06BA5">
        <w:rPr>
          <w:b/>
          <w:sz w:val="28"/>
          <w:szCs w:val="28"/>
        </w:rPr>
        <w:t xml:space="preserve"> </w:t>
      </w:r>
      <w:r w:rsidRPr="00F06BA5">
        <w:rPr>
          <w:sz w:val="28"/>
          <w:szCs w:val="28"/>
        </w:rPr>
        <w:t xml:space="preserve">с Федеральным законом от 6 октября 2003 года </w:t>
      </w:r>
      <w:r>
        <w:rPr>
          <w:sz w:val="28"/>
          <w:szCs w:val="28"/>
        </w:rPr>
        <w:br/>
        <w:t>№ 131-ФЗ «</w:t>
      </w:r>
      <w:r w:rsidRPr="00F06BA5">
        <w:rPr>
          <w:sz w:val="28"/>
          <w:szCs w:val="28"/>
        </w:rPr>
        <w:t>Об о</w:t>
      </w:r>
      <w:r w:rsidRPr="00F06BA5">
        <w:rPr>
          <w:sz w:val="28"/>
          <w:szCs w:val="28"/>
        </w:rPr>
        <w:t>б</w:t>
      </w:r>
      <w:r w:rsidRPr="00F06BA5">
        <w:rPr>
          <w:sz w:val="28"/>
          <w:szCs w:val="28"/>
        </w:rPr>
        <w:t>щих принципах организации местного самоуправления в Российской Федерации», в соо</w:t>
      </w:r>
      <w:r w:rsidRPr="00F06BA5">
        <w:rPr>
          <w:sz w:val="28"/>
          <w:szCs w:val="28"/>
        </w:rPr>
        <w:t>т</w:t>
      </w:r>
      <w:r w:rsidRPr="00F06BA5">
        <w:rPr>
          <w:sz w:val="28"/>
          <w:szCs w:val="28"/>
        </w:rPr>
        <w:t>ветствии с Порядком утверждённым постановлением от 18.01.2024 № 160 «Об утвержд</w:t>
      </w:r>
      <w:r w:rsidRPr="00F06BA5">
        <w:rPr>
          <w:sz w:val="28"/>
          <w:szCs w:val="28"/>
        </w:rPr>
        <w:t>е</w:t>
      </w:r>
      <w:r w:rsidRPr="00F06BA5">
        <w:rPr>
          <w:sz w:val="28"/>
          <w:szCs w:val="28"/>
        </w:rPr>
        <w:t>нии Порядка предоставления субсидий из бюджета городского поселения на возмещение затрат в связи с оказанием услуг по содержанию жилищного фонда Валдайского муниц</w:t>
      </w:r>
      <w:r w:rsidRPr="00F06BA5">
        <w:rPr>
          <w:sz w:val="28"/>
          <w:szCs w:val="28"/>
        </w:rPr>
        <w:t>и</w:t>
      </w:r>
      <w:r w:rsidRPr="00F06BA5">
        <w:rPr>
          <w:sz w:val="28"/>
          <w:szCs w:val="28"/>
        </w:rPr>
        <w:t xml:space="preserve">пального района и Валдайского городского </w:t>
      </w:r>
      <w:r>
        <w:rPr>
          <w:sz w:val="28"/>
          <w:szCs w:val="28"/>
        </w:rPr>
        <w:br/>
      </w:r>
      <w:r w:rsidRPr="00F06BA5">
        <w:rPr>
          <w:sz w:val="28"/>
          <w:szCs w:val="28"/>
        </w:rPr>
        <w:t>поселения юридическим лицам, осущест</w:t>
      </w:r>
      <w:r w:rsidRPr="00F06BA5">
        <w:rPr>
          <w:sz w:val="28"/>
          <w:szCs w:val="28"/>
        </w:rPr>
        <w:t>в</w:t>
      </w:r>
      <w:r w:rsidRPr="00F06BA5">
        <w:rPr>
          <w:sz w:val="28"/>
          <w:szCs w:val="28"/>
        </w:rPr>
        <w:t>ляюшим</w:t>
      </w:r>
      <w:proofErr w:type="gramEnd"/>
      <w:r w:rsidRPr="00F06BA5">
        <w:rPr>
          <w:sz w:val="28"/>
          <w:szCs w:val="28"/>
        </w:rPr>
        <w:t xml:space="preserve"> управление многоквартирными домами Администрация Валдайского муниц</w:t>
      </w:r>
      <w:r w:rsidRPr="00F06BA5">
        <w:rPr>
          <w:sz w:val="28"/>
          <w:szCs w:val="28"/>
        </w:rPr>
        <w:t>и</w:t>
      </w:r>
      <w:r w:rsidRPr="00F06BA5">
        <w:rPr>
          <w:sz w:val="28"/>
          <w:szCs w:val="28"/>
        </w:rPr>
        <w:t xml:space="preserve">пального района </w:t>
      </w:r>
      <w:r w:rsidRPr="00F06BA5">
        <w:rPr>
          <w:b/>
          <w:sz w:val="28"/>
          <w:szCs w:val="28"/>
        </w:rPr>
        <w:t>ПОСТАНОВЛЯЕТ:</w:t>
      </w:r>
    </w:p>
    <w:p w:rsidR="00F06BA5" w:rsidRPr="00F06BA5" w:rsidRDefault="00F06BA5" w:rsidP="00F06BA5">
      <w:pPr>
        <w:shd w:val="clear" w:color="auto" w:fill="FFFFFF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06BA5">
        <w:rPr>
          <w:sz w:val="28"/>
          <w:szCs w:val="28"/>
        </w:rPr>
        <w:t>Предоставить субсидию</w:t>
      </w:r>
      <w:r w:rsidRPr="00F06BA5">
        <w:rPr>
          <w:b/>
          <w:sz w:val="28"/>
          <w:szCs w:val="28"/>
        </w:rPr>
        <w:t xml:space="preserve"> </w:t>
      </w:r>
      <w:proofErr w:type="gramStart"/>
      <w:r w:rsidRPr="00F06BA5">
        <w:rPr>
          <w:sz w:val="28"/>
          <w:szCs w:val="28"/>
        </w:rPr>
        <w:t>из бюджета Валдайского муниципального района на возмещение затрат в связи с оказанием услуг по содержанию</w:t>
      </w:r>
      <w:proofErr w:type="gramEnd"/>
      <w:r w:rsidRPr="00F06BA5">
        <w:rPr>
          <w:sz w:val="28"/>
          <w:szCs w:val="28"/>
        </w:rPr>
        <w:t xml:space="preserve"> жилищного фонда</w:t>
      </w:r>
      <w:r>
        <w:rPr>
          <w:sz w:val="28"/>
          <w:szCs w:val="28"/>
        </w:rPr>
        <w:t>,</w:t>
      </w:r>
      <w:r w:rsidRPr="00F06BA5">
        <w:rPr>
          <w:sz w:val="28"/>
          <w:szCs w:val="28"/>
        </w:rPr>
        <w:t xml:space="preserve"> распол</w:t>
      </w:r>
      <w:r w:rsidRPr="00F06BA5">
        <w:rPr>
          <w:sz w:val="28"/>
          <w:szCs w:val="28"/>
        </w:rPr>
        <w:t>о</w:t>
      </w:r>
      <w:r w:rsidRPr="00F06BA5">
        <w:rPr>
          <w:sz w:val="28"/>
          <w:szCs w:val="28"/>
        </w:rPr>
        <w:t>женного на территории Валдайского городского поселения</w:t>
      </w:r>
      <w:r>
        <w:rPr>
          <w:sz w:val="28"/>
          <w:szCs w:val="28"/>
        </w:rPr>
        <w:t>,</w:t>
      </w:r>
      <w:r w:rsidRPr="00F06BA5">
        <w:rPr>
          <w:sz w:val="28"/>
          <w:szCs w:val="28"/>
        </w:rPr>
        <w:t xml:space="preserve"> управляющей компании ООО «Жилищник»:</w:t>
      </w:r>
    </w:p>
    <w:p w:rsidR="00F06BA5" w:rsidRPr="00F06BA5" w:rsidRDefault="00F06BA5" w:rsidP="00F06B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06BA5">
        <w:rPr>
          <w:sz w:val="28"/>
          <w:szCs w:val="28"/>
        </w:rPr>
        <w:t>За счёт средств областного бюджета – 1 074 821, 67 руб.</w:t>
      </w:r>
      <w:r>
        <w:rPr>
          <w:sz w:val="28"/>
          <w:szCs w:val="28"/>
        </w:rPr>
        <w:t>;</w:t>
      </w:r>
    </w:p>
    <w:p w:rsidR="00F06BA5" w:rsidRPr="00F06BA5" w:rsidRDefault="00F06BA5" w:rsidP="00F06B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06BA5">
        <w:rPr>
          <w:sz w:val="28"/>
          <w:szCs w:val="28"/>
        </w:rPr>
        <w:t>За счёт средств бюджета Валдайского муниципального района</w:t>
      </w:r>
      <w:r>
        <w:rPr>
          <w:sz w:val="28"/>
          <w:szCs w:val="28"/>
        </w:rPr>
        <w:t xml:space="preserve"> –</w:t>
      </w:r>
      <w:r w:rsidRPr="00F06BA5">
        <w:rPr>
          <w:sz w:val="28"/>
          <w:szCs w:val="28"/>
        </w:rPr>
        <w:t xml:space="preserve"> 119 424,63 руб.</w:t>
      </w:r>
    </w:p>
    <w:p w:rsidR="00F06BA5" w:rsidRPr="00F06BA5" w:rsidRDefault="00F06BA5" w:rsidP="00F06B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6BA5">
        <w:rPr>
          <w:sz w:val="28"/>
          <w:szCs w:val="28"/>
        </w:rPr>
        <w:t>Комитету финансов Администрации Валдайского муниципального района в теч</w:t>
      </w:r>
      <w:r w:rsidRPr="00F06BA5">
        <w:rPr>
          <w:sz w:val="28"/>
          <w:szCs w:val="28"/>
        </w:rPr>
        <w:t>е</w:t>
      </w:r>
      <w:r w:rsidRPr="00F06BA5">
        <w:rPr>
          <w:sz w:val="28"/>
          <w:szCs w:val="28"/>
        </w:rPr>
        <w:t>ние 5 календарных дней по</w:t>
      </w:r>
      <w:r>
        <w:rPr>
          <w:sz w:val="28"/>
          <w:szCs w:val="28"/>
        </w:rPr>
        <w:t>дготовить</w:t>
      </w:r>
      <w:r w:rsidRPr="00F06BA5">
        <w:rPr>
          <w:sz w:val="28"/>
          <w:szCs w:val="28"/>
        </w:rPr>
        <w:t xml:space="preserve"> соглашение о предоставлении субсидии.</w:t>
      </w:r>
    </w:p>
    <w:p w:rsidR="00F06BA5" w:rsidRPr="00F06BA5" w:rsidRDefault="00F06BA5" w:rsidP="00F06B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6BA5">
        <w:rPr>
          <w:sz w:val="28"/>
          <w:szCs w:val="28"/>
        </w:rPr>
        <w:t>Отделу бухгалтерского учёта осуществить перечисление субсидии в течение 5 к</w:t>
      </w:r>
      <w:r w:rsidRPr="00F06BA5">
        <w:rPr>
          <w:sz w:val="28"/>
          <w:szCs w:val="28"/>
        </w:rPr>
        <w:t>а</w:t>
      </w:r>
      <w:r w:rsidRPr="00F06BA5">
        <w:rPr>
          <w:sz w:val="28"/>
          <w:szCs w:val="28"/>
        </w:rPr>
        <w:t>лендарных дней с момента подписания соглашения о предоставлении субсидии.</w:t>
      </w:r>
    </w:p>
    <w:p w:rsidR="00F06BA5" w:rsidRPr="00F06BA5" w:rsidRDefault="00F06BA5" w:rsidP="00F06B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разместить </w:t>
      </w:r>
      <w:r w:rsidRPr="00F06BA5">
        <w:rPr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122751" w:rsidRPr="00F06BA5" w:rsidRDefault="00122751" w:rsidP="00F06BA5">
      <w:pPr>
        <w:ind w:firstLine="709"/>
        <w:jc w:val="both"/>
        <w:rPr>
          <w:sz w:val="24"/>
          <w:szCs w:val="24"/>
        </w:rPr>
      </w:pPr>
    </w:p>
    <w:p w:rsidR="004718DB" w:rsidRPr="00F06BA5" w:rsidRDefault="004718DB" w:rsidP="00F06BA5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06BA5">
      <w:headerReference w:type="default" r:id="rId10"/>
      <w:pgSz w:w="11906" w:h="16838"/>
      <w:pgMar w:top="1021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94" w:rsidRDefault="00544E94">
      <w:r>
        <w:separator/>
      </w:r>
    </w:p>
  </w:endnote>
  <w:endnote w:type="continuationSeparator" w:id="0">
    <w:p w:rsidR="00544E94" w:rsidRDefault="0054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94" w:rsidRDefault="00544E94">
      <w:r>
        <w:separator/>
      </w:r>
    </w:p>
  </w:footnote>
  <w:footnote w:type="continuationSeparator" w:id="0">
    <w:p w:rsidR="00544E94" w:rsidRDefault="00544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06BA5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54B5E"/>
    <w:multiLevelType w:val="multilevel"/>
    <w:tmpl w:val="B1FA6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4E94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5C0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5DB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6BA5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CCA8-8334-4FEF-AC69-0BFB2FA0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2024-10-23T12:04:00Z</cp:lastPrinted>
  <dcterms:created xsi:type="dcterms:W3CDTF">2024-10-23T13:35:00Z</dcterms:created>
  <dcterms:modified xsi:type="dcterms:W3CDTF">2024-10-23T13:35:00Z</dcterms:modified>
</cp:coreProperties>
</file>