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137831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67528" w:rsidP="00C4619C">
      <w:pPr>
        <w:jc w:val="center"/>
        <w:rPr>
          <w:sz w:val="28"/>
        </w:rPr>
      </w:pPr>
      <w:r w:rsidRPr="00491831">
        <w:rPr>
          <w:sz w:val="28"/>
        </w:rPr>
        <w:t>21</w:t>
      </w:r>
      <w:r w:rsidR="00AC0E60" w:rsidRPr="00491831">
        <w:rPr>
          <w:sz w:val="28"/>
        </w:rPr>
        <w:t>.10</w:t>
      </w:r>
      <w:r w:rsidR="004C7E49" w:rsidRPr="00491831">
        <w:rPr>
          <w:sz w:val="28"/>
        </w:rPr>
        <w:t>.2024</w:t>
      </w:r>
      <w:r w:rsidR="00830A00" w:rsidRPr="00491831">
        <w:rPr>
          <w:sz w:val="28"/>
        </w:rPr>
        <w:t xml:space="preserve"> № </w:t>
      </w:r>
      <w:r w:rsidR="006315A5" w:rsidRPr="00491831">
        <w:rPr>
          <w:sz w:val="28"/>
        </w:rPr>
        <w:t>27</w:t>
      </w:r>
      <w:r w:rsidR="00491831">
        <w:rPr>
          <w:sz w:val="28"/>
        </w:rPr>
        <w:t>61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991DDE" w:rsidRDefault="00991DDE" w:rsidP="00991DDE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bookmarkStart w:id="0" w:name="_GoBack"/>
      <w:r>
        <w:rPr>
          <w:b/>
          <w:bCs/>
          <w:spacing w:val="-1"/>
          <w:sz w:val="28"/>
          <w:szCs w:val="28"/>
        </w:rPr>
        <w:t>О внесении изменений в постановление</w:t>
      </w:r>
      <w:r w:rsidR="00491831">
        <w:rPr>
          <w:b/>
          <w:bCs/>
          <w:spacing w:val="-1"/>
          <w:sz w:val="28"/>
          <w:szCs w:val="28"/>
        </w:rPr>
        <w:t xml:space="preserve"> </w:t>
      </w:r>
    </w:p>
    <w:p w:rsidR="00991DDE" w:rsidRDefault="00991DDE" w:rsidP="00991DDE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Администрации Валдайского</w:t>
      </w:r>
    </w:p>
    <w:p w:rsidR="00991DDE" w:rsidRDefault="00991DDE" w:rsidP="00991DDE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муниципального района</w:t>
      </w:r>
    </w:p>
    <w:p w:rsidR="00991DDE" w:rsidRDefault="00991DDE" w:rsidP="00991DDE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 17.06.2013 № 842</w:t>
      </w:r>
    </w:p>
    <w:bookmarkEnd w:id="0"/>
    <w:p w:rsidR="00991DDE" w:rsidRPr="00991DDE" w:rsidRDefault="00991DDE" w:rsidP="00991DDE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:rsidR="00991DDE" w:rsidRPr="00991DDE" w:rsidRDefault="00991DDE" w:rsidP="00991DDE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:rsidR="00991DDE" w:rsidRDefault="00991DDE" w:rsidP="00991DDE">
      <w:pPr>
        <w:autoSpaceDE w:val="0"/>
        <w:autoSpaceDN w:val="0"/>
        <w:adjustRightInd w:val="0"/>
        <w:ind w:firstLine="709"/>
        <w:jc w:val="both"/>
        <w:rPr>
          <w:b/>
        </w:rPr>
      </w:pPr>
      <w:r w:rsidRPr="007B37C5">
        <w:rPr>
          <w:color w:val="000000"/>
          <w:sz w:val="28"/>
          <w:szCs w:val="28"/>
        </w:rPr>
        <w:t>В соответствии со статьей 160.1 Бюджетного кодекса Российской Фед</w:t>
      </w:r>
      <w:r w:rsidRPr="007B37C5">
        <w:rPr>
          <w:color w:val="000000"/>
          <w:sz w:val="28"/>
          <w:szCs w:val="28"/>
        </w:rPr>
        <w:t>е</w:t>
      </w:r>
      <w:r w:rsidRPr="007B37C5">
        <w:rPr>
          <w:color w:val="000000"/>
          <w:sz w:val="28"/>
          <w:szCs w:val="28"/>
        </w:rPr>
        <w:t>рации</w:t>
      </w:r>
      <w:r w:rsidRPr="00242F75">
        <w:rPr>
          <w:color w:val="000000"/>
          <w:sz w:val="28"/>
          <w:szCs w:val="28"/>
        </w:rPr>
        <w:t>, приказом</w:t>
      </w:r>
      <w:r w:rsidRPr="007B37C5">
        <w:rPr>
          <w:color w:val="000000"/>
          <w:sz w:val="28"/>
          <w:szCs w:val="28"/>
        </w:rPr>
        <w:t xml:space="preserve"> Министерства финансов Российск</w:t>
      </w:r>
      <w:r>
        <w:rPr>
          <w:color w:val="000000"/>
          <w:sz w:val="28"/>
          <w:szCs w:val="28"/>
        </w:rPr>
        <w:t xml:space="preserve">ой Федерации от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18 </w:t>
      </w:r>
      <w:r w:rsidRPr="006C5065">
        <w:rPr>
          <w:sz w:val="28"/>
          <w:szCs w:val="28"/>
        </w:rPr>
        <w:t>ноября 2022 года</w:t>
      </w:r>
      <w:r>
        <w:rPr>
          <w:color w:val="000000"/>
          <w:sz w:val="28"/>
          <w:szCs w:val="28"/>
        </w:rPr>
        <w:t xml:space="preserve"> № </w:t>
      </w:r>
      <w:r w:rsidRPr="007B37C5">
        <w:rPr>
          <w:color w:val="000000"/>
          <w:sz w:val="28"/>
          <w:szCs w:val="28"/>
        </w:rPr>
        <w:t>172н «Об утверждении общих требований к регламенту реализ</w:t>
      </w:r>
      <w:r w:rsidRPr="007B37C5">
        <w:rPr>
          <w:color w:val="000000"/>
          <w:sz w:val="28"/>
          <w:szCs w:val="28"/>
        </w:rPr>
        <w:t>а</w:t>
      </w:r>
      <w:r w:rsidRPr="007B37C5">
        <w:rPr>
          <w:color w:val="000000"/>
          <w:sz w:val="28"/>
          <w:szCs w:val="28"/>
        </w:rPr>
        <w:t>ции полномочий администратора доходов бюджета по взысканию дебиторской задолженности по платежам в бюджет, пеням и штрафам по ним», в целях ре</w:t>
      </w:r>
      <w:r w:rsidRPr="007B37C5">
        <w:rPr>
          <w:color w:val="000000"/>
          <w:sz w:val="28"/>
          <w:szCs w:val="28"/>
        </w:rPr>
        <w:t>а</w:t>
      </w:r>
      <w:r w:rsidRPr="007B37C5">
        <w:rPr>
          <w:color w:val="000000"/>
          <w:sz w:val="28"/>
          <w:szCs w:val="28"/>
        </w:rPr>
        <w:t>лизации комплекса мер, направленных на улучшение качества администрир</w:t>
      </w:r>
      <w:r w:rsidRPr="007B37C5">
        <w:rPr>
          <w:color w:val="000000"/>
          <w:sz w:val="28"/>
          <w:szCs w:val="28"/>
        </w:rPr>
        <w:t>о</w:t>
      </w:r>
      <w:r w:rsidRPr="007B37C5">
        <w:rPr>
          <w:color w:val="000000"/>
          <w:sz w:val="28"/>
          <w:szCs w:val="28"/>
        </w:rPr>
        <w:t>вания доходов бюджета муниципального района, повышение эффективности работы с просроченной дебиторской задолженностью и принятие своевреме</w:t>
      </w:r>
      <w:r w:rsidRPr="007B37C5">
        <w:rPr>
          <w:color w:val="000000"/>
          <w:sz w:val="28"/>
          <w:szCs w:val="28"/>
        </w:rPr>
        <w:t>н</w:t>
      </w:r>
      <w:r w:rsidRPr="007B37C5">
        <w:rPr>
          <w:color w:val="000000"/>
          <w:sz w:val="28"/>
          <w:szCs w:val="28"/>
        </w:rPr>
        <w:t xml:space="preserve">ных мер по ее взысканию, а также усиление контроля за </w:t>
      </w:r>
      <w:r w:rsidRPr="00491831">
        <w:rPr>
          <w:color w:val="000000"/>
          <w:sz w:val="28"/>
          <w:szCs w:val="28"/>
        </w:rPr>
        <w:t>поступлением ненал</w:t>
      </w:r>
      <w:r w:rsidRPr="00491831">
        <w:rPr>
          <w:color w:val="000000"/>
          <w:sz w:val="28"/>
          <w:szCs w:val="28"/>
        </w:rPr>
        <w:t>о</w:t>
      </w:r>
      <w:r w:rsidRPr="00491831">
        <w:rPr>
          <w:color w:val="000000"/>
          <w:sz w:val="28"/>
          <w:szCs w:val="28"/>
        </w:rPr>
        <w:t>говых доходов, администрируемых главными администраторами (администр</w:t>
      </w:r>
      <w:r w:rsidRPr="00491831">
        <w:rPr>
          <w:color w:val="000000"/>
          <w:sz w:val="28"/>
          <w:szCs w:val="28"/>
        </w:rPr>
        <w:t>а</w:t>
      </w:r>
      <w:r w:rsidRPr="00491831">
        <w:rPr>
          <w:color w:val="000000"/>
          <w:sz w:val="28"/>
          <w:szCs w:val="28"/>
        </w:rPr>
        <w:t xml:space="preserve">торами) доходов бюджета Валдайского муниципального района и бюджета Валдайского </w:t>
      </w:r>
      <w:r w:rsidRPr="00491831">
        <w:rPr>
          <w:sz w:val="28"/>
          <w:szCs w:val="28"/>
        </w:rPr>
        <w:t>городского поселения,</w:t>
      </w:r>
      <w:r w:rsidRPr="00491831">
        <w:rPr>
          <w:bCs/>
          <w:sz w:val="28"/>
          <w:szCs w:val="28"/>
        </w:rPr>
        <w:t xml:space="preserve"> Администрация</w:t>
      </w:r>
      <w:r>
        <w:rPr>
          <w:bCs/>
          <w:sz w:val="28"/>
          <w:szCs w:val="28"/>
        </w:rPr>
        <w:t xml:space="preserve"> Валдайского муниципального района </w:t>
      </w:r>
      <w:r>
        <w:rPr>
          <w:b/>
          <w:sz w:val="28"/>
          <w:szCs w:val="28"/>
        </w:rPr>
        <w:t>ПОСТ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НОВЛЯЕТ:</w:t>
      </w:r>
    </w:p>
    <w:p w:rsidR="00991DDE" w:rsidRPr="00491831" w:rsidRDefault="00491831" w:rsidP="0049183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1. </w:t>
      </w:r>
      <w:r w:rsidR="00991DDE" w:rsidRPr="00991DDE">
        <w:rPr>
          <w:sz w:val="28"/>
          <w:szCs w:val="28"/>
        </w:rPr>
        <w:t>Внести изменения в постановление Администрации Валдайского муниципального района от 17.06.2013 № 842 «Об утверждении Порядка осущес</w:t>
      </w:r>
      <w:r w:rsidR="00991DDE" w:rsidRPr="00991DDE">
        <w:rPr>
          <w:sz w:val="28"/>
          <w:szCs w:val="28"/>
        </w:rPr>
        <w:t>т</w:t>
      </w:r>
      <w:r w:rsidR="00991DDE" w:rsidRPr="00991DDE">
        <w:rPr>
          <w:sz w:val="28"/>
          <w:szCs w:val="28"/>
        </w:rPr>
        <w:t>вления Администрацией Валдайского муниципального района, ее структурн</w:t>
      </w:r>
      <w:r w:rsidR="00991DDE" w:rsidRPr="00991DDE">
        <w:rPr>
          <w:sz w:val="28"/>
          <w:szCs w:val="28"/>
        </w:rPr>
        <w:t>ы</w:t>
      </w:r>
      <w:r w:rsidR="00991DDE" w:rsidRPr="00991DDE">
        <w:rPr>
          <w:sz w:val="28"/>
          <w:szCs w:val="28"/>
        </w:rPr>
        <w:t>ми подразделениями и (или) находящимися в их ведении учреждениями бюджетных полномочий главных админ</w:t>
      </w:r>
      <w:r w:rsidR="00991DDE" w:rsidRPr="00991DDE">
        <w:rPr>
          <w:sz w:val="28"/>
          <w:szCs w:val="28"/>
        </w:rPr>
        <w:t>и</w:t>
      </w:r>
      <w:r w:rsidR="00991DDE" w:rsidRPr="00991DDE">
        <w:rPr>
          <w:sz w:val="28"/>
          <w:szCs w:val="28"/>
        </w:rPr>
        <w:t xml:space="preserve">страторов доходов бюджета Валдайского </w:t>
      </w:r>
      <w:r w:rsidR="00991DDE" w:rsidRPr="00491831">
        <w:rPr>
          <w:sz w:val="28"/>
          <w:szCs w:val="28"/>
        </w:rPr>
        <w:t xml:space="preserve">муниципального района», добавив в пункт 2.8 </w:t>
      </w:r>
      <w:r w:rsidRPr="00491831">
        <w:rPr>
          <w:sz w:val="28"/>
          <w:szCs w:val="28"/>
        </w:rPr>
        <w:t>абзацы</w:t>
      </w:r>
      <w:r w:rsidR="00991DDE" w:rsidRPr="00491831">
        <w:rPr>
          <w:sz w:val="28"/>
          <w:szCs w:val="28"/>
        </w:rPr>
        <w:t xml:space="preserve"> следующего содерж</w:t>
      </w:r>
      <w:r w:rsidR="00991DDE" w:rsidRPr="00491831">
        <w:rPr>
          <w:sz w:val="28"/>
          <w:szCs w:val="28"/>
        </w:rPr>
        <w:t>а</w:t>
      </w:r>
      <w:r w:rsidR="00991DDE" w:rsidRPr="00491831">
        <w:rPr>
          <w:sz w:val="28"/>
          <w:szCs w:val="28"/>
        </w:rPr>
        <w:t>ния:</w:t>
      </w:r>
    </w:p>
    <w:p w:rsidR="00991DDE" w:rsidRPr="00FA6BD0" w:rsidRDefault="00991DDE" w:rsidP="00491831">
      <w:pPr>
        <w:ind w:firstLine="709"/>
        <w:jc w:val="both"/>
        <w:rPr>
          <w:sz w:val="28"/>
          <w:szCs w:val="28"/>
        </w:rPr>
      </w:pPr>
      <w:r w:rsidRPr="00991DDE">
        <w:rPr>
          <w:sz w:val="28"/>
          <w:szCs w:val="28"/>
        </w:rPr>
        <w:t>«Определение срока уточнения</w:t>
      </w:r>
      <w:r w:rsidRPr="00FA6BD0">
        <w:rPr>
          <w:sz w:val="28"/>
          <w:szCs w:val="28"/>
        </w:rPr>
        <w:t xml:space="preserve"> платежей в бюджет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  <w:r w:rsidRPr="00FA6BD0">
        <w:rPr>
          <w:sz w:val="28"/>
          <w:szCs w:val="28"/>
        </w:rPr>
        <w:t xml:space="preserve"> в случае изменения кодов классификации доходов бюджета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 w:rsidRPr="00FA6BD0">
        <w:rPr>
          <w:sz w:val="28"/>
          <w:szCs w:val="28"/>
        </w:rPr>
        <w:t>;</w:t>
      </w:r>
    </w:p>
    <w:p w:rsidR="00991DDE" w:rsidRPr="00FA6BD0" w:rsidRDefault="00991DDE" w:rsidP="00991DDE">
      <w:pPr>
        <w:ind w:firstLine="709"/>
        <w:jc w:val="both"/>
        <w:rPr>
          <w:sz w:val="28"/>
          <w:szCs w:val="28"/>
        </w:rPr>
      </w:pPr>
      <w:r w:rsidRPr="00FA6BD0">
        <w:rPr>
          <w:sz w:val="28"/>
          <w:szCs w:val="28"/>
        </w:rPr>
        <w:t xml:space="preserve">Определение порядка действий администраторов доходов бюджета </w:t>
      </w:r>
      <w:r>
        <w:rPr>
          <w:sz w:val="28"/>
          <w:szCs w:val="28"/>
        </w:rPr>
        <w:t xml:space="preserve">муниципального района </w:t>
      </w:r>
      <w:r w:rsidRPr="00FA6BD0">
        <w:rPr>
          <w:sz w:val="28"/>
          <w:szCs w:val="28"/>
        </w:rPr>
        <w:t>по взысканию дебиторской задолженности по плат</w:t>
      </w:r>
      <w:r w:rsidRPr="00FA6BD0">
        <w:rPr>
          <w:sz w:val="28"/>
          <w:szCs w:val="28"/>
        </w:rPr>
        <w:t>е</w:t>
      </w:r>
      <w:r w:rsidRPr="00FA6BD0">
        <w:rPr>
          <w:sz w:val="28"/>
          <w:szCs w:val="28"/>
        </w:rPr>
        <w:t>жам в бюджет</w:t>
      </w:r>
      <w:r>
        <w:rPr>
          <w:sz w:val="28"/>
          <w:szCs w:val="28"/>
        </w:rPr>
        <w:t xml:space="preserve"> муниципального района</w:t>
      </w:r>
      <w:r w:rsidRPr="00FA6BD0">
        <w:rPr>
          <w:sz w:val="28"/>
          <w:szCs w:val="28"/>
        </w:rPr>
        <w:t xml:space="preserve">, пеням и штрафам по ним в </w:t>
      </w:r>
      <w:r w:rsidRPr="00FA6BD0">
        <w:rPr>
          <w:sz w:val="28"/>
          <w:szCs w:val="28"/>
        </w:rPr>
        <w:lastRenderedPageBreak/>
        <w:t>досудебном порядке (с момента истечения срока уплаты соответствующего платежа в бю</w:t>
      </w:r>
      <w:r w:rsidRPr="00FA6BD0">
        <w:rPr>
          <w:sz w:val="28"/>
          <w:szCs w:val="28"/>
        </w:rPr>
        <w:t>д</w:t>
      </w:r>
      <w:r w:rsidRPr="00FA6BD0">
        <w:rPr>
          <w:sz w:val="28"/>
          <w:szCs w:val="28"/>
        </w:rPr>
        <w:t>жет</w:t>
      </w:r>
      <w:r>
        <w:rPr>
          <w:sz w:val="28"/>
          <w:szCs w:val="28"/>
        </w:rPr>
        <w:t xml:space="preserve"> муниципального района</w:t>
      </w:r>
      <w:r w:rsidRPr="00FA6BD0">
        <w:rPr>
          <w:sz w:val="28"/>
          <w:szCs w:val="28"/>
        </w:rPr>
        <w:t xml:space="preserve"> (пеней, штрафов) до начала работы по их прин</w:t>
      </w:r>
      <w:r w:rsidRPr="00FA6BD0">
        <w:rPr>
          <w:sz w:val="28"/>
          <w:szCs w:val="28"/>
        </w:rPr>
        <w:t>у</w:t>
      </w:r>
      <w:r w:rsidRPr="00FA6BD0">
        <w:rPr>
          <w:sz w:val="28"/>
          <w:szCs w:val="28"/>
        </w:rPr>
        <w:t>дительному взысканию);</w:t>
      </w:r>
    </w:p>
    <w:p w:rsidR="00991DDE" w:rsidRPr="00FA6BD0" w:rsidRDefault="00991DDE" w:rsidP="00991DDE">
      <w:pPr>
        <w:ind w:firstLine="709"/>
        <w:jc w:val="both"/>
        <w:rPr>
          <w:sz w:val="28"/>
          <w:szCs w:val="28"/>
        </w:rPr>
      </w:pPr>
      <w:r w:rsidRPr="00FA6BD0">
        <w:rPr>
          <w:sz w:val="28"/>
          <w:szCs w:val="28"/>
        </w:rPr>
        <w:t xml:space="preserve">Требование об установлении администраторами доходов бюджета </w:t>
      </w:r>
      <w:r>
        <w:rPr>
          <w:sz w:val="28"/>
          <w:szCs w:val="28"/>
        </w:rPr>
        <w:t xml:space="preserve">муниципального района </w:t>
      </w:r>
      <w:r w:rsidRPr="00FA6BD0">
        <w:rPr>
          <w:sz w:val="28"/>
          <w:szCs w:val="28"/>
        </w:rPr>
        <w:t>регламента реализации полномочий по взысканию д</w:t>
      </w:r>
      <w:r w:rsidRPr="00FA6BD0">
        <w:rPr>
          <w:sz w:val="28"/>
          <w:szCs w:val="28"/>
        </w:rPr>
        <w:t>е</w:t>
      </w:r>
      <w:r w:rsidRPr="00FA6BD0">
        <w:rPr>
          <w:sz w:val="28"/>
          <w:szCs w:val="28"/>
        </w:rPr>
        <w:t>биторской задолженности по платежам в бюджет</w:t>
      </w:r>
      <w:r>
        <w:rPr>
          <w:sz w:val="28"/>
          <w:szCs w:val="28"/>
        </w:rPr>
        <w:t xml:space="preserve"> муниципального района</w:t>
      </w:r>
      <w:r w:rsidRPr="00FA6BD0">
        <w:rPr>
          <w:sz w:val="28"/>
          <w:szCs w:val="28"/>
        </w:rPr>
        <w:t>, п</w:t>
      </w:r>
      <w:r w:rsidRPr="00FA6BD0">
        <w:rPr>
          <w:sz w:val="28"/>
          <w:szCs w:val="28"/>
        </w:rPr>
        <w:t>е</w:t>
      </w:r>
      <w:r w:rsidRPr="00FA6BD0">
        <w:rPr>
          <w:sz w:val="28"/>
          <w:szCs w:val="28"/>
        </w:rPr>
        <w:t>ням и штрафам по ним, разработанного в соответствии с общими требованиями, установленными Министерством финансов Ро</w:t>
      </w:r>
      <w:r w:rsidRPr="00FA6BD0">
        <w:rPr>
          <w:sz w:val="28"/>
          <w:szCs w:val="28"/>
        </w:rPr>
        <w:t>с</w:t>
      </w:r>
      <w:r w:rsidR="00491831">
        <w:rPr>
          <w:sz w:val="28"/>
          <w:szCs w:val="28"/>
        </w:rPr>
        <w:t>сийской Федерации;</w:t>
      </w:r>
      <w:r>
        <w:rPr>
          <w:sz w:val="28"/>
          <w:szCs w:val="28"/>
        </w:rPr>
        <w:t>».</w:t>
      </w:r>
    </w:p>
    <w:p w:rsidR="00991DDE" w:rsidRDefault="00991DDE" w:rsidP="00991DDE">
      <w:pPr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района в сети «Интернет».</w:t>
      </w:r>
    </w:p>
    <w:p w:rsidR="00122751" w:rsidRPr="0024754C" w:rsidRDefault="00122751" w:rsidP="00991DDE">
      <w:pPr>
        <w:tabs>
          <w:tab w:val="left" w:pos="2850"/>
        </w:tabs>
        <w:ind w:firstLine="709"/>
        <w:jc w:val="both"/>
        <w:rPr>
          <w:sz w:val="28"/>
          <w:szCs w:val="28"/>
        </w:rPr>
      </w:pPr>
    </w:p>
    <w:p w:rsidR="004718DB" w:rsidRPr="0024754C" w:rsidRDefault="004718DB" w:rsidP="00991DDE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991DDE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43D" w:rsidRDefault="001F743D">
      <w:r>
        <w:separator/>
      </w:r>
    </w:p>
  </w:endnote>
  <w:endnote w:type="continuationSeparator" w:id="0">
    <w:p w:rsidR="001F743D" w:rsidRDefault="001F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43D" w:rsidRDefault="001F743D">
      <w:r>
        <w:separator/>
      </w:r>
    </w:p>
  </w:footnote>
  <w:footnote w:type="continuationSeparator" w:id="0">
    <w:p w:rsidR="001F743D" w:rsidRDefault="001F7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554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D7717"/>
    <w:multiLevelType w:val="hybridMultilevel"/>
    <w:tmpl w:val="855E0DDA"/>
    <w:lvl w:ilvl="0" w:tplc="9F10AF66">
      <w:start w:val="1"/>
      <w:numFmt w:val="decimal"/>
      <w:suff w:val="space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13B53"/>
    <w:multiLevelType w:val="singleLevel"/>
    <w:tmpl w:val="361AEA3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43D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528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23B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1831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15A5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077B9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DDE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54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4C9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3C9B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4D50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7A72833-098F-4D2E-BA8F-0470BDAB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2CF8C-FE25-45EB-94CE-B1FE59C6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2024-10-25T06:40:00Z</cp:lastPrinted>
  <dcterms:created xsi:type="dcterms:W3CDTF">2024-10-25T13:19:00Z</dcterms:created>
  <dcterms:modified xsi:type="dcterms:W3CDTF">2024-10-25T13:19:00Z</dcterms:modified>
</cp:coreProperties>
</file>