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51316">
        <w:rPr>
          <w:color w:val="000000"/>
          <w:sz w:val="28"/>
        </w:rPr>
        <w:t>2790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51316" w:rsidRDefault="00651316" w:rsidP="00651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 муниципальному</w:t>
      </w:r>
    </w:p>
    <w:p w:rsidR="00651316" w:rsidRDefault="00651316" w:rsidP="00651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автономному учреждению дополнительного образования</w:t>
      </w:r>
    </w:p>
    <w:p w:rsidR="00651316" w:rsidRPr="00DF2DC9" w:rsidRDefault="00651316" w:rsidP="00651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школа»</w:t>
      </w:r>
    </w:p>
    <w:p w:rsidR="00651316" w:rsidRDefault="00651316" w:rsidP="00651316">
      <w:pPr>
        <w:jc w:val="both"/>
        <w:rPr>
          <w:sz w:val="28"/>
          <w:szCs w:val="28"/>
        </w:rPr>
      </w:pPr>
    </w:p>
    <w:p w:rsidR="00651316" w:rsidRDefault="00651316" w:rsidP="00651316">
      <w:pPr>
        <w:jc w:val="both"/>
        <w:rPr>
          <w:sz w:val="28"/>
          <w:szCs w:val="28"/>
        </w:rPr>
      </w:pPr>
    </w:p>
    <w:p w:rsidR="00651316" w:rsidRPr="00F6564E" w:rsidRDefault="00651316" w:rsidP="0065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</w:t>
      </w:r>
      <w:r w:rsidRPr="00F6564E">
        <w:rPr>
          <w:sz w:val="28"/>
          <w:szCs w:val="28"/>
        </w:rPr>
        <w:t>о</w:t>
      </w:r>
      <w:r w:rsidRPr="00F6564E">
        <w:rPr>
          <w:sz w:val="28"/>
          <w:szCs w:val="28"/>
        </w:rPr>
        <w:t>вании муниципального задания на оказание муниципальных услуг (выполнение работ)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651316" w:rsidRDefault="00651316" w:rsidP="00651316">
      <w:pPr>
        <w:ind w:firstLine="709"/>
        <w:jc w:val="both"/>
        <w:rPr>
          <w:sz w:val="28"/>
          <w:szCs w:val="28"/>
        </w:rPr>
      </w:pPr>
      <w:r w:rsidRPr="008D5A5C">
        <w:rPr>
          <w:sz w:val="28"/>
          <w:szCs w:val="28"/>
        </w:rPr>
        <w:t>1.</w:t>
      </w:r>
      <w:r w:rsidRPr="0096352E">
        <w:rPr>
          <w:sz w:val="28"/>
          <w:szCs w:val="28"/>
        </w:rPr>
        <w:t xml:space="preserve"> Утвердить прилагаемое муниципальное задание муниципальному а</w:t>
      </w:r>
      <w:r w:rsidRPr="0096352E">
        <w:rPr>
          <w:sz w:val="28"/>
          <w:szCs w:val="28"/>
        </w:rPr>
        <w:t>в</w:t>
      </w:r>
      <w:r w:rsidRPr="0096352E">
        <w:rPr>
          <w:sz w:val="28"/>
          <w:szCs w:val="28"/>
        </w:rPr>
        <w:t>тономному учреждению дополнительного</w:t>
      </w:r>
      <w:r>
        <w:rPr>
          <w:sz w:val="28"/>
          <w:szCs w:val="28"/>
        </w:rPr>
        <w:t xml:space="preserve"> образования «Детско-юношеская спортивная школа» на 2018 год.</w:t>
      </w:r>
    </w:p>
    <w:p w:rsidR="00651316" w:rsidRDefault="00651316" w:rsidP="0065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Никифоровой Т.В. осуществить выделение субсидий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заданием.</w:t>
      </w:r>
    </w:p>
    <w:p w:rsidR="00651316" w:rsidRDefault="00651316" w:rsidP="0065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постановление вступает в силу с 1 января 2018 года и применяется к муниципальному автономному учреждению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«Детско-юношеская спортивная школа», подведомственному Администрации муниципального района.</w:t>
      </w:r>
    </w:p>
    <w:p w:rsidR="00651316" w:rsidRDefault="00651316" w:rsidP="0065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администрации муниципального района Рудину О.Я.</w:t>
      </w:r>
    </w:p>
    <w:p w:rsidR="00E01984" w:rsidRPr="00F807FB" w:rsidRDefault="00651316" w:rsidP="006513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E01984" w:rsidRDefault="00E01984" w:rsidP="0065131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51316" w:rsidRPr="00E01984" w:rsidRDefault="00651316" w:rsidP="0065131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651316" w:rsidRDefault="00651316" w:rsidP="0006408A">
      <w:pPr>
        <w:ind w:left="709" w:hanging="709"/>
        <w:jc w:val="center"/>
        <w:rPr>
          <w:sz w:val="28"/>
          <w:szCs w:val="28"/>
        </w:rPr>
      </w:pPr>
    </w:p>
    <w:p w:rsidR="00651316" w:rsidRDefault="00651316" w:rsidP="0006408A">
      <w:pPr>
        <w:ind w:left="709" w:hanging="709"/>
        <w:jc w:val="center"/>
        <w:rPr>
          <w:sz w:val="28"/>
          <w:szCs w:val="28"/>
        </w:rPr>
        <w:sectPr w:rsidR="00651316" w:rsidSect="00902804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51316" w:rsidRPr="00173404" w:rsidRDefault="00651316" w:rsidP="00651316">
      <w:pPr>
        <w:pStyle w:val="af1"/>
        <w:ind w:left="10632"/>
        <w:jc w:val="center"/>
      </w:pPr>
      <w:r w:rsidRPr="00173404">
        <w:lastRenderedPageBreak/>
        <w:t>УТВЕРЖДЕНО</w:t>
      </w:r>
    </w:p>
    <w:p w:rsidR="00651316" w:rsidRPr="00173404" w:rsidRDefault="00651316" w:rsidP="00651316">
      <w:pPr>
        <w:pStyle w:val="af1"/>
        <w:ind w:left="10632"/>
        <w:jc w:val="center"/>
      </w:pPr>
      <w:r w:rsidRPr="00173404">
        <w:t>постановлением Администрации</w:t>
      </w:r>
    </w:p>
    <w:p w:rsidR="00651316" w:rsidRPr="00173404" w:rsidRDefault="00651316" w:rsidP="00651316">
      <w:pPr>
        <w:pStyle w:val="af1"/>
        <w:ind w:left="10632"/>
        <w:jc w:val="center"/>
      </w:pPr>
      <w:r w:rsidRPr="00173404">
        <w:t>муниципального района</w:t>
      </w:r>
    </w:p>
    <w:p w:rsidR="00651316" w:rsidRPr="00173404" w:rsidRDefault="00651316" w:rsidP="00651316">
      <w:pPr>
        <w:pStyle w:val="af1"/>
        <w:ind w:left="10632"/>
        <w:jc w:val="center"/>
      </w:pPr>
      <w:r w:rsidRPr="00173404">
        <w:t>от</w:t>
      </w:r>
      <w:r>
        <w:t xml:space="preserve"> 29.12.2017 № 2790</w:t>
      </w:r>
    </w:p>
    <w:p w:rsidR="00651316" w:rsidRDefault="00651316" w:rsidP="006513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316" w:rsidRPr="009E2964" w:rsidRDefault="00651316" w:rsidP="009E296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964">
        <w:rPr>
          <w:b/>
          <w:sz w:val="28"/>
          <w:szCs w:val="28"/>
        </w:rPr>
        <w:t>Муниципальное задание</w:t>
      </w:r>
    </w:p>
    <w:p w:rsidR="00651316" w:rsidRPr="009E2964" w:rsidRDefault="00651316" w:rsidP="009E296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964">
        <w:rPr>
          <w:b/>
          <w:sz w:val="28"/>
          <w:szCs w:val="28"/>
        </w:rPr>
        <w:t>на 2018 год и на плановый период 2019 и 2020</w:t>
      </w:r>
      <w:r w:rsidR="009E2964" w:rsidRPr="009E2964">
        <w:rPr>
          <w:b/>
          <w:sz w:val="28"/>
          <w:szCs w:val="28"/>
        </w:rPr>
        <w:t xml:space="preserve"> </w:t>
      </w:r>
      <w:r w:rsidRPr="009E2964">
        <w:rPr>
          <w:b/>
          <w:sz w:val="28"/>
          <w:szCs w:val="28"/>
        </w:rPr>
        <w:t xml:space="preserve">годов </w:t>
      </w:r>
    </w:p>
    <w:p w:rsidR="00651316" w:rsidRPr="009E2964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651316" w:rsidRPr="00C0779B" w:rsidTr="00651316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Коды</w:t>
            </w: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Наименование муниципального учреждения</w:t>
            </w:r>
            <w:r>
              <w:rPr>
                <w:sz w:val="28"/>
                <w:szCs w:val="28"/>
              </w:rPr>
              <w:t>:</w:t>
            </w:r>
            <w:r w:rsidRPr="00C07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Муниципальное автономное учреждение «Детско-юношеская спортивная школа»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0779B">
              <w:rPr>
                <w:spacing w:val="-18"/>
                <w:sz w:val="28"/>
                <w:szCs w:val="28"/>
              </w:rPr>
              <w:t>Форма по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Pr="00C0779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0506001</w:t>
            </w: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окончания действия</w:t>
            </w:r>
            <w:r w:rsidRPr="00FE3871">
              <w:rPr>
                <w:sz w:val="28"/>
                <w:szCs w:val="28"/>
                <w:vertAlign w:val="superscript"/>
              </w:rPr>
              <w:sym w:font="Symbol" w:char="F03C"/>
            </w:r>
            <w:r w:rsidRPr="00FE3871">
              <w:rPr>
                <w:sz w:val="28"/>
                <w:szCs w:val="28"/>
                <w:vertAlign w:val="superscript"/>
              </w:rPr>
              <w:t>2</w:t>
            </w:r>
            <w:r w:rsidRPr="00FE3871">
              <w:rPr>
                <w:sz w:val="28"/>
                <w:szCs w:val="28"/>
                <w:vertAlign w:val="superscript"/>
              </w:rPr>
              <w:sym w:font="Symbol" w:char="F03E"/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651316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</w:t>
            </w:r>
            <w:r w:rsidRPr="00C0779B">
              <w:rPr>
                <w:sz w:val="28"/>
                <w:szCs w:val="28"/>
              </w:rPr>
              <w:t>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1)Образование в области спорта и отдыха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85.41.1</w:t>
            </w: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9E2964" w:rsidRDefault="00651316" w:rsidP="00651316">
            <w:pPr>
              <w:rPr>
                <w:sz w:val="28"/>
                <w:szCs w:val="28"/>
                <w:u w:val="single"/>
              </w:rPr>
            </w:pPr>
            <w:r w:rsidRPr="009E2964">
              <w:rPr>
                <w:sz w:val="28"/>
                <w:szCs w:val="28"/>
                <w:u w:val="single"/>
              </w:rPr>
              <w:t>2) прочая деятельность в области спорта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5415" w:rsidRDefault="00651316" w:rsidP="0065131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5415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C0541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5415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5415">
              <w:rPr>
                <w:sz w:val="28"/>
                <w:szCs w:val="28"/>
              </w:rPr>
              <w:t>) 93,19</w:t>
            </w: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9E2964" w:rsidRDefault="00651316" w:rsidP="00651316">
            <w:pPr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  <w:u w:val="single"/>
              </w:rPr>
              <w:t>3) деятельность спортивных объектов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5415" w:rsidRDefault="00651316" w:rsidP="00651316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5415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C0541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5415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5415">
              <w:rPr>
                <w:sz w:val="28"/>
                <w:szCs w:val="28"/>
              </w:rPr>
              <w:t>) 93,11</w:t>
            </w:r>
          </w:p>
        </w:tc>
      </w:tr>
      <w:tr w:rsidR="00651316" w:rsidRPr="00C0779B" w:rsidTr="0065131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 xml:space="preserve">Вид  муниципального учреждения: 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Организации дополнительного образования, осущ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9E2964">
              <w:rPr>
                <w:bCs/>
                <w:sz w:val="28"/>
                <w:szCs w:val="28"/>
                <w:shd w:val="clear" w:color="auto" w:fill="FFFFFF"/>
              </w:rPr>
              <w:t>ствляющие деятельность в области физической культуры и спорта</w:t>
            </w:r>
            <w:r w:rsidRPr="009E296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9E2964">
              <w:t>(указывается вид муниципального учреждения из общероссийского базов</w:t>
            </w:r>
            <w:r w:rsidRPr="009E2964">
              <w:t>о</w:t>
            </w:r>
            <w:r w:rsidRPr="009E2964">
              <w:t>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51316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316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316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964" w:rsidRDefault="009E2964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Раздел _____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651316" w:rsidRPr="00C0779B" w:rsidTr="0065131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2. Категории потребителей муниципальной   услуги 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51316" w:rsidRPr="00C0779B" w:rsidRDefault="00651316" w:rsidP="006513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3. Показатели, характеризующие </w:t>
      </w:r>
      <w:r>
        <w:rPr>
          <w:sz w:val="28"/>
          <w:szCs w:val="28"/>
        </w:rPr>
        <w:t>качество и (или)</w:t>
      </w:r>
      <w:r w:rsidRPr="00C0779B">
        <w:rPr>
          <w:sz w:val="28"/>
          <w:szCs w:val="28"/>
        </w:rPr>
        <w:t xml:space="preserve"> объем (</w:t>
      </w:r>
      <w:r>
        <w:rPr>
          <w:sz w:val="28"/>
          <w:szCs w:val="28"/>
        </w:rPr>
        <w:t>содержание</w:t>
      </w:r>
      <w:r w:rsidRPr="00C0779B">
        <w:rPr>
          <w:sz w:val="28"/>
          <w:szCs w:val="28"/>
        </w:rPr>
        <w:t>) муниципальной услуги: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651316" w:rsidRPr="00C0779B" w:rsidTr="0065131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FE3871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Уникал</w:t>
            </w:r>
            <w:r w:rsidRPr="00C0779B">
              <w:rPr>
                <w:spacing w:val="-20"/>
                <w:sz w:val="28"/>
                <w:szCs w:val="28"/>
              </w:rPr>
              <w:t>ь</w:t>
            </w:r>
            <w:r w:rsidRPr="00C0779B">
              <w:rPr>
                <w:spacing w:val="-20"/>
                <w:sz w:val="28"/>
                <w:szCs w:val="28"/>
              </w:rPr>
              <w:t>ный 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мер ре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</w:t>
            </w:r>
            <w:r w:rsidRPr="00C0779B">
              <w:rPr>
                <w:sz w:val="28"/>
                <w:szCs w:val="28"/>
              </w:rPr>
              <w:t>ю</w:t>
            </w:r>
            <w:r w:rsidRPr="00C0779B">
              <w:rPr>
                <w:sz w:val="28"/>
                <w:szCs w:val="28"/>
              </w:rPr>
              <w:t>щий содержание муниц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</w:t>
            </w:r>
            <w:r w:rsidRPr="00C0779B">
              <w:rPr>
                <w:sz w:val="28"/>
                <w:szCs w:val="28"/>
              </w:rPr>
              <w:t>к</w:t>
            </w:r>
            <w:r w:rsidRPr="00C0779B">
              <w:rPr>
                <w:sz w:val="28"/>
                <w:szCs w:val="28"/>
              </w:rPr>
              <w:t>теризующий усл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вия (формы) 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ния муниципальной услуги</w:t>
            </w:r>
            <w:r>
              <w:rPr>
                <w:sz w:val="28"/>
                <w:szCs w:val="28"/>
              </w:rPr>
              <w:t xml:space="preserve">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м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 качества м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ниципальной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Допустимые (возможные)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клонения от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качества муниципальной услуги</w:t>
            </w:r>
          </w:p>
        </w:tc>
      </w:tr>
      <w:tr w:rsidR="00651316" w:rsidRPr="00C0779B" w:rsidTr="006513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диница 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20__ год (оч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</w:t>
            </w:r>
            <w:r w:rsidRPr="00C0779B"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ной ф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на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20__ год (1-й год пл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вого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20__ год (2-й год пл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вого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телях</w:t>
            </w:r>
          </w:p>
        </w:tc>
      </w:tr>
      <w:tr w:rsidR="00651316" w:rsidRPr="00C0779B" w:rsidTr="006513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код 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 </w:t>
            </w:r>
            <w:hyperlink r:id="rId13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51316" w:rsidRPr="00C0779B" w:rsidTr="00651316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51316" w:rsidRPr="00C0779B" w:rsidRDefault="00651316" w:rsidP="00651316">
      <w:pPr>
        <w:autoSpaceDE w:val="0"/>
        <w:autoSpaceDN w:val="0"/>
        <w:adjustRightInd w:val="0"/>
        <w:jc w:val="both"/>
      </w:pP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3.2. Показатели, характеризующие объем</w:t>
      </w:r>
      <w:r>
        <w:rPr>
          <w:sz w:val="28"/>
          <w:szCs w:val="28"/>
        </w:rPr>
        <w:t xml:space="preserve"> (содержание)</w:t>
      </w:r>
      <w:r w:rsidRPr="00C0779B">
        <w:rPr>
          <w:sz w:val="28"/>
          <w:szCs w:val="28"/>
        </w:rPr>
        <w:t xml:space="preserve">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829"/>
        <w:gridCol w:w="992"/>
        <w:gridCol w:w="992"/>
        <w:gridCol w:w="851"/>
        <w:gridCol w:w="992"/>
        <w:gridCol w:w="602"/>
        <w:gridCol w:w="674"/>
        <w:gridCol w:w="644"/>
        <w:gridCol w:w="757"/>
        <w:gridCol w:w="771"/>
        <w:gridCol w:w="838"/>
        <w:gridCol w:w="882"/>
        <w:gridCol w:w="901"/>
        <w:gridCol w:w="877"/>
        <w:gridCol w:w="1250"/>
        <w:gridCol w:w="10"/>
        <w:gridCol w:w="1149"/>
      </w:tblGrid>
      <w:tr w:rsidR="00651316" w:rsidRPr="00C0779B" w:rsidTr="0065131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ризующий содерж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м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ниципальной услуги</w:t>
            </w:r>
            <w:r>
              <w:rPr>
                <w:sz w:val="28"/>
                <w:szCs w:val="28"/>
              </w:rPr>
              <w:t xml:space="preserve">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зующий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ловия (фо</w:t>
            </w:r>
            <w:r w:rsidRPr="00C0779B">
              <w:rPr>
                <w:sz w:val="28"/>
                <w:szCs w:val="28"/>
              </w:rPr>
              <w:t>р</w:t>
            </w:r>
            <w:r w:rsidRPr="00C0779B">
              <w:rPr>
                <w:sz w:val="28"/>
                <w:szCs w:val="28"/>
              </w:rPr>
              <w:t>мы) оказания муниципал</w:t>
            </w:r>
            <w:r w:rsidRPr="00C0779B">
              <w:rPr>
                <w:sz w:val="28"/>
                <w:szCs w:val="28"/>
              </w:rPr>
              <w:t>ь</w:t>
            </w:r>
            <w:r w:rsidRPr="00C0779B">
              <w:rPr>
                <w:sz w:val="28"/>
                <w:szCs w:val="28"/>
              </w:rPr>
              <w:t>ной услуги</w:t>
            </w:r>
            <w:r>
              <w:rPr>
                <w:sz w:val="28"/>
                <w:szCs w:val="28"/>
              </w:rPr>
              <w:t xml:space="preserve">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4270C3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Значение</w:t>
            </w:r>
          </w:p>
          <w:p w:rsidR="00651316" w:rsidRPr="004270C3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показателя объема муниципальной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4270C3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051C5C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</w:t>
            </w:r>
            <w:r w:rsidRPr="00051C5C">
              <w:rPr>
                <w:sz w:val="28"/>
                <w:szCs w:val="28"/>
              </w:rPr>
              <w:t>з</w:t>
            </w:r>
            <w:r w:rsidRPr="00051C5C">
              <w:rPr>
                <w:sz w:val="28"/>
                <w:szCs w:val="28"/>
              </w:rPr>
              <w:t>можные) отклон</w:t>
            </w:r>
            <w:r w:rsidRPr="00051C5C">
              <w:rPr>
                <w:sz w:val="28"/>
                <w:szCs w:val="28"/>
              </w:rPr>
              <w:t>е</w:t>
            </w:r>
            <w:r w:rsidRPr="00051C5C">
              <w:rPr>
                <w:sz w:val="28"/>
                <w:szCs w:val="28"/>
              </w:rPr>
              <w:t>ния от устано</w:t>
            </w:r>
            <w:r w:rsidRPr="00051C5C">
              <w:rPr>
                <w:sz w:val="28"/>
                <w:szCs w:val="28"/>
              </w:rPr>
              <w:t>в</w:t>
            </w:r>
            <w:r w:rsidRPr="00051C5C">
              <w:rPr>
                <w:sz w:val="28"/>
                <w:szCs w:val="28"/>
              </w:rPr>
              <w:t>ленных показат</w:t>
            </w:r>
            <w:r w:rsidRPr="00051C5C">
              <w:rPr>
                <w:sz w:val="28"/>
                <w:szCs w:val="28"/>
              </w:rPr>
              <w:t>е</w:t>
            </w:r>
            <w:r w:rsidRPr="00051C5C">
              <w:rPr>
                <w:sz w:val="28"/>
                <w:szCs w:val="28"/>
              </w:rPr>
              <w:t>лей качества м</w:t>
            </w:r>
            <w:r w:rsidRPr="00051C5C">
              <w:rPr>
                <w:sz w:val="28"/>
                <w:szCs w:val="28"/>
              </w:rPr>
              <w:t>у</w:t>
            </w:r>
            <w:r w:rsidRPr="00051C5C">
              <w:rPr>
                <w:sz w:val="28"/>
                <w:szCs w:val="28"/>
              </w:rPr>
              <w:t>ниципальной у</w:t>
            </w:r>
            <w:r w:rsidRPr="00051C5C">
              <w:rPr>
                <w:sz w:val="28"/>
                <w:szCs w:val="28"/>
              </w:rPr>
              <w:t>с</w:t>
            </w:r>
            <w:r w:rsidRPr="00051C5C">
              <w:rPr>
                <w:sz w:val="28"/>
                <w:szCs w:val="28"/>
              </w:rPr>
              <w:t>луги</w:t>
            </w:r>
          </w:p>
        </w:tc>
      </w:tr>
      <w:tr w:rsidR="00651316" w:rsidRPr="00C0779B" w:rsidTr="0065131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имен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ля</w:t>
            </w:r>
            <w:r>
              <w:rPr>
                <w:spacing w:val="-2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измер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</w:t>
            </w:r>
            <w:r w:rsidRPr="00C0779B">
              <w:rPr>
                <w:spacing w:val="-20"/>
                <w:sz w:val="28"/>
                <w:szCs w:val="28"/>
              </w:rPr>
              <w:t>д</w:t>
            </w:r>
            <w:r w:rsidRPr="00C0779B">
              <w:rPr>
                <w:spacing w:val="-20"/>
                <w:sz w:val="28"/>
                <w:szCs w:val="28"/>
              </w:rPr>
              <w:t>ной ф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на</w:t>
            </w: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(1-й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20__ год 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нанс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20__ год 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(1-й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пери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20__ год (2-й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пери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651316">
              <w:rPr>
                <w:spacing w:val="-20"/>
                <w:sz w:val="28"/>
                <w:szCs w:val="28"/>
              </w:rPr>
              <w:t xml:space="preserve"> проце</w:t>
            </w:r>
            <w:r w:rsidR="00651316">
              <w:rPr>
                <w:spacing w:val="-20"/>
                <w:sz w:val="28"/>
                <w:szCs w:val="28"/>
              </w:rPr>
              <w:t>н</w:t>
            </w:r>
            <w:r w:rsidR="00651316">
              <w:rPr>
                <w:spacing w:val="-20"/>
                <w:sz w:val="28"/>
                <w:szCs w:val="28"/>
              </w:rPr>
              <w:t>тах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651316">
              <w:rPr>
                <w:spacing w:val="-20"/>
                <w:sz w:val="28"/>
                <w:szCs w:val="28"/>
              </w:rPr>
              <w:t xml:space="preserve"> абс</w:t>
            </w:r>
            <w:r w:rsidR="00651316">
              <w:rPr>
                <w:spacing w:val="-20"/>
                <w:sz w:val="28"/>
                <w:szCs w:val="28"/>
              </w:rPr>
              <w:t>о</w:t>
            </w:r>
            <w:r w:rsidR="00651316">
              <w:rPr>
                <w:spacing w:val="-20"/>
                <w:sz w:val="28"/>
                <w:szCs w:val="28"/>
              </w:rPr>
              <w:t>лютных показат</w:t>
            </w:r>
            <w:r w:rsidR="00651316">
              <w:rPr>
                <w:spacing w:val="-20"/>
                <w:sz w:val="28"/>
                <w:szCs w:val="28"/>
              </w:rPr>
              <w:t>е</w:t>
            </w:r>
            <w:r w:rsidR="00651316">
              <w:rPr>
                <w:spacing w:val="-20"/>
                <w:sz w:val="28"/>
                <w:szCs w:val="28"/>
              </w:rPr>
              <w:t>лях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ind w:right="48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ind w:right="48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ind w:right="48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ние </w:t>
            </w:r>
            <w:r w:rsidRPr="00C0779B">
              <w:rPr>
                <w:sz w:val="28"/>
                <w:szCs w:val="28"/>
              </w:rPr>
              <w:lastRenderedPageBreak/>
              <w:t>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911C1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1316" w:rsidRPr="008911C1">
              <w:rPr>
                <w:sz w:val="28"/>
                <w:szCs w:val="28"/>
              </w:rPr>
              <w:t xml:space="preserve">од по </w:t>
            </w:r>
            <w:hyperlink r:id="rId14" w:history="1">
              <w:r w:rsidR="00651316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8911C1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8911C1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51316" w:rsidRPr="00C0779B" w:rsidTr="00651316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1316" w:rsidRPr="00C0779B" w:rsidRDefault="00651316" w:rsidP="006513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51316" w:rsidRPr="00C0779B" w:rsidRDefault="00651316" w:rsidP="006513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(правовые акты)</w:t>
      </w:r>
      <w:r w:rsidRPr="00C0779B">
        <w:rPr>
          <w:sz w:val="28"/>
          <w:szCs w:val="28"/>
        </w:rPr>
        <w:t>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651316" w:rsidRPr="00C0779B" w:rsidTr="0065131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51316" w:rsidRPr="00C0779B" w:rsidTr="006513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аименование</w:t>
            </w:r>
          </w:p>
        </w:tc>
      </w:tr>
      <w:tr w:rsidR="00651316" w:rsidRPr="00C0779B" w:rsidTr="006513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</w:tr>
      <w:tr w:rsidR="00651316" w:rsidRPr="00C0779B" w:rsidTr="006513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1316" w:rsidRPr="009E2964" w:rsidRDefault="00651316" w:rsidP="00651316">
      <w:pPr>
        <w:autoSpaceDE w:val="0"/>
        <w:autoSpaceDN w:val="0"/>
        <w:adjustRightInd w:val="0"/>
        <w:jc w:val="both"/>
      </w:pP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 Порядок оказания муниципальной услуги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sz w:val="28"/>
          <w:szCs w:val="28"/>
        </w:rPr>
        <w:t>, ________________________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________________________________________________________________________________________________________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</w:pPr>
      <w:r w:rsidRPr="00C0779B">
        <w:t xml:space="preserve">                                            (</w:t>
      </w:r>
      <w:r>
        <w:t>реквизиты нормативного</w:t>
      </w:r>
      <w:r w:rsidRPr="00C0779B">
        <w:t xml:space="preserve"> правового акта)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03"/>
        <w:gridCol w:w="5103"/>
      </w:tblGrid>
      <w:tr w:rsidR="00651316" w:rsidRPr="00C0779B" w:rsidTr="006513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651316" w:rsidRPr="00C0779B" w:rsidTr="006513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</w:tr>
      <w:tr w:rsidR="00651316" w:rsidRPr="00C0779B" w:rsidTr="006513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>Часть 2. Сведения о выполняемых работах</w:t>
      </w:r>
    </w:p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651316" w:rsidRPr="00C0779B" w:rsidTr="0065131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51316" w:rsidRDefault="00651316" w:rsidP="0065131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работы:</w:t>
            </w:r>
          </w:p>
          <w:p w:rsidR="00651316" w:rsidRPr="00C05415" w:rsidRDefault="00651316" w:rsidP="0065131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C05415">
              <w:rPr>
                <w:sz w:val="28"/>
                <w:szCs w:val="28"/>
              </w:rPr>
              <w:t>1) Организация и обеспечение подготовки спортивного резерва;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316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 xml:space="preserve"> 30.028.1</w:t>
            </w:r>
          </w:p>
        </w:tc>
      </w:tr>
      <w:tr w:rsidR="00651316" w:rsidRPr="00C0779B" w:rsidTr="006513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6" w:rsidRPr="00C0779B" w:rsidRDefault="00651316" w:rsidP="009E2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Категории потребителей работы: В интересах общества</w:t>
            </w:r>
            <w:r>
              <w:rPr>
                <w:rFonts w:ascii="Arial" w:hAnsi="Arial" w:cs="Arial"/>
                <w:b/>
                <w:bCs/>
                <w:color w:val="494949"/>
                <w:shd w:val="clear" w:color="auto" w:fill="FFFFFF"/>
              </w:rPr>
              <w:t xml:space="preserve"> </w:t>
            </w:r>
            <w:r w:rsidRPr="00C0779B">
              <w:rPr>
                <w:sz w:val="28"/>
                <w:szCs w:val="28"/>
              </w:rPr>
              <w:t xml:space="preserve">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65131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51316" w:rsidRPr="00C0779B" w:rsidRDefault="00651316" w:rsidP="006513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Показатели, характеризующие качество и (или)</w:t>
      </w:r>
      <w:r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1"/>
      <w:bookmarkEnd w:id="0"/>
      <w:r w:rsidRPr="00C0779B">
        <w:rPr>
          <w:sz w:val="28"/>
          <w:szCs w:val="28"/>
        </w:rPr>
        <w:t>3.1. Показатели, характеризующие качество работы: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971"/>
        <w:gridCol w:w="992"/>
        <w:gridCol w:w="1080"/>
        <w:gridCol w:w="1080"/>
        <w:gridCol w:w="1260"/>
        <w:gridCol w:w="1399"/>
        <w:gridCol w:w="1080"/>
        <w:gridCol w:w="720"/>
        <w:gridCol w:w="950"/>
        <w:gridCol w:w="1030"/>
        <w:gridCol w:w="1080"/>
        <w:gridCol w:w="901"/>
        <w:gridCol w:w="1469"/>
      </w:tblGrid>
      <w:tr w:rsidR="00651316" w:rsidRPr="00051C5C" w:rsidTr="009E2964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 xml:space="preserve">зующий содержание </w:t>
            </w:r>
            <w:r>
              <w:rPr>
                <w:sz w:val="28"/>
                <w:szCs w:val="28"/>
              </w:rPr>
              <w:t>работы (по справочн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рактеризующий условия (формы) </w:t>
            </w:r>
            <w:r>
              <w:rPr>
                <w:sz w:val="28"/>
                <w:szCs w:val="28"/>
              </w:rPr>
              <w:t>выполнения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показателя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</w:t>
            </w:r>
            <w:r w:rsidRPr="00051C5C">
              <w:rPr>
                <w:sz w:val="28"/>
                <w:szCs w:val="28"/>
              </w:rPr>
              <w:t>з</w:t>
            </w:r>
            <w:r w:rsidRPr="00051C5C">
              <w:rPr>
                <w:sz w:val="28"/>
                <w:szCs w:val="28"/>
              </w:rPr>
              <w:t>можные) отклон</w:t>
            </w:r>
            <w:r w:rsidRPr="00051C5C">
              <w:rPr>
                <w:sz w:val="28"/>
                <w:szCs w:val="28"/>
              </w:rPr>
              <w:t>е</w:t>
            </w:r>
            <w:r w:rsidRPr="00051C5C">
              <w:rPr>
                <w:sz w:val="28"/>
                <w:szCs w:val="28"/>
              </w:rPr>
              <w:t>ния от устано</w:t>
            </w:r>
            <w:r w:rsidRPr="00051C5C">
              <w:rPr>
                <w:sz w:val="28"/>
                <w:szCs w:val="28"/>
              </w:rPr>
              <w:t>в</w:t>
            </w:r>
            <w:r w:rsidRPr="00051C5C">
              <w:rPr>
                <w:sz w:val="28"/>
                <w:szCs w:val="28"/>
              </w:rPr>
              <w:t>ленных показат</w:t>
            </w:r>
            <w:r w:rsidRPr="00051C5C">
              <w:rPr>
                <w:sz w:val="28"/>
                <w:szCs w:val="28"/>
              </w:rPr>
              <w:t>е</w:t>
            </w:r>
            <w:r w:rsidRPr="00051C5C">
              <w:rPr>
                <w:sz w:val="28"/>
                <w:szCs w:val="28"/>
              </w:rPr>
              <w:t>лей качества м</w:t>
            </w:r>
            <w:r w:rsidRPr="00051C5C">
              <w:rPr>
                <w:sz w:val="28"/>
                <w:szCs w:val="28"/>
              </w:rPr>
              <w:t>у</w:t>
            </w:r>
            <w:r w:rsidRPr="00051C5C">
              <w:rPr>
                <w:sz w:val="28"/>
                <w:szCs w:val="28"/>
              </w:rPr>
              <w:t>ниципальной у</w:t>
            </w:r>
            <w:r w:rsidRPr="00051C5C">
              <w:rPr>
                <w:sz w:val="28"/>
                <w:szCs w:val="28"/>
              </w:rPr>
              <w:t>с</w:t>
            </w:r>
            <w:r w:rsidRPr="00051C5C">
              <w:rPr>
                <w:sz w:val="28"/>
                <w:szCs w:val="28"/>
              </w:rPr>
              <w:t>луги</w:t>
            </w:r>
          </w:p>
        </w:tc>
      </w:tr>
      <w:tr w:rsidR="00651316" w:rsidRPr="00C0779B" w:rsidTr="009E296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наименов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  <w:r>
              <w:rPr>
                <w:spacing w:val="-2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2018</w:t>
            </w:r>
            <w:r w:rsidRPr="00C0779B">
              <w:rPr>
                <w:spacing w:val="-20"/>
                <w:sz w:val="28"/>
                <w:szCs w:val="28"/>
              </w:rPr>
              <w:t>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</w:t>
            </w: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C0779B">
              <w:rPr>
                <w:spacing w:val="-20"/>
                <w:sz w:val="28"/>
                <w:szCs w:val="28"/>
              </w:rPr>
              <w:t xml:space="preserve">__ год 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(1-й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 xml:space="preserve">__ год 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(2-й год планов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651316">
              <w:rPr>
                <w:spacing w:val="-20"/>
                <w:sz w:val="28"/>
                <w:szCs w:val="28"/>
              </w:rPr>
              <w:t xml:space="preserve"> пр</w:t>
            </w:r>
            <w:r w:rsidR="00651316">
              <w:rPr>
                <w:spacing w:val="-20"/>
                <w:sz w:val="28"/>
                <w:szCs w:val="28"/>
              </w:rPr>
              <w:t>о</w:t>
            </w:r>
            <w:r w:rsidR="00651316"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651316">
              <w:rPr>
                <w:spacing w:val="-20"/>
                <w:sz w:val="28"/>
                <w:szCs w:val="28"/>
              </w:rPr>
              <w:t xml:space="preserve"> абсолю</w:t>
            </w:r>
            <w:r w:rsidR="00651316">
              <w:rPr>
                <w:spacing w:val="-20"/>
                <w:sz w:val="28"/>
                <w:szCs w:val="28"/>
              </w:rPr>
              <w:t>т</w:t>
            </w:r>
            <w:r w:rsidR="00651316">
              <w:rPr>
                <w:spacing w:val="-20"/>
                <w:sz w:val="28"/>
                <w:szCs w:val="28"/>
              </w:rPr>
              <w:t>ных показ</w:t>
            </w:r>
            <w:r w:rsidR="00651316">
              <w:rPr>
                <w:spacing w:val="-20"/>
                <w:sz w:val="28"/>
                <w:szCs w:val="28"/>
              </w:rPr>
              <w:t>а</w:t>
            </w:r>
            <w:r w:rsidR="00651316">
              <w:rPr>
                <w:spacing w:val="-20"/>
                <w:sz w:val="28"/>
                <w:szCs w:val="28"/>
              </w:rPr>
              <w:t>телях</w:t>
            </w:r>
          </w:p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651316" w:rsidRPr="00C0779B" w:rsidTr="009E2964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lastRenderedPageBreak/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lastRenderedPageBreak/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 xml:space="preserve">вание </w:t>
            </w:r>
            <w:r w:rsidRPr="00C0779B">
              <w:rPr>
                <w:sz w:val="28"/>
                <w:szCs w:val="28"/>
              </w:rPr>
              <w:lastRenderedPageBreak/>
              <w:t>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 xml:space="preserve">вание </w:t>
            </w:r>
            <w:r w:rsidRPr="00C0779B">
              <w:rPr>
                <w:sz w:val="28"/>
                <w:szCs w:val="28"/>
              </w:rPr>
              <w:lastRenderedPageBreak/>
              <w:t>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651316" w:rsidRPr="0086462B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6462B" w:rsidRDefault="009E2964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</w:t>
            </w:r>
            <w:r w:rsidR="00651316" w:rsidRPr="00C0779B">
              <w:rPr>
                <w:sz w:val="28"/>
                <w:szCs w:val="28"/>
              </w:rPr>
              <w:t>аим</w:t>
            </w:r>
            <w:r w:rsidR="00651316" w:rsidRPr="00C0779B">
              <w:rPr>
                <w:sz w:val="28"/>
                <w:szCs w:val="28"/>
              </w:rPr>
              <w:t>е</w:t>
            </w:r>
            <w:r w:rsidR="00651316" w:rsidRPr="00C0779B">
              <w:rPr>
                <w:sz w:val="28"/>
                <w:szCs w:val="28"/>
              </w:rPr>
              <w:t>нов</w:t>
            </w:r>
            <w:r w:rsidR="00651316" w:rsidRPr="00C0779B">
              <w:rPr>
                <w:sz w:val="28"/>
                <w:szCs w:val="28"/>
              </w:rPr>
              <w:t>а</w:t>
            </w:r>
            <w:r w:rsidR="00651316" w:rsidRPr="00C0779B">
              <w:rPr>
                <w:sz w:val="28"/>
                <w:szCs w:val="28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911C1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1316" w:rsidRPr="008911C1">
              <w:rPr>
                <w:sz w:val="28"/>
                <w:szCs w:val="28"/>
              </w:rPr>
              <w:t xml:space="preserve">од по </w:t>
            </w:r>
            <w:hyperlink r:id="rId15" w:history="1">
              <w:r w:rsidR="00651316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8911C1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9E2964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651316" w:rsidRPr="009E2964" w:rsidTr="009E2964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30028100000000000006105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тклон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ние до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с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тигнутых результ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тов запл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нирова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н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ных пл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ном мер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пр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744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1316" w:rsidRPr="00C0779B" w:rsidTr="009E2964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51316" w:rsidRDefault="00651316" w:rsidP="00651316">
      <w:pPr>
        <w:autoSpaceDE w:val="0"/>
        <w:autoSpaceDN w:val="0"/>
        <w:adjustRightInd w:val="0"/>
        <w:jc w:val="both"/>
      </w:pPr>
    </w:p>
    <w:p w:rsidR="00651316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C0779B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9E2964" w:rsidRPr="00C0779B" w:rsidRDefault="009E2964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44"/>
        <w:gridCol w:w="944"/>
        <w:gridCol w:w="944"/>
        <w:gridCol w:w="943"/>
        <w:gridCol w:w="1179"/>
        <w:gridCol w:w="943"/>
        <w:gridCol w:w="906"/>
        <w:gridCol w:w="655"/>
        <w:gridCol w:w="602"/>
        <w:gridCol w:w="762"/>
        <w:gridCol w:w="709"/>
        <w:gridCol w:w="709"/>
        <w:gridCol w:w="740"/>
        <w:gridCol w:w="643"/>
        <w:gridCol w:w="643"/>
        <w:gridCol w:w="647"/>
        <w:gridCol w:w="737"/>
      </w:tblGrid>
      <w:tr w:rsidR="00651316" w:rsidRPr="009E2964" w:rsidTr="009E2964">
        <w:tc>
          <w:tcPr>
            <w:tcW w:w="1526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Уникал</w:t>
            </w:r>
            <w:r w:rsidRPr="009E2964">
              <w:rPr>
                <w:sz w:val="28"/>
                <w:szCs w:val="28"/>
              </w:rPr>
              <w:t>ь</w:t>
            </w:r>
            <w:r w:rsidRPr="009E2964">
              <w:rPr>
                <w:sz w:val="28"/>
                <w:szCs w:val="28"/>
              </w:rPr>
              <w:t>ный номер реестр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вой з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писи</w:t>
            </w:r>
          </w:p>
        </w:tc>
        <w:tc>
          <w:tcPr>
            <w:tcW w:w="2832" w:type="dxa"/>
            <w:gridSpan w:val="3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Показатель, характ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ризующий содерж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работы (по спр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во</w:t>
            </w:r>
            <w:r w:rsidRPr="009E2964">
              <w:rPr>
                <w:sz w:val="28"/>
                <w:szCs w:val="28"/>
              </w:rPr>
              <w:t>ч</w:t>
            </w:r>
            <w:r w:rsidRPr="009E2964">
              <w:rPr>
                <w:sz w:val="28"/>
                <w:szCs w:val="28"/>
              </w:rPr>
              <w:t>никам)</w:t>
            </w:r>
          </w:p>
        </w:tc>
        <w:tc>
          <w:tcPr>
            <w:tcW w:w="2122" w:type="dxa"/>
            <w:gridSpan w:val="2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Показатель, х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рактеризу</w:t>
            </w:r>
            <w:r w:rsidRPr="009E2964">
              <w:rPr>
                <w:sz w:val="28"/>
                <w:szCs w:val="28"/>
              </w:rPr>
              <w:t>ю</w:t>
            </w:r>
            <w:r w:rsidRPr="009E2964">
              <w:rPr>
                <w:sz w:val="28"/>
                <w:szCs w:val="28"/>
              </w:rPr>
              <w:t>щий у</w:t>
            </w:r>
            <w:r w:rsidRPr="009E2964">
              <w:rPr>
                <w:sz w:val="28"/>
                <w:szCs w:val="28"/>
              </w:rPr>
              <w:t>с</w:t>
            </w:r>
            <w:r w:rsidRPr="009E2964">
              <w:rPr>
                <w:sz w:val="28"/>
                <w:szCs w:val="28"/>
              </w:rPr>
              <w:t>ловия (формы) в</w:t>
            </w:r>
            <w:r w:rsidRPr="009E2964">
              <w:rPr>
                <w:sz w:val="28"/>
                <w:szCs w:val="28"/>
              </w:rPr>
              <w:t>ы</w:t>
            </w:r>
            <w:r w:rsidRPr="009E2964">
              <w:rPr>
                <w:sz w:val="28"/>
                <w:szCs w:val="28"/>
              </w:rPr>
              <w:t>полнения раб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ты (по спр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вочникам)</w:t>
            </w:r>
          </w:p>
        </w:tc>
        <w:tc>
          <w:tcPr>
            <w:tcW w:w="3106" w:type="dxa"/>
            <w:gridSpan w:val="4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Показатель объема р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боты</w:t>
            </w:r>
          </w:p>
        </w:tc>
        <w:tc>
          <w:tcPr>
            <w:tcW w:w="2180" w:type="dxa"/>
            <w:gridSpan w:val="3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Значение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зателя объема раб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ты</w:t>
            </w:r>
          </w:p>
        </w:tc>
        <w:tc>
          <w:tcPr>
            <w:tcW w:w="2026" w:type="dxa"/>
            <w:gridSpan w:val="3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Размер пл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ты (цена, тариф)</w:t>
            </w:r>
          </w:p>
        </w:tc>
        <w:tc>
          <w:tcPr>
            <w:tcW w:w="1384" w:type="dxa"/>
            <w:gridSpan w:val="2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Допу</w:t>
            </w:r>
            <w:r w:rsidRPr="009E2964">
              <w:rPr>
                <w:sz w:val="28"/>
                <w:szCs w:val="28"/>
              </w:rPr>
              <w:t>с</w:t>
            </w:r>
            <w:r w:rsidRPr="009E2964">
              <w:rPr>
                <w:sz w:val="28"/>
                <w:szCs w:val="28"/>
              </w:rPr>
              <w:t>тимые (возмо</w:t>
            </w:r>
            <w:r w:rsidRPr="009E2964">
              <w:rPr>
                <w:sz w:val="28"/>
                <w:szCs w:val="28"/>
              </w:rPr>
              <w:t>ж</w:t>
            </w:r>
            <w:r w:rsidRPr="009E2964">
              <w:rPr>
                <w:sz w:val="28"/>
                <w:szCs w:val="28"/>
              </w:rPr>
              <w:t>ные о</w:t>
            </w:r>
            <w:r w:rsidRPr="009E2964">
              <w:rPr>
                <w:sz w:val="28"/>
                <w:szCs w:val="28"/>
              </w:rPr>
              <w:t>т</w:t>
            </w:r>
            <w:r w:rsidRPr="009E2964">
              <w:rPr>
                <w:sz w:val="28"/>
                <w:szCs w:val="28"/>
              </w:rPr>
              <w:t>клон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ния) от устано</w:t>
            </w:r>
            <w:r w:rsidRPr="009E2964">
              <w:rPr>
                <w:sz w:val="28"/>
                <w:szCs w:val="28"/>
              </w:rPr>
              <w:t>в</w:t>
            </w:r>
            <w:r w:rsidRPr="009E2964">
              <w:rPr>
                <w:sz w:val="28"/>
                <w:szCs w:val="28"/>
              </w:rPr>
              <w:t>ленных показ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телей 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lastRenderedPageBreak/>
              <w:t>чества муниц</w:t>
            </w:r>
            <w:r w:rsidRPr="009E2964">
              <w:rPr>
                <w:sz w:val="28"/>
                <w:szCs w:val="28"/>
              </w:rPr>
              <w:t>и</w:t>
            </w:r>
            <w:r w:rsidRPr="009E2964">
              <w:rPr>
                <w:sz w:val="28"/>
                <w:szCs w:val="28"/>
              </w:rPr>
              <w:t xml:space="preserve">пальной услуги </w:t>
            </w:r>
          </w:p>
        </w:tc>
      </w:tr>
      <w:tr w:rsidR="00651316" w:rsidRPr="009E2964" w:rsidTr="009E2964">
        <w:tc>
          <w:tcPr>
            <w:tcW w:w="1526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651316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944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651316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944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651316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9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651316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117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____</w:t>
            </w:r>
          </w:p>
          <w:p w:rsidR="00651316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имен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вание показ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теля)</w:t>
            </w:r>
          </w:p>
        </w:tc>
        <w:tc>
          <w:tcPr>
            <w:tcW w:w="943" w:type="dxa"/>
            <w:vMerge w:val="restart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(н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нов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ние пок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зат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ля)</w:t>
            </w:r>
          </w:p>
        </w:tc>
        <w:tc>
          <w:tcPr>
            <w:tcW w:w="1561" w:type="dxa"/>
            <w:gridSpan w:val="2"/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51316" w:rsidRPr="009E2964">
              <w:rPr>
                <w:sz w:val="28"/>
                <w:szCs w:val="28"/>
              </w:rPr>
              <w:t>диница измер</w:t>
            </w:r>
            <w:r w:rsidR="00651316" w:rsidRPr="009E2964">
              <w:rPr>
                <w:sz w:val="28"/>
                <w:szCs w:val="28"/>
              </w:rPr>
              <w:t>е</w:t>
            </w:r>
            <w:r w:rsidR="00651316" w:rsidRPr="009E2964">
              <w:rPr>
                <w:sz w:val="28"/>
                <w:szCs w:val="28"/>
              </w:rPr>
              <w:t>ния</w:t>
            </w:r>
          </w:p>
        </w:tc>
        <w:tc>
          <w:tcPr>
            <w:tcW w:w="602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762" w:type="dxa"/>
          </w:tcPr>
          <w:p w:rsidR="009E2964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2018</w:t>
            </w:r>
          </w:p>
          <w:p w:rsidR="00651316" w:rsidRPr="009E2964" w:rsidRDefault="00651316" w:rsidP="009E29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год (оч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ре</w:t>
            </w:r>
            <w:r w:rsidRPr="009E2964">
              <w:rPr>
                <w:spacing w:val="-20"/>
                <w:sz w:val="28"/>
                <w:szCs w:val="28"/>
              </w:rPr>
              <w:t>д</w:t>
            </w:r>
            <w:r w:rsidRPr="009E2964">
              <w:rPr>
                <w:spacing w:val="-20"/>
                <w:sz w:val="28"/>
                <w:szCs w:val="28"/>
              </w:rPr>
              <w:t>ной ф</w:t>
            </w:r>
            <w:r w:rsidRPr="009E2964">
              <w:rPr>
                <w:spacing w:val="-20"/>
                <w:sz w:val="28"/>
                <w:szCs w:val="28"/>
              </w:rPr>
              <w:t>и</w:t>
            </w:r>
            <w:r w:rsidRPr="009E2964">
              <w:rPr>
                <w:spacing w:val="-20"/>
                <w:sz w:val="28"/>
                <w:szCs w:val="28"/>
              </w:rPr>
              <w:t>на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с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2019__ год (1-й год пл</w:t>
            </w:r>
            <w:r w:rsidRPr="009E2964">
              <w:rPr>
                <w:spacing w:val="-20"/>
                <w:sz w:val="28"/>
                <w:szCs w:val="28"/>
              </w:rPr>
              <w:t>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вого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2020__ год (2-й год пл</w:t>
            </w:r>
            <w:r w:rsidRPr="009E2964">
              <w:rPr>
                <w:spacing w:val="-20"/>
                <w:sz w:val="28"/>
                <w:szCs w:val="28"/>
              </w:rPr>
              <w:t>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вого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40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20__ год (очере</w:t>
            </w:r>
            <w:r w:rsidRPr="009E2964">
              <w:rPr>
                <w:spacing w:val="-20"/>
                <w:sz w:val="28"/>
                <w:szCs w:val="28"/>
              </w:rPr>
              <w:t>д</w:t>
            </w:r>
            <w:r w:rsidRPr="009E2964">
              <w:rPr>
                <w:spacing w:val="-20"/>
                <w:sz w:val="28"/>
                <w:szCs w:val="28"/>
              </w:rPr>
              <w:t>ной ф</w:t>
            </w:r>
            <w:r w:rsidRPr="009E2964">
              <w:rPr>
                <w:spacing w:val="-20"/>
                <w:sz w:val="28"/>
                <w:szCs w:val="28"/>
              </w:rPr>
              <w:t>и</w:t>
            </w:r>
            <w:r w:rsidRPr="009E2964">
              <w:rPr>
                <w:spacing w:val="-20"/>
                <w:sz w:val="28"/>
                <w:szCs w:val="28"/>
              </w:rPr>
              <w:t>на</w:t>
            </w:r>
            <w:r w:rsidRPr="009E2964">
              <w:rPr>
                <w:spacing w:val="-20"/>
                <w:sz w:val="28"/>
                <w:szCs w:val="28"/>
              </w:rPr>
              <w:t>н</w:t>
            </w:r>
            <w:r w:rsidRPr="009E2964">
              <w:rPr>
                <w:spacing w:val="-20"/>
                <w:sz w:val="28"/>
                <w:szCs w:val="28"/>
              </w:rPr>
              <w:t>с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20__ год (1-й год план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9E2964">
              <w:rPr>
                <w:spacing w:val="-20"/>
                <w:sz w:val="28"/>
                <w:szCs w:val="28"/>
              </w:rPr>
              <w:t>20__ год (2-й год план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в</w:t>
            </w:r>
            <w:r w:rsidRPr="009E2964">
              <w:rPr>
                <w:spacing w:val="-20"/>
                <w:sz w:val="28"/>
                <w:szCs w:val="28"/>
              </w:rPr>
              <w:t>о</w:t>
            </w:r>
            <w:r w:rsidRPr="009E2964">
              <w:rPr>
                <w:spacing w:val="-20"/>
                <w:sz w:val="28"/>
                <w:szCs w:val="28"/>
              </w:rPr>
              <w:t>го п</w:t>
            </w:r>
            <w:r w:rsidRPr="009E2964">
              <w:rPr>
                <w:spacing w:val="-20"/>
                <w:sz w:val="28"/>
                <w:szCs w:val="28"/>
              </w:rPr>
              <w:t>е</w:t>
            </w:r>
            <w:r w:rsidRPr="009E2964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647" w:type="dxa"/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651316" w:rsidRPr="009E2964">
              <w:rPr>
                <w:spacing w:val="-20"/>
                <w:sz w:val="28"/>
                <w:szCs w:val="28"/>
              </w:rPr>
              <w:t xml:space="preserve"> процентах</w:t>
            </w:r>
          </w:p>
        </w:tc>
        <w:tc>
          <w:tcPr>
            <w:tcW w:w="737" w:type="dxa"/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651316" w:rsidRPr="009E2964">
              <w:rPr>
                <w:spacing w:val="-20"/>
                <w:sz w:val="28"/>
                <w:szCs w:val="28"/>
              </w:rPr>
              <w:t xml:space="preserve"> а</w:t>
            </w:r>
            <w:r w:rsidR="00651316" w:rsidRPr="009E2964">
              <w:rPr>
                <w:spacing w:val="-20"/>
                <w:sz w:val="28"/>
                <w:szCs w:val="28"/>
              </w:rPr>
              <w:t>б</w:t>
            </w:r>
            <w:r w:rsidR="00651316" w:rsidRPr="009E2964">
              <w:rPr>
                <w:spacing w:val="-20"/>
                <w:sz w:val="28"/>
                <w:szCs w:val="28"/>
              </w:rPr>
              <w:t>с</w:t>
            </w:r>
            <w:r w:rsidR="00651316" w:rsidRPr="009E2964">
              <w:rPr>
                <w:spacing w:val="-20"/>
                <w:sz w:val="28"/>
                <w:szCs w:val="28"/>
              </w:rPr>
              <w:t>о</w:t>
            </w:r>
            <w:r w:rsidR="00651316" w:rsidRPr="009E2964">
              <w:rPr>
                <w:spacing w:val="-20"/>
                <w:sz w:val="28"/>
                <w:szCs w:val="28"/>
              </w:rPr>
              <w:t>лютных п</w:t>
            </w:r>
            <w:r w:rsidR="00651316" w:rsidRPr="009E2964">
              <w:rPr>
                <w:spacing w:val="-20"/>
                <w:sz w:val="28"/>
                <w:szCs w:val="28"/>
              </w:rPr>
              <w:t>о</w:t>
            </w:r>
            <w:r w:rsidR="00651316" w:rsidRPr="009E2964">
              <w:rPr>
                <w:spacing w:val="-20"/>
                <w:sz w:val="28"/>
                <w:szCs w:val="28"/>
              </w:rPr>
              <w:t>каз</w:t>
            </w:r>
            <w:r w:rsidR="00651316" w:rsidRPr="009E2964">
              <w:rPr>
                <w:spacing w:val="-20"/>
                <w:sz w:val="28"/>
                <w:szCs w:val="28"/>
              </w:rPr>
              <w:t>а</w:t>
            </w:r>
            <w:r w:rsidR="00651316" w:rsidRPr="009E2964">
              <w:rPr>
                <w:spacing w:val="-20"/>
                <w:sz w:val="28"/>
                <w:szCs w:val="28"/>
              </w:rPr>
              <w:t>т</w:t>
            </w:r>
            <w:r w:rsidR="00651316" w:rsidRPr="009E2964">
              <w:rPr>
                <w:spacing w:val="-20"/>
                <w:sz w:val="28"/>
                <w:szCs w:val="28"/>
              </w:rPr>
              <w:t>е</w:t>
            </w:r>
            <w:r w:rsidR="00651316" w:rsidRPr="009E2964">
              <w:rPr>
                <w:spacing w:val="-20"/>
                <w:sz w:val="28"/>
                <w:szCs w:val="28"/>
              </w:rPr>
              <w:t>лях</w:t>
            </w:r>
          </w:p>
          <w:p w:rsidR="00651316" w:rsidRPr="009E2964" w:rsidRDefault="00651316" w:rsidP="006513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651316" w:rsidRPr="009E2964" w:rsidTr="009E2964">
        <w:tc>
          <w:tcPr>
            <w:tcW w:w="1526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н</w:t>
            </w:r>
            <w:r w:rsidRPr="009E2964">
              <w:rPr>
                <w:sz w:val="28"/>
                <w:szCs w:val="28"/>
              </w:rPr>
              <w:t>а</w:t>
            </w:r>
            <w:r w:rsidRPr="009E2964">
              <w:rPr>
                <w:sz w:val="28"/>
                <w:szCs w:val="28"/>
              </w:rPr>
              <w:t>им</w:t>
            </w:r>
            <w:r w:rsidRPr="009E2964">
              <w:rPr>
                <w:sz w:val="28"/>
                <w:szCs w:val="28"/>
              </w:rPr>
              <w:t>е</w:t>
            </w:r>
            <w:r w:rsidRPr="009E2964">
              <w:rPr>
                <w:sz w:val="28"/>
                <w:szCs w:val="28"/>
              </w:rPr>
              <w:t>н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вание</w:t>
            </w:r>
          </w:p>
        </w:tc>
        <w:tc>
          <w:tcPr>
            <w:tcW w:w="655" w:type="dxa"/>
          </w:tcPr>
          <w:p w:rsidR="00651316" w:rsidRPr="009E2964" w:rsidRDefault="009E2964" w:rsidP="009E29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</w:t>
            </w:r>
            <w:r w:rsidR="00651316" w:rsidRPr="009E2964">
              <w:rPr>
                <w:sz w:val="28"/>
                <w:szCs w:val="28"/>
              </w:rPr>
              <w:t>од по ОКЕИ</w:t>
            </w:r>
          </w:p>
        </w:tc>
        <w:tc>
          <w:tcPr>
            <w:tcW w:w="602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316" w:rsidRPr="009E2964" w:rsidTr="009E2964">
        <w:tc>
          <w:tcPr>
            <w:tcW w:w="1526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9</w:t>
            </w:r>
          </w:p>
        </w:tc>
        <w:tc>
          <w:tcPr>
            <w:tcW w:w="602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13</w:t>
            </w:r>
          </w:p>
        </w:tc>
        <w:tc>
          <w:tcPr>
            <w:tcW w:w="740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16</w:t>
            </w:r>
          </w:p>
        </w:tc>
        <w:tc>
          <w:tcPr>
            <w:tcW w:w="647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17</w:t>
            </w:r>
          </w:p>
        </w:tc>
        <w:tc>
          <w:tcPr>
            <w:tcW w:w="737" w:type="dxa"/>
          </w:tcPr>
          <w:p w:rsidR="00651316" w:rsidRPr="009E2964" w:rsidRDefault="00651316" w:rsidP="009E2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18</w:t>
            </w:r>
          </w:p>
        </w:tc>
      </w:tr>
      <w:tr w:rsidR="00651316" w:rsidRPr="009E2964" w:rsidTr="009E2964">
        <w:tc>
          <w:tcPr>
            <w:tcW w:w="1526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30028100000000000006105</w:t>
            </w:r>
          </w:p>
        </w:tc>
        <w:tc>
          <w:tcPr>
            <w:tcW w:w="944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bCs/>
                <w:sz w:val="28"/>
                <w:szCs w:val="28"/>
                <w:shd w:val="clear" w:color="auto" w:fill="FFFFFF"/>
              </w:rPr>
              <w:t>к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ол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чес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т</w:t>
            </w:r>
            <w:r w:rsidR="00651316" w:rsidRPr="009E2964">
              <w:rPr>
                <w:bCs/>
                <w:sz w:val="28"/>
                <w:szCs w:val="28"/>
                <w:shd w:val="clear" w:color="auto" w:fill="FFFFFF"/>
              </w:rPr>
              <w:t>во лиц</w:t>
            </w:r>
          </w:p>
        </w:tc>
        <w:tc>
          <w:tcPr>
            <w:tcW w:w="906" w:type="dxa"/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51316" w:rsidRPr="009E2964">
              <w:rPr>
                <w:sz w:val="28"/>
                <w:szCs w:val="28"/>
              </w:rPr>
              <w:t>ел</w:t>
            </w:r>
            <w:r w:rsidR="00651316" w:rsidRPr="009E2964">
              <w:rPr>
                <w:sz w:val="28"/>
                <w:szCs w:val="28"/>
              </w:rPr>
              <w:t>о</w:t>
            </w:r>
            <w:r w:rsidR="00651316" w:rsidRPr="009E2964">
              <w:rPr>
                <w:sz w:val="28"/>
                <w:szCs w:val="28"/>
              </w:rPr>
              <w:t>век</w:t>
            </w:r>
          </w:p>
        </w:tc>
        <w:tc>
          <w:tcPr>
            <w:tcW w:w="655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792</w:t>
            </w:r>
          </w:p>
        </w:tc>
        <w:tc>
          <w:tcPr>
            <w:tcW w:w="602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340</w:t>
            </w:r>
          </w:p>
        </w:tc>
        <w:tc>
          <w:tcPr>
            <w:tcW w:w="740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68</w:t>
            </w:r>
          </w:p>
        </w:tc>
      </w:tr>
      <w:tr w:rsidR="00651316" w:rsidRPr="009E2964" w:rsidTr="009E2964">
        <w:tc>
          <w:tcPr>
            <w:tcW w:w="1526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1316" w:rsidRDefault="00651316" w:rsidP="00651316">
      <w:pPr>
        <w:autoSpaceDE w:val="0"/>
        <w:autoSpaceDN w:val="0"/>
        <w:adjustRightInd w:val="0"/>
        <w:jc w:val="both"/>
      </w:pPr>
    </w:p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3. Прочие сведения о муниципальном задании </w:t>
      </w:r>
    </w:p>
    <w:p w:rsidR="00651316" w:rsidRPr="00C0779B" w:rsidRDefault="00651316" w:rsidP="006513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316" w:rsidRPr="00C0779B" w:rsidRDefault="00651316" w:rsidP="0065131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1. Основания для досрочного прекращения выполнения муниципального задания</w:t>
      </w:r>
      <w:r>
        <w:rPr>
          <w:sz w:val="28"/>
          <w:szCs w:val="28"/>
        </w:rPr>
        <w:t xml:space="preserve">: </w:t>
      </w:r>
      <w:r w:rsidRPr="00F749CF">
        <w:rPr>
          <w:sz w:val="28"/>
          <w:szCs w:val="28"/>
        </w:rPr>
        <w:t>Реорганизация, ликвидация учрежд</w:t>
      </w:r>
      <w:r w:rsidRPr="00F749CF">
        <w:rPr>
          <w:sz w:val="28"/>
          <w:szCs w:val="28"/>
        </w:rPr>
        <w:t>е</w:t>
      </w:r>
      <w:r w:rsidRPr="00F749CF">
        <w:rPr>
          <w:sz w:val="28"/>
          <w:szCs w:val="28"/>
        </w:rPr>
        <w:t>ния.</w:t>
      </w:r>
    </w:p>
    <w:p w:rsidR="00651316" w:rsidRPr="00C0779B" w:rsidRDefault="00651316" w:rsidP="0065131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2. 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:</w:t>
      </w:r>
      <w:r w:rsidRPr="00C0779B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651316" w:rsidRDefault="00651316" w:rsidP="0065131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>3. Порядок контроля за выполнением муниципального задания</w:t>
      </w:r>
    </w:p>
    <w:p w:rsidR="009E2964" w:rsidRPr="00C0779B" w:rsidRDefault="009E2964" w:rsidP="0065131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4901"/>
        <w:gridCol w:w="5119"/>
      </w:tblGrid>
      <w:tr w:rsidR="00651316" w:rsidRPr="00C0779B" w:rsidTr="009E2964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Орган местного самоуправления, ос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ществляющий контроль за выполн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нием  муниципального задания</w:t>
            </w:r>
          </w:p>
        </w:tc>
      </w:tr>
      <w:tr w:rsidR="00651316" w:rsidRPr="00C0779B" w:rsidTr="009E2964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C0779B" w:rsidRDefault="00651316" w:rsidP="00651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</w:tr>
      <w:tr w:rsidR="00651316" w:rsidRPr="00C0779B" w:rsidTr="009E2964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в</w:t>
            </w:r>
            <w:r w:rsidR="00651316" w:rsidRPr="009E2964">
              <w:rPr>
                <w:sz w:val="28"/>
                <w:szCs w:val="28"/>
              </w:rPr>
              <w:t>нутренний контроль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руководитель учреждения</w:t>
            </w:r>
          </w:p>
        </w:tc>
      </w:tr>
      <w:tr w:rsidR="00651316" w:rsidRPr="00C0779B" w:rsidTr="009E2964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9E2964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в</w:t>
            </w:r>
            <w:r w:rsidR="00651316" w:rsidRPr="009E2964">
              <w:rPr>
                <w:sz w:val="28"/>
                <w:szCs w:val="28"/>
              </w:rPr>
              <w:t>нешний контроль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1 раз в год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6" w:rsidRPr="009E2964" w:rsidRDefault="00651316" w:rsidP="00651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964">
              <w:rPr>
                <w:sz w:val="28"/>
                <w:szCs w:val="28"/>
              </w:rPr>
              <w:t>Администрация Валдайского муниц</w:t>
            </w:r>
            <w:r w:rsidRPr="009E2964">
              <w:rPr>
                <w:sz w:val="28"/>
                <w:szCs w:val="28"/>
              </w:rPr>
              <w:t>и</w:t>
            </w:r>
            <w:r w:rsidRPr="009E2964">
              <w:rPr>
                <w:sz w:val="28"/>
                <w:szCs w:val="28"/>
              </w:rPr>
              <w:t>пальн</w:t>
            </w:r>
            <w:r w:rsidRPr="009E2964">
              <w:rPr>
                <w:sz w:val="28"/>
                <w:szCs w:val="28"/>
              </w:rPr>
              <w:t>о</w:t>
            </w:r>
            <w:r w:rsidRPr="009E2964">
              <w:rPr>
                <w:sz w:val="28"/>
                <w:szCs w:val="28"/>
              </w:rPr>
              <w:t>го района</w:t>
            </w:r>
          </w:p>
        </w:tc>
      </w:tr>
    </w:tbl>
    <w:p w:rsidR="00651316" w:rsidRPr="00C0779B" w:rsidRDefault="00651316" w:rsidP="006513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51316" w:rsidRPr="00C0779B" w:rsidRDefault="00651316" w:rsidP="00651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4. Требования к отчетности о выполнении муниципального задания</w:t>
      </w:r>
      <w:r>
        <w:rPr>
          <w:sz w:val="28"/>
          <w:szCs w:val="28"/>
        </w:rPr>
        <w:t>:</w:t>
      </w:r>
      <w:r w:rsidRPr="00C0779B">
        <w:rPr>
          <w:sz w:val="28"/>
          <w:szCs w:val="28"/>
        </w:rPr>
        <w:t xml:space="preserve"> </w:t>
      </w:r>
      <w:r w:rsidRPr="00CA6328">
        <w:rPr>
          <w:sz w:val="28"/>
          <w:szCs w:val="28"/>
          <w:u w:val="single"/>
        </w:rPr>
        <w:t>предоставление отчета о выполнении муниципал</w:t>
      </w:r>
      <w:r w:rsidRPr="00CA6328">
        <w:rPr>
          <w:sz w:val="28"/>
          <w:szCs w:val="28"/>
          <w:u w:val="single"/>
        </w:rPr>
        <w:t>ь</w:t>
      </w:r>
      <w:r w:rsidRPr="00CA6328">
        <w:rPr>
          <w:sz w:val="28"/>
          <w:szCs w:val="28"/>
          <w:u w:val="single"/>
        </w:rPr>
        <w:t>ного задания по форме согласно приложению 2</w:t>
      </w:r>
      <w:r w:rsidR="009E2964">
        <w:rPr>
          <w:sz w:val="28"/>
          <w:szCs w:val="28"/>
          <w:u w:val="single"/>
        </w:rPr>
        <w:t xml:space="preserve"> к</w:t>
      </w:r>
      <w:r w:rsidRPr="00CA6328">
        <w:rPr>
          <w:sz w:val="28"/>
          <w:szCs w:val="28"/>
          <w:u w:val="single"/>
        </w:rPr>
        <w:t xml:space="preserve"> Положению о формировании муниципального задания на оказание м</w:t>
      </w:r>
      <w:r w:rsidRPr="00CA6328">
        <w:rPr>
          <w:sz w:val="28"/>
          <w:szCs w:val="28"/>
          <w:u w:val="single"/>
        </w:rPr>
        <w:t>у</w:t>
      </w:r>
      <w:r w:rsidRPr="00CA6328">
        <w:rPr>
          <w:sz w:val="28"/>
          <w:szCs w:val="28"/>
          <w:u w:val="single"/>
        </w:rPr>
        <w:t>ниципальных услуг (выполнение работ) муниципальным учреждениям и финансовом обеспечении выполнения муниц</w:t>
      </w:r>
      <w:r w:rsidRPr="00CA6328">
        <w:rPr>
          <w:sz w:val="28"/>
          <w:szCs w:val="28"/>
          <w:u w:val="single"/>
        </w:rPr>
        <w:t>и</w:t>
      </w:r>
      <w:r w:rsidRPr="00CA6328">
        <w:rPr>
          <w:sz w:val="28"/>
          <w:szCs w:val="28"/>
          <w:u w:val="single"/>
        </w:rPr>
        <w:t>пального задания, утвержденному постановлением Администрации Валдайского муниципального района от 07.12.2015 №1877</w:t>
      </w:r>
      <w:r w:rsidR="009E2964">
        <w:rPr>
          <w:sz w:val="28"/>
          <w:szCs w:val="28"/>
          <w:u w:val="single"/>
        </w:rPr>
        <w:t>.</w:t>
      </w:r>
    </w:p>
    <w:p w:rsidR="00651316" w:rsidRPr="00C0779B" w:rsidRDefault="00651316" w:rsidP="0065131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4.1. Периодичность представления отчетов о  выполнении муниципального задания</w:t>
      </w:r>
      <w:r>
        <w:rPr>
          <w:sz w:val="28"/>
          <w:szCs w:val="28"/>
        </w:rPr>
        <w:t xml:space="preserve">: </w:t>
      </w:r>
      <w:r w:rsidRPr="00147E9F">
        <w:rPr>
          <w:sz w:val="28"/>
          <w:szCs w:val="28"/>
          <w:u w:val="single"/>
        </w:rPr>
        <w:t>1 раз в год</w:t>
      </w:r>
      <w:r w:rsidR="009E296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651316" w:rsidRPr="00147E9F" w:rsidRDefault="00651316" w:rsidP="0065131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4.2. Сроки представления отчетов о выполнении муниципального задания</w:t>
      </w:r>
      <w:r>
        <w:rPr>
          <w:sz w:val="28"/>
          <w:szCs w:val="28"/>
        </w:rPr>
        <w:t xml:space="preserve">: </w:t>
      </w:r>
      <w:r w:rsidRPr="00147E9F">
        <w:rPr>
          <w:color w:val="000000"/>
          <w:sz w:val="28"/>
          <w:szCs w:val="28"/>
          <w:u w:val="single"/>
        </w:rPr>
        <w:t>ежегодно до 1-го февраля очередного фина</w:t>
      </w:r>
      <w:r w:rsidRPr="00147E9F">
        <w:rPr>
          <w:color w:val="000000"/>
          <w:sz w:val="28"/>
          <w:szCs w:val="28"/>
          <w:u w:val="single"/>
        </w:rPr>
        <w:t>н</w:t>
      </w:r>
      <w:r w:rsidRPr="00147E9F">
        <w:rPr>
          <w:color w:val="000000"/>
          <w:sz w:val="28"/>
          <w:szCs w:val="28"/>
          <w:u w:val="single"/>
        </w:rPr>
        <w:t>сового года, следу</w:t>
      </w:r>
      <w:r w:rsidRPr="00147E9F">
        <w:rPr>
          <w:color w:val="000000"/>
          <w:sz w:val="28"/>
          <w:szCs w:val="28"/>
          <w:u w:val="single"/>
        </w:rPr>
        <w:t>ю</w:t>
      </w:r>
      <w:r w:rsidRPr="00147E9F">
        <w:rPr>
          <w:color w:val="000000"/>
          <w:sz w:val="28"/>
          <w:szCs w:val="28"/>
          <w:u w:val="single"/>
        </w:rPr>
        <w:t>щего за отчетным финансовым годом</w:t>
      </w:r>
      <w:r w:rsidRPr="00147E9F">
        <w:rPr>
          <w:sz w:val="28"/>
          <w:szCs w:val="28"/>
          <w:u w:val="single"/>
        </w:rPr>
        <w:t>.</w:t>
      </w:r>
    </w:p>
    <w:p w:rsidR="00651316" w:rsidRPr="00C0779B" w:rsidRDefault="00651316" w:rsidP="00651316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4.3. Иные требования к отчетности о выполнении муниципального задания</w:t>
      </w:r>
      <w:r>
        <w:rPr>
          <w:sz w:val="28"/>
          <w:szCs w:val="28"/>
        </w:rPr>
        <w:t xml:space="preserve">: </w:t>
      </w:r>
      <w:r w:rsidRPr="00147E9F">
        <w:rPr>
          <w:sz w:val="28"/>
          <w:szCs w:val="28"/>
          <w:u w:val="single"/>
        </w:rPr>
        <w:t>нет</w:t>
      </w:r>
      <w:r w:rsidRPr="00147E9F"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>_______________________________________________________________________________________________________</w:t>
      </w:r>
    </w:p>
    <w:p w:rsidR="00651316" w:rsidRPr="00C0779B" w:rsidRDefault="00651316" w:rsidP="0065131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0779B">
        <w:rPr>
          <w:sz w:val="28"/>
          <w:szCs w:val="28"/>
        </w:rPr>
        <w:t>5. Иные показатели, связанные с выполнением муниципального задания</w:t>
      </w:r>
      <w:r w:rsidRPr="00147E9F">
        <w:rPr>
          <w:b/>
          <w:sz w:val="28"/>
          <w:szCs w:val="28"/>
        </w:rPr>
        <w:t>:80</w:t>
      </w:r>
    </w:p>
    <w:p w:rsidR="00651316" w:rsidRDefault="00651316" w:rsidP="00651316">
      <w:pPr>
        <w:pStyle w:val="ConsPlusNormal"/>
        <w:ind w:firstLine="708"/>
        <w:jc w:val="right"/>
      </w:pPr>
    </w:p>
    <w:p w:rsidR="00651316" w:rsidRDefault="00651316" w:rsidP="00651316">
      <w:pPr>
        <w:pStyle w:val="ConsPlusNormal"/>
        <w:ind w:firstLine="708"/>
        <w:jc w:val="right"/>
      </w:pPr>
    </w:p>
    <w:p w:rsidR="00651316" w:rsidRDefault="00651316" w:rsidP="00651316">
      <w:pPr>
        <w:pStyle w:val="ConsPlusNormal"/>
        <w:ind w:firstLine="708"/>
        <w:jc w:val="right"/>
      </w:pPr>
    </w:p>
    <w:p w:rsidR="00651316" w:rsidRDefault="00651316" w:rsidP="00651316">
      <w:pPr>
        <w:pStyle w:val="ConsPlusNormal"/>
        <w:ind w:firstLine="708"/>
        <w:jc w:val="right"/>
      </w:pPr>
    </w:p>
    <w:p w:rsidR="00651316" w:rsidRDefault="00651316" w:rsidP="00651316">
      <w:pPr>
        <w:pStyle w:val="ConsPlusNormal"/>
        <w:ind w:firstLine="708"/>
        <w:jc w:val="right"/>
      </w:pPr>
    </w:p>
    <w:p w:rsidR="00651316" w:rsidRPr="00C0779B" w:rsidRDefault="00651316" w:rsidP="0065131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sectPr w:rsidR="00651316" w:rsidRPr="00C0779B" w:rsidSect="00651316">
      <w:headerReference w:type="even" r:id="rId16"/>
      <w:headerReference w:type="default" r:id="rId1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72" w:rsidRDefault="00A96372">
      <w:r>
        <w:separator/>
      </w:r>
    </w:p>
  </w:endnote>
  <w:endnote w:type="continuationSeparator" w:id="0">
    <w:p w:rsidR="00A96372" w:rsidRDefault="00A9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72" w:rsidRDefault="00A96372">
      <w:r>
        <w:separator/>
      </w:r>
    </w:p>
  </w:footnote>
  <w:footnote w:type="continuationSeparator" w:id="0">
    <w:p w:rsidR="00A96372" w:rsidRDefault="00A96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16" w:rsidRDefault="0065131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51316" w:rsidRDefault="006513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16" w:rsidRDefault="00651316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16" w:rsidRDefault="00651316" w:rsidP="0065131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316" w:rsidRDefault="006513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16" w:rsidRDefault="00651316" w:rsidP="0065131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0CD9">
      <w:rPr>
        <w:rStyle w:val="a4"/>
        <w:noProof/>
      </w:rPr>
      <w:t>9</w:t>
    </w:r>
    <w:r>
      <w:rPr>
        <w:rStyle w:val="a4"/>
      </w:rPr>
      <w:fldChar w:fldCharType="end"/>
    </w:r>
  </w:p>
  <w:p w:rsidR="00651316" w:rsidRDefault="006513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0CD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A5F36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1316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2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2964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372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6">
    <w:name w:val="подпись к объекту"/>
    <w:basedOn w:val="a"/>
    <w:next w:val="a"/>
    <w:rsid w:val="00651316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10762</CharactersWithSpaces>
  <SharedDoc>false</SharedDoc>
  <HLinks>
    <vt:vector size="42" baseType="variant"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2018-01-11T15:22:00Z</cp:lastPrinted>
  <dcterms:created xsi:type="dcterms:W3CDTF">2018-01-12T07:45:00Z</dcterms:created>
  <dcterms:modified xsi:type="dcterms:W3CDTF">2018-01-12T07:45:00Z</dcterms:modified>
</cp:coreProperties>
</file>