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F808C2">
      <w:pPr>
        <w:jc w:val="center"/>
        <w:rPr>
          <w:sz w:val="28"/>
        </w:rPr>
      </w:pPr>
      <w:r>
        <w:rPr>
          <w:sz w:val="28"/>
        </w:rPr>
        <w:t>10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BB4E31">
        <w:rPr>
          <w:sz w:val="28"/>
        </w:rPr>
        <w:t>2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289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tbl>
      <w:tblPr>
        <w:tblW w:w="9681" w:type="dxa"/>
        <w:tblLook w:val="01E0"/>
      </w:tblPr>
      <w:tblGrid>
        <w:gridCol w:w="9681"/>
      </w:tblGrid>
      <w:tr w:rsidR="00F808C2" w:rsidRPr="000C5654" w:rsidTr="00A15CB0">
        <w:trPr>
          <w:trHeight w:val="89"/>
        </w:trPr>
        <w:tc>
          <w:tcPr>
            <w:tcW w:w="9681" w:type="dxa"/>
            <w:hideMark/>
          </w:tcPr>
          <w:p w:rsidR="00F808C2" w:rsidRDefault="00F808C2" w:rsidP="00F808C2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Pr="000C565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перечне </w:t>
            </w:r>
            <w:r w:rsidRPr="000C5654">
              <w:rPr>
                <w:b/>
                <w:sz w:val="28"/>
                <w:szCs w:val="28"/>
              </w:rPr>
              <w:t xml:space="preserve">организаций, на которых </w:t>
            </w:r>
          </w:p>
          <w:p w:rsidR="00F808C2" w:rsidRDefault="00F808C2" w:rsidP="00F808C2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может быть использован труд </w:t>
            </w:r>
          </w:p>
          <w:p w:rsidR="00F808C2" w:rsidRDefault="00F808C2" w:rsidP="00F808C2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осужденных к обязательным работам и </w:t>
            </w:r>
          </w:p>
          <w:p w:rsidR="00F808C2" w:rsidRPr="000C5654" w:rsidRDefault="00F808C2" w:rsidP="00F808C2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определении видов обязательных работ</w:t>
            </w:r>
          </w:p>
        </w:tc>
      </w:tr>
    </w:tbl>
    <w:p w:rsidR="00F808C2" w:rsidRPr="00F808C2" w:rsidRDefault="00F808C2" w:rsidP="00F808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808C2" w:rsidRPr="00F808C2" w:rsidRDefault="00F808C2" w:rsidP="00F808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808C2" w:rsidRPr="00F808C2" w:rsidRDefault="00F808C2" w:rsidP="00F808C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808C2">
        <w:rPr>
          <w:sz w:val="28"/>
          <w:szCs w:val="28"/>
        </w:rPr>
        <w:t xml:space="preserve">В соответствии с частью 1 статьи 49 Уголовного кодекса Российской Федерации, статьей 25 Уголовно-исполнительного кодекса Российской Федерации, Администрация Валдайского муниципального округа </w:t>
      </w:r>
      <w:r w:rsidRPr="00F808C2">
        <w:rPr>
          <w:b/>
          <w:sz w:val="28"/>
          <w:szCs w:val="28"/>
        </w:rPr>
        <w:t>ПОСТАНОВЛЯЕТ:</w:t>
      </w:r>
    </w:p>
    <w:p w:rsidR="00F808C2" w:rsidRPr="00F808C2" w:rsidRDefault="00F808C2" w:rsidP="00F808C2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808C2">
        <w:rPr>
          <w:sz w:val="28"/>
          <w:szCs w:val="28"/>
        </w:rPr>
        <w:t>Утвердить прилагаемый перечень организаций, на которых может быть использован труд, осужденных к обязательным работам (далее – Перечень).</w:t>
      </w:r>
    </w:p>
    <w:p w:rsidR="00F808C2" w:rsidRPr="00F808C2" w:rsidRDefault="00F808C2" w:rsidP="00F808C2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808C2">
        <w:rPr>
          <w:sz w:val="28"/>
          <w:szCs w:val="28"/>
        </w:rPr>
        <w:t>Утвердить прилагаемые виды обязательных работ, на которых может быть использован труд осужденных к обязательным работам.</w:t>
      </w:r>
    </w:p>
    <w:p w:rsidR="00F808C2" w:rsidRPr="00F808C2" w:rsidRDefault="00F808C2" w:rsidP="00F808C2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808C2">
        <w:rPr>
          <w:sz w:val="28"/>
          <w:szCs w:val="28"/>
        </w:rPr>
        <w:t>Рекомендовать организациям, включенным в Перечень:</w:t>
      </w:r>
    </w:p>
    <w:p w:rsidR="00F808C2" w:rsidRPr="00F808C2" w:rsidRDefault="00F808C2" w:rsidP="00F808C2">
      <w:pPr>
        <w:pStyle w:val="a9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808C2">
        <w:rPr>
          <w:sz w:val="28"/>
          <w:szCs w:val="28"/>
        </w:rPr>
        <w:t xml:space="preserve"> Соблюдать требования действующего законодательства к порядку отбывания осужденными назначенного наказания.</w:t>
      </w:r>
    </w:p>
    <w:p w:rsidR="00F808C2" w:rsidRPr="00F808C2" w:rsidRDefault="00F808C2" w:rsidP="00F808C2">
      <w:pPr>
        <w:pStyle w:val="a9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808C2">
        <w:rPr>
          <w:sz w:val="28"/>
          <w:szCs w:val="28"/>
        </w:rPr>
        <w:t>Осуществлять требования действующего законодательства к порядку отбывания осужденными назначенного наказания.</w:t>
      </w:r>
    </w:p>
    <w:p w:rsidR="00F808C2" w:rsidRPr="00F808C2" w:rsidRDefault="00F808C2" w:rsidP="00F808C2">
      <w:pPr>
        <w:pStyle w:val="a9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808C2">
        <w:rPr>
          <w:sz w:val="28"/>
          <w:szCs w:val="28"/>
        </w:rPr>
        <w:t>Своевременно уведомлять Демянский межмуниципальный филиал Федерального казенного  учреждения «Уголовно-исполнительная инспекция Управления Федеральной службы исполнения наказаний по Новгородской области» в Валдайском округе об уклонении осужденных от отбывания наказания.</w:t>
      </w:r>
    </w:p>
    <w:p w:rsidR="00F808C2" w:rsidRPr="00F808C2" w:rsidRDefault="00F808C2" w:rsidP="00F808C2">
      <w:pPr>
        <w:pStyle w:val="a9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F808C2">
        <w:rPr>
          <w:sz w:val="28"/>
          <w:szCs w:val="28"/>
        </w:rPr>
        <w:t>Признать утратившими силу постановления Администрации Валдайского муниципального района:</w:t>
      </w:r>
    </w:p>
    <w:p w:rsidR="00F808C2" w:rsidRPr="00F808C2" w:rsidRDefault="00F808C2" w:rsidP="00F808C2">
      <w:pPr>
        <w:ind w:firstLine="709"/>
        <w:jc w:val="both"/>
        <w:rPr>
          <w:sz w:val="28"/>
          <w:szCs w:val="28"/>
        </w:rPr>
      </w:pPr>
      <w:r w:rsidRPr="00F808C2">
        <w:rPr>
          <w:sz w:val="28"/>
          <w:szCs w:val="28"/>
        </w:rPr>
        <w:t>от 23.03.2018 № 466 «О перечне организаций, на которых может быть использован труд осужденных к обязательным работам»;</w:t>
      </w:r>
    </w:p>
    <w:p w:rsidR="00F808C2" w:rsidRPr="00F808C2" w:rsidRDefault="00F808C2" w:rsidP="00F808C2">
      <w:pPr>
        <w:ind w:firstLine="709"/>
        <w:jc w:val="both"/>
        <w:rPr>
          <w:sz w:val="28"/>
          <w:szCs w:val="28"/>
        </w:rPr>
      </w:pPr>
      <w:r w:rsidRPr="00F808C2">
        <w:rPr>
          <w:sz w:val="28"/>
          <w:szCs w:val="28"/>
        </w:rPr>
        <w:t>от 22.04.2019 № 641 «О внесении изменений в Перечень организаций, на которых может быть использован труд осужденных к обязательным работам»;</w:t>
      </w:r>
    </w:p>
    <w:p w:rsidR="00F808C2" w:rsidRPr="00F808C2" w:rsidRDefault="00F808C2" w:rsidP="00F808C2">
      <w:pPr>
        <w:ind w:firstLine="709"/>
        <w:jc w:val="both"/>
        <w:rPr>
          <w:sz w:val="28"/>
          <w:szCs w:val="28"/>
        </w:rPr>
      </w:pPr>
      <w:r w:rsidRPr="00F808C2">
        <w:rPr>
          <w:sz w:val="28"/>
          <w:szCs w:val="28"/>
        </w:rPr>
        <w:lastRenderedPageBreak/>
        <w:t>от 21.06.2022 № 1179 «О внесении изменений в Перечень организаций, на которых может быть использован труд осужденных к обязательным работам»;</w:t>
      </w:r>
    </w:p>
    <w:p w:rsidR="00F808C2" w:rsidRPr="00F808C2" w:rsidRDefault="00F808C2" w:rsidP="00F808C2">
      <w:pPr>
        <w:ind w:firstLine="709"/>
        <w:jc w:val="both"/>
        <w:rPr>
          <w:sz w:val="28"/>
          <w:szCs w:val="28"/>
        </w:rPr>
      </w:pPr>
      <w:r w:rsidRPr="00F808C2">
        <w:rPr>
          <w:sz w:val="28"/>
          <w:szCs w:val="28"/>
        </w:rPr>
        <w:t>от 11.01.2023 № 17 «О внесении изменений в Перечень организаций, на которых может быть использован труд осужденных к обязательным работам»;</w:t>
      </w:r>
    </w:p>
    <w:p w:rsidR="00F808C2" w:rsidRPr="00F808C2" w:rsidRDefault="00F808C2" w:rsidP="00F808C2">
      <w:pPr>
        <w:ind w:firstLine="709"/>
        <w:jc w:val="both"/>
        <w:rPr>
          <w:sz w:val="28"/>
          <w:szCs w:val="28"/>
        </w:rPr>
      </w:pPr>
      <w:r w:rsidRPr="00F808C2">
        <w:rPr>
          <w:sz w:val="28"/>
          <w:szCs w:val="28"/>
        </w:rPr>
        <w:t>от 02.03.2023 № 352 «О внесении изменений в Перечень организаций, на которых может быть использован труд осужденных к обязательным работам»;</w:t>
      </w:r>
    </w:p>
    <w:p w:rsidR="00F808C2" w:rsidRPr="00F808C2" w:rsidRDefault="00F808C2" w:rsidP="00F808C2">
      <w:pPr>
        <w:ind w:firstLine="709"/>
        <w:jc w:val="both"/>
        <w:rPr>
          <w:sz w:val="28"/>
          <w:szCs w:val="28"/>
        </w:rPr>
      </w:pPr>
      <w:r w:rsidRPr="00F808C2">
        <w:rPr>
          <w:sz w:val="28"/>
          <w:szCs w:val="28"/>
        </w:rPr>
        <w:t>от 19.10.2023 № 2002 «О внесении изменений в Перечень организаций, на которых может быть использован труд осужденных к обязательным работам»;</w:t>
      </w:r>
    </w:p>
    <w:p w:rsidR="00F808C2" w:rsidRPr="00F808C2" w:rsidRDefault="00F808C2" w:rsidP="00F808C2">
      <w:pPr>
        <w:ind w:firstLine="709"/>
        <w:jc w:val="both"/>
        <w:rPr>
          <w:sz w:val="28"/>
          <w:szCs w:val="28"/>
        </w:rPr>
      </w:pPr>
      <w:r w:rsidRPr="00F808C2">
        <w:rPr>
          <w:sz w:val="28"/>
          <w:szCs w:val="28"/>
        </w:rPr>
        <w:t>от 10.04.2024 № 871 «О внесении изменений в Перечень организаций, на которых может быть использован труд осужденных к обязательным работам»;</w:t>
      </w:r>
    </w:p>
    <w:p w:rsidR="00F808C2" w:rsidRPr="00F808C2" w:rsidRDefault="00F808C2" w:rsidP="00F808C2">
      <w:pPr>
        <w:ind w:firstLine="709"/>
        <w:jc w:val="both"/>
        <w:rPr>
          <w:sz w:val="28"/>
          <w:szCs w:val="28"/>
        </w:rPr>
      </w:pPr>
      <w:r w:rsidRPr="00F808C2">
        <w:rPr>
          <w:sz w:val="28"/>
          <w:szCs w:val="28"/>
        </w:rPr>
        <w:t>от 15.04.2024 № 915 «О внесении изменений в Перечень организаций, на которых может быть использован труд осужденных к обязательным работам»;</w:t>
      </w:r>
    </w:p>
    <w:p w:rsidR="00F808C2" w:rsidRPr="00F808C2" w:rsidRDefault="00F808C2" w:rsidP="00F808C2">
      <w:pPr>
        <w:ind w:firstLine="709"/>
        <w:jc w:val="both"/>
        <w:rPr>
          <w:sz w:val="28"/>
          <w:szCs w:val="28"/>
        </w:rPr>
      </w:pPr>
      <w:r w:rsidRPr="00F808C2">
        <w:rPr>
          <w:sz w:val="28"/>
          <w:szCs w:val="28"/>
        </w:rPr>
        <w:t>от 17.07.2025 № 1698 «О внесении изменений в Перечень организаций, на которых может быть использован труд осужденных к обязательным работам»;</w:t>
      </w:r>
    </w:p>
    <w:p w:rsidR="00F808C2" w:rsidRPr="00F808C2" w:rsidRDefault="00F808C2" w:rsidP="00F808C2">
      <w:pPr>
        <w:ind w:firstLine="709"/>
        <w:jc w:val="both"/>
        <w:rPr>
          <w:sz w:val="28"/>
          <w:szCs w:val="28"/>
        </w:rPr>
      </w:pPr>
      <w:r w:rsidRPr="00F808C2">
        <w:rPr>
          <w:sz w:val="28"/>
          <w:szCs w:val="28"/>
        </w:rPr>
        <w:t>от 01.08.2025 № 1802 «О внесении изменений в Перечень организаций, на которых может быть использован труд осужденных к обязательным работам».</w:t>
      </w:r>
    </w:p>
    <w:p w:rsidR="00F808C2" w:rsidRPr="00F808C2" w:rsidRDefault="00F808C2" w:rsidP="00F808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808C2">
        <w:rPr>
          <w:sz w:val="28"/>
          <w:szCs w:val="28"/>
        </w:rPr>
        <w:t>. Опубликовать постановление в бюллетене «Валдайский Вестник» и разместить на официальном сайте Администрации Валдайского муниципального округа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F808C2" w:rsidRDefault="00F808C2">
      <w:pPr>
        <w:rPr>
          <w:b/>
          <w:sz w:val="28"/>
        </w:rPr>
      </w:pPr>
      <w:r>
        <w:rPr>
          <w:b/>
          <w:sz w:val="28"/>
        </w:rPr>
        <w:br w:type="page"/>
      </w:r>
    </w:p>
    <w:p w:rsidR="00F808C2" w:rsidRDefault="00F808C2" w:rsidP="00F808C2">
      <w:pPr>
        <w:spacing w:line="240" w:lineRule="exact"/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УТВЕРЖДЁН</w:t>
      </w:r>
    </w:p>
    <w:p w:rsidR="00F808C2" w:rsidRDefault="00F808C2" w:rsidP="00F808C2">
      <w:pPr>
        <w:spacing w:line="240" w:lineRule="exact"/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 Валдайского муниципального округа</w:t>
      </w:r>
    </w:p>
    <w:p w:rsidR="00F808C2" w:rsidRDefault="00F808C2" w:rsidP="00F808C2">
      <w:pPr>
        <w:spacing w:line="240" w:lineRule="exact"/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от 10.02.2025 № 289</w:t>
      </w:r>
    </w:p>
    <w:p w:rsidR="00F808C2" w:rsidRDefault="00F808C2" w:rsidP="00F808C2">
      <w:pPr>
        <w:spacing w:line="240" w:lineRule="exact"/>
        <w:ind w:left="5387"/>
        <w:jc w:val="center"/>
        <w:rPr>
          <w:sz w:val="24"/>
          <w:szCs w:val="24"/>
        </w:rPr>
      </w:pPr>
    </w:p>
    <w:p w:rsidR="00F808C2" w:rsidRDefault="00F808C2" w:rsidP="00F808C2">
      <w:pPr>
        <w:spacing w:line="240" w:lineRule="exact"/>
        <w:ind w:left="5387"/>
        <w:jc w:val="center"/>
        <w:rPr>
          <w:sz w:val="24"/>
          <w:szCs w:val="24"/>
        </w:rPr>
      </w:pPr>
    </w:p>
    <w:p w:rsidR="00F808C2" w:rsidRPr="00F808C2" w:rsidRDefault="00F808C2" w:rsidP="00F808C2">
      <w:pPr>
        <w:spacing w:line="240" w:lineRule="exact"/>
        <w:jc w:val="center"/>
        <w:rPr>
          <w:b/>
          <w:sz w:val="28"/>
          <w:szCs w:val="28"/>
        </w:rPr>
      </w:pPr>
      <w:r w:rsidRPr="00F808C2">
        <w:rPr>
          <w:b/>
          <w:sz w:val="28"/>
          <w:szCs w:val="28"/>
        </w:rPr>
        <w:t>ПЕРЕЧЕНЬ</w:t>
      </w:r>
    </w:p>
    <w:p w:rsidR="00F808C2" w:rsidRPr="00F808C2" w:rsidRDefault="00F808C2" w:rsidP="00F808C2">
      <w:pPr>
        <w:spacing w:line="240" w:lineRule="exact"/>
        <w:jc w:val="center"/>
        <w:rPr>
          <w:b/>
          <w:sz w:val="28"/>
          <w:szCs w:val="28"/>
        </w:rPr>
      </w:pPr>
      <w:r w:rsidRPr="00F808C2">
        <w:rPr>
          <w:b/>
          <w:sz w:val="28"/>
          <w:szCs w:val="28"/>
        </w:rPr>
        <w:t xml:space="preserve">организаций, на которых может быть использован труд </w:t>
      </w:r>
    </w:p>
    <w:p w:rsidR="00F808C2" w:rsidRPr="00F808C2" w:rsidRDefault="00F808C2" w:rsidP="00F808C2">
      <w:pPr>
        <w:spacing w:line="240" w:lineRule="exact"/>
        <w:jc w:val="center"/>
        <w:rPr>
          <w:b/>
          <w:sz w:val="28"/>
          <w:szCs w:val="28"/>
        </w:rPr>
      </w:pPr>
      <w:r w:rsidRPr="00F808C2">
        <w:rPr>
          <w:b/>
          <w:sz w:val="28"/>
          <w:szCs w:val="28"/>
        </w:rPr>
        <w:t>осужденных к обязательным работам</w:t>
      </w:r>
    </w:p>
    <w:p w:rsidR="00F808C2" w:rsidRPr="00F808C2" w:rsidRDefault="00F808C2" w:rsidP="00F808C2">
      <w:pPr>
        <w:ind w:firstLine="709"/>
        <w:jc w:val="both"/>
        <w:rPr>
          <w:sz w:val="28"/>
          <w:szCs w:val="28"/>
        </w:rPr>
      </w:pPr>
    </w:p>
    <w:p w:rsidR="00F808C2" w:rsidRPr="00F808C2" w:rsidRDefault="00F808C2" w:rsidP="00F808C2">
      <w:pPr>
        <w:ind w:firstLine="709"/>
        <w:jc w:val="both"/>
        <w:rPr>
          <w:sz w:val="28"/>
          <w:szCs w:val="28"/>
        </w:rPr>
      </w:pPr>
    </w:p>
    <w:p w:rsidR="00F808C2" w:rsidRPr="00F808C2" w:rsidRDefault="00F808C2" w:rsidP="00F808C2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F808C2">
        <w:rPr>
          <w:sz w:val="28"/>
          <w:szCs w:val="28"/>
        </w:rPr>
        <w:t>ОАУСО «Валдайский дом социального обслуживания «Зеленая Роща»;</w:t>
      </w:r>
    </w:p>
    <w:p w:rsidR="00F808C2" w:rsidRPr="00F808C2" w:rsidRDefault="00F808C2" w:rsidP="00F808C2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F808C2">
        <w:rPr>
          <w:sz w:val="28"/>
          <w:szCs w:val="28"/>
        </w:rPr>
        <w:t>Государственное областное бюджетное учреждение здравоохранения «Валдайская областная психоневрологическая больница»;</w:t>
      </w:r>
    </w:p>
    <w:p w:rsidR="00F808C2" w:rsidRPr="00F808C2" w:rsidRDefault="00F808C2" w:rsidP="00F808C2">
      <w:pPr>
        <w:pStyle w:val="a9"/>
        <w:numPr>
          <w:ilvl w:val="0"/>
          <w:numId w:val="3"/>
        </w:numPr>
        <w:ind w:left="0" w:firstLine="709"/>
        <w:jc w:val="both"/>
        <w:rPr>
          <w:bCs/>
          <w:sz w:val="28"/>
          <w:szCs w:val="28"/>
          <w:shd w:val="clear" w:color="auto" w:fill="FFFFFF"/>
        </w:rPr>
      </w:pPr>
      <w:r w:rsidRPr="00F808C2">
        <w:rPr>
          <w:bCs/>
          <w:sz w:val="28"/>
          <w:szCs w:val="28"/>
          <w:shd w:val="clear" w:color="auto" w:fill="FFFFFF"/>
        </w:rPr>
        <w:t>Муниципальное бюджетное учреждение «Административно-хозяйственное управление»;</w:t>
      </w:r>
    </w:p>
    <w:p w:rsidR="00F808C2" w:rsidRPr="00F808C2" w:rsidRDefault="00F808C2" w:rsidP="00F808C2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F808C2">
        <w:rPr>
          <w:sz w:val="28"/>
          <w:szCs w:val="28"/>
        </w:rPr>
        <w:t>Муниципальное автономное учреждение «Расчетно-информационный центр»;</w:t>
      </w:r>
    </w:p>
    <w:p w:rsidR="00F808C2" w:rsidRPr="00F808C2" w:rsidRDefault="00F808C2" w:rsidP="00F808C2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F808C2">
        <w:rPr>
          <w:sz w:val="28"/>
          <w:szCs w:val="28"/>
        </w:rPr>
        <w:t>Муниципальное бюджетное учреждение «Дорожное управление «Валдай»;</w:t>
      </w:r>
    </w:p>
    <w:p w:rsidR="00F808C2" w:rsidRPr="00F808C2" w:rsidRDefault="00F808C2" w:rsidP="00F808C2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F808C2">
        <w:rPr>
          <w:sz w:val="28"/>
          <w:szCs w:val="28"/>
        </w:rPr>
        <w:t>Валдайский многопрофильный медицинский центр ФГБУ «СЗОНКЦ им. Л.Г. Соколова ФМБА России»;</w:t>
      </w:r>
    </w:p>
    <w:p w:rsidR="00F808C2" w:rsidRPr="00F808C2" w:rsidRDefault="00F808C2" w:rsidP="00F808C2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F808C2">
        <w:rPr>
          <w:sz w:val="28"/>
          <w:szCs w:val="28"/>
        </w:rPr>
        <w:t>МАУДО «СШ Валдай» (по согласованию);</w:t>
      </w:r>
    </w:p>
    <w:p w:rsidR="00F808C2" w:rsidRPr="00F808C2" w:rsidRDefault="00F808C2" w:rsidP="00F808C2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F808C2">
        <w:rPr>
          <w:sz w:val="28"/>
          <w:szCs w:val="28"/>
        </w:rPr>
        <w:t>Общество с ограниченной ответственностью «Жилищник»;</w:t>
      </w:r>
    </w:p>
    <w:p w:rsidR="00F808C2" w:rsidRPr="00F808C2" w:rsidRDefault="00F808C2" w:rsidP="00F808C2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F808C2">
        <w:rPr>
          <w:sz w:val="28"/>
          <w:szCs w:val="28"/>
        </w:rPr>
        <w:t>Общество с ограниченной ответственностью «ВСЕ ДЛЯ ДОМА».</w:t>
      </w:r>
    </w:p>
    <w:p w:rsidR="00F808C2" w:rsidRDefault="00F808C2">
      <w:pPr>
        <w:rPr>
          <w:b/>
          <w:sz w:val="28"/>
        </w:rPr>
      </w:pPr>
      <w:r>
        <w:rPr>
          <w:b/>
          <w:sz w:val="28"/>
        </w:rPr>
        <w:br w:type="page"/>
      </w:r>
    </w:p>
    <w:p w:rsidR="00F808C2" w:rsidRDefault="00F808C2" w:rsidP="00F808C2">
      <w:pPr>
        <w:spacing w:line="240" w:lineRule="exact"/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УТВЕРЖДЕНЫ</w:t>
      </w:r>
    </w:p>
    <w:p w:rsidR="00F808C2" w:rsidRDefault="00F808C2" w:rsidP="00F808C2">
      <w:pPr>
        <w:spacing w:line="240" w:lineRule="exact"/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 Валдайского муниципального округа</w:t>
      </w:r>
    </w:p>
    <w:p w:rsidR="00F808C2" w:rsidRDefault="00F808C2" w:rsidP="00F808C2">
      <w:pPr>
        <w:spacing w:line="240" w:lineRule="exact"/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от 10.02.2025 № 289</w:t>
      </w:r>
    </w:p>
    <w:p w:rsidR="00F808C2" w:rsidRDefault="00F808C2" w:rsidP="00F808C2">
      <w:pPr>
        <w:spacing w:line="240" w:lineRule="exact"/>
        <w:ind w:left="5387"/>
        <w:jc w:val="center"/>
        <w:rPr>
          <w:sz w:val="24"/>
          <w:szCs w:val="24"/>
        </w:rPr>
      </w:pPr>
    </w:p>
    <w:p w:rsidR="00F808C2" w:rsidRDefault="00F808C2" w:rsidP="00F808C2">
      <w:pPr>
        <w:spacing w:line="240" w:lineRule="exact"/>
        <w:ind w:left="5387"/>
        <w:jc w:val="center"/>
        <w:rPr>
          <w:sz w:val="24"/>
          <w:szCs w:val="24"/>
        </w:rPr>
      </w:pPr>
    </w:p>
    <w:p w:rsidR="00F808C2" w:rsidRPr="00F808C2" w:rsidRDefault="00F808C2" w:rsidP="00F808C2">
      <w:pPr>
        <w:spacing w:line="240" w:lineRule="exact"/>
        <w:jc w:val="center"/>
        <w:rPr>
          <w:b/>
          <w:sz w:val="28"/>
          <w:szCs w:val="28"/>
        </w:rPr>
      </w:pPr>
      <w:r w:rsidRPr="00F808C2">
        <w:rPr>
          <w:b/>
          <w:sz w:val="28"/>
          <w:szCs w:val="28"/>
        </w:rPr>
        <w:t>ВИДЫ</w:t>
      </w:r>
    </w:p>
    <w:p w:rsidR="00F808C2" w:rsidRPr="00F808C2" w:rsidRDefault="00F808C2" w:rsidP="00F808C2">
      <w:pPr>
        <w:spacing w:line="240" w:lineRule="exact"/>
        <w:jc w:val="center"/>
        <w:rPr>
          <w:b/>
          <w:sz w:val="28"/>
          <w:szCs w:val="28"/>
        </w:rPr>
      </w:pPr>
      <w:r w:rsidRPr="00F808C2">
        <w:rPr>
          <w:b/>
          <w:sz w:val="28"/>
          <w:szCs w:val="28"/>
        </w:rPr>
        <w:t xml:space="preserve"> обязательных работ, на которых может быть использован </w:t>
      </w:r>
    </w:p>
    <w:p w:rsidR="00F808C2" w:rsidRPr="00F808C2" w:rsidRDefault="00F808C2" w:rsidP="00F808C2">
      <w:pPr>
        <w:spacing w:line="240" w:lineRule="exact"/>
        <w:jc w:val="center"/>
        <w:rPr>
          <w:b/>
          <w:sz w:val="28"/>
          <w:szCs w:val="28"/>
        </w:rPr>
      </w:pPr>
      <w:r w:rsidRPr="00F808C2">
        <w:rPr>
          <w:b/>
          <w:sz w:val="28"/>
          <w:szCs w:val="28"/>
        </w:rPr>
        <w:t>труд осужденных к обязательным работам</w:t>
      </w:r>
    </w:p>
    <w:p w:rsidR="00867D4A" w:rsidRPr="00867D4A" w:rsidRDefault="00867D4A" w:rsidP="00F808C2">
      <w:pPr>
        <w:ind w:firstLine="709"/>
        <w:jc w:val="both"/>
        <w:rPr>
          <w:sz w:val="28"/>
          <w:szCs w:val="28"/>
        </w:rPr>
      </w:pPr>
    </w:p>
    <w:p w:rsidR="00867D4A" w:rsidRPr="00867D4A" w:rsidRDefault="00867D4A" w:rsidP="00F808C2">
      <w:pPr>
        <w:ind w:firstLine="709"/>
        <w:jc w:val="both"/>
        <w:rPr>
          <w:sz w:val="28"/>
          <w:szCs w:val="28"/>
        </w:rPr>
      </w:pPr>
    </w:p>
    <w:p w:rsidR="00F808C2" w:rsidRPr="00867D4A" w:rsidRDefault="00F808C2" w:rsidP="00F808C2">
      <w:pPr>
        <w:ind w:firstLine="709"/>
        <w:jc w:val="both"/>
        <w:rPr>
          <w:sz w:val="28"/>
          <w:szCs w:val="28"/>
        </w:rPr>
      </w:pPr>
      <w:r w:rsidRPr="00867D4A">
        <w:rPr>
          <w:sz w:val="28"/>
          <w:szCs w:val="28"/>
        </w:rPr>
        <w:t>Благоустройство и озеленение территории муниципальных образований.</w:t>
      </w:r>
    </w:p>
    <w:p w:rsidR="00F808C2" w:rsidRPr="00867D4A" w:rsidRDefault="00F808C2" w:rsidP="00F808C2">
      <w:pPr>
        <w:ind w:firstLine="709"/>
        <w:jc w:val="both"/>
        <w:rPr>
          <w:sz w:val="28"/>
          <w:szCs w:val="28"/>
        </w:rPr>
      </w:pPr>
      <w:r w:rsidRPr="00867D4A">
        <w:rPr>
          <w:sz w:val="28"/>
          <w:szCs w:val="28"/>
        </w:rPr>
        <w:t>Сбор, погрузка, вывоз мусора и бытовых отходов.</w:t>
      </w:r>
    </w:p>
    <w:p w:rsidR="00F808C2" w:rsidRPr="00867D4A" w:rsidRDefault="00F808C2" w:rsidP="00F808C2">
      <w:pPr>
        <w:ind w:firstLine="709"/>
        <w:jc w:val="both"/>
        <w:rPr>
          <w:sz w:val="28"/>
          <w:szCs w:val="28"/>
        </w:rPr>
      </w:pPr>
      <w:r w:rsidRPr="00867D4A">
        <w:rPr>
          <w:sz w:val="28"/>
          <w:szCs w:val="28"/>
        </w:rPr>
        <w:t>Уборка территории Братских захоронений.</w:t>
      </w:r>
    </w:p>
    <w:p w:rsidR="00F808C2" w:rsidRPr="00867D4A" w:rsidRDefault="00F808C2" w:rsidP="00F808C2">
      <w:pPr>
        <w:ind w:firstLine="709"/>
        <w:jc w:val="both"/>
        <w:rPr>
          <w:sz w:val="28"/>
          <w:szCs w:val="28"/>
        </w:rPr>
      </w:pPr>
      <w:r w:rsidRPr="00867D4A">
        <w:rPr>
          <w:sz w:val="28"/>
          <w:szCs w:val="28"/>
        </w:rPr>
        <w:t>Другие виды работ, не требующих предварительной профессиональной подготовки и имеющие социально полезную направленность.</w:t>
      </w:r>
    </w:p>
    <w:p w:rsidR="00F808C2" w:rsidRDefault="00F808C2">
      <w:pPr>
        <w:jc w:val="both"/>
        <w:rPr>
          <w:b/>
          <w:sz w:val="28"/>
        </w:rPr>
      </w:pPr>
    </w:p>
    <w:sectPr w:rsidR="00F808C2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4F9" w:rsidRDefault="002434F9" w:rsidP="00E62ADA">
      <w:r>
        <w:separator/>
      </w:r>
    </w:p>
  </w:endnote>
  <w:endnote w:type="continuationSeparator" w:id="1">
    <w:p w:rsidR="002434F9" w:rsidRDefault="002434F9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4F9" w:rsidRDefault="002434F9" w:rsidP="00E62ADA">
      <w:r>
        <w:separator/>
      </w:r>
    </w:p>
  </w:footnote>
  <w:footnote w:type="continuationSeparator" w:id="1">
    <w:p w:rsidR="002434F9" w:rsidRDefault="002434F9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DF7D9C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F808C2">
      <w:fldChar w:fldCharType="separate"/>
    </w:r>
    <w:r w:rsidR="00867D4A">
      <w:rPr>
        <w:noProof/>
      </w:rPr>
      <w:t>4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726760F"/>
    <w:multiLevelType w:val="multilevel"/>
    <w:tmpl w:val="A96E7C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46F140BD"/>
    <w:multiLevelType w:val="hybridMultilevel"/>
    <w:tmpl w:val="1DDCC074"/>
    <w:lvl w:ilvl="0" w:tplc="E63C3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C8E"/>
    <w:rsid w:val="0006160C"/>
    <w:rsid w:val="000774E7"/>
    <w:rsid w:val="00086985"/>
    <w:rsid w:val="001505D4"/>
    <w:rsid w:val="00163005"/>
    <w:rsid w:val="001A373D"/>
    <w:rsid w:val="001C7447"/>
    <w:rsid w:val="001D53B4"/>
    <w:rsid w:val="00231314"/>
    <w:rsid w:val="002434F9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94DC5"/>
    <w:rsid w:val="00397999"/>
    <w:rsid w:val="003E4E07"/>
    <w:rsid w:val="00447BEE"/>
    <w:rsid w:val="00465CB6"/>
    <w:rsid w:val="0054389E"/>
    <w:rsid w:val="00545406"/>
    <w:rsid w:val="005B4481"/>
    <w:rsid w:val="006F51A9"/>
    <w:rsid w:val="00704D18"/>
    <w:rsid w:val="007170DB"/>
    <w:rsid w:val="007366A6"/>
    <w:rsid w:val="00796EDA"/>
    <w:rsid w:val="00804F78"/>
    <w:rsid w:val="00807B44"/>
    <w:rsid w:val="00826E5C"/>
    <w:rsid w:val="008376BB"/>
    <w:rsid w:val="00845D1D"/>
    <w:rsid w:val="00867D4A"/>
    <w:rsid w:val="008A592A"/>
    <w:rsid w:val="00950837"/>
    <w:rsid w:val="0095691A"/>
    <w:rsid w:val="00A22901"/>
    <w:rsid w:val="00A441C1"/>
    <w:rsid w:val="00A85706"/>
    <w:rsid w:val="00AB2CAA"/>
    <w:rsid w:val="00AC4B08"/>
    <w:rsid w:val="00AC4BD2"/>
    <w:rsid w:val="00B02C93"/>
    <w:rsid w:val="00B165A9"/>
    <w:rsid w:val="00B308A5"/>
    <w:rsid w:val="00B90DE7"/>
    <w:rsid w:val="00BA359F"/>
    <w:rsid w:val="00BB4E31"/>
    <w:rsid w:val="00BF7F7D"/>
    <w:rsid w:val="00C240B1"/>
    <w:rsid w:val="00C468EF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DF7D9C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808C2"/>
    <w:rsid w:val="00FC2327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uiPriority w:val="34"/>
    <w:qFormat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2026-02-11T13:12:00Z</cp:lastPrinted>
  <dcterms:created xsi:type="dcterms:W3CDTF">2026-02-11T13:12:00Z</dcterms:created>
  <dcterms:modified xsi:type="dcterms:W3CDTF">2026-02-11T13:12:00Z</dcterms:modified>
</cp:coreProperties>
</file>