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19C" w:rsidRDefault="00C4619C" w:rsidP="00C4619C">
      <w:pPr>
        <w:spacing w:line="240" w:lineRule="exact"/>
        <w:jc w:val="center"/>
        <w:rPr>
          <w:b/>
          <w:color w:val="000000"/>
          <w:sz w:val="28"/>
        </w:rPr>
      </w:pPr>
      <w:r>
        <w:rPr>
          <w:b/>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99.85pt;margin-top:0;width:56.7pt;height:82.05pt;z-index:251657728;visibility:visible;mso-wrap-edited:f">
            <v:imagedata r:id="rId8" o:title="" grayscale="t" bilevel="t"/>
            <w10:wrap type="topAndBottom"/>
          </v:shape>
          <o:OLEObject Type="Embed" ProgID="Word.Picture.8" ShapeID="_x0000_s1038" DrawAspect="Content" ObjectID="_1796796033" r:id="rId9"/>
        </w:pict>
      </w:r>
      <w:r>
        <w:rPr>
          <w:b/>
          <w:color w:val="000000"/>
          <w:sz w:val="28"/>
        </w:rPr>
        <w:t>Российская Федерация</w:t>
      </w:r>
    </w:p>
    <w:p w:rsidR="00C4619C" w:rsidRDefault="00C4619C" w:rsidP="00C4619C">
      <w:pPr>
        <w:pStyle w:val="1"/>
        <w:spacing w:line="240" w:lineRule="exact"/>
        <w:rPr>
          <w:b/>
        </w:rPr>
      </w:pPr>
      <w:r>
        <w:rPr>
          <w:b/>
        </w:rPr>
        <w:t>Новгородская область</w:t>
      </w:r>
    </w:p>
    <w:p w:rsidR="00C4619C" w:rsidRPr="00BB137E" w:rsidRDefault="00C4619C" w:rsidP="00C4619C">
      <w:pPr>
        <w:spacing w:line="80" w:lineRule="exact"/>
      </w:pPr>
    </w:p>
    <w:p w:rsidR="000757B5" w:rsidRPr="000757B5" w:rsidRDefault="000757B5" w:rsidP="000757B5">
      <w:pPr>
        <w:jc w:val="center"/>
        <w:rPr>
          <w:b/>
          <w:sz w:val="24"/>
          <w:szCs w:val="24"/>
        </w:rPr>
      </w:pPr>
      <w:r w:rsidRPr="000757B5">
        <w:rPr>
          <w:b/>
          <w:sz w:val="24"/>
          <w:szCs w:val="24"/>
        </w:rPr>
        <w:t>АДМИНИСТРАЦИЯ ВАЛДАЙСКОГО МУНИЦИПАЛЬНОГО РАЙОНА</w:t>
      </w:r>
    </w:p>
    <w:p w:rsidR="00C4619C" w:rsidRPr="00C705CD" w:rsidRDefault="00C4619C" w:rsidP="00C4619C">
      <w:pPr>
        <w:spacing w:line="80" w:lineRule="exact"/>
        <w:rPr>
          <w:sz w:val="12"/>
          <w:szCs w:val="12"/>
        </w:rPr>
      </w:pPr>
    </w:p>
    <w:p w:rsidR="000757B5" w:rsidRPr="000757B5" w:rsidRDefault="000757B5" w:rsidP="000757B5">
      <w:pPr>
        <w:jc w:val="center"/>
        <w:rPr>
          <w:sz w:val="32"/>
          <w:szCs w:val="32"/>
        </w:rPr>
      </w:pPr>
      <w:r w:rsidRPr="000757B5">
        <w:rPr>
          <w:sz w:val="32"/>
          <w:szCs w:val="32"/>
        </w:rPr>
        <w:t>П О С Т А Н О В Л Е Н И Е</w:t>
      </w:r>
    </w:p>
    <w:p w:rsidR="00C4619C" w:rsidRPr="00370A49" w:rsidRDefault="00C4619C" w:rsidP="00C4619C">
      <w:pPr>
        <w:jc w:val="center"/>
        <w:rPr>
          <w:rFonts w:ascii="Courier New" w:hAnsi="Courier New"/>
          <w:color w:val="000000"/>
          <w:sz w:val="28"/>
          <w:szCs w:val="28"/>
        </w:rPr>
      </w:pPr>
    </w:p>
    <w:p w:rsidR="00C4619C" w:rsidRPr="00370A49" w:rsidRDefault="00BC6C53" w:rsidP="00C4619C">
      <w:pPr>
        <w:jc w:val="center"/>
        <w:rPr>
          <w:sz w:val="28"/>
          <w:szCs w:val="28"/>
        </w:rPr>
      </w:pPr>
      <w:r>
        <w:rPr>
          <w:sz w:val="28"/>
          <w:szCs w:val="28"/>
        </w:rPr>
        <w:t>16</w:t>
      </w:r>
      <w:r w:rsidR="00D22190" w:rsidRPr="00BC6C53">
        <w:rPr>
          <w:sz w:val="28"/>
          <w:szCs w:val="28"/>
        </w:rPr>
        <w:t>.12</w:t>
      </w:r>
      <w:r w:rsidR="004C7E49" w:rsidRPr="00BC6C53">
        <w:rPr>
          <w:sz w:val="28"/>
          <w:szCs w:val="28"/>
        </w:rPr>
        <w:t>.2024</w:t>
      </w:r>
      <w:r w:rsidR="00830A00" w:rsidRPr="00BC6C53">
        <w:rPr>
          <w:sz w:val="28"/>
          <w:szCs w:val="28"/>
        </w:rPr>
        <w:t xml:space="preserve"> </w:t>
      </w:r>
      <w:r w:rsidR="007262CF" w:rsidRPr="00BC6C53">
        <w:rPr>
          <w:sz w:val="28"/>
          <w:szCs w:val="28"/>
        </w:rPr>
        <w:t>№ </w:t>
      </w:r>
      <w:r w:rsidR="00DD3A97" w:rsidRPr="00BC6C53">
        <w:rPr>
          <w:sz w:val="28"/>
          <w:szCs w:val="28"/>
        </w:rPr>
        <w:t>3</w:t>
      </w:r>
      <w:r w:rsidR="00D22190" w:rsidRPr="00BC6C53">
        <w:rPr>
          <w:sz w:val="28"/>
          <w:szCs w:val="28"/>
        </w:rPr>
        <w:t>2</w:t>
      </w:r>
      <w:r>
        <w:rPr>
          <w:sz w:val="28"/>
          <w:szCs w:val="28"/>
        </w:rPr>
        <w:t>67</w:t>
      </w:r>
    </w:p>
    <w:p w:rsidR="00C4619C" w:rsidRPr="00370A49" w:rsidRDefault="00C4619C" w:rsidP="0060730D">
      <w:pPr>
        <w:jc w:val="center"/>
        <w:rPr>
          <w:color w:val="000000"/>
          <w:sz w:val="28"/>
          <w:szCs w:val="28"/>
        </w:rPr>
      </w:pPr>
      <w:r w:rsidRPr="00370A49">
        <w:rPr>
          <w:color w:val="000000"/>
          <w:sz w:val="28"/>
          <w:szCs w:val="28"/>
        </w:rPr>
        <w:t>Валдай</w:t>
      </w:r>
    </w:p>
    <w:p w:rsidR="00DC0796" w:rsidRPr="00370A49" w:rsidRDefault="00DC0796" w:rsidP="00BC158C">
      <w:pPr>
        <w:pStyle w:val="a6"/>
        <w:tabs>
          <w:tab w:val="left" w:pos="240"/>
          <w:tab w:val="left" w:pos="6240"/>
          <w:tab w:val="left" w:pos="6840"/>
        </w:tabs>
        <w:jc w:val="center"/>
        <w:rPr>
          <w:szCs w:val="28"/>
          <w:lang w:val="ru-RU"/>
        </w:rPr>
      </w:pPr>
    </w:p>
    <w:p w:rsidR="00D4678E" w:rsidRDefault="00C83767" w:rsidP="00C83767">
      <w:pPr>
        <w:tabs>
          <w:tab w:val="left" w:pos="3560"/>
        </w:tabs>
        <w:spacing w:line="240" w:lineRule="exact"/>
        <w:jc w:val="center"/>
        <w:rPr>
          <w:b/>
          <w:sz w:val="28"/>
          <w:szCs w:val="28"/>
        </w:rPr>
      </w:pPr>
      <w:r>
        <w:rPr>
          <w:b/>
          <w:sz w:val="28"/>
          <w:szCs w:val="28"/>
        </w:rPr>
        <w:t xml:space="preserve">О внесении </w:t>
      </w:r>
      <w:r w:rsidRPr="00BC6C53">
        <w:rPr>
          <w:b/>
          <w:sz w:val="28"/>
          <w:szCs w:val="28"/>
        </w:rPr>
        <w:t>изменений в Положение</w:t>
      </w:r>
      <w:r w:rsidRPr="00E94D38">
        <w:rPr>
          <w:b/>
          <w:sz w:val="28"/>
          <w:szCs w:val="28"/>
        </w:rPr>
        <w:t xml:space="preserve"> </w:t>
      </w:r>
    </w:p>
    <w:p w:rsidR="00C83767" w:rsidRDefault="00C83767" w:rsidP="00C83767">
      <w:pPr>
        <w:tabs>
          <w:tab w:val="left" w:pos="3560"/>
        </w:tabs>
        <w:spacing w:line="240" w:lineRule="exact"/>
        <w:jc w:val="center"/>
        <w:rPr>
          <w:b/>
          <w:sz w:val="28"/>
          <w:szCs w:val="28"/>
        </w:rPr>
      </w:pPr>
      <w:r w:rsidRPr="00E94D38">
        <w:rPr>
          <w:b/>
          <w:sz w:val="28"/>
          <w:szCs w:val="28"/>
        </w:rPr>
        <w:t>о закуп</w:t>
      </w:r>
      <w:r>
        <w:rPr>
          <w:b/>
          <w:sz w:val="28"/>
          <w:szCs w:val="28"/>
        </w:rPr>
        <w:t>ке</w:t>
      </w:r>
      <w:r w:rsidR="00D4678E">
        <w:rPr>
          <w:b/>
          <w:sz w:val="28"/>
          <w:szCs w:val="28"/>
        </w:rPr>
        <w:t xml:space="preserve"> </w:t>
      </w:r>
      <w:r w:rsidRPr="00E94D38">
        <w:rPr>
          <w:b/>
          <w:sz w:val="28"/>
          <w:szCs w:val="28"/>
        </w:rPr>
        <w:t>товаров, работ, услуг для нужд</w:t>
      </w:r>
      <w:r w:rsidR="00D4678E">
        <w:rPr>
          <w:b/>
          <w:sz w:val="28"/>
          <w:szCs w:val="28"/>
        </w:rPr>
        <w:t xml:space="preserve"> </w:t>
      </w:r>
    </w:p>
    <w:p w:rsidR="00C83767" w:rsidRDefault="00C83767" w:rsidP="00C83767">
      <w:pPr>
        <w:tabs>
          <w:tab w:val="left" w:pos="3560"/>
        </w:tabs>
        <w:spacing w:line="240" w:lineRule="exact"/>
        <w:jc w:val="center"/>
        <w:rPr>
          <w:b/>
          <w:sz w:val="28"/>
          <w:szCs w:val="28"/>
        </w:rPr>
      </w:pPr>
      <w:r w:rsidRPr="00E94D38">
        <w:rPr>
          <w:b/>
          <w:sz w:val="28"/>
          <w:szCs w:val="28"/>
        </w:rPr>
        <w:t>муниципального</w:t>
      </w:r>
      <w:r>
        <w:rPr>
          <w:b/>
          <w:sz w:val="28"/>
          <w:szCs w:val="28"/>
        </w:rPr>
        <w:t xml:space="preserve"> </w:t>
      </w:r>
      <w:r w:rsidRPr="00E94D38">
        <w:rPr>
          <w:b/>
          <w:sz w:val="28"/>
          <w:szCs w:val="28"/>
        </w:rPr>
        <w:t>бюджетного учреждения</w:t>
      </w:r>
    </w:p>
    <w:p w:rsidR="00C83767" w:rsidRDefault="00C83767" w:rsidP="00C83767">
      <w:pPr>
        <w:tabs>
          <w:tab w:val="left" w:pos="3560"/>
        </w:tabs>
        <w:spacing w:line="240" w:lineRule="exact"/>
        <w:jc w:val="center"/>
        <w:rPr>
          <w:b/>
          <w:sz w:val="28"/>
          <w:szCs w:val="28"/>
        </w:rPr>
      </w:pPr>
      <w:r w:rsidRPr="00E94D38">
        <w:rPr>
          <w:b/>
          <w:sz w:val="28"/>
          <w:szCs w:val="28"/>
        </w:rPr>
        <w:t>культуры</w:t>
      </w:r>
      <w:r>
        <w:rPr>
          <w:b/>
          <w:sz w:val="28"/>
          <w:szCs w:val="28"/>
        </w:rPr>
        <w:t xml:space="preserve"> </w:t>
      </w:r>
      <w:r w:rsidR="00E855EB">
        <w:rPr>
          <w:b/>
          <w:sz w:val="28"/>
          <w:szCs w:val="28"/>
        </w:rPr>
        <w:t>«</w:t>
      </w:r>
      <w:r w:rsidRPr="00E94D38">
        <w:rPr>
          <w:b/>
          <w:sz w:val="28"/>
          <w:szCs w:val="28"/>
        </w:rPr>
        <w:t>Межпоселенческая</w:t>
      </w:r>
    </w:p>
    <w:p w:rsidR="00C83767" w:rsidRDefault="00C83767" w:rsidP="00C83767">
      <w:pPr>
        <w:tabs>
          <w:tab w:val="left" w:pos="3560"/>
        </w:tabs>
        <w:spacing w:line="240" w:lineRule="exact"/>
        <w:jc w:val="center"/>
        <w:rPr>
          <w:b/>
          <w:sz w:val="28"/>
          <w:szCs w:val="28"/>
        </w:rPr>
      </w:pPr>
      <w:r w:rsidRPr="00E94D38">
        <w:rPr>
          <w:b/>
          <w:sz w:val="28"/>
          <w:szCs w:val="28"/>
        </w:rPr>
        <w:t>библиотека имени Б.С. Романова</w:t>
      </w:r>
    </w:p>
    <w:p w:rsidR="00C83767" w:rsidRPr="00E94D38" w:rsidRDefault="00C83767" w:rsidP="00C83767">
      <w:pPr>
        <w:tabs>
          <w:tab w:val="left" w:pos="3560"/>
        </w:tabs>
        <w:spacing w:line="240" w:lineRule="exact"/>
        <w:jc w:val="center"/>
        <w:rPr>
          <w:b/>
          <w:bCs/>
          <w:sz w:val="28"/>
          <w:szCs w:val="28"/>
        </w:rPr>
      </w:pPr>
      <w:r w:rsidRPr="00E94D38">
        <w:rPr>
          <w:b/>
          <w:sz w:val="28"/>
          <w:szCs w:val="28"/>
        </w:rPr>
        <w:t>Валдайского муниципального района</w:t>
      </w:r>
      <w:r w:rsidR="00E855EB">
        <w:rPr>
          <w:b/>
          <w:sz w:val="28"/>
          <w:szCs w:val="28"/>
        </w:rPr>
        <w:t>»</w:t>
      </w:r>
    </w:p>
    <w:p w:rsidR="00C83767" w:rsidRDefault="00C83767" w:rsidP="00C83767">
      <w:pPr>
        <w:ind w:firstLine="709"/>
        <w:jc w:val="both"/>
        <w:rPr>
          <w:sz w:val="28"/>
          <w:szCs w:val="28"/>
        </w:rPr>
      </w:pPr>
    </w:p>
    <w:p w:rsidR="00C83767" w:rsidRDefault="00C83767" w:rsidP="00C83767">
      <w:pPr>
        <w:ind w:firstLine="709"/>
        <w:jc w:val="both"/>
        <w:rPr>
          <w:sz w:val="28"/>
          <w:szCs w:val="28"/>
        </w:rPr>
      </w:pPr>
    </w:p>
    <w:p w:rsidR="00C83767" w:rsidRPr="00E94D38" w:rsidRDefault="00C83767" w:rsidP="00C83767">
      <w:pPr>
        <w:ind w:firstLine="709"/>
        <w:jc w:val="both"/>
        <w:rPr>
          <w:b/>
          <w:sz w:val="28"/>
          <w:szCs w:val="28"/>
        </w:rPr>
      </w:pPr>
      <w:r w:rsidRPr="00E94D38">
        <w:rPr>
          <w:sz w:val="28"/>
          <w:szCs w:val="28"/>
        </w:rPr>
        <w:t xml:space="preserve">Администрация Валдайского муниципального района </w:t>
      </w:r>
      <w:r w:rsidRPr="00E94D38">
        <w:rPr>
          <w:b/>
          <w:sz w:val="28"/>
          <w:szCs w:val="28"/>
        </w:rPr>
        <w:t>ПОСТАНОВ</w:t>
      </w:r>
      <w:r>
        <w:rPr>
          <w:b/>
          <w:sz w:val="28"/>
          <w:szCs w:val="28"/>
        </w:rPr>
        <w:t>-</w:t>
      </w:r>
      <w:r w:rsidRPr="00E94D38">
        <w:rPr>
          <w:b/>
          <w:sz w:val="28"/>
          <w:szCs w:val="28"/>
        </w:rPr>
        <w:t>ЛЯЕТ:</w:t>
      </w:r>
    </w:p>
    <w:p w:rsidR="00C83767" w:rsidRPr="005D1FA3" w:rsidRDefault="007262CF" w:rsidP="00C83767">
      <w:pPr>
        <w:pStyle w:val="ConsPlusTitle"/>
        <w:ind w:firstLine="709"/>
        <w:jc w:val="both"/>
        <w:rPr>
          <w:b w:val="0"/>
          <w:sz w:val="28"/>
          <w:szCs w:val="28"/>
        </w:rPr>
      </w:pPr>
      <w:r>
        <w:rPr>
          <w:b w:val="0"/>
          <w:sz w:val="28"/>
          <w:szCs w:val="28"/>
        </w:rPr>
        <w:t>1. </w:t>
      </w:r>
      <w:r w:rsidR="00C83767" w:rsidRPr="00384A3A">
        <w:rPr>
          <w:b w:val="0"/>
          <w:sz w:val="28"/>
          <w:szCs w:val="28"/>
        </w:rPr>
        <w:t>Внести изменения в Положение о закуп</w:t>
      </w:r>
      <w:r w:rsidR="00C83767">
        <w:rPr>
          <w:b w:val="0"/>
          <w:sz w:val="28"/>
          <w:szCs w:val="28"/>
        </w:rPr>
        <w:t>ке</w:t>
      </w:r>
      <w:r w:rsidR="00C83767" w:rsidRPr="00384A3A">
        <w:rPr>
          <w:b w:val="0"/>
          <w:sz w:val="28"/>
          <w:szCs w:val="28"/>
        </w:rPr>
        <w:t xml:space="preserve"> товаров, работ, услуг для нужд</w:t>
      </w:r>
      <w:r w:rsidR="00C83767" w:rsidRPr="00D4678E">
        <w:rPr>
          <w:b w:val="0"/>
          <w:sz w:val="18"/>
          <w:szCs w:val="28"/>
        </w:rPr>
        <w:t xml:space="preserve"> </w:t>
      </w:r>
      <w:r w:rsidR="00C83767" w:rsidRPr="00384A3A">
        <w:rPr>
          <w:b w:val="0"/>
          <w:sz w:val="28"/>
          <w:szCs w:val="28"/>
        </w:rPr>
        <w:t>муниципального</w:t>
      </w:r>
      <w:r w:rsidR="00C83767" w:rsidRPr="00D4678E">
        <w:rPr>
          <w:b w:val="0"/>
          <w:sz w:val="18"/>
          <w:szCs w:val="28"/>
        </w:rPr>
        <w:t xml:space="preserve"> </w:t>
      </w:r>
      <w:r w:rsidR="00C83767" w:rsidRPr="00384A3A">
        <w:rPr>
          <w:b w:val="0"/>
          <w:sz w:val="28"/>
          <w:szCs w:val="28"/>
        </w:rPr>
        <w:t>бюджетного</w:t>
      </w:r>
      <w:r w:rsidR="00C83767" w:rsidRPr="00D4678E">
        <w:rPr>
          <w:b w:val="0"/>
          <w:sz w:val="18"/>
          <w:szCs w:val="28"/>
        </w:rPr>
        <w:t xml:space="preserve"> </w:t>
      </w:r>
      <w:r w:rsidR="00C83767" w:rsidRPr="00384A3A">
        <w:rPr>
          <w:b w:val="0"/>
          <w:sz w:val="28"/>
          <w:szCs w:val="28"/>
        </w:rPr>
        <w:t>учреждения</w:t>
      </w:r>
      <w:r w:rsidR="00C83767" w:rsidRPr="00C83767">
        <w:rPr>
          <w:b w:val="0"/>
          <w:sz w:val="18"/>
          <w:szCs w:val="28"/>
        </w:rPr>
        <w:t xml:space="preserve"> </w:t>
      </w:r>
      <w:r w:rsidR="00C83767" w:rsidRPr="00384A3A">
        <w:rPr>
          <w:b w:val="0"/>
          <w:sz w:val="28"/>
          <w:szCs w:val="28"/>
        </w:rPr>
        <w:t>культуры</w:t>
      </w:r>
      <w:r w:rsidR="00C83767" w:rsidRPr="00C83767">
        <w:rPr>
          <w:b w:val="0"/>
          <w:sz w:val="18"/>
          <w:szCs w:val="28"/>
        </w:rPr>
        <w:t xml:space="preserve"> </w:t>
      </w:r>
      <w:r w:rsidR="00E855EB">
        <w:rPr>
          <w:b w:val="0"/>
          <w:sz w:val="28"/>
          <w:szCs w:val="28"/>
        </w:rPr>
        <w:t>«</w:t>
      </w:r>
      <w:r w:rsidR="00C83767" w:rsidRPr="00384A3A">
        <w:rPr>
          <w:b w:val="0"/>
          <w:sz w:val="28"/>
          <w:szCs w:val="28"/>
        </w:rPr>
        <w:t>Межпосе</w:t>
      </w:r>
      <w:r w:rsidR="00C83767">
        <w:rPr>
          <w:b w:val="0"/>
          <w:sz w:val="28"/>
          <w:szCs w:val="28"/>
        </w:rPr>
        <w:t>ленческая</w:t>
      </w:r>
      <w:r w:rsidR="00C83767" w:rsidRPr="00D4678E">
        <w:rPr>
          <w:b w:val="0"/>
          <w:sz w:val="2"/>
          <w:szCs w:val="2"/>
        </w:rPr>
        <w:t xml:space="preserve"> </w:t>
      </w:r>
      <w:r w:rsidR="00C83767">
        <w:rPr>
          <w:b w:val="0"/>
          <w:sz w:val="28"/>
          <w:szCs w:val="28"/>
        </w:rPr>
        <w:t>библиотека имени Б.С. </w:t>
      </w:r>
      <w:r w:rsidR="00C83767" w:rsidRPr="00384A3A">
        <w:rPr>
          <w:b w:val="0"/>
          <w:sz w:val="28"/>
          <w:szCs w:val="28"/>
        </w:rPr>
        <w:t>Романова Валда</w:t>
      </w:r>
      <w:r w:rsidR="00C83767">
        <w:rPr>
          <w:b w:val="0"/>
          <w:sz w:val="28"/>
          <w:szCs w:val="28"/>
        </w:rPr>
        <w:t>йского муниципального района</w:t>
      </w:r>
      <w:r w:rsidR="00E855EB">
        <w:rPr>
          <w:b w:val="0"/>
          <w:sz w:val="28"/>
          <w:szCs w:val="28"/>
        </w:rPr>
        <w:t>»</w:t>
      </w:r>
      <w:r w:rsidR="00C83767">
        <w:rPr>
          <w:b w:val="0"/>
          <w:sz w:val="28"/>
          <w:szCs w:val="28"/>
        </w:rPr>
        <w:t xml:space="preserve">, </w:t>
      </w:r>
      <w:r w:rsidR="00C83767" w:rsidRPr="00384A3A">
        <w:rPr>
          <w:b w:val="0"/>
          <w:sz w:val="28"/>
          <w:szCs w:val="28"/>
        </w:rPr>
        <w:t xml:space="preserve">осуществляющего закупки в соответствии с Федеральным законом от </w:t>
      </w:r>
      <w:r w:rsidR="00C83767">
        <w:rPr>
          <w:b w:val="0"/>
          <w:sz w:val="28"/>
          <w:szCs w:val="28"/>
        </w:rPr>
        <w:br/>
        <w:t xml:space="preserve">18 июля 2011 года </w:t>
      </w:r>
      <w:r>
        <w:rPr>
          <w:b w:val="0"/>
          <w:sz w:val="28"/>
          <w:szCs w:val="28"/>
        </w:rPr>
        <w:t>№ </w:t>
      </w:r>
      <w:r w:rsidR="00C83767" w:rsidRPr="00384A3A">
        <w:rPr>
          <w:b w:val="0"/>
          <w:sz w:val="28"/>
          <w:szCs w:val="28"/>
        </w:rPr>
        <w:t xml:space="preserve">223-ФЗ </w:t>
      </w:r>
      <w:r w:rsidR="00E855EB">
        <w:rPr>
          <w:b w:val="0"/>
          <w:sz w:val="28"/>
          <w:szCs w:val="28"/>
        </w:rPr>
        <w:t>«</w:t>
      </w:r>
      <w:r w:rsidR="00C83767" w:rsidRPr="00384A3A">
        <w:rPr>
          <w:b w:val="0"/>
          <w:sz w:val="28"/>
          <w:szCs w:val="28"/>
        </w:rPr>
        <w:t>О закупках товаров, работ, услуг отдельными видами юридических лиц</w:t>
      </w:r>
      <w:r w:rsidR="00E855EB">
        <w:rPr>
          <w:b w:val="0"/>
          <w:sz w:val="28"/>
          <w:szCs w:val="28"/>
        </w:rPr>
        <w:t>»</w:t>
      </w:r>
      <w:r w:rsidR="00C83767" w:rsidRPr="00384A3A">
        <w:rPr>
          <w:b w:val="0"/>
          <w:sz w:val="28"/>
          <w:szCs w:val="28"/>
        </w:rPr>
        <w:t xml:space="preserve">, утвержденное постановлением Администрации Валдайского муниципального района от </w:t>
      </w:r>
      <w:r w:rsidR="00C83767">
        <w:rPr>
          <w:b w:val="0"/>
          <w:sz w:val="28"/>
          <w:szCs w:val="28"/>
        </w:rPr>
        <w:t xml:space="preserve">14.04.2020 </w:t>
      </w:r>
      <w:r>
        <w:rPr>
          <w:b w:val="0"/>
          <w:sz w:val="28"/>
          <w:szCs w:val="28"/>
        </w:rPr>
        <w:t>№ </w:t>
      </w:r>
      <w:r w:rsidR="00C83767">
        <w:rPr>
          <w:b w:val="0"/>
          <w:sz w:val="28"/>
          <w:szCs w:val="28"/>
        </w:rPr>
        <w:t>528</w:t>
      </w:r>
      <w:r w:rsidR="00C83767" w:rsidRPr="005D1FA3">
        <w:rPr>
          <w:b w:val="0"/>
          <w:sz w:val="28"/>
          <w:szCs w:val="28"/>
        </w:rPr>
        <w:t>, изложив его в прилагаемой редакции.</w:t>
      </w:r>
    </w:p>
    <w:p w:rsidR="00C83767" w:rsidRPr="00FC5400" w:rsidRDefault="007262CF" w:rsidP="00C83767">
      <w:pPr>
        <w:ind w:firstLine="709"/>
        <w:jc w:val="both"/>
        <w:rPr>
          <w:sz w:val="28"/>
          <w:szCs w:val="28"/>
        </w:rPr>
      </w:pPr>
      <w:r>
        <w:rPr>
          <w:sz w:val="28"/>
          <w:szCs w:val="28"/>
        </w:rPr>
        <w:t>2. </w:t>
      </w:r>
      <w:r w:rsidR="00C83767" w:rsidRPr="00FC5400">
        <w:rPr>
          <w:sz w:val="28"/>
          <w:szCs w:val="28"/>
        </w:rPr>
        <w:t xml:space="preserve">Разместить постановление на официальном сайте Администрации Валдайского муниципального района в сети </w:t>
      </w:r>
      <w:r w:rsidR="00E855EB">
        <w:rPr>
          <w:sz w:val="28"/>
          <w:szCs w:val="28"/>
        </w:rPr>
        <w:t>«</w:t>
      </w:r>
      <w:r w:rsidR="00C83767" w:rsidRPr="00FC5400">
        <w:rPr>
          <w:sz w:val="28"/>
          <w:szCs w:val="28"/>
        </w:rPr>
        <w:t>Интернет</w:t>
      </w:r>
      <w:r w:rsidR="00E855EB">
        <w:rPr>
          <w:sz w:val="28"/>
          <w:szCs w:val="28"/>
        </w:rPr>
        <w:t>»</w:t>
      </w:r>
      <w:r w:rsidR="00C83767" w:rsidRPr="00FC5400">
        <w:rPr>
          <w:sz w:val="28"/>
          <w:szCs w:val="28"/>
        </w:rPr>
        <w:t>.</w:t>
      </w:r>
    </w:p>
    <w:p w:rsidR="00C83767" w:rsidRDefault="007262CF" w:rsidP="00C83767">
      <w:pPr>
        <w:ind w:firstLine="709"/>
        <w:jc w:val="both"/>
        <w:rPr>
          <w:sz w:val="28"/>
          <w:szCs w:val="28"/>
        </w:rPr>
      </w:pPr>
      <w:r>
        <w:rPr>
          <w:sz w:val="28"/>
          <w:szCs w:val="28"/>
        </w:rPr>
        <w:t>3. </w:t>
      </w:r>
      <w:r w:rsidR="00C83767" w:rsidRPr="00FC5400">
        <w:rPr>
          <w:sz w:val="28"/>
          <w:szCs w:val="28"/>
        </w:rPr>
        <w:t>Постановление вступает в силу со дн</w:t>
      </w:r>
      <w:r w:rsidR="00C83767">
        <w:rPr>
          <w:sz w:val="28"/>
          <w:szCs w:val="28"/>
        </w:rPr>
        <w:t>я его официального опубликования.</w:t>
      </w:r>
    </w:p>
    <w:p w:rsidR="002D517E" w:rsidRPr="00370A49" w:rsidRDefault="002D517E" w:rsidP="0024754C">
      <w:pPr>
        <w:ind w:firstLine="709"/>
        <w:jc w:val="both"/>
        <w:rPr>
          <w:sz w:val="28"/>
          <w:szCs w:val="28"/>
        </w:rPr>
      </w:pPr>
    </w:p>
    <w:p w:rsidR="004718DB" w:rsidRPr="00370A49" w:rsidRDefault="004718DB" w:rsidP="0024754C">
      <w:pPr>
        <w:ind w:firstLine="709"/>
        <w:jc w:val="both"/>
        <w:rPr>
          <w:sz w:val="28"/>
          <w:szCs w:val="28"/>
        </w:rPr>
      </w:pPr>
    </w:p>
    <w:p w:rsidR="004718DB" w:rsidRDefault="004718DB" w:rsidP="00E641E6">
      <w:pPr>
        <w:jc w:val="both"/>
        <w:rPr>
          <w:b/>
          <w:sz w:val="28"/>
          <w:szCs w:val="28"/>
        </w:rPr>
      </w:pPr>
      <w:r w:rsidRPr="00DC0A19">
        <w:rPr>
          <w:b/>
          <w:sz w:val="28"/>
          <w:szCs w:val="28"/>
        </w:rPr>
        <w:t>Глава муниципального района</w:t>
      </w:r>
      <w:r>
        <w:rPr>
          <w:b/>
          <w:sz w:val="28"/>
          <w:szCs w:val="28"/>
        </w:rPr>
        <w:tab/>
      </w:r>
      <w:r>
        <w:rPr>
          <w:b/>
          <w:sz w:val="28"/>
          <w:szCs w:val="28"/>
        </w:rPr>
        <w:tab/>
        <w:t>Ю.В.Стадэ</w:t>
      </w:r>
    </w:p>
    <w:p w:rsidR="00C83767" w:rsidRDefault="00C83767" w:rsidP="00C83767">
      <w:pPr>
        <w:jc w:val="right"/>
        <w:rPr>
          <w:sz w:val="28"/>
          <w:szCs w:val="28"/>
        </w:rPr>
      </w:pPr>
    </w:p>
    <w:p w:rsidR="00C83767" w:rsidRDefault="00C83767" w:rsidP="00C83767">
      <w:pPr>
        <w:jc w:val="right"/>
        <w:rPr>
          <w:sz w:val="28"/>
          <w:szCs w:val="28"/>
        </w:rPr>
      </w:pPr>
    </w:p>
    <w:p w:rsidR="00C83767" w:rsidRDefault="00C83767" w:rsidP="00C83767">
      <w:pPr>
        <w:jc w:val="right"/>
        <w:rPr>
          <w:sz w:val="28"/>
          <w:szCs w:val="28"/>
        </w:rPr>
      </w:pPr>
    </w:p>
    <w:p w:rsidR="00C83767" w:rsidRDefault="00C83767" w:rsidP="00C83767">
      <w:pPr>
        <w:jc w:val="right"/>
        <w:rPr>
          <w:sz w:val="28"/>
          <w:szCs w:val="28"/>
        </w:rPr>
      </w:pPr>
    </w:p>
    <w:p w:rsidR="00C83767" w:rsidRDefault="00C83767" w:rsidP="00C83767">
      <w:pPr>
        <w:jc w:val="right"/>
        <w:rPr>
          <w:sz w:val="28"/>
          <w:szCs w:val="28"/>
        </w:rPr>
      </w:pPr>
    </w:p>
    <w:p w:rsidR="00C83767" w:rsidRDefault="00C83767" w:rsidP="00C83767">
      <w:pPr>
        <w:jc w:val="right"/>
        <w:rPr>
          <w:sz w:val="28"/>
          <w:szCs w:val="28"/>
        </w:rPr>
      </w:pPr>
    </w:p>
    <w:p w:rsidR="00C83767" w:rsidRDefault="00C83767" w:rsidP="00C83767">
      <w:pPr>
        <w:jc w:val="right"/>
        <w:rPr>
          <w:sz w:val="28"/>
          <w:szCs w:val="28"/>
        </w:rPr>
      </w:pPr>
    </w:p>
    <w:p w:rsidR="00C83767" w:rsidRDefault="00C83767" w:rsidP="00C83767">
      <w:pPr>
        <w:jc w:val="right"/>
        <w:rPr>
          <w:sz w:val="28"/>
          <w:szCs w:val="28"/>
        </w:rPr>
      </w:pPr>
    </w:p>
    <w:p w:rsidR="00E855EB" w:rsidRDefault="00E855EB" w:rsidP="00C83767">
      <w:pPr>
        <w:jc w:val="right"/>
        <w:rPr>
          <w:sz w:val="28"/>
          <w:szCs w:val="28"/>
        </w:rPr>
      </w:pPr>
    </w:p>
    <w:p w:rsidR="00E855EB" w:rsidRPr="00E855EB" w:rsidRDefault="00E855EB" w:rsidP="00C83767">
      <w:pPr>
        <w:jc w:val="right"/>
        <w:rPr>
          <w:szCs w:val="28"/>
        </w:rPr>
      </w:pPr>
    </w:p>
    <w:p w:rsidR="00C83767" w:rsidRPr="00BC6C53" w:rsidRDefault="00C83767" w:rsidP="00C83767">
      <w:pPr>
        <w:widowControl w:val="0"/>
        <w:autoSpaceDE w:val="0"/>
        <w:autoSpaceDN w:val="0"/>
        <w:adjustRightInd w:val="0"/>
        <w:spacing w:line="240" w:lineRule="exact"/>
        <w:ind w:left="5670"/>
        <w:jc w:val="center"/>
        <w:rPr>
          <w:noProof/>
          <w:color w:val="000000"/>
          <w:sz w:val="24"/>
          <w:szCs w:val="24"/>
        </w:rPr>
      </w:pPr>
      <w:r w:rsidRPr="00BC6C53">
        <w:rPr>
          <w:noProof/>
          <w:color w:val="000000"/>
          <w:sz w:val="24"/>
          <w:szCs w:val="24"/>
        </w:rPr>
        <w:lastRenderedPageBreak/>
        <w:t>Приложение</w:t>
      </w:r>
    </w:p>
    <w:p w:rsidR="00C83767" w:rsidRPr="00BC6C53" w:rsidRDefault="00C83767" w:rsidP="00C83767">
      <w:pPr>
        <w:widowControl w:val="0"/>
        <w:autoSpaceDE w:val="0"/>
        <w:autoSpaceDN w:val="0"/>
        <w:adjustRightInd w:val="0"/>
        <w:spacing w:line="240" w:lineRule="exact"/>
        <w:ind w:left="5670"/>
        <w:jc w:val="center"/>
        <w:rPr>
          <w:bCs/>
          <w:sz w:val="24"/>
          <w:szCs w:val="24"/>
        </w:rPr>
      </w:pPr>
      <w:r w:rsidRPr="00BC6C53">
        <w:rPr>
          <w:bCs/>
          <w:sz w:val="24"/>
          <w:szCs w:val="24"/>
        </w:rPr>
        <w:t>к постановлению Администрации</w:t>
      </w:r>
    </w:p>
    <w:p w:rsidR="00C83767" w:rsidRPr="00BC6C53" w:rsidRDefault="00C83767" w:rsidP="00C83767">
      <w:pPr>
        <w:widowControl w:val="0"/>
        <w:autoSpaceDE w:val="0"/>
        <w:autoSpaceDN w:val="0"/>
        <w:adjustRightInd w:val="0"/>
        <w:spacing w:line="240" w:lineRule="exact"/>
        <w:ind w:left="5670"/>
        <w:jc w:val="center"/>
        <w:rPr>
          <w:bCs/>
          <w:sz w:val="24"/>
          <w:szCs w:val="24"/>
        </w:rPr>
      </w:pPr>
      <w:r w:rsidRPr="00BC6C53">
        <w:rPr>
          <w:bCs/>
          <w:sz w:val="24"/>
          <w:szCs w:val="24"/>
        </w:rPr>
        <w:t>муниципального района</w:t>
      </w:r>
    </w:p>
    <w:p w:rsidR="00C83767" w:rsidRDefault="00C83767" w:rsidP="00C83767">
      <w:pPr>
        <w:widowControl w:val="0"/>
        <w:autoSpaceDE w:val="0"/>
        <w:autoSpaceDN w:val="0"/>
        <w:adjustRightInd w:val="0"/>
        <w:spacing w:line="240" w:lineRule="exact"/>
        <w:ind w:left="5670"/>
        <w:jc w:val="center"/>
        <w:rPr>
          <w:bCs/>
          <w:sz w:val="24"/>
          <w:szCs w:val="24"/>
        </w:rPr>
      </w:pPr>
      <w:r w:rsidRPr="00BC6C53">
        <w:rPr>
          <w:bCs/>
          <w:sz w:val="24"/>
          <w:szCs w:val="24"/>
        </w:rPr>
        <w:t>от 1</w:t>
      </w:r>
      <w:r w:rsidR="00BC6C53" w:rsidRPr="00BC6C53">
        <w:rPr>
          <w:bCs/>
          <w:sz w:val="24"/>
          <w:szCs w:val="24"/>
        </w:rPr>
        <w:t>6</w:t>
      </w:r>
      <w:r w:rsidRPr="00BC6C53">
        <w:rPr>
          <w:bCs/>
          <w:sz w:val="24"/>
          <w:szCs w:val="24"/>
        </w:rPr>
        <w:t>.12.2024 №</w:t>
      </w:r>
      <w:r w:rsidR="00BC6C53" w:rsidRPr="00BC6C53">
        <w:rPr>
          <w:bCs/>
          <w:sz w:val="24"/>
          <w:szCs w:val="24"/>
        </w:rPr>
        <w:t xml:space="preserve"> 3267</w:t>
      </w:r>
    </w:p>
    <w:p w:rsidR="00C83767" w:rsidRPr="00C83767" w:rsidRDefault="00C83767" w:rsidP="00C83767">
      <w:pPr>
        <w:widowControl w:val="0"/>
        <w:autoSpaceDE w:val="0"/>
        <w:autoSpaceDN w:val="0"/>
        <w:adjustRightInd w:val="0"/>
        <w:jc w:val="right"/>
        <w:rPr>
          <w:bCs/>
          <w:sz w:val="28"/>
          <w:szCs w:val="28"/>
        </w:rPr>
      </w:pPr>
    </w:p>
    <w:p w:rsidR="00C83767" w:rsidRPr="00D4678E" w:rsidRDefault="00C83767" w:rsidP="00D4678E">
      <w:pPr>
        <w:widowControl w:val="0"/>
        <w:autoSpaceDE w:val="0"/>
        <w:autoSpaceDN w:val="0"/>
        <w:adjustRightInd w:val="0"/>
        <w:spacing w:line="240" w:lineRule="exact"/>
        <w:jc w:val="center"/>
        <w:rPr>
          <w:b/>
          <w:bCs/>
          <w:sz w:val="28"/>
          <w:szCs w:val="28"/>
        </w:rPr>
      </w:pPr>
      <w:r w:rsidRPr="00D4678E">
        <w:rPr>
          <w:b/>
          <w:bCs/>
          <w:sz w:val="28"/>
          <w:szCs w:val="28"/>
        </w:rPr>
        <w:t xml:space="preserve">ПОЛОЖЕНИЕ </w:t>
      </w:r>
    </w:p>
    <w:p w:rsidR="00D4678E" w:rsidRPr="00D4678E" w:rsidRDefault="00C83767" w:rsidP="00D4678E">
      <w:pPr>
        <w:tabs>
          <w:tab w:val="left" w:pos="3560"/>
        </w:tabs>
        <w:spacing w:line="240" w:lineRule="exact"/>
        <w:jc w:val="center"/>
        <w:rPr>
          <w:b/>
          <w:sz w:val="28"/>
          <w:szCs w:val="28"/>
        </w:rPr>
      </w:pPr>
      <w:r w:rsidRPr="00D4678E">
        <w:rPr>
          <w:b/>
          <w:bCs/>
          <w:sz w:val="28"/>
          <w:szCs w:val="28"/>
        </w:rPr>
        <w:t xml:space="preserve">о закупке товаров, работ, услуг для нужд </w:t>
      </w:r>
      <w:r w:rsidRPr="00D4678E">
        <w:rPr>
          <w:b/>
          <w:sz w:val="28"/>
          <w:szCs w:val="28"/>
        </w:rPr>
        <w:t xml:space="preserve">муниципального </w:t>
      </w:r>
    </w:p>
    <w:p w:rsidR="00D4678E" w:rsidRPr="00D4678E" w:rsidRDefault="00C83767" w:rsidP="00D4678E">
      <w:pPr>
        <w:tabs>
          <w:tab w:val="left" w:pos="3560"/>
        </w:tabs>
        <w:spacing w:line="240" w:lineRule="exact"/>
        <w:jc w:val="center"/>
        <w:rPr>
          <w:b/>
          <w:sz w:val="28"/>
          <w:szCs w:val="28"/>
        </w:rPr>
      </w:pPr>
      <w:r w:rsidRPr="00D4678E">
        <w:rPr>
          <w:b/>
          <w:sz w:val="28"/>
          <w:szCs w:val="28"/>
        </w:rPr>
        <w:t xml:space="preserve">бюджетного учреждения культуры </w:t>
      </w:r>
      <w:r w:rsidR="00E855EB">
        <w:rPr>
          <w:b/>
          <w:sz w:val="28"/>
          <w:szCs w:val="28"/>
        </w:rPr>
        <w:t>«</w:t>
      </w:r>
      <w:r w:rsidRPr="00D4678E">
        <w:rPr>
          <w:b/>
          <w:sz w:val="28"/>
          <w:szCs w:val="28"/>
        </w:rPr>
        <w:t xml:space="preserve">Межпоселенческая </w:t>
      </w:r>
    </w:p>
    <w:p w:rsidR="00D4678E" w:rsidRPr="00D4678E" w:rsidRDefault="00C83767" w:rsidP="00D4678E">
      <w:pPr>
        <w:tabs>
          <w:tab w:val="left" w:pos="3560"/>
        </w:tabs>
        <w:spacing w:line="240" w:lineRule="exact"/>
        <w:jc w:val="center"/>
        <w:rPr>
          <w:b/>
          <w:sz w:val="28"/>
          <w:szCs w:val="28"/>
        </w:rPr>
      </w:pPr>
      <w:r w:rsidRPr="00D4678E">
        <w:rPr>
          <w:b/>
          <w:sz w:val="28"/>
          <w:szCs w:val="28"/>
        </w:rPr>
        <w:t xml:space="preserve">библиотека имени Б.С. Романова Валдайского </w:t>
      </w:r>
    </w:p>
    <w:p w:rsidR="00C83767" w:rsidRPr="00D4678E" w:rsidRDefault="00C83767" w:rsidP="00D4678E">
      <w:pPr>
        <w:tabs>
          <w:tab w:val="left" w:pos="3560"/>
        </w:tabs>
        <w:spacing w:line="240" w:lineRule="exact"/>
        <w:jc w:val="center"/>
        <w:rPr>
          <w:b/>
          <w:bCs/>
          <w:sz w:val="28"/>
          <w:szCs w:val="28"/>
        </w:rPr>
      </w:pPr>
      <w:r w:rsidRPr="00D4678E">
        <w:rPr>
          <w:b/>
          <w:sz w:val="28"/>
          <w:szCs w:val="28"/>
        </w:rPr>
        <w:t xml:space="preserve">муниципального </w:t>
      </w:r>
      <w:r w:rsidRPr="00BC6C53">
        <w:rPr>
          <w:b/>
          <w:sz w:val="28"/>
          <w:szCs w:val="28"/>
        </w:rPr>
        <w:t>района</w:t>
      </w:r>
    </w:p>
    <w:p w:rsidR="00D4678E" w:rsidRDefault="00D4678E" w:rsidP="00D4678E">
      <w:pPr>
        <w:widowControl w:val="0"/>
        <w:autoSpaceDE w:val="0"/>
        <w:autoSpaceDN w:val="0"/>
        <w:adjustRightInd w:val="0"/>
        <w:ind w:firstLine="720"/>
        <w:jc w:val="center"/>
        <w:rPr>
          <w:sz w:val="28"/>
          <w:szCs w:val="28"/>
        </w:rPr>
      </w:pPr>
      <w:bookmarkStart w:id="0" w:name="page3"/>
      <w:bookmarkStart w:id="1" w:name="page7"/>
      <w:bookmarkStart w:id="2" w:name="_Toc521582046"/>
      <w:bookmarkEnd w:id="0"/>
      <w:bookmarkEnd w:id="1"/>
    </w:p>
    <w:p w:rsidR="00C83767" w:rsidRPr="00D4678E" w:rsidRDefault="007262CF" w:rsidP="00D4678E">
      <w:pPr>
        <w:widowControl w:val="0"/>
        <w:autoSpaceDE w:val="0"/>
        <w:autoSpaceDN w:val="0"/>
        <w:adjustRightInd w:val="0"/>
        <w:jc w:val="center"/>
        <w:rPr>
          <w:sz w:val="28"/>
          <w:szCs w:val="28"/>
        </w:rPr>
      </w:pPr>
      <w:r>
        <w:rPr>
          <w:b/>
          <w:sz w:val="28"/>
          <w:szCs w:val="28"/>
        </w:rPr>
        <w:t>1. </w:t>
      </w:r>
      <w:r w:rsidR="00C83767" w:rsidRPr="00D4678E">
        <w:rPr>
          <w:b/>
          <w:sz w:val="28"/>
          <w:szCs w:val="28"/>
        </w:rPr>
        <w:t>Общие положения</w:t>
      </w:r>
      <w:bookmarkEnd w:id="2"/>
    </w:p>
    <w:p w:rsidR="00C83767" w:rsidRPr="00D4678E" w:rsidRDefault="00D4678E" w:rsidP="00D4678E">
      <w:pPr>
        <w:widowControl w:val="0"/>
        <w:overflowPunct w:val="0"/>
        <w:autoSpaceDE w:val="0"/>
        <w:autoSpaceDN w:val="0"/>
        <w:adjustRightInd w:val="0"/>
        <w:ind w:firstLine="709"/>
        <w:jc w:val="both"/>
        <w:rPr>
          <w:sz w:val="28"/>
          <w:szCs w:val="28"/>
        </w:rPr>
      </w:pPr>
      <w:r>
        <w:rPr>
          <w:sz w:val="28"/>
          <w:szCs w:val="28"/>
        </w:rPr>
        <w:t>1.</w:t>
      </w:r>
      <w:r w:rsidR="007262CF">
        <w:rPr>
          <w:sz w:val="28"/>
          <w:szCs w:val="28"/>
        </w:rPr>
        <w:t>1. </w:t>
      </w:r>
      <w:r w:rsidR="00C83767" w:rsidRPr="00D4678E">
        <w:rPr>
          <w:sz w:val="28"/>
          <w:szCs w:val="28"/>
        </w:rPr>
        <w:t>Положение о закупке товаров, работ, услуг для нужд муниципального бю</w:t>
      </w:r>
      <w:r w:rsidR="00C83767" w:rsidRPr="00D4678E">
        <w:rPr>
          <w:sz w:val="28"/>
          <w:szCs w:val="28"/>
        </w:rPr>
        <w:t>д</w:t>
      </w:r>
      <w:r w:rsidR="00C83767" w:rsidRPr="00D4678E">
        <w:rPr>
          <w:sz w:val="28"/>
          <w:szCs w:val="28"/>
        </w:rPr>
        <w:t xml:space="preserve">жетного учреждения культуры </w:t>
      </w:r>
      <w:r w:rsidR="00E855EB">
        <w:rPr>
          <w:sz w:val="28"/>
          <w:szCs w:val="28"/>
        </w:rPr>
        <w:t>«</w:t>
      </w:r>
      <w:r w:rsidR="00C83767" w:rsidRPr="00D4678E">
        <w:rPr>
          <w:sz w:val="28"/>
          <w:szCs w:val="28"/>
        </w:rPr>
        <w:t>Межпосе</w:t>
      </w:r>
      <w:r w:rsidR="00E855EB">
        <w:rPr>
          <w:sz w:val="28"/>
          <w:szCs w:val="28"/>
        </w:rPr>
        <w:t>ленческая библиотека имени Б.С. </w:t>
      </w:r>
      <w:r w:rsidR="00C83767" w:rsidRPr="00D4678E">
        <w:rPr>
          <w:sz w:val="28"/>
          <w:szCs w:val="28"/>
        </w:rPr>
        <w:t>Романова Ва</w:t>
      </w:r>
      <w:r w:rsidR="00C83767" w:rsidRPr="00D4678E">
        <w:rPr>
          <w:sz w:val="28"/>
          <w:szCs w:val="28"/>
        </w:rPr>
        <w:t>л</w:t>
      </w:r>
      <w:r w:rsidR="00C83767" w:rsidRPr="00D4678E">
        <w:rPr>
          <w:sz w:val="28"/>
          <w:szCs w:val="28"/>
        </w:rPr>
        <w:t>дайского муниципального района</w:t>
      </w:r>
      <w:r w:rsidR="00E855EB">
        <w:rPr>
          <w:sz w:val="28"/>
          <w:szCs w:val="28"/>
        </w:rPr>
        <w:t>»</w:t>
      </w:r>
      <w:r w:rsidR="00C83767" w:rsidRPr="00D4678E">
        <w:rPr>
          <w:sz w:val="28"/>
          <w:szCs w:val="28"/>
        </w:rPr>
        <w:t xml:space="preserve"> (далее </w:t>
      </w:r>
      <w:r>
        <w:rPr>
          <w:sz w:val="28"/>
          <w:szCs w:val="28"/>
        </w:rPr>
        <w:t>–</w:t>
      </w:r>
      <w:r w:rsidR="00C83767" w:rsidRPr="00D4678E">
        <w:rPr>
          <w:sz w:val="28"/>
          <w:szCs w:val="28"/>
        </w:rPr>
        <w:t xml:space="preserve"> Положение), разработано в соответствии с частью 2.1 статьи 2 Федерального закона от 18 июля 2011 года </w:t>
      </w:r>
      <w:r w:rsidR="007262CF">
        <w:rPr>
          <w:sz w:val="28"/>
          <w:szCs w:val="28"/>
        </w:rPr>
        <w:t>№ </w:t>
      </w:r>
      <w:r w:rsidR="00C83767" w:rsidRPr="00D4678E">
        <w:rPr>
          <w:sz w:val="28"/>
          <w:szCs w:val="28"/>
        </w:rPr>
        <w:t xml:space="preserve">223-ФЗ </w:t>
      </w:r>
      <w:r w:rsidR="00E855EB">
        <w:rPr>
          <w:sz w:val="28"/>
          <w:szCs w:val="28"/>
        </w:rPr>
        <w:t>«</w:t>
      </w:r>
      <w:r w:rsidR="00C83767" w:rsidRPr="00D4678E">
        <w:rPr>
          <w:sz w:val="28"/>
          <w:szCs w:val="28"/>
        </w:rPr>
        <w:t>О закупках тов</w:t>
      </w:r>
      <w:r w:rsidR="00C83767" w:rsidRPr="00D4678E">
        <w:rPr>
          <w:sz w:val="28"/>
          <w:szCs w:val="28"/>
        </w:rPr>
        <w:t>а</w:t>
      </w:r>
      <w:r w:rsidR="00C83767" w:rsidRPr="00D4678E">
        <w:rPr>
          <w:sz w:val="28"/>
          <w:szCs w:val="28"/>
        </w:rPr>
        <w:t>ров, работ, услуг отдельными видами юридических лиц</w:t>
      </w:r>
      <w:r w:rsidR="00E855EB">
        <w:rPr>
          <w:sz w:val="28"/>
          <w:szCs w:val="28"/>
        </w:rPr>
        <w:t>»</w:t>
      </w:r>
      <w:r w:rsidR="00C83767" w:rsidRPr="00D4678E">
        <w:rPr>
          <w:sz w:val="28"/>
          <w:szCs w:val="28"/>
        </w:rPr>
        <w:t xml:space="preserve"> (далее</w:t>
      </w:r>
      <w:r>
        <w:rPr>
          <w:sz w:val="28"/>
          <w:szCs w:val="28"/>
        </w:rPr>
        <w:t xml:space="preserve"> –</w:t>
      </w:r>
      <w:r w:rsidR="00C83767" w:rsidRPr="00D4678E">
        <w:rPr>
          <w:sz w:val="28"/>
          <w:szCs w:val="28"/>
        </w:rPr>
        <w:t xml:space="preserve"> Федеральный закон </w:t>
      </w:r>
      <w:r w:rsidR="007262CF">
        <w:rPr>
          <w:sz w:val="28"/>
          <w:szCs w:val="28"/>
        </w:rPr>
        <w:t>№ </w:t>
      </w:r>
      <w:r w:rsidR="00C83767" w:rsidRPr="00D4678E">
        <w:rPr>
          <w:sz w:val="28"/>
          <w:szCs w:val="28"/>
        </w:rPr>
        <w:t>223-ФЗ).</w:t>
      </w:r>
    </w:p>
    <w:p w:rsidR="00C83767" w:rsidRPr="00D4678E" w:rsidRDefault="00C83767" w:rsidP="00E855EB">
      <w:pPr>
        <w:widowControl w:val="0"/>
        <w:overflowPunct w:val="0"/>
        <w:autoSpaceDE w:val="0"/>
        <w:autoSpaceDN w:val="0"/>
        <w:adjustRightInd w:val="0"/>
        <w:ind w:firstLine="709"/>
        <w:jc w:val="both"/>
        <w:rPr>
          <w:sz w:val="28"/>
          <w:szCs w:val="28"/>
        </w:rPr>
      </w:pPr>
      <w:r w:rsidRPr="00D4678E">
        <w:rPr>
          <w:sz w:val="28"/>
          <w:szCs w:val="28"/>
        </w:rPr>
        <w:t>1.</w:t>
      </w:r>
      <w:r w:rsidR="007262CF">
        <w:rPr>
          <w:sz w:val="28"/>
          <w:szCs w:val="28"/>
        </w:rPr>
        <w:t>2. </w:t>
      </w:r>
      <w:r w:rsidRPr="00D4678E">
        <w:rPr>
          <w:sz w:val="28"/>
          <w:szCs w:val="28"/>
        </w:rPr>
        <w:t>Положение распространяется на закупки товаров, работ, услуг для нужд</w:t>
      </w:r>
      <w:r w:rsidRPr="00E855EB">
        <w:rPr>
          <w:sz w:val="18"/>
          <w:szCs w:val="28"/>
        </w:rPr>
        <w:t xml:space="preserve"> </w:t>
      </w:r>
      <w:r w:rsidRPr="00D4678E">
        <w:rPr>
          <w:sz w:val="28"/>
          <w:szCs w:val="28"/>
        </w:rPr>
        <w:t>мун</w:t>
      </w:r>
      <w:r w:rsidRPr="00D4678E">
        <w:rPr>
          <w:sz w:val="28"/>
          <w:szCs w:val="28"/>
        </w:rPr>
        <w:t>и</w:t>
      </w:r>
      <w:r w:rsidRPr="00D4678E">
        <w:rPr>
          <w:sz w:val="28"/>
          <w:szCs w:val="28"/>
        </w:rPr>
        <w:t>ципального</w:t>
      </w:r>
      <w:r w:rsidRPr="00E855EB">
        <w:rPr>
          <w:sz w:val="18"/>
          <w:szCs w:val="28"/>
        </w:rPr>
        <w:t xml:space="preserve"> </w:t>
      </w:r>
      <w:r w:rsidRPr="00D4678E">
        <w:rPr>
          <w:sz w:val="28"/>
          <w:szCs w:val="28"/>
        </w:rPr>
        <w:t>бюджетного</w:t>
      </w:r>
      <w:r w:rsidRPr="00E855EB">
        <w:rPr>
          <w:sz w:val="18"/>
          <w:szCs w:val="28"/>
        </w:rPr>
        <w:t xml:space="preserve"> </w:t>
      </w:r>
      <w:r w:rsidRPr="00D4678E">
        <w:rPr>
          <w:sz w:val="28"/>
          <w:szCs w:val="28"/>
        </w:rPr>
        <w:t>учреждения</w:t>
      </w:r>
      <w:r w:rsidRPr="00E855EB">
        <w:rPr>
          <w:sz w:val="18"/>
          <w:szCs w:val="28"/>
        </w:rPr>
        <w:t xml:space="preserve"> </w:t>
      </w:r>
      <w:r w:rsidRPr="00D4678E">
        <w:rPr>
          <w:sz w:val="28"/>
          <w:szCs w:val="28"/>
        </w:rPr>
        <w:t>культуры</w:t>
      </w:r>
      <w:r w:rsidRPr="00E855EB">
        <w:rPr>
          <w:sz w:val="18"/>
          <w:szCs w:val="28"/>
        </w:rPr>
        <w:t xml:space="preserve"> </w:t>
      </w:r>
      <w:r w:rsidR="00E855EB">
        <w:rPr>
          <w:sz w:val="28"/>
          <w:szCs w:val="28"/>
        </w:rPr>
        <w:t>«</w:t>
      </w:r>
      <w:r w:rsidRPr="00D4678E">
        <w:rPr>
          <w:sz w:val="28"/>
          <w:szCs w:val="28"/>
        </w:rPr>
        <w:t>Межпосе</w:t>
      </w:r>
      <w:r w:rsidR="00E855EB">
        <w:rPr>
          <w:sz w:val="28"/>
          <w:szCs w:val="28"/>
        </w:rPr>
        <w:t>ленческая библиотека имени Б.С. </w:t>
      </w:r>
      <w:r w:rsidRPr="00D4678E">
        <w:rPr>
          <w:sz w:val="28"/>
          <w:szCs w:val="28"/>
        </w:rPr>
        <w:t>Романова Валдайского муниципального района</w:t>
      </w:r>
      <w:r w:rsidR="00E855EB">
        <w:rPr>
          <w:sz w:val="28"/>
          <w:szCs w:val="28"/>
        </w:rPr>
        <w:t>»</w:t>
      </w:r>
      <w:r w:rsidRPr="00D4678E">
        <w:rPr>
          <w:sz w:val="28"/>
          <w:szCs w:val="28"/>
        </w:rPr>
        <w:t xml:space="preserve">  (далее </w:t>
      </w:r>
      <w:r w:rsidR="00E855EB">
        <w:rPr>
          <w:sz w:val="28"/>
          <w:szCs w:val="28"/>
        </w:rPr>
        <w:t xml:space="preserve">– </w:t>
      </w:r>
      <w:r w:rsidRPr="00D4678E">
        <w:rPr>
          <w:sz w:val="28"/>
          <w:szCs w:val="28"/>
        </w:rPr>
        <w:t>заказчик). Положение устанавливает полномочия заказчика, к</w:t>
      </w:r>
      <w:r w:rsidRPr="00D4678E">
        <w:rPr>
          <w:sz w:val="28"/>
          <w:szCs w:val="28"/>
        </w:rPr>
        <w:t>о</w:t>
      </w:r>
      <w:r w:rsidRPr="00D4678E">
        <w:rPr>
          <w:sz w:val="28"/>
          <w:szCs w:val="28"/>
        </w:rPr>
        <w:t xml:space="preserve">миссии по осуществлению закупок (далее </w:t>
      </w:r>
      <w:r w:rsidR="00E855EB">
        <w:rPr>
          <w:sz w:val="28"/>
          <w:szCs w:val="28"/>
        </w:rPr>
        <w:t xml:space="preserve">– </w:t>
      </w:r>
      <w:r w:rsidRPr="00D4678E">
        <w:rPr>
          <w:sz w:val="28"/>
          <w:szCs w:val="28"/>
        </w:rPr>
        <w:t>закупочная комиссия), порядок планирования и проведения закупок, требования к извещению об осуществлении закупок (далее</w:t>
      </w:r>
      <w:r w:rsidR="00E855EB">
        <w:rPr>
          <w:sz w:val="28"/>
          <w:szCs w:val="28"/>
        </w:rPr>
        <w:t xml:space="preserve"> –</w:t>
      </w:r>
      <w:r w:rsidRPr="00D4678E">
        <w:rPr>
          <w:sz w:val="28"/>
          <w:szCs w:val="28"/>
        </w:rPr>
        <w:t xml:space="preserve"> извещение о закупке), документации о конкурентных з</w:t>
      </w:r>
      <w:r w:rsidRPr="00D4678E">
        <w:rPr>
          <w:sz w:val="28"/>
          <w:szCs w:val="28"/>
        </w:rPr>
        <w:t>а</w:t>
      </w:r>
      <w:r w:rsidRPr="00D4678E">
        <w:rPr>
          <w:sz w:val="28"/>
          <w:szCs w:val="28"/>
        </w:rPr>
        <w:t xml:space="preserve">купках (далее </w:t>
      </w:r>
      <w:r w:rsidR="00E855EB">
        <w:rPr>
          <w:sz w:val="28"/>
          <w:szCs w:val="28"/>
        </w:rPr>
        <w:t xml:space="preserve">– </w:t>
      </w:r>
      <w:r w:rsidRPr="00D4678E">
        <w:rPr>
          <w:sz w:val="28"/>
          <w:szCs w:val="28"/>
        </w:rPr>
        <w:t>документация о закупке),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w:t>
      </w:r>
      <w:r w:rsidRPr="00D4678E">
        <w:rPr>
          <w:sz w:val="28"/>
          <w:szCs w:val="28"/>
        </w:rPr>
        <w:t>ю</w:t>
      </w:r>
      <w:r w:rsidRPr="00D4678E">
        <w:rPr>
          <w:sz w:val="28"/>
          <w:szCs w:val="28"/>
        </w:rPr>
        <w:t>чения, исполнения договора и изменения его условий, способы закупки, у</w:t>
      </w:r>
      <w:r w:rsidRPr="00D4678E">
        <w:rPr>
          <w:sz w:val="28"/>
          <w:szCs w:val="28"/>
        </w:rPr>
        <w:t>с</w:t>
      </w:r>
      <w:r w:rsidRPr="00D4678E">
        <w:rPr>
          <w:sz w:val="28"/>
          <w:szCs w:val="28"/>
        </w:rPr>
        <w:t>ловия их применения и порядок проведения, а также иные положения, к</w:t>
      </w:r>
      <w:r w:rsidRPr="00D4678E">
        <w:rPr>
          <w:sz w:val="28"/>
          <w:szCs w:val="28"/>
        </w:rPr>
        <w:t>а</w:t>
      </w:r>
      <w:r w:rsidRPr="00D4678E">
        <w:rPr>
          <w:sz w:val="28"/>
          <w:szCs w:val="28"/>
        </w:rPr>
        <w:t>сающиеся обеспечения закупок.</w:t>
      </w:r>
    </w:p>
    <w:p w:rsidR="00C83767" w:rsidRPr="00D4678E" w:rsidRDefault="00E855EB" w:rsidP="00D4678E">
      <w:pPr>
        <w:widowControl w:val="0"/>
        <w:overflowPunct w:val="0"/>
        <w:autoSpaceDE w:val="0"/>
        <w:autoSpaceDN w:val="0"/>
        <w:adjustRightInd w:val="0"/>
        <w:ind w:firstLine="709"/>
        <w:jc w:val="both"/>
        <w:rPr>
          <w:sz w:val="28"/>
          <w:szCs w:val="28"/>
        </w:rPr>
      </w:pPr>
      <w:r>
        <w:rPr>
          <w:sz w:val="28"/>
          <w:szCs w:val="28"/>
        </w:rPr>
        <w:t>1.</w:t>
      </w:r>
      <w:r w:rsidR="007262CF">
        <w:rPr>
          <w:sz w:val="28"/>
          <w:szCs w:val="28"/>
        </w:rPr>
        <w:t>3. </w:t>
      </w:r>
      <w:r w:rsidR="00C83767" w:rsidRPr="00D4678E">
        <w:rPr>
          <w:sz w:val="28"/>
          <w:szCs w:val="28"/>
        </w:rPr>
        <w:t>Все нормы, определенные Положением, не подлежат изменению при разр</w:t>
      </w:r>
      <w:r w:rsidR="00C83767" w:rsidRPr="00D4678E">
        <w:rPr>
          <w:sz w:val="28"/>
          <w:szCs w:val="28"/>
        </w:rPr>
        <w:t>а</w:t>
      </w:r>
      <w:r w:rsidR="00C83767" w:rsidRPr="00D4678E">
        <w:rPr>
          <w:sz w:val="28"/>
          <w:szCs w:val="28"/>
        </w:rPr>
        <w:t>ботке и утверждении заказчиком положений о закупке или внесении в них изменений.</w:t>
      </w:r>
    </w:p>
    <w:p w:rsidR="00C83767" w:rsidRPr="00D4678E" w:rsidRDefault="00C83767" w:rsidP="00E855EB">
      <w:pPr>
        <w:widowControl w:val="0"/>
        <w:overflowPunct w:val="0"/>
        <w:autoSpaceDE w:val="0"/>
        <w:autoSpaceDN w:val="0"/>
        <w:adjustRightInd w:val="0"/>
        <w:ind w:firstLine="709"/>
        <w:jc w:val="both"/>
        <w:rPr>
          <w:sz w:val="28"/>
          <w:szCs w:val="28"/>
        </w:rPr>
      </w:pPr>
      <w:r w:rsidRPr="00D4678E">
        <w:rPr>
          <w:sz w:val="28"/>
          <w:szCs w:val="28"/>
        </w:rPr>
        <w:t xml:space="preserve">Заказчик имеет право дополнить разработанное заказчиком положение о закупке иными дополнительными пунктами в соответствии со спецификой деятельности заказчика с обязательным письменно оформленным обоснованием необходимости внесения данных пунктов. Данное обоснование подлежит размещению в Единой информационной системе в сфере закупок (далее </w:t>
      </w:r>
      <w:r w:rsidR="00E855EB">
        <w:rPr>
          <w:sz w:val="28"/>
          <w:szCs w:val="28"/>
        </w:rPr>
        <w:t>–</w:t>
      </w:r>
      <w:r w:rsidRPr="00D4678E">
        <w:rPr>
          <w:sz w:val="28"/>
          <w:szCs w:val="28"/>
        </w:rPr>
        <w:t xml:space="preserve"> ЕИС) вместе с положением о закупке заказчика.</w:t>
      </w:r>
    </w:p>
    <w:p w:rsidR="00C83767" w:rsidRPr="00D4678E" w:rsidRDefault="00E855EB" w:rsidP="00D4678E">
      <w:pPr>
        <w:widowControl w:val="0"/>
        <w:overflowPunct w:val="0"/>
        <w:autoSpaceDE w:val="0"/>
        <w:autoSpaceDN w:val="0"/>
        <w:adjustRightInd w:val="0"/>
        <w:ind w:firstLine="709"/>
        <w:jc w:val="both"/>
        <w:rPr>
          <w:sz w:val="28"/>
          <w:szCs w:val="28"/>
        </w:rPr>
      </w:pPr>
      <w:r>
        <w:rPr>
          <w:sz w:val="28"/>
          <w:szCs w:val="28"/>
        </w:rPr>
        <w:t>1.</w:t>
      </w:r>
      <w:r w:rsidR="007262CF">
        <w:rPr>
          <w:sz w:val="28"/>
          <w:szCs w:val="28"/>
        </w:rPr>
        <w:t>4. </w:t>
      </w:r>
      <w:r w:rsidR="00C83767" w:rsidRPr="00D4678E">
        <w:rPr>
          <w:sz w:val="28"/>
          <w:szCs w:val="28"/>
        </w:rPr>
        <w:t xml:space="preserve">Положение не распространяется на закупки, которые осуществляются в случаях, установленных частью 4 статьи 1 Федерального закона </w:t>
      </w:r>
      <w:r w:rsidR="007262CF">
        <w:rPr>
          <w:sz w:val="28"/>
          <w:szCs w:val="28"/>
        </w:rPr>
        <w:t>№ </w:t>
      </w:r>
      <w:r w:rsidR="00C83767" w:rsidRPr="00D4678E">
        <w:rPr>
          <w:sz w:val="28"/>
          <w:szCs w:val="28"/>
        </w:rPr>
        <w:t>223-ФЗ.</w:t>
      </w:r>
    </w:p>
    <w:p w:rsidR="00C83767" w:rsidRPr="00D4678E" w:rsidRDefault="00E855EB" w:rsidP="00D4678E">
      <w:pPr>
        <w:widowControl w:val="0"/>
        <w:overflowPunct w:val="0"/>
        <w:autoSpaceDE w:val="0"/>
        <w:autoSpaceDN w:val="0"/>
        <w:adjustRightInd w:val="0"/>
        <w:ind w:firstLine="709"/>
        <w:jc w:val="both"/>
        <w:rPr>
          <w:sz w:val="28"/>
          <w:szCs w:val="28"/>
        </w:rPr>
      </w:pPr>
      <w:r>
        <w:rPr>
          <w:sz w:val="28"/>
          <w:szCs w:val="28"/>
        </w:rPr>
        <w:t>1.</w:t>
      </w:r>
      <w:r w:rsidR="007262CF">
        <w:rPr>
          <w:sz w:val="28"/>
          <w:szCs w:val="28"/>
        </w:rPr>
        <w:t>5. </w:t>
      </w:r>
      <w:r w:rsidR="00C83767" w:rsidRPr="00D4678E">
        <w:rPr>
          <w:sz w:val="28"/>
          <w:szCs w:val="28"/>
        </w:rPr>
        <w:t>Если в соответствии с законодательством Российской Федерации требуется иной порядок проведения закупок, то процедуры проводятся в соответствии с таким порядком, а Положение применяется в части, не против</w:t>
      </w:r>
      <w:r w:rsidR="00C83767" w:rsidRPr="00D4678E">
        <w:rPr>
          <w:sz w:val="28"/>
          <w:szCs w:val="28"/>
        </w:rPr>
        <w:t>о</w:t>
      </w:r>
      <w:r w:rsidR="00C83767" w:rsidRPr="00D4678E">
        <w:rPr>
          <w:sz w:val="28"/>
          <w:szCs w:val="28"/>
        </w:rPr>
        <w:t>речащей такому порядку.</w:t>
      </w:r>
    </w:p>
    <w:p w:rsidR="00C83767" w:rsidRPr="00D4678E" w:rsidRDefault="00E855EB" w:rsidP="00E855EB">
      <w:pPr>
        <w:widowControl w:val="0"/>
        <w:overflowPunct w:val="0"/>
        <w:autoSpaceDE w:val="0"/>
        <w:autoSpaceDN w:val="0"/>
        <w:adjustRightInd w:val="0"/>
        <w:ind w:firstLine="709"/>
        <w:jc w:val="both"/>
        <w:rPr>
          <w:sz w:val="28"/>
          <w:szCs w:val="28"/>
        </w:rPr>
      </w:pPr>
      <w:r>
        <w:rPr>
          <w:sz w:val="28"/>
          <w:szCs w:val="28"/>
        </w:rPr>
        <w:lastRenderedPageBreak/>
        <w:t>1.</w:t>
      </w:r>
      <w:r w:rsidR="007262CF">
        <w:rPr>
          <w:sz w:val="28"/>
          <w:szCs w:val="28"/>
        </w:rPr>
        <w:t>6. </w:t>
      </w:r>
      <w:r w:rsidR="00C83767" w:rsidRPr="00D4678E">
        <w:rPr>
          <w:sz w:val="28"/>
          <w:szCs w:val="28"/>
        </w:rPr>
        <w:t>Утвержденные ранее документы заказчика, регламентирующие вопросы закупочной деятельности, утрачивают силу со дня размещения Положения в Единой инфо</w:t>
      </w:r>
      <w:r w:rsidR="00C83767" w:rsidRPr="00D4678E">
        <w:rPr>
          <w:sz w:val="28"/>
          <w:szCs w:val="28"/>
        </w:rPr>
        <w:t>р</w:t>
      </w:r>
      <w:r w:rsidR="00C83767" w:rsidRPr="00D4678E">
        <w:rPr>
          <w:sz w:val="28"/>
          <w:szCs w:val="28"/>
        </w:rPr>
        <w:t xml:space="preserve">мационной системе в сфере закупок (далее </w:t>
      </w:r>
      <w:r>
        <w:rPr>
          <w:sz w:val="28"/>
          <w:szCs w:val="28"/>
        </w:rPr>
        <w:t xml:space="preserve">– </w:t>
      </w:r>
      <w:r w:rsidR="00C83767" w:rsidRPr="00D4678E">
        <w:rPr>
          <w:sz w:val="28"/>
          <w:szCs w:val="28"/>
        </w:rPr>
        <w:t>ЕИС) в части, противоречащей Положению.</w:t>
      </w:r>
    </w:p>
    <w:p w:rsidR="00E855EB" w:rsidRDefault="00E855EB" w:rsidP="00E855EB">
      <w:pPr>
        <w:widowControl w:val="0"/>
        <w:overflowPunct w:val="0"/>
        <w:autoSpaceDE w:val="0"/>
        <w:autoSpaceDN w:val="0"/>
        <w:adjustRightInd w:val="0"/>
        <w:ind w:firstLine="709"/>
        <w:jc w:val="both"/>
        <w:rPr>
          <w:sz w:val="28"/>
          <w:szCs w:val="28"/>
        </w:rPr>
      </w:pPr>
      <w:r>
        <w:rPr>
          <w:sz w:val="28"/>
          <w:szCs w:val="28"/>
        </w:rPr>
        <w:t>1.</w:t>
      </w:r>
      <w:r w:rsidR="007262CF">
        <w:rPr>
          <w:sz w:val="28"/>
          <w:szCs w:val="28"/>
        </w:rPr>
        <w:t>7. </w:t>
      </w:r>
      <w:r w:rsidR="00C83767" w:rsidRPr="00D4678E">
        <w:rPr>
          <w:sz w:val="28"/>
          <w:szCs w:val="28"/>
        </w:rPr>
        <w:t>Закупочная деятельность заказчика осуществляется в соответствии с законод</w:t>
      </w:r>
      <w:r w:rsidR="00C83767" w:rsidRPr="00D4678E">
        <w:rPr>
          <w:sz w:val="28"/>
          <w:szCs w:val="28"/>
        </w:rPr>
        <w:t>а</w:t>
      </w:r>
      <w:r w:rsidR="00C83767" w:rsidRPr="00D4678E">
        <w:rPr>
          <w:sz w:val="28"/>
          <w:szCs w:val="28"/>
        </w:rPr>
        <w:t>тельством Российской Федерации, Положением и иными локальными нормативными актами, и организационно-распорядительными док</w:t>
      </w:r>
      <w:r w:rsidR="00C83767" w:rsidRPr="00D4678E">
        <w:rPr>
          <w:sz w:val="28"/>
          <w:szCs w:val="28"/>
        </w:rPr>
        <w:t>у</w:t>
      </w:r>
      <w:r w:rsidR="00C83767" w:rsidRPr="00D4678E">
        <w:rPr>
          <w:sz w:val="28"/>
          <w:szCs w:val="28"/>
        </w:rPr>
        <w:t>ментами заказчика.</w:t>
      </w:r>
      <w:bookmarkStart w:id="3" w:name="_Информационное_обеспечение_закупок"/>
      <w:bookmarkStart w:id="4" w:name="_Toc521582047"/>
      <w:bookmarkEnd w:id="3"/>
    </w:p>
    <w:p w:rsidR="00E855EB" w:rsidRPr="00E855EB" w:rsidRDefault="00E855EB" w:rsidP="00E855EB">
      <w:pPr>
        <w:widowControl w:val="0"/>
        <w:overflowPunct w:val="0"/>
        <w:autoSpaceDE w:val="0"/>
        <w:autoSpaceDN w:val="0"/>
        <w:adjustRightInd w:val="0"/>
        <w:ind w:firstLine="709"/>
        <w:jc w:val="both"/>
        <w:rPr>
          <w:sz w:val="16"/>
          <w:szCs w:val="16"/>
        </w:rPr>
      </w:pPr>
    </w:p>
    <w:p w:rsidR="00C83767" w:rsidRPr="00E855EB" w:rsidRDefault="007262CF" w:rsidP="00E855EB">
      <w:pPr>
        <w:widowControl w:val="0"/>
        <w:overflowPunct w:val="0"/>
        <w:autoSpaceDE w:val="0"/>
        <w:autoSpaceDN w:val="0"/>
        <w:adjustRightInd w:val="0"/>
        <w:ind w:firstLine="709"/>
        <w:jc w:val="center"/>
        <w:rPr>
          <w:b/>
          <w:sz w:val="28"/>
          <w:szCs w:val="28"/>
        </w:rPr>
      </w:pPr>
      <w:r>
        <w:rPr>
          <w:b/>
          <w:sz w:val="28"/>
          <w:szCs w:val="28"/>
        </w:rPr>
        <w:t>2. </w:t>
      </w:r>
      <w:r w:rsidR="00C83767" w:rsidRPr="00E855EB">
        <w:rPr>
          <w:b/>
          <w:sz w:val="28"/>
          <w:szCs w:val="28"/>
        </w:rPr>
        <w:t>Информационное обеспечение закупок</w:t>
      </w:r>
      <w:bookmarkEnd w:id="4"/>
      <w:r w:rsidR="00C83767" w:rsidRPr="00E855EB">
        <w:rPr>
          <w:b/>
          <w:sz w:val="28"/>
          <w:szCs w:val="28"/>
        </w:rPr>
        <w:t>, планирование закупок</w:t>
      </w:r>
    </w:p>
    <w:p w:rsidR="00C83767" w:rsidRPr="00D4678E"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t>2.</w:t>
      </w:r>
      <w:r w:rsidR="007262CF">
        <w:rPr>
          <w:sz w:val="28"/>
          <w:szCs w:val="28"/>
        </w:rPr>
        <w:t>1. </w:t>
      </w:r>
      <w:r w:rsidRPr="00D4678E">
        <w:rPr>
          <w:sz w:val="28"/>
          <w:szCs w:val="28"/>
        </w:rPr>
        <w:t>Положение и вносимые в него изменения подлежат обязательному размещ</w:t>
      </w:r>
      <w:r w:rsidRPr="00D4678E">
        <w:rPr>
          <w:sz w:val="28"/>
          <w:szCs w:val="28"/>
        </w:rPr>
        <w:t>е</w:t>
      </w:r>
      <w:r w:rsidRPr="00D4678E">
        <w:rPr>
          <w:sz w:val="28"/>
          <w:szCs w:val="28"/>
        </w:rPr>
        <w:t>нию в ЕИС не позднее 15 дней со дня их утверждения. Размещение в ЕИС информации о закупке производится заказчиком в соответствии с П</w:t>
      </w:r>
      <w:r w:rsidRPr="00D4678E">
        <w:rPr>
          <w:sz w:val="28"/>
          <w:szCs w:val="28"/>
        </w:rPr>
        <w:t>о</w:t>
      </w:r>
      <w:r w:rsidRPr="00D4678E">
        <w:rPr>
          <w:sz w:val="28"/>
          <w:szCs w:val="28"/>
        </w:rPr>
        <w:t>ложением о размещении в единой информационной системе информации о закупке, утвержденным постановлением Правительства Российской Федер</w:t>
      </w:r>
      <w:r w:rsidRPr="00D4678E">
        <w:rPr>
          <w:sz w:val="28"/>
          <w:szCs w:val="28"/>
        </w:rPr>
        <w:t>а</w:t>
      </w:r>
      <w:r w:rsidRPr="00D4678E">
        <w:rPr>
          <w:sz w:val="28"/>
          <w:szCs w:val="28"/>
        </w:rPr>
        <w:t xml:space="preserve">ции от 10 сентября 2012 года </w:t>
      </w:r>
      <w:r w:rsidR="007262CF">
        <w:rPr>
          <w:sz w:val="28"/>
          <w:szCs w:val="28"/>
        </w:rPr>
        <w:t>№ </w:t>
      </w:r>
      <w:r w:rsidRPr="00D4678E">
        <w:rPr>
          <w:sz w:val="28"/>
          <w:szCs w:val="28"/>
        </w:rPr>
        <w:t>908.</w:t>
      </w:r>
    </w:p>
    <w:p w:rsidR="00C83767" w:rsidRPr="00D4678E" w:rsidRDefault="00E855EB" w:rsidP="00E855EB">
      <w:pPr>
        <w:widowControl w:val="0"/>
        <w:tabs>
          <w:tab w:val="left" w:pos="851"/>
        </w:tabs>
        <w:overflowPunct w:val="0"/>
        <w:autoSpaceDE w:val="0"/>
        <w:autoSpaceDN w:val="0"/>
        <w:adjustRightInd w:val="0"/>
        <w:ind w:firstLine="709"/>
        <w:jc w:val="both"/>
        <w:rPr>
          <w:sz w:val="28"/>
          <w:szCs w:val="28"/>
        </w:rPr>
      </w:pPr>
      <w:r>
        <w:rPr>
          <w:sz w:val="28"/>
          <w:szCs w:val="28"/>
        </w:rPr>
        <w:t>2.</w:t>
      </w:r>
      <w:r w:rsidR="007262CF">
        <w:rPr>
          <w:sz w:val="28"/>
          <w:szCs w:val="28"/>
        </w:rPr>
        <w:t>2. </w:t>
      </w:r>
      <w:r w:rsidR="00C83767" w:rsidRPr="00D4678E">
        <w:rPr>
          <w:sz w:val="28"/>
          <w:szCs w:val="28"/>
        </w:rPr>
        <w:t xml:space="preserve">Заказчик размещает в ЕИС план закупки товаров, работ, услуг (далее </w:t>
      </w:r>
      <w:r>
        <w:rPr>
          <w:sz w:val="28"/>
          <w:szCs w:val="28"/>
        </w:rPr>
        <w:t xml:space="preserve">– </w:t>
      </w:r>
      <w:r w:rsidR="00C83767" w:rsidRPr="00D4678E">
        <w:rPr>
          <w:sz w:val="28"/>
          <w:szCs w:val="28"/>
        </w:rPr>
        <w:t>план закупки) и план закупки инновационной продукции, высокотехнологичной продукции, л</w:t>
      </w:r>
      <w:r w:rsidR="00C83767" w:rsidRPr="00D4678E">
        <w:rPr>
          <w:sz w:val="28"/>
          <w:szCs w:val="28"/>
        </w:rPr>
        <w:t>е</w:t>
      </w:r>
      <w:r w:rsidR="00C83767" w:rsidRPr="00D4678E">
        <w:rPr>
          <w:sz w:val="28"/>
          <w:szCs w:val="28"/>
        </w:rPr>
        <w:t>карственных средств. Правила формирования указанных планов закупки, требования к их форме, порядок и сроки их размещения в ЕИС утверждены Прав</w:t>
      </w:r>
      <w:r>
        <w:rPr>
          <w:sz w:val="28"/>
          <w:szCs w:val="28"/>
        </w:rPr>
        <w:t>ительством Российской Федерации.</w:t>
      </w:r>
    </w:p>
    <w:p w:rsidR="00C83767" w:rsidRPr="00D4678E" w:rsidRDefault="00E855EB" w:rsidP="00D4678E">
      <w:pPr>
        <w:ind w:firstLine="709"/>
        <w:jc w:val="both"/>
        <w:rPr>
          <w:sz w:val="28"/>
          <w:szCs w:val="28"/>
        </w:rPr>
      </w:pPr>
      <w:r>
        <w:rPr>
          <w:sz w:val="28"/>
          <w:szCs w:val="28"/>
        </w:rPr>
        <w:t>2.2.</w:t>
      </w:r>
      <w:r w:rsidR="007262CF">
        <w:rPr>
          <w:sz w:val="28"/>
          <w:szCs w:val="28"/>
        </w:rPr>
        <w:t>1. </w:t>
      </w:r>
      <w:r w:rsidR="00C83767" w:rsidRPr="00D4678E">
        <w:rPr>
          <w:sz w:val="28"/>
          <w:szCs w:val="28"/>
        </w:rPr>
        <w:t>Планирование закупок осуществляется исходя из оценки потребностей зака</w:t>
      </w:r>
      <w:r w:rsidR="00C83767" w:rsidRPr="00D4678E">
        <w:rPr>
          <w:sz w:val="28"/>
          <w:szCs w:val="28"/>
        </w:rPr>
        <w:t>з</w:t>
      </w:r>
      <w:r w:rsidR="00C83767" w:rsidRPr="00D4678E">
        <w:rPr>
          <w:sz w:val="28"/>
          <w:szCs w:val="28"/>
        </w:rPr>
        <w:t>чика в товарах, работах, услугах. Планирование закупок товаров, работ, услуг заказчиком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rsidR="00C83767" w:rsidRPr="00D4678E" w:rsidRDefault="00C83767" w:rsidP="00D4678E">
      <w:pPr>
        <w:ind w:firstLine="709"/>
        <w:jc w:val="both"/>
        <w:rPr>
          <w:sz w:val="28"/>
          <w:szCs w:val="28"/>
        </w:rPr>
      </w:pPr>
      <w:bookmarkStart w:id="5" w:name="_Hlk182898766"/>
      <w:r w:rsidRPr="00D4678E">
        <w:rPr>
          <w:sz w:val="28"/>
          <w:szCs w:val="28"/>
        </w:rPr>
        <w:t>2.2.</w:t>
      </w:r>
      <w:r w:rsidR="007262CF">
        <w:rPr>
          <w:sz w:val="28"/>
          <w:szCs w:val="28"/>
        </w:rPr>
        <w:t>2. </w:t>
      </w:r>
      <w:r w:rsidRPr="00D4678E">
        <w:rPr>
          <w:sz w:val="28"/>
          <w:szCs w:val="28"/>
        </w:rPr>
        <w:t>План закупки должен иметь поквартальную разбивку;</w:t>
      </w:r>
    </w:p>
    <w:p w:rsidR="00C83767" w:rsidRPr="00D4678E" w:rsidRDefault="00C83767" w:rsidP="00D4678E">
      <w:pPr>
        <w:ind w:firstLine="709"/>
        <w:jc w:val="both"/>
        <w:rPr>
          <w:sz w:val="28"/>
          <w:szCs w:val="28"/>
        </w:rPr>
      </w:pPr>
      <w:r w:rsidRPr="00D4678E">
        <w:rPr>
          <w:sz w:val="28"/>
          <w:szCs w:val="28"/>
        </w:rPr>
        <w:t>2.2.</w:t>
      </w:r>
      <w:r w:rsidR="007262CF">
        <w:rPr>
          <w:sz w:val="28"/>
          <w:szCs w:val="28"/>
        </w:rPr>
        <w:t>3. </w:t>
      </w:r>
      <w:r w:rsidRPr="00D4678E">
        <w:rPr>
          <w:sz w:val="28"/>
          <w:szCs w:val="28"/>
        </w:rPr>
        <w:t>Изменения в план закупки могут вноситься в следующих случаях, если:</w:t>
      </w:r>
    </w:p>
    <w:p w:rsidR="00C83767" w:rsidRPr="00D4678E" w:rsidRDefault="00C83767" w:rsidP="00D4678E">
      <w:pPr>
        <w:ind w:firstLine="709"/>
        <w:jc w:val="both"/>
        <w:rPr>
          <w:sz w:val="28"/>
          <w:szCs w:val="28"/>
        </w:rPr>
      </w:pPr>
      <w:r w:rsidRPr="00D4678E">
        <w:rPr>
          <w:sz w:val="28"/>
          <w:szCs w:val="28"/>
        </w:rPr>
        <w:t>внесены изменения в план финансово-хозяйственной деятельности заказчика, во</w:t>
      </w:r>
      <w:r w:rsidRPr="00D4678E">
        <w:rPr>
          <w:sz w:val="28"/>
          <w:szCs w:val="28"/>
        </w:rPr>
        <w:t>з</w:t>
      </w:r>
      <w:r w:rsidRPr="00D4678E">
        <w:rPr>
          <w:sz w:val="28"/>
          <w:szCs w:val="28"/>
        </w:rPr>
        <w:t>никла или изменилась потребность в товарах, работах, услугах, в том числе сроки их пр</w:t>
      </w:r>
      <w:r w:rsidRPr="00D4678E">
        <w:rPr>
          <w:sz w:val="28"/>
          <w:szCs w:val="28"/>
        </w:rPr>
        <w:t>и</w:t>
      </w:r>
      <w:r w:rsidRPr="00D4678E">
        <w:rPr>
          <w:sz w:val="28"/>
          <w:szCs w:val="28"/>
        </w:rPr>
        <w:t>обретения, способ осуществления закупки и срок исполнения договора;</w:t>
      </w:r>
    </w:p>
    <w:p w:rsidR="00C83767" w:rsidRPr="00D4678E" w:rsidRDefault="00C83767" w:rsidP="00D4678E">
      <w:pPr>
        <w:ind w:firstLine="709"/>
        <w:jc w:val="both"/>
        <w:rPr>
          <w:sz w:val="28"/>
          <w:szCs w:val="28"/>
        </w:rPr>
      </w:pPr>
      <w:r w:rsidRPr="00D4678E">
        <w:rPr>
          <w:sz w:val="28"/>
          <w:szCs w:val="28"/>
        </w:rPr>
        <w:t>при подготовке к процедуре проведения конкретной закупки выявлено, что сто</w:t>
      </w:r>
      <w:r w:rsidRPr="00D4678E">
        <w:rPr>
          <w:sz w:val="28"/>
          <w:szCs w:val="28"/>
        </w:rPr>
        <w:t>и</w:t>
      </w:r>
      <w:r w:rsidRPr="00D4678E">
        <w:rPr>
          <w:sz w:val="28"/>
          <w:szCs w:val="28"/>
        </w:rPr>
        <w:t>мость планируемых к приобретению товаров, работ, услуг изменилась более чем на 10 процентов (если в результате такого изменения невозможно осуществить закупку в соо</w:t>
      </w:r>
      <w:r w:rsidRPr="00D4678E">
        <w:rPr>
          <w:sz w:val="28"/>
          <w:szCs w:val="28"/>
        </w:rPr>
        <w:t>т</w:t>
      </w:r>
      <w:r w:rsidRPr="00D4678E">
        <w:rPr>
          <w:sz w:val="28"/>
          <w:szCs w:val="28"/>
        </w:rPr>
        <w:t>ветствии с объемом денежных средств, который предусмотрен планом закупки);</w:t>
      </w:r>
    </w:p>
    <w:p w:rsidR="00C83767" w:rsidRPr="00D4678E" w:rsidRDefault="00C83767" w:rsidP="00D4678E">
      <w:pPr>
        <w:ind w:firstLine="709"/>
        <w:jc w:val="both"/>
        <w:rPr>
          <w:sz w:val="28"/>
          <w:szCs w:val="28"/>
        </w:rPr>
      </w:pPr>
      <w:r w:rsidRPr="00D4678E">
        <w:rPr>
          <w:sz w:val="28"/>
          <w:szCs w:val="28"/>
        </w:rPr>
        <w:t>наступили непредвиденные обстоятельства (авария, чрезвычайная ситуация);</w:t>
      </w:r>
    </w:p>
    <w:p w:rsidR="00C83767" w:rsidRPr="00D4678E" w:rsidRDefault="00C83767" w:rsidP="00D4678E">
      <w:pPr>
        <w:ind w:firstLine="709"/>
        <w:jc w:val="both"/>
        <w:rPr>
          <w:sz w:val="28"/>
          <w:szCs w:val="28"/>
        </w:rPr>
      </w:pPr>
      <w:r w:rsidRPr="00D4678E">
        <w:rPr>
          <w:sz w:val="28"/>
          <w:szCs w:val="28"/>
        </w:rPr>
        <w:t>у заказчика возникли обязательства исполнителя по договору;</w:t>
      </w:r>
    </w:p>
    <w:p w:rsidR="00C83767" w:rsidRPr="00D4678E" w:rsidRDefault="00E855EB" w:rsidP="00D4678E">
      <w:pPr>
        <w:ind w:firstLine="709"/>
        <w:jc w:val="both"/>
        <w:rPr>
          <w:sz w:val="28"/>
          <w:szCs w:val="28"/>
        </w:rPr>
      </w:pPr>
      <w:r>
        <w:rPr>
          <w:sz w:val="28"/>
          <w:szCs w:val="28"/>
        </w:rPr>
        <w:t>произведена отмена закупки;</w:t>
      </w:r>
    </w:p>
    <w:p w:rsidR="00C83767" w:rsidRPr="00D4678E" w:rsidRDefault="00E855EB" w:rsidP="00D4678E">
      <w:pPr>
        <w:ind w:firstLine="709"/>
        <w:jc w:val="both"/>
        <w:rPr>
          <w:sz w:val="28"/>
          <w:szCs w:val="28"/>
        </w:rPr>
      </w:pPr>
      <w:r>
        <w:rPr>
          <w:sz w:val="28"/>
          <w:szCs w:val="28"/>
        </w:rPr>
        <w:t>2.2.</w:t>
      </w:r>
      <w:r w:rsidR="007262CF">
        <w:rPr>
          <w:sz w:val="28"/>
          <w:szCs w:val="28"/>
        </w:rPr>
        <w:t>4. </w:t>
      </w:r>
      <w:r w:rsidR="00C83767" w:rsidRPr="00D4678E">
        <w:rPr>
          <w:sz w:val="28"/>
          <w:szCs w:val="28"/>
        </w:rPr>
        <w:t>План закупки, изменения в него утверждаются приказом учреждения. Изм</w:t>
      </w:r>
      <w:r w:rsidR="00C83767" w:rsidRPr="00D4678E">
        <w:rPr>
          <w:sz w:val="28"/>
          <w:szCs w:val="28"/>
        </w:rPr>
        <w:t>е</w:t>
      </w:r>
      <w:r w:rsidR="00C83767" w:rsidRPr="00D4678E">
        <w:rPr>
          <w:sz w:val="28"/>
          <w:szCs w:val="28"/>
        </w:rPr>
        <w:t>нения вступают в силу со дня размещения в ЕИС новой редакции плана заку</w:t>
      </w:r>
      <w:r>
        <w:rPr>
          <w:sz w:val="28"/>
          <w:szCs w:val="28"/>
        </w:rPr>
        <w:t>пки;</w:t>
      </w:r>
    </w:p>
    <w:p w:rsidR="00C83767" w:rsidRPr="00D4678E" w:rsidRDefault="00E855EB" w:rsidP="00D4678E">
      <w:pPr>
        <w:ind w:firstLine="709"/>
        <w:jc w:val="both"/>
        <w:rPr>
          <w:sz w:val="28"/>
          <w:szCs w:val="28"/>
        </w:rPr>
      </w:pPr>
      <w:r>
        <w:rPr>
          <w:sz w:val="28"/>
          <w:szCs w:val="28"/>
        </w:rPr>
        <w:lastRenderedPageBreak/>
        <w:t>2.2.</w:t>
      </w:r>
      <w:r w:rsidR="007262CF">
        <w:rPr>
          <w:sz w:val="28"/>
          <w:szCs w:val="28"/>
        </w:rPr>
        <w:t>5. </w:t>
      </w:r>
      <w:r w:rsidR="00C83767" w:rsidRPr="00D4678E">
        <w:rPr>
          <w:sz w:val="28"/>
          <w:szCs w:val="28"/>
        </w:rPr>
        <w:t>Если закупка товаров, работ, услуг осуществляется конкурентными способ</w:t>
      </w:r>
      <w:r w:rsidR="00C83767" w:rsidRPr="00D4678E">
        <w:rPr>
          <w:sz w:val="28"/>
          <w:szCs w:val="28"/>
        </w:rPr>
        <w:t>а</w:t>
      </w:r>
      <w:r w:rsidR="00C83767" w:rsidRPr="00D4678E">
        <w:rPr>
          <w:sz w:val="28"/>
          <w:szCs w:val="28"/>
        </w:rPr>
        <w:t>ми, изменения в план закупки должны вноситься до размещения в ЕИС извещения о з</w:t>
      </w:r>
      <w:r w:rsidR="00C83767" w:rsidRPr="00D4678E">
        <w:rPr>
          <w:sz w:val="28"/>
          <w:szCs w:val="28"/>
        </w:rPr>
        <w:t>а</w:t>
      </w:r>
      <w:r w:rsidR="00C83767" w:rsidRPr="00D4678E">
        <w:rPr>
          <w:sz w:val="28"/>
          <w:szCs w:val="28"/>
        </w:rPr>
        <w:t>купке, документации о закупке или вносимых в них изменений</w:t>
      </w:r>
      <w:bookmarkEnd w:id="5"/>
      <w:r w:rsidR="00C83767" w:rsidRPr="00D4678E">
        <w:rPr>
          <w:sz w:val="28"/>
          <w:szCs w:val="28"/>
        </w:rPr>
        <w:t>;</w:t>
      </w:r>
    </w:p>
    <w:p w:rsidR="00C83767" w:rsidRPr="00D4678E" w:rsidRDefault="00E855EB" w:rsidP="00D4678E">
      <w:pPr>
        <w:ind w:firstLine="709"/>
        <w:jc w:val="both"/>
        <w:rPr>
          <w:sz w:val="28"/>
          <w:szCs w:val="28"/>
        </w:rPr>
      </w:pPr>
      <w:r>
        <w:rPr>
          <w:sz w:val="28"/>
          <w:szCs w:val="28"/>
        </w:rPr>
        <w:t>2.2.</w:t>
      </w:r>
      <w:r w:rsidR="007262CF">
        <w:rPr>
          <w:sz w:val="28"/>
          <w:szCs w:val="28"/>
        </w:rPr>
        <w:t>6. </w:t>
      </w:r>
      <w:r w:rsidR="00C83767" w:rsidRPr="00D4678E">
        <w:rPr>
          <w:sz w:val="28"/>
          <w:szCs w:val="28"/>
        </w:rPr>
        <w:t>Если закупка товаров, работ, услуг осуществляется конкурентными способами, изменения в план закупки должны вноситься до размещения в ЕИС извещения о закупке, документации о закупке или вносимых в них и</w:t>
      </w:r>
      <w:r w:rsidR="00C83767" w:rsidRPr="00D4678E">
        <w:rPr>
          <w:sz w:val="28"/>
          <w:szCs w:val="28"/>
        </w:rPr>
        <w:t>з</w:t>
      </w:r>
      <w:r w:rsidR="00C83767" w:rsidRPr="00D4678E">
        <w:rPr>
          <w:sz w:val="28"/>
          <w:szCs w:val="28"/>
        </w:rPr>
        <w:t>менений.</w:t>
      </w:r>
    </w:p>
    <w:p w:rsidR="00C83767" w:rsidRPr="00D4678E"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t>2.</w:t>
      </w:r>
      <w:r w:rsidR="007262CF">
        <w:rPr>
          <w:sz w:val="28"/>
          <w:szCs w:val="28"/>
        </w:rPr>
        <w:t>3. </w:t>
      </w:r>
      <w:r w:rsidRPr="00D4678E">
        <w:rPr>
          <w:sz w:val="28"/>
          <w:szCs w:val="28"/>
        </w:rPr>
        <w:t>В ЕИС подлежит размещению следующая информация:</w:t>
      </w:r>
    </w:p>
    <w:p w:rsidR="00C83767" w:rsidRPr="00D4678E" w:rsidRDefault="00C83767" w:rsidP="00D4678E">
      <w:pPr>
        <w:pStyle w:val="afb"/>
        <w:widowControl w:val="0"/>
        <w:tabs>
          <w:tab w:val="left" w:pos="851"/>
        </w:tabs>
        <w:overflowPunct w:val="0"/>
        <w:autoSpaceDE w:val="0"/>
        <w:autoSpaceDN w:val="0"/>
        <w:adjustRightInd w:val="0"/>
        <w:ind w:left="0" w:firstLine="709"/>
        <w:jc w:val="both"/>
        <w:rPr>
          <w:sz w:val="28"/>
          <w:szCs w:val="28"/>
        </w:rPr>
      </w:pPr>
      <w:r w:rsidRPr="00D4678E">
        <w:rPr>
          <w:sz w:val="28"/>
          <w:szCs w:val="28"/>
        </w:rPr>
        <w:t>извещение о закупке и вносимые в него изменения;</w:t>
      </w:r>
    </w:p>
    <w:p w:rsidR="00C83767" w:rsidRPr="00D4678E"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t>документация о закупке (при наличии) и вносимые в нее изменения;</w:t>
      </w:r>
    </w:p>
    <w:p w:rsidR="00C83767" w:rsidRPr="00D4678E"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t>проект договора, являющийся неотъемлемой частью документации о з</w:t>
      </w:r>
      <w:r w:rsidRPr="00D4678E">
        <w:rPr>
          <w:sz w:val="28"/>
          <w:szCs w:val="28"/>
        </w:rPr>
        <w:t>а</w:t>
      </w:r>
      <w:r w:rsidRPr="00D4678E">
        <w:rPr>
          <w:sz w:val="28"/>
          <w:szCs w:val="28"/>
        </w:rPr>
        <w:t>купке;</w:t>
      </w:r>
    </w:p>
    <w:p w:rsidR="00C83767" w:rsidRPr="00D4678E"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t>разъяснения положений документации о закупке;</w:t>
      </w:r>
    </w:p>
    <w:p w:rsidR="00C83767" w:rsidRPr="00D4678E"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t>протоколы, составляемые в ходе закупки;</w:t>
      </w:r>
    </w:p>
    <w:p w:rsidR="00C83767" w:rsidRPr="00D4678E"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t>план закупки товаров, работ, услуг, предусмотренный постановлением Правител</w:t>
      </w:r>
      <w:r w:rsidRPr="00D4678E">
        <w:rPr>
          <w:sz w:val="28"/>
          <w:szCs w:val="28"/>
        </w:rPr>
        <w:t>ь</w:t>
      </w:r>
      <w:r w:rsidRPr="00D4678E">
        <w:rPr>
          <w:sz w:val="28"/>
          <w:szCs w:val="28"/>
        </w:rPr>
        <w:t xml:space="preserve">ства Российской Федерации от 17 сентября 2012 года </w:t>
      </w:r>
      <w:r w:rsidR="007262CF">
        <w:rPr>
          <w:sz w:val="28"/>
          <w:szCs w:val="28"/>
        </w:rPr>
        <w:t>№ </w:t>
      </w:r>
      <w:r w:rsidRPr="00D4678E">
        <w:rPr>
          <w:sz w:val="28"/>
          <w:szCs w:val="28"/>
        </w:rPr>
        <w:t xml:space="preserve">932 </w:t>
      </w:r>
      <w:r w:rsidR="00E855EB">
        <w:rPr>
          <w:sz w:val="28"/>
          <w:szCs w:val="28"/>
        </w:rPr>
        <w:t>«</w:t>
      </w:r>
      <w:r w:rsidRPr="00D4678E">
        <w:rPr>
          <w:sz w:val="28"/>
          <w:szCs w:val="28"/>
        </w:rPr>
        <w:t>Об утверждении Правил формирования плана закупки товаров (работ, услуг) и требований к форме такого плана</w:t>
      </w:r>
      <w:r w:rsidR="00E855EB">
        <w:rPr>
          <w:sz w:val="28"/>
          <w:szCs w:val="28"/>
        </w:rPr>
        <w:t>»</w:t>
      </w:r>
      <w:r w:rsidRPr="00D4678E">
        <w:rPr>
          <w:sz w:val="28"/>
          <w:szCs w:val="28"/>
        </w:rPr>
        <w:t>;</w:t>
      </w:r>
    </w:p>
    <w:p w:rsidR="00C83767" w:rsidRPr="00D4678E" w:rsidRDefault="00C83767" w:rsidP="00E855EB">
      <w:pPr>
        <w:widowControl w:val="0"/>
        <w:tabs>
          <w:tab w:val="left" w:pos="851"/>
        </w:tabs>
        <w:overflowPunct w:val="0"/>
        <w:autoSpaceDE w:val="0"/>
        <w:autoSpaceDN w:val="0"/>
        <w:adjustRightInd w:val="0"/>
        <w:ind w:firstLine="709"/>
        <w:jc w:val="both"/>
        <w:rPr>
          <w:sz w:val="28"/>
          <w:szCs w:val="28"/>
        </w:rPr>
      </w:pPr>
      <w:r w:rsidRPr="00D4678E">
        <w:rPr>
          <w:sz w:val="28"/>
          <w:szCs w:val="28"/>
        </w:rPr>
        <w:t>сведения о количестве и общей стоимости договоров, заключенных заказчиком по результатам закупки, предусмотренные частью 19 статьи 4 Фед</w:t>
      </w:r>
      <w:r w:rsidRPr="00D4678E">
        <w:rPr>
          <w:sz w:val="28"/>
          <w:szCs w:val="28"/>
        </w:rPr>
        <w:t>е</w:t>
      </w:r>
      <w:r w:rsidRPr="00D4678E">
        <w:rPr>
          <w:sz w:val="28"/>
          <w:szCs w:val="28"/>
        </w:rPr>
        <w:t xml:space="preserve">рального закона </w:t>
      </w:r>
      <w:r w:rsidR="007262CF">
        <w:rPr>
          <w:sz w:val="28"/>
          <w:szCs w:val="28"/>
        </w:rPr>
        <w:t>№ </w:t>
      </w:r>
      <w:r w:rsidRPr="00D4678E">
        <w:rPr>
          <w:sz w:val="28"/>
          <w:szCs w:val="28"/>
        </w:rPr>
        <w:t xml:space="preserve">223-ФЗ (далее </w:t>
      </w:r>
      <w:r w:rsidR="00E855EB">
        <w:rPr>
          <w:sz w:val="28"/>
          <w:szCs w:val="28"/>
        </w:rPr>
        <w:t xml:space="preserve">– </w:t>
      </w:r>
      <w:r w:rsidRPr="00D4678E">
        <w:rPr>
          <w:sz w:val="28"/>
          <w:szCs w:val="28"/>
        </w:rPr>
        <w:t>ежемесячные отчеты);</w:t>
      </w:r>
    </w:p>
    <w:p w:rsidR="00C83767" w:rsidRPr="00D4678E" w:rsidRDefault="00C83767" w:rsidP="00E855EB">
      <w:pPr>
        <w:widowControl w:val="0"/>
        <w:tabs>
          <w:tab w:val="left" w:pos="851"/>
        </w:tabs>
        <w:overflowPunct w:val="0"/>
        <w:autoSpaceDE w:val="0"/>
        <w:autoSpaceDN w:val="0"/>
        <w:adjustRightInd w:val="0"/>
        <w:ind w:firstLine="709"/>
        <w:jc w:val="both"/>
        <w:rPr>
          <w:sz w:val="28"/>
          <w:szCs w:val="28"/>
        </w:rPr>
      </w:pPr>
      <w:r w:rsidRPr="00D4678E">
        <w:rPr>
          <w:sz w:val="28"/>
          <w:szCs w:val="28"/>
        </w:rPr>
        <w:t>реестр договоров, заключенных заказчиком по результатам закупки, предусмо</w:t>
      </w:r>
      <w:r w:rsidRPr="00D4678E">
        <w:rPr>
          <w:sz w:val="28"/>
          <w:szCs w:val="28"/>
        </w:rPr>
        <w:t>т</w:t>
      </w:r>
      <w:r w:rsidRPr="00D4678E">
        <w:rPr>
          <w:sz w:val="28"/>
          <w:szCs w:val="28"/>
        </w:rPr>
        <w:t>ренный постановлением Правительства Российской Феде</w:t>
      </w:r>
      <w:r w:rsidR="00E855EB">
        <w:rPr>
          <w:sz w:val="28"/>
          <w:szCs w:val="28"/>
        </w:rPr>
        <w:t xml:space="preserve">рации </w:t>
      </w:r>
      <w:r w:rsidR="00E855EB">
        <w:rPr>
          <w:sz w:val="28"/>
          <w:szCs w:val="28"/>
        </w:rPr>
        <w:br/>
        <w:t xml:space="preserve">от 31 октября 2014 года </w:t>
      </w:r>
      <w:r w:rsidR="007262CF">
        <w:rPr>
          <w:sz w:val="28"/>
          <w:szCs w:val="28"/>
        </w:rPr>
        <w:t>№ </w:t>
      </w:r>
      <w:r w:rsidRPr="00D4678E">
        <w:rPr>
          <w:sz w:val="28"/>
          <w:szCs w:val="28"/>
        </w:rPr>
        <w:t xml:space="preserve">1132 </w:t>
      </w:r>
      <w:r w:rsidR="00E855EB">
        <w:rPr>
          <w:sz w:val="28"/>
          <w:szCs w:val="28"/>
        </w:rPr>
        <w:t>«</w:t>
      </w:r>
      <w:r w:rsidRPr="00D4678E">
        <w:rPr>
          <w:sz w:val="28"/>
          <w:szCs w:val="28"/>
        </w:rPr>
        <w:t>О порядке ведения реестра договоров, закл</w:t>
      </w:r>
      <w:r w:rsidRPr="00D4678E">
        <w:rPr>
          <w:sz w:val="28"/>
          <w:szCs w:val="28"/>
        </w:rPr>
        <w:t>ю</w:t>
      </w:r>
      <w:r w:rsidRPr="00D4678E">
        <w:rPr>
          <w:sz w:val="28"/>
          <w:szCs w:val="28"/>
        </w:rPr>
        <w:t>ченных</w:t>
      </w:r>
      <w:r w:rsidRPr="00E855EB">
        <w:rPr>
          <w:sz w:val="18"/>
          <w:szCs w:val="28"/>
        </w:rPr>
        <w:t xml:space="preserve"> </w:t>
      </w:r>
      <w:r w:rsidRPr="00D4678E">
        <w:rPr>
          <w:sz w:val="28"/>
          <w:szCs w:val="28"/>
        </w:rPr>
        <w:t>заказчиками</w:t>
      </w:r>
      <w:r w:rsidRPr="00E855EB">
        <w:rPr>
          <w:sz w:val="18"/>
          <w:szCs w:val="28"/>
        </w:rPr>
        <w:t xml:space="preserve"> </w:t>
      </w:r>
      <w:r w:rsidRPr="00D4678E">
        <w:rPr>
          <w:sz w:val="28"/>
          <w:szCs w:val="28"/>
        </w:rPr>
        <w:t>по</w:t>
      </w:r>
      <w:r w:rsidRPr="00E855EB">
        <w:rPr>
          <w:sz w:val="18"/>
          <w:szCs w:val="28"/>
        </w:rPr>
        <w:t xml:space="preserve"> </w:t>
      </w:r>
      <w:r w:rsidRPr="00D4678E">
        <w:rPr>
          <w:sz w:val="28"/>
          <w:szCs w:val="28"/>
        </w:rPr>
        <w:t>результатам</w:t>
      </w:r>
      <w:r w:rsidRPr="00E855EB">
        <w:rPr>
          <w:sz w:val="18"/>
          <w:szCs w:val="28"/>
        </w:rPr>
        <w:t xml:space="preserve"> </w:t>
      </w:r>
      <w:r w:rsidRPr="00D4678E">
        <w:rPr>
          <w:sz w:val="28"/>
          <w:szCs w:val="28"/>
        </w:rPr>
        <w:t>закупки</w:t>
      </w:r>
      <w:r w:rsidR="00E855EB">
        <w:rPr>
          <w:sz w:val="28"/>
          <w:szCs w:val="28"/>
        </w:rPr>
        <w:t>»</w:t>
      </w:r>
      <w:r w:rsidRPr="00E855EB">
        <w:rPr>
          <w:sz w:val="18"/>
          <w:szCs w:val="28"/>
        </w:rPr>
        <w:t xml:space="preserve"> </w:t>
      </w:r>
      <w:r w:rsidRPr="00D4678E">
        <w:rPr>
          <w:sz w:val="28"/>
          <w:szCs w:val="28"/>
        </w:rPr>
        <w:t>(далее</w:t>
      </w:r>
      <w:r w:rsidRPr="00E855EB">
        <w:rPr>
          <w:szCs w:val="28"/>
        </w:rPr>
        <w:t xml:space="preserve"> </w:t>
      </w:r>
      <w:r w:rsidR="00E855EB">
        <w:rPr>
          <w:sz w:val="28"/>
          <w:szCs w:val="28"/>
        </w:rPr>
        <w:t>–</w:t>
      </w:r>
      <w:r w:rsidR="00E855EB" w:rsidRPr="00E855EB">
        <w:rPr>
          <w:szCs w:val="28"/>
        </w:rPr>
        <w:t xml:space="preserve"> </w:t>
      </w:r>
      <w:r w:rsidRPr="00D4678E">
        <w:rPr>
          <w:sz w:val="28"/>
          <w:szCs w:val="28"/>
        </w:rPr>
        <w:t>реестр</w:t>
      </w:r>
      <w:r w:rsidRPr="00E855EB">
        <w:rPr>
          <w:sz w:val="18"/>
          <w:szCs w:val="28"/>
        </w:rPr>
        <w:t xml:space="preserve"> </w:t>
      </w:r>
      <w:r w:rsidRPr="00D4678E">
        <w:rPr>
          <w:sz w:val="28"/>
          <w:szCs w:val="28"/>
        </w:rPr>
        <w:t>договоров);</w:t>
      </w:r>
    </w:p>
    <w:p w:rsidR="00C83767" w:rsidRPr="00D4678E"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t>иная информация, размещение которой в ЕИС предусмотрено Федеральным зак</w:t>
      </w:r>
      <w:r w:rsidRPr="00D4678E">
        <w:rPr>
          <w:sz w:val="28"/>
          <w:szCs w:val="28"/>
        </w:rPr>
        <w:t>о</w:t>
      </w:r>
      <w:r w:rsidRPr="00D4678E">
        <w:rPr>
          <w:sz w:val="28"/>
          <w:szCs w:val="28"/>
        </w:rPr>
        <w:t xml:space="preserve">ном </w:t>
      </w:r>
      <w:r w:rsidR="007262CF">
        <w:rPr>
          <w:sz w:val="28"/>
          <w:szCs w:val="28"/>
        </w:rPr>
        <w:t>№ </w:t>
      </w:r>
      <w:r w:rsidRPr="00D4678E">
        <w:rPr>
          <w:sz w:val="28"/>
          <w:szCs w:val="28"/>
        </w:rPr>
        <w:t>223-ФЗ и Положением.</w:t>
      </w:r>
    </w:p>
    <w:p w:rsidR="00C83767" w:rsidRPr="00D4678E"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t>2.</w:t>
      </w:r>
      <w:r w:rsidR="007262CF">
        <w:rPr>
          <w:sz w:val="28"/>
          <w:szCs w:val="28"/>
        </w:rPr>
        <w:t>4. </w:t>
      </w:r>
      <w:r w:rsidRPr="00D4678E">
        <w:rPr>
          <w:sz w:val="28"/>
          <w:szCs w:val="28"/>
        </w:rPr>
        <w:t>Извещение и документация о закупке размещаются в ЕИС в сроки, указанные в подразделе 9.2 Положения.</w:t>
      </w:r>
    </w:p>
    <w:p w:rsidR="00C83767" w:rsidRPr="00D4678E" w:rsidRDefault="00E855EB" w:rsidP="00D4678E">
      <w:pPr>
        <w:widowControl w:val="0"/>
        <w:tabs>
          <w:tab w:val="left" w:pos="851"/>
        </w:tabs>
        <w:overflowPunct w:val="0"/>
        <w:autoSpaceDE w:val="0"/>
        <w:autoSpaceDN w:val="0"/>
        <w:adjustRightInd w:val="0"/>
        <w:ind w:firstLine="709"/>
        <w:jc w:val="both"/>
        <w:rPr>
          <w:sz w:val="28"/>
          <w:szCs w:val="28"/>
        </w:rPr>
      </w:pPr>
      <w:bookmarkStart w:id="6" w:name="_Ref454193734"/>
      <w:r>
        <w:rPr>
          <w:sz w:val="28"/>
          <w:szCs w:val="28"/>
        </w:rPr>
        <w:t>2.</w:t>
      </w:r>
      <w:r w:rsidR="007262CF">
        <w:rPr>
          <w:sz w:val="28"/>
          <w:szCs w:val="28"/>
        </w:rPr>
        <w:t>5. </w:t>
      </w:r>
      <w:r w:rsidR="00C83767" w:rsidRPr="00D4678E">
        <w:rPr>
          <w:sz w:val="28"/>
          <w:szCs w:val="28"/>
        </w:rPr>
        <w:t>Изменения, вносимые в извещение и документацию о закупке, протоколы, с</w:t>
      </w:r>
      <w:r w:rsidR="00C83767" w:rsidRPr="00D4678E">
        <w:rPr>
          <w:sz w:val="28"/>
          <w:szCs w:val="28"/>
        </w:rPr>
        <w:t>о</w:t>
      </w:r>
      <w:r w:rsidR="00C83767" w:rsidRPr="00D4678E">
        <w:rPr>
          <w:sz w:val="28"/>
          <w:szCs w:val="28"/>
        </w:rPr>
        <w:t>ставляемые в ходе закупки, разъяснения положений документации о закупке размещаются в ЕИС в течение 3 дней со дня принятия решений о внесении изменений, подписания пр</w:t>
      </w:r>
      <w:r w:rsidR="00C83767" w:rsidRPr="00D4678E">
        <w:rPr>
          <w:sz w:val="28"/>
          <w:szCs w:val="28"/>
        </w:rPr>
        <w:t>о</w:t>
      </w:r>
      <w:r w:rsidR="00C83767" w:rsidRPr="00D4678E">
        <w:rPr>
          <w:sz w:val="28"/>
          <w:szCs w:val="28"/>
        </w:rPr>
        <w:t>токолов, предоставления разъяснений.</w:t>
      </w:r>
      <w:bookmarkEnd w:id="6"/>
    </w:p>
    <w:p w:rsidR="00C83767" w:rsidRPr="00D4678E"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t>2.</w:t>
      </w:r>
      <w:r w:rsidR="007262CF">
        <w:rPr>
          <w:sz w:val="28"/>
          <w:szCs w:val="28"/>
        </w:rPr>
        <w:t>6. </w:t>
      </w:r>
      <w:r w:rsidRPr="00D4678E">
        <w:rPr>
          <w:sz w:val="28"/>
          <w:szCs w:val="28"/>
        </w:rPr>
        <w:t>Не подлежат размещению в ЕИС информация о закупках товаров, работ, услуг, сведения о которых составляют государственную тайну.</w:t>
      </w:r>
    </w:p>
    <w:p w:rsidR="00C83767" w:rsidRPr="00D4678E"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t>2.</w:t>
      </w:r>
      <w:r w:rsidR="007262CF">
        <w:rPr>
          <w:sz w:val="28"/>
          <w:szCs w:val="28"/>
        </w:rPr>
        <w:t>7. </w:t>
      </w:r>
      <w:r w:rsidRPr="00D4678E">
        <w:rPr>
          <w:sz w:val="28"/>
          <w:szCs w:val="28"/>
        </w:rPr>
        <w:t>Заказчик вправе не размещать в ЕИС:</w:t>
      </w:r>
    </w:p>
    <w:p w:rsidR="00C83767" w:rsidRPr="00D4678E"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t xml:space="preserve">сведения о закупках, стоимость которых не превышает 100 тыс. рублей, а в случае, если годовая выручка заказчика за отчетный финансовый год составляет более чем 5 млрд. рублей, – стоимость которых не превышает </w:t>
      </w:r>
      <w:r w:rsidR="00E855EB">
        <w:rPr>
          <w:sz w:val="28"/>
          <w:szCs w:val="28"/>
        </w:rPr>
        <w:br/>
      </w:r>
      <w:r w:rsidRPr="00D4678E">
        <w:rPr>
          <w:sz w:val="28"/>
          <w:szCs w:val="28"/>
        </w:rPr>
        <w:t>500 тыс. рублей. При этом обязательным является включение информации о т</w:t>
      </w:r>
      <w:r w:rsidRPr="00D4678E">
        <w:rPr>
          <w:sz w:val="28"/>
          <w:szCs w:val="28"/>
        </w:rPr>
        <w:t>а</w:t>
      </w:r>
      <w:r w:rsidRPr="00D4678E">
        <w:rPr>
          <w:sz w:val="28"/>
          <w:szCs w:val="28"/>
        </w:rPr>
        <w:t>ких закупках в ежемесячные отчеты;</w:t>
      </w:r>
    </w:p>
    <w:p w:rsidR="00C83767" w:rsidRPr="00D4678E"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t>сведения о закупке услуг по привлечению во вклады (включая размещение деп</w:t>
      </w:r>
      <w:r w:rsidRPr="00D4678E">
        <w:rPr>
          <w:sz w:val="28"/>
          <w:szCs w:val="28"/>
        </w:rPr>
        <w:t>о</w:t>
      </w:r>
      <w:r w:rsidRPr="00D4678E">
        <w:rPr>
          <w:sz w:val="28"/>
          <w:szCs w:val="28"/>
        </w:rPr>
        <w:t xml:space="preserve">зитных вкладов) денежных средств организаций, </w:t>
      </w:r>
      <w:r w:rsidRPr="00D4678E">
        <w:rPr>
          <w:sz w:val="28"/>
          <w:szCs w:val="28"/>
        </w:rPr>
        <w:lastRenderedPageBreak/>
        <w:t>получению кредитов и займов, довер</w:t>
      </w:r>
      <w:r w:rsidRPr="00D4678E">
        <w:rPr>
          <w:sz w:val="28"/>
          <w:szCs w:val="28"/>
        </w:rPr>
        <w:t>и</w:t>
      </w:r>
      <w:r w:rsidRPr="00D4678E">
        <w:rPr>
          <w:sz w:val="28"/>
          <w:szCs w:val="28"/>
        </w:rPr>
        <w:t>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При этом обязательным является включение информации о таких заку</w:t>
      </w:r>
      <w:r w:rsidRPr="00D4678E">
        <w:rPr>
          <w:sz w:val="28"/>
          <w:szCs w:val="28"/>
        </w:rPr>
        <w:t>п</w:t>
      </w:r>
      <w:r w:rsidRPr="00D4678E">
        <w:rPr>
          <w:sz w:val="28"/>
          <w:szCs w:val="28"/>
        </w:rPr>
        <w:t>ках в план закупки и в ежемесячные отчеты;</w:t>
      </w:r>
    </w:p>
    <w:p w:rsidR="00C83767" w:rsidRPr="00D4678E"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t>сведения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w:t>
      </w:r>
      <w:r w:rsidR="00E855EB">
        <w:rPr>
          <w:sz w:val="28"/>
          <w:szCs w:val="28"/>
        </w:rPr>
        <w:t xml:space="preserve">вающего переход прав владения </w:t>
      </w:r>
      <w:r w:rsidR="002122E3">
        <w:rPr>
          <w:sz w:val="28"/>
          <w:szCs w:val="28"/>
        </w:rPr>
        <w:t xml:space="preserve">и (или) </w:t>
      </w:r>
      <w:r w:rsidRPr="00D4678E">
        <w:rPr>
          <w:sz w:val="28"/>
          <w:szCs w:val="28"/>
        </w:rPr>
        <w:t>пользования в отношении н</w:t>
      </w:r>
      <w:r w:rsidRPr="00D4678E">
        <w:rPr>
          <w:sz w:val="28"/>
          <w:szCs w:val="28"/>
        </w:rPr>
        <w:t>е</w:t>
      </w:r>
      <w:r w:rsidRPr="00D4678E">
        <w:rPr>
          <w:sz w:val="28"/>
          <w:szCs w:val="28"/>
        </w:rPr>
        <w:t>движимого имущества. При этом обязательным является включение информации о таких закупках в план закупки и в ежемесячные отч</w:t>
      </w:r>
      <w:r w:rsidRPr="00D4678E">
        <w:rPr>
          <w:sz w:val="28"/>
          <w:szCs w:val="28"/>
        </w:rPr>
        <w:t>е</w:t>
      </w:r>
      <w:r w:rsidRPr="00D4678E">
        <w:rPr>
          <w:sz w:val="28"/>
          <w:szCs w:val="28"/>
        </w:rPr>
        <w:t>ты.</w:t>
      </w:r>
    </w:p>
    <w:p w:rsidR="00C83767" w:rsidRPr="00D4678E"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t>2.</w:t>
      </w:r>
      <w:r w:rsidR="007262CF">
        <w:rPr>
          <w:sz w:val="28"/>
          <w:szCs w:val="28"/>
        </w:rPr>
        <w:t>8. </w:t>
      </w:r>
      <w:r w:rsidRPr="00D4678E">
        <w:rPr>
          <w:sz w:val="28"/>
          <w:szCs w:val="28"/>
        </w:rPr>
        <w:t>Информация и документы, предусмотренные настоящим Положением и с</w:t>
      </w:r>
      <w:r w:rsidRPr="00D4678E">
        <w:rPr>
          <w:sz w:val="28"/>
          <w:szCs w:val="28"/>
        </w:rPr>
        <w:t>о</w:t>
      </w:r>
      <w:r w:rsidRPr="00D4678E">
        <w:rPr>
          <w:sz w:val="28"/>
          <w:szCs w:val="28"/>
        </w:rPr>
        <w:t>держащиеся в ЕИС, размещаются на официальном сайте ЕИС, за исключением:</w:t>
      </w:r>
    </w:p>
    <w:p w:rsidR="00C83767" w:rsidRPr="00D4678E"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t xml:space="preserve">а) раздела положения о закупке, предусмотренного подпунктом </w:t>
      </w:r>
      <w:r w:rsidR="00E855EB">
        <w:rPr>
          <w:sz w:val="28"/>
          <w:szCs w:val="28"/>
        </w:rPr>
        <w:t>«</w:t>
      </w:r>
      <w:r w:rsidRPr="00D4678E">
        <w:rPr>
          <w:sz w:val="28"/>
          <w:szCs w:val="28"/>
        </w:rPr>
        <w:t>б</w:t>
      </w:r>
      <w:r w:rsidR="00E855EB">
        <w:rPr>
          <w:sz w:val="28"/>
          <w:szCs w:val="28"/>
        </w:rPr>
        <w:t>»</w:t>
      </w:r>
      <w:r w:rsidRPr="00D4678E">
        <w:rPr>
          <w:sz w:val="28"/>
          <w:szCs w:val="28"/>
        </w:rPr>
        <w:t xml:space="preserve"> пункта 10 П</w:t>
      </w:r>
      <w:r w:rsidRPr="00D4678E">
        <w:rPr>
          <w:sz w:val="28"/>
          <w:szCs w:val="28"/>
        </w:rPr>
        <w:t>о</w:t>
      </w:r>
      <w:r w:rsidRPr="00D4678E">
        <w:rPr>
          <w:sz w:val="28"/>
          <w:szCs w:val="28"/>
        </w:rPr>
        <w:t xml:space="preserve">ложения, утвержденного </w:t>
      </w:r>
      <w:r w:rsidR="00E855EB" w:rsidRPr="00D4678E">
        <w:rPr>
          <w:sz w:val="28"/>
          <w:szCs w:val="28"/>
        </w:rPr>
        <w:t xml:space="preserve">постановлением </w:t>
      </w:r>
      <w:r w:rsidRPr="00D4678E">
        <w:rPr>
          <w:sz w:val="28"/>
          <w:szCs w:val="28"/>
        </w:rPr>
        <w:t xml:space="preserve">Правительства </w:t>
      </w:r>
      <w:r w:rsidR="00E855EB" w:rsidRPr="00D4678E">
        <w:rPr>
          <w:sz w:val="28"/>
          <w:szCs w:val="28"/>
        </w:rPr>
        <w:t>Р</w:t>
      </w:r>
      <w:r w:rsidR="00E855EB">
        <w:rPr>
          <w:sz w:val="28"/>
          <w:szCs w:val="28"/>
        </w:rPr>
        <w:t xml:space="preserve">оссийской </w:t>
      </w:r>
      <w:r w:rsidR="00E855EB" w:rsidRPr="00D4678E">
        <w:rPr>
          <w:sz w:val="28"/>
          <w:szCs w:val="28"/>
        </w:rPr>
        <w:t>Ф</w:t>
      </w:r>
      <w:r w:rsidR="00E855EB">
        <w:rPr>
          <w:sz w:val="28"/>
          <w:szCs w:val="28"/>
        </w:rPr>
        <w:t>едерации</w:t>
      </w:r>
      <w:r w:rsidR="00E855EB" w:rsidRPr="00D4678E">
        <w:rPr>
          <w:sz w:val="28"/>
          <w:szCs w:val="28"/>
        </w:rPr>
        <w:t xml:space="preserve"> </w:t>
      </w:r>
      <w:r w:rsidRPr="00D4678E">
        <w:rPr>
          <w:sz w:val="28"/>
          <w:szCs w:val="28"/>
        </w:rPr>
        <w:t>от 10</w:t>
      </w:r>
      <w:r w:rsidR="00E855EB">
        <w:rPr>
          <w:sz w:val="28"/>
          <w:szCs w:val="28"/>
        </w:rPr>
        <w:t xml:space="preserve"> сентября </w:t>
      </w:r>
      <w:r w:rsidRPr="00D4678E">
        <w:rPr>
          <w:sz w:val="28"/>
          <w:szCs w:val="28"/>
        </w:rPr>
        <w:t>2012</w:t>
      </w:r>
      <w:r w:rsidR="00E855EB">
        <w:rPr>
          <w:sz w:val="28"/>
          <w:szCs w:val="28"/>
        </w:rPr>
        <w:t xml:space="preserve"> года </w:t>
      </w:r>
      <w:r w:rsidR="007262CF">
        <w:rPr>
          <w:sz w:val="28"/>
          <w:szCs w:val="28"/>
        </w:rPr>
        <w:t>№ </w:t>
      </w:r>
      <w:r w:rsidRPr="00D4678E">
        <w:rPr>
          <w:sz w:val="28"/>
          <w:szCs w:val="28"/>
        </w:rPr>
        <w:t xml:space="preserve">908 (ред. от 31.10.2022) </w:t>
      </w:r>
      <w:r w:rsidR="00E855EB">
        <w:rPr>
          <w:sz w:val="28"/>
          <w:szCs w:val="28"/>
        </w:rPr>
        <w:t>«</w:t>
      </w:r>
      <w:r w:rsidRPr="00D4678E">
        <w:rPr>
          <w:sz w:val="28"/>
          <w:szCs w:val="28"/>
        </w:rPr>
        <w:t>Об утверждении Положения о размещении в единой информационной сист</w:t>
      </w:r>
      <w:r w:rsidRPr="00D4678E">
        <w:rPr>
          <w:sz w:val="28"/>
          <w:szCs w:val="28"/>
        </w:rPr>
        <w:t>е</w:t>
      </w:r>
      <w:r w:rsidRPr="00D4678E">
        <w:rPr>
          <w:sz w:val="28"/>
          <w:szCs w:val="28"/>
        </w:rPr>
        <w:t xml:space="preserve">ме, на официальном сайте такой системы в информационно-телекоммуникационной сети </w:t>
      </w:r>
      <w:r w:rsidR="00E855EB">
        <w:rPr>
          <w:sz w:val="28"/>
          <w:szCs w:val="28"/>
        </w:rPr>
        <w:t>«</w:t>
      </w:r>
      <w:r w:rsidRPr="00D4678E">
        <w:rPr>
          <w:sz w:val="28"/>
          <w:szCs w:val="28"/>
        </w:rPr>
        <w:t>Интернет</w:t>
      </w:r>
      <w:r w:rsidR="00E855EB">
        <w:rPr>
          <w:sz w:val="28"/>
          <w:szCs w:val="28"/>
        </w:rPr>
        <w:t>»</w:t>
      </w:r>
      <w:r w:rsidRPr="00D4678E">
        <w:rPr>
          <w:sz w:val="28"/>
          <w:szCs w:val="28"/>
        </w:rPr>
        <w:t xml:space="preserve"> положения о закупке, типового положения о закупке, информации о закупке</w:t>
      </w:r>
      <w:r w:rsidR="00E855EB">
        <w:rPr>
          <w:sz w:val="28"/>
          <w:szCs w:val="28"/>
        </w:rPr>
        <w:t>»</w:t>
      </w:r>
      <w:r w:rsidRPr="00D4678E">
        <w:rPr>
          <w:sz w:val="28"/>
          <w:szCs w:val="28"/>
        </w:rPr>
        <w:t>;</w:t>
      </w:r>
    </w:p>
    <w:p w:rsidR="00C83767" w:rsidRPr="00D4678E"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t>б) информации о закупках (извещение об осуществлении закупки, документация о закупке, проект договора, изменения, внесенные в такие извещение и документацию, разъяснения такой документации, информация об отказе от проведения закупки, проток</w:t>
      </w:r>
      <w:r w:rsidRPr="00D4678E">
        <w:rPr>
          <w:sz w:val="28"/>
          <w:szCs w:val="28"/>
        </w:rPr>
        <w:t>о</w:t>
      </w:r>
      <w:r w:rsidRPr="00D4678E">
        <w:rPr>
          <w:sz w:val="28"/>
          <w:szCs w:val="28"/>
        </w:rPr>
        <w:t>лы, составляемые при осуществлении закупки, итоговый протокол) при проведении зак</w:t>
      </w:r>
      <w:r w:rsidRPr="00D4678E">
        <w:rPr>
          <w:sz w:val="28"/>
          <w:szCs w:val="28"/>
        </w:rPr>
        <w:t>у</w:t>
      </w:r>
      <w:r w:rsidRPr="00D4678E">
        <w:rPr>
          <w:sz w:val="28"/>
          <w:szCs w:val="28"/>
        </w:rPr>
        <w:t>пок:</w:t>
      </w:r>
    </w:p>
    <w:p w:rsidR="00C83767" w:rsidRPr="00D4678E"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t>предусмотренных</w:t>
      </w:r>
      <w:r w:rsidRPr="00E855EB">
        <w:rPr>
          <w:sz w:val="24"/>
          <w:szCs w:val="28"/>
        </w:rPr>
        <w:t xml:space="preserve"> </w:t>
      </w:r>
      <w:r w:rsidRPr="00D4678E">
        <w:rPr>
          <w:sz w:val="28"/>
          <w:szCs w:val="28"/>
        </w:rPr>
        <w:t>пунктом 2.7</w:t>
      </w:r>
      <w:r w:rsidRPr="00E855EB">
        <w:rPr>
          <w:sz w:val="24"/>
          <w:szCs w:val="28"/>
        </w:rPr>
        <w:t xml:space="preserve"> </w:t>
      </w:r>
      <w:r w:rsidRPr="00D4678E">
        <w:rPr>
          <w:sz w:val="28"/>
          <w:szCs w:val="28"/>
        </w:rPr>
        <w:t>настоящего</w:t>
      </w:r>
      <w:r w:rsidRPr="00E855EB">
        <w:rPr>
          <w:sz w:val="24"/>
          <w:szCs w:val="28"/>
        </w:rPr>
        <w:t xml:space="preserve"> </w:t>
      </w:r>
      <w:r w:rsidRPr="00D4678E">
        <w:rPr>
          <w:sz w:val="28"/>
          <w:szCs w:val="28"/>
        </w:rPr>
        <w:t>Положения</w:t>
      </w:r>
      <w:r w:rsidRPr="00E855EB">
        <w:rPr>
          <w:sz w:val="24"/>
          <w:szCs w:val="28"/>
        </w:rPr>
        <w:t xml:space="preserve"> </w:t>
      </w:r>
      <w:r w:rsidRPr="00D4678E">
        <w:rPr>
          <w:sz w:val="28"/>
          <w:szCs w:val="28"/>
        </w:rPr>
        <w:t>(если</w:t>
      </w:r>
      <w:r w:rsidRPr="00E855EB">
        <w:rPr>
          <w:sz w:val="24"/>
          <w:szCs w:val="28"/>
        </w:rPr>
        <w:t xml:space="preserve"> </w:t>
      </w:r>
      <w:r w:rsidRPr="00D4678E">
        <w:rPr>
          <w:sz w:val="28"/>
          <w:szCs w:val="28"/>
        </w:rPr>
        <w:t>заказчиком принято решение о неразмещении информации о таких закупках на официальном сайте);</w:t>
      </w:r>
    </w:p>
    <w:p w:rsidR="00E855EB" w:rsidRDefault="00C83767" w:rsidP="00E855EB">
      <w:pPr>
        <w:widowControl w:val="0"/>
        <w:tabs>
          <w:tab w:val="left" w:pos="851"/>
        </w:tabs>
        <w:overflowPunct w:val="0"/>
        <w:autoSpaceDE w:val="0"/>
        <w:autoSpaceDN w:val="0"/>
        <w:adjustRightInd w:val="0"/>
        <w:ind w:firstLine="709"/>
        <w:jc w:val="both"/>
        <w:rPr>
          <w:sz w:val="28"/>
          <w:szCs w:val="28"/>
        </w:rPr>
      </w:pPr>
      <w:r w:rsidRPr="00D4678E">
        <w:rPr>
          <w:sz w:val="28"/>
          <w:szCs w:val="28"/>
        </w:rPr>
        <w:t xml:space="preserve">в случаях, определенных Правительством Российской Федерации в соответствии с частью 16 статьи 4 Федерального закона </w:t>
      </w:r>
      <w:r w:rsidR="007262CF">
        <w:rPr>
          <w:sz w:val="28"/>
          <w:szCs w:val="28"/>
        </w:rPr>
        <w:t>№ </w:t>
      </w:r>
      <w:r w:rsidRPr="00D4678E">
        <w:rPr>
          <w:sz w:val="28"/>
          <w:szCs w:val="28"/>
        </w:rPr>
        <w:t>223-ФЗ.</w:t>
      </w:r>
      <w:bookmarkStart w:id="7" w:name="_Toc521582048"/>
    </w:p>
    <w:p w:rsidR="00E855EB" w:rsidRPr="00E855EB" w:rsidRDefault="00E855EB" w:rsidP="00E855EB">
      <w:pPr>
        <w:widowControl w:val="0"/>
        <w:tabs>
          <w:tab w:val="left" w:pos="851"/>
        </w:tabs>
        <w:overflowPunct w:val="0"/>
        <w:autoSpaceDE w:val="0"/>
        <w:autoSpaceDN w:val="0"/>
        <w:adjustRightInd w:val="0"/>
        <w:ind w:firstLine="709"/>
        <w:jc w:val="both"/>
        <w:rPr>
          <w:sz w:val="16"/>
          <w:szCs w:val="16"/>
        </w:rPr>
      </w:pPr>
    </w:p>
    <w:p w:rsidR="00E855EB" w:rsidRDefault="007262CF" w:rsidP="00E855EB">
      <w:pPr>
        <w:widowControl w:val="0"/>
        <w:tabs>
          <w:tab w:val="left" w:pos="851"/>
        </w:tabs>
        <w:overflowPunct w:val="0"/>
        <w:autoSpaceDE w:val="0"/>
        <w:autoSpaceDN w:val="0"/>
        <w:adjustRightInd w:val="0"/>
        <w:jc w:val="center"/>
        <w:rPr>
          <w:b/>
          <w:sz w:val="28"/>
          <w:szCs w:val="28"/>
        </w:rPr>
      </w:pPr>
      <w:r>
        <w:rPr>
          <w:b/>
          <w:sz w:val="28"/>
          <w:szCs w:val="28"/>
        </w:rPr>
        <w:t>3. </w:t>
      </w:r>
      <w:r w:rsidR="00C83767" w:rsidRPr="00E855EB">
        <w:rPr>
          <w:b/>
          <w:sz w:val="28"/>
          <w:szCs w:val="28"/>
        </w:rPr>
        <w:t xml:space="preserve">Требования к участникам закупки и </w:t>
      </w:r>
    </w:p>
    <w:p w:rsidR="00C83767" w:rsidRPr="00E855EB" w:rsidRDefault="00C83767" w:rsidP="00E855EB">
      <w:pPr>
        <w:widowControl w:val="0"/>
        <w:tabs>
          <w:tab w:val="left" w:pos="851"/>
        </w:tabs>
        <w:overflowPunct w:val="0"/>
        <w:autoSpaceDE w:val="0"/>
        <w:autoSpaceDN w:val="0"/>
        <w:adjustRightInd w:val="0"/>
        <w:jc w:val="center"/>
        <w:rPr>
          <w:b/>
          <w:sz w:val="40"/>
          <w:szCs w:val="28"/>
        </w:rPr>
      </w:pPr>
      <w:r w:rsidRPr="00E855EB">
        <w:rPr>
          <w:b/>
          <w:sz w:val="28"/>
          <w:szCs w:val="28"/>
        </w:rPr>
        <w:t>закупаемым товарам, работам, у</w:t>
      </w:r>
      <w:r w:rsidRPr="00E855EB">
        <w:rPr>
          <w:b/>
          <w:sz w:val="28"/>
          <w:szCs w:val="28"/>
        </w:rPr>
        <w:t>с</w:t>
      </w:r>
      <w:r w:rsidRPr="00E855EB">
        <w:rPr>
          <w:b/>
          <w:sz w:val="28"/>
          <w:szCs w:val="28"/>
        </w:rPr>
        <w:t>лугам</w:t>
      </w:r>
      <w:bookmarkEnd w:id="7"/>
    </w:p>
    <w:p w:rsidR="00C83767" w:rsidRPr="00D4678E" w:rsidRDefault="00E855EB" w:rsidP="00D4678E">
      <w:pPr>
        <w:widowControl w:val="0"/>
        <w:tabs>
          <w:tab w:val="left" w:pos="851"/>
        </w:tabs>
        <w:overflowPunct w:val="0"/>
        <w:autoSpaceDE w:val="0"/>
        <w:autoSpaceDN w:val="0"/>
        <w:adjustRightInd w:val="0"/>
        <w:ind w:firstLine="709"/>
        <w:jc w:val="both"/>
        <w:rPr>
          <w:sz w:val="28"/>
          <w:szCs w:val="28"/>
        </w:rPr>
      </w:pPr>
      <w:r>
        <w:rPr>
          <w:sz w:val="28"/>
          <w:szCs w:val="28"/>
        </w:rPr>
        <w:t>3.</w:t>
      </w:r>
      <w:r w:rsidR="007262CF">
        <w:rPr>
          <w:sz w:val="28"/>
          <w:szCs w:val="28"/>
        </w:rPr>
        <w:t>1. </w:t>
      </w:r>
      <w:r w:rsidR="00C83767" w:rsidRPr="00D4678E">
        <w:rPr>
          <w:sz w:val="28"/>
          <w:szCs w:val="28"/>
        </w:rPr>
        <w:t>При проведении закупок заказчик устанавливает следующие единые обяз</w:t>
      </w:r>
      <w:r w:rsidR="00C83767" w:rsidRPr="00D4678E">
        <w:rPr>
          <w:sz w:val="28"/>
          <w:szCs w:val="28"/>
        </w:rPr>
        <w:t>а</w:t>
      </w:r>
      <w:r w:rsidR="00C83767" w:rsidRPr="00D4678E">
        <w:rPr>
          <w:sz w:val="28"/>
          <w:szCs w:val="28"/>
        </w:rPr>
        <w:t>тельные требования к участникам закупки:</w:t>
      </w:r>
    </w:p>
    <w:p w:rsidR="00C83767" w:rsidRPr="00D4678E" w:rsidRDefault="00E855EB" w:rsidP="00D4678E">
      <w:pPr>
        <w:widowControl w:val="0"/>
        <w:tabs>
          <w:tab w:val="left" w:pos="851"/>
        </w:tabs>
        <w:overflowPunct w:val="0"/>
        <w:autoSpaceDE w:val="0"/>
        <w:autoSpaceDN w:val="0"/>
        <w:adjustRightInd w:val="0"/>
        <w:ind w:firstLine="709"/>
        <w:jc w:val="both"/>
        <w:rPr>
          <w:sz w:val="28"/>
          <w:szCs w:val="28"/>
        </w:rPr>
      </w:pPr>
      <w:r>
        <w:rPr>
          <w:sz w:val="28"/>
          <w:szCs w:val="28"/>
        </w:rPr>
        <w:t>3.1.</w:t>
      </w:r>
      <w:r w:rsidR="007262CF">
        <w:rPr>
          <w:sz w:val="28"/>
          <w:szCs w:val="28"/>
        </w:rPr>
        <w:t>1. </w:t>
      </w:r>
      <w:r w:rsidR="00C83767" w:rsidRPr="00D4678E">
        <w:rPr>
          <w:sz w:val="28"/>
          <w:szCs w:val="28"/>
        </w:rPr>
        <w:t>Соответствие требованиям, установленным в соответствии с законодательс</w:t>
      </w:r>
      <w:r w:rsidR="00C83767" w:rsidRPr="00D4678E">
        <w:rPr>
          <w:sz w:val="28"/>
          <w:szCs w:val="28"/>
        </w:rPr>
        <w:t>т</w:t>
      </w:r>
      <w:r w:rsidR="00C83767" w:rsidRPr="00D4678E">
        <w:rPr>
          <w:sz w:val="28"/>
          <w:szCs w:val="28"/>
        </w:rPr>
        <w:t>вом Российской Федерации к лицам, осуществляющим поставку товара, выполнение р</w:t>
      </w:r>
      <w:r w:rsidR="00C83767" w:rsidRPr="00D4678E">
        <w:rPr>
          <w:sz w:val="28"/>
          <w:szCs w:val="28"/>
        </w:rPr>
        <w:t>а</w:t>
      </w:r>
      <w:r w:rsidR="00C83767" w:rsidRPr="00D4678E">
        <w:rPr>
          <w:sz w:val="28"/>
          <w:szCs w:val="28"/>
        </w:rPr>
        <w:t>боты, оказание услуги, являющихся объектом закупки;</w:t>
      </w:r>
    </w:p>
    <w:p w:rsidR="00C83767" w:rsidRPr="00D4678E" w:rsidRDefault="00E855EB" w:rsidP="00D4678E">
      <w:pPr>
        <w:widowControl w:val="0"/>
        <w:tabs>
          <w:tab w:val="left" w:pos="851"/>
        </w:tabs>
        <w:overflowPunct w:val="0"/>
        <w:autoSpaceDE w:val="0"/>
        <w:autoSpaceDN w:val="0"/>
        <w:adjustRightInd w:val="0"/>
        <w:ind w:firstLine="709"/>
        <w:jc w:val="both"/>
        <w:rPr>
          <w:sz w:val="28"/>
          <w:szCs w:val="28"/>
        </w:rPr>
      </w:pPr>
      <w:r>
        <w:rPr>
          <w:sz w:val="28"/>
          <w:szCs w:val="28"/>
        </w:rPr>
        <w:t>3.1.</w:t>
      </w:r>
      <w:r w:rsidR="007262CF">
        <w:rPr>
          <w:sz w:val="28"/>
          <w:szCs w:val="28"/>
        </w:rPr>
        <w:t>2. </w:t>
      </w:r>
      <w:r w:rsidR="00C83767" w:rsidRPr="00D4678E">
        <w:rPr>
          <w:sz w:val="28"/>
          <w:szCs w:val="28"/>
        </w:rPr>
        <w:t xml:space="preserve">Непроведение ликвидации участника процедуры закупки – юридического лица и отсутствие решения арбитражного суда о признании </w:t>
      </w:r>
      <w:r>
        <w:rPr>
          <w:sz w:val="28"/>
          <w:szCs w:val="28"/>
        </w:rPr>
        <w:br/>
      </w:r>
      <w:r>
        <w:rPr>
          <w:sz w:val="28"/>
          <w:szCs w:val="28"/>
        </w:rPr>
        <w:br/>
      </w:r>
      <w:r w:rsidR="00C83767" w:rsidRPr="00D4678E">
        <w:rPr>
          <w:sz w:val="28"/>
          <w:szCs w:val="28"/>
        </w:rPr>
        <w:lastRenderedPageBreak/>
        <w:t>участника закупки – юридич</w:t>
      </w:r>
      <w:r w:rsidR="00C83767" w:rsidRPr="00D4678E">
        <w:rPr>
          <w:sz w:val="28"/>
          <w:szCs w:val="28"/>
        </w:rPr>
        <w:t>е</w:t>
      </w:r>
      <w:r w:rsidR="00C83767" w:rsidRPr="00D4678E">
        <w:rPr>
          <w:sz w:val="28"/>
          <w:szCs w:val="28"/>
        </w:rPr>
        <w:t>ского лица, индивидуального предпринимателя банкротом и об открытии конкурсного производства;</w:t>
      </w:r>
    </w:p>
    <w:p w:rsidR="00C83767" w:rsidRPr="00D4678E" w:rsidRDefault="007262CF" w:rsidP="00D4678E">
      <w:pPr>
        <w:widowControl w:val="0"/>
        <w:tabs>
          <w:tab w:val="left" w:pos="851"/>
        </w:tabs>
        <w:overflowPunct w:val="0"/>
        <w:autoSpaceDE w:val="0"/>
        <w:autoSpaceDN w:val="0"/>
        <w:adjustRightInd w:val="0"/>
        <w:ind w:firstLine="709"/>
        <w:jc w:val="both"/>
        <w:rPr>
          <w:sz w:val="28"/>
          <w:szCs w:val="28"/>
        </w:rPr>
      </w:pPr>
      <w:r>
        <w:rPr>
          <w:sz w:val="28"/>
          <w:szCs w:val="28"/>
        </w:rPr>
        <w:t>3.1.3. </w:t>
      </w:r>
      <w:r w:rsidR="00C83767" w:rsidRPr="00D4678E">
        <w:rPr>
          <w:sz w:val="28"/>
          <w:szCs w:val="28"/>
        </w:rPr>
        <w:t>Неприостановление деятельности участника процедуры закупки в порядке, установленном Кодексом Российской Федерации об административных правонарушен</w:t>
      </w:r>
      <w:r w:rsidR="00C83767" w:rsidRPr="00D4678E">
        <w:rPr>
          <w:sz w:val="28"/>
          <w:szCs w:val="28"/>
        </w:rPr>
        <w:t>и</w:t>
      </w:r>
      <w:r w:rsidR="00C83767" w:rsidRPr="00D4678E">
        <w:rPr>
          <w:sz w:val="28"/>
          <w:szCs w:val="28"/>
        </w:rPr>
        <w:t>ях;</w:t>
      </w:r>
    </w:p>
    <w:p w:rsidR="00C83767" w:rsidRPr="00D4678E" w:rsidRDefault="007262CF" w:rsidP="00D4678E">
      <w:pPr>
        <w:widowControl w:val="0"/>
        <w:tabs>
          <w:tab w:val="left" w:pos="851"/>
        </w:tabs>
        <w:overflowPunct w:val="0"/>
        <w:autoSpaceDE w:val="0"/>
        <w:autoSpaceDN w:val="0"/>
        <w:adjustRightInd w:val="0"/>
        <w:ind w:firstLine="709"/>
        <w:jc w:val="both"/>
        <w:rPr>
          <w:sz w:val="28"/>
          <w:szCs w:val="28"/>
        </w:rPr>
      </w:pPr>
      <w:r>
        <w:rPr>
          <w:sz w:val="28"/>
          <w:szCs w:val="28"/>
        </w:rPr>
        <w:t>3.1.4. </w:t>
      </w:r>
      <w:r w:rsidR="00C83767" w:rsidRPr="00D4678E">
        <w:rPr>
          <w:sz w:val="28"/>
          <w:szCs w:val="28"/>
        </w:rPr>
        <w:t>Отсутствие у участника процедуры закупки недоимки по налогам, сборам, задолженности по иным обязательным платежам в бюджеты бюджетной системы Росси</w:t>
      </w:r>
      <w:r w:rsidR="00C83767" w:rsidRPr="00D4678E">
        <w:rPr>
          <w:sz w:val="28"/>
          <w:szCs w:val="28"/>
        </w:rPr>
        <w:t>й</w:t>
      </w:r>
      <w:r w:rsidR="00C83767" w:rsidRPr="00D4678E">
        <w:rPr>
          <w:sz w:val="28"/>
          <w:szCs w:val="28"/>
        </w:rPr>
        <w:t>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w:t>
      </w:r>
      <w:r w:rsidR="00C83767" w:rsidRPr="00D4678E">
        <w:rPr>
          <w:sz w:val="28"/>
          <w:szCs w:val="28"/>
        </w:rPr>
        <w:t>е</w:t>
      </w:r>
      <w:r w:rsidR="00C83767" w:rsidRPr="00D4678E">
        <w:rPr>
          <w:sz w:val="28"/>
          <w:szCs w:val="28"/>
        </w:rPr>
        <w:t>дерации о налогах и сборах, которые реструктурированы в соответствии с законодател</w:t>
      </w:r>
      <w:r w:rsidR="00C83767" w:rsidRPr="00D4678E">
        <w:rPr>
          <w:sz w:val="28"/>
          <w:szCs w:val="28"/>
        </w:rPr>
        <w:t>ь</w:t>
      </w:r>
      <w:r w:rsidR="00C83767" w:rsidRPr="00D4678E">
        <w:rPr>
          <w:sz w:val="28"/>
          <w:szCs w:val="28"/>
        </w:rPr>
        <w:t>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w:t>
      </w:r>
      <w:r w:rsidR="00C83767" w:rsidRPr="00D4678E">
        <w:rPr>
          <w:sz w:val="28"/>
          <w:szCs w:val="28"/>
        </w:rPr>
        <w:t>ы</w:t>
      </w:r>
      <w:r w:rsidR="00C83767" w:rsidRPr="00D4678E">
        <w:rPr>
          <w:sz w:val="28"/>
          <w:szCs w:val="28"/>
        </w:rPr>
        <w:t>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w:t>
      </w:r>
      <w:r w:rsidR="00C83767" w:rsidRPr="00D4678E">
        <w:rPr>
          <w:sz w:val="28"/>
          <w:szCs w:val="28"/>
        </w:rPr>
        <w:t>л</w:t>
      </w:r>
      <w:r w:rsidR="00C83767" w:rsidRPr="00D4678E">
        <w:rPr>
          <w:sz w:val="28"/>
          <w:szCs w:val="28"/>
        </w:rPr>
        <w:t>женности и решение по данному заявлению на дату рассмотрения заявки на участие не принято;</w:t>
      </w:r>
    </w:p>
    <w:p w:rsidR="00C83767" w:rsidRPr="00D4678E"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t>3.1.</w:t>
      </w:r>
      <w:r w:rsidR="007262CF">
        <w:rPr>
          <w:sz w:val="28"/>
          <w:szCs w:val="28"/>
        </w:rPr>
        <w:t>5. </w:t>
      </w:r>
      <w:r w:rsidRPr="00D4678E">
        <w:rPr>
          <w:sz w:val="28"/>
          <w:szCs w:val="28"/>
        </w:rPr>
        <w:t>Отсутствие у участника процедуры закупки - физического лица, зарегистр</w:t>
      </w:r>
      <w:r w:rsidRPr="00D4678E">
        <w:rPr>
          <w:sz w:val="28"/>
          <w:szCs w:val="28"/>
        </w:rPr>
        <w:t>и</w:t>
      </w:r>
      <w:r w:rsidRPr="00D4678E">
        <w:rPr>
          <w:sz w:val="28"/>
          <w:szCs w:val="28"/>
        </w:rPr>
        <w:t>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w:t>
      </w:r>
      <w:r w:rsidRPr="00D4678E">
        <w:rPr>
          <w:sz w:val="28"/>
          <w:szCs w:val="28"/>
        </w:rPr>
        <w:t>с</w:t>
      </w:r>
      <w:r w:rsidRPr="00D4678E">
        <w:rPr>
          <w:sz w:val="28"/>
          <w:szCs w:val="28"/>
        </w:rPr>
        <w:t>полнительного органа, или главного бухгалтера юридического лица - участника процед</w:t>
      </w:r>
      <w:r w:rsidRPr="00D4678E">
        <w:rPr>
          <w:sz w:val="28"/>
          <w:szCs w:val="28"/>
        </w:rPr>
        <w:t>у</w:t>
      </w:r>
      <w:r w:rsidRPr="00D4678E">
        <w:rPr>
          <w:sz w:val="28"/>
          <w:szCs w:val="28"/>
        </w:rPr>
        <w:t xml:space="preserve">ры закупки непогашенной или неснятой судимости за преступления в сфере экономики </w:t>
      </w:r>
      <w:r w:rsidR="002122E3">
        <w:rPr>
          <w:sz w:val="28"/>
          <w:szCs w:val="28"/>
        </w:rPr>
        <w:t xml:space="preserve">и (или) </w:t>
      </w:r>
      <w:r w:rsidRPr="00D4678E">
        <w:rPr>
          <w:sz w:val="28"/>
          <w:szCs w:val="28"/>
        </w:rPr>
        <w:t>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w:t>
      </w:r>
      <w:r w:rsidRPr="00D4678E">
        <w:rPr>
          <w:sz w:val="28"/>
          <w:szCs w:val="28"/>
        </w:rPr>
        <w:t>е</w:t>
      </w:r>
      <w:r w:rsidRPr="00D4678E">
        <w:rPr>
          <w:sz w:val="28"/>
          <w:szCs w:val="28"/>
        </w:rPr>
        <w:t>деленной деятельностью, которые связаны с поставкой товара, выполнением работы, ок</w:t>
      </w:r>
      <w:r w:rsidRPr="00D4678E">
        <w:rPr>
          <w:sz w:val="28"/>
          <w:szCs w:val="28"/>
        </w:rPr>
        <w:t>а</w:t>
      </w:r>
      <w:r w:rsidRPr="00D4678E">
        <w:rPr>
          <w:sz w:val="28"/>
          <w:szCs w:val="28"/>
        </w:rPr>
        <w:t>занием услуги, являющихся предметом осуществляемой закупки, и административного наказания в виде дисквалификации;</w:t>
      </w:r>
    </w:p>
    <w:p w:rsidR="00C83767" w:rsidRPr="00D4678E"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t>3.1.</w:t>
      </w:r>
      <w:r w:rsidR="007262CF">
        <w:rPr>
          <w:sz w:val="28"/>
          <w:szCs w:val="28"/>
        </w:rPr>
        <w:t>6. </w:t>
      </w:r>
      <w:r w:rsidRPr="00D4678E">
        <w:rPr>
          <w:sz w:val="28"/>
          <w:szCs w:val="28"/>
        </w:rPr>
        <w:t>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83767" w:rsidRPr="00D4678E"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t>3.1.</w:t>
      </w:r>
      <w:r w:rsidR="007262CF">
        <w:rPr>
          <w:sz w:val="28"/>
          <w:szCs w:val="28"/>
        </w:rPr>
        <w:t>7. </w:t>
      </w:r>
      <w:r w:rsidRPr="00D4678E">
        <w:rPr>
          <w:sz w:val="28"/>
          <w:szCs w:val="28"/>
        </w:rPr>
        <w:t>Обладание участником процедуры закупки исключительными правами на р</w:t>
      </w:r>
      <w:r w:rsidRPr="00D4678E">
        <w:rPr>
          <w:sz w:val="28"/>
          <w:szCs w:val="28"/>
        </w:rPr>
        <w:t>е</w:t>
      </w:r>
      <w:r w:rsidRPr="00D4678E">
        <w:rPr>
          <w:sz w:val="28"/>
          <w:szCs w:val="28"/>
        </w:rPr>
        <w:t>зультаты интеллектуальной деятельности, если в связи с исполнением договора заказчик приобретает права на такие результаты;</w:t>
      </w:r>
      <w:r w:rsidR="007262CF">
        <w:rPr>
          <w:sz w:val="28"/>
          <w:szCs w:val="28"/>
        </w:rPr>
        <w:br/>
      </w:r>
    </w:p>
    <w:p w:rsidR="00C83767" w:rsidRPr="00D4678E"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lastRenderedPageBreak/>
        <w:t>3.1.</w:t>
      </w:r>
      <w:r w:rsidR="007262CF">
        <w:rPr>
          <w:sz w:val="28"/>
          <w:szCs w:val="28"/>
        </w:rPr>
        <w:t>8. </w:t>
      </w:r>
      <w:r w:rsidRPr="00D4678E">
        <w:rPr>
          <w:sz w:val="28"/>
          <w:szCs w:val="28"/>
        </w:rPr>
        <w:t>Отсутствие сведений об участнике закупки в реестре недобросовестных поставщ</w:t>
      </w:r>
      <w:r w:rsidRPr="00D4678E">
        <w:rPr>
          <w:sz w:val="28"/>
          <w:szCs w:val="28"/>
        </w:rPr>
        <w:t>и</w:t>
      </w:r>
      <w:r w:rsidRPr="00D4678E">
        <w:rPr>
          <w:sz w:val="28"/>
          <w:szCs w:val="28"/>
        </w:rPr>
        <w:t xml:space="preserve">ков (подрядчиков, исполнителей), предусмотренном Федеральным законом от 5 апреля 2013 года </w:t>
      </w:r>
      <w:r w:rsidR="007262CF">
        <w:rPr>
          <w:sz w:val="28"/>
          <w:szCs w:val="28"/>
        </w:rPr>
        <w:t>№ </w:t>
      </w:r>
      <w:r w:rsidRPr="00D4678E">
        <w:rPr>
          <w:sz w:val="28"/>
          <w:szCs w:val="28"/>
        </w:rPr>
        <w:t xml:space="preserve">44-ФЗ </w:t>
      </w:r>
      <w:r w:rsidR="007262CF">
        <w:rPr>
          <w:sz w:val="28"/>
          <w:szCs w:val="28"/>
        </w:rPr>
        <w:br/>
      </w:r>
      <w:r w:rsidR="00E855EB">
        <w:rPr>
          <w:sz w:val="28"/>
          <w:szCs w:val="28"/>
        </w:rPr>
        <w:t>«</w:t>
      </w:r>
      <w:r w:rsidRPr="00D4678E">
        <w:rPr>
          <w:sz w:val="28"/>
          <w:szCs w:val="28"/>
        </w:rPr>
        <w:t>О контрактной системе в сфере закупок товаров, работ, услуг для обеспечения государственных и муниц</w:t>
      </w:r>
      <w:r w:rsidRPr="00D4678E">
        <w:rPr>
          <w:sz w:val="28"/>
          <w:szCs w:val="28"/>
        </w:rPr>
        <w:t>и</w:t>
      </w:r>
      <w:r w:rsidRPr="00D4678E">
        <w:rPr>
          <w:sz w:val="28"/>
          <w:szCs w:val="28"/>
        </w:rPr>
        <w:t>пальных нужд</w:t>
      </w:r>
      <w:r w:rsidR="00E855EB">
        <w:rPr>
          <w:sz w:val="28"/>
          <w:szCs w:val="28"/>
        </w:rPr>
        <w:t>»</w:t>
      </w:r>
      <w:r w:rsidRPr="00D4678E">
        <w:rPr>
          <w:sz w:val="28"/>
          <w:szCs w:val="28"/>
        </w:rPr>
        <w:t>;</w:t>
      </w:r>
    </w:p>
    <w:p w:rsidR="00C83767" w:rsidRPr="00D4678E"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t>3.1.</w:t>
      </w:r>
      <w:r w:rsidR="007262CF">
        <w:rPr>
          <w:sz w:val="28"/>
          <w:szCs w:val="28"/>
        </w:rPr>
        <w:t>9. </w:t>
      </w:r>
      <w:r w:rsidRPr="00D4678E">
        <w:rPr>
          <w:sz w:val="28"/>
          <w:szCs w:val="28"/>
        </w:rPr>
        <w:t>Отсутствие сведений об участнике закупки в реестре недобросовестных п</w:t>
      </w:r>
      <w:r w:rsidRPr="00D4678E">
        <w:rPr>
          <w:sz w:val="28"/>
          <w:szCs w:val="28"/>
        </w:rPr>
        <w:t>о</w:t>
      </w:r>
      <w:r w:rsidRPr="00D4678E">
        <w:rPr>
          <w:sz w:val="28"/>
          <w:szCs w:val="28"/>
        </w:rPr>
        <w:t xml:space="preserve">ставщиков, предусмотренном Федеральным законом </w:t>
      </w:r>
      <w:r w:rsidR="007262CF">
        <w:rPr>
          <w:sz w:val="28"/>
          <w:szCs w:val="28"/>
        </w:rPr>
        <w:br/>
        <w:t>№ </w:t>
      </w:r>
      <w:r w:rsidRPr="00D4678E">
        <w:rPr>
          <w:sz w:val="28"/>
          <w:szCs w:val="28"/>
        </w:rPr>
        <w:t>223-ФЗ.</w:t>
      </w:r>
    </w:p>
    <w:p w:rsidR="00C83767" w:rsidRPr="00D4678E"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t>3.</w:t>
      </w:r>
      <w:r w:rsidR="007262CF">
        <w:rPr>
          <w:sz w:val="28"/>
          <w:szCs w:val="28"/>
        </w:rPr>
        <w:t>2. </w:t>
      </w:r>
      <w:r w:rsidRPr="00D4678E">
        <w:rPr>
          <w:sz w:val="28"/>
          <w:szCs w:val="28"/>
        </w:rPr>
        <w:t>При проведении конкурентной закупки заказчик вправе установить дополн</w:t>
      </w:r>
      <w:r w:rsidRPr="00D4678E">
        <w:rPr>
          <w:sz w:val="28"/>
          <w:szCs w:val="28"/>
        </w:rPr>
        <w:t>и</w:t>
      </w:r>
      <w:r w:rsidRPr="00D4678E">
        <w:rPr>
          <w:sz w:val="28"/>
          <w:szCs w:val="28"/>
        </w:rPr>
        <w:t>тельные требования к участникам закупки:</w:t>
      </w:r>
    </w:p>
    <w:p w:rsidR="00C83767" w:rsidRPr="00D4678E"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t>3.2.</w:t>
      </w:r>
      <w:r w:rsidR="007262CF">
        <w:rPr>
          <w:sz w:val="28"/>
          <w:szCs w:val="28"/>
        </w:rPr>
        <w:t>1. </w:t>
      </w:r>
      <w:r w:rsidRPr="00D4678E">
        <w:rPr>
          <w:sz w:val="28"/>
          <w:szCs w:val="28"/>
        </w:rPr>
        <w:t>В случае проведения конкурентных закупок на выполнение работ по стро</w:t>
      </w:r>
      <w:r w:rsidRPr="00D4678E">
        <w:rPr>
          <w:sz w:val="28"/>
          <w:szCs w:val="28"/>
        </w:rPr>
        <w:t>и</w:t>
      </w:r>
      <w:r w:rsidRPr="00D4678E">
        <w:rPr>
          <w:sz w:val="28"/>
          <w:szCs w:val="28"/>
        </w:rPr>
        <w:t>тельству, реконструкции, капитальному ремонту, текущему ремонту, сносу объекта кап</w:t>
      </w:r>
      <w:r w:rsidRPr="00D4678E">
        <w:rPr>
          <w:sz w:val="28"/>
          <w:szCs w:val="28"/>
        </w:rPr>
        <w:t>и</w:t>
      </w:r>
      <w:r w:rsidRPr="00D4678E">
        <w:rPr>
          <w:sz w:val="28"/>
          <w:szCs w:val="28"/>
        </w:rPr>
        <w:t>тального строительства, услуг по организации отдыха детей и их оздоровления, услуг о</w:t>
      </w:r>
      <w:r w:rsidRPr="00D4678E">
        <w:rPr>
          <w:sz w:val="28"/>
          <w:szCs w:val="28"/>
        </w:rPr>
        <w:t>б</w:t>
      </w:r>
      <w:r w:rsidRPr="00D4678E">
        <w:rPr>
          <w:sz w:val="28"/>
          <w:szCs w:val="28"/>
        </w:rPr>
        <w:t xml:space="preserve">щественного питания </w:t>
      </w:r>
      <w:r w:rsidR="002122E3">
        <w:rPr>
          <w:sz w:val="28"/>
          <w:szCs w:val="28"/>
        </w:rPr>
        <w:t xml:space="preserve">и (или) </w:t>
      </w:r>
      <w:r w:rsidRPr="00D4678E">
        <w:rPr>
          <w:sz w:val="28"/>
          <w:szCs w:val="28"/>
        </w:rPr>
        <w:t>поставки пищевых продуктов:</w:t>
      </w:r>
    </w:p>
    <w:p w:rsidR="00C83767" w:rsidRPr="00D4678E"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t>требования к квалификации сотрудников участника закупки, привлекаемых к и</w:t>
      </w:r>
      <w:r w:rsidRPr="00D4678E">
        <w:rPr>
          <w:sz w:val="28"/>
          <w:szCs w:val="28"/>
        </w:rPr>
        <w:t>с</w:t>
      </w:r>
      <w:r w:rsidRPr="00D4678E">
        <w:rPr>
          <w:sz w:val="28"/>
          <w:szCs w:val="28"/>
        </w:rPr>
        <w:t>полнению договора, или лиц, привлекаемых к исполнению договора участником закупки на основании гражданско-правовых договоров, в частности требования к наличию нео</w:t>
      </w:r>
      <w:r w:rsidRPr="00D4678E">
        <w:rPr>
          <w:sz w:val="28"/>
          <w:szCs w:val="28"/>
        </w:rPr>
        <w:t>б</w:t>
      </w:r>
      <w:r w:rsidRPr="00D4678E">
        <w:rPr>
          <w:sz w:val="28"/>
          <w:szCs w:val="28"/>
        </w:rPr>
        <w:t xml:space="preserve">ходимого уровня образования, навыков </w:t>
      </w:r>
      <w:r w:rsidR="002122E3">
        <w:rPr>
          <w:sz w:val="28"/>
          <w:szCs w:val="28"/>
        </w:rPr>
        <w:t xml:space="preserve">и (или) </w:t>
      </w:r>
      <w:r w:rsidRPr="00D4678E">
        <w:rPr>
          <w:sz w:val="28"/>
          <w:szCs w:val="28"/>
        </w:rPr>
        <w:t>знаний, необходимых для исполнения д</w:t>
      </w:r>
      <w:r w:rsidRPr="00D4678E">
        <w:rPr>
          <w:sz w:val="28"/>
          <w:szCs w:val="28"/>
        </w:rPr>
        <w:t>о</w:t>
      </w:r>
      <w:r w:rsidRPr="00D4678E">
        <w:rPr>
          <w:sz w:val="28"/>
          <w:szCs w:val="28"/>
        </w:rPr>
        <w:t>говора;</w:t>
      </w:r>
    </w:p>
    <w:p w:rsidR="00C83767" w:rsidRPr="00D4678E"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t>требования к наличию опыта исполнения участником закупки договоров, анал</w:t>
      </w:r>
      <w:r w:rsidRPr="00D4678E">
        <w:rPr>
          <w:sz w:val="28"/>
          <w:szCs w:val="28"/>
        </w:rPr>
        <w:t>о</w:t>
      </w:r>
      <w:r w:rsidRPr="00D4678E">
        <w:rPr>
          <w:sz w:val="28"/>
          <w:szCs w:val="28"/>
        </w:rPr>
        <w:t>гичных предмету закупки (с обязательным указанием в документации о закупке опред</w:t>
      </w:r>
      <w:r w:rsidRPr="00D4678E">
        <w:rPr>
          <w:sz w:val="28"/>
          <w:szCs w:val="28"/>
        </w:rPr>
        <w:t>е</w:t>
      </w:r>
      <w:r w:rsidRPr="00D4678E">
        <w:rPr>
          <w:sz w:val="28"/>
          <w:szCs w:val="28"/>
        </w:rPr>
        <w:t>ления, какие именно договоры с точки зрения их предмета являются аналогичными пре</w:t>
      </w:r>
      <w:r w:rsidRPr="00D4678E">
        <w:rPr>
          <w:sz w:val="28"/>
          <w:szCs w:val="28"/>
        </w:rPr>
        <w:t>д</w:t>
      </w:r>
      <w:r w:rsidRPr="00D4678E">
        <w:rPr>
          <w:sz w:val="28"/>
          <w:szCs w:val="28"/>
        </w:rPr>
        <w:t>мету закупки), при этом максимальный денежный размер данного т</w:t>
      </w:r>
      <w:r w:rsidR="007262CF">
        <w:rPr>
          <w:sz w:val="28"/>
          <w:szCs w:val="28"/>
        </w:rPr>
        <w:t>ребования не может превышать 50</w:t>
      </w:r>
      <w:r w:rsidR="00BC466D">
        <w:rPr>
          <w:sz w:val="28"/>
          <w:szCs w:val="28"/>
        </w:rPr>
        <w:t>%</w:t>
      </w:r>
      <w:r w:rsidR="00FA3E38">
        <w:rPr>
          <w:sz w:val="28"/>
          <w:szCs w:val="28"/>
        </w:rPr>
        <w:t xml:space="preserve"> </w:t>
      </w:r>
      <w:r w:rsidRPr="00D4678E">
        <w:rPr>
          <w:sz w:val="28"/>
          <w:szCs w:val="28"/>
        </w:rPr>
        <w:t>от начальной (максимальной) цены договора;</w:t>
      </w:r>
    </w:p>
    <w:p w:rsidR="00C83767" w:rsidRPr="00D4678E"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t>3.2.</w:t>
      </w:r>
      <w:r w:rsidR="007262CF">
        <w:rPr>
          <w:sz w:val="28"/>
          <w:szCs w:val="28"/>
        </w:rPr>
        <w:t>2. </w:t>
      </w:r>
      <w:r w:rsidRPr="00D4678E">
        <w:rPr>
          <w:sz w:val="28"/>
          <w:szCs w:val="28"/>
        </w:rPr>
        <w:t>В случае проведения конкурентных закупок на оказание услуг по организ</w:t>
      </w:r>
      <w:r w:rsidRPr="00D4678E">
        <w:rPr>
          <w:sz w:val="28"/>
          <w:szCs w:val="28"/>
        </w:rPr>
        <w:t>о</w:t>
      </w:r>
      <w:r w:rsidRPr="00D4678E">
        <w:rPr>
          <w:sz w:val="28"/>
          <w:szCs w:val="28"/>
        </w:rPr>
        <w:t>ванной перевозке групп детей автобусами:</w:t>
      </w:r>
    </w:p>
    <w:p w:rsidR="00C83767" w:rsidRPr="00D4678E"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t>требования к наличию на праве собственности или на ином законном основании автобусов, с года выпуска которых прошло не более 10 лет, которые соответствуют по назначению и конструкции техническим требованиям к осуществляемым перевозкам пассажиров, допущены в установленном п</w:t>
      </w:r>
      <w:r w:rsidRPr="00D4678E">
        <w:rPr>
          <w:sz w:val="28"/>
          <w:szCs w:val="28"/>
        </w:rPr>
        <w:t>о</w:t>
      </w:r>
      <w:r w:rsidRPr="00D4678E">
        <w:rPr>
          <w:sz w:val="28"/>
          <w:szCs w:val="28"/>
        </w:rPr>
        <w:t>рядке к участию в дорожном движении и оснащены в установленном порядке тахографами, а также аппаратурой спутниковой навигации ГЛОНАСС или ГЛОНАСС/GPS</w:t>
      </w:r>
      <w:r w:rsidR="007262CF">
        <w:rPr>
          <w:sz w:val="28"/>
          <w:szCs w:val="28"/>
        </w:rPr>
        <w:t>;</w:t>
      </w:r>
    </w:p>
    <w:p w:rsidR="00C83767" w:rsidRPr="00D4678E"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t>требования к наличию опыта исполнения участником закупки договоров, аналогичных предмету закупки, при этом максимальный денежный ра</w:t>
      </w:r>
      <w:r w:rsidRPr="00D4678E">
        <w:rPr>
          <w:sz w:val="28"/>
          <w:szCs w:val="28"/>
        </w:rPr>
        <w:t>з</w:t>
      </w:r>
      <w:r w:rsidRPr="00D4678E">
        <w:rPr>
          <w:sz w:val="28"/>
          <w:szCs w:val="28"/>
        </w:rPr>
        <w:t>мер данного требования не может превышать 50 процентов от начальной (максимальной) цены договора.</w:t>
      </w:r>
    </w:p>
    <w:p w:rsidR="00C83767" w:rsidRPr="00D4678E"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t>3.2</w:t>
      </w:r>
      <w:r w:rsidR="007262CF">
        <w:rPr>
          <w:sz w:val="28"/>
          <w:szCs w:val="28"/>
        </w:rPr>
        <w:t>1. </w:t>
      </w:r>
      <w:r w:rsidRPr="00D4678E">
        <w:rPr>
          <w:sz w:val="28"/>
          <w:szCs w:val="28"/>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w:t>
      </w:r>
      <w:r w:rsidRPr="00D4678E">
        <w:rPr>
          <w:sz w:val="28"/>
          <w:szCs w:val="28"/>
        </w:rPr>
        <w:t>с</w:t>
      </w:r>
      <w:r w:rsidRPr="00D4678E">
        <w:rPr>
          <w:sz w:val="28"/>
          <w:szCs w:val="28"/>
        </w:rPr>
        <w:t>хождения капитала, за исключением юридического лица, являющегося иностранным аге</w:t>
      </w:r>
      <w:r w:rsidRPr="00D4678E">
        <w:rPr>
          <w:sz w:val="28"/>
          <w:szCs w:val="28"/>
        </w:rPr>
        <w:t>н</w:t>
      </w:r>
      <w:r w:rsidRPr="00D4678E">
        <w:rPr>
          <w:sz w:val="28"/>
          <w:szCs w:val="28"/>
        </w:rPr>
        <w:t>том в соответствии с Федеральным</w:t>
      </w:r>
      <w:r w:rsidR="007262CF">
        <w:rPr>
          <w:sz w:val="28"/>
          <w:szCs w:val="28"/>
        </w:rPr>
        <w:t xml:space="preserve"> законом от 14 июля 2022 года № </w:t>
      </w:r>
      <w:r w:rsidRPr="00D4678E">
        <w:rPr>
          <w:sz w:val="28"/>
          <w:szCs w:val="28"/>
        </w:rPr>
        <w:t xml:space="preserve">255-ФЗ </w:t>
      </w:r>
      <w:r w:rsidR="007262CF">
        <w:rPr>
          <w:sz w:val="28"/>
          <w:szCs w:val="28"/>
        </w:rPr>
        <w:br/>
      </w:r>
      <w:r w:rsidR="00E855EB">
        <w:rPr>
          <w:sz w:val="28"/>
          <w:szCs w:val="28"/>
        </w:rPr>
        <w:lastRenderedPageBreak/>
        <w:t>«</w:t>
      </w:r>
      <w:r w:rsidRPr="00D4678E">
        <w:rPr>
          <w:sz w:val="28"/>
          <w:szCs w:val="28"/>
        </w:rPr>
        <w:t>О контроле за деятельностью лиц, находящихся под иностранным влиянием</w:t>
      </w:r>
      <w:r w:rsidR="00E855EB">
        <w:rPr>
          <w:sz w:val="28"/>
          <w:szCs w:val="28"/>
        </w:rPr>
        <w:t>»</w:t>
      </w:r>
      <w:r w:rsidRPr="00D4678E">
        <w:rPr>
          <w:sz w:val="28"/>
          <w:szCs w:val="28"/>
        </w:rPr>
        <w:t>,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w:t>
      </w:r>
      <w:r w:rsidRPr="00D4678E">
        <w:rPr>
          <w:sz w:val="28"/>
          <w:szCs w:val="28"/>
        </w:rPr>
        <w:t>и</w:t>
      </w:r>
      <w:r w:rsidRPr="00D4678E">
        <w:rPr>
          <w:sz w:val="28"/>
          <w:szCs w:val="28"/>
        </w:rPr>
        <w:t>нимателей, выступающих на стороне одного участника закупки, за исключением физич</w:t>
      </w:r>
      <w:r w:rsidRPr="00D4678E">
        <w:rPr>
          <w:sz w:val="28"/>
          <w:szCs w:val="28"/>
        </w:rPr>
        <w:t>е</w:t>
      </w:r>
      <w:r w:rsidRPr="00D4678E">
        <w:rPr>
          <w:sz w:val="28"/>
          <w:szCs w:val="28"/>
        </w:rPr>
        <w:t xml:space="preserve">ского лица, являющегося иностранным агентом в соответствии с Федеральным законом от 14 июля 2022 года </w:t>
      </w:r>
      <w:r w:rsidR="007262CF">
        <w:rPr>
          <w:sz w:val="28"/>
          <w:szCs w:val="28"/>
        </w:rPr>
        <w:t>№ </w:t>
      </w:r>
      <w:r w:rsidRPr="00D4678E">
        <w:rPr>
          <w:sz w:val="28"/>
          <w:szCs w:val="28"/>
        </w:rPr>
        <w:t xml:space="preserve">255-ФЗ </w:t>
      </w:r>
      <w:r w:rsidR="00E855EB">
        <w:rPr>
          <w:sz w:val="28"/>
          <w:szCs w:val="28"/>
        </w:rPr>
        <w:t>«</w:t>
      </w:r>
      <w:r w:rsidRPr="00D4678E">
        <w:rPr>
          <w:sz w:val="28"/>
          <w:szCs w:val="28"/>
        </w:rPr>
        <w:t>О контроле за деятельностью лиц, находящихся под ин</w:t>
      </w:r>
      <w:r w:rsidRPr="00D4678E">
        <w:rPr>
          <w:sz w:val="28"/>
          <w:szCs w:val="28"/>
        </w:rPr>
        <w:t>о</w:t>
      </w:r>
      <w:r w:rsidRPr="00D4678E">
        <w:rPr>
          <w:sz w:val="28"/>
          <w:szCs w:val="28"/>
        </w:rPr>
        <w:t>странным влиянием.</w:t>
      </w:r>
    </w:p>
    <w:p w:rsidR="00C83767" w:rsidRPr="00D4678E"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t>3.</w:t>
      </w:r>
      <w:r w:rsidR="007262CF">
        <w:rPr>
          <w:sz w:val="28"/>
          <w:szCs w:val="28"/>
        </w:rPr>
        <w:t>3. </w:t>
      </w:r>
      <w:r w:rsidRPr="00D4678E">
        <w:rPr>
          <w:sz w:val="28"/>
          <w:szCs w:val="28"/>
        </w:rPr>
        <w:t>Устанавливать в закупочной документации иные требования, отличные от ук</w:t>
      </w:r>
      <w:r w:rsidRPr="00D4678E">
        <w:rPr>
          <w:sz w:val="28"/>
          <w:szCs w:val="28"/>
        </w:rPr>
        <w:t>а</w:t>
      </w:r>
      <w:r w:rsidRPr="00D4678E">
        <w:rPr>
          <w:sz w:val="28"/>
          <w:szCs w:val="28"/>
        </w:rPr>
        <w:t>занных в пунктах 3.1, 3.2 Положения, не допускается.</w:t>
      </w:r>
    </w:p>
    <w:p w:rsidR="00C83767" w:rsidRPr="00D4678E"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t>3.</w:t>
      </w:r>
      <w:r w:rsidR="007262CF">
        <w:rPr>
          <w:sz w:val="28"/>
          <w:szCs w:val="28"/>
        </w:rPr>
        <w:t>4. </w:t>
      </w:r>
      <w:r w:rsidRPr="00D4678E">
        <w:rPr>
          <w:sz w:val="28"/>
          <w:szCs w:val="28"/>
        </w:rPr>
        <w:t>Требования, предъявляемые к участникам закупки, применяются в равной ст</w:t>
      </w:r>
      <w:r w:rsidRPr="00D4678E">
        <w:rPr>
          <w:sz w:val="28"/>
          <w:szCs w:val="28"/>
        </w:rPr>
        <w:t>е</w:t>
      </w:r>
      <w:r w:rsidRPr="00D4678E">
        <w:rPr>
          <w:sz w:val="28"/>
          <w:szCs w:val="28"/>
        </w:rPr>
        <w:t>пени ко всем участникам закупки.</w:t>
      </w:r>
    </w:p>
    <w:p w:rsidR="00C83767" w:rsidRPr="00D4678E"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t>3.</w:t>
      </w:r>
      <w:r w:rsidR="007262CF">
        <w:rPr>
          <w:sz w:val="28"/>
          <w:szCs w:val="28"/>
        </w:rPr>
        <w:t>5. </w:t>
      </w:r>
      <w:r w:rsidRPr="00D4678E">
        <w:rPr>
          <w:sz w:val="28"/>
          <w:szCs w:val="28"/>
        </w:rPr>
        <w:t>При установлении требований к участнику закупки заказчик обязан установить в документации о закупке исчерпывающий перечень документов, которые необходимо представить участнику для подтверждения соответствия таким требованиям, с учетом требований подраздела 9.2 Положения.</w:t>
      </w:r>
    </w:p>
    <w:p w:rsidR="00C83767" w:rsidRPr="00D4678E"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t>3.</w:t>
      </w:r>
      <w:r w:rsidR="007262CF">
        <w:rPr>
          <w:sz w:val="28"/>
          <w:szCs w:val="28"/>
        </w:rPr>
        <w:t>6. </w:t>
      </w:r>
      <w:r w:rsidRPr="00D4678E">
        <w:rPr>
          <w:sz w:val="28"/>
          <w:szCs w:val="28"/>
        </w:rPr>
        <w:t>В случае проведения конкурса или запроса предложений указанные в документации о закупке требования к участникам не должны противор</w:t>
      </w:r>
      <w:r w:rsidRPr="00D4678E">
        <w:rPr>
          <w:sz w:val="28"/>
          <w:szCs w:val="28"/>
        </w:rPr>
        <w:t>е</w:t>
      </w:r>
      <w:r w:rsidRPr="00D4678E">
        <w:rPr>
          <w:sz w:val="28"/>
          <w:szCs w:val="28"/>
        </w:rPr>
        <w:t>чить критериям оценки, указанным в документации в случае, если такие требования и критерии относятся к одн</w:t>
      </w:r>
      <w:r w:rsidRPr="00D4678E">
        <w:rPr>
          <w:sz w:val="28"/>
          <w:szCs w:val="28"/>
        </w:rPr>
        <w:t>о</w:t>
      </w:r>
      <w:r w:rsidRPr="00D4678E">
        <w:rPr>
          <w:sz w:val="28"/>
          <w:szCs w:val="28"/>
        </w:rPr>
        <w:t>му и тому же показателю.</w:t>
      </w:r>
    </w:p>
    <w:p w:rsidR="00C83767" w:rsidRPr="00D4678E"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t>3.</w:t>
      </w:r>
      <w:r w:rsidR="007262CF">
        <w:rPr>
          <w:sz w:val="28"/>
          <w:szCs w:val="28"/>
        </w:rPr>
        <w:t>7. </w:t>
      </w:r>
      <w:r w:rsidRPr="00D4678E">
        <w:rPr>
          <w:sz w:val="28"/>
          <w:szCs w:val="28"/>
        </w:rPr>
        <w:t>В случае проведения неконкурентной закупки (закупки у единственного поставщика), заказчик должен обеспечить контроль соответствия участника закупки, с которым заключается договор, требованиям, предусмотренным пунктом 3.1 Положения. Заказчик вправе не оформлять резул</w:t>
      </w:r>
      <w:r w:rsidRPr="00D4678E">
        <w:rPr>
          <w:sz w:val="28"/>
          <w:szCs w:val="28"/>
        </w:rPr>
        <w:t>ь</w:t>
      </w:r>
      <w:r w:rsidRPr="00D4678E">
        <w:rPr>
          <w:sz w:val="28"/>
          <w:szCs w:val="28"/>
        </w:rPr>
        <w:t>таты такого контроля документально.</w:t>
      </w:r>
    </w:p>
    <w:p w:rsidR="00C83767" w:rsidRPr="00D4678E"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t>3.</w:t>
      </w:r>
      <w:r w:rsidR="007262CF">
        <w:rPr>
          <w:sz w:val="28"/>
          <w:szCs w:val="28"/>
        </w:rPr>
        <w:t>8. </w:t>
      </w:r>
      <w:r w:rsidRPr="00D4678E">
        <w:rPr>
          <w:sz w:val="28"/>
          <w:szCs w:val="28"/>
        </w:rPr>
        <w:t>Товары, приобретаемые заказчиком, должны быть новыми, не бывшими в упо</w:t>
      </w:r>
      <w:r w:rsidRPr="00D4678E">
        <w:rPr>
          <w:sz w:val="28"/>
          <w:szCs w:val="28"/>
        </w:rPr>
        <w:t>т</w:t>
      </w:r>
      <w:r w:rsidRPr="00D4678E">
        <w:rPr>
          <w:sz w:val="28"/>
          <w:szCs w:val="28"/>
        </w:rPr>
        <w:t xml:space="preserve">реблении, если документацией </w:t>
      </w:r>
      <w:r w:rsidR="002122E3">
        <w:rPr>
          <w:sz w:val="28"/>
          <w:szCs w:val="28"/>
        </w:rPr>
        <w:t xml:space="preserve">и (или) </w:t>
      </w:r>
      <w:r w:rsidRPr="00D4678E">
        <w:rPr>
          <w:sz w:val="28"/>
          <w:szCs w:val="28"/>
        </w:rPr>
        <w:t>извещением о закупке не предусмотрено иное.</w:t>
      </w:r>
    </w:p>
    <w:p w:rsidR="00C83767" w:rsidRPr="00D4678E"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t>3.</w:t>
      </w:r>
      <w:r w:rsidR="007262CF">
        <w:rPr>
          <w:sz w:val="28"/>
          <w:szCs w:val="28"/>
        </w:rPr>
        <w:t>9. </w:t>
      </w:r>
      <w:r w:rsidRPr="00D4678E">
        <w:rPr>
          <w:sz w:val="28"/>
          <w:szCs w:val="28"/>
        </w:rPr>
        <w:t>При описании в документации о конкурентной закупке предмета закупки з</w:t>
      </w:r>
      <w:r w:rsidRPr="00D4678E">
        <w:rPr>
          <w:sz w:val="28"/>
          <w:szCs w:val="28"/>
        </w:rPr>
        <w:t>а</w:t>
      </w:r>
      <w:r w:rsidRPr="00D4678E">
        <w:rPr>
          <w:sz w:val="28"/>
          <w:szCs w:val="28"/>
        </w:rPr>
        <w:t>казчик должен руководствоваться следующими правилами:</w:t>
      </w:r>
    </w:p>
    <w:p w:rsidR="00C83767" w:rsidRPr="00D4678E"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t>3.9.</w:t>
      </w:r>
      <w:r w:rsidR="007262CF">
        <w:rPr>
          <w:sz w:val="28"/>
          <w:szCs w:val="28"/>
        </w:rPr>
        <w:t>1. </w:t>
      </w:r>
      <w:r w:rsidRPr="00D4678E">
        <w:rPr>
          <w:sz w:val="28"/>
          <w:szCs w:val="28"/>
        </w:rPr>
        <w:t>В описании предмета закупки указываются функциональные х</w:t>
      </w:r>
      <w:r w:rsidRPr="00D4678E">
        <w:rPr>
          <w:sz w:val="28"/>
          <w:szCs w:val="28"/>
        </w:rPr>
        <w:t>а</w:t>
      </w:r>
      <w:r w:rsidRPr="00D4678E">
        <w:rPr>
          <w:sz w:val="28"/>
          <w:szCs w:val="28"/>
        </w:rPr>
        <w:t>рактеристики (потребительские свойства), технические и качественные характеристики, а также эксплу</w:t>
      </w:r>
      <w:r w:rsidRPr="00D4678E">
        <w:rPr>
          <w:sz w:val="28"/>
          <w:szCs w:val="28"/>
        </w:rPr>
        <w:t>а</w:t>
      </w:r>
      <w:r w:rsidRPr="00D4678E">
        <w:rPr>
          <w:sz w:val="28"/>
          <w:szCs w:val="28"/>
        </w:rPr>
        <w:t>тационные характеристики (при необходимости) предмета закупки;</w:t>
      </w:r>
    </w:p>
    <w:p w:rsidR="00C83767"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t>3.9.</w:t>
      </w:r>
      <w:r w:rsidR="007262CF">
        <w:rPr>
          <w:sz w:val="28"/>
          <w:szCs w:val="28"/>
        </w:rPr>
        <w:t>2. </w:t>
      </w:r>
      <w:r w:rsidRPr="00D4678E">
        <w:rPr>
          <w:sz w:val="28"/>
          <w:szCs w:val="28"/>
        </w:rPr>
        <w:t>В описание предмета закупки не должны включаться требования или указ</w:t>
      </w:r>
      <w:r w:rsidRPr="00D4678E">
        <w:rPr>
          <w:sz w:val="28"/>
          <w:szCs w:val="28"/>
        </w:rPr>
        <w:t>а</w:t>
      </w:r>
      <w:r w:rsidRPr="00D4678E">
        <w:rPr>
          <w:sz w:val="28"/>
          <w:szCs w:val="28"/>
        </w:rPr>
        <w:t>ния в отношении товарных знаков, знаков обслуживания, фирменных наименований, патентов, полезных моделей, промышленных образцов, требования к товарам, инфо</w:t>
      </w:r>
      <w:r w:rsidRPr="00D4678E">
        <w:rPr>
          <w:sz w:val="28"/>
          <w:szCs w:val="28"/>
        </w:rPr>
        <w:t>р</w:t>
      </w:r>
      <w:r w:rsidRPr="00D4678E">
        <w:rPr>
          <w:sz w:val="28"/>
          <w:szCs w:val="28"/>
        </w:rPr>
        <w:t>мации, работам, услугам при условии, что такие требования влекут за собой необоснованное о</w:t>
      </w:r>
      <w:r w:rsidRPr="00D4678E">
        <w:rPr>
          <w:sz w:val="28"/>
          <w:szCs w:val="28"/>
        </w:rPr>
        <w:t>г</w:t>
      </w:r>
      <w:r w:rsidRPr="00D4678E">
        <w:rPr>
          <w:sz w:val="28"/>
          <w:szCs w:val="28"/>
        </w:rPr>
        <w:t>раничение количества участников закупки, за исключением случаев, если не имеется др</w:t>
      </w:r>
      <w:r w:rsidRPr="00D4678E">
        <w:rPr>
          <w:sz w:val="28"/>
          <w:szCs w:val="28"/>
        </w:rPr>
        <w:t>у</w:t>
      </w:r>
      <w:r w:rsidRPr="00D4678E">
        <w:rPr>
          <w:sz w:val="28"/>
          <w:szCs w:val="28"/>
        </w:rPr>
        <w:t>гого способа, обеспечивающего более точное и четкое описание указанных характеристик предмета закупки;</w:t>
      </w:r>
    </w:p>
    <w:p w:rsidR="007262CF" w:rsidRDefault="007262CF" w:rsidP="00D4678E">
      <w:pPr>
        <w:widowControl w:val="0"/>
        <w:tabs>
          <w:tab w:val="left" w:pos="851"/>
        </w:tabs>
        <w:overflowPunct w:val="0"/>
        <w:autoSpaceDE w:val="0"/>
        <w:autoSpaceDN w:val="0"/>
        <w:adjustRightInd w:val="0"/>
        <w:ind w:firstLine="709"/>
        <w:jc w:val="both"/>
        <w:rPr>
          <w:sz w:val="28"/>
          <w:szCs w:val="28"/>
        </w:rPr>
      </w:pPr>
    </w:p>
    <w:p w:rsidR="007262CF" w:rsidRPr="00D4678E" w:rsidRDefault="007262CF" w:rsidP="00D4678E">
      <w:pPr>
        <w:widowControl w:val="0"/>
        <w:tabs>
          <w:tab w:val="left" w:pos="851"/>
        </w:tabs>
        <w:overflowPunct w:val="0"/>
        <w:autoSpaceDE w:val="0"/>
        <w:autoSpaceDN w:val="0"/>
        <w:adjustRightInd w:val="0"/>
        <w:ind w:firstLine="709"/>
        <w:jc w:val="both"/>
        <w:rPr>
          <w:sz w:val="28"/>
          <w:szCs w:val="28"/>
        </w:rPr>
      </w:pPr>
    </w:p>
    <w:p w:rsidR="00C83767" w:rsidRPr="00D4678E"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lastRenderedPageBreak/>
        <w:t>3.9.</w:t>
      </w:r>
      <w:r w:rsidR="007262CF">
        <w:rPr>
          <w:sz w:val="28"/>
          <w:szCs w:val="28"/>
        </w:rPr>
        <w:t>3. </w:t>
      </w:r>
      <w:r w:rsidRPr="00D4678E">
        <w:rPr>
          <w:sz w:val="28"/>
          <w:szCs w:val="28"/>
        </w:rPr>
        <w:t xml:space="preserve">В случае использования в описании предмета закупки указания на товарный знак необходимо использовать слова </w:t>
      </w:r>
      <w:r w:rsidR="00E855EB">
        <w:rPr>
          <w:sz w:val="28"/>
          <w:szCs w:val="28"/>
        </w:rPr>
        <w:t>«</w:t>
      </w:r>
      <w:r w:rsidRPr="00D4678E">
        <w:rPr>
          <w:sz w:val="28"/>
          <w:szCs w:val="28"/>
        </w:rPr>
        <w:t>(или эквивалент)</w:t>
      </w:r>
      <w:r w:rsidR="00E855EB">
        <w:rPr>
          <w:sz w:val="28"/>
          <w:szCs w:val="28"/>
        </w:rPr>
        <w:t>»</w:t>
      </w:r>
      <w:r w:rsidRPr="00D4678E">
        <w:rPr>
          <w:sz w:val="28"/>
          <w:szCs w:val="28"/>
        </w:rPr>
        <w:t>, за и</w:t>
      </w:r>
      <w:r w:rsidRPr="00D4678E">
        <w:rPr>
          <w:sz w:val="28"/>
          <w:szCs w:val="28"/>
        </w:rPr>
        <w:t>с</w:t>
      </w:r>
      <w:r w:rsidRPr="00D4678E">
        <w:rPr>
          <w:sz w:val="28"/>
          <w:szCs w:val="28"/>
        </w:rPr>
        <w:t>ключением случаев:</w:t>
      </w:r>
    </w:p>
    <w:p w:rsidR="00C83767" w:rsidRPr="00D4678E"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w:t>
      </w:r>
      <w:r w:rsidRPr="00D4678E">
        <w:rPr>
          <w:sz w:val="28"/>
          <w:szCs w:val="28"/>
        </w:rPr>
        <w:t>а</w:t>
      </w:r>
      <w:r w:rsidRPr="00D4678E">
        <w:rPr>
          <w:sz w:val="28"/>
          <w:szCs w:val="28"/>
        </w:rPr>
        <w:t>казчиком;</w:t>
      </w:r>
    </w:p>
    <w:p w:rsidR="00C83767" w:rsidRPr="00D4678E"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w:t>
      </w:r>
      <w:r w:rsidRPr="00D4678E">
        <w:rPr>
          <w:sz w:val="28"/>
          <w:szCs w:val="28"/>
        </w:rPr>
        <w:t>а</w:t>
      </w:r>
      <w:r w:rsidRPr="00D4678E">
        <w:rPr>
          <w:sz w:val="28"/>
          <w:szCs w:val="28"/>
        </w:rPr>
        <w:t>шины и оборудование;</w:t>
      </w:r>
    </w:p>
    <w:p w:rsidR="00C83767" w:rsidRPr="00D4678E"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t>закупок товаров, необходимых для исполнения государственного ко</w:t>
      </w:r>
      <w:r w:rsidRPr="00D4678E">
        <w:rPr>
          <w:sz w:val="28"/>
          <w:szCs w:val="28"/>
        </w:rPr>
        <w:t>н</w:t>
      </w:r>
      <w:r w:rsidRPr="00D4678E">
        <w:rPr>
          <w:sz w:val="28"/>
          <w:szCs w:val="28"/>
        </w:rPr>
        <w:t>тракта;</w:t>
      </w:r>
    </w:p>
    <w:p w:rsidR="007262CF" w:rsidRDefault="00C83767" w:rsidP="007262CF">
      <w:pPr>
        <w:widowControl w:val="0"/>
        <w:tabs>
          <w:tab w:val="left" w:pos="851"/>
        </w:tabs>
        <w:overflowPunct w:val="0"/>
        <w:autoSpaceDE w:val="0"/>
        <w:autoSpaceDN w:val="0"/>
        <w:adjustRightInd w:val="0"/>
        <w:ind w:firstLine="709"/>
        <w:jc w:val="both"/>
        <w:rPr>
          <w:sz w:val="28"/>
          <w:szCs w:val="28"/>
        </w:rPr>
      </w:pPr>
      <w:r w:rsidRPr="00D4678E">
        <w:rPr>
          <w:sz w:val="28"/>
          <w:szCs w:val="28"/>
        </w:rPr>
        <w:t>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w:t>
      </w:r>
      <w:r w:rsidRPr="00D4678E">
        <w:rPr>
          <w:sz w:val="28"/>
          <w:szCs w:val="28"/>
        </w:rPr>
        <w:t>е</w:t>
      </w:r>
      <w:r w:rsidRPr="00D4678E">
        <w:rPr>
          <w:sz w:val="28"/>
          <w:szCs w:val="28"/>
        </w:rPr>
        <w:t>рации или условиями договоров юридических лиц, указанных в части</w:t>
      </w:r>
      <w:r w:rsidR="007262CF">
        <w:rPr>
          <w:sz w:val="28"/>
          <w:szCs w:val="28"/>
        </w:rPr>
        <w:t xml:space="preserve"> 2 статьи 1 </w:t>
      </w:r>
      <w:r w:rsidRPr="00D4678E">
        <w:rPr>
          <w:sz w:val="28"/>
          <w:szCs w:val="28"/>
        </w:rPr>
        <w:t xml:space="preserve">Федерального закона </w:t>
      </w:r>
      <w:r w:rsidR="007262CF">
        <w:rPr>
          <w:sz w:val="28"/>
          <w:szCs w:val="28"/>
        </w:rPr>
        <w:t>№ </w:t>
      </w:r>
      <w:r w:rsidRPr="00D4678E">
        <w:rPr>
          <w:sz w:val="28"/>
          <w:szCs w:val="28"/>
        </w:rPr>
        <w:t>223-ФЗ, в целях исполнения этими юридическими лицами обязательств по заключенным договорам с юридическими лицами, в том числе иностранными юрид</w:t>
      </w:r>
      <w:r w:rsidRPr="00D4678E">
        <w:rPr>
          <w:sz w:val="28"/>
          <w:szCs w:val="28"/>
        </w:rPr>
        <w:t>и</w:t>
      </w:r>
      <w:r w:rsidRPr="00D4678E">
        <w:rPr>
          <w:sz w:val="28"/>
          <w:szCs w:val="28"/>
        </w:rPr>
        <w:t>ческими лицами.</w:t>
      </w:r>
      <w:bookmarkStart w:id="8" w:name="_Toc521582049"/>
    </w:p>
    <w:p w:rsidR="007262CF" w:rsidRPr="007262CF" w:rsidRDefault="007262CF" w:rsidP="007262CF">
      <w:pPr>
        <w:widowControl w:val="0"/>
        <w:tabs>
          <w:tab w:val="left" w:pos="851"/>
        </w:tabs>
        <w:overflowPunct w:val="0"/>
        <w:autoSpaceDE w:val="0"/>
        <w:autoSpaceDN w:val="0"/>
        <w:adjustRightInd w:val="0"/>
        <w:ind w:firstLine="709"/>
        <w:jc w:val="both"/>
        <w:rPr>
          <w:sz w:val="16"/>
          <w:szCs w:val="16"/>
        </w:rPr>
      </w:pPr>
    </w:p>
    <w:p w:rsidR="00C83767" w:rsidRPr="007262CF" w:rsidRDefault="007262CF" w:rsidP="007262CF">
      <w:pPr>
        <w:widowControl w:val="0"/>
        <w:tabs>
          <w:tab w:val="left" w:pos="851"/>
        </w:tabs>
        <w:overflowPunct w:val="0"/>
        <w:autoSpaceDE w:val="0"/>
        <w:autoSpaceDN w:val="0"/>
        <w:adjustRightInd w:val="0"/>
        <w:jc w:val="center"/>
        <w:rPr>
          <w:b/>
          <w:sz w:val="28"/>
          <w:szCs w:val="28"/>
        </w:rPr>
      </w:pPr>
      <w:r w:rsidRPr="007262CF">
        <w:rPr>
          <w:b/>
          <w:sz w:val="28"/>
          <w:szCs w:val="28"/>
        </w:rPr>
        <w:t>4. </w:t>
      </w:r>
      <w:r w:rsidR="00C83767" w:rsidRPr="007262CF">
        <w:rPr>
          <w:b/>
          <w:sz w:val="28"/>
          <w:szCs w:val="28"/>
        </w:rPr>
        <w:t>Способы и формы закупок</w:t>
      </w:r>
      <w:bookmarkEnd w:id="8"/>
    </w:p>
    <w:p w:rsidR="00C83767" w:rsidRPr="00D4678E"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t>4.</w:t>
      </w:r>
      <w:r w:rsidR="007262CF">
        <w:rPr>
          <w:sz w:val="28"/>
          <w:szCs w:val="28"/>
        </w:rPr>
        <w:t>1. </w:t>
      </w:r>
      <w:r w:rsidRPr="00D4678E">
        <w:rPr>
          <w:sz w:val="28"/>
          <w:szCs w:val="28"/>
        </w:rPr>
        <w:t>Положением предусмотрены следующие способы закупок:</w:t>
      </w:r>
    </w:p>
    <w:p w:rsidR="00C83767" w:rsidRPr="00D4678E" w:rsidRDefault="00C83767" w:rsidP="007262CF">
      <w:pPr>
        <w:widowControl w:val="0"/>
        <w:tabs>
          <w:tab w:val="left" w:pos="851"/>
        </w:tabs>
        <w:overflowPunct w:val="0"/>
        <w:autoSpaceDE w:val="0"/>
        <w:autoSpaceDN w:val="0"/>
        <w:adjustRightInd w:val="0"/>
        <w:ind w:firstLine="709"/>
        <w:jc w:val="both"/>
        <w:rPr>
          <w:sz w:val="28"/>
          <w:szCs w:val="28"/>
        </w:rPr>
      </w:pPr>
      <w:r w:rsidRPr="00D4678E">
        <w:rPr>
          <w:sz w:val="28"/>
          <w:szCs w:val="28"/>
        </w:rPr>
        <w:t>4.1.</w:t>
      </w:r>
      <w:r w:rsidR="007262CF">
        <w:rPr>
          <w:sz w:val="28"/>
          <w:szCs w:val="28"/>
        </w:rPr>
        <w:t>1. </w:t>
      </w:r>
      <w:r w:rsidRPr="00D4678E">
        <w:rPr>
          <w:sz w:val="28"/>
          <w:szCs w:val="28"/>
        </w:rPr>
        <w:t xml:space="preserve">Открытый конкурс, конкурс в электронной форме (далее </w:t>
      </w:r>
      <w:r w:rsidR="007262CF">
        <w:rPr>
          <w:sz w:val="28"/>
          <w:szCs w:val="28"/>
        </w:rPr>
        <w:t>–</w:t>
      </w:r>
      <w:r w:rsidRPr="00D4678E">
        <w:rPr>
          <w:sz w:val="28"/>
          <w:szCs w:val="28"/>
        </w:rPr>
        <w:t>ко</w:t>
      </w:r>
      <w:r w:rsidRPr="00D4678E">
        <w:rPr>
          <w:sz w:val="28"/>
          <w:szCs w:val="28"/>
        </w:rPr>
        <w:t>н</w:t>
      </w:r>
      <w:r w:rsidRPr="00D4678E">
        <w:rPr>
          <w:sz w:val="28"/>
          <w:szCs w:val="28"/>
        </w:rPr>
        <w:t>курс);</w:t>
      </w:r>
    </w:p>
    <w:p w:rsidR="00C83767" w:rsidRPr="00D4678E" w:rsidRDefault="00C83767" w:rsidP="007262CF">
      <w:pPr>
        <w:widowControl w:val="0"/>
        <w:tabs>
          <w:tab w:val="left" w:pos="851"/>
        </w:tabs>
        <w:overflowPunct w:val="0"/>
        <w:autoSpaceDE w:val="0"/>
        <w:autoSpaceDN w:val="0"/>
        <w:adjustRightInd w:val="0"/>
        <w:ind w:firstLine="709"/>
        <w:jc w:val="both"/>
        <w:rPr>
          <w:sz w:val="28"/>
          <w:szCs w:val="28"/>
        </w:rPr>
      </w:pPr>
      <w:r w:rsidRPr="00D4678E">
        <w:rPr>
          <w:sz w:val="28"/>
          <w:szCs w:val="28"/>
        </w:rPr>
        <w:t>4.1.</w:t>
      </w:r>
      <w:r w:rsidR="007262CF">
        <w:rPr>
          <w:sz w:val="28"/>
          <w:szCs w:val="28"/>
        </w:rPr>
        <w:t>2. </w:t>
      </w:r>
      <w:r w:rsidRPr="00D4678E">
        <w:rPr>
          <w:sz w:val="28"/>
          <w:szCs w:val="28"/>
        </w:rPr>
        <w:t xml:space="preserve">Аукцион в электронной форме (далее </w:t>
      </w:r>
      <w:r w:rsidR="007262CF">
        <w:rPr>
          <w:sz w:val="28"/>
          <w:szCs w:val="28"/>
        </w:rPr>
        <w:t xml:space="preserve">– </w:t>
      </w:r>
      <w:r w:rsidRPr="00D4678E">
        <w:rPr>
          <w:sz w:val="28"/>
          <w:szCs w:val="28"/>
        </w:rPr>
        <w:t>аукцион);</w:t>
      </w:r>
    </w:p>
    <w:p w:rsidR="00C83767" w:rsidRPr="00D4678E" w:rsidRDefault="00C83767" w:rsidP="007262CF">
      <w:pPr>
        <w:widowControl w:val="0"/>
        <w:tabs>
          <w:tab w:val="left" w:pos="851"/>
        </w:tabs>
        <w:overflowPunct w:val="0"/>
        <w:autoSpaceDE w:val="0"/>
        <w:autoSpaceDN w:val="0"/>
        <w:adjustRightInd w:val="0"/>
        <w:ind w:firstLine="709"/>
        <w:jc w:val="both"/>
        <w:rPr>
          <w:sz w:val="28"/>
          <w:szCs w:val="28"/>
        </w:rPr>
      </w:pPr>
      <w:r w:rsidRPr="00D4678E">
        <w:rPr>
          <w:sz w:val="28"/>
          <w:szCs w:val="28"/>
        </w:rPr>
        <w:t>4.1.</w:t>
      </w:r>
      <w:r w:rsidR="007262CF">
        <w:rPr>
          <w:sz w:val="28"/>
          <w:szCs w:val="28"/>
        </w:rPr>
        <w:t>3. </w:t>
      </w:r>
      <w:r w:rsidRPr="00D4678E">
        <w:rPr>
          <w:sz w:val="28"/>
          <w:szCs w:val="28"/>
        </w:rPr>
        <w:t>Запрос предложений в электронной форме (далее</w:t>
      </w:r>
      <w:r w:rsidR="007262CF">
        <w:rPr>
          <w:sz w:val="28"/>
          <w:szCs w:val="28"/>
        </w:rPr>
        <w:t xml:space="preserve"> –</w:t>
      </w:r>
      <w:r w:rsidRPr="00D4678E">
        <w:rPr>
          <w:sz w:val="28"/>
          <w:szCs w:val="28"/>
        </w:rPr>
        <w:t xml:space="preserve"> запрос предлож</w:t>
      </w:r>
      <w:r w:rsidRPr="00D4678E">
        <w:rPr>
          <w:sz w:val="28"/>
          <w:szCs w:val="28"/>
        </w:rPr>
        <w:t>е</w:t>
      </w:r>
      <w:r w:rsidRPr="00D4678E">
        <w:rPr>
          <w:sz w:val="28"/>
          <w:szCs w:val="28"/>
        </w:rPr>
        <w:t>ний);</w:t>
      </w:r>
    </w:p>
    <w:p w:rsidR="00C83767" w:rsidRPr="00D4678E" w:rsidRDefault="00C83767" w:rsidP="007262CF">
      <w:pPr>
        <w:widowControl w:val="0"/>
        <w:tabs>
          <w:tab w:val="left" w:pos="851"/>
        </w:tabs>
        <w:overflowPunct w:val="0"/>
        <w:autoSpaceDE w:val="0"/>
        <w:autoSpaceDN w:val="0"/>
        <w:adjustRightInd w:val="0"/>
        <w:ind w:firstLine="709"/>
        <w:jc w:val="both"/>
        <w:rPr>
          <w:sz w:val="28"/>
          <w:szCs w:val="28"/>
        </w:rPr>
      </w:pPr>
      <w:r w:rsidRPr="00D4678E">
        <w:rPr>
          <w:sz w:val="28"/>
          <w:szCs w:val="28"/>
        </w:rPr>
        <w:t>4.1.</w:t>
      </w:r>
      <w:r w:rsidR="007262CF">
        <w:rPr>
          <w:sz w:val="28"/>
          <w:szCs w:val="28"/>
        </w:rPr>
        <w:t>4. </w:t>
      </w:r>
      <w:r w:rsidRPr="00D4678E">
        <w:rPr>
          <w:sz w:val="28"/>
          <w:szCs w:val="28"/>
        </w:rPr>
        <w:t>Закрытые закупки в электронной форме (закрытый конкурс в электронной форме, закрытый аукцион в электронной форме, закрытый запрос цен в электронной фо</w:t>
      </w:r>
      <w:r w:rsidRPr="00D4678E">
        <w:rPr>
          <w:sz w:val="28"/>
          <w:szCs w:val="28"/>
        </w:rPr>
        <w:t>р</w:t>
      </w:r>
      <w:r w:rsidRPr="00D4678E">
        <w:rPr>
          <w:sz w:val="28"/>
          <w:szCs w:val="28"/>
        </w:rPr>
        <w:t xml:space="preserve">ме, закрытый запрос предложений в электронной форме) (далее </w:t>
      </w:r>
      <w:r w:rsidR="007262CF">
        <w:rPr>
          <w:sz w:val="28"/>
          <w:szCs w:val="28"/>
        </w:rPr>
        <w:t xml:space="preserve">– </w:t>
      </w:r>
      <w:r w:rsidRPr="00D4678E">
        <w:rPr>
          <w:sz w:val="28"/>
          <w:szCs w:val="28"/>
        </w:rPr>
        <w:t>закрытые закупки);</w:t>
      </w:r>
    </w:p>
    <w:p w:rsidR="00C83767" w:rsidRPr="00D4678E"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t>4.1.</w:t>
      </w:r>
      <w:r w:rsidR="007262CF">
        <w:rPr>
          <w:sz w:val="28"/>
          <w:szCs w:val="28"/>
        </w:rPr>
        <w:t>5. </w:t>
      </w:r>
      <w:r w:rsidRPr="00D4678E">
        <w:rPr>
          <w:sz w:val="28"/>
          <w:szCs w:val="28"/>
        </w:rPr>
        <w:t>Запрос котировок, запрос котировок в электронной форме (далее запрос к</w:t>
      </w:r>
      <w:r w:rsidRPr="00D4678E">
        <w:rPr>
          <w:sz w:val="28"/>
          <w:szCs w:val="28"/>
        </w:rPr>
        <w:t>о</w:t>
      </w:r>
      <w:r w:rsidRPr="00D4678E">
        <w:rPr>
          <w:sz w:val="28"/>
          <w:szCs w:val="28"/>
        </w:rPr>
        <w:t>тировок);</w:t>
      </w:r>
    </w:p>
    <w:p w:rsidR="00C83767" w:rsidRPr="00D4678E"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t>4.1.</w:t>
      </w:r>
      <w:r w:rsidR="007262CF">
        <w:rPr>
          <w:sz w:val="28"/>
          <w:szCs w:val="28"/>
        </w:rPr>
        <w:t>6. </w:t>
      </w:r>
      <w:r w:rsidRPr="00D4678E">
        <w:rPr>
          <w:sz w:val="28"/>
          <w:szCs w:val="28"/>
        </w:rPr>
        <w:t>Запрос цен;</w:t>
      </w:r>
    </w:p>
    <w:p w:rsidR="00C83767" w:rsidRPr="00D4678E"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t>4.1.</w:t>
      </w:r>
      <w:r w:rsidR="007262CF">
        <w:rPr>
          <w:sz w:val="28"/>
          <w:szCs w:val="28"/>
        </w:rPr>
        <w:t>7. </w:t>
      </w:r>
      <w:r w:rsidRPr="00D4678E">
        <w:rPr>
          <w:sz w:val="28"/>
          <w:szCs w:val="28"/>
        </w:rPr>
        <w:t>Закупка у единственного поставщика.</w:t>
      </w:r>
    </w:p>
    <w:p w:rsidR="00C83767" w:rsidRPr="00D4678E"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t>4.</w:t>
      </w:r>
      <w:r w:rsidR="007262CF">
        <w:rPr>
          <w:sz w:val="28"/>
          <w:szCs w:val="28"/>
        </w:rPr>
        <w:t>2. </w:t>
      </w:r>
      <w:r w:rsidRPr="00D4678E">
        <w:rPr>
          <w:sz w:val="28"/>
          <w:szCs w:val="28"/>
        </w:rPr>
        <w:t>Закупки, указанные в подпунктах 4.1.1-4.1.6 Положения, являются конкурен</w:t>
      </w:r>
      <w:r w:rsidRPr="00D4678E">
        <w:rPr>
          <w:sz w:val="28"/>
          <w:szCs w:val="28"/>
        </w:rPr>
        <w:t>т</w:t>
      </w:r>
      <w:r w:rsidRPr="00D4678E">
        <w:rPr>
          <w:sz w:val="28"/>
          <w:szCs w:val="28"/>
        </w:rPr>
        <w:t>ными закупками.</w:t>
      </w:r>
    </w:p>
    <w:p w:rsidR="00C83767" w:rsidRPr="00D4678E"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t>4.</w:t>
      </w:r>
      <w:r w:rsidR="007262CF">
        <w:rPr>
          <w:sz w:val="28"/>
          <w:szCs w:val="28"/>
        </w:rPr>
        <w:t>3. </w:t>
      </w:r>
      <w:r w:rsidRPr="00D4678E">
        <w:rPr>
          <w:sz w:val="28"/>
          <w:szCs w:val="28"/>
        </w:rPr>
        <w:t>Закупки, указанные в подпунктах 4.1.1-4.1.5 Положения, являются торгами в понимании статей 447, 448 Гражданского кодекса Российской Ф</w:t>
      </w:r>
      <w:r w:rsidRPr="00D4678E">
        <w:rPr>
          <w:sz w:val="28"/>
          <w:szCs w:val="28"/>
        </w:rPr>
        <w:t>е</w:t>
      </w:r>
      <w:r w:rsidRPr="00D4678E">
        <w:rPr>
          <w:sz w:val="28"/>
          <w:szCs w:val="28"/>
        </w:rPr>
        <w:t>дерации.</w:t>
      </w:r>
    </w:p>
    <w:p w:rsidR="007262CF" w:rsidRDefault="00C83767" w:rsidP="007262CF">
      <w:pPr>
        <w:widowControl w:val="0"/>
        <w:tabs>
          <w:tab w:val="left" w:pos="851"/>
        </w:tabs>
        <w:overflowPunct w:val="0"/>
        <w:autoSpaceDE w:val="0"/>
        <w:autoSpaceDN w:val="0"/>
        <w:adjustRightInd w:val="0"/>
        <w:ind w:firstLine="709"/>
        <w:jc w:val="both"/>
        <w:rPr>
          <w:sz w:val="28"/>
          <w:szCs w:val="28"/>
        </w:rPr>
      </w:pPr>
      <w:r w:rsidRPr="00D4678E">
        <w:rPr>
          <w:sz w:val="28"/>
          <w:szCs w:val="28"/>
        </w:rPr>
        <w:t>4.</w:t>
      </w:r>
      <w:r w:rsidR="007262CF">
        <w:rPr>
          <w:sz w:val="28"/>
          <w:szCs w:val="28"/>
        </w:rPr>
        <w:t>4. </w:t>
      </w:r>
      <w:r w:rsidRPr="00D4678E">
        <w:rPr>
          <w:sz w:val="28"/>
          <w:szCs w:val="28"/>
        </w:rPr>
        <w:t>Закупка у единственного поставщика является неконкурентной з</w:t>
      </w:r>
      <w:r w:rsidRPr="00D4678E">
        <w:rPr>
          <w:sz w:val="28"/>
          <w:szCs w:val="28"/>
        </w:rPr>
        <w:t>а</w:t>
      </w:r>
      <w:r w:rsidRPr="00D4678E">
        <w:rPr>
          <w:sz w:val="28"/>
          <w:szCs w:val="28"/>
        </w:rPr>
        <w:t>купкой.</w:t>
      </w:r>
      <w:bookmarkStart w:id="9" w:name="_Toc521582050"/>
    </w:p>
    <w:p w:rsidR="007262CF" w:rsidRDefault="007262CF" w:rsidP="007262CF">
      <w:pPr>
        <w:widowControl w:val="0"/>
        <w:tabs>
          <w:tab w:val="left" w:pos="851"/>
        </w:tabs>
        <w:overflowPunct w:val="0"/>
        <w:autoSpaceDE w:val="0"/>
        <w:autoSpaceDN w:val="0"/>
        <w:adjustRightInd w:val="0"/>
        <w:ind w:firstLine="709"/>
        <w:jc w:val="both"/>
        <w:rPr>
          <w:sz w:val="16"/>
          <w:szCs w:val="16"/>
        </w:rPr>
      </w:pPr>
    </w:p>
    <w:p w:rsidR="007262CF" w:rsidRDefault="007262CF" w:rsidP="007262CF">
      <w:pPr>
        <w:widowControl w:val="0"/>
        <w:tabs>
          <w:tab w:val="left" w:pos="851"/>
        </w:tabs>
        <w:overflowPunct w:val="0"/>
        <w:autoSpaceDE w:val="0"/>
        <w:autoSpaceDN w:val="0"/>
        <w:adjustRightInd w:val="0"/>
        <w:ind w:firstLine="709"/>
        <w:jc w:val="both"/>
        <w:rPr>
          <w:sz w:val="16"/>
          <w:szCs w:val="16"/>
        </w:rPr>
      </w:pPr>
    </w:p>
    <w:p w:rsidR="007262CF" w:rsidRDefault="007262CF" w:rsidP="007262CF">
      <w:pPr>
        <w:widowControl w:val="0"/>
        <w:tabs>
          <w:tab w:val="left" w:pos="851"/>
        </w:tabs>
        <w:overflowPunct w:val="0"/>
        <w:autoSpaceDE w:val="0"/>
        <w:autoSpaceDN w:val="0"/>
        <w:adjustRightInd w:val="0"/>
        <w:ind w:firstLine="709"/>
        <w:jc w:val="both"/>
        <w:rPr>
          <w:sz w:val="16"/>
          <w:szCs w:val="16"/>
        </w:rPr>
      </w:pPr>
    </w:p>
    <w:p w:rsidR="007262CF" w:rsidRDefault="007262CF" w:rsidP="007262CF">
      <w:pPr>
        <w:widowControl w:val="0"/>
        <w:tabs>
          <w:tab w:val="left" w:pos="851"/>
        </w:tabs>
        <w:overflowPunct w:val="0"/>
        <w:autoSpaceDE w:val="0"/>
        <w:autoSpaceDN w:val="0"/>
        <w:adjustRightInd w:val="0"/>
        <w:ind w:firstLine="709"/>
        <w:jc w:val="both"/>
        <w:rPr>
          <w:sz w:val="16"/>
          <w:szCs w:val="16"/>
        </w:rPr>
      </w:pPr>
    </w:p>
    <w:p w:rsidR="007262CF" w:rsidRDefault="007262CF" w:rsidP="007262CF">
      <w:pPr>
        <w:widowControl w:val="0"/>
        <w:tabs>
          <w:tab w:val="left" w:pos="851"/>
        </w:tabs>
        <w:overflowPunct w:val="0"/>
        <w:autoSpaceDE w:val="0"/>
        <w:autoSpaceDN w:val="0"/>
        <w:adjustRightInd w:val="0"/>
        <w:ind w:firstLine="709"/>
        <w:jc w:val="both"/>
        <w:rPr>
          <w:sz w:val="16"/>
          <w:szCs w:val="16"/>
        </w:rPr>
      </w:pPr>
    </w:p>
    <w:p w:rsidR="007262CF" w:rsidRPr="007262CF" w:rsidRDefault="007262CF" w:rsidP="007262CF">
      <w:pPr>
        <w:widowControl w:val="0"/>
        <w:tabs>
          <w:tab w:val="left" w:pos="851"/>
        </w:tabs>
        <w:overflowPunct w:val="0"/>
        <w:autoSpaceDE w:val="0"/>
        <w:autoSpaceDN w:val="0"/>
        <w:adjustRightInd w:val="0"/>
        <w:ind w:firstLine="709"/>
        <w:jc w:val="both"/>
        <w:rPr>
          <w:sz w:val="16"/>
          <w:szCs w:val="16"/>
        </w:rPr>
      </w:pPr>
    </w:p>
    <w:p w:rsidR="00C83767" w:rsidRPr="007262CF" w:rsidRDefault="007262CF" w:rsidP="007262CF">
      <w:pPr>
        <w:widowControl w:val="0"/>
        <w:tabs>
          <w:tab w:val="left" w:pos="851"/>
        </w:tabs>
        <w:overflowPunct w:val="0"/>
        <w:autoSpaceDE w:val="0"/>
        <w:autoSpaceDN w:val="0"/>
        <w:adjustRightInd w:val="0"/>
        <w:jc w:val="center"/>
        <w:rPr>
          <w:b/>
          <w:sz w:val="28"/>
          <w:szCs w:val="28"/>
        </w:rPr>
      </w:pPr>
      <w:r w:rsidRPr="007262CF">
        <w:rPr>
          <w:b/>
          <w:sz w:val="28"/>
          <w:szCs w:val="28"/>
        </w:rPr>
        <w:lastRenderedPageBreak/>
        <w:t>5. </w:t>
      </w:r>
      <w:r w:rsidR="00C83767" w:rsidRPr="007262CF">
        <w:rPr>
          <w:b/>
          <w:sz w:val="28"/>
          <w:szCs w:val="28"/>
        </w:rPr>
        <w:t>Условия и случаи применения способов закупки</w:t>
      </w:r>
      <w:bookmarkEnd w:id="9"/>
    </w:p>
    <w:p w:rsidR="00C83767" w:rsidRPr="00D4678E"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t>5.</w:t>
      </w:r>
      <w:r w:rsidR="007262CF">
        <w:rPr>
          <w:sz w:val="28"/>
          <w:szCs w:val="28"/>
        </w:rPr>
        <w:t>1. </w:t>
      </w:r>
      <w:r w:rsidRPr="00D4678E">
        <w:rPr>
          <w:sz w:val="28"/>
          <w:szCs w:val="28"/>
        </w:rPr>
        <w:t>Заказчик вправе осуществлять закупку путем проведения конкурса в любых случаях.</w:t>
      </w:r>
    </w:p>
    <w:p w:rsidR="00C83767" w:rsidRPr="00D4678E"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t>5.</w:t>
      </w:r>
      <w:r w:rsidR="007262CF">
        <w:rPr>
          <w:sz w:val="28"/>
          <w:szCs w:val="28"/>
        </w:rPr>
        <w:t>2. </w:t>
      </w:r>
      <w:r w:rsidRPr="00D4678E">
        <w:rPr>
          <w:sz w:val="28"/>
          <w:szCs w:val="28"/>
        </w:rPr>
        <w:t>Заказчик вправе осуществлять закупку путем проведения аукциона при выпо</w:t>
      </w:r>
      <w:r w:rsidRPr="00D4678E">
        <w:rPr>
          <w:sz w:val="28"/>
          <w:szCs w:val="28"/>
        </w:rPr>
        <w:t>л</w:t>
      </w:r>
      <w:r w:rsidRPr="00D4678E">
        <w:rPr>
          <w:sz w:val="28"/>
          <w:szCs w:val="28"/>
        </w:rPr>
        <w:t>нении хотя бы одного из следующих условий:</w:t>
      </w:r>
    </w:p>
    <w:p w:rsidR="00C83767" w:rsidRPr="00D4678E"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t>5.2.</w:t>
      </w:r>
      <w:r w:rsidR="007262CF">
        <w:rPr>
          <w:sz w:val="28"/>
          <w:szCs w:val="28"/>
        </w:rPr>
        <w:t>1. </w:t>
      </w:r>
      <w:r w:rsidRPr="00D4678E">
        <w:rPr>
          <w:sz w:val="28"/>
          <w:szCs w:val="28"/>
        </w:rPr>
        <w:t>Предметом закупки является продукция, по которой существует функцион</w:t>
      </w:r>
      <w:r w:rsidRPr="00D4678E">
        <w:rPr>
          <w:sz w:val="28"/>
          <w:szCs w:val="28"/>
        </w:rPr>
        <w:t>и</w:t>
      </w:r>
      <w:r w:rsidRPr="00D4678E">
        <w:rPr>
          <w:sz w:val="28"/>
          <w:szCs w:val="28"/>
        </w:rPr>
        <w:t>рующий рынок;</w:t>
      </w:r>
    </w:p>
    <w:p w:rsidR="00C83767" w:rsidRPr="00D4678E"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t>5.2.</w:t>
      </w:r>
      <w:r w:rsidR="007262CF">
        <w:rPr>
          <w:sz w:val="28"/>
          <w:szCs w:val="28"/>
        </w:rPr>
        <w:t>2. </w:t>
      </w:r>
      <w:r w:rsidRPr="00D4678E">
        <w:rPr>
          <w:sz w:val="28"/>
          <w:szCs w:val="28"/>
        </w:rPr>
        <w:t>Предметом закупки являются товары, работы, услуги, в отнош</w:t>
      </w:r>
      <w:r w:rsidRPr="00D4678E">
        <w:rPr>
          <w:sz w:val="28"/>
          <w:szCs w:val="28"/>
        </w:rPr>
        <w:t>е</w:t>
      </w:r>
      <w:r w:rsidRPr="00D4678E">
        <w:rPr>
          <w:sz w:val="28"/>
          <w:szCs w:val="28"/>
        </w:rPr>
        <w:t>нии которых целесообразно проводить оценку только по ценовым критериям.</w:t>
      </w:r>
    </w:p>
    <w:p w:rsidR="00C83767" w:rsidRPr="00D4678E"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t>5.</w:t>
      </w:r>
      <w:r w:rsidR="007262CF">
        <w:rPr>
          <w:sz w:val="28"/>
          <w:szCs w:val="28"/>
        </w:rPr>
        <w:t>3. </w:t>
      </w:r>
      <w:r w:rsidRPr="00D4678E">
        <w:rPr>
          <w:sz w:val="28"/>
          <w:szCs w:val="28"/>
        </w:rPr>
        <w:t>Заказчик вправе осуществлять закупку путем проведения запроса цен при о</w:t>
      </w:r>
      <w:r w:rsidRPr="00D4678E">
        <w:rPr>
          <w:sz w:val="28"/>
          <w:szCs w:val="28"/>
        </w:rPr>
        <w:t>д</w:t>
      </w:r>
      <w:r w:rsidRPr="00D4678E">
        <w:rPr>
          <w:sz w:val="28"/>
          <w:szCs w:val="28"/>
        </w:rPr>
        <w:t>новременном выполнении следующих условий:</w:t>
      </w:r>
    </w:p>
    <w:p w:rsidR="00C83767" w:rsidRPr="00D4678E"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t>5.3.</w:t>
      </w:r>
      <w:r w:rsidR="007262CF">
        <w:rPr>
          <w:sz w:val="28"/>
          <w:szCs w:val="28"/>
        </w:rPr>
        <w:t>1. </w:t>
      </w:r>
      <w:r w:rsidRPr="00D4678E">
        <w:rPr>
          <w:sz w:val="28"/>
          <w:szCs w:val="28"/>
        </w:rPr>
        <w:t>Предметом закупки является продукция, по которой существует функцион</w:t>
      </w:r>
      <w:r w:rsidRPr="00D4678E">
        <w:rPr>
          <w:sz w:val="28"/>
          <w:szCs w:val="28"/>
        </w:rPr>
        <w:t>и</w:t>
      </w:r>
      <w:r w:rsidRPr="00D4678E">
        <w:rPr>
          <w:sz w:val="28"/>
          <w:szCs w:val="28"/>
        </w:rPr>
        <w:t>рующий рынок;</w:t>
      </w:r>
    </w:p>
    <w:p w:rsidR="00C83767" w:rsidRPr="00D4678E"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t>5.3.</w:t>
      </w:r>
      <w:r w:rsidR="007262CF">
        <w:rPr>
          <w:sz w:val="28"/>
          <w:szCs w:val="28"/>
        </w:rPr>
        <w:t>2. </w:t>
      </w:r>
      <w:r w:rsidRPr="00D4678E">
        <w:rPr>
          <w:sz w:val="28"/>
          <w:szCs w:val="28"/>
        </w:rPr>
        <w:t>Предметом</w:t>
      </w:r>
      <w:r w:rsidRPr="007262CF">
        <w:rPr>
          <w:sz w:val="18"/>
          <w:szCs w:val="28"/>
        </w:rPr>
        <w:t xml:space="preserve"> </w:t>
      </w:r>
      <w:r w:rsidRPr="00D4678E">
        <w:rPr>
          <w:sz w:val="28"/>
          <w:szCs w:val="28"/>
        </w:rPr>
        <w:t>закупки</w:t>
      </w:r>
      <w:r w:rsidRPr="007262CF">
        <w:rPr>
          <w:sz w:val="18"/>
          <w:szCs w:val="28"/>
        </w:rPr>
        <w:t xml:space="preserve"> </w:t>
      </w:r>
      <w:r w:rsidRPr="00D4678E">
        <w:rPr>
          <w:sz w:val="28"/>
          <w:szCs w:val="28"/>
        </w:rPr>
        <w:t>являются</w:t>
      </w:r>
      <w:r w:rsidRPr="007262CF">
        <w:rPr>
          <w:sz w:val="18"/>
          <w:szCs w:val="28"/>
        </w:rPr>
        <w:t xml:space="preserve"> </w:t>
      </w:r>
      <w:r w:rsidRPr="00D4678E">
        <w:rPr>
          <w:sz w:val="28"/>
          <w:szCs w:val="28"/>
        </w:rPr>
        <w:t>товары,</w:t>
      </w:r>
      <w:r w:rsidRPr="007262CF">
        <w:rPr>
          <w:szCs w:val="28"/>
        </w:rPr>
        <w:t xml:space="preserve"> </w:t>
      </w:r>
      <w:r w:rsidRPr="00D4678E">
        <w:rPr>
          <w:sz w:val="28"/>
          <w:szCs w:val="28"/>
        </w:rPr>
        <w:t>работы,</w:t>
      </w:r>
      <w:r w:rsidRPr="007262CF">
        <w:rPr>
          <w:szCs w:val="28"/>
        </w:rPr>
        <w:t xml:space="preserve"> </w:t>
      </w:r>
      <w:r w:rsidRPr="00D4678E">
        <w:rPr>
          <w:sz w:val="28"/>
          <w:szCs w:val="28"/>
        </w:rPr>
        <w:t>услуги,</w:t>
      </w:r>
      <w:r w:rsidRPr="007262CF">
        <w:rPr>
          <w:szCs w:val="28"/>
        </w:rPr>
        <w:t xml:space="preserve"> </w:t>
      </w:r>
      <w:r w:rsidRPr="00D4678E">
        <w:rPr>
          <w:sz w:val="28"/>
          <w:szCs w:val="28"/>
        </w:rPr>
        <w:t>в</w:t>
      </w:r>
      <w:r w:rsidRPr="007262CF">
        <w:rPr>
          <w:szCs w:val="28"/>
        </w:rPr>
        <w:t xml:space="preserve"> </w:t>
      </w:r>
      <w:r w:rsidRPr="00D4678E">
        <w:rPr>
          <w:sz w:val="28"/>
          <w:szCs w:val="28"/>
        </w:rPr>
        <w:t>отношении которых ц</w:t>
      </w:r>
      <w:r w:rsidRPr="00D4678E">
        <w:rPr>
          <w:sz w:val="28"/>
          <w:szCs w:val="28"/>
        </w:rPr>
        <w:t>е</w:t>
      </w:r>
      <w:r w:rsidRPr="00D4678E">
        <w:rPr>
          <w:sz w:val="28"/>
          <w:szCs w:val="28"/>
        </w:rPr>
        <w:t>лесообразно проводить оценку только по ценовым критериям;</w:t>
      </w:r>
    </w:p>
    <w:p w:rsidR="00C83767" w:rsidRPr="00D4678E"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t>5.3.</w:t>
      </w:r>
      <w:r w:rsidR="007262CF">
        <w:rPr>
          <w:sz w:val="28"/>
          <w:szCs w:val="28"/>
        </w:rPr>
        <w:t>3. </w:t>
      </w:r>
      <w:r w:rsidRPr="00D4678E">
        <w:rPr>
          <w:sz w:val="28"/>
          <w:szCs w:val="28"/>
        </w:rPr>
        <w:t xml:space="preserve">Начальная (максимальная) цена договора не превышает </w:t>
      </w:r>
      <w:r w:rsidR="007262CF">
        <w:rPr>
          <w:sz w:val="28"/>
          <w:szCs w:val="28"/>
        </w:rPr>
        <w:br/>
      </w:r>
      <w:r w:rsidRPr="00D4678E">
        <w:rPr>
          <w:sz w:val="28"/>
          <w:szCs w:val="28"/>
        </w:rPr>
        <w:t>1 млн.рублей.</w:t>
      </w:r>
    </w:p>
    <w:p w:rsidR="00C83767" w:rsidRPr="00D4678E"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t>5.</w:t>
      </w:r>
      <w:r w:rsidR="007262CF">
        <w:rPr>
          <w:sz w:val="28"/>
          <w:szCs w:val="28"/>
        </w:rPr>
        <w:t>4. </w:t>
      </w:r>
      <w:r w:rsidRPr="00D4678E">
        <w:rPr>
          <w:sz w:val="28"/>
          <w:szCs w:val="28"/>
        </w:rPr>
        <w:t>Заказчик вправе осуществлять закупку путем проведения запроса котировок при одновременном выполнении следующих условий:</w:t>
      </w:r>
    </w:p>
    <w:p w:rsidR="00C83767" w:rsidRPr="00D4678E"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t>5.4.</w:t>
      </w:r>
      <w:r w:rsidR="007262CF">
        <w:rPr>
          <w:sz w:val="28"/>
          <w:szCs w:val="28"/>
        </w:rPr>
        <w:t>1. </w:t>
      </w:r>
      <w:r w:rsidRPr="00D4678E">
        <w:rPr>
          <w:sz w:val="28"/>
          <w:szCs w:val="28"/>
        </w:rPr>
        <w:t>Объектом закупки является продукция, по которой существует функцион</w:t>
      </w:r>
      <w:r w:rsidRPr="00D4678E">
        <w:rPr>
          <w:sz w:val="28"/>
          <w:szCs w:val="28"/>
        </w:rPr>
        <w:t>и</w:t>
      </w:r>
      <w:r w:rsidRPr="00D4678E">
        <w:rPr>
          <w:sz w:val="28"/>
          <w:szCs w:val="28"/>
        </w:rPr>
        <w:t>рующий рынок;</w:t>
      </w:r>
    </w:p>
    <w:p w:rsidR="00C83767" w:rsidRPr="00D4678E"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t>5.4.</w:t>
      </w:r>
      <w:r w:rsidR="007262CF">
        <w:rPr>
          <w:sz w:val="28"/>
          <w:szCs w:val="28"/>
        </w:rPr>
        <w:t>2. </w:t>
      </w:r>
      <w:r w:rsidRPr="00D4678E">
        <w:rPr>
          <w:sz w:val="28"/>
          <w:szCs w:val="28"/>
        </w:rPr>
        <w:t>Объектом закупки являются товары, работы, услуги, в отношении которых целесообразно проводить оценку только по ценовым критериям;</w:t>
      </w:r>
    </w:p>
    <w:p w:rsidR="00C83767" w:rsidRPr="00D4678E"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t>5.4.</w:t>
      </w:r>
      <w:r w:rsidR="007262CF">
        <w:rPr>
          <w:sz w:val="28"/>
          <w:szCs w:val="28"/>
        </w:rPr>
        <w:t>3. </w:t>
      </w:r>
      <w:r w:rsidRPr="00D4678E">
        <w:rPr>
          <w:sz w:val="28"/>
          <w:szCs w:val="28"/>
        </w:rPr>
        <w:t xml:space="preserve">Начальная (максимальная) цена договора не превышает </w:t>
      </w:r>
      <w:r w:rsidR="007262CF">
        <w:rPr>
          <w:sz w:val="28"/>
          <w:szCs w:val="28"/>
        </w:rPr>
        <w:br/>
      </w:r>
      <w:r w:rsidRPr="00D4678E">
        <w:rPr>
          <w:sz w:val="28"/>
          <w:szCs w:val="28"/>
        </w:rPr>
        <w:t>2 млн.рублей.</w:t>
      </w:r>
    </w:p>
    <w:p w:rsidR="00C83767" w:rsidRPr="00D4678E"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t>5.</w:t>
      </w:r>
      <w:r w:rsidR="007262CF">
        <w:rPr>
          <w:sz w:val="28"/>
          <w:szCs w:val="28"/>
        </w:rPr>
        <w:t>5. </w:t>
      </w:r>
      <w:r w:rsidRPr="00D4678E">
        <w:rPr>
          <w:sz w:val="28"/>
          <w:szCs w:val="28"/>
        </w:rPr>
        <w:t>Заказчик вправе осуществлять закупку путем проведения запроса предложений при одновременном выполнении следующих условий:</w:t>
      </w:r>
    </w:p>
    <w:p w:rsidR="00C83767" w:rsidRPr="00D4678E"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t>5.5.</w:t>
      </w:r>
      <w:r w:rsidR="007262CF">
        <w:rPr>
          <w:sz w:val="28"/>
          <w:szCs w:val="28"/>
        </w:rPr>
        <w:t>1. </w:t>
      </w:r>
      <w:r w:rsidRPr="00D4678E">
        <w:rPr>
          <w:sz w:val="28"/>
          <w:szCs w:val="28"/>
        </w:rPr>
        <w:t xml:space="preserve">Начальная (максимальная) цена договора не превышает </w:t>
      </w:r>
      <w:r w:rsidR="007262CF">
        <w:rPr>
          <w:sz w:val="28"/>
          <w:szCs w:val="28"/>
        </w:rPr>
        <w:br/>
      </w:r>
      <w:r w:rsidRPr="00D4678E">
        <w:rPr>
          <w:sz w:val="28"/>
          <w:szCs w:val="28"/>
        </w:rPr>
        <w:t>2 млн.рублей;</w:t>
      </w:r>
    </w:p>
    <w:p w:rsidR="00C83767" w:rsidRPr="00D4678E"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t>5.5.</w:t>
      </w:r>
      <w:r w:rsidR="007262CF">
        <w:rPr>
          <w:sz w:val="28"/>
          <w:szCs w:val="28"/>
        </w:rPr>
        <w:t>2. </w:t>
      </w:r>
      <w:r w:rsidRPr="00D4678E">
        <w:rPr>
          <w:sz w:val="28"/>
          <w:szCs w:val="28"/>
        </w:rPr>
        <w:t>Предметом закупки являются товары, работы, услуги, в отнош</w:t>
      </w:r>
      <w:r w:rsidRPr="00D4678E">
        <w:rPr>
          <w:sz w:val="28"/>
          <w:szCs w:val="28"/>
        </w:rPr>
        <w:t>е</w:t>
      </w:r>
      <w:r w:rsidRPr="00D4678E">
        <w:rPr>
          <w:sz w:val="28"/>
          <w:szCs w:val="28"/>
        </w:rPr>
        <w:t>нии которых целесообразно проводить оценку по ценовым и неценовым кр</w:t>
      </w:r>
      <w:r w:rsidRPr="00D4678E">
        <w:rPr>
          <w:sz w:val="28"/>
          <w:szCs w:val="28"/>
        </w:rPr>
        <w:t>и</w:t>
      </w:r>
      <w:r w:rsidRPr="00D4678E">
        <w:rPr>
          <w:sz w:val="28"/>
          <w:szCs w:val="28"/>
        </w:rPr>
        <w:t>териям.</w:t>
      </w:r>
    </w:p>
    <w:p w:rsidR="00C83767" w:rsidRPr="00D4678E"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t>5.</w:t>
      </w:r>
      <w:r w:rsidR="007262CF">
        <w:rPr>
          <w:sz w:val="28"/>
          <w:szCs w:val="28"/>
        </w:rPr>
        <w:t>6. </w:t>
      </w:r>
      <w:r w:rsidRPr="00D4678E">
        <w:rPr>
          <w:sz w:val="28"/>
          <w:szCs w:val="28"/>
        </w:rPr>
        <w:t>Закупка у единственного поставщика может проводиться в следующих случ</w:t>
      </w:r>
      <w:r w:rsidRPr="00D4678E">
        <w:rPr>
          <w:sz w:val="28"/>
          <w:szCs w:val="28"/>
        </w:rPr>
        <w:t>а</w:t>
      </w:r>
      <w:r w:rsidRPr="00D4678E">
        <w:rPr>
          <w:sz w:val="28"/>
          <w:szCs w:val="28"/>
        </w:rPr>
        <w:t>ях:</w:t>
      </w:r>
    </w:p>
    <w:p w:rsidR="00C83767" w:rsidRPr="00D4678E"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t>5.6.</w:t>
      </w:r>
      <w:r w:rsidR="007262CF">
        <w:rPr>
          <w:sz w:val="28"/>
          <w:szCs w:val="28"/>
        </w:rPr>
        <w:t>1. </w:t>
      </w:r>
      <w:r w:rsidRPr="00D4678E">
        <w:rPr>
          <w:sz w:val="28"/>
          <w:szCs w:val="28"/>
        </w:rPr>
        <w:t>Заключается договор с субъектом естественных монополий на оказание услуг естественных монополий в соответствии с Федеральным з</w:t>
      </w:r>
      <w:r w:rsidRPr="00D4678E">
        <w:rPr>
          <w:sz w:val="28"/>
          <w:szCs w:val="28"/>
        </w:rPr>
        <w:t>а</w:t>
      </w:r>
      <w:r w:rsidRPr="00D4678E">
        <w:rPr>
          <w:sz w:val="28"/>
          <w:szCs w:val="28"/>
        </w:rPr>
        <w:t xml:space="preserve">коном от 17 августа 1995 года </w:t>
      </w:r>
      <w:r w:rsidR="007262CF">
        <w:rPr>
          <w:sz w:val="28"/>
          <w:szCs w:val="28"/>
        </w:rPr>
        <w:t>№ </w:t>
      </w:r>
      <w:r w:rsidRPr="00D4678E">
        <w:rPr>
          <w:sz w:val="28"/>
          <w:szCs w:val="28"/>
        </w:rPr>
        <w:t xml:space="preserve">147-ФЗ </w:t>
      </w:r>
      <w:r w:rsidR="00E855EB">
        <w:rPr>
          <w:sz w:val="28"/>
          <w:szCs w:val="28"/>
        </w:rPr>
        <w:t>«</w:t>
      </w:r>
      <w:r w:rsidRPr="00D4678E">
        <w:rPr>
          <w:sz w:val="28"/>
          <w:szCs w:val="28"/>
        </w:rPr>
        <w:t>О естественных монополиях</w:t>
      </w:r>
      <w:r w:rsidR="00E855EB">
        <w:rPr>
          <w:sz w:val="28"/>
          <w:szCs w:val="28"/>
        </w:rPr>
        <w:t>»</w:t>
      </w:r>
      <w:r w:rsidRPr="00D4678E">
        <w:rPr>
          <w:sz w:val="28"/>
          <w:szCs w:val="28"/>
        </w:rPr>
        <w:t>;</w:t>
      </w:r>
    </w:p>
    <w:p w:rsidR="00C83767" w:rsidRPr="00D4678E"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t>5.6.</w:t>
      </w:r>
      <w:r w:rsidR="007262CF">
        <w:rPr>
          <w:sz w:val="28"/>
          <w:szCs w:val="28"/>
        </w:rPr>
        <w:t>2. </w:t>
      </w:r>
      <w:r w:rsidRPr="00D4678E">
        <w:rPr>
          <w:sz w:val="28"/>
          <w:szCs w:val="28"/>
        </w:rPr>
        <w:t>Заключается договор на оказание услуг по регулируемым в соответствии с законодательством Российской Федерации ценам (тарифам) в сферах водоснабжения, водоотведения, канализации, теплоснабжения, обращения с твердыми коммунальными отходами, газоснабжения (за исключением услуг по реализации сжиженного газа), подкл</w:t>
      </w:r>
      <w:r w:rsidRPr="00D4678E">
        <w:rPr>
          <w:sz w:val="28"/>
          <w:szCs w:val="28"/>
        </w:rPr>
        <w:t>ю</w:t>
      </w:r>
      <w:r w:rsidRPr="00D4678E">
        <w:rPr>
          <w:sz w:val="28"/>
          <w:szCs w:val="28"/>
        </w:rPr>
        <w:t>чения (технологического присоединения) к сетям инженерно-технического обеспечения;</w:t>
      </w:r>
    </w:p>
    <w:p w:rsidR="00C83767" w:rsidRPr="00D4678E"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lastRenderedPageBreak/>
        <w:t>5.6.</w:t>
      </w:r>
      <w:r w:rsidR="007262CF">
        <w:rPr>
          <w:sz w:val="28"/>
          <w:szCs w:val="28"/>
        </w:rPr>
        <w:t>3. </w:t>
      </w:r>
      <w:r w:rsidRPr="00D4678E">
        <w:rPr>
          <w:sz w:val="28"/>
          <w:szCs w:val="28"/>
        </w:rPr>
        <w:t>Заключается договор энергоснабжения или договор купли-продажи электр</w:t>
      </w:r>
      <w:r w:rsidRPr="00D4678E">
        <w:rPr>
          <w:sz w:val="28"/>
          <w:szCs w:val="28"/>
        </w:rPr>
        <w:t>и</w:t>
      </w:r>
      <w:r w:rsidRPr="00D4678E">
        <w:rPr>
          <w:sz w:val="28"/>
          <w:szCs w:val="28"/>
        </w:rPr>
        <w:t>ческой энергии с гарантирующим поставщиком электрической энергии;</w:t>
      </w:r>
    </w:p>
    <w:p w:rsidR="00C83767" w:rsidRPr="00D4678E"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t>5.6.</w:t>
      </w:r>
      <w:r w:rsidR="007262CF">
        <w:rPr>
          <w:sz w:val="28"/>
          <w:szCs w:val="28"/>
        </w:rPr>
        <w:t>4. </w:t>
      </w:r>
      <w:r w:rsidRPr="00D4678E">
        <w:rPr>
          <w:sz w:val="28"/>
          <w:szCs w:val="28"/>
        </w:rPr>
        <w:t>Закупки товаров, работ, услуг, стоимость которых не превышает 100,0 тыс. рублей, а в случае, если годовая выручка заказчика за отчетный финансовый год составл</w:t>
      </w:r>
      <w:r w:rsidRPr="00D4678E">
        <w:rPr>
          <w:sz w:val="28"/>
          <w:szCs w:val="28"/>
        </w:rPr>
        <w:t>я</w:t>
      </w:r>
      <w:r w:rsidRPr="00D4678E">
        <w:rPr>
          <w:sz w:val="28"/>
          <w:szCs w:val="28"/>
        </w:rPr>
        <w:t>ет более чем 5,0 млрд. рублей, – стоимость которых не превышает 500,0 тыс. рублей. Исключение составляет случай, предусмо</w:t>
      </w:r>
      <w:r w:rsidRPr="00D4678E">
        <w:rPr>
          <w:sz w:val="28"/>
          <w:szCs w:val="28"/>
        </w:rPr>
        <w:t>т</w:t>
      </w:r>
      <w:r w:rsidRPr="00D4678E">
        <w:rPr>
          <w:sz w:val="28"/>
          <w:szCs w:val="28"/>
        </w:rPr>
        <w:t>ренный подпунктом 5.6.22 Положения;</w:t>
      </w:r>
    </w:p>
    <w:p w:rsidR="00C83767" w:rsidRPr="00D4678E"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t>5.6.</w:t>
      </w:r>
      <w:r w:rsidR="007262CF">
        <w:rPr>
          <w:sz w:val="28"/>
          <w:szCs w:val="28"/>
        </w:rPr>
        <w:t>5. </w:t>
      </w:r>
      <w:r w:rsidRPr="00D4678E">
        <w:rPr>
          <w:sz w:val="28"/>
          <w:szCs w:val="28"/>
        </w:rPr>
        <w:t>Осуществление закупки для муниципальных нужд у единственного поста</w:t>
      </w:r>
      <w:r w:rsidRPr="00D4678E">
        <w:rPr>
          <w:sz w:val="28"/>
          <w:szCs w:val="28"/>
        </w:rPr>
        <w:t>в</w:t>
      </w:r>
      <w:r w:rsidRPr="00D4678E">
        <w:rPr>
          <w:sz w:val="28"/>
          <w:szCs w:val="28"/>
        </w:rPr>
        <w:t>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w:t>
      </w:r>
      <w:r w:rsidRPr="00D4678E">
        <w:rPr>
          <w:sz w:val="28"/>
          <w:szCs w:val="28"/>
        </w:rPr>
        <w:t>й</w:t>
      </w:r>
      <w:r w:rsidRPr="00D4678E">
        <w:rPr>
          <w:sz w:val="28"/>
          <w:szCs w:val="28"/>
        </w:rPr>
        <w:t>ской Федерации, у поставщика (подрядчика, исполнителя), определенного постановлением или распоряжением Правител</w:t>
      </w:r>
      <w:r w:rsidRPr="00D4678E">
        <w:rPr>
          <w:sz w:val="28"/>
          <w:szCs w:val="28"/>
        </w:rPr>
        <w:t>ь</w:t>
      </w:r>
      <w:r w:rsidRPr="00D4678E">
        <w:rPr>
          <w:sz w:val="28"/>
          <w:szCs w:val="28"/>
        </w:rPr>
        <w:t>ства Российской Федерации. В таких правовых актах указываются предмет договора, а также может быть указан предельный срок, на который заключается договор, и определена обязанность заказчика установить требование обеспечения испо</w:t>
      </w:r>
      <w:r w:rsidRPr="00D4678E">
        <w:rPr>
          <w:sz w:val="28"/>
          <w:szCs w:val="28"/>
        </w:rPr>
        <w:t>л</w:t>
      </w:r>
      <w:r w:rsidRPr="00D4678E">
        <w:rPr>
          <w:sz w:val="28"/>
          <w:szCs w:val="28"/>
        </w:rPr>
        <w:t>нения договора;</w:t>
      </w:r>
    </w:p>
    <w:p w:rsidR="00C83767" w:rsidRPr="00D4678E"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t>5.6.</w:t>
      </w:r>
      <w:r w:rsidR="007262CF">
        <w:rPr>
          <w:sz w:val="28"/>
          <w:szCs w:val="28"/>
        </w:rPr>
        <w:t>6. </w:t>
      </w:r>
      <w:r w:rsidRPr="00D4678E">
        <w:rPr>
          <w:sz w:val="28"/>
          <w:szCs w:val="28"/>
        </w:rPr>
        <w:t>Возникла потребность в работах или услугах, выполнение или оказание которых может осуществляться исключительно органами исполнительной власти Новгоро</w:t>
      </w:r>
      <w:r w:rsidRPr="00D4678E">
        <w:rPr>
          <w:sz w:val="28"/>
          <w:szCs w:val="28"/>
        </w:rPr>
        <w:t>д</w:t>
      </w:r>
      <w:r w:rsidRPr="00D4678E">
        <w:rPr>
          <w:sz w:val="28"/>
          <w:szCs w:val="28"/>
        </w:rPr>
        <w:t>ской области в соответствии с их полномочиями или подведомственными им государстве</w:t>
      </w:r>
      <w:r w:rsidRPr="00D4678E">
        <w:rPr>
          <w:sz w:val="28"/>
          <w:szCs w:val="28"/>
        </w:rPr>
        <w:t>н</w:t>
      </w:r>
      <w:r w:rsidRPr="00D4678E">
        <w:rPr>
          <w:sz w:val="28"/>
          <w:szCs w:val="28"/>
        </w:rPr>
        <w:t>ными учреждениями, государственными унитарными предприятиями, соответствующие полн</w:t>
      </w:r>
      <w:r w:rsidRPr="00D4678E">
        <w:rPr>
          <w:sz w:val="28"/>
          <w:szCs w:val="28"/>
        </w:rPr>
        <w:t>о</w:t>
      </w:r>
      <w:r w:rsidRPr="00D4678E">
        <w:rPr>
          <w:sz w:val="28"/>
          <w:szCs w:val="28"/>
        </w:rPr>
        <w:t>мочия которых устанавливаются нормативными правовыми актами Российской Федерации, норм</w:t>
      </w:r>
      <w:r w:rsidRPr="00D4678E">
        <w:rPr>
          <w:sz w:val="28"/>
          <w:szCs w:val="28"/>
        </w:rPr>
        <w:t>а</w:t>
      </w:r>
      <w:r w:rsidRPr="00D4678E">
        <w:rPr>
          <w:sz w:val="28"/>
          <w:szCs w:val="28"/>
        </w:rPr>
        <w:t>тивными правовыми актами Новгородской области;</w:t>
      </w:r>
    </w:p>
    <w:p w:rsidR="00C83767" w:rsidRPr="00D4678E"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t>5.6.</w:t>
      </w:r>
      <w:r w:rsidR="007262CF">
        <w:rPr>
          <w:sz w:val="28"/>
          <w:szCs w:val="28"/>
        </w:rPr>
        <w:t>7. </w:t>
      </w:r>
      <w:r w:rsidRPr="00D4678E">
        <w:rPr>
          <w:sz w:val="28"/>
          <w:szCs w:val="28"/>
        </w:rPr>
        <w:t>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w:t>
      </w:r>
      <w:r w:rsidRPr="00D4678E">
        <w:rPr>
          <w:sz w:val="28"/>
          <w:szCs w:val="28"/>
        </w:rPr>
        <w:t>н</w:t>
      </w:r>
      <w:r w:rsidRPr="00D4678E">
        <w:rPr>
          <w:sz w:val="28"/>
          <w:szCs w:val="28"/>
        </w:rPr>
        <w:t xml:space="preserve">ной готовности функционирования органов управления и сил единой государственной системы предупреждения и ликвидации чрезвычайных ситуаций) </w:t>
      </w:r>
      <w:r w:rsidR="002122E3">
        <w:rPr>
          <w:sz w:val="28"/>
          <w:szCs w:val="28"/>
        </w:rPr>
        <w:t xml:space="preserve">и (или) </w:t>
      </w:r>
      <w:r w:rsidRPr="00D4678E">
        <w:rPr>
          <w:sz w:val="28"/>
          <w:szCs w:val="28"/>
        </w:rPr>
        <w:t xml:space="preserve">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w:t>
      </w:r>
      <w:r w:rsidR="002122E3">
        <w:rPr>
          <w:sz w:val="28"/>
          <w:szCs w:val="28"/>
        </w:rPr>
        <w:t xml:space="preserve">и (или) </w:t>
      </w:r>
      <w:r w:rsidRPr="00D4678E">
        <w:rPr>
          <w:sz w:val="28"/>
          <w:szCs w:val="28"/>
        </w:rPr>
        <w:t>ликвидации чрезвычайной ситуации, для оказания гуманитарной помощи, если применение конкурентных способов определ</w:t>
      </w:r>
      <w:r w:rsidRPr="00D4678E">
        <w:rPr>
          <w:sz w:val="28"/>
          <w:szCs w:val="28"/>
        </w:rPr>
        <w:t>е</w:t>
      </w:r>
      <w:r w:rsidR="007262CF">
        <w:rPr>
          <w:sz w:val="28"/>
          <w:szCs w:val="28"/>
        </w:rPr>
        <w:t>ния поставщика (под</w:t>
      </w:r>
      <w:r w:rsidRPr="00D4678E">
        <w:rPr>
          <w:sz w:val="28"/>
          <w:szCs w:val="28"/>
        </w:rPr>
        <w:t>рядчика, исполнителя), требующих затрат времени, нецелесообра</w:t>
      </w:r>
      <w:r w:rsidRPr="00D4678E">
        <w:rPr>
          <w:sz w:val="28"/>
          <w:szCs w:val="28"/>
        </w:rPr>
        <w:t>з</w:t>
      </w:r>
      <w:r w:rsidRPr="00D4678E">
        <w:rPr>
          <w:sz w:val="28"/>
          <w:szCs w:val="28"/>
        </w:rPr>
        <w:t>но;</w:t>
      </w:r>
    </w:p>
    <w:p w:rsidR="00C83767"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t>5.6.</w:t>
      </w:r>
      <w:r w:rsidR="007262CF">
        <w:rPr>
          <w:sz w:val="28"/>
          <w:szCs w:val="28"/>
        </w:rPr>
        <w:t>8. </w:t>
      </w:r>
      <w:r w:rsidRPr="00D4678E">
        <w:rPr>
          <w:sz w:val="28"/>
          <w:szCs w:val="28"/>
        </w:rPr>
        <w:t>Поставка культурных ценностей (в том числе музейных предметов и музе</w:t>
      </w:r>
      <w:r w:rsidRPr="00D4678E">
        <w:rPr>
          <w:sz w:val="28"/>
          <w:szCs w:val="28"/>
        </w:rPr>
        <w:t>й</w:t>
      </w:r>
      <w:r w:rsidRPr="00D4678E">
        <w:rPr>
          <w:sz w:val="28"/>
          <w:szCs w:val="28"/>
        </w:rPr>
        <w:t>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w:t>
      </w:r>
      <w:r w:rsidRPr="00D4678E">
        <w:rPr>
          <w:sz w:val="28"/>
          <w:szCs w:val="28"/>
        </w:rPr>
        <w:t>а</w:t>
      </w:r>
      <w:r w:rsidRPr="00D4678E">
        <w:rPr>
          <w:sz w:val="28"/>
          <w:szCs w:val="28"/>
        </w:rPr>
        <w:t>ченных для пополнения муниципальных музейного, библиотечного, архивного фондов, кино-, фотофонда и аналоги</w:t>
      </w:r>
      <w:r w:rsidRPr="00D4678E">
        <w:rPr>
          <w:sz w:val="28"/>
          <w:szCs w:val="28"/>
        </w:rPr>
        <w:t>ч</w:t>
      </w:r>
      <w:r w:rsidRPr="00D4678E">
        <w:rPr>
          <w:sz w:val="28"/>
          <w:szCs w:val="28"/>
        </w:rPr>
        <w:t>ных фондов;</w:t>
      </w:r>
    </w:p>
    <w:p w:rsidR="007262CF" w:rsidRPr="00D4678E" w:rsidRDefault="007262CF" w:rsidP="00D4678E">
      <w:pPr>
        <w:widowControl w:val="0"/>
        <w:tabs>
          <w:tab w:val="left" w:pos="851"/>
        </w:tabs>
        <w:overflowPunct w:val="0"/>
        <w:autoSpaceDE w:val="0"/>
        <w:autoSpaceDN w:val="0"/>
        <w:adjustRightInd w:val="0"/>
        <w:ind w:firstLine="709"/>
        <w:jc w:val="both"/>
        <w:rPr>
          <w:sz w:val="28"/>
          <w:szCs w:val="28"/>
        </w:rPr>
      </w:pPr>
    </w:p>
    <w:p w:rsidR="00C83767" w:rsidRPr="00D4678E"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lastRenderedPageBreak/>
        <w:t>5.6.</w:t>
      </w:r>
      <w:r w:rsidR="007262CF">
        <w:rPr>
          <w:sz w:val="28"/>
          <w:szCs w:val="28"/>
        </w:rPr>
        <w:t>9. </w:t>
      </w:r>
      <w:r w:rsidRPr="00D4678E">
        <w:rPr>
          <w:sz w:val="28"/>
          <w:szCs w:val="28"/>
        </w:rPr>
        <w:t>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w:t>
      </w:r>
      <w:r w:rsidRPr="00D4678E">
        <w:rPr>
          <w:sz w:val="28"/>
          <w:szCs w:val="28"/>
        </w:rPr>
        <w:t>е</w:t>
      </w:r>
      <w:r w:rsidRPr="00D4678E">
        <w:rPr>
          <w:sz w:val="28"/>
          <w:szCs w:val="28"/>
        </w:rPr>
        <w:t>лей для нужд заказчиков в случае, если единственному лицу принадлежат исключительные права или исключительные лицензии на такие произвед</w:t>
      </w:r>
      <w:r w:rsidRPr="00D4678E">
        <w:rPr>
          <w:sz w:val="28"/>
          <w:szCs w:val="28"/>
        </w:rPr>
        <w:t>е</w:t>
      </w:r>
      <w:r w:rsidRPr="00D4678E">
        <w:rPr>
          <w:sz w:val="28"/>
          <w:szCs w:val="28"/>
        </w:rPr>
        <w:t>ния, исполнения, фонограммы;</w:t>
      </w:r>
    </w:p>
    <w:p w:rsidR="00C83767" w:rsidRPr="00D4678E"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t>5.6.1</w:t>
      </w:r>
      <w:r w:rsidR="007262CF">
        <w:rPr>
          <w:sz w:val="28"/>
          <w:szCs w:val="28"/>
        </w:rPr>
        <w:t>0. </w:t>
      </w:r>
      <w:r w:rsidRPr="00D4678E">
        <w:rPr>
          <w:sz w:val="28"/>
          <w:szCs w:val="28"/>
        </w:rPr>
        <w:t>Возникла потребность в закупке услуг, связанных с направлением работника в служебную командировку, в том числе проезд к месту сл</w:t>
      </w:r>
      <w:r w:rsidRPr="00D4678E">
        <w:rPr>
          <w:sz w:val="28"/>
          <w:szCs w:val="28"/>
        </w:rPr>
        <w:t>у</w:t>
      </w:r>
      <w:r w:rsidRPr="00D4678E">
        <w:rPr>
          <w:sz w:val="28"/>
          <w:szCs w:val="28"/>
        </w:rPr>
        <w:t>жебной командировки и обратно, гостиничное обслуживание или наем жилого помещения, транспортное обсл</w:t>
      </w:r>
      <w:r w:rsidRPr="00D4678E">
        <w:rPr>
          <w:sz w:val="28"/>
          <w:szCs w:val="28"/>
        </w:rPr>
        <w:t>у</w:t>
      </w:r>
      <w:r w:rsidRPr="00D4678E">
        <w:rPr>
          <w:sz w:val="28"/>
          <w:szCs w:val="28"/>
        </w:rPr>
        <w:t>живание, обеспечение питания, услуги связи и иные сопутствующие расходы;</w:t>
      </w:r>
    </w:p>
    <w:p w:rsidR="00C83767" w:rsidRPr="00D4678E"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t>5.6.1</w:t>
      </w:r>
      <w:r w:rsidR="007262CF">
        <w:rPr>
          <w:sz w:val="28"/>
          <w:szCs w:val="28"/>
        </w:rPr>
        <w:t>1. </w:t>
      </w:r>
      <w:r w:rsidRPr="00D4678E">
        <w:rPr>
          <w:sz w:val="28"/>
          <w:szCs w:val="28"/>
        </w:rPr>
        <w:t>Закупка печатных изданий или электронных изданий (в том числе испол</w:t>
      </w:r>
      <w:r w:rsidRPr="00D4678E">
        <w:rPr>
          <w:sz w:val="28"/>
          <w:szCs w:val="28"/>
        </w:rPr>
        <w:t>ь</w:t>
      </w:r>
      <w:r w:rsidRPr="00D4678E">
        <w:rPr>
          <w:sz w:val="28"/>
          <w:szCs w:val="28"/>
        </w:rPr>
        <w:t>зуемых в них программно-технических средств и средств защиты информации) опред</w:t>
      </w:r>
      <w:r w:rsidRPr="00D4678E">
        <w:rPr>
          <w:sz w:val="28"/>
          <w:szCs w:val="28"/>
        </w:rPr>
        <w:t>е</w:t>
      </w:r>
      <w:r w:rsidRPr="00D4678E">
        <w:rPr>
          <w:sz w:val="28"/>
          <w:szCs w:val="28"/>
        </w:rPr>
        <w:t>ленных авторов у издателей таких изданий в случае, если указанным издателям прина</w:t>
      </w:r>
      <w:r w:rsidRPr="00D4678E">
        <w:rPr>
          <w:sz w:val="28"/>
          <w:szCs w:val="28"/>
        </w:rPr>
        <w:t>д</w:t>
      </w:r>
      <w:r w:rsidRPr="00D4678E">
        <w:rPr>
          <w:sz w:val="28"/>
          <w:szCs w:val="28"/>
        </w:rPr>
        <w:t>лежат исключительные права или исключительные лицензии на использование таких и</w:t>
      </w:r>
      <w:r w:rsidRPr="00D4678E">
        <w:rPr>
          <w:sz w:val="28"/>
          <w:szCs w:val="28"/>
        </w:rPr>
        <w:t>з</w:t>
      </w:r>
      <w:r w:rsidRPr="00D4678E">
        <w:rPr>
          <w:sz w:val="28"/>
          <w:szCs w:val="28"/>
        </w:rPr>
        <w:t>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 закупка осуществляется для выполнения работ по мобилизацио</w:t>
      </w:r>
      <w:r w:rsidRPr="00D4678E">
        <w:rPr>
          <w:sz w:val="28"/>
          <w:szCs w:val="28"/>
        </w:rPr>
        <w:t>н</w:t>
      </w:r>
      <w:r w:rsidRPr="00D4678E">
        <w:rPr>
          <w:sz w:val="28"/>
          <w:szCs w:val="28"/>
        </w:rPr>
        <w:t>ной подготовке;</w:t>
      </w:r>
    </w:p>
    <w:p w:rsidR="00C83767" w:rsidRPr="00D4678E"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t>5.6.1</w:t>
      </w:r>
      <w:r w:rsidR="007262CF">
        <w:rPr>
          <w:sz w:val="28"/>
          <w:szCs w:val="28"/>
        </w:rPr>
        <w:t>2. </w:t>
      </w:r>
      <w:r w:rsidRPr="00D4678E">
        <w:rPr>
          <w:sz w:val="28"/>
          <w:szCs w:val="28"/>
        </w:rPr>
        <w:t>Заключение договора на посещение зоопарка, театра, кинотеа</w:t>
      </w:r>
      <w:r w:rsidRPr="00D4678E">
        <w:rPr>
          <w:sz w:val="28"/>
          <w:szCs w:val="28"/>
        </w:rPr>
        <w:t>т</w:t>
      </w:r>
      <w:r w:rsidRPr="00D4678E">
        <w:rPr>
          <w:sz w:val="28"/>
          <w:szCs w:val="28"/>
        </w:rPr>
        <w:t>ра, концерта, цирка, музея, выставки или спортивного мероприятия;</w:t>
      </w:r>
    </w:p>
    <w:p w:rsidR="00C83767" w:rsidRPr="00D4678E"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t>5.6.1</w:t>
      </w:r>
      <w:r w:rsidR="007262CF">
        <w:rPr>
          <w:sz w:val="28"/>
          <w:szCs w:val="28"/>
        </w:rPr>
        <w:t>3. </w:t>
      </w:r>
      <w:r w:rsidRPr="00D4678E">
        <w:rPr>
          <w:sz w:val="28"/>
          <w:szCs w:val="28"/>
        </w:rPr>
        <w:t>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w:t>
      </w:r>
      <w:r w:rsidRPr="00D4678E">
        <w:rPr>
          <w:sz w:val="28"/>
          <w:szCs w:val="28"/>
        </w:rPr>
        <w:t>ж</w:t>
      </w:r>
      <w:r w:rsidRPr="00D4678E">
        <w:rPr>
          <w:sz w:val="28"/>
          <w:szCs w:val="28"/>
        </w:rPr>
        <w:t>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w:t>
      </w:r>
      <w:r w:rsidRPr="00D4678E">
        <w:rPr>
          <w:sz w:val="28"/>
          <w:szCs w:val="28"/>
        </w:rPr>
        <w:t>е</w:t>
      </w:r>
      <w:r w:rsidRPr="00D4678E">
        <w:rPr>
          <w:sz w:val="28"/>
          <w:szCs w:val="28"/>
        </w:rPr>
        <w:t>ским садом, национальным парком, природным парком или ландшафтным парком с конкретным физическим лицом на создание произведения литер</w:t>
      </w:r>
      <w:r w:rsidRPr="00D4678E">
        <w:rPr>
          <w:sz w:val="28"/>
          <w:szCs w:val="28"/>
        </w:rPr>
        <w:t>а</w:t>
      </w:r>
      <w:r w:rsidRPr="00D4678E">
        <w:rPr>
          <w:sz w:val="28"/>
          <w:szCs w:val="28"/>
        </w:rPr>
        <w:t>туры или искусства либо с конкретным физическим лицом или конкретным юридическим лицом, осуществляющ</w:t>
      </w:r>
      <w:r w:rsidRPr="00D4678E">
        <w:rPr>
          <w:sz w:val="28"/>
          <w:szCs w:val="28"/>
        </w:rPr>
        <w:t>и</w:t>
      </w:r>
      <w:r w:rsidRPr="00D4678E">
        <w:rPr>
          <w:sz w:val="28"/>
          <w:szCs w:val="28"/>
        </w:rPr>
        <w:t>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w:t>
      </w:r>
      <w:r w:rsidRPr="00D4678E">
        <w:rPr>
          <w:sz w:val="28"/>
          <w:szCs w:val="28"/>
        </w:rPr>
        <w:t>е</w:t>
      </w:r>
      <w:r w:rsidRPr="00D4678E">
        <w:rPr>
          <w:sz w:val="28"/>
          <w:szCs w:val="28"/>
        </w:rPr>
        <w:t>ние, либо с физическим лицом или юридическим лицом на изготовление и поставки дек</w:t>
      </w:r>
      <w:r w:rsidRPr="00D4678E">
        <w:rPr>
          <w:sz w:val="28"/>
          <w:szCs w:val="28"/>
        </w:rPr>
        <w:t>о</w:t>
      </w:r>
      <w:r w:rsidRPr="00D4678E">
        <w:rPr>
          <w:sz w:val="28"/>
          <w:szCs w:val="28"/>
        </w:rPr>
        <w:t>раций, сценической мебели, сценических костюмов (в том числе головных уборов и об</w:t>
      </w:r>
      <w:r w:rsidRPr="00D4678E">
        <w:rPr>
          <w:sz w:val="28"/>
          <w:szCs w:val="28"/>
        </w:rPr>
        <w:t>у</w:t>
      </w:r>
      <w:r w:rsidRPr="00D4678E">
        <w:rPr>
          <w:sz w:val="28"/>
          <w:szCs w:val="28"/>
        </w:rPr>
        <w:t>ви) и необходимых для создания декораций и костюмов мат</w:t>
      </w:r>
      <w:r w:rsidRPr="00D4678E">
        <w:rPr>
          <w:sz w:val="28"/>
          <w:szCs w:val="28"/>
        </w:rPr>
        <w:t>е</w:t>
      </w:r>
      <w:r w:rsidRPr="00D4678E">
        <w:rPr>
          <w:sz w:val="28"/>
          <w:szCs w:val="28"/>
        </w:rPr>
        <w:t>риалов, а также театрального реквизита, бутафории, грима, постижерских и</w:t>
      </w:r>
      <w:r w:rsidRPr="00D4678E">
        <w:rPr>
          <w:sz w:val="28"/>
          <w:szCs w:val="28"/>
        </w:rPr>
        <w:t>з</w:t>
      </w:r>
      <w:r w:rsidRPr="00D4678E">
        <w:rPr>
          <w:sz w:val="28"/>
          <w:szCs w:val="28"/>
        </w:rPr>
        <w:t xml:space="preserve">делий, театральных кукол, необходимых для создания </w:t>
      </w:r>
      <w:r w:rsidR="002122E3">
        <w:rPr>
          <w:sz w:val="28"/>
          <w:szCs w:val="28"/>
        </w:rPr>
        <w:t xml:space="preserve">и (или) </w:t>
      </w:r>
      <w:r w:rsidRPr="00D4678E">
        <w:rPr>
          <w:sz w:val="28"/>
          <w:szCs w:val="28"/>
        </w:rPr>
        <w:t>исполнения произведений указанными организациями;</w:t>
      </w:r>
    </w:p>
    <w:p w:rsidR="00C83767" w:rsidRPr="00D4678E"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t>5.6.1</w:t>
      </w:r>
      <w:r w:rsidR="007262CF">
        <w:rPr>
          <w:sz w:val="28"/>
          <w:szCs w:val="28"/>
        </w:rPr>
        <w:t>4. </w:t>
      </w:r>
      <w:r w:rsidRPr="00D4678E">
        <w:rPr>
          <w:sz w:val="28"/>
          <w:szCs w:val="28"/>
        </w:rPr>
        <w:t>Заключение договора на оказание услуг по реализации входных билетов и абонементов на посещение театрально-зрелищных, культурно-просветительных и зр</w:t>
      </w:r>
      <w:r w:rsidRPr="00D4678E">
        <w:rPr>
          <w:sz w:val="28"/>
          <w:szCs w:val="28"/>
        </w:rPr>
        <w:t>е</w:t>
      </w:r>
      <w:r w:rsidRPr="00D4678E">
        <w:rPr>
          <w:sz w:val="28"/>
          <w:szCs w:val="28"/>
        </w:rPr>
        <w:t>лищно-развлекательных мероприятий, экскурсионных билетов и экскурсионных путевок – бланков строгой отчетности;</w:t>
      </w:r>
    </w:p>
    <w:p w:rsidR="00C83767" w:rsidRPr="00D4678E"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lastRenderedPageBreak/>
        <w:t>5.6.1</w:t>
      </w:r>
      <w:r w:rsidR="007262CF">
        <w:rPr>
          <w:sz w:val="28"/>
          <w:szCs w:val="28"/>
        </w:rPr>
        <w:t>5. </w:t>
      </w:r>
      <w:r w:rsidRPr="00D4678E">
        <w:rPr>
          <w:sz w:val="28"/>
          <w:szCs w:val="28"/>
        </w:rPr>
        <w:t>Заключение договора на оказание преподавательских услуг, а также услуг экскурсовода (гида), оказываемых физическими лицами;</w:t>
      </w:r>
    </w:p>
    <w:p w:rsidR="00C83767" w:rsidRPr="00D4678E"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t>5.6.1</w:t>
      </w:r>
      <w:r w:rsidR="007262CF">
        <w:rPr>
          <w:sz w:val="28"/>
          <w:szCs w:val="28"/>
        </w:rPr>
        <w:t>6. </w:t>
      </w:r>
      <w:r w:rsidRPr="00D4678E">
        <w:rPr>
          <w:sz w:val="28"/>
          <w:szCs w:val="28"/>
        </w:rPr>
        <w:t>Осуществление закупок банковских услуг по выдаче банковских гарантий и прочих банковских услуг (в случае закупки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w:t>
      </w:r>
      <w:r w:rsidRPr="00D4678E">
        <w:rPr>
          <w:sz w:val="28"/>
          <w:szCs w:val="28"/>
        </w:rPr>
        <w:t>р</w:t>
      </w:r>
      <w:r w:rsidRPr="00D4678E">
        <w:rPr>
          <w:sz w:val="28"/>
          <w:szCs w:val="28"/>
        </w:rPr>
        <w:t>ских услуг, услуг депозитариев, а также в случае заключения договора банковского вкл</w:t>
      </w:r>
      <w:r w:rsidRPr="00D4678E">
        <w:rPr>
          <w:sz w:val="28"/>
          <w:szCs w:val="28"/>
        </w:rPr>
        <w:t>а</w:t>
      </w:r>
      <w:r w:rsidRPr="00D4678E">
        <w:rPr>
          <w:sz w:val="28"/>
          <w:szCs w:val="28"/>
        </w:rPr>
        <w:t>да, на открытие банковского счета, использование систем электронных расчетов (</w:t>
      </w:r>
      <w:r w:rsidR="00E855EB">
        <w:rPr>
          <w:sz w:val="28"/>
          <w:szCs w:val="28"/>
        </w:rPr>
        <w:t>«</w:t>
      </w:r>
      <w:r w:rsidRPr="00D4678E">
        <w:rPr>
          <w:sz w:val="28"/>
          <w:szCs w:val="28"/>
        </w:rPr>
        <w:t>Банк-клиент</w:t>
      </w:r>
      <w:r w:rsidR="00E855EB">
        <w:rPr>
          <w:sz w:val="28"/>
          <w:szCs w:val="28"/>
        </w:rPr>
        <w:t>»</w:t>
      </w:r>
      <w:r w:rsidR="007262CF">
        <w:rPr>
          <w:sz w:val="28"/>
          <w:szCs w:val="28"/>
        </w:rPr>
        <w:t>),</w:t>
      </w:r>
      <w:r w:rsidRPr="00D4678E">
        <w:rPr>
          <w:sz w:val="28"/>
          <w:szCs w:val="28"/>
        </w:rPr>
        <w:t xml:space="preserve"> расчетно-кассовое обслуживание, включая услуги инкассации, выпуск и обсл</w:t>
      </w:r>
      <w:r w:rsidRPr="00D4678E">
        <w:rPr>
          <w:sz w:val="28"/>
          <w:szCs w:val="28"/>
        </w:rPr>
        <w:t>у</w:t>
      </w:r>
      <w:r w:rsidRPr="00D4678E">
        <w:rPr>
          <w:sz w:val="28"/>
          <w:szCs w:val="28"/>
        </w:rPr>
        <w:t>живание корпоративных банковских карт);</w:t>
      </w:r>
    </w:p>
    <w:p w:rsidR="00C83767" w:rsidRPr="00D4678E"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t>5.6.1</w:t>
      </w:r>
      <w:r w:rsidR="007262CF">
        <w:rPr>
          <w:sz w:val="28"/>
          <w:szCs w:val="28"/>
        </w:rPr>
        <w:t>7. </w:t>
      </w:r>
      <w:r w:rsidRPr="00D4678E">
        <w:rPr>
          <w:sz w:val="28"/>
          <w:szCs w:val="28"/>
        </w:rPr>
        <w:t>Осуществление закупок изделий народных художественных промыслов признанного художественного достоинства, образцы которых з</w:t>
      </w:r>
      <w:r w:rsidRPr="00D4678E">
        <w:rPr>
          <w:sz w:val="28"/>
          <w:szCs w:val="28"/>
        </w:rPr>
        <w:t>а</w:t>
      </w:r>
      <w:r w:rsidRPr="00D4678E">
        <w:rPr>
          <w:sz w:val="28"/>
          <w:szCs w:val="28"/>
        </w:rPr>
        <w:t>регистрированы в порядке, установленном уполномоченным Правительством Российской Федерации федеральным о</w:t>
      </w:r>
      <w:r w:rsidRPr="00D4678E">
        <w:rPr>
          <w:sz w:val="28"/>
          <w:szCs w:val="28"/>
        </w:rPr>
        <w:t>р</w:t>
      </w:r>
      <w:r w:rsidRPr="00D4678E">
        <w:rPr>
          <w:sz w:val="28"/>
          <w:szCs w:val="28"/>
        </w:rPr>
        <w:t>ганом исполнительной власти;</w:t>
      </w:r>
    </w:p>
    <w:p w:rsidR="00C83767" w:rsidRPr="00D4678E"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t>5.6.1</w:t>
      </w:r>
      <w:r w:rsidR="007262CF">
        <w:rPr>
          <w:sz w:val="28"/>
          <w:szCs w:val="28"/>
        </w:rPr>
        <w:t>8. </w:t>
      </w:r>
      <w:r w:rsidRPr="00D4678E">
        <w:rPr>
          <w:sz w:val="28"/>
          <w:szCs w:val="28"/>
        </w:rPr>
        <w:t>Осуществление закупки товаров, работ, услуг вследствие признания ранее проведенной конкурентной закупки несостоявшейся по причине отсутствия поданных заявок или отклонения всех поданных заявок. При этом не допускается изменение пре</w:t>
      </w:r>
      <w:r w:rsidRPr="00D4678E">
        <w:rPr>
          <w:sz w:val="28"/>
          <w:szCs w:val="28"/>
        </w:rPr>
        <w:t>д</w:t>
      </w:r>
      <w:r w:rsidRPr="00D4678E">
        <w:rPr>
          <w:sz w:val="28"/>
          <w:szCs w:val="28"/>
        </w:rPr>
        <w:t>мета закупки (включая требования к предмету закупки и его характеристикам), а также не допускается изменение объема закупаемых товаров, работ, услуг в сторону его увелич</w:t>
      </w:r>
      <w:r w:rsidRPr="00D4678E">
        <w:rPr>
          <w:sz w:val="28"/>
          <w:szCs w:val="28"/>
        </w:rPr>
        <w:t>е</w:t>
      </w:r>
      <w:r w:rsidRPr="00D4678E">
        <w:rPr>
          <w:sz w:val="28"/>
          <w:szCs w:val="28"/>
        </w:rPr>
        <w:t>ния относительно условий, указанных в документации конкурентной закупки или, в сл</w:t>
      </w:r>
      <w:r w:rsidRPr="00D4678E">
        <w:rPr>
          <w:sz w:val="28"/>
          <w:szCs w:val="28"/>
        </w:rPr>
        <w:t>у</w:t>
      </w:r>
      <w:r w:rsidRPr="00D4678E">
        <w:rPr>
          <w:sz w:val="28"/>
          <w:szCs w:val="28"/>
        </w:rPr>
        <w:t>чае проведения закупки способом запроса котировок, в извещении о проведении запроса котировок.</w:t>
      </w:r>
    </w:p>
    <w:p w:rsidR="00C83767" w:rsidRPr="00D4678E"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t>Заказчик вправе заключить договор на основании настоящего подпункта не позднее чем через 10 рабочих дней со дня размещения в ЕИС протокола о признании конк</w:t>
      </w:r>
      <w:r w:rsidRPr="00D4678E">
        <w:rPr>
          <w:sz w:val="28"/>
          <w:szCs w:val="28"/>
        </w:rPr>
        <w:t>у</w:t>
      </w:r>
      <w:r w:rsidRPr="00D4678E">
        <w:rPr>
          <w:sz w:val="28"/>
          <w:szCs w:val="28"/>
        </w:rPr>
        <w:t>рентной закупки несостоявшейся.</w:t>
      </w:r>
    </w:p>
    <w:p w:rsidR="00C83767" w:rsidRPr="00D4678E"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t>В случае проведения закупки на основании настоящего пункта (вне зависимости от суммы сделки) заказчик обязан разместить в ЕИС сведения о такой закупке в плане заку</w:t>
      </w:r>
      <w:r w:rsidRPr="00D4678E">
        <w:rPr>
          <w:sz w:val="28"/>
          <w:szCs w:val="28"/>
        </w:rPr>
        <w:t>п</w:t>
      </w:r>
      <w:r w:rsidRPr="00D4678E">
        <w:rPr>
          <w:sz w:val="28"/>
          <w:szCs w:val="28"/>
        </w:rPr>
        <w:t>ки не позднее дня заключения договора, а также разместить сведения о договоре, закл</w:t>
      </w:r>
      <w:r w:rsidRPr="00D4678E">
        <w:rPr>
          <w:sz w:val="28"/>
          <w:szCs w:val="28"/>
        </w:rPr>
        <w:t>ю</w:t>
      </w:r>
      <w:r w:rsidRPr="00D4678E">
        <w:rPr>
          <w:sz w:val="28"/>
          <w:szCs w:val="28"/>
        </w:rPr>
        <w:t>ченном по результатам такой закупки в реестре договоров;</w:t>
      </w:r>
    </w:p>
    <w:p w:rsidR="00C83767"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t>5.6.1</w:t>
      </w:r>
      <w:r w:rsidR="007262CF">
        <w:rPr>
          <w:sz w:val="28"/>
          <w:szCs w:val="28"/>
        </w:rPr>
        <w:t>9. </w:t>
      </w:r>
      <w:r w:rsidRPr="00D4678E">
        <w:rPr>
          <w:sz w:val="28"/>
          <w:szCs w:val="28"/>
        </w:rPr>
        <w:t>Заключение договора на оказание услуг по осуществлению авторского ко</w:t>
      </w:r>
      <w:r w:rsidRPr="00D4678E">
        <w:rPr>
          <w:sz w:val="28"/>
          <w:szCs w:val="28"/>
        </w:rPr>
        <w:t>н</w:t>
      </w:r>
      <w:r w:rsidRPr="00D4678E">
        <w:rPr>
          <w:sz w:val="28"/>
          <w:szCs w:val="28"/>
        </w:rPr>
        <w:t>троля за разработкой проектной документации объекта капитального строительства, пров</w:t>
      </w:r>
      <w:r w:rsidRPr="00D4678E">
        <w:rPr>
          <w:sz w:val="28"/>
          <w:szCs w:val="28"/>
        </w:rPr>
        <w:t>е</w:t>
      </w:r>
      <w:r w:rsidRPr="00D4678E">
        <w:rPr>
          <w:sz w:val="28"/>
          <w:szCs w:val="28"/>
        </w:rPr>
        <w:t>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w:t>
      </w:r>
      <w:r w:rsidRPr="00D4678E">
        <w:rPr>
          <w:sz w:val="28"/>
          <w:szCs w:val="28"/>
        </w:rPr>
        <w:t>д</w:t>
      </w:r>
      <w:r w:rsidRPr="00D4678E">
        <w:rPr>
          <w:sz w:val="28"/>
          <w:szCs w:val="28"/>
        </w:rPr>
        <w:t>зора за выполнением работ по сохранению объекта культурного наследия (памятника истории и культуры) народов Российской Федерации авторами пр</w:t>
      </w:r>
      <w:r w:rsidRPr="00D4678E">
        <w:rPr>
          <w:sz w:val="28"/>
          <w:szCs w:val="28"/>
        </w:rPr>
        <w:t>о</w:t>
      </w:r>
      <w:r w:rsidRPr="00D4678E">
        <w:rPr>
          <w:sz w:val="28"/>
          <w:szCs w:val="28"/>
        </w:rPr>
        <w:t>ектов;</w:t>
      </w:r>
    </w:p>
    <w:p w:rsidR="007262CF" w:rsidRPr="00D4678E" w:rsidRDefault="007262CF" w:rsidP="00D4678E">
      <w:pPr>
        <w:widowControl w:val="0"/>
        <w:tabs>
          <w:tab w:val="left" w:pos="851"/>
        </w:tabs>
        <w:overflowPunct w:val="0"/>
        <w:autoSpaceDE w:val="0"/>
        <w:autoSpaceDN w:val="0"/>
        <w:adjustRightInd w:val="0"/>
        <w:ind w:firstLine="709"/>
        <w:jc w:val="both"/>
        <w:rPr>
          <w:sz w:val="28"/>
          <w:szCs w:val="28"/>
        </w:rPr>
      </w:pPr>
    </w:p>
    <w:p w:rsidR="00C83767" w:rsidRPr="00D4678E"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lastRenderedPageBreak/>
        <w:t>5.6.2</w:t>
      </w:r>
      <w:r w:rsidR="007262CF">
        <w:rPr>
          <w:sz w:val="28"/>
          <w:szCs w:val="28"/>
        </w:rPr>
        <w:t>0. </w:t>
      </w:r>
      <w:r w:rsidRPr="00D4678E">
        <w:rPr>
          <w:sz w:val="28"/>
          <w:szCs w:val="28"/>
        </w:rPr>
        <w:t>Заключение договоров на оказание услуг, связанных с обеспечением виз</w:t>
      </w:r>
      <w:r w:rsidRPr="00D4678E">
        <w:rPr>
          <w:sz w:val="28"/>
          <w:szCs w:val="28"/>
        </w:rPr>
        <w:t>и</w:t>
      </w:r>
      <w:r w:rsidRPr="00D4678E">
        <w:rPr>
          <w:sz w:val="28"/>
          <w:szCs w:val="28"/>
        </w:rPr>
        <w:t>тов глав иностранных государств, глав правительств иностранных государств, руковод</w:t>
      </w:r>
      <w:r w:rsidRPr="00D4678E">
        <w:rPr>
          <w:sz w:val="28"/>
          <w:szCs w:val="28"/>
        </w:rPr>
        <w:t>и</w:t>
      </w:r>
      <w:r w:rsidRPr="00D4678E">
        <w:rPr>
          <w:sz w:val="28"/>
          <w:szCs w:val="28"/>
        </w:rPr>
        <w:t>телей международных организаций, парламентских делегаций, правительственных дел</w:t>
      </w:r>
      <w:r w:rsidRPr="00D4678E">
        <w:rPr>
          <w:sz w:val="28"/>
          <w:szCs w:val="28"/>
        </w:rPr>
        <w:t>е</w:t>
      </w:r>
      <w:r w:rsidRPr="00D4678E">
        <w:rPr>
          <w:sz w:val="28"/>
          <w:szCs w:val="28"/>
        </w:rPr>
        <w:t>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w:t>
      </w:r>
      <w:r w:rsidRPr="00D4678E">
        <w:rPr>
          <w:sz w:val="28"/>
          <w:szCs w:val="28"/>
        </w:rPr>
        <w:t>а</w:t>
      </w:r>
      <w:r w:rsidRPr="00D4678E">
        <w:rPr>
          <w:sz w:val="28"/>
          <w:szCs w:val="28"/>
        </w:rPr>
        <w:t>ния (в том числе для обеспечения синхронного перевода), обеспечение питания);</w:t>
      </w:r>
    </w:p>
    <w:p w:rsidR="00C83767" w:rsidRPr="00D4678E"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t>5.6.2</w:t>
      </w:r>
      <w:r w:rsidR="007262CF">
        <w:rPr>
          <w:sz w:val="28"/>
          <w:szCs w:val="28"/>
        </w:rPr>
        <w:t>1. </w:t>
      </w:r>
      <w:r w:rsidRPr="00D4678E">
        <w:rPr>
          <w:sz w:val="28"/>
          <w:szCs w:val="28"/>
        </w:rPr>
        <w:t>Заключение договора на оказание услуг по содержанию и ремонту одного или нескольких нежилых помещений, переданных в безвозмездное пользование или оп</w:t>
      </w:r>
      <w:r w:rsidRPr="00D4678E">
        <w:rPr>
          <w:sz w:val="28"/>
          <w:szCs w:val="28"/>
        </w:rPr>
        <w:t>е</w:t>
      </w:r>
      <w:r w:rsidRPr="00D4678E">
        <w:rPr>
          <w:sz w:val="28"/>
          <w:szCs w:val="28"/>
        </w:rPr>
        <w:t>ративное управление заказчику, услуг по водо-, тепло-, газо- и энергоснабжению, услуг по охране, услуг по вывозу коммунальных отходов в случае, если данные услуги оказываю</w:t>
      </w:r>
      <w:r w:rsidRPr="00D4678E">
        <w:rPr>
          <w:sz w:val="28"/>
          <w:szCs w:val="28"/>
        </w:rPr>
        <w:t>т</w:t>
      </w:r>
      <w:r w:rsidRPr="00D4678E">
        <w:rPr>
          <w:sz w:val="28"/>
          <w:szCs w:val="28"/>
        </w:rPr>
        <w:t>ся другому лицу или другим лицам, пользующимся нежилыми помещениями, находящ</w:t>
      </w:r>
      <w:r w:rsidRPr="00D4678E">
        <w:rPr>
          <w:sz w:val="28"/>
          <w:szCs w:val="28"/>
        </w:rPr>
        <w:t>и</w:t>
      </w:r>
      <w:r w:rsidRPr="00D4678E">
        <w:rPr>
          <w:sz w:val="28"/>
          <w:szCs w:val="28"/>
        </w:rPr>
        <w:t>мися в здании, в котором расположены помещения, переданные заказчику в безвозмез</w:t>
      </w:r>
      <w:r w:rsidRPr="00D4678E">
        <w:rPr>
          <w:sz w:val="28"/>
          <w:szCs w:val="28"/>
        </w:rPr>
        <w:t>д</w:t>
      </w:r>
      <w:r w:rsidRPr="00D4678E">
        <w:rPr>
          <w:sz w:val="28"/>
          <w:szCs w:val="28"/>
        </w:rPr>
        <w:t>ное пользование или оперативное управление;</w:t>
      </w:r>
    </w:p>
    <w:p w:rsidR="00C83767" w:rsidRPr="00D4678E"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t>5.6.2</w:t>
      </w:r>
      <w:r w:rsidR="007262CF">
        <w:rPr>
          <w:sz w:val="28"/>
          <w:szCs w:val="28"/>
        </w:rPr>
        <w:t>2. </w:t>
      </w:r>
      <w:r w:rsidRPr="00D4678E">
        <w:rPr>
          <w:sz w:val="28"/>
          <w:szCs w:val="28"/>
        </w:rPr>
        <w:t>Осуществление закупок товаров, работ, услуг, стоимость которых не пр</w:t>
      </w:r>
      <w:r w:rsidRPr="00D4678E">
        <w:rPr>
          <w:sz w:val="28"/>
          <w:szCs w:val="28"/>
        </w:rPr>
        <w:t>е</w:t>
      </w:r>
      <w:r w:rsidRPr="00D4678E">
        <w:rPr>
          <w:sz w:val="28"/>
          <w:szCs w:val="28"/>
        </w:rPr>
        <w:t xml:space="preserve">вышает 5 (пять) миллионов рублей, с использованием региональной автоматизированной информационной системы Правительства Москвы </w:t>
      </w:r>
      <w:r w:rsidR="00E855EB">
        <w:rPr>
          <w:sz w:val="28"/>
          <w:szCs w:val="28"/>
        </w:rPr>
        <w:t>«</w:t>
      </w:r>
      <w:r w:rsidRPr="00D4678E">
        <w:rPr>
          <w:sz w:val="28"/>
          <w:szCs w:val="28"/>
        </w:rPr>
        <w:t>Портал поставщиков</w:t>
      </w:r>
      <w:r w:rsidR="00E855EB">
        <w:rPr>
          <w:sz w:val="28"/>
          <w:szCs w:val="28"/>
        </w:rPr>
        <w:t>»</w:t>
      </w:r>
      <w:r w:rsidR="007262CF">
        <w:rPr>
          <w:sz w:val="28"/>
          <w:szCs w:val="28"/>
        </w:rPr>
        <w:t>.</w:t>
      </w:r>
    </w:p>
    <w:p w:rsidR="00C83767" w:rsidRPr="00D4678E"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t>В случае если при проведении такой закупки не было подано ни одного ценового предложения, заказчик вправе осуществить повторное размещение информации о з</w:t>
      </w:r>
      <w:r w:rsidR="007262CF">
        <w:rPr>
          <w:sz w:val="28"/>
          <w:szCs w:val="28"/>
        </w:rPr>
        <w:t>акупке в информационной системе;</w:t>
      </w:r>
    </w:p>
    <w:p w:rsidR="00C83767" w:rsidRPr="00D4678E"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t>5.6.2</w:t>
      </w:r>
      <w:r w:rsidR="007262CF">
        <w:rPr>
          <w:sz w:val="28"/>
          <w:szCs w:val="28"/>
        </w:rPr>
        <w:t>3. </w:t>
      </w:r>
      <w:r w:rsidRPr="00D4678E">
        <w:rPr>
          <w:sz w:val="28"/>
          <w:szCs w:val="28"/>
        </w:rPr>
        <w:t>Заключение договора на аренду нежилого здания, строения, сооружения, нежилого помещения. В случае проведения закупки на основании настоящего подпункта (вне зависимости от суммы сделки) для заключения договора заказчик обязан обосновать в документально оформленном отчете невозможность или нецелесообразность использования иных способов опр</w:t>
      </w:r>
      <w:r w:rsidRPr="00D4678E">
        <w:rPr>
          <w:sz w:val="28"/>
          <w:szCs w:val="28"/>
        </w:rPr>
        <w:t>е</w:t>
      </w:r>
      <w:r w:rsidRPr="00D4678E">
        <w:rPr>
          <w:sz w:val="28"/>
          <w:szCs w:val="28"/>
        </w:rPr>
        <w:t>деления поставщика (подрядчика, исполнителя), а также цену договора и иные</w:t>
      </w:r>
      <w:r w:rsidR="007262CF">
        <w:rPr>
          <w:sz w:val="28"/>
          <w:szCs w:val="28"/>
        </w:rPr>
        <w:t xml:space="preserve"> существенные условия договора;</w:t>
      </w:r>
    </w:p>
    <w:p w:rsidR="00C83767" w:rsidRPr="00D4678E"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t>5.6.2</w:t>
      </w:r>
      <w:r w:rsidR="007262CF">
        <w:rPr>
          <w:sz w:val="28"/>
          <w:szCs w:val="28"/>
        </w:rPr>
        <w:t>4. </w:t>
      </w:r>
      <w:r w:rsidRPr="00D4678E">
        <w:rPr>
          <w:sz w:val="28"/>
          <w:szCs w:val="28"/>
        </w:rPr>
        <w:t>Осуществление закупки товаров работ, услуг, в случае если при проведении повторной закупки, предусмотренной подпунктом 5.6.22 Положения, не было подано ни одного ценового предложения.</w:t>
      </w:r>
    </w:p>
    <w:p w:rsidR="00C83767" w:rsidRPr="00D4678E"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t>Заказчик вправе заключить контракт без использования информационной системы на условиях, указанных в информации и документах о закупке, размещенных в информ</w:t>
      </w:r>
      <w:r w:rsidRPr="00D4678E">
        <w:rPr>
          <w:sz w:val="28"/>
          <w:szCs w:val="28"/>
        </w:rPr>
        <w:t>а</w:t>
      </w:r>
      <w:r w:rsidRPr="00D4678E">
        <w:rPr>
          <w:sz w:val="28"/>
          <w:szCs w:val="28"/>
        </w:rPr>
        <w:t>ционной системе, и по цене, не превышающей начальную (максимальную) цену контра</w:t>
      </w:r>
      <w:r w:rsidRPr="00D4678E">
        <w:rPr>
          <w:sz w:val="28"/>
          <w:szCs w:val="28"/>
        </w:rPr>
        <w:t>к</w:t>
      </w:r>
      <w:r w:rsidRPr="00D4678E">
        <w:rPr>
          <w:sz w:val="28"/>
          <w:szCs w:val="28"/>
        </w:rPr>
        <w:t>та, указанную при публикации повторной закупки в ин</w:t>
      </w:r>
      <w:r w:rsidR="007262CF">
        <w:rPr>
          <w:sz w:val="28"/>
          <w:szCs w:val="28"/>
        </w:rPr>
        <w:t>формационной системе;</w:t>
      </w:r>
    </w:p>
    <w:p w:rsidR="00C83767" w:rsidRPr="00D4678E" w:rsidRDefault="00C83767" w:rsidP="00D4678E">
      <w:pPr>
        <w:widowControl w:val="0"/>
        <w:tabs>
          <w:tab w:val="left" w:pos="851"/>
        </w:tabs>
        <w:overflowPunct w:val="0"/>
        <w:autoSpaceDE w:val="0"/>
        <w:autoSpaceDN w:val="0"/>
        <w:adjustRightInd w:val="0"/>
        <w:ind w:firstLine="709"/>
        <w:jc w:val="both"/>
        <w:rPr>
          <w:sz w:val="28"/>
          <w:szCs w:val="28"/>
        </w:rPr>
      </w:pPr>
      <w:r w:rsidRPr="00D4678E">
        <w:rPr>
          <w:sz w:val="28"/>
          <w:szCs w:val="28"/>
        </w:rPr>
        <w:t>5.6.2</w:t>
      </w:r>
      <w:r w:rsidR="007262CF">
        <w:rPr>
          <w:sz w:val="28"/>
          <w:szCs w:val="28"/>
        </w:rPr>
        <w:t>5. </w:t>
      </w:r>
      <w:r w:rsidRPr="00D4678E">
        <w:rPr>
          <w:sz w:val="28"/>
          <w:szCs w:val="28"/>
        </w:rPr>
        <w:t>Осуществление закупки товаров, работ, услуг, участником которой являю</w:t>
      </w:r>
      <w:r w:rsidRPr="00D4678E">
        <w:rPr>
          <w:sz w:val="28"/>
          <w:szCs w:val="28"/>
        </w:rPr>
        <w:t>т</w:t>
      </w:r>
      <w:r w:rsidRPr="00D4678E">
        <w:rPr>
          <w:sz w:val="28"/>
          <w:szCs w:val="28"/>
        </w:rPr>
        <w:t>ся только субъекты малого и среднего предпринимательства в порядке, предусмотренном пунктом 15.9 Положения.</w:t>
      </w:r>
    </w:p>
    <w:p w:rsidR="00297C3B" w:rsidRDefault="00C83767" w:rsidP="00297C3B">
      <w:pPr>
        <w:widowControl w:val="0"/>
        <w:tabs>
          <w:tab w:val="left" w:pos="851"/>
        </w:tabs>
        <w:overflowPunct w:val="0"/>
        <w:autoSpaceDE w:val="0"/>
        <w:autoSpaceDN w:val="0"/>
        <w:adjustRightInd w:val="0"/>
        <w:ind w:firstLine="709"/>
        <w:jc w:val="both"/>
        <w:rPr>
          <w:sz w:val="28"/>
          <w:szCs w:val="28"/>
        </w:rPr>
      </w:pPr>
      <w:r w:rsidRPr="00D4678E">
        <w:rPr>
          <w:sz w:val="28"/>
          <w:szCs w:val="28"/>
        </w:rPr>
        <w:t>5.</w:t>
      </w:r>
      <w:r w:rsidR="007262CF">
        <w:rPr>
          <w:sz w:val="28"/>
          <w:szCs w:val="28"/>
        </w:rPr>
        <w:t>7. </w:t>
      </w:r>
      <w:r w:rsidRPr="00D4678E">
        <w:rPr>
          <w:sz w:val="28"/>
          <w:szCs w:val="28"/>
        </w:rPr>
        <w:t>Закрытые закупки проводятся заказчиком только в случае, если предметом закупки являются товары, работы, услуги, сведения о которых составляют государственную тайну, или если предметом закупки являются т</w:t>
      </w:r>
      <w:r w:rsidRPr="00D4678E">
        <w:rPr>
          <w:sz w:val="28"/>
          <w:szCs w:val="28"/>
        </w:rPr>
        <w:t>о</w:t>
      </w:r>
      <w:r w:rsidRPr="00D4678E">
        <w:rPr>
          <w:sz w:val="28"/>
          <w:szCs w:val="28"/>
        </w:rPr>
        <w:t xml:space="preserve">вары, работы, услуги, сведения о которых не составляют государственную </w:t>
      </w:r>
      <w:r w:rsidRPr="00D4678E">
        <w:rPr>
          <w:sz w:val="28"/>
          <w:szCs w:val="28"/>
        </w:rPr>
        <w:lastRenderedPageBreak/>
        <w:t>тайну, но в отношении которых принято решение Прав</w:t>
      </w:r>
      <w:r w:rsidRPr="00D4678E">
        <w:rPr>
          <w:sz w:val="28"/>
          <w:szCs w:val="28"/>
        </w:rPr>
        <w:t>и</w:t>
      </w:r>
      <w:r w:rsidRPr="00D4678E">
        <w:rPr>
          <w:sz w:val="28"/>
          <w:szCs w:val="28"/>
        </w:rPr>
        <w:t xml:space="preserve">тельства Российской Федерации в соответствии с частью 16 статьи 4 Федерального закона </w:t>
      </w:r>
      <w:r w:rsidR="00297C3B">
        <w:rPr>
          <w:sz w:val="28"/>
          <w:szCs w:val="28"/>
        </w:rPr>
        <w:br/>
      </w:r>
      <w:r w:rsidR="007262CF">
        <w:rPr>
          <w:sz w:val="28"/>
          <w:szCs w:val="28"/>
        </w:rPr>
        <w:t>№ </w:t>
      </w:r>
      <w:r w:rsidRPr="00D4678E">
        <w:rPr>
          <w:sz w:val="28"/>
          <w:szCs w:val="28"/>
        </w:rPr>
        <w:t>223-ФЗ, а также в случае, если в отношении такой закупки координационным органом Правительства Российской Федерации принято решение в соответс</w:t>
      </w:r>
      <w:r w:rsidRPr="00D4678E">
        <w:rPr>
          <w:sz w:val="28"/>
          <w:szCs w:val="28"/>
        </w:rPr>
        <w:t>т</w:t>
      </w:r>
      <w:r w:rsidRPr="00D4678E">
        <w:rPr>
          <w:sz w:val="28"/>
          <w:szCs w:val="28"/>
        </w:rPr>
        <w:t xml:space="preserve">вии с пунктом 2 или 3 части 8 статьи 3.1 Федерального закона </w:t>
      </w:r>
      <w:r w:rsidR="007262CF">
        <w:rPr>
          <w:sz w:val="28"/>
          <w:szCs w:val="28"/>
        </w:rPr>
        <w:t>№ </w:t>
      </w:r>
      <w:r w:rsidRPr="00D4678E">
        <w:rPr>
          <w:sz w:val="28"/>
          <w:szCs w:val="28"/>
        </w:rPr>
        <w:t>223-ФЗ.</w:t>
      </w:r>
      <w:bookmarkStart w:id="10" w:name="_Toc521582051"/>
    </w:p>
    <w:p w:rsidR="00297C3B" w:rsidRPr="00297C3B" w:rsidRDefault="00297C3B" w:rsidP="00297C3B">
      <w:pPr>
        <w:widowControl w:val="0"/>
        <w:tabs>
          <w:tab w:val="left" w:pos="851"/>
        </w:tabs>
        <w:overflowPunct w:val="0"/>
        <w:autoSpaceDE w:val="0"/>
        <w:autoSpaceDN w:val="0"/>
        <w:adjustRightInd w:val="0"/>
        <w:ind w:firstLine="709"/>
        <w:jc w:val="both"/>
        <w:rPr>
          <w:sz w:val="16"/>
          <w:szCs w:val="16"/>
        </w:rPr>
      </w:pPr>
    </w:p>
    <w:p w:rsidR="00C83767" w:rsidRPr="00297C3B" w:rsidRDefault="007262CF" w:rsidP="00297C3B">
      <w:pPr>
        <w:widowControl w:val="0"/>
        <w:tabs>
          <w:tab w:val="left" w:pos="851"/>
        </w:tabs>
        <w:overflowPunct w:val="0"/>
        <w:autoSpaceDE w:val="0"/>
        <w:autoSpaceDN w:val="0"/>
        <w:adjustRightInd w:val="0"/>
        <w:jc w:val="center"/>
        <w:rPr>
          <w:b/>
          <w:sz w:val="28"/>
          <w:szCs w:val="28"/>
        </w:rPr>
      </w:pPr>
      <w:r w:rsidRPr="00297C3B">
        <w:rPr>
          <w:b/>
          <w:sz w:val="28"/>
          <w:szCs w:val="28"/>
        </w:rPr>
        <w:t>6. </w:t>
      </w:r>
      <w:r w:rsidR="00C83767" w:rsidRPr="00297C3B">
        <w:rPr>
          <w:b/>
          <w:sz w:val="28"/>
          <w:szCs w:val="28"/>
        </w:rPr>
        <w:t>Особенности проведения закупок в электронной форме</w:t>
      </w:r>
      <w:bookmarkEnd w:id="10"/>
    </w:p>
    <w:p w:rsidR="00C83767" w:rsidRPr="00D4678E" w:rsidRDefault="00C83767" w:rsidP="00297C3B">
      <w:pPr>
        <w:widowControl w:val="0"/>
        <w:tabs>
          <w:tab w:val="left" w:pos="851"/>
        </w:tabs>
        <w:autoSpaceDE w:val="0"/>
        <w:autoSpaceDN w:val="0"/>
        <w:adjustRightInd w:val="0"/>
        <w:ind w:firstLine="709"/>
        <w:jc w:val="both"/>
        <w:rPr>
          <w:sz w:val="28"/>
          <w:szCs w:val="28"/>
        </w:rPr>
      </w:pPr>
      <w:r w:rsidRPr="00D4678E">
        <w:rPr>
          <w:sz w:val="28"/>
          <w:szCs w:val="28"/>
        </w:rPr>
        <w:t>6.</w:t>
      </w:r>
      <w:r w:rsidR="007262CF">
        <w:rPr>
          <w:sz w:val="28"/>
          <w:szCs w:val="28"/>
        </w:rPr>
        <w:t>1. </w:t>
      </w:r>
      <w:r w:rsidRPr="00D4678E">
        <w:rPr>
          <w:sz w:val="28"/>
          <w:szCs w:val="28"/>
        </w:rPr>
        <w:t>Закупки в электронной форме осуществляются на электронных площадках</w:t>
      </w:r>
      <w:r w:rsidRPr="00297C3B">
        <w:rPr>
          <w:sz w:val="24"/>
          <w:szCs w:val="28"/>
        </w:rPr>
        <w:t xml:space="preserve"> </w:t>
      </w:r>
      <w:r w:rsidRPr="00D4678E">
        <w:rPr>
          <w:sz w:val="28"/>
          <w:szCs w:val="28"/>
        </w:rPr>
        <w:t>(д</w:t>
      </w:r>
      <w:r w:rsidRPr="00D4678E">
        <w:rPr>
          <w:sz w:val="28"/>
          <w:szCs w:val="28"/>
        </w:rPr>
        <w:t>а</w:t>
      </w:r>
      <w:r w:rsidRPr="00D4678E">
        <w:rPr>
          <w:sz w:val="28"/>
          <w:szCs w:val="28"/>
        </w:rPr>
        <w:t>лее ЭП).</w:t>
      </w:r>
      <w:r w:rsidRPr="00297C3B">
        <w:rPr>
          <w:sz w:val="24"/>
          <w:szCs w:val="28"/>
        </w:rPr>
        <w:t xml:space="preserve"> </w:t>
      </w:r>
      <w:r w:rsidRPr="00D4678E">
        <w:rPr>
          <w:sz w:val="28"/>
          <w:szCs w:val="28"/>
        </w:rPr>
        <w:t>Общий</w:t>
      </w:r>
      <w:r w:rsidRPr="00297C3B">
        <w:rPr>
          <w:sz w:val="24"/>
          <w:szCs w:val="28"/>
        </w:rPr>
        <w:t xml:space="preserve"> </w:t>
      </w:r>
      <w:r w:rsidRPr="00D4678E">
        <w:rPr>
          <w:sz w:val="28"/>
          <w:szCs w:val="28"/>
        </w:rPr>
        <w:t>порядок</w:t>
      </w:r>
      <w:r w:rsidRPr="00297C3B">
        <w:rPr>
          <w:sz w:val="24"/>
          <w:szCs w:val="28"/>
        </w:rPr>
        <w:t xml:space="preserve"> </w:t>
      </w:r>
      <w:r w:rsidRPr="00D4678E">
        <w:rPr>
          <w:sz w:val="28"/>
          <w:szCs w:val="28"/>
        </w:rPr>
        <w:t>осуществления</w:t>
      </w:r>
      <w:r w:rsidRPr="00297C3B">
        <w:rPr>
          <w:sz w:val="24"/>
          <w:szCs w:val="28"/>
        </w:rPr>
        <w:t xml:space="preserve"> </w:t>
      </w:r>
      <w:r w:rsidRPr="00D4678E">
        <w:rPr>
          <w:sz w:val="28"/>
          <w:szCs w:val="28"/>
        </w:rPr>
        <w:t>закупок</w:t>
      </w:r>
      <w:r w:rsidRPr="00297C3B">
        <w:rPr>
          <w:sz w:val="24"/>
          <w:szCs w:val="28"/>
        </w:rPr>
        <w:t xml:space="preserve"> </w:t>
      </w:r>
      <w:r w:rsidRPr="00D4678E">
        <w:rPr>
          <w:sz w:val="28"/>
          <w:szCs w:val="28"/>
        </w:rPr>
        <w:t>в</w:t>
      </w:r>
      <w:r w:rsidRPr="00297C3B">
        <w:rPr>
          <w:sz w:val="24"/>
          <w:szCs w:val="28"/>
        </w:rPr>
        <w:t xml:space="preserve"> </w:t>
      </w:r>
      <w:r w:rsidRPr="00D4678E">
        <w:rPr>
          <w:sz w:val="28"/>
          <w:szCs w:val="28"/>
        </w:rPr>
        <w:t xml:space="preserve">электронной форме устанавливается статьей 3.3 Федерального закона </w:t>
      </w:r>
      <w:r w:rsidR="007262CF">
        <w:rPr>
          <w:sz w:val="28"/>
          <w:szCs w:val="28"/>
        </w:rPr>
        <w:t>№ </w:t>
      </w:r>
      <w:r w:rsidRPr="00D4678E">
        <w:rPr>
          <w:sz w:val="28"/>
          <w:szCs w:val="28"/>
        </w:rPr>
        <w:t>223-ФЗ.</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6.</w:t>
      </w:r>
      <w:r w:rsidR="007262CF">
        <w:rPr>
          <w:sz w:val="28"/>
          <w:szCs w:val="28"/>
        </w:rPr>
        <w:t>2. </w:t>
      </w:r>
      <w:r w:rsidRPr="00D4678E">
        <w:rPr>
          <w:sz w:val="28"/>
          <w:szCs w:val="28"/>
        </w:rPr>
        <w:t>Помимо требований, установленных статьей 3.3 Федерального з</w:t>
      </w:r>
      <w:r w:rsidRPr="00D4678E">
        <w:rPr>
          <w:sz w:val="28"/>
          <w:szCs w:val="28"/>
        </w:rPr>
        <w:t>а</w:t>
      </w:r>
      <w:r w:rsidRPr="00D4678E">
        <w:rPr>
          <w:sz w:val="28"/>
          <w:szCs w:val="28"/>
        </w:rPr>
        <w:t xml:space="preserve">кона </w:t>
      </w:r>
      <w:r w:rsidR="007262CF">
        <w:rPr>
          <w:sz w:val="28"/>
          <w:szCs w:val="28"/>
        </w:rPr>
        <w:t>№ </w:t>
      </w:r>
      <w:r w:rsidRPr="00D4678E">
        <w:rPr>
          <w:sz w:val="28"/>
          <w:szCs w:val="28"/>
        </w:rPr>
        <w:t>223-ФЗ, ЭП, на которой проводится закупка в электронной форме, должна соответствовать следующим дополнительным требованиям к ЭП:</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6.2.</w:t>
      </w:r>
      <w:r w:rsidR="007262CF">
        <w:rPr>
          <w:sz w:val="28"/>
          <w:szCs w:val="28"/>
        </w:rPr>
        <w:t>1. </w:t>
      </w:r>
      <w:r w:rsidRPr="00D4678E">
        <w:rPr>
          <w:sz w:val="28"/>
          <w:szCs w:val="28"/>
        </w:rPr>
        <w:t>Наличие функционала (технической опции), соответствующего особенностям проведения закупок с применением национального режима;</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6.2.</w:t>
      </w:r>
      <w:r w:rsidR="007262CF">
        <w:rPr>
          <w:sz w:val="28"/>
          <w:szCs w:val="28"/>
        </w:rPr>
        <w:t>2. </w:t>
      </w:r>
      <w:r w:rsidRPr="00D4678E">
        <w:rPr>
          <w:sz w:val="28"/>
          <w:szCs w:val="28"/>
        </w:rPr>
        <w:t>Наличие</w:t>
      </w:r>
      <w:r w:rsidRPr="00297C3B">
        <w:rPr>
          <w:sz w:val="24"/>
          <w:szCs w:val="28"/>
        </w:rPr>
        <w:t xml:space="preserve"> </w:t>
      </w:r>
      <w:r w:rsidRPr="00D4678E">
        <w:rPr>
          <w:sz w:val="28"/>
          <w:szCs w:val="28"/>
        </w:rPr>
        <w:t>функционала</w:t>
      </w:r>
      <w:r w:rsidRPr="00297C3B">
        <w:rPr>
          <w:sz w:val="24"/>
          <w:szCs w:val="28"/>
        </w:rPr>
        <w:t xml:space="preserve"> </w:t>
      </w:r>
      <w:r w:rsidRPr="00D4678E">
        <w:rPr>
          <w:sz w:val="28"/>
          <w:szCs w:val="28"/>
        </w:rPr>
        <w:t>(технической</w:t>
      </w:r>
      <w:r w:rsidRPr="00297C3B">
        <w:rPr>
          <w:sz w:val="24"/>
          <w:szCs w:val="28"/>
        </w:rPr>
        <w:t xml:space="preserve"> </w:t>
      </w:r>
      <w:r w:rsidRPr="00D4678E">
        <w:rPr>
          <w:sz w:val="28"/>
          <w:szCs w:val="28"/>
        </w:rPr>
        <w:t>опции),</w:t>
      </w:r>
      <w:r w:rsidRPr="00297C3B">
        <w:rPr>
          <w:sz w:val="22"/>
          <w:szCs w:val="28"/>
        </w:rPr>
        <w:t xml:space="preserve"> </w:t>
      </w:r>
      <w:r w:rsidRPr="00D4678E">
        <w:rPr>
          <w:sz w:val="28"/>
          <w:szCs w:val="28"/>
        </w:rPr>
        <w:t>предусматривающего особенности проведения закупок у субъектов малого и среднего предпринимательства, предусмотре</w:t>
      </w:r>
      <w:r w:rsidRPr="00D4678E">
        <w:rPr>
          <w:sz w:val="28"/>
          <w:szCs w:val="28"/>
        </w:rPr>
        <w:t>н</w:t>
      </w:r>
      <w:r w:rsidRPr="00D4678E">
        <w:rPr>
          <w:sz w:val="28"/>
          <w:szCs w:val="28"/>
        </w:rPr>
        <w:t>ные Положением об особенностях участия субъектов малого и среднего предприним</w:t>
      </w:r>
      <w:r w:rsidRPr="00D4678E">
        <w:rPr>
          <w:sz w:val="28"/>
          <w:szCs w:val="28"/>
        </w:rPr>
        <w:t>а</w:t>
      </w:r>
      <w:r w:rsidRPr="00D4678E">
        <w:rPr>
          <w:sz w:val="28"/>
          <w:szCs w:val="28"/>
        </w:rPr>
        <w:t>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w:t>
      </w:r>
      <w:r w:rsidRPr="00D4678E">
        <w:rPr>
          <w:sz w:val="28"/>
          <w:szCs w:val="28"/>
        </w:rPr>
        <w:t>и</w:t>
      </w:r>
      <w:r w:rsidRPr="00D4678E">
        <w:rPr>
          <w:sz w:val="28"/>
          <w:szCs w:val="28"/>
        </w:rPr>
        <w:t>ем</w:t>
      </w:r>
      <w:r w:rsidRPr="00297C3B">
        <w:rPr>
          <w:sz w:val="18"/>
          <w:szCs w:val="28"/>
        </w:rPr>
        <w:t xml:space="preserve"> </w:t>
      </w:r>
      <w:r w:rsidRPr="00D4678E">
        <w:rPr>
          <w:sz w:val="28"/>
          <w:szCs w:val="28"/>
        </w:rPr>
        <w:t>Правительства</w:t>
      </w:r>
      <w:r w:rsidRPr="00297C3B">
        <w:rPr>
          <w:sz w:val="18"/>
          <w:szCs w:val="28"/>
        </w:rPr>
        <w:t xml:space="preserve"> </w:t>
      </w:r>
      <w:r w:rsidRPr="00D4678E">
        <w:rPr>
          <w:sz w:val="28"/>
          <w:szCs w:val="28"/>
        </w:rPr>
        <w:t>Российской</w:t>
      </w:r>
      <w:r w:rsidRPr="00297C3B">
        <w:rPr>
          <w:sz w:val="18"/>
          <w:szCs w:val="28"/>
        </w:rPr>
        <w:t xml:space="preserve"> </w:t>
      </w:r>
      <w:r w:rsidRPr="00D4678E">
        <w:rPr>
          <w:sz w:val="28"/>
          <w:szCs w:val="28"/>
        </w:rPr>
        <w:t>Федерации</w:t>
      </w:r>
      <w:r w:rsidRPr="00297C3B">
        <w:rPr>
          <w:sz w:val="18"/>
          <w:szCs w:val="28"/>
        </w:rPr>
        <w:t xml:space="preserve"> </w:t>
      </w:r>
      <w:r w:rsidRPr="00D4678E">
        <w:rPr>
          <w:sz w:val="28"/>
          <w:szCs w:val="28"/>
        </w:rPr>
        <w:t>от</w:t>
      </w:r>
      <w:r w:rsidRPr="00297C3B">
        <w:rPr>
          <w:sz w:val="18"/>
          <w:szCs w:val="28"/>
        </w:rPr>
        <w:t xml:space="preserve"> </w:t>
      </w:r>
      <w:r w:rsidRPr="00D4678E">
        <w:rPr>
          <w:sz w:val="28"/>
          <w:szCs w:val="28"/>
        </w:rPr>
        <w:t>11</w:t>
      </w:r>
      <w:r w:rsidRPr="00297C3B">
        <w:rPr>
          <w:sz w:val="18"/>
          <w:szCs w:val="28"/>
        </w:rPr>
        <w:t xml:space="preserve"> </w:t>
      </w:r>
      <w:r w:rsidRPr="00D4678E">
        <w:rPr>
          <w:sz w:val="28"/>
          <w:szCs w:val="28"/>
        </w:rPr>
        <w:t>декабря</w:t>
      </w:r>
      <w:r w:rsidRPr="00297C3B">
        <w:rPr>
          <w:sz w:val="16"/>
          <w:szCs w:val="28"/>
        </w:rPr>
        <w:t xml:space="preserve"> </w:t>
      </w:r>
      <w:r w:rsidRPr="00D4678E">
        <w:rPr>
          <w:sz w:val="28"/>
          <w:szCs w:val="28"/>
        </w:rPr>
        <w:t>2014</w:t>
      </w:r>
      <w:r w:rsidRPr="00297C3B">
        <w:rPr>
          <w:sz w:val="18"/>
          <w:szCs w:val="16"/>
        </w:rPr>
        <w:t xml:space="preserve"> </w:t>
      </w:r>
      <w:r w:rsidRPr="00D4678E">
        <w:rPr>
          <w:sz w:val="28"/>
          <w:szCs w:val="28"/>
        </w:rPr>
        <w:t xml:space="preserve">года </w:t>
      </w:r>
      <w:r w:rsidR="007262CF">
        <w:rPr>
          <w:sz w:val="28"/>
          <w:szCs w:val="28"/>
        </w:rPr>
        <w:t>№ </w:t>
      </w:r>
      <w:r w:rsidRPr="00D4678E">
        <w:rPr>
          <w:sz w:val="28"/>
          <w:szCs w:val="28"/>
        </w:rPr>
        <w:t xml:space="preserve">1352 </w:t>
      </w:r>
      <w:r w:rsidR="00E855EB">
        <w:rPr>
          <w:sz w:val="28"/>
          <w:szCs w:val="28"/>
        </w:rPr>
        <w:t>«</w:t>
      </w:r>
      <w:r w:rsidRPr="00D4678E">
        <w:rPr>
          <w:sz w:val="28"/>
          <w:szCs w:val="28"/>
        </w:rPr>
        <w:t>Об особенн</w:t>
      </w:r>
      <w:r w:rsidRPr="00D4678E">
        <w:rPr>
          <w:sz w:val="28"/>
          <w:szCs w:val="28"/>
        </w:rPr>
        <w:t>о</w:t>
      </w:r>
      <w:r w:rsidRPr="00D4678E">
        <w:rPr>
          <w:sz w:val="28"/>
          <w:szCs w:val="28"/>
        </w:rPr>
        <w:t>стях участия субъектов малого и среднего предпринимательства в закупках товаров, р</w:t>
      </w:r>
      <w:r w:rsidRPr="00D4678E">
        <w:rPr>
          <w:sz w:val="28"/>
          <w:szCs w:val="28"/>
        </w:rPr>
        <w:t>а</w:t>
      </w:r>
      <w:r w:rsidRPr="00D4678E">
        <w:rPr>
          <w:sz w:val="28"/>
          <w:szCs w:val="28"/>
        </w:rPr>
        <w:t>бот, услуг отдельными видами юридических лиц</w:t>
      </w:r>
      <w:r w:rsidR="00E855EB">
        <w:rPr>
          <w:sz w:val="28"/>
          <w:szCs w:val="28"/>
        </w:rPr>
        <w:t>»</w:t>
      </w:r>
      <w:r w:rsidRPr="00D4678E">
        <w:rPr>
          <w:sz w:val="28"/>
          <w:szCs w:val="28"/>
        </w:rPr>
        <w:t>;</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6.2.</w:t>
      </w:r>
      <w:r w:rsidR="007262CF">
        <w:rPr>
          <w:sz w:val="28"/>
          <w:szCs w:val="28"/>
        </w:rPr>
        <w:t>3. </w:t>
      </w:r>
      <w:r w:rsidRPr="00D4678E">
        <w:rPr>
          <w:sz w:val="28"/>
          <w:szCs w:val="28"/>
        </w:rPr>
        <w:t>Наличие технических, технологических ресурсов, позволяющих осущест</w:t>
      </w:r>
      <w:r w:rsidRPr="00D4678E">
        <w:rPr>
          <w:sz w:val="28"/>
          <w:szCs w:val="28"/>
        </w:rPr>
        <w:t>в</w:t>
      </w:r>
      <w:r w:rsidRPr="00D4678E">
        <w:rPr>
          <w:sz w:val="28"/>
          <w:szCs w:val="28"/>
        </w:rPr>
        <w:t>лять корректную и своевременную интеграцию (перенаправление) с ЭП в ЕИС информ</w:t>
      </w:r>
      <w:r w:rsidRPr="00D4678E">
        <w:rPr>
          <w:sz w:val="28"/>
          <w:szCs w:val="28"/>
        </w:rPr>
        <w:t>а</w:t>
      </w:r>
      <w:r w:rsidRPr="00D4678E">
        <w:rPr>
          <w:sz w:val="28"/>
          <w:szCs w:val="28"/>
        </w:rPr>
        <w:t>цию о закупке, включая сведения, содержащиеся в плане закупок, а также сведения о д</w:t>
      </w:r>
      <w:r w:rsidRPr="00D4678E">
        <w:rPr>
          <w:sz w:val="28"/>
          <w:szCs w:val="28"/>
        </w:rPr>
        <w:t>о</w:t>
      </w:r>
      <w:r w:rsidRPr="00D4678E">
        <w:rPr>
          <w:sz w:val="28"/>
          <w:szCs w:val="28"/>
        </w:rPr>
        <w:t>говорах, заключаемых на ЭП по результатам проведения закупок;</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6.2.</w:t>
      </w:r>
      <w:r w:rsidR="007262CF">
        <w:rPr>
          <w:sz w:val="28"/>
          <w:szCs w:val="28"/>
        </w:rPr>
        <w:t>4. </w:t>
      </w:r>
      <w:r w:rsidRPr="00D4678E">
        <w:rPr>
          <w:sz w:val="28"/>
          <w:szCs w:val="28"/>
        </w:rPr>
        <w:t>Наличие</w:t>
      </w:r>
      <w:r w:rsidRPr="00297C3B">
        <w:rPr>
          <w:sz w:val="18"/>
          <w:szCs w:val="28"/>
        </w:rPr>
        <w:t xml:space="preserve"> </w:t>
      </w:r>
      <w:r w:rsidRPr="00D4678E">
        <w:rPr>
          <w:sz w:val="28"/>
          <w:szCs w:val="28"/>
        </w:rPr>
        <w:t>у</w:t>
      </w:r>
      <w:r w:rsidRPr="00297C3B">
        <w:rPr>
          <w:sz w:val="18"/>
          <w:szCs w:val="28"/>
        </w:rPr>
        <w:t xml:space="preserve"> </w:t>
      </w:r>
      <w:r w:rsidRPr="00D4678E">
        <w:rPr>
          <w:sz w:val="28"/>
          <w:szCs w:val="28"/>
        </w:rPr>
        <w:t>ЭП</w:t>
      </w:r>
      <w:r w:rsidRPr="00297C3B">
        <w:rPr>
          <w:sz w:val="18"/>
          <w:szCs w:val="28"/>
        </w:rPr>
        <w:t xml:space="preserve"> </w:t>
      </w:r>
      <w:r w:rsidRPr="00D4678E">
        <w:rPr>
          <w:sz w:val="28"/>
          <w:szCs w:val="28"/>
        </w:rPr>
        <w:t>функциональной</w:t>
      </w:r>
      <w:r w:rsidRPr="00297C3B">
        <w:rPr>
          <w:sz w:val="18"/>
          <w:szCs w:val="28"/>
        </w:rPr>
        <w:t xml:space="preserve"> </w:t>
      </w:r>
      <w:r w:rsidRPr="00D4678E">
        <w:rPr>
          <w:sz w:val="28"/>
          <w:szCs w:val="28"/>
        </w:rPr>
        <w:t>возможности</w:t>
      </w:r>
      <w:r w:rsidRPr="00297C3B">
        <w:rPr>
          <w:sz w:val="18"/>
          <w:szCs w:val="28"/>
        </w:rPr>
        <w:t xml:space="preserve"> </w:t>
      </w:r>
      <w:r w:rsidRPr="00D4678E">
        <w:rPr>
          <w:sz w:val="28"/>
          <w:szCs w:val="28"/>
        </w:rPr>
        <w:t>проведения</w:t>
      </w:r>
      <w:r w:rsidRPr="00297C3B">
        <w:rPr>
          <w:sz w:val="18"/>
          <w:szCs w:val="28"/>
        </w:rPr>
        <w:t xml:space="preserve"> </w:t>
      </w:r>
      <w:r w:rsidRPr="00D4678E">
        <w:rPr>
          <w:sz w:val="28"/>
          <w:szCs w:val="28"/>
        </w:rPr>
        <w:t>процедур закупки, указанных в подпунктах 4.1.1-4.1.5 Положения, с возможностью обеспечения осуществления всех действий, выполняемых заказчиком и указанных в порядке проведения каждой из конкурентных закупок в соответс</w:t>
      </w:r>
      <w:r w:rsidRPr="00D4678E">
        <w:rPr>
          <w:sz w:val="28"/>
          <w:szCs w:val="28"/>
        </w:rPr>
        <w:t>т</w:t>
      </w:r>
      <w:r w:rsidR="00297C3B">
        <w:rPr>
          <w:sz w:val="28"/>
          <w:szCs w:val="28"/>
        </w:rPr>
        <w:t>вии с Положением.</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6.</w:t>
      </w:r>
      <w:r w:rsidR="007262CF">
        <w:rPr>
          <w:sz w:val="28"/>
          <w:szCs w:val="28"/>
        </w:rPr>
        <w:t>3. </w:t>
      </w:r>
      <w:r w:rsidRPr="00D4678E">
        <w:rPr>
          <w:sz w:val="28"/>
          <w:szCs w:val="28"/>
        </w:rPr>
        <w:t>Контроль за соблюдением требований пункта 6.2 Положения осуществляется заказчиком при принятии решения о выборе ЭП, на которой проводится процедура заку</w:t>
      </w:r>
      <w:r w:rsidRPr="00D4678E">
        <w:rPr>
          <w:sz w:val="28"/>
          <w:szCs w:val="28"/>
        </w:rPr>
        <w:t>п</w:t>
      </w:r>
      <w:r w:rsidRPr="00D4678E">
        <w:rPr>
          <w:sz w:val="28"/>
          <w:szCs w:val="28"/>
        </w:rPr>
        <w:t>ки в электронной форме. Заказчик вправе не оформлять результаты осуществления такого контроля документально.</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6.</w:t>
      </w:r>
      <w:r w:rsidR="007262CF">
        <w:rPr>
          <w:sz w:val="28"/>
          <w:szCs w:val="28"/>
        </w:rPr>
        <w:t>4. </w:t>
      </w:r>
      <w:r w:rsidRPr="00D4678E">
        <w:rPr>
          <w:sz w:val="28"/>
          <w:szCs w:val="28"/>
        </w:rPr>
        <w:t>Услуги, связанные с использованием функционала ЭП, предоставляются зака</w:t>
      </w:r>
      <w:r w:rsidRPr="00D4678E">
        <w:rPr>
          <w:sz w:val="28"/>
          <w:szCs w:val="28"/>
        </w:rPr>
        <w:t>з</w:t>
      </w:r>
      <w:r w:rsidRPr="00D4678E">
        <w:rPr>
          <w:sz w:val="28"/>
          <w:szCs w:val="28"/>
        </w:rPr>
        <w:t>чику без взимания платы.</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6.</w:t>
      </w:r>
      <w:r w:rsidR="007262CF">
        <w:rPr>
          <w:sz w:val="28"/>
          <w:szCs w:val="28"/>
        </w:rPr>
        <w:t>5. </w:t>
      </w:r>
      <w:r w:rsidRPr="00D4678E">
        <w:rPr>
          <w:sz w:val="28"/>
          <w:szCs w:val="28"/>
        </w:rPr>
        <w:t xml:space="preserve">В случае если в ходе рассмотрения </w:t>
      </w:r>
      <w:r w:rsidR="002122E3">
        <w:rPr>
          <w:sz w:val="28"/>
          <w:szCs w:val="28"/>
        </w:rPr>
        <w:t xml:space="preserve">и (или) </w:t>
      </w:r>
      <w:r w:rsidRPr="00D4678E">
        <w:rPr>
          <w:sz w:val="28"/>
          <w:szCs w:val="28"/>
        </w:rPr>
        <w:t>оценки единственной поданной заявки на участие в конкурентной закупке, проводимой в эле</w:t>
      </w:r>
      <w:r w:rsidRPr="00D4678E">
        <w:rPr>
          <w:sz w:val="28"/>
          <w:szCs w:val="28"/>
        </w:rPr>
        <w:t>к</w:t>
      </w:r>
      <w:r w:rsidRPr="00D4678E">
        <w:rPr>
          <w:sz w:val="28"/>
          <w:szCs w:val="28"/>
        </w:rPr>
        <w:t xml:space="preserve">тронной форме, заказчиком выявлено отсутствие в такой заявке документов, представление которых одновременно требовалось оператором </w:t>
      </w:r>
      <w:r w:rsidRPr="00D4678E">
        <w:rPr>
          <w:sz w:val="28"/>
          <w:szCs w:val="28"/>
        </w:rPr>
        <w:lastRenderedPageBreak/>
        <w:t>ЭП для прохождения (получения) аккредитации на ЭП таким участником закупки, з</w:t>
      </w:r>
      <w:r w:rsidRPr="00D4678E">
        <w:rPr>
          <w:sz w:val="28"/>
          <w:szCs w:val="28"/>
        </w:rPr>
        <w:t>а</w:t>
      </w:r>
      <w:r w:rsidRPr="00D4678E">
        <w:rPr>
          <w:sz w:val="28"/>
          <w:szCs w:val="28"/>
        </w:rPr>
        <w:t>казчик выгружает самостоятельно посредством функционала ЭП такие документы из аккредитационных сведений участника закупки, подавшего такую з</w:t>
      </w:r>
      <w:r w:rsidRPr="00D4678E">
        <w:rPr>
          <w:sz w:val="28"/>
          <w:szCs w:val="28"/>
        </w:rPr>
        <w:t>а</w:t>
      </w:r>
      <w:r w:rsidRPr="00D4678E">
        <w:rPr>
          <w:sz w:val="28"/>
          <w:szCs w:val="28"/>
        </w:rPr>
        <w:t>явку на ЭП, и принимает их к рассмотрению заявки на участие в закупке при условии, что представление таких документов в составе заявки является обязательным в соответствии с требованиями документации, а также при у</w:t>
      </w:r>
      <w:r w:rsidRPr="00D4678E">
        <w:rPr>
          <w:sz w:val="28"/>
          <w:szCs w:val="28"/>
        </w:rPr>
        <w:t>с</w:t>
      </w:r>
      <w:r w:rsidRPr="00D4678E">
        <w:rPr>
          <w:sz w:val="28"/>
          <w:szCs w:val="28"/>
        </w:rPr>
        <w:t>ловии, что функциональные возможности ЭП дают возможность заказчику осуществить указанные в настоящем пункте действия.</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6.</w:t>
      </w:r>
      <w:r w:rsidR="007262CF">
        <w:rPr>
          <w:sz w:val="28"/>
          <w:szCs w:val="28"/>
        </w:rPr>
        <w:t>6. </w:t>
      </w:r>
      <w:r w:rsidRPr="00D4678E">
        <w:rPr>
          <w:sz w:val="28"/>
          <w:szCs w:val="28"/>
        </w:rPr>
        <w:t>Действия, описанные в пункте 6.8 Положения, могут быть осущ</w:t>
      </w:r>
      <w:r w:rsidRPr="00D4678E">
        <w:rPr>
          <w:sz w:val="28"/>
          <w:szCs w:val="28"/>
        </w:rPr>
        <w:t>е</w:t>
      </w:r>
      <w:r w:rsidRPr="00D4678E">
        <w:rPr>
          <w:sz w:val="28"/>
          <w:szCs w:val="28"/>
        </w:rPr>
        <w:t>ствлены также в случае, если подано несколько заявок.</w:t>
      </w:r>
    </w:p>
    <w:p w:rsidR="00C83767"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6.</w:t>
      </w:r>
      <w:r w:rsidR="007262CF">
        <w:rPr>
          <w:sz w:val="28"/>
          <w:szCs w:val="28"/>
        </w:rPr>
        <w:t>7. </w:t>
      </w:r>
      <w:r w:rsidRPr="00D4678E">
        <w:rPr>
          <w:sz w:val="28"/>
          <w:szCs w:val="28"/>
        </w:rPr>
        <w:t>При осуществлении закупок в электронной форме допускаются обусловленные техническими особенностями и регламентом работы ЭП отклонения от порядка провед</w:t>
      </w:r>
      <w:r w:rsidRPr="00D4678E">
        <w:rPr>
          <w:sz w:val="28"/>
          <w:szCs w:val="28"/>
        </w:rPr>
        <w:t>е</w:t>
      </w:r>
      <w:r w:rsidRPr="00D4678E">
        <w:rPr>
          <w:sz w:val="28"/>
          <w:szCs w:val="28"/>
        </w:rPr>
        <w:t>ния процедуры закупок, предусмотренного Положением, при условии, что такие отклон</w:t>
      </w:r>
      <w:r w:rsidRPr="00D4678E">
        <w:rPr>
          <w:sz w:val="28"/>
          <w:szCs w:val="28"/>
        </w:rPr>
        <w:t>е</w:t>
      </w:r>
      <w:r w:rsidRPr="00D4678E">
        <w:rPr>
          <w:sz w:val="28"/>
          <w:szCs w:val="28"/>
        </w:rPr>
        <w:t>ния не противоречат нормам Положения в части порядка определения победителя в ходе проведения процедуры закупки.</w:t>
      </w:r>
    </w:p>
    <w:p w:rsidR="00297C3B" w:rsidRPr="00297C3B" w:rsidRDefault="00297C3B" w:rsidP="00D4678E">
      <w:pPr>
        <w:widowControl w:val="0"/>
        <w:tabs>
          <w:tab w:val="left" w:pos="851"/>
        </w:tabs>
        <w:autoSpaceDE w:val="0"/>
        <w:autoSpaceDN w:val="0"/>
        <w:adjustRightInd w:val="0"/>
        <w:ind w:firstLine="709"/>
        <w:jc w:val="both"/>
        <w:rPr>
          <w:sz w:val="16"/>
          <w:szCs w:val="16"/>
        </w:rPr>
      </w:pPr>
    </w:p>
    <w:p w:rsidR="00297C3B" w:rsidRDefault="007262CF" w:rsidP="00297C3B">
      <w:pPr>
        <w:widowControl w:val="0"/>
        <w:tabs>
          <w:tab w:val="left" w:pos="851"/>
        </w:tabs>
        <w:autoSpaceDE w:val="0"/>
        <w:autoSpaceDN w:val="0"/>
        <w:adjustRightInd w:val="0"/>
        <w:jc w:val="center"/>
        <w:rPr>
          <w:b/>
          <w:sz w:val="28"/>
          <w:szCs w:val="28"/>
        </w:rPr>
      </w:pPr>
      <w:r w:rsidRPr="00297C3B">
        <w:rPr>
          <w:b/>
          <w:sz w:val="28"/>
          <w:szCs w:val="28"/>
        </w:rPr>
        <w:t>7. </w:t>
      </w:r>
      <w:r w:rsidR="00C83767" w:rsidRPr="00297C3B">
        <w:rPr>
          <w:b/>
          <w:sz w:val="28"/>
          <w:szCs w:val="28"/>
        </w:rPr>
        <w:t xml:space="preserve">Обоснование начальной (максимальной) цены договора, </w:t>
      </w:r>
    </w:p>
    <w:p w:rsidR="00C83767" w:rsidRPr="00297C3B" w:rsidRDefault="00C83767" w:rsidP="00297C3B">
      <w:pPr>
        <w:widowControl w:val="0"/>
        <w:tabs>
          <w:tab w:val="left" w:pos="851"/>
        </w:tabs>
        <w:autoSpaceDE w:val="0"/>
        <w:autoSpaceDN w:val="0"/>
        <w:adjustRightInd w:val="0"/>
        <w:jc w:val="center"/>
        <w:rPr>
          <w:b/>
          <w:sz w:val="28"/>
          <w:szCs w:val="28"/>
        </w:rPr>
      </w:pPr>
      <w:r w:rsidRPr="00297C3B">
        <w:rPr>
          <w:b/>
          <w:sz w:val="28"/>
          <w:szCs w:val="28"/>
        </w:rPr>
        <w:t>цены договора, заключаемого с единственным поставщиком (подрядчиком, исполнителем), цены ед</w:t>
      </w:r>
      <w:r w:rsidRPr="00297C3B">
        <w:rPr>
          <w:b/>
          <w:sz w:val="28"/>
          <w:szCs w:val="28"/>
        </w:rPr>
        <w:t>и</w:t>
      </w:r>
      <w:r w:rsidRPr="00297C3B">
        <w:rPr>
          <w:b/>
          <w:sz w:val="28"/>
          <w:szCs w:val="28"/>
        </w:rPr>
        <w:t>ницы товара, работы, услуги</w:t>
      </w:r>
    </w:p>
    <w:p w:rsidR="00C83767" w:rsidRPr="00D4678E" w:rsidRDefault="00C83767" w:rsidP="00297C3B">
      <w:pPr>
        <w:widowControl w:val="0"/>
        <w:tabs>
          <w:tab w:val="left" w:pos="851"/>
        </w:tabs>
        <w:autoSpaceDE w:val="0"/>
        <w:autoSpaceDN w:val="0"/>
        <w:adjustRightInd w:val="0"/>
        <w:ind w:firstLine="709"/>
        <w:jc w:val="both"/>
        <w:rPr>
          <w:sz w:val="28"/>
          <w:szCs w:val="28"/>
        </w:rPr>
      </w:pPr>
      <w:r w:rsidRPr="00D4678E">
        <w:rPr>
          <w:sz w:val="28"/>
          <w:szCs w:val="28"/>
        </w:rPr>
        <w:t>7.</w:t>
      </w:r>
      <w:r w:rsidR="007262CF">
        <w:rPr>
          <w:sz w:val="28"/>
          <w:szCs w:val="28"/>
        </w:rPr>
        <w:t>1. </w:t>
      </w:r>
      <w:r w:rsidRPr="00D4678E">
        <w:rPr>
          <w:sz w:val="28"/>
          <w:szCs w:val="28"/>
        </w:rPr>
        <w:t xml:space="preserve">Начальная (максимальная) цена договора (далее </w:t>
      </w:r>
      <w:r w:rsidR="00297C3B">
        <w:rPr>
          <w:sz w:val="28"/>
          <w:szCs w:val="28"/>
        </w:rPr>
        <w:t xml:space="preserve">– </w:t>
      </w:r>
      <w:r w:rsidRPr="00D4678E">
        <w:rPr>
          <w:sz w:val="28"/>
          <w:szCs w:val="28"/>
        </w:rPr>
        <w:t>НМЦД) либо цена единицы товара, работы, услуги (в случае если количество поставляемых товаров, объем подлеж</w:t>
      </w:r>
      <w:r w:rsidRPr="00D4678E">
        <w:rPr>
          <w:sz w:val="28"/>
          <w:szCs w:val="28"/>
        </w:rPr>
        <w:t>а</w:t>
      </w:r>
      <w:r w:rsidRPr="00D4678E">
        <w:rPr>
          <w:sz w:val="28"/>
          <w:szCs w:val="28"/>
        </w:rPr>
        <w:t>щих выполнению работ, оказание услуг невозможно определить), цена договора, закл</w:t>
      </w:r>
      <w:r w:rsidRPr="00D4678E">
        <w:rPr>
          <w:sz w:val="28"/>
          <w:szCs w:val="28"/>
        </w:rPr>
        <w:t>ю</w:t>
      </w:r>
      <w:r w:rsidRPr="00D4678E">
        <w:rPr>
          <w:sz w:val="28"/>
          <w:szCs w:val="28"/>
        </w:rPr>
        <w:t>чаемого с единственным поставщиком (подрядчиком, исполнителем), определяется и обосновывается заказчиком посредством применения следующего метода или нескольких следующих методов:</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7.1.</w:t>
      </w:r>
      <w:r w:rsidR="007262CF">
        <w:rPr>
          <w:sz w:val="28"/>
          <w:szCs w:val="28"/>
        </w:rPr>
        <w:t>1. </w:t>
      </w:r>
      <w:r w:rsidRPr="00D4678E">
        <w:rPr>
          <w:sz w:val="28"/>
          <w:szCs w:val="28"/>
        </w:rPr>
        <w:t>Метод сопоставимых рыночных цен (анализа рынка);</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7.1.</w:t>
      </w:r>
      <w:r w:rsidR="007262CF">
        <w:rPr>
          <w:sz w:val="28"/>
          <w:szCs w:val="28"/>
        </w:rPr>
        <w:t>2. </w:t>
      </w:r>
      <w:r w:rsidRPr="00D4678E">
        <w:rPr>
          <w:sz w:val="28"/>
          <w:szCs w:val="28"/>
        </w:rPr>
        <w:t>Нормативный метод;</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7.1.</w:t>
      </w:r>
      <w:r w:rsidR="007262CF">
        <w:rPr>
          <w:sz w:val="28"/>
          <w:szCs w:val="28"/>
        </w:rPr>
        <w:t>3. </w:t>
      </w:r>
      <w:r w:rsidRPr="00D4678E">
        <w:rPr>
          <w:sz w:val="28"/>
          <w:szCs w:val="28"/>
        </w:rPr>
        <w:t>Тарифный метод;</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7.1.</w:t>
      </w:r>
      <w:r w:rsidR="007262CF">
        <w:rPr>
          <w:sz w:val="28"/>
          <w:szCs w:val="28"/>
        </w:rPr>
        <w:t>4. </w:t>
      </w:r>
      <w:r w:rsidRPr="00D4678E">
        <w:rPr>
          <w:sz w:val="28"/>
          <w:szCs w:val="28"/>
        </w:rPr>
        <w:t>Проектно-сметный метод;</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7.1.</w:t>
      </w:r>
      <w:r w:rsidR="007262CF">
        <w:rPr>
          <w:sz w:val="28"/>
          <w:szCs w:val="28"/>
        </w:rPr>
        <w:t>5. </w:t>
      </w:r>
      <w:r w:rsidRPr="00D4678E">
        <w:rPr>
          <w:sz w:val="28"/>
          <w:szCs w:val="28"/>
        </w:rPr>
        <w:t>Затратный метод.</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7.</w:t>
      </w:r>
      <w:r w:rsidR="007262CF">
        <w:rPr>
          <w:sz w:val="28"/>
          <w:szCs w:val="28"/>
        </w:rPr>
        <w:t>2. </w:t>
      </w:r>
      <w:r w:rsidRPr="00D4678E">
        <w:rPr>
          <w:sz w:val="28"/>
          <w:szCs w:val="28"/>
        </w:rPr>
        <w:t>Обоснование НМЦД, цены единицы товара, работы, услуги, цены договора, з</w:t>
      </w:r>
      <w:r w:rsidRPr="00D4678E">
        <w:rPr>
          <w:sz w:val="28"/>
          <w:szCs w:val="28"/>
        </w:rPr>
        <w:t>а</w:t>
      </w:r>
      <w:r w:rsidRPr="00D4678E">
        <w:rPr>
          <w:sz w:val="28"/>
          <w:szCs w:val="28"/>
        </w:rPr>
        <w:t>ключаемого с единственным поставщиком (подрядчиком, исполнителем), оформляется заказчиком в свободной форме и хранится вместе с документами о закупке.</w:t>
      </w:r>
    </w:p>
    <w:p w:rsidR="00C83767"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7.</w:t>
      </w:r>
      <w:r w:rsidR="007262CF">
        <w:rPr>
          <w:sz w:val="28"/>
          <w:szCs w:val="28"/>
        </w:rPr>
        <w:t>3. </w:t>
      </w:r>
      <w:r w:rsidRPr="00D4678E">
        <w:rPr>
          <w:sz w:val="28"/>
          <w:szCs w:val="28"/>
        </w:rPr>
        <w:t>В случае невозможности применения для определения НМЦД, цены единицы товара, работы, услуги, цены договора, заключаемого с единственным поставщиком (по</w:t>
      </w:r>
      <w:r w:rsidRPr="00D4678E">
        <w:rPr>
          <w:sz w:val="28"/>
          <w:szCs w:val="28"/>
        </w:rPr>
        <w:t>д</w:t>
      </w:r>
      <w:r w:rsidRPr="00D4678E">
        <w:rPr>
          <w:sz w:val="28"/>
          <w:szCs w:val="28"/>
        </w:rPr>
        <w:t>рядчиком, исполнителем) методов, указанных в пункте 7.1 Положения, заказчик вправе применить иные методы обоснования. В этом случае в обоснование заказчик обязан включить обоснование невозможности применения методов, указанных в пункте 7.1 П</w:t>
      </w:r>
      <w:r w:rsidRPr="00D4678E">
        <w:rPr>
          <w:sz w:val="28"/>
          <w:szCs w:val="28"/>
        </w:rPr>
        <w:t>о</w:t>
      </w:r>
      <w:r w:rsidRPr="00D4678E">
        <w:rPr>
          <w:sz w:val="28"/>
          <w:szCs w:val="28"/>
        </w:rPr>
        <w:t>ложения.</w:t>
      </w:r>
    </w:p>
    <w:p w:rsidR="00297C3B" w:rsidRDefault="00297C3B" w:rsidP="00D4678E">
      <w:pPr>
        <w:widowControl w:val="0"/>
        <w:tabs>
          <w:tab w:val="left" w:pos="851"/>
        </w:tabs>
        <w:autoSpaceDE w:val="0"/>
        <w:autoSpaceDN w:val="0"/>
        <w:adjustRightInd w:val="0"/>
        <w:ind w:firstLine="709"/>
        <w:jc w:val="both"/>
        <w:rPr>
          <w:sz w:val="28"/>
          <w:szCs w:val="28"/>
        </w:rPr>
      </w:pPr>
    </w:p>
    <w:p w:rsidR="00297C3B" w:rsidRPr="00D4678E" w:rsidRDefault="00297C3B" w:rsidP="00D4678E">
      <w:pPr>
        <w:widowControl w:val="0"/>
        <w:tabs>
          <w:tab w:val="left" w:pos="851"/>
        </w:tabs>
        <w:autoSpaceDE w:val="0"/>
        <w:autoSpaceDN w:val="0"/>
        <w:adjustRightInd w:val="0"/>
        <w:ind w:firstLine="709"/>
        <w:jc w:val="both"/>
        <w:rPr>
          <w:sz w:val="28"/>
          <w:szCs w:val="28"/>
        </w:rPr>
      </w:pP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lastRenderedPageBreak/>
        <w:t>7.</w:t>
      </w:r>
      <w:r w:rsidR="007262CF">
        <w:rPr>
          <w:sz w:val="28"/>
          <w:szCs w:val="28"/>
        </w:rPr>
        <w:t>4. </w:t>
      </w:r>
      <w:r w:rsidRPr="00D4678E">
        <w:rPr>
          <w:sz w:val="28"/>
          <w:szCs w:val="28"/>
        </w:rPr>
        <w:t>Метод сопоставимых рыночных цен (анализа рынка) заключается в установл</w:t>
      </w:r>
      <w:r w:rsidRPr="00D4678E">
        <w:rPr>
          <w:sz w:val="28"/>
          <w:szCs w:val="28"/>
        </w:rPr>
        <w:t>е</w:t>
      </w:r>
      <w:r w:rsidRPr="00D4678E">
        <w:rPr>
          <w:sz w:val="28"/>
          <w:szCs w:val="28"/>
        </w:rPr>
        <w:t>нии НМЦД, цены единицы товара, работы, услуги, цены договора, заключаемого с еди</w:t>
      </w:r>
      <w:r w:rsidRPr="00D4678E">
        <w:rPr>
          <w:sz w:val="28"/>
          <w:szCs w:val="28"/>
        </w:rPr>
        <w:t>н</w:t>
      </w:r>
      <w:r w:rsidRPr="00D4678E">
        <w:rPr>
          <w:sz w:val="28"/>
          <w:szCs w:val="28"/>
        </w:rPr>
        <w:t>ственным поставщиком (подрядчиком, исполнителем), на основании информации о р</w:t>
      </w:r>
      <w:r w:rsidRPr="00D4678E">
        <w:rPr>
          <w:sz w:val="28"/>
          <w:szCs w:val="28"/>
        </w:rPr>
        <w:t>ы</w:t>
      </w:r>
      <w:r w:rsidRPr="00D4678E">
        <w:rPr>
          <w:sz w:val="28"/>
          <w:szCs w:val="28"/>
        </w:rPr>
        <w:t>ночных ценах идентичных товаров, работ, услуг, планируемых к закупкам, или при их о</w:t>
      </w:r>
      <w:r w:rsidRPr="00D4678E">
        <w:rPr>
          <w:sz w:val="28"/>
          <w:szCs w:val="28"/>
        </w:rPr>
        <w:t>т</w:t>
      </w:r>
      <w:r w:rsidRPr="00D4678E">
        <w:rPr>
          <w:sz w:val="28"/>
          <w:szCs w:val="28"/>
        </w:rPr>
        <w:t>сутствии однородных товаров, работ, услуг:</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7.4.</w:t>
      </w:r>
      <w:r w:rsidR="007262CF">
        <w:rPr>
          <w:sz w:val="28"/>
          <w:szCs w:val="28"/>
        </w:rPr>
        <w:t>1. </w:t>
      </w:r>
      <w:r w:rsidRPr="00D4678E">
        <w:rPr>
          <w:sz w:val="28"/>
          <w:szCs w:val="28"/>
        </w:rPr>
        <w:t>Обоснование НМЦД, цены единицы товара, работы, услуги, цены договора, заключаемого с единственным поставщиком (подрядчиком, исполнителем), осуществл</w:t>
      </w:r>
      <w:r w:rsidRPr="00D4678E">
        <w:rPr>
          <w:sz w:val="28"/>
          <w:szCs w:val="28"/>
        </w:rPr>
        <w:t>я</w:t>
      </w:r>
      <w:r w:rsidRPr="00D4678E">
        <w:rPr>
          <w:sz w:val="28"/>
          <w:szCs w:val="28"/>
        </w:rPr>
        <w:t xml:space="preserve">ется с учетом сопоставимых коммерческих </w:t>
      </w:r>
      <w:r w:rsidR="002122E3">
        <w:rPr>
          <w:sz w:val="28"/>
          <w:szCs w:val="28"/>
        </w:rPr>
        <w:t xml:space="preserve">и (или) </w:t>
      </w:r>
      <w:r w:rsidRPr="00D4678E">
        <w:rPr>
          <w:sz w:val="28"/>
          <w:szCs w:val="28"/>
        </w:rPr>
        <w:t>финансовых условий поставок товаров, выполнения работ, оказания услуг, являющихся предметом закупки. Такие условия пр</w:t>
      </w:r>
      <w:r w:rsidRPr="00D4678E">
        <w:rPr>
          <w:sz w:val="28"/>
          <w:szCs w:val="28"/>
        </w:rPr>
        <w:t>и</w:t>
      </w:r>
      <w:r w:rsidRPr="00D4678E">
        <w:rPr>
          <w:sz w:val="28"/>
          <w:szCs w:val="28"/>
        </w:rPr>
        <w:t>знаются сопоставимыми, если различия между такими условиями не оказывают сущес</w:t>
      </w:r>
      <w:r w:rsidRPr="00D4678E">
        <w:rPr>
          <w:sz w:val="28"/>
          <w:szCs w:val="28"/>
        </w:rPr>
        <w:t>т</w:t>
      </w:r>
      <w:r w:rsidRPr="00D4678E">
        <w:rPr>
          <w:sz w:val="28"/>
          <w:szCs w:val="28"/>
        </w:rPr>
        <w:t>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7.4.</w:t>
      </w:r>
      <w:r w:rsidR="007262CF">
        <w:rPr>
          <w:sz w:val="28"/>
          <w:szCs w:val="28"/>
        </w:rPr>
        <w:t>2. </w:t>
      </w:r>
      <w:r w:rsidRPr="00D4678E">
        <w:rPr>
          <w:sz w:val="28"/>
          <w:szCs w:val="28"/>
        </w:rPr>
        <w:t>Обоснование НМЦД, цены единицы товара, работы, услуги, цены договора, заключаемого с единственным поставщиком, должно основываться на общедоступной информации о ценах товаров, работ, услуг, являющихся предметом закупки, а также на ответах по запросам заказчика о предоставлении ценовой информации от потенциальных поставщиков (подрядчиков, исполнителей).</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К общедоступной информации относятся:</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7.4.2.</w:t>
      </w:r>
      <w:r w:rsidR="007262CF">
        <w:rPr>
          <w:sz w:val="28"/>
          <w:szCs w:val="28"/>
        </w:rPr>
        <w:t>1. </w:t>
      </w:r>
      <w:r w:rsidRPr="00D4678E">
        <w:rPr>
          <w:sz w:val="28"/>
          <w:szCs w:val="28"/>
        </w:rPr>
        <w:t xml:space="preserve">Информация в реестре контрактов, заключенных заказчиками </w:t>
      </w:r>
      <w:r w:rsidR="00297C3B">
        <w:rPr>
          <w:sz w:val="28"/>
          <w:szCs w:val="28"/>
        </w:rPr>
        <w:br/>
      </w:r>
      <w:r w:rsidRPr="00D4678E">
        <w:rPr>
          <w:sz w:val="28"/>
          <w:szCs w:val="28"/>
        </w:rPr>
        <w:t>в соответс</w:t>
      </w:r>
      <w:r w:rsidRPr="00D4678E">
        <w:rPr>
          <w:sz w:val="28"/>
          <w:szCs w:val="28"/>
        </w:rPr>
        <w:t>т</w:t>
      </w:r>
      <w:r w:rsidRPr="00D4678E">
        <w:rPr>
          <w:sz w:val="28"/>
          <w:szCs w:val="28"/>
        </w:rPr>
        <w:t xml:space="preserve">вии с Федеральным законом от 5 апреля 2013 года </w:t>
      </w:r>
      <w:r w:rsidR="007262CF">
        <w:rPr>
          <w:sz w:val="28"/>
          <w:szCs w:val="28"/>
        </w:rPr>
        <w:t>№ </w:t>
      </w:r>
      <w:r w:rsidRPr="00D4678E">
        <w:rPr>
          <w:sz w:val="28"/>
          <w:szCs w:val="28"/>
        </w:rPr>
        <w:t xml:space="preserve">44-ФЗ </w:t>
      </w:r>
      <w:r w:rsidR="00297C3B">
        <w:rPr>
          <w:sz w:val="28"/>
          <w:szCs w:val="28"/>
        </w:rPr>
        <w:br/>
      </w:r>
      <w:r w:rsidR="00E855EB">
        <w:rPr>
          <w:sz w:val="28"/>
          <w:szCs w:val="28"/>
        </w:rPr>
        <w:t>«</w:t>
      </w:r>
      <w:r w:rsidRPr="00D4678E">
        <w:rPr>
          <w:sz w:val="28"/>
          <w:szCs w:val="28"/>
        </w:rPr>
        <w:t>О контрактной системе в сфере закупок товаров, работ, услуг для обеспечения государственных и муниципальных нужд</w:t>
      </w:r>
      <w:r w:rsidR="00E855EB">
        <w:rPr>
          <w:sz w:val="28"/>
          <w:szCs w:val="28"/>
        </w:rPr>
        <w:t>»</w:t>
      </w:r>
      <w:r w:rsidRPr="00D4678E">
        <w:rPr>
          <w:sz w:val="28"/>
          <w:szCs w:val="28"/>
        </w:rPr>
        <w:t>, или в реестре договоров, заключенных заказчиками по результатам закупки в с</w:t>
      </w:r>
      <w:r w:rsidRPr="00D4678E">
        <w:rPr>
          <w:sz w:val="28"/>
          <w:szCs w:val="28"/>
        </w:rPr>
        <w:t>о</w:t>
      </w:r>
      <w:r w:rsidRPr="00D4678E">
        <w:rPr>
          <w:sz w:val="28"/>
          <w:szCs w:val="28"/>
        </w:rPr>
        <w:t xml:space="preserve">ответствии с Федеральным законом </w:t>
      </w:r>
      <w:r w:rsidR="007262CF">
        <w:rPr>
          <w:sz w:val="28"/>
          <w:szCs w:val="28"/>
        </w:rPr>
        <w:t>№ </w:t>
      </w:r>
      <w:r w:rsidRPr="00D4678E">
        <w:rPr>
          <w:sz w:val="28"/>
          <w:szCs w:val="28"/>
        </w:rPr>
        <w:t>223-ФЗ. При этом целесообразно принимать в ра</w:t>
      </w:r>
      <w:r w:rsidRPr="00D4678E">
        <w:rPr>
          <w:sz w:val="28"/>
          <w:szCs w:val="28"/>
        </w:rPr>
        <w:t>с</w:t>
      </w:r>
      <w:r w:rsidRPr="00D4678E">
        <w:rPr>
          <w:sz w:val="28"/>
          <w:szCs w:val="28"/>
        </w:rPr>
        <w:t>чет информацию о ценах товаров, работ, услуг, содержащуюся в контрактах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(договорами), в течение последних 3 лет;</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7.4.2.</w:t>
      </w:r>
      <w:r w:rsidR="007262CF">
        <w:rPr>
          <w:sz w:val="28"/>
          <w:szCs w:val="28"/>
        </w:rPr>
        <w:t>2. </w:t>
      </w:r>
      <w:r w:rsidRPr="00D4678E">
        <w:rPr>
          <w:sz w:val="28"/>
          <w:szCs w:val="28"/>
        </w:rPr>
        <w:t>Информация о ценах товаров, работ, услуг, содержащаяся в рекламе, кат</w:t>
      </w:r>
      <w:r w:rsidRPr="00D4678E">
        <w:rPr>
          <w:sz w:val="28"/>
          <w:szCs w:val="28"/>
        </w:rPr>
        <w:t>а</w:t>
      </w:r>
      <w:r w:rsidRPr="00D4678E">
        <w:rPr>
          <w:sz w:val="28"/>
          <w:szCs w:val="28"/>
        </w:rPr>
        <w:t>логах, описаниях товаров и в других предложениях, обращенных к неопределенному кр</w:t>
      </w:r>
      <w:r w:rsidRPr="00D4678E">
        <w:rPr>
          <w:sz w:val="28"/>
          <w:szCs w:val="28"/>
        </w:rPr>
        <w:t>у</w:t>
      </w:r>
      <w:r w:rsidRPr="00D4678E">
        <w:rPr>
          <w:sz w:val="28"/>
          <w:szCs w:val="28"/>
        </w:rPr>
        <w:t>гу лиц и признаваемых в соответствии с гражданским законодательством публичными офертами;</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7.4.2.</w:t>
      </w:r>
      <w:r w:rsidR="007262CF">
        <w:rPr>
          <w:sz w:val="28"/>
          <w:szCs w:val="28"/>
        </w:rPr>
        <w:t>3. </w:t>
      </w:r>
      <w:r w:rsidRPr="00D4678E">
        <w:rPr>
          <w:sz w:val="28"/>
          <w:szCs w:val="28"/>
        </w:rPr>
        <w:t>Информация, размещенная на сайтах поставщиков (подрядчиков, исполнит</w:t>
      </w:r>
      <w:r w:rsidRPr="00D4678E">
        <w:rPr>
          <w:sz w:val="28"/>
          <w:szCs w:val="28"/>
        </w:rPr>
        <w:t>е</w:t>
      </w:r>
      <w:r w:rsidRPr="00D4678E">
        <w:rPr>
          <w:sz w:val="28"/>
          <w:szCs w:val="28"/>
        </w:rPr>
        <w:t>лей), занимающихся поставками товаров, выполнением работ, оказанием услуг, явля</w:t>
      </w:r>
      <w:r w:rsidRPr="00D4678E">
        <w:rPr>
          <w:sz w:val="28"/>
          <w:szCs w:val="28"/>
        </w:rPr>
        <w:t>ю</w:t>
      </w:r>
      <w:r w:rsidRPr="00D4678E">
        <w:rPr>
          <w:sz w:val="28"/>
          <w:szCs w:val="28"/>
        </w:rPr>
        <w:t>щихся предметом закупки;</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7.4.2.</w:t>
      </w:r>
      <w:r w:rsidR="007262CF">
        <w:rPr>
          <w:sz w:val="28"/>
          <w:szCs w:val="28"/>
        </w:rPr>
        <w:t>4. </w:t>
      </w:r>
      <w:r w:rsidRPr="00D4678E">
        <w:rPr>
          <w:sz w:val="28"/>
          <w:szCs w:val="28"/>
        </w:rPr>
        <w:t>Информация о котировках на российских биржах;</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7.4.2.</w:t>
      </w:r>
      <w:r w:rsidR="007262CF">
        <w:rPr>
          <w:sz w:val="28"/>
          <w:szCs w:val="28"/>
        </w:rPr>
        <w:t>5. </w:t>
      </w:r>
      <w:r w:rsidRPr="00D4678E">
        <w:rPr>
          <w:sz w:val="28"/>
          <w:szCs w:val="28"/>
        </w:rPr>
        <w:t>Информация о котировках на электронных площадках;</w:t>
      </w:r>
    </w:p>
    <w:p w:rsidR="00C83767"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7.4.2.</w:t>
      </w:r>
      <w:r w:rsidR="007262CF">
        <w:rPr>
          <w:sz w:val="28"/>
          <w:szCs w:val="28"/>
        </w:rPr>
        <w:t>6. </w:t>
      </w:r>
      <w:r w:rsidRPr="00D4678E">
        <w:rPr>
          <w:sz w:val="28"/>
          <w:szCs w:val="28"/>
        </w:rPr>
        <w:t>Данные государственной статистической отчетности о ценах товаров, р</w:t>
      </w:r>
      <w:r w:rsidRPr="00D4678E">
        <w:rPr>
          <w:sz w:val="28"/>
          <w:szCs w:val="28"/>
        </w:rPr>
        <w:t>а</w:t>
      </w:r>
      <w:r w:rsidRPr="00D4678E">
        <w:rPr>
          <w:sz w:val="28"/>
          <w:szCs w:val="28"/>
        </w:rPr>
        <w:t>бот, услуг;</w:t>
      </w:r>
    </w:p>
    <w:p w:rsidR="00A64810" w:rsidRPr="00D4678E" w:rsidRDefault="00A64810" w:rsidP="00D4678E">
      <w:pPr>
        <w:widowControl w:val="0"/>
        <w:tabs>
          <w:tab w:val="left" w:pos="851"/>
        </w:tabs>
        <w:autoSpaceDE w:val="0"/>
        <w:autoSpaceDN w:val="0"/>
        <w:adjustRightInd w:val="0"/>
        <w:ind w:firstLine="709"/>
        <w:jc w:val="both"/>
        <w:rPr>
          <w:sz w:val="28"/>
          <w:szCs w:val="28"/>
        </w:rPr>
      </w:pP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lastRenderedPageBreak/>
        <w:t>7.4.2.</w:t>
      </w:r>
      <w:r w:rsidR="007262CF">
        <w:rPr>
          <w:sz w:val="28"/>
          <w:szCs w:val="28"/>
        </w:rPr>
        <w:t>7. </w:t>
      </w:r>
      <w:r w:rsidRPr="00D4678E">
        <w:rPr>
          <w:sz w:val="28"/>
          <w:szCs w:val="28"/>
        </w:rPr>
        <w:t>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w:t>
      </w:r>
      <w:r w:rsidRPr="00D4678E">
        <w:rPr>
          <w:sz w:val="28"/>
          <w:szCs w:val="28"/>
        </w:rPr>
        <w:t>с</w:t>
      </w:r>
      <w:r w:rsidRPr="00D4678E">
        <w:rPr>
          <w:sz w:val="28"/>
          <w:szCs w:val="28"/>
        </w:rPr>
        <w:t>сийской Федерации, законодательством субъектов Российской Федерации, муниципальными нормативными правовыми актами, в оф</w:t>
      </w:r>
      <w:r w:rsidRPr="00D4678E">
        <w:rPr>
          <w:sz w:val="28"/>
          <w:szCs w:val="28"/>
        </w:rPr>
        <w:t>и</w:t>
      </w:r>
      <w:r w:rsidRPr="00D4678E">
        <w:rPr>
          <w:sz w:val="28"/>
          <w:szCs w:val="28"/>
        </w:rPr>
        <w:t>циальных источниках информации иностранных государств, международных организаций или иных общедоступных изданиях;</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7.4.2.</w:t>
      </w:r>
      <w:r w:rsidR="007262CF">
        <w:rPr>
          <w:sz w:val="28"/>
          <w:szCs w:val="28"/>
        </w:rPr>
        <w:t>8. </w:t>
      </w:r>
      <w:r w:rsidRPr="00D4678E">
        <w:rPr>
          <w:sz w:val="28"/>
          <w:szCs w:val="28"/>
        </w:rPr>
        <w:t>Информация о рыночной стоимости объектов оценки, определенной в соо</w:t>
      </w:r>
      <w:r w:rsidRPr="00D4678E">
        <w:rPr>
          <w:sz w:val="28"/>
          <w:szCs w:val="28"/>
        </w:rPr>
        <w:t>т</w:t>
      </w:r>
      <w:r w:rsidRPr="00D4678E">
        <w:rPr>
          <w:sz w:val="28"/>
          <w:szCs w:val="28"/>
        </w:rPr>
        <w:t>ветствии с законодательством, регулирующим оценочную деятельность в Российской Федерации, или законодательством иностранных г</w:t>
      </w:r>
      <w:r w:rsidRPr="00D4678E">
        <w:rPr>
          <w:sz w:val="28"/>
          <w:szCs w:val="28"/>
        </w:rPr>
        <w:t>о</w:t>
      </w:r>
      <w:r w:rsidRPr="00D4678E">
        <w:rPr>
          <w:sz w:val="28"/>
          <w:szCs w:val="28"/>
        </w:rPr>
        <w:t>сударств;</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7.4.2.</w:t>
      </w:r>
      <w:r w:rsidR="007262CF">
        <w:rPr>
          <w:sz w:val="28"/>
          <w:szCs w:val="28"/>
        </w:rPr>
        <w:t>9. </w:t>
      </w:r>
      <w:r w:rsidRPr="00D4678E">
        <w:rPr>
          <w:sz w:val="28"/>
          <w:szCs w:val="28"/>
        </w:rPr>
        <w:t>Информация информационно-ценовых агентств, общедоступные результ</w:t>
      </w:r>
      <w:r w:rsidRPr="00D4678E">
        <w:rPr>
          <w:sz w:val="28"/>
          <w:szCs w:val="28"/>
        </w:rPr>
        <w:t>а</w:t>
      </w:r>
      <w:r w:rsidRPr="00D4678E">
        <w:rPr>
          <w:sz w:val="28"/>
          <w:szCs w:val="28"/>
        </w:rPr>
        <w:t>ты изучения рынка, а также результаты изучения рынка, проведенного по инициативе з</w:t>
      </w:r>
      <w:r w:rsidRPr="00D4678E">
        <w:rPr>
          <w:sz w:val="28"/>
          <w:szCs w:val="28"/>
        </w:rPr>
        <w:t>а</w:t>
      </w:r>
      <w:r w:rsidRPr="00D4678E">
        <w:rPr>
          <w:sz w:val="28"/>
          <w:szCs w:val="28"/>
        </w:rPr>
        <w:t>казчика, в том числе на основании договора, при условии раскрытия методологии расчета цен;</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7.4.2.1</w:t>
      </w:r>
      <w:r w:rsidR="007262CF">
        <w:rPr>
          <w:sz w:val="28"/>
          <w:szCs w:val="28"/>
        </w:rPr>
        <w:t>0. </w:t>
      </w:r>
      <w:r w:rsidR="00A64810">
        <w:rPr>
          <w:sz w:val="28"/>
          <w:szCs w:val="28"/>
        </w:rPr>
        <w:t>Иные источники информации;</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7.4.</w:t>
      </w:r>
      <w:r w:rsidR="007262CF">
        <w:rPr>
          <w:sz w:val="28"/>
          <w:szCs w:val="28"/>
        </w:rPr>
        <w:t>3. </w:t>
      </w:r>
      <w:r w:rsidRPr="00D4678E">
        <w:rPr>
          <w:sz w:val="28"/>
          <w:szCs w:val="28"/>
        </w:rPr>
        <w:t>В целях определения НМЦД, цены единицы товара, работы, услуги, цены д</w:t>
      </w:r>
      <w:r w:rsidRPr="00D4678E">
        <w:rPr>
          <w:sz w:val="28"/>
          <w:szCs w:val="28"/>
        </w:rPr>
        <w:t>о</w:t>
      </w:r>
      <w:r w:rsidRPr="00D4678E">
        <w:rPr>
          <w:sz w:val="28"/>
          <w:szCs w:val="28"/>
        </w:rPr>
        <w:t>говора, заключаемого с единственным поставщиком, методом сопоставимых рыночных цен (анализа рынка) используется не менее 3 цен товара, работы, услуги, предлагаемых различными поставщиками (подрядчиками, исполнителями);</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7.4.</w:t>
      </w:r>
      <w:r w:rsidR="007262CF">
        <w:rPr>
          <w:sz w:val="28"/>
          <w:szCs w:val="28"/>
        </w:rPr>
        <w:t>4. </w:t>
      </w:r>
      <w:r w:rsidRPr="00D4678E">
        <w:rPr>
          <w:sz w:val="28"/>
          <w:szCs w:val="28"/>
        </w:rPr>
        <w:t>В целях определения однородности совокупности значений выявленных цен, используемых в расчете НМЦД, цены единицы товара, работы, услуги, цены договора, заключаемого с единственным поставщиком (подрядчиком, исполнителем), необходимо определить коэффициент вариации. Коэффициент вариации цены определяется по сл</w:t>
      </w:r>
      <w:r w:rsidRPr="00D4678E">
        <w:rPr>
          <w:sz w:val="28"/>
          <w:szCs w:val="28"/>
        </w:rPr>
        <w:t>е</w:t>
      </w:r>
      <w:r w:rsidRPr="00D4678E">
        <w:rPr>
          <w:sz w:val="28"/>
          <w:szCs w:val="28"/>
        </w:rPr>
        <w:t>дующей формуле:</w:t>
      </w:r>
    </w:p>
    <w:tbl>
      <w:tblPr>
        <w:tblW w:w="0" w:type="auto"/>
        <w:jc w:val="center"/>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425"/>
        <w:gridCol w:w="322"/>
        <w:gridCol w:w="284"/>
        <w:gridCol w:w="850"/>
        <w:gridCol w:w="904"/>
      </w:tblGrid>
      <w:tr w:rsidR="00C83767" w:rsidRPr="00D4678E" w:rsidTr="00A64810">
        <w:trPr>
          <w:trHeight w:val="138"/>
          <w:jc w:val="center"/>
        </w:trPr>
        <w:tc>
          <w:tcPr>
            <w:tcW w:w="566" w:type="dxa"/>
            <w:vMerge w:val="restart"/>
            <w:tcBorders>
              <w:top w:val="nil"/>
              <w:left w:val="nil"/>
              <w:bottom w:val="nil"/>
              <w:right w:val="nil"/>
            </w:tcBorders>
            <w:vAlign w:val="center"/>
            <w:hideMark/>
          </w:tcPr>
          <w:p w:rsidR="00C83767" w:rsidRPr="00D4678E" w:rsidRDefault="00C83767" w:rsidP="00A64810">
            <w:pPr>
              <w:jc w:val="both"/>
              <w:rPr>
                <w:sz w:val="28"/>
                <w:szCs w:val="28"/>
              </w:rPr>
            </w:pPr>
            <w:r w:rsidRPr="00D4678E">
              <w:rPr>
                <w:sz w:val="28"/>
                <w:szCs w:val="28"/>
              </w:rPr>
              <w:t>V</w:t>
            </w:r>
          </w:p>
        </w:tc>
        <w:tc>
          <w:tcPr>
            <w:tcW w:w="425" w:type="dxa"/>
            <w:vMerge w:val="restart"/>
            <w:tcBorders>
              <w:top w:val="nil"/>
              <w:left w:val="nil"/>
              <w:bottom w:val="nil"/>
              <w:right w:val="nil"/>
            </w:tcBorders>
            <w:vAlign w:val="center"/>
            <w:hideMark/>
          </w:tcPr>
          <w:p w:rsidR="00C83767" w:rsidRPr="00D4678E" w:rsidRDefault="00C83767" w:rsidP="00A64810">
            <w:pPr>
              <w:jc w:val="both"/>
              <w:rPr>
                <w:sz w:val="28"/>
                <w:szCs w:val="28"/>
              </w:rPr>
            </w:pPr>
            <w:r w:rsidRPr="00D4678E">
              <w:rPr>
                <w:sz w:val="28"/>
                <w:szCs w:val="28"/>
              </w:rPr>
              <w:t>=</w:t>
            </w:r>
          </w:p>
        </w:tc>
        <w:tc>
          <w:tcPr>
            <w:tcW w:w="322" w:type="dxa"/>
            <w:tcBorders>
              <w:top w:val="nil"/>
              <w:left w:val="nil"/>
              <w:bottom w:val="single" w:sz="4" w:space="0" w:color="auto"/>
              <w:right w:val="nil"/>
            </w:tcBorders>
            <w:vAlign w:val="center"/>
            <w:hideMark/>
          </w:tcPr>
          <w:p w:rsidR="00C83767" w:rsidRPr="00D4678E" w:rsidRDefault="00C83767" w:rsidP="00812B3D">
            <w:pPr>
              <w:jc w:val="center"/>
              <w:rPr>
                <w:sz w:val="28"/>
                <w:szCs w:val="28"/>
              </w:rPr>
            </w:pPr>
            <w:r w:rsidRPr="00D4678E">
              <w:rPr>
                <w:sz w:val="28"/>
                <w:szCs w:val="28"/>
              </w:rPr>
              <w:t>ß</w:t>
            </w:r>
          </w:p>
        </w:tc>
        <w:tc>
          <w:tcPr>
            <w:tcW w:w="284" w:type="dxa"/>
            <w:vMerge w:val="restart"/>
            <w:tcBorders>
              <w:top w:val="nil"/>
              <w:left w:val="nil"/>
              <w:bottom w:val="nil"/>
              <w:right w:val="nil"/>
            </w:tcBorders>
            <w:vAlign w:val="center"/>
            <w:hideMark/>
          </w:tcPr>
          <w:p w:rsidR="00C83767" w:rsidRPr="00D4678E" w:rsidRDefault="00C83767" w:rsidP="00A64810">
            <w:pPr>
              <w:jc w:val="both"/>
              <w:rPr>
                <w:sz w:val="28"/>
                <w:szCs w:val="28"/>
              </w:rPr>
            </w:pPr>
            <w:r w:rsidRPr="00D4678E">
              <w:rPr>
                <w:sz w:val="28"/>
                <w:szCs w:val="28"/>
              </w:rPr>
              <w:t>×</w:t>
            </w:r>
          </w:p>
        </w:tc>
        <w:tc>
          <w:tcPr>
            <w:tcW w:w="850" w:type="dxa"/>
            <w:vMerge w:val="restart"/>
            <w:tcBorders>
              <w:top w:val="nil"/>
              <w:left w:val="nil"/>
              <w:bottom w:val="nil"/>
              <w:right w:val="nil"/>
            </w:tcBorders>
            <w:vAlign w:val="center"/>
            <w:hideMark/>
          </w:tcPr>
          <w:p w:rsidR="00C83767" w:rsidRPr="00D4678E" w:rsidRDefault="00C83767" w:rsidP="00A64810">
            <w:pPr>
              <w:jc w:val="both"/>
              <w:rPr>
                <w:sz w:val="28"/>
                <w:szCs w:val="28"/>
              </w:rPr>
            </w:pPr>
            <w:r w:rsidRPr="00D4678E">
              <w:rPr>
                <w:sz w:val="28"/>
                <w:szCs w:val="28"/>
              </w:rPr>
              <w:t>100</w:t>
            </w:r>
            <w:r w:rsidR="00BC466D">
              <w:rPr>
                <w:sz w:val="28"/>
                <w:szCs w:val="28"/>
              </w:rPr>
              <w:t>%</w:t>
            </w:r>
            <w:r w:rsidRPr="00D4678E">
              <w:rPr>
                <w:sz w:val="28"/>
                <w:szCs w:val="28"/>
              </w:rPr>
              <w:t>,</w:t>
            </w:r>
          </w:p>
        </w:tc>
        <w:tc>
          <w:tcPr>
            <w:tcW w:w="904" w:type="dxa"/>
            <w:vMerge w:val="restart"/>
            <w:tcBorders>
              <w:top w:val="nil"/>
              <w:left w:val="nil"/>
              <w:bottom w:val="nil"/>
              <w:right w:val="nil"/>
            </w:tcBorders>
            <w:vAlign w:val="center"/>
            <w:hideMark/>
          </w:tcPr>
          <w:p w:rsidR="00C83767" w:rsidRPr="00D4678E" w:rsidRDefault="00C83767" w:rsidP="00A64810">
            <w:pPr>
              <w:jc w:val="both"/>
              <w:rPr>
                <w:sz w:val="28"/>
                <w:szCs w:val="28"/>
              </w:rPr>
            </w:pPr>
            <w:r w:rsidRPr="00D4678E">
              <w:rPr>
                <w:sz w:val="28"/>
                <w:szCs w:val="28"/>
              </w:rPr>
              <w:t>где:</w:t>
            </w:r>
          </w:p>
        </w:tc>
      </w:tr>
      <w:tr w:rsidR="00C83767" w:rsidRPr="00D4678E" w:rsidTr="00A64810">
        <w:trPr>
          <w:trHeight w:val="213"/>
          <w:jc w:val="center"/>
        </w:trPr>
        <w:tc>
          <w:tcPr>
            <w:tcW w:w="566" w:type="dxa"/>
            <w:vMerge/>
            <w:tcBorders>
              <w:top w:val="nil"/>
              <w:left w:val="nil"/>
              <w:bottom w:val="nil"/>
              <w:right w:val="nil"/>
            </w:tcBorders>
            <w:vAlign w:val="center"/>
            <w:hideMark/>
          </w:tcPr>
          <w:p w:rsidR="00C83767" w:rsidRPr="00D4678E" w:rsidRDefault="00C83767" w:rsidP="00A64810">
            <w:pPr>
              <w:jc w:val="both"/>
              <w:rPr>
                <w:sz w:val="28"/>
                <w:szCs w:val="28"/>
              </w:rPr>
            </w:pPr>
          </w:p>
        </w:tc>
        <w:tc>
          <w:tcPr>
            <w:tcW w:w="425" w:type="dxa"/>
            <w:vMerge/>
            <w:tcBorders>
              <w:top w:val="nil"/>
              <w:left w:val="nil"/>
              <w:bottom w:val="nil"/>
              <w:right w:val="nil"/>
            </w:tcBorders>
            <w:vAlign w:val="center"/>
            <w:hideMark/>
          </w:tcPr>
          <w:p w:rsidR="00C83767" w:rsidRPr="00D4678E" w:rsidRDefault="00C83767" w:rsidP="00A64810">
            <w:pPr>
              <w:jc w:val="both"/>
              <w:rPr>
                <w:sz w:val="28"/>
                <w:szCs w:val="28"/>
              </w:rPr>
            </w:pPr>
          </w:p>
        </w:tc>
        <w:tc>
          <w:tcPr>
            <w:tcW w:w="322" w:type="dxa"/>
            <w:tcBorders>
              <w:top w:val="single" w:sz="4" w:space="0" w:color="auto"/>
              <w:left w:val="nil"/>
              <w:bottom w:val="nil"/>
              <w:right w:val="nil"/>
            </w:tcBorders>
            <w:hideMark/>
          </w:tcPr>
          <w:p w:rsidR="00C83767" w:rsidRPr="00D4678E" w:rsidRDefault="00C83767" w:rsidP="00A64810">
            <w:pPr>
              <w:jc w:val="both"/>
              <w:rPr>
                <w:sz w:val="28"/>
                <w:szCs w:val="28"/>
              </w:rPr>
            </w:pPr>
            <w:r w:rsidRPr="00D4678E">
              <w:rPr>
                <w:sz w:val="28"/>
                <w:szCs w:val="28"/>
              </w:rPr>
              <w:t>ц</w:t>
            </w:r>
          </w:p>
        </w:tc>
        <w:tc>
          <w:tcPr>
            <w:tcW w:w="284" w:type="dxa"/>
            <w:vMerge/>
            <w:tcBorders>
              <w:top w:val="nil"/>
              <w:left w:val="nil"/>
              <w:bottom w:val="nil"/>
              <w:right w:val="nil"/>
            </w:tcBorders>
            <w:vAlign w:val="center"/>
            <w:hideMark/>
          </w:tcPr>
          <w:p w:rsidR="00C83767" w:rsidRPr="00D4678E" w:rsidRDefault="00C83767" w:rsidP="00A64810">
            <w:pPr>
              <w:jc w:val="both"/>
              <w:rPr>
                <w:sz w:val="28"/>
                <w:szCs w:val="28"/>
              </w:rPr>
            </w:pPr>
          </w:p>
        </w:tc>
        <w:tc>
          <w:tcPr>
            <w:tcW w:w="850" w:type="dxa"/>
            <w:vMerge/>
            <w:tcBorders>
              <w:top w:val="nil"/>
              <w:left w:val="nil"/>
              <w:bottom w:val="nil"/>
              <w:right w:val="nil"/>
            </w:tcBorders>
            <w:vAlign w:val="center"/>
            <w:hideMark/>
          </w:tcPr>
          <w:p w:rsidR="00C83767" w:rsidRPr="00D4678E" w:rsidRDefault="00C83767" w:rsidP="00A64810">
            <w:pPr>
              <w:jc w:val="both"/>
              <w:rPr>
                <w:sz w:val="28"/>
                <w:szCs w:val="28"/>
              </w:rPr>
            </w:pPr>
          </w:p>
        </w:tc>
        <w:tc>
          <w:tcPr>
            <w:tcW w:w="904" w:type="dxa"/>
            <w:vMerge/>
            <w:tcBorders>
              <w:top w:val="nil"/>
              <w:left w:val="nil"/>
              <w:bottom w:val="nil"/>
              <w:right w:val="nil"/>
            </w:tcBorders>
            <w:vAlign w:val="center"/>
            <w:hideMark/>
          </w:tcPr>
          <w:p w:rsidR="00C83767" w:rsidRPr="00D4678E" w:rsidRDefault="00C83767" w:rsidP="00A64810">
            <w:pPr>
              <w:jc w:val="both"/>
              <w:rPr>
                <w:sz w:val="28"/>
                <w:szCs w:val="28"/>
              </w:rPr>
            </w:pPr>
          </w:p>
        </w:tc>
      </w:tr>
    </w:tbl>
    <w:p w:rsidR="00C83767" w:rsidRPr="00A64810" w:rsidRDefault="00C83767" w:rsidP="00D4678E">
      <w:pPr>
        <w:ind w:firstLine="709"/>
        <w:jc w:val="both"/>
        <w:rPr>
          <w:sz w:val="14"/>
          <w:szCs w:val="28"/>
        </w:rPr>
      </w:pPr>
    </w:p>
    <w:tbl>
      <w:tblPr>
        <w:tblW w:w="0" w:type="auto"/>
        <w:tblLook w:val="04A0"/>
      </w:tblPr>
      <w:tblGrid>
        <w:gridCol w:w="3173"/>
        <w:gridCol w:w="356"/>
        <w:gridCol w:w="6041"/>
      </w:tblGrid>
      <w:tr w:rsidR="00C83767" w:rsidRPr="00D4678E" w:rsidTr="00D4678E">
        <w:trPr>
          <w:trHeight w:val="118"/>
        </w:trPr>
        <w:tc>
          <w:tcPr>
            <w:tcW w:w="3174" w:type="dxa"/>
            <w:shd w:val="clear" w:color="auto" w:fill="auto"/>
          </w:tcPr>
          <w:p w:rsidR="00C83767" w:rsidRPr="00D4678E" w:rsidRDefault="00C83767" w:rsidP="00A64810">
            <w:pPr>
              <w:widowControl w:val="0"/>
              <w:tabs>
                <w:tab w:val="left" w:pos="851"/>
              </w:tabs>
              <w:autoSpaceDE w:val="0"/>
              <w:autoSpaceDN w:val="0"/>
              <w:adjustRightInd w:val="0"/>
              <w:jc w:val="both"/>
              <w:rPr>
                <w:sz w:val="28"/>
                <w:szCs w:val="28"/>
              </w:rPr>
            </w:pPr>
            <w:r w:rsidRPr="00D4678E">
              <w:rPr>
                <w:sz w:val="28"/>
                <w:szCs w:val="28"/>
              </w:rPr>
              <w:t>V</w:t>
            </w:r>
          </w:p>
        </w:tc>
        <w:tc>
          <w:tcPr>
            <w:tcW w:w="336" w:type="dxa"/>
            <w:shd w:val="clear" w:color="auto" w:fill="auto"/>
          </w:tcPr>
          <w:p w:rsidR="00C83767" w:rsidRPr="00D4678E" w:rsidRDefault="00C83767" w:rsidP="00A64810">
            <w:pPr>
              <w:widowControl w:val="0"/>
              <w:tabs>
                <w:tab w:val="left" w:pos="851"/>
              </w:tabs>
              <w:autoSpaceDE w:val="0"/>
              <w:autoSpaceDN w:val="0"/>
              <w:adjustRightInd w:val="0"/>
              <w:jc w:val="both"/>
              <w:rPr>
                <w:sz w:val="28"/>
                <w:szCs w:val="28"/>
              </w:rPr>
            </w:pPr>
            <w:r w:rsidRPr="00D4678E">
              <w:rPr>
                <w:sz w:val="28"/>
                <w:szCs w:val="28"/>
              </w:rPr>
              <w:t>–</w:t>
            </w:r>
          </w:p>
        </w:tc>
        <w:tc>
          <w:tcPr>
            <w:tcW w:w="6060" w:type="dxa"/>
            <w:shd w:val="clear" w:color="auto" w:fill="auto"/>
          </w:tcPr>
          <w:p w:rsidR="00C83767" w:rsidRPr="00D4678E" w:rsidRDefault="00C83767" w:rsidP="00A64810">
            <w:pPr>
              <w:widowControl w:val="0"/>
              <w:tabs>
                <w:tab w:val="left" w:pos="851"/>
              </w:tabs>
              <w:autoSpaceDE w:val="0"/>
              <w:autoSpaceDN w:val="0"/>
              <w:adjustRightInd w:val="0"/>
              <w:jc w:val="both"/>
              <w:rPr>
                <w:sz w:val="28"/>
                <w:szCs w:val="28"/>
              </w:rPr>
            </w:pPr>
            <w:r w:rsidRPr="00D4678E">
              <w:rPr>
                <w:sz w:val="28"/>
                <w:szCs w:val="28"/>
              </w:rPr>
              <w:t>коэффициент вариации;</w:t>
            </w:r>
          </w:p>
        </w:tc>
      </w:tr>
      <w:tr w:rsidR="00C83767" w:rsidRPr="00D4678E" w:rsidTr="00D4678E">
        <w:trPr>
          <w:trHeight w:val="839"/>
        </w:trPr>
        <w:tc>
          <w:tcPr>
            <w:tcW w:w="3174" w:type="dxa"/>
            <w:shd w:val="clear" w:color="auto" w:fill="auto"/>
          </w:tcPr>
          <w:p w:rsidR="00C83767" w:rsidRPr="00D4678E" w:rsidRDefault="00F35935" w:rsidP="00A64810">
            <w:pPr>
              <w:jc w:val="both"/>
              <w:rPr>
                <w:sz w:val="28"/>
                <w:szCs w:val="28"/>
              </w:rPr>
            </w:pPr>
            <m:oMathPara>
              <m:oMathParaPr>
                <m:jc m:val="left"/>
              </m:oMathParaPr>
              <m:oMath>
                <m:r>
                  <m:rPr>
                    <m:sty m:val="p"/>
                  </m:rPr>
                  <w:rPr>
                    <w:rFonts w:ascii="Cambria Math" w:hAnsi="Cambria Math"/>
                    <w:spacing w:val="-6"/>
                    <w:sz w:val="24"/>
                    <w:szCs w:val="24"/>
                  </w:rPr>
                  <m:t>ß</m:t>
                </m:r>
                <m:r>
                  <w:rPr>
                    <w:rFonts w:ascii="Cambria Math" w:hAnsi="Cambria Math"/>
                    <w:sz w:val="24"/>
                    <w:szCs w:val="24"/>
                  </w:rPr>
                  <m:t>=</m:t>
                </m:r>
                <m:rad>
                  <m:radPr>
                    <m:degHide m:val="on"/>
                    <m:ctrlPr>
                      <w:rPr>
                        <w:rFonts w:ascii="Cambria Math" w:hAnsi="Cambria Math"/>
                        <w:i/>
                        <w:sz w:val="24"/>
                        <w:szCs w:val="24"/>
                      </w:rPr>
                    </m:ctrlPr>
                  </m:radPr>
                  <m:deg/>
                  <m:e/>
                </m:rad>
                <m:f>
                  <m:fPr>
                    <m:ctrlPr>
                      <w:rPr>
                        <w:rFonts w:ascii="Cambria Math" w:hAnsi="Cambria Math"/>
                        <w:sz w:val="24"/>
                        <w:szCs w:val="24"/>
                      </w:rPr>
                    </m:ctrlPr>
                  </m:fPr>
                  <m:num>
                    <m:nary>
                      <m:naryPr>
                        <m:chr m:val="∑"/>
                        <m:limLoc m:val="undOvr"/>
                        <m:ctrlPr>
                          <w:rPr>
                            <w:rFonts w:ascii="Cambria Math" w:eastAsia="Calibri" w:hAnsi="Cambria Math"/>
                            <w:i/>
                            <w:sz w:val="24"/>
                            <w:szCs w:val="24"/>
                            <w:lang w:eastAsia="en-US"/>
                          </w:rPr>
                        </m:ctrlPr>
                      </m:naryPr>
                      <m:sub>
                        <m:r>
                          <w:rPr>
                            <w:rFonts w:ascii="Cambria Math" w:hAnsi="Cambria Math"/>
                            <w:sz w:val="24"/>
                            <w:szCs w:val="24"/>
                            <w:lang w:val="en-US"/>
                          </w:rPr>
                          <m:t>i =</m:t>
                        </m:r>
                      </m:sub>
                      <m:sup>
                        <m:r>
                          <w:rPr>
                            <w:rFonts w:ascii="Cambria Math" w:hAnsi="Cambria Math"/>
                            <w:sz w:val="24"/>
                            <w:szCs w:val="24"/>
                            <w:lang w:val="en-US"/>
                          </w:rPr>
                          <m:t>n</m:t>
                        </m:r>
                      </m:sup>
                      <m:e>
                        <m:sSup>
                          <m:sSupPr>
                            <m:ctrlPr>
                              <w:rPr>
                                <w:rFonts w:ascii="Cambria Math" w:eastAsia="Calibri" w:hAnsi="Cambria Math"/>
                                <w:i/>
                                <w:sz w:val="24"/>
                                <w:szCs w:val="24"/>
                                <w:lang w:eastAsia="en-US"/>
                              </w:rPr>
                            </m:ctrlPr>
                          </m:sSupPr>
                          <m:e>
                            <m:r>
                              <w:rPr>
                                <w:rFonts w:ascii="Cambria Math" w:hAnsi="Cambria Math"/>
                                <w:sz w:val="24"/>
                                <w:szCs w:val="24"/>
                                <w:lang w:val="en-US"/>
                              </w:rPr>
                              <m:t>1 (</m:t>
                            </m:r>
                            <m:r>
                              <w:rPr>
                                <w:rFonts w:ascii="Cambria Math" w:hAnsi="Cambria Math"/>
                                <w:sz w:val="24"/>
                                <w:szCs w:val="24"/>
                              </w:rPr>
                              <m:t>ц</m:t>
                            </m:r>
                            <m:sSub>
                              <m:sSubPr>
                                <m:ctrlPr>
                                  <w:rPr>
                                    <w:rFonts w:ascii="Cambria Math" w:hAnsi="Cambria Math"/>
                                    <w:i/>
                                    <w:sz w:val="24"/>
                                    <w:szCs w:val="24"/>
                                  </w:rPr>
                                </m:ctrlPr>
                              </m:sSubPr>
                              <m:e/>
                              <m:sub>
                                <m:r>
                                  <w:rPr>
                                    <w:rFonts w:ascii="Cambria Math" w:hAnsi="Cambria Math"/>
                                    <w:sz w:val="24"/>
                                    <w:szCs w:val="24"/>
                                  </w:rPr>
                                  <m:t>i</m:t>
                                </m:r>
                              </m:sub>
                            </m:sSub>
                            <m:r>
                              <w:rPr>
                                <w:rFonts w:ascii="Cambria Math" w:hAnsi="Cambria Math"/>
                                <w:sz w:val="24"/>
                                <w:szCs w:val="24"/>
                              </w:rPr>
                              <m:t>-ц</m:t>
                            </m:r>
                            <m:d>
                              <m:dPr>
                                <m:begChr m:val=""/>
                                <m:ctrlPr>
                                  <w:rPr>
                                    <w:rFonts w:ascii="Cambria Math" w:hAnsi="Cambria Math"/>
                                    <w:i/>
                                    <w:sz w:val="24"/>
                                    <w:szCs w:val="24"/>
                                  </w:rPr>
                                </m:ctrlPr>
                              </m:dPr>
                              <m:e/>
                            </m:d>
                          </m:e>
                          <m:sup>
                            <m:r>
                              <w:rPr>
                                <w:rFonts w:ascii="Cambria Math" w:eastAsia="Calibri" w:hAnsi="Cambria Math"/>
                                <w:sz w:val="24"/>
                                <w:szCs w:val="24"/>
                                <w:lang w:eastAsia="en-US"/>
                              </w:rPr>
                              <m:t>2</m:t>
                            </m:r>
                          </m:sup>
                        </m:sSup>
                      </m:e>
                    </m:nary>
                  </m:num>
                  <m:den>
                    <m:r>
                      <m:rPr>
                        <m:sty m:val="p"/>
                      </m:rPr>
                      <w:rPr>
                        <w:rFonts w:ascii="Cambria Math" w:hAnsi="Cambria Math"/>
                        <w:sz w:val="24"/>
                        <w:szCs w:val="24"/>
                      </w:rPr>
                      <m:t>n-1</m:t>
                    </m:r>
                  </m:den>
                </m:f>
              </m:oMath>
            </m:oMathPara>
          </w:p>
        </w:tc>
        <w:tc>
          <w:tcPr>
            <w:tcW w:w="336" w:type="dxa"/>
            <w:shd w:val="clear" w:color="auto" w:fill="auto"/>
          </w:tcPr>
          <w:p w:rsidR="00C83767" w:rsidRPr="00D4678E" w:rsidRDefault="00C83767" w:rsidP="00A64810">
            <w:pPr>
              <w:widowControl w:val="0"/>
              <w:tabs>
                <w:tab w:val="left" w:pos="851"/>
              </w:tabs>
              <w:autoSpaceDE w:val="0"/>
              <w:autoSpaceDN w:val="0"/>
              <w:adjustRightInd w:val="0"/>
              <w:jc w:val="both"/>
              <w:rPr>
                <w:sz w:val="28"/>
                <w:szCs w:val="28"/>
              </w:rPr>
            </w:pPr>
            <w:r w:rsidRPr="00D4678E">
              <w:rPr>
                <w:sz w:val="28"/>
                <w:szCs w:val="28"/>
              </w:rPr>
              <w:t>–</w:t>
            </w:r>
          </w:p>
        </w:tc>
        <w:tc>
          <w:tcPr>
            <w:tcW w:w="6060" w:type="dxa"/>
            <w:shd w:val="clear" w:color="auto" w:fill="auto"/>
          </w:tcPr>
          <w:p w:rsidR="00C83767" w:rsidRPr="00D4678E" w:rsidRDefault="00C83767" w:rsidP="00A64810">
            <w:pPr>
              <w:widowControl w:val="0"/>
              <w:tabs>
                <w:tab w:val="left" w:pos="851"/>
              </w:tabs>
              <w:autoSpaceDE w:val="0"/>
              <w:autoSpaceDN w:val="0"/>
              <w:adjustRightInd w:val="0"/>
              <w:jc w:val="both"/>
              <w:rPr>
                <w:sz w:val="28"/>
                <w:szCs w:val="28"/>
              </w:rPr>
            </w:pPr>
            <w:r w:rsidRPr="00D4678E">
              <w:rPr>
                <w:sz w:val="28"/>
                <w:szCs w:val="28"/>
              </w:rPr>
              <w:t>среднее квадратичное отклонение;</w:t>
            </w:r>
          </w:p>
        </w:tc>
      </w:tr>
      <w:tr w:rsidR="00C83767" w:rsidRPr="00D4678E" w:rsidTr="00D4678E">
        <w:tc>
          <w:tcPr>
            <w:tcW w:w="3174" w:type="dxa"/>
            <w:shd w:val="clear" w:color="auto" w:fill="auto"/>
          </w:tcPr>
          <w:p w:rsidR="00C83767" w:rsidRPr="00D4678E" w:rsidRDefault="00C83767" w:rsidP="00A64810">
            <w:pPr>
              <w:widowControl w:val="0"/>
              <w:tabs>
                <w:tab w:val="left" w:pos="851"/>
              </w:tabs>
              <w:autoSpaceDE w:val="0"/>
              <w:autoSpaceDN w:val="0"/>
              <w:adjustRightInd w:val="0"/>
              <w:jc w:val="both"/>
              <w:rPr>
                <w:sz w:val="28"/>
                <w:szCs w:val="28"/>
              </w:rPr>
            </w:pPr>
            <w:r w:rsidRPr="00D4678E">
              <w:rPr>
                <w:sz w:val="28"/>
                <w:szCs w:val="28"/>
              </w:rPr>
              <w:t>цi</w:t>
            </w:r>
          </w:p>
        </w:tc>
        <w:tc>
          <w:tcPr>
            <w:tcW w:w="336" w:type="dxa"/>
            <w:shd w:val="clear" w:color="auto" w:fill="auto"/>
          </w:tcPr>
          <w:p w:rsidR="00C83767" w:rsidRPr="00D4678E" w:rsidRDefault="00C83767" w:rsidP="00A64810">
            <w:pPr>
              <w:widowControl w:val="0"/>
              <w:tabs>
                <w:tab w:val="left" w:pos="851"/>
              </w:tabs>
              <w:autoSpaceDE w:val="0"/>
              <w:autoSpaceDN w:val="0"/>
              <w:adjustRightInd w:val="0"/>
              <w:jc w:val="both"/>
              <w:rPr>
                <w:sz w:val="28"/>
                <w:szCs w:val="28"/>
              </w:rPr>
            </w:pPr>
            <w:r w:rsidRPr="00D4678E">
              <w:rPr>
                <w:sz w:val="28"/>
                <w:szCs w:val="28"/>
              </w:rPr>
              <w:t>–</w:t>
            </w:r>
          </w:p>
        </w:tc>
        <w:tc>
          <w:tcPr>
            <w:tcW w:w="6060" w:type="dxa"/>
            <w:shd w:val="clear" w:color="auto" w:fill="auto"/>
          </w:tcPr>
          <w:p w:rsidR="00C83767" w:rsidRPr="00D4678E" w:rsidRDefault="00C83767" w:rsidP="00A64810">
            <w:pPr>
              <w:widowControl w:val="0"/>
              <w:tabs>
                <w:tab w:val="left" w:pos="851"/>
              </w:tabs>
              <w:autoSpaceDE w:val="0"/>
              <w:autoSpaceDN w:val="0"/>
              <w:adjustRightInd w:val="0"/>
              <w:jc w:val="both"/>
              <w:rPr>
                <w:sz w:val="28"/>
                <w:szCs w:val="28"/>
              </w:rPr>
            </w:pPr>
            <w:r w:rsidRPr="00D4678E">
              <w:rPr>
                <w:sz w:val="28"/>
                <w:szCs w:val="28"/>
              </w:rPr>
              <w:t>цена единицы товара, работы, услуги, указанная в и</w:t>
            </w:r>
            <w:r w:rsidRPr="00D4678E">
              <w:rPr>
                <w:sz w:val="28"/>
                <w:szCs w:val="28"/>
              </w:rPr>
              <w:t>с</w:t>
            </w:r>
            <w:r w:rsidRPr="00D4678E">
              <w:rPr>
                <w:sz w:val="28"/>
                <w:szCs w:val="28"/>
              </w:rPr>
              <w:t>точнике с номером i;</w:t>
            </w:r>
          </w:p>
        </w:tc>
      </w:tr>
      <w:tr w:rsidR="00C83767" w:rsidRPr="00D4678E" w:rsidTr="00D4678E">
        <w:tc>
          <w:tcPr>
            <w:tcW w:w="3174" w:type="dxa"/>
            <w:shd w:val="clear" w:color="auto" w:fill="auto"/>
          </w:tcPr>
          <w:p w:rsidR="00C83767" w:rsidRPr="00D4678E" w:rsidRDefault="00C83767" w:rsidP="00A64810">
            <w:pPr>
              <w:widowControl w:val="0"/>
              <w:tabs>
                <w:tab w:val="left" w:pos="851"/>
              </w:tabs>
              <w:autoSpaceDE w:val="0"/>
              <w:autoSpaceDN w:val="0"/>
              <w:adjustRightInd w:val="0"/>
              <w:jc w:val="both"/>
              <w:rPr>
                <w:sz w:val="28"/>
                <w:szCs w:val="28"/>
              </w:rPr>
            </w:pPr>
            <w:r w:rsidRPr="00D4678E">
              <w:rPr>
                <w:sz w:val="28"/>
                <w:szCs w:val="28"/>
              </w:rPr>
              <w:t>ц</w:t>
            </w:r>
          </w:p>
        </w:tc>
        <w:tc>
          <w:tcPr>
            <w:tcW w:w="336" w:type="dxa"/>
            <w:shd w:val="clear" w:color="auto" w:fill="auto"/>
          </w:tcPr>
          <w:p w:rsidR="00C83767" w:rsidRPr="00D4678E" w:rsidRDefault="00C83767" w:rsidP="00A64810">
            <w:pPr>
              <w:widowControl w:val="0"/>
              <w:tabs>
                <w:tab w:val="left" w:pos="851"/>
              </w:tabs>
              <w:autoSpaceDE w:val="0"/>
              <w:autoSpaceDN w:val="0"/>
              <w:adjustRightInd w:val="0"/>
              <w:jc w:val="both"/>
              <w:rPr>
                <w:sz w:val="28"/>
                <w:szCs w:val="28"/>
              </w:rPr>
            </w:pPr>
            <w:r w:rsidRPr="00D4678E">
              <w:rPr>
                <w:sz w:val="28"/>
                <w:szCs w:val="28"/>
              </w:rPr>
              <w:t>–</w:t>
            </w:r>
          </w:p>
        </w:tc>
        <w:tc>
          <w:tcPr>
            <w:tcW w:w="6060" w:type="dxa"/>
            <w:shd w:val="clear" w:color="auto" w:fill="auto"/>
          </w:tcPr>
          <w:p w:rsidR="00C83767" w:rsidRPr="00D4678E" w:rsidRDefault="00C83767" w:rsidP="00A64810">
            <w:pPr>
              <w:widowControl w:val="0"/>
              <w:tabs>
                <w:tab w:val="left" w:pos="851"/>
              </w:tabs>
              <w:autoSpaceDE w:val="0"/>
              <w:autoSpaceDN w:val="0"/>
              <w:adjustRightInd w:val="0"/>
              <w:jc w:val="both"/>
              <w:rPr>
                <w:sz w:val="28"/>
                <w:szCs w:val="28"/>
              </w:rPr>
            </w:pPr>
            <w:r w:rsidRPr="00D4678E">
              <w:rPr>
                <w:sz w:val="28"/>
                <w:szCs w:val="28"/>
              </w:rPr>
              <w:t>средняя арифметическая величина цены единицы тов</w:t>
            </w:r>
            <w:r w:rsidRPr="00D4678E">
              <w:rPr>
                <w:sz w:val="28"/>
                <w:szCs w:val="28"/>
              </w:rPr>
              <w:t>а</w:t>
            </w:r>
            <w:r w:rsidRPr="00D4678E">
              <w:rPr>
                <w:sz w:val="28"/>
                <w:szCs w:val="28"/>
              </w:rPr>
              <w:t>ра, работы, услуги;</w:t>
            </w:r>
          </w:p>
        </w:tc>
      </w:tr>
      <w:tr w:rsidR="00C83767" w:rsidRPr="00D4678E" w:rsidTr="00D4678E">
        <w:tc>
          <w:tcPr>
            <w:tcW w:w="3174" w:type="dxa"/>
            <w:shd w:val="clear" w:color="auto" w:fill="auto"/>
          </w:tcPr>
          <w:p w:rsidR="00C83767" w:rsidRPr="00D4678E" w:rsidRDefault="00C83767" w:rsidP="00A64810">
            <w:pPr>
              <w:widowControl w:val="0"/>
              <w:tabs>
                <w:tab w:val="left" w:pos="851"/>
              </w:tabs>
              <w:autoSpaceDE w:val="0"/>
              <w:autoSpaceDN w:val="0"/>
              <w:adjustRightInd w:val="0"/>
              <w:jc w:val="both"/>
              <w:rPr>
                <w:sz w:val="28"/>
                <w:szCs w:val="28"/>
              </w:rPr>
            </w:pPr>
            <w:r w:rsidRPr="00D4678E">
              <w:rPr>
                <w:sz w:val="28"/>
                <w:szCs w:val="28"/>
              </w:rPr>
              <w:t>n</w:t>
            </w:r>
          </w:p>
        </w:tc>
        <w:tc>
          <w:tcPr>
            <w:tcW w:w="336" w:type="dxa"/>
            <w:shd w:val="clear" w:color="auto" w:fill="auto"/>
          </w:tcPr>
          <w:p w:rsidR="00C83767" w:rsidRPr="00D4678E" w:rsidRDefault="00C83767" w:rsidP="00A64810">
            <w:pPr>
              <w:widowControl w:val="0"/>
              <w:tabs>
                <w:tab w:val="left" w:pos="851"/>
              </w:tabs>
              <w:autoSpaceDE w:val="0"/>
              <w:autoSpaceDN w:val="0"/>
              <w:adjustRightInd w:val="0"/>
              <w:jc w:val="both"/>
              <w:rPr>
                <w:sz w:val="28"/>
                <w:szCs w:val="28"/>
              </w:rPr>
            </w:pPr>
            <w:r w:rsidRPr="00D4678E">
              <w:rPr>
                <w:sz w:val="28"/>
                <w:szCs w:val="28"/>
              </w:rPr>
              <w:t>–</w:t>
            </w:r>
          </w:p>
        </w:tc>
        <w:tc>
          <w:tcPr>
            <w:tcW w:w="6060" w:type="dxa"/>
            <w:shd w:val="clear" w:color="auto" w:fill="auto"/>
          </w:tcPr>
          <w:p w:rsidR="00C83767" w:rsidRPr="00D4678E" w:rsidRDefault="00C83767" w:rsidP="00A64810">
            <w:pPr>
              <w:widowControl w:val="0"/>
              <w:tabs>
                <w:tab w:val="left" w:pos="851"/>
              </w:tabs>
              <w:autoSpaceDE w:val="0"/>
              <w:autoSpaceDN w:val="0"/>
              <w:adjustRightInd w:val="0"/>
              <w:jc w:val="both"/>
              <w:rPr>
                <w:sz w:val="28"/>
                <w:szCs w:val="28"/>
              </w:rPr>
            </w:pPr>
            <w:r w:rsidRPr="00D4678E">
              <w:rPr>
                <w:sz w:val="28"/>
                <w:szCs w:val="28"/>
              </w:rPr>
              <w:t>количество значений, используемых в расчете;</w:t>
            </w:r>
          </w:p>
        </w:tc>
      </w:tr>
    </w:tbl>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7.4.4.</w:t>
      </w:r>
      <w:r w:rsidR="007262CF">
        <w:rPr>
          <w:sz w:val="28"/>
          <w:szCs w:val="28"/>
        </w:rPr>
        <w:t>1. </w:t>
      </w:r>
      <w:r w:rsidRPr="00D4678E">
        <w:rPr>
          <w:sz w:val="28"/>
          <w:szCs w:val="28"/>
        </w:rPr>
        <w:t>Коэффициент вариации рассчитывается с помощью стандартных функций табличных редакторов;</w:t>
      </w:r>
    </w:p>
    <w:p w:rsidR="00C83767"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7.4.4.</w:t>
      </w:r>
      <w:r w:rsidR="007262CF">
        <w:rPr>
          <w:sz w:val="28"/>
          <w:szCs w:val="28"/>
        </w:rPr>
        <w:t>2. </w:t>
      </w:r>
      <w:r w:rsidRPr="00D4678E">
        <w:rPr>
          <w:sz w:val="28"/>
          <w:szCs w:val="28"/>
        </w:rPr>
        <w:t>Совокупность значений, используемых в расчете, при определении НМЦД, цены единицы товара, работы, услуги, цены договора, заключаемого с единственным п</w:t>
      </w:r>
      <w:r w:rsidRPr="00D4678E">
        <w:rPr>
          <w:sz w:val="28"/>
          <w:szCs w:val="28"/>
        </w:rPr>
        <w:t>о</w:t>
      </w:r>
      <w:r w:rsidRPr="00D4678E">
        <w:rPr>
          <w:sz w:val="28"/>
          <w:szCs w:val="28"/>
        </w:rPr>
        <w:t>ставщиком (подрядчиком, исполнителем), считается неоднородной, если коэффиц</w:t>
      </w:r>
      <w:r w:rsidR="00A64810">
        <w:rPr>
          <w:sz w:val="28"/>
          <w:szCs w:val="28"/>
        </w:rPr>
        <w:t>иент вариации цены превышает 33</w:t>
      </w:r>
      <w:r w:rsidRPr="00D4678E">
        <w:rPr>
          <w:sz w:val="28"/>
          <w:szCs w:val="28"/>
        </w:rPr>
        <w:t>%.</w:t>
      </w:r>
    </w:p>
    <w:p w:rsidR="00A64810" w:rsidRPr="00D4678E" w:rsidRDefault="00A64810" w:rsidP="00D4678E">
      <w:pPr>
        <w:widowControl w:val="0"/>
        <w:tabs>
          <w:tab w:val="left" w:pos="851"/>
        </w:tabs>
        <w:autoSpaceDE w:val="0"/>
        <w:autoSpaceDN w:val="0"/>
        <w:adjustRightInd w:val="0"/>
        <w:ind w:firstLine="709"/>
        <w:jc w:val="both"/>
        <w:rPr>
          <w:sz w:val="28"/>
          <w:szCs w:val="28"/>
        </w:rPr>
      </w:pP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lastRenderedPageBreak/>
        <w:t>Если ко</w:t>
      </w:r>
      <w:r w:rsidR="00A64810">
        <w:rPr>
          <w:sz w:val="28"/>
          <w:szCs w:val="28"/>
        </w:rPr>
        <w:t>эффициент вариации превышает 33</w:t>
      </w:r>
      <w:r w:rsidRPr="00D4678E">
        <w:rPr>
          <w:sz w:val="28"/>
          <w:szCs w:val="28"/>
        </w:rPr>
        <w:t>%, заказчик проводит дополнительные исследования в целях увеличения количества ценовой информации, используемой в ра</w:t>
      </w:r>
      <w:r w:rsidRPr="00D4678E">
        <w:rPr>
          <w:sz w:val="28"/>
          <w:szCs w:val="28"/>
        </w:rPr>
        <w:t>с</w:t>
      </w:r>
      <w:r w:rsidRPr="00D4678E">
        <w:rPr>
          <w:sz w:val="28"/>
          <w:szCs w:val="28"/>
        </w:rPr>
        <w:t>четах;</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7.4.</w:t>
      </w:r>
      <w:r w:rsidR="007262CF">
        <w:rPr>
          <w:sz w:val="28"/>
          <w:szCs w:val="28"/>
        </w:rPr>
        <w:t>5. </w:t>
      </w:r>
      <w:r w:rsidRPr="00D4678E">
        <w:rPr>
          <w:sz w:val="28"/>
          <w:szCs w:val="28"/>
        </w:rPr>
        <w:t>НМЦД, цены единицы товара, работы, услуги, цены договора, заключаемого с единственным поставщиком (подрядчиком, исполнителем), методом сопоставимых р</w:t>
      </w:r>
      <w:r w:rsidRPr="00D4678E">
        <w:rPr>
          <w:sz w:val="28"/>
          <w:szCs w:val="28"/>
        </w:rPr>
        <w:t>ы</w:t>
      </w:r>
      <w:r w:rsidRPr="00D4678E">
        <w:rPr>
          <w:sz w:val="28"/>
          <w:szCs w:val="28"/>
        </w:rPr>
        <w:t>ночных цен (анализа рынка) определяется по формуле:</w:t>
      </w:r>
    </w:p>
    <w:tbl>
      <w:tblPr>
        <w:tblW w:w="9570" w:type="dxa"/>
        <w:tblLayout w:type="fixed"/>
        <w:tblLook w:val="04A0"/>
      </w:tblPr>
      <w:tblGrid>
        <w:gridCol w:w="2093"/>
        <w:gridCol w:w="175"/>
        <w:gridCol w:w="392"/>
        <w:gridCol w:w="317"/>
        <w:gridCol w:w="392"/>
        <w:gridCol w:w="425"/>
        <w:gridCol w:w="1451"/>
        <w:gridCol w:w="4325"/>
      </w:tblGrid>
      <w:tr w:rsidR="00C83767" w:rsidRPr="00D4678E" w:rsidTr="00812B3D">
        <w:trPr>
          <w:gridAfter w:val="1"/>
          <w:wAfter w:w="4325" w:type="dxa"/>
          <w:trHeight w:val="226"/>
        </w:trPr>
        <w:tc>
          <w:tcPr>
            <w:tcW w:w="2268" w:type="dxa"/>
            <w:gridSpan w:val="2"/>
            <w:vMerge w:val="restart"/>
            <w:shd w:val="clear" w:color="auto" w:fill="auto"/>
            <w:vAlign w:val="center"/>
          </w:tcPr>
          <w:p w:rsidR="00C83767" w:rsidRPr="00D4678E" w:rsidRDefault="00C83767" w:rsidP="00A64810">
            <w:pPr>
              <w:jc w:val="both"/>
              <w:rPr>
                <w:sz w:val="28"/>
                <w:szCs w:val="28"/>
              </w:rPr>
            </w:pPr>
            <w:r w:rsidRPr="00D4678E">
              <w:rPr>
                <w:sz w:val="28"/>
                <w:szCs w:val="28"/>
              </w:rPr>
              <w:t>НМЦД(НСЦЕ) =</w:t>
            </w:r>
          </w:p>
        </w:tc>
        <w:tc>
          <w:tcPr>
            <w:tcW w:w="392" w:type="dxa"/>
            <w:tcBorders>
              <w:bottom w:val="single" w:sz="4" w:space="0" w:color="auto"/>
            </w:tcBorders>
            <w:shd w:val="clear" w:color="auto" w:fill="auto"/>
            <w:vAlign w:val="bottom"/>
          </w:tcPr>
          <w:p w:rsidR="00C83767" w:rsidRPr="00D4678E" w:rsidRDefault="00C83767" w:rsidP="00A64810">
            <w:pPr>
              <w:jc w:val="both"/>
              <w:rPr>
                <w:sz w:val="28"/>
                <w:szCs w:val="28"/>
              </w:rPr>
            </w:pPr>
            <w:r w:rsidRPr="00D4678E">
              <w:rPr>
                <w:sz w:val="28"/>
                <w:szCs w:val="28"/>
              </w:rPr>
              <w:t>v</w:t>
            </w:r>
          </w:p>
        </w:tc>
        <w:tc>
          <w:tcPr>
            <w:tcW w:w="317" w:type="dxa"/>
            <w:vMerge w:val="restart"/>
            <w:shd w:val="clear" w:color="auto" w:fill="auto"/>
            <w:vAlign w:val="center"/>
          </w:tcPr>
          <w:p w:rsidR="00C83767" w:rsidRPr="00D4678E" w:rsidRDefault="00C83767" w:rsidP="00A64810">
            <w:pPr>
              <w:jc w:val="both"/>
              <w:rPr>
                <w:sz w:val="28"/>
                <w:szCs w:val="28"/>
              </w:rPr>
            </w:pPr>
            <w:r w:rsidRPr="00D4678E">
              <w:rPr>
                <w:sz w:val="28"/>
                <w:szCs w:val="28"/>
              </w:rPr>
              <w:t>×</w:t>
            </w:r>
          </w:p>
        </w:tc>
        <w:tc>
          <w:tcPr>
            <w:tcW w:w="392" w:type="dxa"/>
            <w:shd w:val="clear" w:color="auto" w:fill="auto"/>
          </w:tcPr>
          <w:p w:rsidR="00C83767" w:rsidRPr="00D4678E" w:rsidRDefault="00C83767" w:rsidP="00A64810">
            <w:pPr>
              <w:jc w:val="both"/>
              <w:rPr>
                <w:sz w:val="28"/>
                <w:szCs w:val="28"/>
              </w:rPr>
            </w:pPr>
            <w:r w:rsidRPr="00D4678E">
              <w:rPr>
                <w:sz w:val="28"/>
                <w:szCs w:val="28"/>
              </w:rPr>
              <w:t>n</w:t>
            </w:r>
          </w:p>
        </w:tc>
        <w:tc>
          <w:tcPr>
            <w:tcW w:w="1876" w:type="dxa"/>
            <w:gridSpan w:val="2"/>
            <w:vMerge w:val="restart"/>
            <w:shd w:val="clear" w:color="auto" w:fill="auto"/>
            <w:vAlign w:val="center"/>
          </w:tcPr>
          <w:p w:rsidR="00C83767" w:rsidRPr="00D4678E" w:rsidRDefault="00C83767" w:rsidP="00A64810">
            <w:pPr>
              <w:jc w:val="both"/>
              <w:rPr>
                <w:sz w:val="28"/>
                <w:szCs w:val="28"/>
              </w:rPr>
            </w:pPr>
            <w:r w:rsidRPr="00D4678E">
              <w:rPr>
                <w:sz w:val="28"/>
                <w:szCs w:val="28"/>
              </w:rPr>
              <w:t>Ц</w:t>
            </w:r>
            <w:r w:rsidRPr="00812B3D">
              <w:rPr>
                <w:sz w:val="28"/>
                <w:szCs w:val="28"/>
                <w:vertAlign w:val="subscript"/>
              </w:rPr>
              <w:t>i</w:t>
            </w:r>
            <w:r w:rsidRPr="00D4678E">
              <w:rPr>
                <w:sz w:val="28"/>
                <w:szCs w:val="28"/>
              </w:rPr>
              <w:t>, где:</w:t>
            </w:r>
          </w:p>
        </w:tc>
      </w:tr>
      <w:tr w:rsidR="00C83767" w:rsidRPr="00D4678E" w:rsidTr="00812B3D">
        <w:trPr>
          <w:gridAfter w:val="1"/>
          <w:wAfter w:w="4325" w:type="dxa"/>
          <w:trHeight w:val="178"/>
        </w:trPr>
        <w:tc>
          <w:tcPr>
            <w:tcW w:w="2268" w:type="dxa"/>
            <w:gridSpan w:val="2"/>
            <w:vMerge/>
            <w:shd w:val="clear" w:color="auto" w:fill="auto"/>
            <w:vAlign w:val="center"/>
          </w:tcPr>
          <w:p w:rsidR="00C83767" w:rsidRPr="00D4678E" w:rsidRDefault="00C83767" w:rsidP="00A64810">
            <w:pPr>
              <w:jc w:val="both"/>
              <w:rPr>
                <w:sz w:val="28"/>
                <w:szCs w:val="28"/>
              </w:rPr>
            </w:pPr>
          </w:p>
        </w:tc>
        <w:tc>
          <w:tcPr>
            <w:tcW w:w="392" w:type="dxa"/>
            <w:tcBorders>
              <w:top w:val="single" w:sz="4" w:space="0" w:color="auto"/>
            </w:tcBorders>
            <w:shd w:val="clear" w:color="auto" w:fill="auto"/>
          </w:tcPr>
          <w:p w:rsidR="00C83767" w:rsidRPr="00D4678E" w:rsidRDefault="00C83767" w:rsidP="00A64810">
            <w:pPr>
              <w:jc w:val="both"/>
              <w:rPr>
                <w:sz w:val="28"/>
                <w:szCs w:val="28"/>
              </w:rPr>
            </w:pPr>
            <w:r w:rsidRPr="00D4678E">
              <w:rPr>
                <w:sz w:val="28"/>
                <w:szCs w:val="28"/>
              </w:rPr>
              <w:t>n</w:t>
            </w:r>
          </w:p>
        </w:tc>
        <w:tc>
          <w:tcPr>
            <w:tcW w:w="317" w:type="dxa"/>
            <w:vMerge/>
            <w:shd w:val="clear" w:color="auto" w:fill="auto"/>
          </w:tcPr>
          <w:p w:rsidR="00C83767" w:rsidRPr="00D4678E" w:rsidRDefault="00C83767" w:rsidP="00A64810">
            <w:pPr>
              <w:jc w:val="both"/>
              <w:rPr>
                <w:sz w:val="28"/>
                <w:szCs w:val="28"/>
              </w:rPr>
            </w:pPr>
          </w:p>
        </w:tc>
        <w:tc>
          <w:tcPr>
            <w:tcW w:w="392" w:type="dxa"/>
            <w:shd w:val="clear" w:color="auto" w:fill="auto"/>
          </w:tcPr>
          <w:p w:rsidR="00C83767" w:rsidRPr="00D4678E" w:rsidRDefault="00C83767" w:rsidP="00A64810">
            <w:pPr>
              <w:jc w:val="both"/>
              <w:rPr>
                <w:sz w:val="28"/>
                <w:szCs w:val="28"/>
              </w:rPr>
            </w:pPr>
            <w:r w:rsidRPr="00D4678E">
              <w:rPr>
                <w:sz w:val="28"/>
                <w:szCs w:val="28"/>
              </w:rPr>
              <w:t>Ʃ</w:t>
            </w:r>
          </w:p>
        </w:tc>
        <w:tc>
          <w:tcPr>
            <w:tcW w:w="1876" w:type="dxa"/>
            <w:gridSpan w:val="2"/>
            <w:vMerge/>
            <w:shd w:val="clear" w:color="auto" w:fill="auto"/>
          </w:tcPr>
          <w:p w:rsidR="00C83767" w:rsidRPr="00D4678E" w:rsidRDefault="00C83767" w:rsidP="00A64810">
            <w:pPr>
              <w:jc w:val="both"/>
              <w:rPr>
                <w:sz w:val="28"/>
                <w:szCs w:val="28"/>
              </w:rPr>
            </w:pPr>
          </w:p>
        </w:tc>
      </w:tr>
      <w:tr w:rsidR="00C83767" w:rsidRPr="00D4678E" w:rsidTr="00A64810">
        <w:trPr>
          <w:gridAfter w:val="1"/>
          <w:wAfter w:w="4325" w:type="dxa"/>
          <w:trHeight w:val="246"/>
        </w:trPr>
        <w:tc>
          <w:tcPr>
            <w:tcW w:w="2268" w:type="dxa"/>
            <w:gridSpan w:val="2"/>
            <w:shd w:val="clear" w:color="auto" w:fill="auto"/>
          </w:tcPr>
          <w:p w:rsidR="00C83767" w:rsidRPr="00D4678E" w:rsidRDefault="00C83767" w:rsidP="00A64810">
            <w:pPr>
              <w:jc w:val="both"/>
              <w:rPr>
                <w:sz w:val="28"/>
                <w:szCs w:val="28"/>
              </w:rPr>
            </w:pPr>
          </w:p>
        </w:tc>
        <w:tc>
          <w:tcPr>
            <w:tcW w:w="392" w:type="dxa"/>
            <w:shd w:val="clear" w:color="auto" w:fill="auto"/>
          </w:tcPr>
          <w:p w:rsidR="00C83767" w:rsidRPr="00D4678E" w:rsidRDefault="00C83767" w:rsidP="00A64810">
            <w:pPr>
              <w:jc w:val="both"/>
              <w:rPr>
                <w:sz w:val="28"/>
                <w:szCs w:val="28"/>
              </w:rPr>
            </w:pPr>
          </w:p>
        </w:tc>
        <w:tc>
          <w:tcPr>
            <w:tcW w:w="317" w:type="dxa"/>
            <w:shd w:val="clear" w:color="auto" w:fill="auto"/>
          </w:tcPr>
          <w:p w:rsidR="00C83767" w:rsidRPr="00D4678E" w:rsidRDefault="00C83767" w:rsidP="00A64810">
            <w:pPr>
              <w:jc w:val="both"/>
              <w:rPr>
                <w:sz w:val="28"/>
                <w:szCs w:val="28"/>
              </w:rPr>
            </w:pPr>
          </w:p>
        </w:tc>
        <w:tc>
          <w:tcPr>
            <w:tcW w:w="817" w:type="dxa"/>
            <w:gridSpan w:val="2"/>
            <w:shd w:val="clear" w:color="auto" w:fill="auto"/>
          </w:tcPr>
          <w:p w:rsidR="00C83767" w:rsidRPr="00D4678E" w:rsidRDefault="00C83767" w:rsidP="00A64810">
            <w:pPr>
              <w:jc w:val="both"/>
              <w:rPr>
                <w:sz w:val="28"/>
                <w:szCs w:val="28"/>
              </w:rPr>
            </w:pPr>
            <w:r w:rsidRPr="00D4678E">
              <w:rPr>
                <w:sz w:val="28"/>
                <w:szCs w:val="28"/>
              </w:rPr>
              <w:t>i = 1</w:t>
            </w:r>
          </w:p>
        </w:tc>
        <w:tc>
          <w:tcPr>
            <w:tcW w:w="1451" w:type="dxa"/>
            <w:shd w:val="clear" w:color="auto" w:fill="auto"/>
          </w:tcPr>
          <w:p w:rsidR="00C83767" w:rsidRPr="00D4678E" w:rsidRDefault="00C83767" w:rsidP="00A64810">
            <w:pPr>
              <w:jc w:val="both"/>
              <w:rPr>
                <w:sz w:val="28"/>
                <w:szCs w:val="28"/>
              </w:rPr>
            </w:pPr>
          </w:p>
        </w:tc>
      </w:tr>
      <w:tr w:rsidR="00C83767" w:rsidRPr="00D4678E" w:rsidTr="00A648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tcBorders>
              <w:top w:val="nil"/>
              <w:left w:val="nil"/>
              <w:bottom w:val="nil"/>
              <w:right w:val="nil"/>
            </w:tcBorders>
            <w:shd w:val="clear" w:color="auto" w:fill="auto"/>
          </w:tcPr>
          <w:p w:rsidR="00C83767" w:rsidRPr="00D4678E" w:rsidRDefault="00C83767" w:rsidP="00A64810">
            <w:pPr>
              <w:widowControl w:val="0"/>
              <w:tabs>
                <w:tab w:val="left" w:pos="851"/>
              </w:tabs>
              <w:autoSpaceDE w:val="0"/>
              <w:autoSpaceDN w:val="0"/>
              <w:adjustRightInd w:val="0"/>
              <w:jc w:val="both"/>
              <w:rPr>
                <w:sz w:val="28"/>
                <w:szCs w:val="28"/>
              </w:rPr>
            </w:pPr>
            <w:r w:rsidRPr="00D4678E">
              <w:rPr>
                <w:sz w:val="28"/>
                <w:szCs w:val="28"/>
              </w:rPr>
              <w:t>НМЦД(НМЦЕ)</w:t>
            </w:r>
          </w:p>
        </w:tc>
        <w:tc>
          <w:tcPr>
            <w:tcW w:w="567" w:type="dxa"/>
            <w:gridSpan w:val="2"/>
            <w:tcBorders>
              <w:top w:val="nil"/>
              <w:left w:val="nil"/>
              <w:bottom w:val="nil"/>
              <w:right w:val="nil"/>
            </w:tcBorders>
            <w:shd w:val="clear" w:color="auto" w:fill="auto"/>
          </w:tcPr>
          <w:p w:rsidR="00C83767" w:rsidRPr="00D4678E" w:rsidRDefault="00C83767" w:rsidP="00A64810">
            <w:pPr>
              <w:widowControl w:val="0"/>
              <w:tabs>
                <w:tab w:val="left" w:pos="851"/>
              </w:tabs>
              <w:autoSpaceDE w:val="0"/>
              <w:autoSpaceDN w:val="0"/>
              <w:adjustRightInd w:val="0"/>
              <w:jc w:val="both"/>
              <w:rPr>
                <w:sz w:val="28"/>
                <w:szCs w:val="28"/>
              </w:rPr>
            </w:pPr>
            <w:r w:rsidRPr="00D4678E">
              <w:rPr>
                <w:sz w:val="28"/>
                <w:szCs w:val="28"/>
              </w:rPr>
              <w:t>–</w:t>
            </w:r>
          </w:p>
        </w:tc>
        <w:tc>
          <w:tcPr>
            <w:tcW w:w="6910" w:type="dxa"/>
            <w:gridSpan w:val="5"/>
            <w:tcBorders>
              <w:top w:val="nil"/>
              <w:left w:val="nil"/>
              <w:bottom w:val="nil"/>
              <w:right w:val="nil"/>
            </w:tcBorders>
            <w:shd w:val="clear" w:color="auto" w:fill="auto"/>
          </w:tcPr>
          <w:p w:rsidR="00C83767" w:rsidRPr="00D4678E" w:rsidRDefault="00C83767" w:rsidP="00A64810">
            <w:pPr>
              <w:widowControl w:val="0"/>
              <w:tabs>
                <w:tab w:val="left" w:pos="851"/>
              </w:tabs>
              <w:autoSpaceDE w:val="0"/>
              <w:autoSpaceDN w:val="0"/>
              <w:adjustRightInd w:val="0"/>
              <w:jc w:val="both"/>
              <w:rPr>
                <w:sz w:val="28"/>
                <w:szCs w:val="28"/>
              </w:rPr>
            </w:pPr>
            <w:r w:rsidRPr="00D4678E">
              <w:rPr>
                <w:sz w:val="28"/>
                <w:szCs w:val="28"/>
              </w:rPr>
              <w:t>НМЦД, цена единицы товара, работы, услуги, цена договора, закл</w:t>
            </w:r>
            <w:r w:rsidRPr="00D4678E">
              <w:rPr>
                <w:sz w:val="28"/>
                <w:szCs w:val="28"/>
              </w:rPr>
              <w:t>ю</w:t>
            </w:r>
            <w:r w:rsidRPr="00D4678E">
              <w:rPr>
                <w:sz w:val="28"/>
                <w:szCs w:val="28"/>
              </w:rPr>
              <w:t>чаемого с единственным поставщиком (подрядчиком, исполнителем), определяемая методом сопоставимых рыночных цен (анализа рынка);</w:t>
            </w:r>
          </w:p>
        </w:tc>
      </w:tr>
      <w:tr w:rsidR="00C83767" w:rsidRPr="00D4678E" w:rsidTr="00A648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tcBorders>
              <w:top w:val="nil"/>
              <w:left w:val="nil"/>
              <w:bottom w:val="nil"/>
              <w:right w:val="nil"/>
            </w:tcBorders>
            <w:shd w:val="clear" w:color="auto" w:fill="auto"/>
          </w:tcPr>
          <w:p w:rsidR="00C83767" w:rsidRPr="00D4678E" w:rsidRDefault="00C83767" w:rsidP="00A64810">
            <w:pPr>
              <w:widowControl w:val="0"/>
              <w:tabs>
                <w:tab w:val="left" w:pos="851"/>
              </w:tabs>
              <w:autoSpaceDE w:val="0"/>
              <w:autoSpaceDN w:val="0"/>
              <w:adjustRightInd w:val="0"/>
              <w:jc w:val="both"/>
              <w:rPr>
                <w:sz w:val="28"/>
                <w:szCs w:val="28"/>
              </w:rPr>
            </w:pPr>
            <w:r w:rsidRPr="00D4678E">
              <w:rPr>
                <w:sz w:val="28"/>
                <w:szCs w:val="28"/>
              </w:rPr>
              <w:t>v</w:t>
            </w:r>
          </w:p>
        </w:tc>
        <w:tc>
          <w:tcPr>
            <w:tcW w:w="567" w:type="dxa"/>
            <w:gridSpan w:val="2"/>
            <w:tcBorders>
              <w:top w:val="nil"/>
              <w:left w:val="nil"/>
              <w:bottom w:val="nil"/>
              <w:right w:val="nil"/>
            </w:tcBorders>
            <w:shd w:val="clear" w:color="auto" w:fill="auto"/>
          </w:tcPr>
          <w:p w:rsidR="00C83767" w:rsidRPr="00D4678E" w:rsidRDefault="00C83767" w:rsidP="00A64810">
            <w:pPr>
              <w:widowControl w:val="0"/>
              <w:tabs>
                <w:tab w:val="left" w:pos="851"/>
              </w:tabs>
              <w:autoSpaceDE w:val="0"/>
              <w:autoSpaceDN w:val="0"/>
              <w:adjustRightInd w:val="0"/>
              <w:jc w:val="both"/>
              <w:rPr>
                <w:sz w:val="28"/>
                <w:szCs w:val="28"/>
              </w:rPr>
            </w:pPr>
            <w:r w:rsidRPr="00D4678E">
              <w:rPr>
                <w:sz w:val="28"/>
                <w:szCs w:val="28"/>
              </w:rPr>
              <w:t>–</w:t>
            </w:r>
          </w:p>
        </w:tc>
        <w:tc>
          <w:tcPr>
            <w:tcW w:w="6910" w:type="dxa"/>
            <w:gridSpan w:val="5"/>
            <w:tcBorders>
              <w:top w:val="nil"/>
              <w:left w:val="nil"/>
              <w:bottom w:val="nil"/>
              <w:right w:val="nil"/>
            </w:tcBorders>
            <w:shd w:val="clear" w:color="auto" w:fill="auto"/>
          </w:tcPr>
          <w:p w:rsidR="00C83767" w:rsidRPr="00D4678E" w:rsidRDefault="00C83767" w:rsidP="00A64810">
            <w:pPr>
              <w:widowControl w:val="0"/>
              <w:tabs>
                <w:tab w:val="left" w:pos="851"/>
              </w:tabs>
              <w:autoSpaceDE w:val="0"/>
              <w:autoSpaceDN w:val="0"/>
              <w:adjustRightInd w:val="0"/>
              <w:jc w:val="both"/>
              <w:rPr>
                <w:sz w:val="28"/>
                <w:szCs w:val="28"/>
              </w:rPr>
            </w:pPr>
            <w:r w:rsidRPr="00D4678E">
              <w:rPr>
                <w:sz w:val="28"/>
                <w:szCs w:val="28"/>
              </w:rPr>
              <w:t>количество (объем) закупаемого товара (работы, услуги);</w:t>
            </w:r>
          </w:p>
        </w:tc>
      </w:tr>
      <w:tr w:rsidR="00C83767" w:rsidRPr="00D4678E" w:rsidTr="00A648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tcBorders>
              <w:top w:val="nil"/>
              <w:left w:val="nil"/>
              <w:bottom w:val="nil"/>
              <w:right w:val="nil"/>
            </w:tcBorders>
            <w:shd w:val="clear" w:color="auto" w:fill="auto"/>
          </w:tcPr>
          <w:p w:rsidR="00C83767" w:rsidRPr="00D4678E" w:rsidRDefault="00C83767" w:rsidP="00A64810">
            <w:pPr>
              <w:widowControl w:val="0"/>
              <w:tabs>
                <w:tab w:val="left" w:pos="851"/>
              </w:tabs>
              <w:autoSpaceDE w:val="0"/>
              <w:autoSpaceDN w:val="0"/>
              <w:adjustRightInd w:val="0"/>
              <w:jc w:val="both"/>
              <w:rPr>
                <w:sz w:val="28"/>
                <w:szCs w:val="28"/>
              </w:rPr>
            </w:pPr>
            <w:r w:rsidRPr="00D4678E">
              <w:rPr>
                <w:sz w:val="28"/>
                <w:szCs w:val="28"/>
              </w:rPr>
              <w:t>n</w:t>
            </w:r>
          </w:p>
        </w:tc>
        <w:tc>
          <w:tcPr>
            <w:tcW w:w="567" w:type="dxa"/>
            <w:gridSpan w:val="2"/>
            <w:tcBorders>
              <w:top w:val="nil"/>
              <w:left w:val="nil"/>
              <w:bottom w:val="nil"/>
              <w:right w:val="nil"/>
            </w:tcBorders>
            <w:shd w:val="clear" w:color="auto" w:fill="auto"/>
          </w:tcPr>
          <w:p w:rsidR="00C83767" w:rsidRPr="00D4678E" w:rsidRDefault="00C83767" w:rsidP="00A64810">
            <w:pPr>
              <w:widowControl w:val="0"/>
              <w:tabs>
                <w:tab w:val="left" w:pos="851"/>
              </w:tabs>
              <w:autoSpaceDE w:val="0"/>
              <w:autoSpaceDN w:val="0"/>
              <w:adjustRightInd w:val="0"/>
              <w:jc w:val="both"/>
              <w:rPr>
                <w:sz w:val="28"/>
                <w:szCs w:val="28"/>
              </w:rPr>
            </w:pPr>
            <w:r w:rsidRPr="00D4678E">
              <w:rPr>
                <w:sz w:val="28"/>
                <w:szCs w:val="28"/>
              </w:rPr>
              <w:t>–</w:t>
            </w:r>
          </w:p>
        </w:tc>
        <w:tc>
          <w:tcPr>
            <w:tcW w:w="6910" w:type="dxa"/>
            <w:gridSpan w:val="5"/>
            <w:tcBorders>
              <w:top w:val="nil"/>
              <w:left w:val="nil"/>
              <w:bottom w:val="nil"/>
              <w:right w:val="nil"/>
            </w:tcBorders>
            <w:shd w:val="clear" w:color="auto" w:fill="auto"/>
          </w:tcPr>
          <w:p w:rsidR="00C83767" w:rsidRPr="00D4678E" w:rsidRDefault="00C83767" w:rsidP="00A64810">
            <w:pPr>
              <w:widowControl w:val="0"/>
              <w:tabs>
                <w:tab w:val="left" w:pos="851"/>
              </w:tabs>
              <w:autoSpaceDE w:val="0"/>
              <w:autoSpaceDN w:val="0"/>
              <w:adjustRightInd w:val="0"/>
              <w:jc w:val="both"/>
              <w:rPr>
                <w:sz w:val="28"/>
                <w:szCs w:val="28"/>
              </w:rPr>
            </w:pPr>
            <w:r w:rsidRPr="00D4678E">
              <w:rPr>
                <w:sz w:val="28"/>
                <w:szCs w:val="28"/>
              </w:rPr>
              <w:t>количество значений, используемых в расчете;</w:t>
            </w:r>
          </w:p>
        </w:tc>
      </w:tr>
      <w:tr w:rsidR="00C83767" w:rsidRPr="00D4678E" w:rsidTr="00A648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tcBorders>
              <w:top w:val="nil"/>
              <w:left w:val="nil"/>
              <w:bottom w:val="nil"/>
              <w:right w:val="nil"/>
            </w:tcBorders>
            <w:shd w:val="clear" w:color="auto" w:fill="auto"/>
          </w:tcPr>
          <w:p w:rsidR="00C83767" w:rsidRPr="00D4678E" w:rsidRDefault="00C83767" w:rsidP="00A64810">
            <w:pPr>
              <w:widowControl w:val="0"/>
              <w:tabs>
                <w:tab w:val="left" w:pos="851"/>
              </w:tabs>
              <w:autoSpaceDE w:val="0"/>
              <w:autoSpaceDN w:val="0"/>
              <w:adjustRightInd w:val="0"/>
              <w:jc w:val="both"/>
              <w:rPr>
                <w:sz w:val="28"/>
                <w:szCs w:val="28"/>
              </w:rPr>
            </w:pPr>
            <w:r w:rsidRPr="00D4678E">
              <w:rPr>
                <w:sz w:val="28"/>
                <w:szCs w:val="28"/>
              </w:rPr>
              <w:t>i</w:t>
            </w:r>
          </w:p>
        </w:tc>
        <w:tc>
          <w:tcPr>
            <w:tcW w:w="567" w:type="dxa"/>
            <w:gridSpan w:val="2"/>
            <w:tcBorders>
              <w:top w:val="nil"/>
              <w:left w:val="nil"/>
              <w:bottom w:val="nil"/>
              <w:right w:val="nil"/>
            </w:tcBorders>
            <w:shd w:val="clear" w:color="auto" w:fill="auto"/>
          </w:tcPr>
          <w:p w:rsidR="00C83767" w:rsidRPr="00D4678E" w:rsidRDefault="00C83767" w:rsidP="00A64810">
            <w:pPr>
              <w:widowControl w:val="0"/>
              <w:tabs>
                <w:tab w:val="left" w:pos="851"/>
              </w:tabs>
              <w:autoSpaceDE w:val="0"/>
              <w:autoSpaceDN w:val="0"/>
              <w:adjustRightInd w:val="0"/>
              <w:jc w:val="both"/>
              <w:rPr>
                <w:sz w:val="28"/>
                <w:szCs w:val="28"/>
              </w:rPr>
            </w:pPr>
            <w:r w:rsidRPr="00D4678E">
              <w:rPr>
                <w:sz w:val="28"/>
                <w:szCs w:val="28"/>
              </w:rPr>
              <w:t>–</w:t>
            </w:r>
          </w:p>
        </w:tc>
        <w:tc>
          <w:tcPr>
            <w:tcW w:w="6910" w:type="dxa"/>
            <w:gridSpan w:val="5"/>
            <w:tcBorders>
              <w:top w:val="nil"/>
              <w:left w:val="nil"/>
              <w:bottom w:val="nil"/>
              <w:right w:val="nil"/>
            </w:tcBorders>
            <w:shd w:val="clear" w:color="auto" w:fill="auto"/>
          </w:tcPr>
          <w:p w:rsidR="00C83767" w:rsidRPr="00D4678E" w:rsidRDefault="00C83767" w:rsidP="00A64810">
            <w:pPr>
              <w:widowControl w:val="0"/>
              <w:tabs>
                <w:tab w:val="left" w:pos="851"/>
              </w:tabs>
              <w:autoSpaceDE w:val="0"/>
              <w:autoSpaceDN w:val="0"/>
              <w:adjustRightInd w:val="0"/>
              <w:jc w:val="both"/>
              <w:rPr>
                <w:sz w:val="28"/>
                <w:szCs w:val="28"/>
              </w:rPr>
            </w:pPr>
            <w:r w:rsidRPr="00D4678E">
              <w:rPr>
                <w:sz w:val="28"/>
                <w:szCs w:val="28"/>
              </w:rPr>
              <w:t>номер источника ценовой информации;</w:t>
            </w:r>
          </w:p>
        </w:tc>
      </w:tr>
      <w:tr w:rsidR="00C83767" w:rsidRPr="00D4678E" w:rsidTr="00A648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tcBorders>
              <w:top w:val="nil"/>
              <w:left w:val="nil"/>
              <w:bottom w:val="nil"/>
              <w:right w:val="nil"/>
            </w:tcBorders>
            <w:shd w:val="clear" w:color="auto" w:fill="auto"/>
          </w:tcPr>
          <w:p w:rsidR="00C83767" w:rsidRPr="00D4678E" w:rsidRDefault="00C83767" w:rsidP="00A64810">
            <w:pPr>
              <w:widowControl w:val="0"/>
              <w:tabs>
                <w:tab w:val="left" w:pos="851"/>
              </w:tabs>
              <w:autoSpaceDE w:val="0"/>
              <w:autoSpaceDN w:val="0"/>
              <w:adjustRightInd w:val="0"/>
              <w:jc w:val="both"/>
              <w:rPr>
                <w:sz w:val="28"/>
                <w:szCs w:val="28"/>
              </w:rPr>
            </w:pPr>
            <w:r w:rsidRPr="00D4678E">
              <w:rPr>
                <w:sz w:val="28"/>
                <w:szCs w:val="28"/>
              </w:rPr>
              <w:t>Ц</w:t>
            </w:r>
            <w:r w:rsidRPr="00812B3D">
              <w:rPr>
                <w:sz w:val="28"/>
                <w:szCs w:val="28"/>
                <w:vertAlign w:val="subscript"/>
              </w:rPr>
              <w:t>i</w:t>
            </w:r>
          </w:p>
        </w:tc>
        <w:tc>
          <w:tcPr>
            <w:tcW w:w="567" w:type="dxa"/>
            <w:gridSpan w:val="2"/>
            <w:tcBorders>
              <w:top w:val="nil"/>
              <w:left w:val="nil"/>
              <w:bottom w:val="nil"/>
              <w:right w:val="nil"/>
            </w:tcBorders>
            <w:shd w:val="clear" w:color="auto" w:fill="auto"/>
          </w:tcPr>
          <w:p w:rsidR="00C83767" w:rsidRPr="00D4678E" w:rsidRDefault="00C83767" w:rsidP="00A64810">
            <w:pPr>
              <w:widowControl w:val="0"/>
              <w:tabs>
                <w:tab w:val="left" w:pos="851"/>
              </w:tabs>
              <w:autoSpaceDE w:val="0"/>
              <w:autoSpaceDN w:val="0"/>
              <w:adjustRightInd w:val="0"/>
              <w:jc w:val="both"/>
              <w:rPr>
                <w:sz w:val="28"/>
                <w:szCs w:val="28"/>
              </w:rPr>
            </w:pPr>
            <w:r w:rsidRPr="00D4678E">
              <w:rPr>
                <w:sz w:val="28"/>
                <w:szCs w:val="28"/>
              </w:rPr>
              <w:t>–</w:t>
            </w:r>
          </w:p>
        </w:tc>
        <w:tc>
          <w:tcPr>
            <w:tcW w:w="6910" w:type="dxa"/>
            <w:gridSpan w:val="5"/>
            <w:tcBorders>
              <w:top w:val="nil"/>
              <w:left w:val="nil"/>
              <w:bottom w:val="nil"/>
              <w:right w:val="nil"/>
            </w:tcBorders>
            <w:shd w:val="clear" w:color="auto" w:fill="auto"/>
          </w:tcPr>
          <w:p w:rsidR="00C83767" w:rsidRPr="00D4678E" w:rsidRDefault="00C83767" w:rsidP="00A64810">
            <w:pPr>
              <w:widowControl w:val="0"/>
              <w:tabs>
                <w:tab w:val="left" w:pos="851"/>
              </w:tabs>
              <w:autoSpaceDE w:val="0"/>
              <w:autoSpaceDN w:val="0"/>
              <w:adjustRightInd w:val="0"/>
              <w:jc w:val="both"/>
              <w:rPr>
                <w:sz w:val="28"/>
                <w:szCs w:val="28"/>
              </w:rPr>
            </w:pPr>
            <w:r w:rsidRPr="00D4678E">
              <w:rPr>
                <w:sz w:val="28"/>
                <w:szCs w:val="28"/>
              </w:rPr>
              <w:t>цена единицы товара, работы, услуги, представленная в источнике с номером i, скорректированная с учетом коэффициентов (индексов), применяемых для пере</w:t>
            </w:r>
            <w:r w:rsidR="00812B3D">
              <w:rPr>
                <w:sz w:val="28"/>
                <w:szCs w:val="28"/>
              </w:rPr>
              <w:t>счета цен товаров, работ, услуг.</w:t>
            </w:r>
          </w:p>
        </w:tc>
      </w:tr>
    </w:tbl>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7.</w:t>
      </w:r>
      <w:r w:rsidR="007262CF">
        <w:rPr>
          <w:sz w:val="28"/>
          <w:szCs w:val="28"/>
        </w:rPr>
        <w:t>5. </w:t>
      </w:r>
      <w:r w:rsidRPr="00D4678E">
        <w:rPr>
          <w:sz w:val="28"/>
          <w:szCs w:val="28"/>
        </w:rPr>
        <w:t>Нормативный метод заключается в расчете НМЦД, цены единицы товара, р</w:t>
      </w:r>
      <w:r w:rsidRPr="00D4678E">
        <w:rPr>
          <w:sz w:val="28"/>
          <w:szCs w:val="28"/>
        </w:rPr>
        <w:t>а</w:t>
      </w:r>
      <w:r w:rsidRPr="00D4678E">
        <w:rPr>
          <w:sz w:val="28"/>
          <w:szCs w:val="28"/>
        </w:rPr>
        <w:t>боты, услуги, цены договора, заключаемого с единственным поставщиком (подрядчиком, исполнителем), в случае если нормативными правовыми актами Российской Федерации, нормативными актами Новгородской области предусмотрено установление предельных цен товаров, работ, услуг.</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Определение НМЦД, цены единицы товара, работы, услуги, цены договора, закл</w:t>
      </w:r>
      <w:r w:rsidRPr="00D4678E">
        <w:rPr>
          <w:sz w:val="28"/>
          <w:szCs w:val="28"/>
        </w:rPr>
        <w:t>ю</w:t>
      </w:r>
      <w:r w:rsidRPr="00D4678E">
        <w:rPr>
          <w:sz w:val="28"/>
          <w:szCs w:val="28"/>
        </w:rPr>
        <w:t>чаемого с единственным поставщиком (подрядчиком, исполнителем), нормативным мет</w:t>
      </w:r>
      <w:r w:rsidRPr="00D4678E">
        <w:rPr>
          <w:sz w:val="28"/>
          <w:szCs w:val="28"/>
        </w:rPr>
        <w:t>о</w:t>
      </w:r>
      <w:r w:rsidRPr="00D4678E">
        <w:rPr>
          <w:sz w:val="28"/>
          <w:szCs w:val="28"/>
        </w:rPr>
        <w:t>дом осуществляется по формуле:</w:t>
      </w:r>
    </w:p>
    <w:p w:rsidR="00C83767" w:rsidRPr="00D4678E" w:rsidRDefault="00C83767" w:rsidP="00812B3D">
      <w:pPr>
        <w:autoSpaceDE w:val="0"/>
        <w:autoSpaceDN w:val="0"/>
        <w:adjustRightInd w:val="0"/>
        <w:jc w:val="center"/>
        <w:outlineLvl w:val="0"/>
        <w:rPr>
          <w:sz w:val="28"/>
          <w:szCs w:val="28"/>
        </w:rPr>
      </w:pPr>
      <w:r w:rsidRPr="00D4678E">
        <w:rPr>
          <w:sz w:val="28"/>
          <w:szCs w:val="28"/>
        </w:rPr>
        <w:t>НМЦ</w:t>
      </w:r>
      <w:r w:rsidRPr="00812B3D">
        <w:rPr>
          <w:sz w:val="28"/>
          <w:szCs w:val="28"/>
          <w:vertAlign w:val="subscript"/>
        </w:rPr>
        <w:t xml:space="preserve">норм </w:t>
      </w:r>
      <w:r w:rsidRPr="00D4678E">
        <w:rPr>
          <w:sz w:val="28"/>
          <w:szCs w:val="28"/>
        </w:rPr>
        <w:t>= V × Ц</w:t>
      </w:r>
      <w:r w:rsidRPr="00812B3D">
        <w:rPr>
          <w:sz w:val="28"/>
          <w:szCs w:val="28"/>
          <w:vertAlign w:val="subscript"/>
        </w:rPr>
        <w:t>пред</w:t>
      </w:r>
      <w:r w:rsidRPr="00D4678E">
        <w:rPr>
          <w:sz w:val="28"/>
          <w:szCs w:val="28"/>
        </w:rPr>
        <w:t>, где:</w:t>
      </w:r>
    </w:p>
    <w:tbl>
      <w:tblPr>
        <w:tblW w:w="0" w:type="auto"/>
        <w:tblLook w:val="04A0"/>
      </w:tblPr>
      <w:tblGrid>
        <w:gridCol w:w="1260"/>
        <w:gridCol w:w="356"/>
        <w:gridCol w:w="7954"/>
      </w:tblGrid>
      <w:tr w:rsidR="00C83767" w:rsidRPr="00D4678E" w:rsidTr="00D4678E">
        <w:tc>
          <w:tcPr>
            <w:tcW w:w="1123" w:type="dxa"/>
            <w:shd w:val="clear" w:color="auto" w:fill="auto"/>
          </w:tcPr>
          <w:p w:rsidR="00C83767" w:rsidRPr="00D4678E" w:rsidRDefault="00C83767" w:rsidP="00812B3D">
            <w:pPr>
              <w:autoSpaceDE w:val="0"/>
              <w:autoSpaceDN w:val="0"/>
              <w:adjustRightInd w:val="0"/>
              <w:jc w:val="both"/>
              <w:rPr>
                <w:sz w:val="28"/>
                <w:szCs w:val="28"/>
              </w:rPr>
            </w:pPr>
            <w:r w:rsidRPr="00D4678E">
              <w:rPr>
                <w:sz w:val="28"/>
                <w:szCs w:val="28"/>
              </w:rPr>
              <w:t>НМЦ</w:t>
            </w:r>
            <w:r w:rsidRPr="00812B3D">
              <w:rPr>
                <w:sz w:val="28"/>
                <w:szCs w:val="28"/>
                <w:vertAlign w:val="subscript"/>
              </w:rPr>
              <w:t>норм</w:t>
            </w:r>
          </w:p>
        </w:tc>
        <w:tc>
          <w:tcPr>
            <w:tcW w:w="261" w:type="dxa"/>
            <w:shd w:val="clear" w:color="auto" w:fill="auto"/>
          </w:tcPr>
          <w:p w:rsidR="00C83767" w:rsidRPr="00D4678E" w:rsidRDefault="00C83767" w:rsidP="00812B3D">
            <w:pPr>
              <w:autoSpaceDE w:val="0"/>
              <w:autoSpaceDN w:val="0"/>
              <w:adjustRightInd w:val="0"/>
              <w:jc w:val="both"/>
              <w:rPr>
                <w:sz w:val="28"/>
                <w:szCs w:val="28"/>
              </w:rPr>
            </w:pPr>
            <w:r w:rsidRPr="00D4678E">
              <w:rPr>
                <w:sz w:val="28"/>
                <w:szCs w:val="28"/>
              </w:rPr>
              <w:t>–</w:t>
            </w:r>
          </w:p>
        </w:tc>
        <w:tc>
          <w:tcPr>
            <w:tcW w:w="8186" w:type="dxa"/>
            <w:shd w:val="clear" w:color="auto" w:fill="auto"/>
          </w:tcPr>
          <w:p w:rsidR="00C83767" w:rsidRPr="00D4678E" w:rsidRDefault="00C83767" w:rsidP="00812B3D">
            <w:pPr>
              <w:autoSpaceDE w:val="0"/>
              <w:autoSpaceDN w:val="0"/>
              <w:adjustRightInd w:val="0"/>
              <w:jc w:val="both"/>
              <w:rPr>
                <w:sz w:val="28"/>
                <w:szCs w:val="28"/>
              </w:rPr>
            </w:pPr>
            <w:r w:rsidRPr="00D4678E">
              <w:rPr>
                <w:sz w:val="28"/>
                <w:szCs w:val="28"/>
              </w:rPr>
              <w:t>начальная (максимальная) цена, определяемая нормативным методом;</w:t>
            </w:r>
          </w:p>
        </w:tc>
      </w:tr>
      <w:tr w:rsidR="00C83767" w:rsidRPr="00D4678E" w:rsidTr="00D4678E">
        <w:tc>
          <w:tcPr>
            <w:tcW w:w="1123" w:type="dxa"/>
            <w:shd w:val="clear" w:color="auto" w:fill="auto"/>
          </w:tcPr>
          <w:p w:rsidR="00C83767" w:rsidRPr="00D4678E" w:rsidRDefault="00C83767" w:rsidP="00812B3D">
            <w:pPr>
              <w:autoSpaceDE w:val="0"/>
              <w:autoSpaceDN w:val="0"/>
              <w:adjustRightInd w:val="0"/>
              <w:jc w:val="both"/>
              <w:rPr>
                <w:sz w:val="28"/>
                <w:szCs w:val="28"/>
              </w:rPr>
            </w:pPr>
            <w:r w:rsidRPr="00D4678E">
              <w:rPr>
                <w:sz w:val="28"/>
                <w:szCs w:val="28"/>
              </w:rPr>
              <w:t>V</w:t>
            </w:r>
          </w:p>
        </w:tc>
        <w:tc>
          <w:tcPr>
            <w:tcW w:w="261" w:type="dxa"/>
            <w:shd w:val="clear" w:color="auto" w:fill="auto"/>
          </w:tcPr>
          <w:p w:rsidR="00C83767" w:rsidRPr="00D4678E" w:rsidRDefault="00C83767" w:rsidP="00812B3D">
            <w:pPr>
              <w:autoSpaceDE w:val="0"/>
              <w:autoSpaceDN w:val="0"/>
              <w:adjustRightInd w:val="0"/>
              <w:jc w:val="both"/>
              <w:rPr>
                <w:sz w:val="28"/>
                <w:szCs w:val="28"/>
              </w:rPr>
            </w:pPr>
            <w:r w:rsidRPr="00D4678E">
              <w:rPr>
                <w:sz w:val="28"/>
                <w:szCs w:val="28"/>
              </w:rPr>
              <w:t>–</w:t>
            </w:r>
          </w:p>
        </w:tc>
        <w:tc>
          <w:tcPr>
            <w:tcW w:w="8186" w:type="dxa"/>
            <w:shd w:val="clear" w:color="auto" w:fill="auto"/>
          </w:tcPr>
          <w:p w:rsidR="00C83767" w:rsidRPr="00D4678E" w:rsidRDefault="00C83767" w:rsidP="00812B3D">
            <w:pPr>
              <w:autoSpaceDE w:val="0"/>
              <w:autoSpaceDN w:val="0"/>
              <w:adjustRightInd w:val="0"/>
              <w:jc w:val="both"/>
              <w:rPr>
                <w:sz w:val="28"/>
                <w:szCs w:val="28"/>
              </w:rPr>
            </w:pPr>
            <w:r w:rsidRPr="00D4678E">
              <w:rPr>
                <w:sz w:val="28"/>
                <w:szCs w:val="28"/>
              </w:rPr>
              <w:t>количество (объем) закупаемого товара (работы, услуги);</w:t>
            </w:r>
          </w:p>
        </w:tc>
      </w:tr>
      <w:tr w:rsidR="00C83767" w:rsidRPr="00D4678E" w:rsidTr="00D4678E">
        <w:tc>
          <w:tcPr>
            <w:tcW w:w="1123" w:type="dxa"/>
            <w:shd w:val="clear" w:color="auto" w:fill="auto"/>
          </w:tcPr>
          <w:p w:rsidR="00C83767" w:rsidRPr="00D4678E" w:rsidRDefault="00C83767" w:rsidP="00812B3D">
            <w:pPr>
              <w:autoSpaceDE w:val="0"/>
              <w:autoSpaceDN w:val="0"/>
              <w:adjustRightInd w:val="0"/>
              <w:jc w:val="both"/>
              <w:rPr>
                <w:sz w:val="28"/>
                <w:szCs w:val="28"/>
              </w:rPr>
            </w:pPr>
            <w:r w:rsidRPr="00D4678E">
              <w:rPr>
                <w:sz w:val="28"/>
                <w:szCs w:val="28"/>
              </w:rPr>
              <w:t>Ц</w:t>
            </w:r>
            <w:r w:rsidRPr="00812B3D">
              <w:rPr>
                <w:sz w:val="28"/>
                <w:szCs w:val="28"/>
                <w:vertAlign w:val="subscript"/>
              </w:rPr>
              <w:t>пред</w:t>
            </w:r>
          </w:p>
        </w:tc>
        <w:tc>
          <w:tcPr>
            <w:tcW w:w="261" w:type="dxa"/>
            <w:shd w:val="clear" w:color="auto" w:fill="auto"/>
          </w:tcPr>
          <w:p w:rsidR="00C83767" w:rsidRPr="00D4678E" w:rsidRDefault="00C83767" w:rsidP="00812B3D">
            <w:pPr>
              <w:autoSpaceDE w:val="0"/>
              <w:autoSpaceDN w:val="0"/>
              <w:adjustRightInd w:val="0"/>
              <w:jc w:val="both"/>
              <w:rPr>
                <w:sz w:val="28"/>
                <w:szCs w:val="28"/>
              </w:rPr>
            </w:pPr>
            <w:r w:rsidRPr="00D4678E">
              <w:rPr>
                <w:sz w:val="28"/>
                <w:szCs w:val="28"/>
              </w:rPr>
              <w:t>–</w:t>
            </w:r>
          </w:p>
        </w:tc>
        <w:tc>
          <w:tcPr>
            <w:tcW w:w="8186" w:type="dxa"/>
            <w:shd w:val="clear" w:color="auto" w:fill="auto"/>
          </w:tcPr>
          <w:p w:rsidR="00C83767" w:rsidRPr="00D4678E" w:rsidRDefault="00C83767" w:rsidP="00812B3D">
            <w:pPr>
              <w:widowControl w:val="0"/>
              <w:tabs>
                <w:tab w:val="left" w:pos="851"/>
              </w:tabs>
              <w:autoSpaceDE w:val="0"/>
              <w:autoSpaceDN w:val="0"/>
              <w:adjustRightInd w:val="0"/>
              <w:jc w:val="both"/>
              <w:rPr>
                <w:sz w:val="28"/>
                <w:szCs w:val="28"/>
              </w:rPr>
            </w:pPr>
            <w:r w:rsidRPr="00D4678E">
              <w:rPr>
                <w:sz w:val="28"/>
                <w:szCs w:val="28"/>
              </w:rPr>
              <w:t>предельная цена единицы товара, работы, услуги, установленная нормати</w:t>
            </w:r>
            <w:r w:rsidRPr="00D4678E">
              <w:rPr>
                <w:sz w:val="28"/>
                <w:szCs w:val="28"/>
              </w:rPr>
              <w:t>в</w:t>
            </w:r>
            <w:r w:rsidRPr="00D4678E">
              <w:rPr>
                <w:sz w:val="28"/>
                <w:szCs w:val="28"/>
              </w:rPr>
              <w:t>ными правовыми актами Российской Федерации, нормативными актами Новгородской области.</w:t>
            </w:r>
          </w:p>
        </w:tc>
      </w:tr>
    </w:tbl>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7.</w:t>
      </w:r>
      <w:r w:rsidR="007262CF">
        <w:rPr>
          <w:sz w:val="28"/>
          <w:szCs w:val="28"/>
        </w:rPr>
        <w:t>6. </w:t>
      </w:r>
      <w:r w:rsidRPr="00D4678E">
        <w:rPr>
          <w:sz w:val="28"/>
          <w:szCs w:val="28"/>
        </w:rPr>
        <w:t>Тарифный метод применяется заказчиком, если в соответствии с законодател</w:t>
      </w:r>
      <w:r w:rsidRPr="00D4678E">
        <w:rPr>
          <w:sz w:val="28"/>
          <w:szCs w:val="28"/>
        </w:rPr>
        <w:t>ь</w:t>
      </w:r>
      <w:r w:rsidRPr="00D4678E">
        <w:rPr>
          <w:sz w:val="28"/>
          <w:szCs w:val="28"/>
        </w:rPr>
        <w:t>ством Российской Федерации цены закупаемых товаров, работ, услуг подлежат госуда</w:t>
      </w:r>
      <w:r w:rsidRPr="00D4678E">
        <w:rPr>
          <w:sz w:val="28"/>
          <w:szCs w:val="28"/>
        </w:rPr>
        <w:t>р</w:t>
      </w:r>
      <w:r w:rsidRPr="00D4678E">
        <w:rPr>
          <w:sz w:val="28"/>
          <w:szCs w:val="28"/>
        </w:rPr>
        <w:t>ственному регулированию или установлены муниципальными правовыми актами. В этом случае НМЦД, цены единицы товара, работы, услуги, цены договора, заключаемого с единственным поставщиком (подрядчиком, исполнителем), определяются по регулиру</w:t>
      </w:r>
      <w:r w:rsidRPr="00D4678E">
        <w:rPr>
          <w:sz w:val="28"/>
          <w:szCs w:val="28"/>
        </w:rPr>
        <w:t>е</w:t>
      </w:r>
      <w:r w:rsidRPr="00D4678E">
        <w:rPr>
          <w:sz w:val="28"/>
          <w:szCs w:val="28"/>
        </w:rPr>
        <w:t>мым ценам (тарифам) на товары, работы, услуги.</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lastRenderedPageBreak/>
        <w:t>Определение НМЦД, цены единицы товара, работы, услуги, цены договора, закл</w:t>
      </w:r>
      <w:r w:rsidRPr="00D4678E">
        <w:rPr>
          <w:sz w:val="28"/>
          <w:szCs w:val="28"/>
        </w:rPr>
        <w:t>ю</w:t>
      </w:r>
      <w:r w:rsidRPr="00D4678E">
        <w:rPr>
          <w:sz w:val="28"/>
          <w:szCs w:val="28"/>
        </w:rPr>
        <w:t>чаемого с единственным поставщиком (подрядчиком, исполнителем), тарифным методом осуществляется по формуле:</w:t>
      </w:r>
    </w:p>
    <w:p w:rsidR="00C83767" w:rsidRPr="00D4678E" w:rsidRDefault="00C83767" w:rsidP="00812B3D">
      <w:pPr>
        <w:autoSpaceDE w:val="0"/>
        <w:autoSpaceDN w:val="0"/>
        <w:adjustRightInd w:val="0"/>
        <w:jc w:val="center"/>
        <w:outlineLvl w:val="0"/>
        <w:rPr>
          <w:sz w:val="28"/>
          <w:szCs w:val="28"/>
        </w:rPr>
      </w:pPr>
      <w:r w:rsidRPr="00D4678E">
        <w:rPr>
          <w:sz w:val="28"/>
          <w:szCs w:val="28"/>
        </w:rPr>
        <w:t>НМЦ</w:t>
      </w:r>
      <w:r w:rsidRPr="00812B3D">
        <w:rPr>
          <w:sz w:val="28"/>
          <w:szCs w:val="28"/>
          <w:vertAlign w:val="subscript"/>
        </w:rPr>
        <w:t>тариф</w:t>
      </w:r>
      <w:r w:rsidRPr="00D4678E">
        <w:rPr>
          <w:sz w:val="28"/>
          <w:szCs w:val="28"/>
        </w:rPr>
        <w:t xml:space="preserve"> = V × Ц</w:t>
      </w:r>
      <w:r w:rsidRPr="00812B3D">
        <w:rPr>
          <w:sz w:val="28"/>
          <w:szCs w:val="28"/>
          <w:vertAlign w:val="subscript"/>
        </w:rPr>
        <w:t>тариф</w:t>
      </w:r>
      <w:r w:rsidRPr="00D4678E">
        <w:rPr>
          <w:sz w:val="28"/>
          <w:szCs w:val="28"/>
        </w:rPr>
        <w:t>, где:</w:t>
      </w:r>
    </w:p>
    <w:tbl>
      <w:tblPr>
        <w:tblW w:w="0" w:type="auto"/>
        <w:tblLook w:val="04A0"/>
      </w:tblPr>
      <w:tblGrid>
        <w:gridCol w:w="1331"/>
        <w:gridCol w:w="356"/>
        <w:gridCol w:w="7883"/>
      </w:tblGrid>
      <w:tr w:rsidR="00C83767" w:rsidRPr="00D4678E" w:rsidTr="00D4678E">
        <w:tc>
          <w:tcPr>
            <w:tcW w:w="1187" w:type="dxa"/>
            <w:shd w:val="clear" w:color="auto" w:fill="auto"/>
          </w:tcPr>
          <w:p w:rsidR="00C83767" w:rsidRPr="00D4678E" w:rsidRDefault="00C83767" w:rsidP="00812B3D">
            <w:pPr>
              <w:autoSpaceDE w:val="0"/>
              <w:autoSpaceDN w:val="0"/>
              <w:adjustRightInd w:val="0"/>
              <w:jc w:val="both"/>
              <w:rPr>
                <w:sz w:val="28"/>
                <w:szCs w:val="28"/>
              </w:rPr>
            </w:pPr>
            <w:r w:rsidRPr="00D4678E">
              <w:rPr>
                <w:sz w:val="28"/>
                <w:szCs w:val="28"/>
              </w:rPr>
              <w:t>НМЦ</w:t>
            </w:r>
            <w:r w:rsidRPr="00812B3D">
              <w:rPr>
                <w:sz w:val="28"/>
                <w:szCs w:val="28"/>
                <w:vertAlign w:val="subscript"/>
              </w:rPr>
              <w:t>тариф</w:t>
            </w:r>
          </w:p>
        </w:tc>
        <w:tc>
          <w:tcPr>
            <w:tcW w:w="236" w:type="dxa"/>
            <w:shd w:val="clear" w:color="auto" w:fill="auto"/>
          </w:tcPr>
          <w:p w:rsidR="00C83767" w:rsidRPr="00D4678E" w:rsidRDefault="00C83767" w:rsidP="00812B3D">
            <w:pPr>
              <w:autoSpaceDE w:val="0"/>
              <w:autoSpaceDN w:val="0"/>
              <w:adjustRightInd w:val="0"/>
              <w:jc w:val="both"/>
              <w:rPr>
                <w:sz w:val="28"/>
                <w:szCs w:val="28"/>
              </w:rPr>
            </w:pPr>
            <w:r w:rsidRPr="00D4678E">
              <w:rPr>
                <w:sz w:val="28"/>
                <w:szCs w:val="28"/>
              </w:rPr>
              <w:t>–</w:t>
            </w:r>
          </w:p>
        </w:tc>
        <w:tc>
          <w:tcPr>
            <w:tcW w:w="8147" w:type="dxa"/>
            <w:shd w:val="clear" w:color="auto" w:fill="auto"/>
          </w:tcPr>
          <w:p w:rsidR="00C83767" w:rsidRPr="00D4678E" w:rsidRDefault="00C83767" w:rsidP="00812B3D">
            <w:pPr>
              <w:autoSpaceDE w:val="0"/>
              <w:autoSpaceDN w:val="0"/>
              <w:adjustRightInd w:val="0"/>
              <w:jc w:val="both"/>
              <w:rPr>
                <w:sz w:val="28"/>
                <w:szCs w:val="28"/>
              </w:rPr>
            </w:pPr>
            <w:r w:rsidRPr="00D4678E">
              <w:rPr>
                <w:sz w:val="28"/>
                <w:szCs w:val="28"/>
              </w:rPr>
              <w:t>начальная (максимальная) цена, определяемая тарифным методом;</w:t>
            </w:r>
          </w:p>
        </w:tc>
      </w:tr>
      <w:tr w:rsidR="00C83767" w:rsidRPr="00D4678E" w:rsidTr="00D4678E">
        <w:tc>
          <w:tcPr>
            <w:tcW w:w="1187" w:type="dxa"/>
            <w:shd w:val="clear" w:color="auto" w:fill="auto"/>
          </w:tcPr>
          <w:p w:rsidR="00C83767" w:rsidRPr="00D4678E" w:rsidRDefault="00C83767" w:rsidP="00812B3D">
            <w:pPr>
              <w:autoSpaceDE w:val="0"/>
              <w:autoSpaceDN w:val="0"/>
              <w:adjustRightInd w:val="0"/>
              <w:jc w:val="both"/>
              <w:rPr>
                <w:sz w:val="28"/>
                <w:szCs w:val="28"/>
              </w:rPr>
            </w:pPr>
            <w:r w:rsidRPr="00D4678E">
              <w:rPr>
                <w:sz w:val="28"/>
                <w:szCs w:val="28"/>
              </w:rPr>
              <w:t>V</w:t>
            </w:r>
          </w:p>
        </w:tc>
        <w:tc>
          <w:tcPr>
            <w:tcW w:w="236" w:type="dxa"/>
            <w:shd w:val="clear" w:color="auto" w:fill="auto"/>
          </w:tcPr>
          <w:p w:rsidR="00C83767" w:rsidRPr="00D4678E" w:rsidRDefault="00C83767" w:rsidP="00812B3D">
            <w:pPr>
              <w:autoSpaceDE w:val="0"/>
              <w:autoSpaceDN w:val="0"/>
              <w:adjustRightInd w:val="0"/>
              <w:jc w:val="both"/>
              <w:rPr>
                <w:sz w:val="28"/>
                <w:szCs w:val="28"/>
              </w:rPr>
            </w:pPr>
            <w:r w:rsidRPr="00D4678E">
              <w:rPr>
                <w:sz w:val="28"/>
                <w:szCs w:val="28"/>
              </w:rPr>
              <w:t>–</w:t>
            </w:r>
          </w:p>
        </w:tc>
        <w:tc>
          <w:tcPr>
            <w:tcW w:w="8147" w:type="dxa"/>
            <w:shd w:val="clear" w:color="auto" w:fill="auto"/>
          </w:tcPr>
          <w:p w:rsidR="00C83767" w:rsidRPr="00D4678E" w:rsidRDefault="00C83767" w:rsidP="00812B3D">
            <w:pPr>
              <w:autoSpaceDE w:val="0"/>
              <w:autoSpaceDN w:val="0"/>
              <w:adjustRightInd w:val="0"/>
              <w:jc w:val="both"/>
              <w:rPr>
                <w:sz w:val="28"/>
                <w:szCs w:val="28"/>
              </w:rPr>
            </w:pPr>
            <w:r w:rsidRPr="00D4678E">
              <w:rPr>
                <w:sz w:val="28"/>
                <w:szCs w:val="28"/>
              </w:rPr>
              <w:t>количество (объем) закупаемого товара (работы, услуги);</w:t>
            </w:r>
          </w:p>
        </w:tc>
      </w:tr>
      <w:tr w:rsidR="00C83767" w:rsidRPr="00D4678E" w:rsidTr="00D4678E">
        <w:tc>
          <w:tcPr>
            <w:tcW w:w="1187" w:type="dxa"/>
            <w:shd w:val="clear" w:color="auto" w:fill="auto"/>
          </w:tcPr>
          <w:p w:rsidR="00C83767" w:rsidRPr="00D4678E" w:rsidRDefault="00C83767" w:rsidP="00812B3D">
            <w:pPr>
              <w:autoSpaceDE w:val="0"/>
              <w:autoSpaceDN w:val="0"/>
              <w:adjustRightInd w:val="0"/>
              <w:jc w:val="both"/>
              <w:rPr>
                <w:sz w:val="28"/>
                <w:szCs w:val="28"/>
              </w:rPr>
            </w:pPr>
            <w:r w:rsidRPr="00D4678E">
              <w:rPr>
                <w:sz w:val="28"/>
                <w:szCs w:val="28"/>
              </w:rPr>
              <w:t>Ц</w:t>
            </w:r>
            <w:r w:rsidRPr="00812B3D">
              <w:rPr>
                <w:sz w:val="28"/>
                <w:szCs w:val="28"/>
                <w:vertAlign w:val="subscript"/>
              </w:rPr>
              <w:t>тариф</w:t>
            </w:r>
          </w:p>
        </w:tc>
        <w:tc>
          <w:tcPr>
            <w:tcW w:w="236" w:type="dxa"/>
            <w:shd w:val="clear" w:color="auto" w:fill="auto"/>
          </w:tcPr>
          <w:p w:rsidR="00C83767" w:rsidRPr="00D4678E" w:rsidRDefault="00C83767" w:rsidP="00812B3D">
            <w:pPr>
              <w:autoSpaceDE w:val="0"/>
              <w:autoSpaceDN w:val="0"/>
              <w:adjustRightInd w:val="0"/>
              <w:jc w:val="both"/>
              <w:rPr>
                <w:sz w:val="28"/>
                <w:szCs w:val="28"/>
              </w:rPr>
            </w:pPr>
            <w:r w:rsidRPr="00D4678E">
              <w:rPr>
                <w:sz w:val="28"/>
                <w:szCs w:val="28"/>
              </w:rPr>
              <w:t>–</w:t>
            </w:r>
          </w:p>
        </w:tc>
        <w:tc>
          <w:tcPr>
            <w:tcW w:w="8147" w:type="dxa"/>
            <w:shd w:val="clear" w:color="auto" w:fill="auto"/>
          </w:tcPr>
          <w:p w:rsidR="00C83767" w:rsidRPr="00D4678E" w:rsidRDefault="00C83767" w:rsidP="00812B3D">
            <w:pPr>
              <w:autoSpaceDE w:val="0"/>
              <w:autoSpaceDN w:val="0"/>
              <w:adjustRightInd w:val="0"/>
              <w:jc w:val="both"/>
              <w:rPr>
                <w:sz w:val="28"/>
                <w:szCs w:val="28"/>
              </w:rPr>
            </w:pPr>
            <w:r w:rsidRPr="00D4678E">
              <w:rPr>
                <w:sz w:val="28"/>
                <w:szCs w:val="28"/>
              </w:rPr>
              <w:t>цена (тариф) единицы товара, работы, услуги, установленная в рамках государственного регулирования цен (тарифов) или установленная муниц</w:t>
            </w:r>
            <w:r w:rsidRPr="00D4678E">
              <w:rPr>
                <w:sz w:val="28"/>
                <w:szCs w:val="28"/>
              </w:rPr>
              <w:t>и</w:t>
            </w:r>
            <w:r w:rsidRPr="00D4678E">
              <w:rPr>
                <w:sz w:val="28"/>
                <w:szCs w:val="28"/>
              </w:rPr>
              <w:t>пальным правовым актом.</w:t>
            </w:r>
          </w:p>
        </w:tc>
      </w:tr>
    </w:tbl>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7.</w:t>
      </w:r>
      <w:r w:rsidR="007262CF">
        <w:rPr>
          <w:sz w:val="28"/>
          <w:szCs w:val="28"/>
        </w:rPr>
        <w:t>7. </w:t>
      </w:r>
      <w:r w:rsidRPr="00D4678E">
        <w:rPr>
          <w:sz w:val="28"/>
          <w:szCs w:val="28"/>
        </w:rPr>
        <w:t>Проектно-сметный метод заключается в определении НМЦД, цены договора, заключаемого с единственным поставщиком, на:</w:t>
      </w:r>
    </w:p>
    <w:p w:rsidR="00C83767" w:rsidRPr="00D4678E" w:rsidRDefault="00C83767" w:rsidP="00D4678E">
      <w:pPr>
        <w:autoSpaceDE w:val="0"/>
        <w:autoSpaceDN w:val="0"/>
        <w:adjustRightInd w:val="0"/>
        <w:ind w:firstLine="709"/>
        <w:jc w:val="both"/>
        <w:rPr>
          <w:sz w:val="28"/>
          <w:szCs w:val="28"/>
        </w:rPr>
      </w:pPr>
      <w:r w:rsidRPr="00D4678E">
        <w:rPr>
          <w:sz w:val="28"/>
          <w:szCs w:val="28"/>
        </w:rPr>
        <w:t>7.7.</w:t>
      </w:r>
      <w:r w:rsidR="007262CF">
        <w:rPr>
          <w:sz w:val="28"/>
          <w:szCs w:val="28"/>
        </w:rPr>
        <w:t>1. </w:t>
      </w:r>
      <w:r w:rsidRPr="00D4678E">
        <w:rPr>
          <w:sz w:val="28"/>
          <w:szCs w:val="28"/>
        </w:rPr>
        <w:t>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w:t>
      </w:r>
      <w:r w:rsidRPr="00D4678E">
        <w:rPr>
          <w:sz w:val="28"/>
          <w:szCs w:val="28"/>
        </w:rPr>
        <w:t>т</w:t>
      </w:r>
      <w:r w:rsidRPr="00D4678E">
        <w:rPr>
          <w:sz w:val="28"/>
          <w:szCs w:val="28"/>
        </w:rPr>
        <w:t>ными нормами) строительных работ и специальных строительных работ, утвержденными в соответствии с компетенцией фед</w:t>
      </w:r>
      <w:r w:rsidRPr="00D4678E">
        <w:rPr>
          <w:sz w:val="28"/>
          <w:szCs w:val="28"/>
        </w:rPr>
        <w:t>е</w:t>
      </w:r>
      <w:r w:rsidRPr="00D4678E">
        <w:rPr>
          <w:sz w:val="28"/>
          <w:szCs w:val="28"/>
        </w:rPr>
        <w:t>ральным органом исполнительной власти, осуществляющим функции по выработке гос</w:t>
      </w:r>
      <w:r w:rsidRPr="00D4678E">
        <w:rPr>
          <w:sz w:val="28"/>
          <w:szCs w:val="28"/>
        </w:rPr>
        <w:t>у</w:t>
      </w:r>
      <w:r w:rsidRPr="00D4678E">
        <w:rPr>
          <w:sz w:val="28"/>
          <w:szCs w:val="28"/>
        </w:rPr>
        <w:t>дарственной политики и нормативно-правовому регулированию в сфере строительства;</w:t>
      </w:r>
    </w:p>
    <w:p w:rsidR="00C83767" w:rsidRPr="00D4678E" w:rsidRDefault="00C83767" w:rsidP="00D4678E">
      <w:pPr>
        <w:autoSpaceDE w:val="0"/>
        <w:autoSpaceDN w:val="0"/>
        <w:adjustRightInd w:val="0"/>
        <w:ind w:firstLine="709"/>
        <w:jc w:val="both"/>
        <w:rPr>
          <w:sz w:val="28"/>
          <w:szCs w:val="28"/>
        </w:rPr>
      </w:pPr>
      <w:r w:rsidRPr="00D4678E">
        <w:rPr>
          <w:sz w:val="28"/>
          <w:szCs w:val="28"/>
        </w:rPr>
        <w:t>7.7.</w:t>
      </w:r>
      <w:r w:rsidR="007262CF">
        <w:rPr>
          <w:sz w:val="28"/>
          <w:szCs w:val="28"/>
        </w:rPr>
        <w:t>2. </w:t>
      </w:r>
      <w:r w:rsidRPr="00D4678E">
        <w:rPr>
          <w:sz w:val="28"/>
          <w:szCs w:val="28"/>
        </w:rPr>
        <w:t>Проведение работ по сохранению объектов культурного наследия (памятников истории и культуры) народов Российской Федерации, за искл</w:t>
      </w:r>
      <w:r w:rsidRPr="00D4678E">
        <w:rPr>
          <w:sz w:val="28"/>
          <w:szCs w:val="28"/>
        </w:rPr>
        <w:t>ю</w:t>
      </w:r>
      <w:r w:rsidRPr="00D4678E">
        <w:rPr>
          <w:sz w:val="28"/>
          <w:szCs w:val="28"/>
        </w:rPr>
        <w:t xml:space="preserve">чением научно-методического руководства, технического и авторского надзора, на основании согласованной в </w:t>
      </w:r>
      <w:hyperlink r:id="rId10" w:history="1">
        <w:r w:rsidRPr="00D4678E">
          <w:rPr>
            <w:sz w:val="28"/>
            <w:szCs w:val="28"/>
          </w:rPr>
          <w:t>порядке</w:t>
        </w:r>
      </w:hyperlink>
      <w:r w:rsidRPr="00D4678E">
        <w:rPr>
          <w:sz w:val="28"/>
          <w:szCs w:val="28"/>
        </w:rPr>
        <w:t>, установленном законодательс</w:t>
      </w:r>
      <w:r w:rsidRPr="00D4678E">
        <w:rPr>
          <w:sz w:val="28"/>
          <w:szCs w:val="28"/>
        </w:rPr>
        <w:t>т</w:t>
      </w:r>
      <w:r w:rsidRPr="00D4678E">
        <w:rPr>
          <w:sz w:val="28"/>
          <w:szCs w:val="28"/>
        </w:rPr>
        <w:t>вом Российской Федерации, проектной документации на проведение работ по сохранению объектов культурного наследия и в с</w:t>
      </w:r>
      <w:r w:rsidRPr="00D4678E">
        <w:rPr>
          <w:sz w:val="28"/>
          <w:szCs w:val="28"/>
        </w:rPr>
        <w:t>о</w:t>
      </w:r>
      <w:r w:rsidRPr="00D4678E">
        <w:rPr>
          <w:sz w:val="28"/>
          <w:szCs w:val="28"/>
        </w:rPr>
        <w:t>ответствии с реставрационными нормами и правилами, утвержденными федеральным о</w:t>
      </w:r>
      <w:r w:rsidRPr="00D4678E">
        <w:rPr>
          <w:sz w:val="28"/>
          <w:szCs w:val="28"/>
        </w:rPr>
        <w:t>р</w:t>
      </w:r>
      <w:r w:rsidRPr="00D4678E">
        <w:rPr>
          <w:sz w:val="28"/>
          <w:szCs w:val="28"/>
        </w:rPr>
        <w:t>ганом исполнительной власти, уполномоченным Правительством Российской Фед</w:t>
      </w:r>
      <w:r w:rsidRPr="00D4678E">
        <w:rPr>
          <w:sz w:val="28"/>
          <w:szCs w:val="28"/>
        </w:rPr>
        <w:t>е</w:t>
      </w:r>
      <w:r w:rsidRPr="00D4678E">
        <w:rPr>
          <w:sz w:val="28"/>
          <w:szCs w:val="28"/>
        </w:rPr>
        <w:t>рации в области государственной охраны объектов культурного наследия.</w:t>
      </w:r>
    </w:p>
    <w:p w:rsidR="00C83767" w:rsidRPr="00D4678E" w:rsidRDefault="00C83767" w:rsidP="00D4678E">
      <w:pPr>
        <w:autoSpaceDE w:val="0"/>
        <w:autoSpaceDN w:val="0"/>
        <w:adjustRightInd w:val="0"/>
        <w:ind w:firstLine="709"/>
        <w:jc w:val="both"/>
        <w:rPr>
          <w:sz w:val="28"/>
          <w:szCs w:val="28"/>
        </w:rPr>
      </w:pPr>
      <w:r w:rsidRPr="00D4678E">
        <w:rPr>
          <w:sz w:val="28"/>
          <w:szCs w:val="28"/>
        </w:rPr>
        <w:t>7.</w:t>
      </w:r>
      <w:r w:rsidR="007262CF">
        <w:rPr>
          <w:sz w:val="28"/>
          <w:szCs w:val="28"/>
        </w:rPr>
        <w:t>8. </w:t>
      </w:r>
      <w:r w:rsidRPr="00D4678E">
        <w:rPr>
          <w:sz w:val="28"/>
          <w:szCs w:val="28"/>
        </w:rPr>
        <w:t>Проектно-сметный метод может применяться при определении и обосновании НМЦД, цены договора, заключаемого с единственным поставщиком (подрядчиком, и</w:t>
      </w:r>
      <w:r w:rsidRPr="00D4678E">
        <w:rPr>
          <w:sz w:val="28"/>
          <w:szCs w:val="28"/>
        </w:rPr>
        <w:t>с</w:t>
      </w:r>
      <w:r w:rsidRPr="00D4678E">
        <w:rPr>
          <w:sz w:val="28"/>
          <w:szCs w:val="28"/>
        </w:rPr>
        <w:t>полнителем), на текущий ремонт зданий, строений, сооружений, помещений.</w:t>
      </w:r>
    </w:p>
    <w:p w:rsidR="00C83767" w:rsidRPr="00D4678E" w:rsidRDefault="00C83767" w:rsidP="00D4678E">
      <w:pPr>
        <w:autoSpaceDE w:val="0"/>
        <w:autoSpaceDN w:val="0"/>
        <w:adjustRightInd w:val="0"/>
        <w:ind w:firstLine="709"/>
        <w:jc w:val="both"/>
        <w:rPr>
          <w:sz w:val="28"/>
          <w:szCs w:val="28"/>
        </w:rPr>
      </w:pPr>
      <w:r w:rsidRPr="00D4678E">
        <w:rPr>
          <w:sz w:val="28"/>
          <w:szCs w:val="28"/>
        </w:rPr>
        <w:t>Основанием для определения НМЦД, цены договора, заключаемого с единстве</w:t>
      </w:r>
      <w:r w:rsidRPr="00D4678E">
        <w:rPr>
          <w:sz w:val="28"/>
          <w:szCs w:val="28"/>
        </w:rPr>
        <w:t>н</w:t>
      </w:r>
      <w:r w:rsidRPr="00D4678E">
        <w:rPr>
          <w:sz w:val="28"/>
          <w:szCs w:val="28"/>
        </w:rPr>
        <w:t>ным поставщиком (подрядчиком, исполнителем), на текущий ремонт зданий, строений, сооружений, помещений проектно-сметным методом может являться смета (сметная стоимость работ), разработанная и утвержденная в соответствии с законодательством о градостроительной деятельности.</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7.</w:t>
      </w:r>
      <w:r w:rsidR="007262CF">
        <w:rPr>
          <w:sz w:val="28"/>
          <w:szCs w:val="28"/>
        </w:rPr>
        <w:t>9. </w:t>
      </w:r>
      <w:r w:rsidRPr="00D4678E">
        <w:rPr>
          <w:sz w:val="28"/>
          <w:szCs w:val="28"/>
        </w:rPr>
        <w:t>Затратный метод применяется в случае невозможности применения иных м</w:t>
      </w:r>
      <w:r w:rsidRPr="00D4678E">
        <w:rPr>
          <w:sz w:val="28"/>
          <w:szCs w:val="28"/>
        </w:rPr>
        <w:t>е</w:t>
      </w:r>
      <w:r w:rsidRPr="00D4678E">
        <w:rPr>
          <w:sz w:val="28"/>
          <w:szCs w:val="28"/>
        </w:rPr>
        <w:t>тодов, предусмотренных подпунктами 7.1.1-7.1.4 Положения, или в дополнение к иным методам. Данный метод заключается в определении НМЦД, цены единицы товара, раб</w:t>
      </w:r>
      <w:r w:rsidRPr="00D4678E">
        <w:rPr>
          <w:sz w:val="28"/>
          <w:szCs w:val="28"/>
        </w:rPr>
        <w:t>о</w:t>
      </w:r>
      <w:r w:rsidRPr="00D4678E">
        <w:rPr>
          <w:sz w:val="28"/>
          <w:szCs w:val="28"/>
        </w:rPr>
        <w:t xml:space="preserve">ты, услуги, цены договора, заключаемого с единственным поставщиком (подрядчиком, исполнителем), как суммы </w:t>
      </w:r>
      <w:r w:rsidRPr="00D4678E">
        <w:rPr>
          <w:sz w:val="28"/>
          <w:szCs w:val="28"/>
        </w:rPr>
        <w:lastRenderedPageBreak/>
        <w:t>произведенных затрат и обычной для определенной сферы де</w:t>
      </w:r>
      <w:r w:rsidRPr="00D4678E">
        <w:rPr>
          <w:sz w:val="28"/>
          <w:szCs w:val="28"/>
        </w:rPr>
        <w:t>я</w:t>
      </w:r>
      <w:r w:rsidRPr="00D4678E">
        <w:rPr>
          <w:sz w:val="28"/>
          <w:szCs w:val="28"/>
        </w:rPr>
        <w:t>тельности прибыли. При этом учитываются обычные в подобных случаях прямые и косвенные затраты на производство или приобр</w:t>
      </w:r>
      <w:r w:rsidRPr="00D4678E">
        <w:rPr>
          <w:sz w:val="28"/>
          <w:szCs w:val="28"/>
        </w:rPr>
        <w:t>е</w:t>
      </w:r>
      <w:r w:rsidRPr="00D4678E">
        <w:rPr>
          <w:sz w:val="28"/>
          <w:szCs w:val="28"/>
        </w:rPr>
        <w:t xml:space="preserve">тение </w:t>
      </w:r>
      <w:r w:rsidR="002122E3">
        <w:rPr>
          <w:sz w:val="28"/>
          <w:szCs w:val="28"/>
        </w:rPr>
        <w:t xml:space="preserve">и (или) </w:t>
      </w:r>
      <w:r w:rsidRPr="00D4678E">
        <w:rPr>
          <w:sz w:val="28"/>
          <w:szCs w:val="28"/>
        </w:rPr>
        <w:t>реализацию товаров, работ, услуг, затраты на тран</w:t>
      </w:r>
      <w:r w:rsidRPr="00D4678E">
        <w:rPr>
          <w:sz w:val="28"/>
          <w:szCs w:val="28"/>
        </w:rPr>
        <w:t>с</w:t>
      </w:r>
      <w:r w:rsidRPr="00D4678E">
        <w:rPr>
          <w:sz w:val="28"/>
          <w:szCs w:val="28"/>
        </w:rPr>
        <w:t>портировку, хранение, страхование и иные затраты.</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7.1</w:t>
      </w:r>
      <w:r w:rsidR="007262CF">
        <w:rPr>
          <w:sz w:val="28"/>
          <w:szCs w:val="28"/>
        </w:rPr>
        <w:t>0. </w:t>
      </w:r>
      <w:r w:rsidRPr="00D4678E">
        <w:rPr>
          <w:sz w:val="28"/>
          <w:szCs w:val="28"/>
        </w:rPr>
        <w:t>В случае если количество поставляемых товаров, объем подлежащих выпо</w:t>
      </w:r>
      <w:r w:rsidRPr="00D4678E">
        <w:rPr>
          <w:sz w:val="28"/>
          <w:szCs w:val="28"/>
        </w:rPr>
        <w:t>л</w:t>
      </w:r>
      <w:r w:rsidRPr="00D4678E">
        <w:rPr>
          <w:sz w:val="28"/>
          <w:szCs w:val="28"/>
        </w:rPr>
        <w:t>нению работ, оказанию услуг невозможно определить, заказчик определяет начальную цену единицы (сумму цен единиц) товара, работы, услуги, максимальное значение цены договора, а также обосновывает в соответствии с настоящим разделом цену единицы т</w:t>
      </w:r>
      <w:r w:rsidRPr="00D4678E">
        <w:rPr>
          <w:sz w:val="28"/>
          <w:szCs w:val="28"/>
        </w:rPr>
        <w:t>о</w:t>
      </w:r>
      <w:r w:rsidRPr="00D4678E">
        <w:rPr>
          <w:sz w:val="28"/>
          <w:szCs w:val="28"/>
        </w:rPr>
        <w:t>вара, работы, услуги. При этом положения, касающиеся применения НМЦД, в том числе для расчета размера обеспечения заявки или обеспечения исполнения договора, примен</w:t>
      </w:r>
      <w:r w:rsidRPr="00D4678E">
        <w:rPr>
          <w:sz w:val="28"/>
          <w:szCs w:val="28"/>
        </w:rPr>
        <w:t>я</w:t>
      </w:r>
      <w:r w:rsidRPr="00D4678E">
        <w:rPr>
          <w:sz w:val="28"/>
          <w:szCs w:val="28"/>
        </w:rPr>
        <w:t>ются к максимальному значению цены договора.</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7.1</w:t>
      </w:r>
      <w:r w:rsidR="007262CF">
        <w:rPr>
          <w:sz w:val="28"/>
          <w:szCs w:val="28"/>
        </w:rPr>
        <w:t>1. </w:t>
      </w:r>
      <w:r w:rsidRPr="00D4678E">
        <w:rPr>
          <w:sz w:val="28"/>
          <w:szCs w:val="28"/>
        </w:rPr>
        <w:t>Максимальное значение цены договора определяется исходя из выделенных на закупку средств, начальной цены за единицу товара (работы, услуги) и максимально возможного количества товара (работы, услуги), которые необходимы заказчику.</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7.1</w:t>
      </w:r>
      <w:r w:rsidR="007262CF">
        <w:rPr>
          <w:sz w:val="28"/>
          <w:szCs w:val="28"/>
        </w:rPr>
        <w:t>2. </w:t>
      </w:r>
      <w:r w:rsidRPr="00D4678E">
        <w:rPr>
          <w:sz w:val="28"/>
          <w:szCs w:val="28"/>
        </w:rPr>
        <w:t>Формула цены, устанавливающая правила расчета сумм, подлежащих уплате заказчиком поставщику (исполнителю, подрядчику) в ходе исполнения договора опред</w:t>
      </w:r>
      <w:r w:rsidRPr="00D4678E">
        <w:rPr>
          <w:sz w:val="28"/>
          <w:szCs w:val="28"/>
        </w:rPr>
        <w:t>е</w:t>
      </w:r>
      <w:r w:rsidRPr="00D4678E">
        <w:rPr>
          <w:sz w:val="28"/>
          <w:szCs w:val="28"/>
        </w:rPr>
        <w:t>ляется по формуле:</w:t>
      </w:r>
    </w:p>
    <w:p w:rsidR="00C83767" w:rsidRPr="00D4678E" w:rsidRDefault="00C83767" w:rsidP="00812B3D">
      <w:pPr>
        <w:widowControl w:val="0"/>
        <w:tabs>
          <w:tab w:val="left" w:pos="851"/>
        </w:tabs>
        <w:autoSpaceDE w:val="0"/>
        <w:autoSpaceDN w:val="0"/>
        <w:adjustRightInd w:val="0"/>
        <w:jc w:val="center"/>
        <w:rPr>
          <w:sz w:val="28"/>
          <w:szCs w:val="28"/>
        </w:rPr>
      </w:pPr>
      <w:r w:rsidRPr="00D4678E">
        <w:rPr>
          <w:sz w:val="28"/>
          <w:szCs w:val="28"/>
        </w:rPr>
        <w:t>Ц = V × Ц</w:t>
      </w:r>
      <w:r w:rsidRPr="00812B3D">
        <w:rPr>
          <w:sz w:val="28"/>
          <w:szCs w:val="28"/>
          <w:vertAlign w:val="subscript"/>
        </w:rPr>
        <w:t>ед</w:t>
      </w:r>
      <w:r w:rsidRPr="00D4678E">
        <w:rPr>
          <w:sz w:val="28"/>
          <w:szCs w:val="28"/>
        </w:rPr>
        <w:t>, где:</w:t>
      </w:r>
    </w:p>
    <w:tbl>
      <w:tblPr>
        <w:tblW w:w="0" w:type="auto"/>
        <w:tblLook w:val="04A0"/>
      </w:tblPr>
      <w:tblGrid>
        <w:gridCol w:w="590"/>
        <w:gridCol w:w="356"/>
        <w:gridCol w:w="8624"/>
      </w:tblGrid>
      <w:tr w:rsidR="00C83767" w:rsidRPr="00D4678E" w:rsidTr="00D4678E">
        <w:tc>
          <w:tcPr>
            <w:tcW w:w="542" w:type="dxa"/>
            <w:shd w:val="clear" w:color="auto" w:fill="auto"/>
          </w:tcPr>
          <w:p w:rsidR="00C83767" w:rsidRPr="00D4678E" w:rsidRDefault="00C83767" w:rsidP="00812B3D">
            <w:pPr>
              <w:widowControl w:val="0"/>
              <w:tabs>
                <w:tab w:val="left" w:pos="851"/>
              </w:tabs>
              <w:autoSpaceDE w:val="0"/>
              <w:autoSpaceDN w:val="0"/>
              <w:adjustRightInd w:val="0"/>
              <w:jc w:val="both"/>
              <w:rPr>
                <w:sz w:val="28"/>
                <w:szCs w:val="28"/>
              </w:rPr>
            </w:pPr>
            <w:r w:rsidRPr="00D4678E">
              <w:rPr>
                <w:sz w:val="28"/>
                <w:szCs w:val="28"/>
              </w:rPr>
              <w:t>Ц</w:t>
            </w:r>
          </w:p>
        </w:tc>
        <w:tc>
          <w:tcPr>
            <w:tcW w:w="336" w:type="dxa"/>
            <w:shd w:val="clear" w:color="auto" w:fill="auto"/>
          </w:tcPr>
          <w:p w:rsidR="00C83767" w:rsidRPr="00D4678E" w:rsidRDefault="00C83767" w:rsidP="00812B3D">
            <w:pPr>
              <w:widowControl w:val="0"/>
              <w:tabs>
                <w:tab w:val="left" w:pos="851"/>
              </w:tabs>
              <w:autoSpaceDE w:val="0"/>
              <w:autoSpaceDN w:val="0"/>
              <w:adjustRightInd w:val="0"/>
              <w:jc w:val="both"/>
              <w:rPr>
                <w:sz w:val="28"/>
                <w:szCs w:val="28"/>
              </w:rPr>
            </w:pPr>
            <w:r w:rsidRPr="00D4678E">
              <w:rPr>
                <w:sz w:val="28"/>
                <w:szCs w:val="28"/>
              </w:rPr>
              <w:t>–</w:t>
            </w:r>
          </w:p>
        </w:tc>
        <w:tc>
          <w:tcPr>
            <w:tcW w:w="8692" w:type="dxa"/>
            <w:shd w:val="clear" w:color="auto" w:fill="auto"/>
          </w:tcPr>
          <w:p w:rsidR="00C83767" w:rsidRPr="00D4678E" w:rsidRDefault="00C83767" w:rsidP="00812B3D">
            <w:pPr>
              <w:widowControl w:val="0"/>
              <w:tabs>
                <w:tab w:val="left" w:pos="851"/>
              </w:tabs>
              <w:autoSpaceDE w:val="0"/>
              <w:autoSpaceDN w:val="0"/>
              <w:adjustRightInd w:val="0"/>
              <w:jc w:val="both"/>
              <w:rPr>
                <w:sz w:val="28"/>
                <w:szCs w:val="28"/>
              </w:rPr>
            </w:pPr>
            <w:r w:rsidRPr="00D4678E">
              <w:rPr>
                <w:sz w:val="28"/>
                <w:szCs w:val="28"/>
              </w:rPr>
              <w:t xml:space="preserve">сумма, подлежащая уплате заказчиком поставщику (исполнителю, подрядчику) </w:t>
            </w:r>
            <w:r w:rsidRPr="00D4678E">
              <w:rPr>
                <w:sz w:val="28"/>
                <w:szCs w:val="28"/>
              </w:rPr>
              <w:br/>
              <w:t>в ходе исполнения договора;</w:t>
            </w:r>
          </w:p>
        </w:tc>
      </w:tr>
      <w:tr w:rsidR="00C83767" w:rsidRPr="00D4678E" w:rsidTr="00D4678E">
        <w:tc>
          <w:tcPr>
            <w:tcW w:w="542" w:type="dxa"/>
            <w:shd w:val="clear" w:color="auto" w:fill="auto"/>
          </w:tcPr>
          <w:p w:rsidR="00C83767" w:rsidRPr="00D4678E" w:rsidRDefault="00C83767" w:rsidP="00812B3D">
            <w:pPr>
              <w:widowControl w:val="0"/>
              <w:tabs>
                <w:tab w:val="left" w:pos="851"/>
              </w:tabs>
              <w:autoSpaceDE w:val="0"/>
              <w:autoSpaceDN w:val="0"/>
              <w:adjustRightInd w:val="0"/>
              <w:jc w:val="both"/>
              <w:rPr>
                <w:sz w:val="28"/>
                <w:szCs w:val="28"/>
              </w:rPr>
            </w:pPr>
            <w:r w:rsidRPr="00D4678E">
              <w:rPr>
                <w:sz w:val="28"/>
                <w:szCs w:val="28"/>
              </w:rPr>
              <w:t>V</w:t>
            </w:r>
          </w:p>
        </w:tc>
        <w:tc>
          <w:tcPr>
            <w:tcW w:w="336" w:type="dxa"/>
            <w:shd w:val="clear" w:color="auto" w:fill="auto"/>
          </w:tcPr>
          <w:p w:rsidR="00C83767" w:rsidRPr="00D4678E" w:rsidRDefault="00C83767" w:rsidP="00812B3D">
            <w:pPr>
              <w:widowControl w:val="0"/>
              <w:tabs>
                <w:tab w:val="left" w:pos="851"/>
              </w:tabs>
              <w:autoSpaceDE w:val="0"/>
              <w:autoSpaceDN w:val="0"/>
              <w:adjustRightInd w:val="0"/>
              <w:jc w:val="both"/>
              <w:rPr>
                <w:sz w:val="28"/>
                <w:szCs w:val="28"/>
              </w:rPr>
            </w:pPr>
            <w:r w:rsidRPr="00D4678E">
              <w:rPr>
                <w:sz w:val="28"/>
                <w:szCs w:val="28"/>
              </w:rPr>
              <w:t>–</w:t>
            </w:r>
          </w:p>
        </w:tc>
        <w:tc>
          <w:tcPr>
            <w:tcW w:w="8692" w:type="dxa"/>
            <w:shd w:val="clear" w:color="auto" w:fill="auto"/>
          </w:tcPr>
          <w:p w:rsidR="00C83767" w:rsidRPr="00D4678E" w:rsidRDefault="00C83767" w:rsidP="00812B3D">
            <w:pPr>
              <w:widowControl w:val="0"/>
              <w:tabs>
                <w:tab w:val="left" w:pos="851"/>
              </w:tabs>
              <w:autoSpaceDE w:val="0"/>
              <w:autoSpaceDN w:val="0"/>
              <w:adjustRightInd w:val="0"/>
              <w:jc w:val="both"/>
              <w:rPr>
                <w:sz w:val="28"/>
                <w:szCs w:val="28"/>
              </w:rPr>
            </w:pPr>
            <w:r w:rsidRPr="00D4678E">
              <w:rPr>
                <w:sz w:val="28"/>
                <w:szCs w:val="28"/>
              </w:rPr>
              <w:t>объем поставленных товаров, выполненных работ, оказанных услуг в периоде п</w:t>
            </w:r>
            <w:r w:rsidRPr="00D4678E">
              <w:rPr>
                <w:sz w:val="28"/>
                <w:szCs w:val="28"/>
              </w:rPr>
              <w:t>о</w:t>
            </w:r>
            <w:r w:rsidRPr="00D4678E">
              <w:rPr>
                <w:sz w:val="28"/>
                <w:szCs w:val="28"/>
              </w:rPr>
              <w:t>ставки (выполнения работ, оказания услуг);</w:t>
            </w:r>
          </w:p>
        </w:tc>
      </w:tr>
      <w:tr w:rsidR="00C83767" w:rsidRPr="00D4678E" w:rsidTr="00D4678E">
        <w:tc>
          <w:tcPr>
            <w:tcW w:w="542" w:type="dxa"/>
            <w:shd w:val="clear" w:color="auto" w:fill="auto"/>
          </w:tcPr>
          <w:p w:rsidR="00C83767" w:rsidRPr="00D4678E" w:rsidRDefault="00C83767" w:rsidP="00812B3D">
            <w:pPr>
              <w:widowControl w:val="0"/>
              <w:tabs>
                <w:tab w:val="left" w:pos="851"/>
              </w:tabs>
              <w:autoSpaceDE w:val="0"/>
              <w:autoSpaceDN w:val="0"/>
              <w:adjustRightInd w:val="0"/>
              <w:jc w:val="both"/>
              <w:rPr>
                <w:sz w:val="28"/>
                <w:szCs w:val="28"/>
              </w:rPr>
            </w:pPr>
            <w:r w:rsidRPr="00D4678E">
              <w:rPr>
                <w:sz w:val="28"/>
                <w:szCs w:val="28"/>
              </w:rPr>
              <w:t>Ц</w:t>
            </w:r>
            <w:r w:rsidRPr="00812B3D">
              <w:rPr>
                <w:sz w:val="28"/>
                <w:szCs w:val="28"/>
                <w:vertAlign w:val="subscript"/>
              </w:rPr>
              <w:t>ед</w:t>
            </w:r>
          </w:p>
        </w:tc>
        <w:tc>
          <w:tcPr>
            <w:tcW w:w="336" w:type="dxa"/>
            <w:shd w:val="clear" w:color="auto" w:fill="auto"/>
          </w:tcPr>
          <w:p w:rsidR="00C83767" w:rsidRPr="00D4678E" w:rsidRDefault="00C83767" w:rsidP="00812B3D">
            <w:pPr>
              <w:widowControl w:val="0"/>
              <w:tabs>
                <w:tab w:val="left" w:pos="851"/>
              </w:tabs>
              <w:autoSpaceDE w:val="0"/>
              <w:autoSpaceDN w:val="0"/>
              <w:adjustRightInd w:val="0"/>
              <w:jc w:val="both"/>
              <w:rPr>
                <w:sz w:val="28"/>
                <w:szCs w:val="28"/>
              </w:rPr>
            </w:pPr>
            <w:r w:rsidRPr="00D4678E">
              <w:rPr>
                <w:sz w:val="28"/>
                <w:szCs w:val="28"/>
              </w:rPr>
              <w:t>–</w:t>
            </w:r>
          </w:p>
        </w:tc>
        <w:tc>
          <w:tcPr>
            <w:tcW w:w="8692" w:type="dxa"/>
            <w:shd w:val="clear" w:color="auto" w:fill="auto"/>
          </w:tcPr>
          <w:p w:rsidR="00C83767" w:rsidRPr="00D4678E" w:rsidRDefault="00C83767" w:rsidP="00812B3D">
            <w:pPr>
              <w:widowControl w:val="0"/>
              <w:tabs>
                <w:tab w:val="left" w:pos="851"/>
              </w:tabs>
              <w:autoSpaceDE w:val="0"/>
              <w:autoSpaceDN w:val="0"/>
              <w:adjustRightInd w:val="0"/>
              <w:jc w:val="both"/>
              <w:rPr>
                <w:sz w:val="28"/>
                <w:szCs w:val="28"/>
              </w:rPr>
            </w:pPr>
            <w:r w:rsidRPr="00D4678E">
              <w:rPr>
                <w:sz w:val="28"/>
                <w:szCs w:val="28"/>
              </w:rPr>
              <w:t>цена за единицу товара, работы, услуги, установленная на день отпуска товара, выполнения работы, оказания услуги, но не более цены за единицу товара, раб</w:t>
            </w:r>
            <w:r w:rsidRPr="00D4678E">
              <w:rPr>
                <w:sz w:val="28"/>
                <w:szCs w:val="28"/>
              </w:rPr>
              <w:t>о</w:t>
            </w:r>
            <w:r w:rsidRPr="00D4678E">
              <w:rPr>
                <w:sz w:val="28"/>
                <w:szCs w:val="28"/>
              </w:rPr>
              <w:t>ты, услуги, указанной в договоре.</w:t>
            </w:r>
          </w:p>
        </w:tc>
      </w:tr>
    </w:tbl>
    <w:p w:rsidR="00812B3D" w:rsidRDefault="00C83767" w:rsidP="00812B3D">
      <w:pPr>
        <w:widowControl w:val="0"/>
        <w:tabs>
          <w:tab w:val="left" w:pos="851"/>
        </w:tabs>
        <w:autoSpaceDE w:val="0"/>
        <w:autoSpaceDN w:val="0"/>
        <w:adjustRightInd w:val="0"/>
        <w:ind w:firstLine="709"/>
        <w:jc w:val="both"/>
        <w:rPr>
          <w:sz w:val="28"/>
          <w:szCs w:val="28"/>
        </w:rPr>
      </w:pPr>
      <w:r w:rsidRPr="00D4678E">
        <w:rPr>
          <w:sz w:val="28"/>
          <w:szCs w:val="28"/>
        </w:rPr>
        <w:t>Стоимость единицы товара, работы, услуги не может превышать максимальную цену за единицу такого товара, работы, услуги, определенную в ходе проведения закупки. При этом данное условие включается в проект договора.</w:t>
      </w:r>
      <w:bookmarkStart w:id="11" w:name="_Toc521582053"/>
    </w:p>
    <w:p w:rsidR="00812B3D" w:rsidRPr="00812B3D" w:rsidRDefault="00812B3D" w:rsidP="00812B3D">
      <w:pPr>
        <w:widowControl w:val="0"/>
        <w:tabs>
          <w:tab w:val="left" w:pos="851"/>
        </w:tabs>
        <w:autoSpaceDE w:val="0"/>
        <w:autoSpaceDN w:val="0"/>
        <w:adjustRightInd w:val="0"/>
        <w:ind w:firstLine="709"/>
        <w:jc w:val="both"/>
        <w:rPr>
          <w:sz w:val="16"/>
          <w:szCs w:val="16"/>
        </w:rPr>
      </w:pPr>
    </w:p>
    <w:p w:rsidR="00812B3D" w:rsidRDefault="007262CF" w:rsidP="00812B3D">
      <w:pPr>
        <w:widowControl w:val="0"/>
        <w:tabs>
          <w:tab w:val="left" w:pos="851"/>
        </w:tabs>
        <w:autoSpaceDE w:val="0"/>
        <w:autoSpaceDN w:val="0"/>
        <w:adjustRightInd w:val="0"/>
        <w:jc w:val="center"/>
        <w:rPr>
          <w:b/>
          <w:sz w:val="28"/>
          <w:szCs w:val="28"/>
        </w:rPr>
      </w:pPr>
      <w:r w:rsidRPr="00812B3D">
        <w:rPr>
          <w:b/>
          <w:sz w:val="28"/>
          <w:szCs w:val="28"/>
        </w:rPr>
        <w:t>8. </w:t>
      </w:r>
      <w:r w:rsidR="00C83767" w:rsidRPr="00812B3D">
        <w:rPr>
          <w:b/>
          <w:sz w:val="28"/>
          <w:szCs w:val="28"/>
        </w:rPr>
        <w:t xml:space="preserve">Обеспечительные и антидемпинговые меры </w:t>
      </w:r>
    </w:p>
    <w:p w:rsidR="00C83767" w:rsidRPr="00812B3D" w:rsidRDefault="00C83767" w:rsidP="00812B3D">
      <w:pPr>
        <w:widowControl w:val="0"/>
        <w:tabs>
          <w:tab w:val="left" w:pos="851"/>
        </w:tabs>
        <w:autoSpaceDE w:val="0"/>
        <w:autoSpaceDN w:val="0"/>
        <w:adjustRightInd w:val="0"/>
        <w:jc w:val="center"/>
        <w:rPr>
          <w:b/>
          <w:sz w:val="28"/>
          <w:szCs w:val="28"/>
        </w:rPr>
      </w:pPr>
      <w:r w:rsidRPr="00812B3D">
        <w:rPr>
          <w:b/>
          <w:sz w:val="28"/>
          <w:szCs w:val="28"/>
        </w:rPr>
        <w:t>при осуществлении з</w:t>
      </w:r>
      <w:r w:rsidRPr="00812B3D">
        <w:rPr>
          <w:b/>
          <w:sz w:val="28"/>
          <w:szCs w:val="28"/>
        </w:rPr>
        <w:t>а</w:t>
      </w:r>
      <w:r w:rsidRPr="00812B3D">
        <w:rPr>
          <w:b/>
          <w:sz w:val="28"/>
          <w:szCs w:val="28"/>
        </w:rPr>
        <w:t>купок</w:t>
      </w:r>
      <w:bookmarkEnd w:id="11"/>
    </w:p>
    <w:p w:rsidR="00C83767" w:rsidRPr="00D4678E" w:rsidRDefault="00C83767" w:rsidP="004034D5">
      <w:pPr>
        <w:widowControl w:val="0"/>
        <w:tabs>
          <w:tab w:val="left" w:pos="851"/>
        </w:tabs>
        <w:autoSpaceDE w:val="0"/>
        <w:autoSpaceDN w:val="0"/>
        <w:adjustRightInd w:val="0"/>
        <w:ind w:firstLine="709"/>
        <w:jc w:val="both"/>
        <w:rPr>
          <w:sz w:val="28"/>
          <w:szCs w:val="28"/>
        </w:rPr>
      </w:pPr>
      <w:r w:rsidRPr="00D4678E">
        <w:rPr>
          <w:sz w:val="28"/>
          <w:szCs w:val="28"/>
        </w:rPr>
        <w:t>8.</w:t>
      </w:r>
      <w:r w:rsidR="007262CF">
        <w:rPr>
          <w:sz w:val="28"/>
          <w:szCs w:val="28"/>
        </w:rPr>
        <w:t>1. </w:t>
      </w:r>
      <w:r w:rsidRPr="00D4678E">
        <w:rPr>
          <w:sz w:val="28"/>
          <w:szCs w:val="28"/>
        </w:rPr>
        <w:t>Заказчик имеет право предъявлять требования к участникам закупки о предо</w:t>
      </w:r>
      <w:r w:rsidRPr="00D4678E">
        <w:rPr>
          <w:sz w:val="28"/>
          <w:szCs w:val="28"/>
        </w:rPr>
        <w:t>с</w:t>
      </w:r>
      <w:r w:rsidRPr="00D4678E">
        <w:rPr>
          <w:sz w:val="28"/>
          <w:szCs w:val="28"/>
        </w:rPr>
        <w:t>тавлении обеспечения обязательств, связанных с подачей заявки</w:t>
      </w:r>
      <w:r w:rsidRPr="004034D5">
        <w:rPr>
          <w:sz w:val="24"/>
          <w:szCs w:val="28"/>
        </w:rPr>
        <w:t xml:space="preserve"> </w:t>
      </w:r>
      <w:r w:rsidRPr="00D4678E">
        <w:rPr>
          <w:sz w:val="28"/>
          <w:szCs w:val="28"/>
        </w:rPr>
        <w:t>на</w:t>
      </w:r>
      <w:r w:rsidRPr="004034D5">
        <w:rPr>
          <w:sz w:val="24"/>
          <w:szCs w:val="28"/>
        </w:rPr>
        <w:t xml:space="preserve"> </w:t>
      </w:r>
      <w:r w:rsidRPr="00D4678E">
        <w:rPr>
          <w:sz w:val="28"/>
          <w:szCs w:val="28"/>
        </w:rPr>
        <w:t>участие</w:t>
      </w:r>
      <w:r w:rsidRPr="004034D5">
        <w:rPr>
          <w:sz w:val="24"/>
          <w:szCs w:val="28"/>
        </w:rPr>
        <w:t xml:space="preserve"> </w:t>
      </w:r>
      <w:r w:rsidRPr="00D4678E">
        <w:rPr>
          <w:sz w:val="28"/>
          <w:szCs w:val="28"/>
        </w:rPr>
        <w:t>в</w:t>
      </w:r>
      <w:r w:rsidRPr="004034D5">
        <w:rPr>
          <w:sz w:val="24"/>
          <w:szCs w:val="28"/>
        </w:rPr>
        <w:t xml:space="preserve"> </w:t>
      </w:r>
      <w:r w:rsidRPr="00D4678E">
        <w:rPr>
          <w:sz w:val="28"/>
          <w:szCs w:val="28"/>
        </w:rPr>
        <w:t>закупке</w:t>
      </w:r>
      <w:r w:rsidRPr="004034D5">
        <w:rPr>
          <w:sz w:val="24"/>
          <w:szCs w:val="28"/>
        </w:rPr>
        <w:t xml:space="preserve"> </w:t>
      </w:r>
      <w:r w:rsidRPr="00D4678E">
        <w:rPr>
          <w:sz w:val="28"/>
          <w:szCs w:val="28"/>
        </w:rPr>
        <w:t>(д</w:t>
      </w:r>
      <w:r w:rsidRPr="00D4678E">
        <w:rPr>
          <w:sz w:val="28"/>
          <w:szCs w:val="28"/>
        </w:rPr>
        <w:t>а</w:t>
      </w:r>
      <w:r w:rsidRPr="00D4678E">
        <w:rPr>
          <w:sz w:val="28"/>
          <w:szCs w:val="28"/>
        </w:rPr>
        <w:t xml:space="preserve">лее </w:t>
      </w:r>
      <w:r w:rsidR="004034D5">
        <w:rPr>
          <w:sz w:val="28"/>
          <w:szCs w:val="28"/>
        </w:rPr>
        <w:t xml:space="preserve">– </w:t>
      </w:r>
      <w:r w:rsidRPr="00D4678E">
        <w:rPr>
          <w:sz w:val="28"/>
          <w:szCs w:val="28"/>
        </w:rPr>
        <w:t>обеспечение заявки),</w:t>
      </w:r>
      <w:r w:rsidRPr="004034D5">
        <w:rPr>
          <w:sz w:val="24"/>
          <w:szCs w:val="28"/>
        </w:rPr>
        <w:t xml:space="preserve"> </w:t>
      </w:r>
      <w:r w:rsidR="002122E3">
        <w:rPr>
          <w:sz w:val="28"/>
          <w:szCs w:val="28"/>
        </w:rPr>
        <w:t>и (или)</w:t>
      </w:r>
      <w:r w:rsidR="002122E3" w:rsidRPr="004034D5">
        <w:rPr>
          <w:sz w:val="24"/>
          <w:szCs w:val="28"/>
        </w:rPr>
        <w:t xml:space="preserve"> </w:t>
      </w:r>
      <w:r w:rsidRPr="00D4678E">
        <w:rPr>
          <w:sz w:val="28"/>
          <w:szCs w:val="28"/>
        </w:rPr>
        <w:t>обеспечения обязательств, связанных с исполнением д</w:t>
      </w:r>
      <w:r w:rsidRPr="00D4678E">
        <w:rPr>
          <w:sz w:val="28"/>
          <w:szCs w:val="28"/>
        </w:rPr>
        <w:t>о</w:t>
      </w:r>
      <w:r w:rsidRPr="00D4678E">
        <w:rPr>
          <w:sz w:val="28"/>
          <w:szCs w:val="28"/>
        </w:rPr>
        <w:t>говора, заключенного по результатам проведения закупки (далее обеспечение исполнения договора).</w:t>
      </w:r>
    </w:p>
    <w:p w:rsidR="00C83767" w:rsidRPr="00D4678E" w:rsidRDefault="00C83767" w:rsidP="00D4678E">
      <w:pPr>
        <w:ind w:firstLine="709"/>
        <w:jc w:val="both"/>
        <w:rPr>
          <w:sz w:val="28"/>
          <w:szCs w:val="28"/>
        </w:rPr>
      </w:pPr>
      <w:r w:rsidRPr="00D4678E">
        <w:rPr>
          <w:sz w:val="28"/>
          <w:szCs w:val="28"/>
        </w:rPr>
        <w:t>8.</w:t>
      </w:r>
      <w:r w:rsidR="007262CF">
        <w:rPr>
          <w:sz w:val="28"/>
          <w:szCs w:val="28"/>
        </w:rPr>
        <w:t>2. </w:t>
      </w:r>
      <w:r w:rsidRPr="00D4678E">
        <w:rPr>
          <w:sz w:val="28"/>
          <w:szCs w:val="28"/>
        </w:rPr>
        <w:t>Требование о предоставлении обеспечения заявки, в случае его установления, предъявляется ко всем участникам закупки в равной степени, за исключением государственных, муниципальных учреждений, которые не пр</w:t>
      </w:r>
      <w:r w:rsidRPr="00D4678E">
        <w:rPr>
          <w:sz w:val="28"/>
          <w:szCs w:val="28"/>
        </w:rPr>
        <w:t>е</w:t>
      </w:r>
      <w:r w:rsidRPr="00D4678E">
        <w:rPr>
          <w:sz w:val="28"/>
          <w:szCs w:val="28"/>
        </w:rPr>
        <w:t>доставляют обеспечение подаваемых ими заявок на участие в определении поставщиков (подрядчиков, исполнителей), и уст</w:t>
      </w:r>
      <w:r w:rsidRPr="00D4678E">
        <w:rPr>
          <w:sz w:val="28"/>
          <w:szCs w:val="28"/>
        </w:rPr>
        <w:t>а</w:t>
      </w:r>
      <w:r w:rsidRPr="00D4678E">
        <w:rPr>
          <w:sz w:val="28"/>
          <w:szCs w:val="28"/>
        </w:rPr>
        <w:t xml:space="preserve">навливается в извещении </w:t>
      </w:r>
      <w:r w:rsidR="002122E3">
        <w:rPr>
          <w:sz w:val="28"/>
          <w:szCs w:val="28"/>
        </w:rPr>
        <w:t xml:space="preserve">и (или) </w:t>
      </w:r>
      <w:r w:rsidRPr="00D4678E">
        <w:rPr>
          <w:sz w:val="28"/>
          <w:szCs w:val="28"/>
        </w:rPr>
        <w:t>в документации о закупке.</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8.</w:t>
      </w:r>
      <w:r w:rsidR="007262CF">
        <w:rPr>
          <w:sz w:val="28"/>
          <w:szCs w:val="28"/>
        </w:rPr>
        <w:t>3. </w:t>
      </w:r>
      <w:r w:rsidRPr="00D4678E">
        <w:rPr>
          <w:sz w:val="28"/>
          <w:szCs w:val="28"/>
        </w:rPr>
        <w:t>Обеспечение заявки может быть предоставлено участником закупки путем п</w:t>
      </w:r>
      <w:r w:rsidRPr="00D4678E">
        <w:rPr>
          <w:sz w:val="28"/>
          <w:szCs w:val="28"/>
        </w:rPr>
        <w:t>е</w:t>
      </w:r>
      <w:r w:rsidRPr="00D4678E">
        <w:rPr>
          <w:sz w:val="28"/>
          <w:szCs w:val="28"/>
        </w:rPr>
        <w:t>речисления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конкурентной закупки, участниками которой могут быть только субъекты м</w:t>
      </w:r>
      <w:r w:rsidRPr="00D4678E">
        <w:rPr>
          <w:sz w:val="28"/>
          <w:szCs w:val="28"/>
        </w:rPr>
        <w:t>а</w:t>
      </w:r>
      <w:r w:rsidRPr="00D4678E">
        <w:rPr>
          <w:sz w:val="28"/>
          <w:szCs w:val="28"/>
        </w:rPr>
        <w:t>лого и среднего предпринимательства, при котором обеспечение заявки на участие в т</w:t>
      </w:r>
      <w:r w:rsidRPr="00D4678E">
        <w:rPr>
          <w:sz w:val="28"/>
          <w:szCs w:val="28"/>
        </w:rPr>
        <w:t>а</w:t>
      </w:r>
      <w:r w:rsidRPr="00D4678E">
        <w:rPr>
          <w:sz w:val="28"/>
          <w:szCs w:val="28"/>
        </w:rPr>
        <w:t>кой закупке предоставляется в соответствии с пунктом 15.10 Положения. Выбор способа обеспечения заявки из числа предусмотренных заказчиком в извещении о проведении з</w:t>
      </w:r>
      <w:r w:rsidRPr="00D4678E">
        <w:rPr>
          <w:sz w:val="28"/>
          <w:szCs w:val="28"/>
        </w:rPr>
        <w:t>а</w:t>
      </w:r>
      <w:r w:rsidRPr="00D4678E">
        <w:rPr>
          <w:sz w:val="28"/>
          <w:szCs w:val="28"/>
        </w:rPr>
        <w:t>купки, документации о закупке осуществляется участником закупки. Заказчик не вправе ограничить участника закупки в возможном выборе способа из предусмотренных извещ</w:t>
      </w:r>
      <w:r w:rsidRPr="00D4678E">
        <w:rPr>
          <w:sz w:val="28"/>
          <w:szCs w:val="28"/>
        </w:rPr>
        <w:t>е</w:t>
      </w:r>
      <w:r w:rsidRPr="00D4678E">
        <w:rPr>
          <w:sz w:val="28"/>
          <w:szCs w:val="28"/>
        </w:rPr>
        <w:t>нием о проведении закупки, документацией о закупке.</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8.</w:t>
      </w:r>
      <w:r w:rsidR="007262CF">
        <w:rPr>
          <w:sz w:val="28"/>
          <w:szCs w:val="28"/>
        </w:rPr>
        <w:t>4. </w:t>
      </w:r>
      <w:r w:rsidRPr="00D4678E">
        <w:rPr>
          <w:sz w:val="28"/>
          <w:szCs w:val="28"/>
        </w:rPr>
        <w:t>Требование о предоставлении обеспечения заявки устанавливается только в случае проведения конкурентных закупок, при этом начальная (максимальная) цена дог</w:t>
      </w:r>
      <w:r w:rsidRPr="00D4678E">
        <w:rPr>
          <w:sz w:val="28"/>
          <w:szCs w:val="28"/>
        </w:rPr>
        <w:t>о</w:t>
      </w:r>
      <w:r w:rsidRPr="00D4678E">
        <w:rPr>
          <w:sz w:val="28"/>
          <w:szCs w:val="28"/>
        </w:rPr>
        <w:t>вора должна превышать 5 млн. рублей.</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8.</w:t>
      </w:r>
      <w:r w:rsidR="007262CF">
        <w:rPr>
          <w:sz w:val="28"/>
          <w:szCs w:val="28"/>
        </w:rPr>
        <w:t>5. </w:t>
      </w:r>
      <w:r w:rsidRPr="00D4678E">
        <w:rPr>
          <w:sz w:val="28"/>
          <w:szCs w:val="28"/>
        </w:rPr>
        <w:t>Размер обеспечения заявки, в случае установления заказчиком требования предоставления такого обеспечения</w:t>
      </w:r>
      <w:r w:rsidR="002122E3">
        <w:rPr>
          <w:sz w:val="28"/>
          <w:szCs w:val="28"/>
        </w:rPr>
        <w:t>, должен составлять от 0,5 до 5</w:t>
      </w:r>
      <w:r w:rsidR="00BC466D">
        <w:rPr>
          <w:sz w:val="28"/>
          <w:szCs w:val="28"/>
        </w:rPr>
        <w:t>%</w:t>
      </w:r>
      <w:r w:rsidR="00FA3E38">
        <w:rPr>
          <w:sz w:val="28"/>
          <w:szCs w:val="28"/>
        </w:rPr>
        <w:t xml:space="preserve"> </w:t>
      </w:r>
      <w:r w:rsidRPr="00D4678E">
        <w:rPr>
          <w:sz w:val="28"/>
          <w:szCs w:val="28"/>
        </w:rPr>
        <w:t>от начальной (макс</w:t>
      </w:r>
      <w:r w:rsidRPr="00D4678E">
        <w:rPr>
          <w:sz w:val="28"/>
          <w:szCs w:val="28"/>
        </w:rPr>
        <w:t>и</w:t>
      </w:r>
      <w:r w:rsidRPr="00D4678E">
        <w:rPr>
          <w:sz w:val="28"/>
          <w:szCs w:val="28"/>
        </w:rPr>
        <w:t>мальной) цены договора.</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8.</w:t>
      </w:r>
      <w:r w:rsidR="007262CF">
        <w:rPr>
          <w:sz w:val="28"/>
          <w:szCs w:val="28"/>
        </w:rPr>
        <w:t>6. </w:t>
      </w:r>
      <w:r w:rsidRPr="00D4678E">
        <w:rPr>
          <w:sz w:val="28"/>
          <w:szCs w:val="28"/>
        </w:rPr>
        <w:t xml:space="preserve">Возможные формы (способы), порядок предоставления и размер обеспечения заявки устанавливаются заказчиком в документации </w:t>
      </w:r>
      <w:r w:rsidR="002122E3">
        <w:rPr>
          <w:sz w:val="28"/>
          <w:szCs w:val="28"/>
        </w:rPr>
        <w:t xml:space="preserve">и (или) </w:t>
      </w:r>
      <w:r w:rsidRPr="00D4678E">
        <w:rPr>
          <w:sz w:val="28"/>
          <w:szCs w:val="28"/>
        </w:rPr>
        <w:t>извещении о закупке с учетом тр</w:t>
      </w:r>
      <w:r w:rsidRPr="00D4678E">
        <w:rPr>
          <w:sz w:val="28"/>
          <w:szCs w:val="28"/>
        </w:rPr>
        <w:t>е</w:t>
      </w:r>
      <w:r w:rsidRPr="00D4678E">
        <w:rPr>
          <w:sz w:val="28"/>
          <w:szCs w:val="28"/>
        </w:rPr>
        <w:t>бований Положения.</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8.</w:t>
      </w:r>
      <w:r w:rsidR="007262CF">
        <w:rPr>
          <w:sz w:val="28"/>
          <w:szCs w:val="28"/>
        </w:rPr>
        <w:t>7. </w:t>
      </w:r>
      <w:r w:rsidRPr="00D4678E">
        <w:rPr>
          <w:sz w:val="28"/>
          <w:szCs w:val="28"/>
        </w:rPr>
        <w:t>В случае установления требования предоставления обеспечения заявки, зака</w:t>
      </w:r>
      <w:r w:rsidRPr="00D4678E">
        <w:rPr>
          <w:sz w:val="28"/>
          <w:szCs w:val="28"/>
        </w:rPr>
        <w:t>з</w:t>
      </w:r>
      <w:r w:rsidRPr="00D4678E">
        <w:rPr>
          <w:sz w:val="28"/>
          <w:szCs w:val="28"/>
        </w:rPr>
        <w:t>чик возвращает участнику закупки денежные средства, внесенные в качестве обеспечения заявки, в течение 5 рабочих дней со дня наступления следующих событий:</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8.7.</w:t>
      </w:r>
      <w:r w:rsidR="007262CF">
        <w:rPr>
          <w:sz w:val="28"/>
          <w:szCs w:val="28"/>
        </w:rPr>
        <w:t>1. </w:t>
      </w:r>
      <w:r w:rsidRPr="00D4678E">
        <w:rPr>
          <w:sz w:val="28"/>
          <w:szCs w:val="28"/>
        </w:rPr>
        <w:t>Размещение на ЭП итогового протокола конкурентной закупки. При этом возврат осуществляется в отношении денежных средств всех участников закупки, за и</w:t>
      </w:r>
      <w:r w:rsidRPr="00D4678E">
        <w:rPr>
          <w:sz w:val="28"/>
          <w:szCs w:val="28"/>
        </w:rPr>
        <w:t>с</w:t>
      </w:r>
      <w:r w:rsidRPr="00D4678E">
        <w:rPr>
          <w:sz w:val="28"/>
          <w:szCs w:val="28"/>
        </w:rPr>
        <w:t>ключением победителя закупки или лица, с которым заключается договор, которому такие денежные средства возвращаются п</w:t>
      </w:r>
      <w:r w:rsidRPr="00D4678E">
        <w:rPr>
          <w:sz w:val="28"/>
          <w:szCs w:val="28"/>
        </w:rPr>
        <w:t>о</w:t>
      </w:r>
      <w:r w:rsidRPr="00D4678E">
        <w:rPr>
          <w:sz w:val="28"/>
          <w:szCs w:val="28"/>
        </w:rPr>
        <w:t>сле заключения договора;</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8.7.</w:t>
      </w:r>
      <w:r w:rsidR="007262CF">
        <w:rPr>
          <w:sz w:val="28"/>
          <w:szCs w:val="28"/>
        </w:rPr>
        <w:t>2. </w:t>
      </w:r>
      <w:r w:rsidRPr="00D4678E">
        <w:rPr>
          <w:sz w:val="28"/>
          <w:szCs w:val="28"/>
        </w:rPr>
        <w:t>Отмена закупки;</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8.7.</w:t>
      </w:r>
      <w:r w:rsidR="007262CF">
        <w:rPr>
          <w:sz w:val="28"/>
          <w:szCs w:val="28"/>
        </w:rPr>
        <w:t>3. </w:t>
      </w:r>
      <w:r w:rsidRPr="00D4678E">
        <w:rPr>
          <w:sz w:val="28"/>
          <w:szCs w:val="28"/>
        </w:rPr>
        <w:t>Отзыв заявки участником закупки до окончания срока подачи заявок;</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8.7.</w:t>
      </w:r>
      <w:r w:rsidR="007262CF">
        <w:rPr>
          <w:sz w:val="28"/>
          <w:szCs w:val="28"/>
        </w:rPr>
        <w:t>4. </w:t>
      </w:r>
      <w:r w:rsidRPr="00D4678E">
        <w:rPr>
          <w:sz w:val="28"/>
          <w:szCs w:val="28"/>
        </w:rPr>
        <w:t>Получение заявки на участие в закупке после окончания срока подачи заявок;</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8.7.</w:t>
      </w:r>
      <w:r w:rsidR="007262CF">
        <w:rPr>
          <w:sz w:val="28"/>
          <w:szCs w:val="28"/>
        </w:rPr>
        <w:t>5. </w:t>
      </w:r>
      <w:r w:rsidRPr="00D4678E">
        <w:rPr>
          <w:sz w:val="28"/>
          <w:szCs w:val="28"/>
        </w:rPr>
        <w:t>Отстранение участника закупки от участия в закупке или отказ заказчика от заключения договора с участником закупки.</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8.</w:t>
      </w:r>
      <w:r w:rsidR="007262CF">
        <w:rPr>
          <w:sz w:val="28"/>
          <w:szCs w:val="28"/>
        </w:rPr>
        <w:t>8. </w:t>
      </w:r>
      <w:r w:rsidRPr="00D4678E">
        <w:rPr>
          <w:sz w:val="28"/>
          <w:szCs w:val="28"/>
        </w:rPr>
        <w:t>В случае проведения закупки в электронной форме денежные средства, внесенные участником закупки в качестве обеспечения заявки, возвращаются такому участнику закупки в сроки и порядке, установленные регл</w:t>
      </w:r>
      <w:r w:rsidRPr="00D4678E">
        <w:rPr>
          <w:sz w:val="28"/>
          <w:szCs w:val="28"/>
        </w:rPr>
        <w:t>а</w:t>
      </w:r>
      <w:r w:rsidRPr="00D4678E">
        <w:rPr>
          <w:sz w:val="28"/>
          <w:szCs w:val="28"/>
        </w:rPr>
        <w:t>ментом работы ЭП.</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8.</w:t>
      </w:r>
      <w:r w:rsidR="007262CF">
        <w:rPr>
          <w:sz w:val="28"/>
          <w:szCs w:val="28"/>
        </w:rPr>
        <w:t>9. </w:t>
      </w:r>
      <w:bookmarkStart w:id="12" w:name="_Hlk109991028"/>
      <w:r w:rsidRPr="00D4678E">
        <w:rPr>
          <w:sz w:val="28"/>
          <w:szCs w:val="28"/>
        </w:rPr>
        <w:t>Возврат денежных средств, внесенных в качестве обеспечения заявок, участнику закупки не осуществляется либо осуществляется уплата денежных средств заказчику гарантом по безо</w:t>
      </w:r>
      <w:r w:rsidRPr="00D4678E">
        <w:rPr>
          <w:sz w:val="28"/>
          <w:szCs w:val="28"/>
        </w:rPr>
        <w:t>т</w:t>
      </w:r>
      <w:r w:rsidRPr="00D4678E">
        <w:rPr>
          <w:sz w:val="28"/>
          <w:szCs w:val="28"/>
        </w:rPr>
        <w:t>зывной банковской гарантии в следующих случаях:</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8.9.</w:t>
      </w:r>
      <w:r w:rsidR="007262CF">
        <w:rPr>
          <w:sz w:val="28"/>
          <w:szCs w:val="28"/>
        </w:rPr>
        <w:t>1. </w:t>
      </w:r>
      <w:r w:rsidRPr="00D4678E">
        <w:rPr>
          <w:sz w:val="28"/>
          <w:szCs w:val="28"/>
        </w:rPr>
        <w:t>Уклонение или отказ участника закупки, в отношении которого Положением установлена обязанность заключения договора, заключить д</w:t>
      </w:r>
      <w:r w:rsidRPr="00D4678E">
        <w:rPr>
          <w:sz w:val="28"/>
          <w:szCs w:val="28"/>
        </w:rPr>
        <w:t>о</w:t>
      </w:r>
      <w:r w:rsidRPr="00D4678E">
        <w:rPr>
          <w:sz w:val="28"/>
          <w:szCs w:val="28"/>
        </w:rPr>
        <w:t>говор;</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8.9.</w:t>
      </w:r>
      <w:r w:rsidR="007262CF">
        <w:rPr>
          <w:sz w:val="28"/>
          <w:szCs w:val="28"/>
        </w:rPr>
        <w:t>2. </w:t>
      </w:r>
      <w:r w:rsidRPr="00D4678E">
        <w:rPr>
          <w:sz w:val="28"/>
          <w:szCs w:val="28"/>
        </w:rPr>
        <w:t>Непредоставление или предоставление с нарушением условий, установле</w:t>
      </w:r>
      <w:r w:rsidRPr="00D4678E">
        <w:rPr>
          <w:sz w:val="28"/>
          <w:szCs w:val="28"/>
        </w:rPr>
        <w:t>н</w:t>
      </w:r>
      <w:r w:rsidRPr="00D4678E">
        <w:rPr>
          <w:sz w:val="28"/>
          <w:szCs w:val="28"/>
        </w:rPr>
        <w:t xml:space="preserve">ных Положением, извещением </w:t>
      </w:r>
      <w:r w:rsidR="002122E3">
        <w:rPr>
          <w:sz w:val="28"/>
          <w:szCs w:val="28"/>
        </w:rPr>
        <w:t xml:space="preserve">и (или) </w:t>
      </w:r>
      <w:r w:rsidRPr="00D4678E">
        <w:rPr>
          <w:sz w:val="28"/>
          <w:szCs w:val="28"/>
        </w:rPr>
        <w:t>документацией о закупке, обеспечения исполнения договора участником закупки заказчику до заключения договора (в случае если в извещ</w:t>
      </w:r>
      <w:r w:rsidRPr="00D4678E">
        <w:rPr>
          <w:sz w:val="28"/>
          <w:szCs w:val="28"/>
        </w:rPr>
        <w:t>е</w:t>
      </w:r>
      <w:r w:rsidRPr="00D4678E">
        <w:rPr>
          <w:sz w:val="28"/>
          <w:szCs w:val="28"/>
        </w:rPr>
        <w:t xml:space="preserve">нии </w:t>
      </w:r>
      <w:r w:rsidR="002122E3">
        <w:rPr>
          <w:sz w:val="28"/>
          <w:szCs w:val="28"/>
        </w:rPr>
        <w:t xml:space="preserve">и (или) </w:t>
      </w:r>
      <w:r w:rsidRPr="00D4678E">
        <w:rPr>
          <w:sz w:val="28"/>
          <w:szCs w:val="28"/>
        </w:rPr>
        <w:t>в документации о закупке установлены требования обеспечения исполнения договора и срок его пр</w:t>
      </w:r>
      <w:r w:rsidRPr="00D4678E">
        <w:rPr>
          <w:sz w:val="28"/>
          <w:szCs w:val="28"/>
        </w:rPr>
        <w:t>е</w:t>
      </w:r>
      <w:r w:rsidRPr="00D4678E">
        <w:rPr>
          <w:sz w:val="28"/>
          <w:szCs w:val="28"/>
        </w:rPr>
        <w:t>доставления до заключения договора).</w:t>
      </w:r>
    </w:p>
    <w:bookmarkEnd w:id="12"/>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8.1</w:t>
      </w:r>
      <w:r w:rsidR="007262CF">
        <w:rPr>
          <w:sz w:val="28"/>
          <w:szCs w:val="28"/>
        </w:rPr>
        <w:t>0. </w:t>
      </w:r>
      <w:r w:rsidRPr="00D4678E">
        <w:rPr>
          <w:sz w:val="28"/>
          <w:szCs w:val="28"/>
        </w:rPr>
        <w:t xml:space="preserve">Требование о предоставлении обеспечения исполнения договора, в случае его установления, предъявляется к победителю закупки или лицу, с которым заключается договор, и устанавливается в извещении </w:t>
      </w:r>
      <w:r w:rsidR="002122E3">
        <w:rPr>
          <w:sz w:val="28"/>
          <w:szCs w:val="28"/>
        </w:rPr>
        <w:t xml:space="preserve">и (или) </w:t>
      </w:r>
      <w:r w:rsidRPr="00D4678E">
        <w:rPr>
          <w:sz w:val="28"/>
          <w:szCs w:val="28"/>
        </w:rPr>
        <w:t>в д</w:t>
      </w:r>
      <w:r w:rsidRPr="00D4678E">
        <w:rPr>
          <w:sz w:val="28"/>
          <w:szCs w:val="28"/>
        </w:rPr>
        <w:t>о</w:t>
      </w:r>
      <w:r w:rsidRPr="00D4678E">
        <w:rPr>
          <w:sz w:val="28"/>
          <w:szCs w:val="28"/>
        </w:rPr>
        <w:t>кументации о закупке.</w:t>
      </w:r>
    </w:p>
    <w:p w:rsidR="00C83767" w:rsidRPr="00D4678E" w:rsidRDefault="00C83767" w:rsidP="00D4678E">
      <w:pPr>
        <w:ind w:firstLine="709"/>
        <w:jc w:val="both"/>
        <w:rPr>
          <w:sz w:val="28"/>
          <w:szCs w:val="28"/>
        </w:rPr>
      </w:pPr>
      <w:r w:rsidRPr="00D4678E">
        <w:rPr>
          <w:sz w:val="28"/>
          <w:szCs w:val="28"/>
        </w:rPr>
        <w:t>8.1</w:t>
      </w:r>
      <w:r w:rsidR="007262CF">
        <w:rPr>
          <w:sz w:val="28"/>
          <w:szCs w:val="28"/>
        </w:rPr>
        <w:t>1. </w:t>
      </w:r>
      <w:r w:rsidRPr="00D4678E">
        <w:rPr>
          <w:sz w:val="28"/>
          <w:szCs w:val="28"/>
        </w:rPr>
        <w:t xml:space="preserve">Заказчик вправе установить требование обеспечения исполнения договора в извещении об осуществлении закупки </w:t>
      </w:r>
      <w:r w:rsidR="002122E3">
        <w:rPr>
          <w:sz w:val="28"/>
          <w:szCs w:val="28"/>
        </w:rPr>
        <w:t xml:space="preserve">и (или) </w:t>
      </w:r>
      <w:r w:rsidRPr="00D4678E">
        <w:rPr>
          <w:sz w:val="28"/>
          <w:szCs w:val="28"/>
        </w:rPr>
        <w:t>в проекте договора при осуществлении з</w:t>
      </w:r>
      <w:r w:rsidRPr="00D4678E">
        <w:rPr>
          <w:sz w:val="28"/>
          <w:szCs w:val="28"/>
        </w:rPr>
        <w:t>а</w:t>
      </w:r>
      <w:r w:rsidRPr="00D4678E">
        <w:rPr>
          <w:sz w:val="28"/>
          <w:szCs w:val="28"/>
        </w:rPr>
        <w:t>купки в случаях, предусмотренных подпунктами 4.1.1-4.1.6 Положения, если начальная (максимал</w:t>
      </w:r>
      <w:r w:rsidRPr="00D4678E">
        <w:rPr>
          <w:sz w:val="28"/>
          <w:szCs w:val="28"/>
        </w:rPr>
        <w:t>ь</w:t>
      </w:r>
      <w:r w:rsidRPr="00D4678E">
        <w:rPr>
          <w:sz w:val="28"/>
          <w:szCs w:val="28"/>
        </w:rPr>
        <w:t>ная) цена договора не превышает 500 тыс. рублей.</w:t>
      </w:r>
    </w:p>
    <w:p w:rsidR="00C83767" w:rsidRPr="00D4678E" w:rsidRDefault="00C83767" w:rsidP="002122E3">
      <w:pPr>
        <w:widowControl w:val="0"/>
        <w:tabs>
          <w:tab w:val="left" w:pos="851"/>
        </w:tabs>
        <w:autoSpaceDE w:val="0"/>
        <w:autoSpaceDN w:val="0"/>
        <w:adjustRightInd w:val="0"/>
        <w:ind w:firstLine="709"/>
        <w:jc w:val="both"/>
        <w:rPr>
          <w:sz w:val="28"/>
          <w:szCs w:val="28"/>
        </w:rPr>
      </w:pPr>
      <w:r w:rsidRPr="00D4678E">
        <w:rPr>
          <w:sz w:val="28"/>
          <w:szCs w:val="28"/>
        </w:rPr>
        <w:t>8.1</w:t>
      </w:r>
      <w:r w:rsidR="007262CF">
        <w:rPr>
          <w:sz w:val="28"/>
          <w:szCs w:val="28"/>
        </w:rPr>
        <w:t>2. </w:t>
      </w:r>
      <w:r w:rsidRPr="00D4678E">
        <w:rPr>
          <w:sz w:val="28"/>
          <w:szCs w:val="28"/>
        </w:rPr>
        <w:t>Заказчик обязан установить требование обеспечения исполнения договора в извещении об осуществлении закупки и в проекте договора при осуществлении закупки способом, предусмотренным подпунктами 4.1.1-4.1.6 Положения, если начальная (макс</w:t>
      </w:r>
      <w:r w:rsidRPr="00D4678E">
        <w:rPr>
          <w:sz w:val="28"/>
          <w:szCs w:val="28"/>
        </w:rPr>
        <w:t>и</w:t>
      </w:r>
      <w:r w:rsidRPr="00D4678E">
        <w:rPr>
          <w:sz w:val="28"/>
          <w:szCs w:val="28"/>
        </w:rPr>
        <w:t xml:space="preserve">мальная) цена договора превышает </w:t>
      </w:r>
      <w:r w:rsidR="002122E3">
        <w:rPr>
          <w:sz w:val="28"/>
          <w:szCs w:val="28"/>
        </w:rPr>
        <w:br/>
      </w:r>
      <w:r w:rsidRPr="00D4678E">
        <w:rPr>
          <w:sz w:val="28"/>
          <w:szCs w:val="28"/>
        </w:rPr>
        <w:t>500 тыс. рублей.</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8.12</w:t>
      </w:r>
      <w:r w:rsidR="002122E3">
        <w:rPr>
          <w:sz w:val="28"/>
          <w:szCs w:val="28"/>
        </w:rPr>
        <w:t>.</w:t>
      </w:r>
      <w:r w:rsidR="007262CF">
        <w:rPr>
          <w:sz w:val="28"/>
          <w:szCs w:val="28"/>
        </w:rPr>
        <w:t>1. </w:t>
      </w:r>
      <w:r w:rsidRPr="00D4678E">
        <w:rPr>
          <w:sz w:val="28"/>
          <w:szCs w:val="28"/>
        </w:rPr>
        <w:t>Заказчик вправе установить требование обеспечения исполнения договора при осуществлении закупки в случае, предусмотренном пунктом 4.1.7 Положения.</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8.1</w:t>
      </w:r>
      <w:r w:rsidR="007262CF">
        <w:rPr>
          <w:sz w:val="28"/>
          <w:szCs w:val="28"/>
        </w:rPr>
        <w:t>3. </w:t>
      </w:r>
      <w:r w:rsidRPr="00D4678E">
        <w:rPr>
          <w:sz w:val="28"/>
          <w:szCs w:val="28"/>
        </w:rPr>
        <w:t>Обеспечение исполнения договора может быть предоставлено участником з</w:t>
      </w:r>
      <w:r w:rsidRPr="00D4678E">
        <w:rPr>
          <w:sz w:val="28"/>
          <w:szCs w:val="28"/>
        </w:rPr>
        <w:t>а</w:t>
      </w:r>
      <w:r w:rsidRPr="00D4678E">
        <w:rPr>
          <w:sz w:val="28"/>
          <w:szCs w:val="28"/>
        </w:rPr>
        <w:t>купки путем перечисления денежных средств или предоставления банковской гарантии, независимой гарантии. Способ обеспечения исполнения договора определяется участн</w:t>
      </w:r>
      <w:r w:rsidRPr="00D4678E">
        <w:rPr>
          <w:sz w:val="28"/>
          <w:szCs w:val="28"/>
        </w:rPr>
        <w:t>и</w:t>
      </w:r>
      <w:r w:rsidRPr="00D4678E">
        <w:rPr>
          <w:sz w:val="28"/>
          <w:szCs w:val="28"/>
        </w:rPr>
        <w:t>ком закупки, с которым заключается договор, самостоятельно.</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8.1</w:t>
      </w:r>
      <w:r w:rsidR="007262CF">
        <w:rPr>
          <w:sz w:val="28"/>
          <w:szCs w:val="28"/>
        </w:rPr>
        <w:t>4. </w:t>
      </w:r>
      <w:r w:rsidRPr="00D4678E">
        <w:rPr>
          <w:sz w:val="28"/>
          <w:szCs w:val="28"/>
        </w:rPr>
        <w:t>Размер обеспечения исполнения договора, в случае установления заказчиком требования предоставления такого обеспечени</w:t>
      </w:r>
      <w:r w:rsidR="002122E3">
        <w:rPr>
          <w:sz w:val="28"/>
          <w:szCs w:val="28"/>
        </w:rPr>
        <w:t>я, должен составлять от 5 до 30</w:t>
      </w:r>
      <w:r w:rsidR="00BC466D">
        <w:rPr>
          <w:sz w:val="28"/>
          <w:szCs w:val="28"/>
        </w:rPr>
        <w:t>%</w:t>
      </w:r>
      <w:r w:rsidR="00FA3E38">
        <w:rPr>
          <w:sz w:val="28"/>
          <w:szCs w:val="28"/>
        </w:rPr>
        <w:t xml:space="preserve"> </w:t>
      </w:r>
      <w:r w:rsidRPr="00D4678E">
        <w:rPr>
          <w:sz w:val="28"/>
          <w:szCs w:val="28"/>
        </w:rPr>
        <w:t>от н</w:t>
      </w:r>
      <w:r w:rsidRPr="00D4678E">
        <w:rPr>
          <w:sz w:val="28"/>
          <w:szCs w:val="28"/>
        </w:rPr>
        <w:t>а</w:t>
      </w:r>
      <w:r w:rsidRPr="00D4678E">
        <w:rPr>
          <w:sz w:val="28"/>
          <w:szCs w:val="28"/>
        </w:rPr>
        <w:t>чальной (максимальной) цены договора, от цены договора, заключаемого с единственным поставщиком (подрядчиком, исполнителем), но не менее чем в размере аванса (если пр</w:t>
      </w:r>
      <w:r w:rsidRPr="00D4678E">
        <w:rPr>
          <w:sz w:val="28"/>
          <w:szCs w:val="28"/>
        </w:rPr>
        <w:t>о</w:t>
      </w:r>
      <w:r w:rsidRPr="00D4678E">
        <w:rPr>
          <w:sz w:val="28"/>
          <w:szCs w:val="28"/>
        </w:rPr>
        <w:t>ектом договора предусмотрена выплата аванса).</w:t>
      </w:r>
    </w:p>
    <w:p w:rsidR="00C83767"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8.1</w:t>
      </w:r>
      <w:r w:rsidR="007262CF">
        <w:rPr>
          <w:sz w:val="28"/>
          <w:szCs w:val="28"/>
        </w:rPr>
        <w:t>5. </w:t>
      </w:r>
      <w:r w:rsidRPr="00D4678E">
        <w:rPr>
          <w:sz w:val="28"/>
          <w:szCs w:val="28"/>
        </w:rPr>
        <w:t xml:space="preserve">Форма, порядок предоставления и размер обеспечения исполнения договора устанавливаются заказчиком в извещении </w:t>
      </w:r>
      <w:r w:rsidR="002122E3">
        <w:rPr>
          <w:sz w:val="28"/>
          <w:szCs w:val="28"/>
        </w:rPr>
        <w:t xml:space="preserve">и (или) </w:t>
      </w:r>
      <w:r w:rsidRPr="00D4678E">
        <w:rPr>
          <w:sz w:val="28"/>
          <w:szCs w:val="28"/>
        </w:rPr>
        <w:t>в документации о закупке, в договоре, заключаемом с единственным поставщиком (подрядчиком, исполнителем), с учетом тр</w:t>
      </w:r>
      <w:r w:rsidRPr="00D4678E">
        <w:rPr>
          <w:sz w:val="28"/>
          <w:szCs w:val="28"/>
        </w:rPr>
        <w:t>е</w:t>
      </w:r>
      <w:r w:rsidRPr="00D4678E">
        <w:rPr>
          <w:sz w:val="28"/>
          <w:szCs w:val="28"/>
        </w:rPr>
        <w:t>бований Положения.</w:t>
      </w:r>
    </w:p>
    <w:p w:rsidR="002122E3" w:rsidRPr="00D4678E" w:rsidRDefault="002122E3" w:rsidP="00D4678E">
      <w:pPr>
        <w:widowControl w:val="0"/>
        <w:tabs>
          <w:tab w:val="left" w:pos="851"/>
        </w:tabs>
        <w:autoSpaceDE w:val="0"/>
        <w:autoSpaceDN w:val="0"/>
        <w:adjustRightInd w:val="0"/>
        <w:ind w:firstLine="709"/>
        <w:jc w:val="both"/>
        <w:rPr>
          <w:sz w:val="28"/>
          <w:szCs w:val="28"/>
        </w:rPr>
      </w:pP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8.1</w:t>
      </w:r>
      <w:r w:rsidR="007262CF">
        <w:rPr>
          <w:sz w:val="28"/>
          <w:szCs w:val="28"/>
        </w:rPr>
        <w:t>6. </w:t>
      </w:r>
      <w:r w:rsidRPr="00D4678E">
        <w:rPr>
          <w:sz w:val="28"/>
          <w:szCs w:val="28"/>
        </w:rPr>
        <w:t>Срок действия банковской (независимой) гарантии, представленной в качес</w:t>
      </w:r>
      <w:r w:rsidRPr="00D4678E">
        <w:rPr>
          <w:sz w:val="28"/>
          <w:szCs w:val="28"/>
        </w:rPr>
        <w:t>т</w:t>
      </w:r>
      <w:r w:rsidRPr="00D4678E">
        <w:rPr>
          <w:sz w:val="28"/>
          <w:szCs w:val="28"/>
        </w:rPr>
        <w:t xml:space="preserve">ве обеспечения исполнения договора, должен превышать срок исполнения обязательств по договору не менее чем на </w:t>
      </w:r>
      <w:r w:rsidR="002122E3">
        <w:rPr>
          <w:sz w:val="28"/>
          <w:szCs w:val="28"/>
        </w:rPr>
        <w:br/>
      </w:r>
      <w:r w:rsidRPr="00D4678E">
        <w:rPr>
          <w:sz w:val="28"/>
          <w:szCs w:val="28"/>
        </w:rPr>
        <w:t>30 календарных дней (если в документации не указано иное).</w:t>
      </w:r>
    </w:p>
    <w:p w:rsidR="00C83767" w:rsidRPr="00D4678E" w:rsidRDefault="00C83767" w:rsidP="00D4678E">
      <w:pPr>
        <w:ind w:firstLine="709"/>
        <w:jc w:val="both"/>
        <w:rPr>
          <w:sz w:val="28"/>
          <w:szCs w:val="28"/>
        </w:rPr>
      </w:pPr>
      <w:r w:rsidRPr="00D4678E">
        <w:rPr>
          <w:sz w:val="28"/>
          <w:szCs w:val="28"/>
        </w:rPr>
        <w:t>8.1</w:t>
      </w:r>
      <w:r w:rsidR="007262CF">
        <w:rPr>
          <w:sz w:val="28"/>
          <w:szCs w:val="28"/>
        </w:rPr>
        <w:t>7. </w:t>
      </w:r>
      <w:r w:rsidRPr="00D4678E">
        <w:rPr>
          <w:sz w:val="28"/>
          <w:szCs w:val="28"/>
        </w:rPr>
        <w:t>Договор заключается после предоставления участником закупки, с которым заключается договор, обеспечения исполнения договора в соо</w:t>
      </w:r>
      <w:r w:rsidRPr="00D4678E">
        <w:rPr>
          <w:sz w:val="28"/>
          <w:szCs w:val="28"/>
        </w:rPr>
        <w:t>т</w:t>
      </w:r>
      <w:r w:rsidRPr="00D4678E">
        <w:rPr>
          <w:sz w:val="28"/>
          <w:szCs w:val="28"/>
        </w:rPr>
        <w:t>ветствии с Положением.</w:t>
      </w:r>
    </w:p>
    <w:p w:rsidR="00C83767" w:rsidRPr="00D4678E" w:rsidRDefault="00C83767" w:rsidP="00D4678E">
      <w:pPr>
        <w:ind w:firstLine="709"/>
        <w:jc w:val="both"/>
        <w:rPr>
          <w:sz w:val="28"/>
          <w:szCs w:val="28"/>
        </w:rPr>
      </w:pPr>
      <w:r w:rsidRPr="00D4678E">
        <w:rPr>
          <w:sz w:val="28"/>
          <w:szCs w:val="28"/>
        </w:rPr>
        <w:t>8.1</w:t>
      </w:r>
      <w:r w:rsidR="007262CF">
        <w:rPr>
          <w:sz w:val="28"/>
          <w:szCs w:val="28"/>
        </w:rPr>
        <w:t>8. </w:t>
      </w:r>
      <w:r w:rsidRPr="00D4678E">
        <w:rPr>
          <w:sz w:val="28"/>
          <w:szCs w:val="28"/>
        </w:rPr>
        <w:t>В случае непредставления участником закупки, с которым заключается дог</w:t>
      </w:r>
      <w:r w:rsidRPr="00D4678E">
        <w:rPr>
          <w:sz w:val="28"/>
          <w:szCs w:val="28"/>
        </w:rPr>
        <w:t>о</w:t>
      </w:r>
      <w:r w:rsidRPr="00D4678E">
        <w:rPr>
          <w:sz w:val="28"/>
          <w:szCs w:val="28"/>
        </w:rPr>
        <w:t>вор, обеспечения исполнения договора в срок, установленный для заключения договора, такой участник считается уклонившимся от заключ</w:t>
      </w:r>
      <w:r w:rsidRPr="00D4678E">
        <w:rPr>
          <w:sz w:val="28"/>
          <w:szCs w:val="28"/>
        </w:rPr>
        <w:t>е</w:t>
      </w:r>
      <w:r w:rsidRPr="00D4678E">
        <w:rPr>
          <w:sz w:val="28"/>
          <w:szCs w:val="28"/>
        </w:rPr>
        <w:t>ния договора.</w:t>
      </w:r>
    </w:p>
    <w:p w:rsidR="00C83767" w:rsidRPr="00D4678E" w:rsidRDefault="00C83767" w:rsidP="00D4678E">
      <w:pPr>
        <w:ind w:firstLine="709"/>
        <w:jc w:val="both"/>
        <w:rPr>
          <w:sz w:val="28"/>
          <w:szCs w:val="28"/>
        </w:rPr>
      </w:pPr>
      <w:r w:rsidRPr="00D4678E">
        <w:rPr>
          <w:sz w:val="28"/>
          <w:szCs w:val="28"/>
        </w:rPr>
        <w:t>8.1</w:t>
      </w:r>
      <w:r w:rsidR="007262CF">
        <w:rPr>
          <w:sz w:val="28"/>
          <w:szCs w:val="28"/>
        </w:rPr>
        <w:t>9. </w:t>
      </w:r>
      <w:r w:rsidRPr="00D4678E">
        <w:rPr>
          <w:sz w:val="28"/>
          <w:szCs w:val="28"/>
        </w:rPr>
        <w:t>Обеспечение исполнения договора не требуется в случае закл</w:t>
      </w:r>
      <w:r w:rsidRPr="00D4678E">
        <w:rPr>
          <w:sz w:val="28"/>
          <w:szCs w:val="28"/>
        </w:rPr>
        <w:t>ю</w:t>
      </w:r>
      <w:r w:rsidRPr="00D4678E">
        <w:rPr>
          <w:sz w:val="28"/>
          <w:szCs w:val="28"/>
        </w:rPr>
        <w:t>чения договора с участником закупки, который является государственным или муниципальным учрежд</w:t>
      </w:r>
      <w:r w:rsidRPr="00D4678E">
        <w:rPr>
          <w:sz w:val="28"/>
          <w:szCs w:val="28"/>
        </w:rPr>
        <w:t>е</w:t>
      </w:r>
      <w:r w:rsidRPr="00D4678E">
        <w:rPr>
          <w:sz w:val="28"/>
          <w:szCs w:val="28"/>
        </w:rPr>
        <w:t>нием.</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8.2</w:t>
      </w:r>
      <w:r w:rsidR="007262CF">
        <w:rPr>
          <w:sz w:val="28"/>
          <w:szCs w:val="28"/>
        </w:rPr>
        <w:t>0. </w:t>
      </w:r>
      <w:r w:rsidRPr="00D4678E">
        <w:rPr>
          <w:sz w:val="28"/>
          <w:szCs w:val="28"/>
        </w:rPr>
        <w:t>При заключении договора, если в ходе проведения конкурентной закупки победителем закупки либо участником, с которым заключается договор, была снижена начальная (максимальная) цена договора на 25</w:t>
      </w:r>
      <w:r w:rsidR="00BC466D">
        <w:rPr>
          <w:sz w:val="28"/>
          <w:szCs w:val="28"/>
        </w:rPr>
        <w:t>%</w:t>
      </w:r>
      <w:r w:rsidR="00FA3E38">
        <w:rPr>
          <w:sz w:val="28"/>
          <w:szCs w:val="28"/>
        </w:rPr>
        <w:t xml:space="preserve"> </w:t>
      </w:r>
      <w:r w:rsidRPr="00D4678E">
        <w:rPr>
          <w:sz w:val="28"/>
          <w:szCs w:val="28"/>
        </w:rPr>
        <w:t>и более, либо предложена сумма цен единиц товара, работы, услуги, которая на 25</w:t>
      </w:r>
      <w:r w:rsidR="00BC466D">
        <w:rPr>
          <w:sz w:val="28"/>
          <w:szCs w:val="28"/>
        </w:rPr>
        <w:t>%</w:t>
      </w:r>
      <w:r w:rsidR="00FA3E38">
        <w:rPr>
          <w:sz w:val="28"/>
          <w:szCs w:val="28"/>
        </w:rPr>
        <w:t xml:space="preserve"> </w:t>
      </w:r>
      <w:r w:rsidRPr="00D4678E">
        <w:rPr>
          <w:sz w:val="28"/>
          <w:szCs w:val="28"/>
        </w:rPr>
        <w:t>и более ниже начальной суммы цен указа</w:t>
      </w:r>
      <w:r w:rsidRPr="00D4678E">
        <w:rPr>
          <w:sz w:val="28"/>
          <w:szCs w:val="28"/>
        </w:rPr>
        <w:t>н</w:t>
      </w:r>
      <w:r w:rsidRPr="00D4678E">
        <w:rPr>
          <w:sz w:val="28"/>
          <w:szCs w:val="28"/>
        </w:rPr>
        <w:t>ных единиц, заказчик применяет к победителю закупки либо к участнику, с которым з</w:t>
      </w:r>
      <w:r w:rsidRPr="00D4678E">
        <w:rPr>
          <w:sz w:val="28"/>
          <w:szCs w:val="28"/>
        </w:rPr>
        <w:t>а</w:t>
      </w:r>
      <w:r w:rsidRPr="00D4678E">
        <w:rPr>
          <w:sz w:val="28"/>
          <w:szCs w:val="28"/>
        </w:rPr>
        <w:t>ключается договор, антидемпинговые меры, включающие в себя обязанность победителя закупки либо участника, с которым заключается договор, до заключения договора предо</w:t>
      </w:r>
      <w:r w:rsidRPr="00D4678E">
        <w:rPr>
          <w:sz w:val="28"/>
          <w:szCs w:val="28"/>
        </w:rPr>
        <w:t>с</w:t>
      </w:r>
      <w:r w:rsidRPr="00D4678E">
        <w:rPr>
          <w:sz w:val="28"/>
          <w:szCs w:val="28"/>
        </w:rPr>
        <w:t xml:space="preserve">тавить обеспечение исполнения договора в размере, превышающем в полтора раза размер обеспечения исполнения договора, указанный в документации </w:t>
      </w:r>
      <w:r w:rsidR="002122E3">
        <w:rPr>
          <w:sz w:val="28"/>
          <w:szCs w:val="28"/>
        </w:rPr>
        <w:t xml:space="preserve">и (или) </w:t>
      </w:r>
      <w:r w:rsidRPr="00D4678E">
        <w:rPr>
          <w:sz w:val="28"/>
          <w:szCs w:val="28"/>
        </w:rPr>
        <w:t>извещении о заку</w:t>
      </w:r>
      <w:r w:rsidRPr="00D4678E">
        <w:rPr>
          <w:sz w:val="28"/>
          <w:szCs w:val="28"/>
        </w:rPr>
        <w:t>п</w:t>
      </w:r>
      <w:r w:rsidRPr="00D4678E">
        <w:rPr>
          <w:sz w:val="28"/>
          <w:szCs w:val="28"/>
        </w:rPr>
        <w:t>ке, но не менее чем в размере аванса (если договором предусмотрена выплата аванса), е</w:t>
      </w:r>
      <w:r w:rsidRPr="00D4678E">
        <w:rPr>
          <w:sz w:val="28"/>
          <w:szCs w:val="28"/>
        </w:rPr>
        <w:t>с</w:t>
      </w:r>
      <w:r w:rsidRPr="00D4678E">
        <w:rPr>
          <w:sz w:val="28"/>
          <w:szCs w:val="28"/>
        </w:rPr>
        <w:t xml:space="preserve">ли в извещении </w:t>
      </w:r>
      <w:r w:rsidR="002122E3">
        <w:rPr>
          <w:sz w:val="28"/>
          <w:szCs w:val="28"/>
        </w:rPr>
        <w:t xml:space="preserve">и (или) </w:t>
      </w:r>
      <w:r w:rsidRPr="00D4678E">
        <w:rPr>
          <w:sz w:val="28"/>
          <w:szCs w:val="28"/>
        </w:rPr>
        <w:t>в документации о закупке установлено требование о предоставл</w:t>
      </w:r>
      <w:r w:rsidRPr="00D4678E">
        <w:rPr>
          <w:sz w:val="28"/>
          <w:szCs w:val="28"/>
        </w:rPr>
        <w:t>е</w:t>
      </w:r>
      <w:r w:rsidRPr="00D4678E">
        <w:rPr>
          <w:sz w:val="28"/>
          <w:szCs w:val="28"/>
        </w:rPr>
        <w:t>нии обеспечения исполнения договора.</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8.2</w:t>
      </w:r>
      <w:r w:rsidR="007262CF">
        <w:rPr>
          <w:sz w:val="28"/>
          <w:szCs w:val="28"/>
        </w:rPr>
        <w:t>1. </w:t>
      </w:r>
      <w:r w:rsidRPr="00D4678E">
        <w:rPr>
          <w:sz w:val="28"/>
          <w:szCs w:val="28"/>
        </w:rPr>
        <w:t xml:space="preserve">Антидемпинговые меры могут быть применены только в случае установления возможности применения таких мер в извещении об осуществлении закупки </w:t>
      </w:r>
      <w:r w:rsidR="002122E3">
        <w:rPr>
          <w:sz w:val="28"/>
          <w:szCs w:val="28"/>
        </w:rPr>
        <w:t xml:space="preserve">и (или) </w:t>
      </w:r>
      <w:r w:rsidRPr="00D4678E">
        <w:rPr>
          <w:sz w:val="28"/>
          <w:szCs w:val="28"/>
        </w:rPr>
        <w:t>в д</w:t>
      </w:r>
      <w:r w:rsidRPr="00D4678E">
        <w:rPr>
          <w:sz w:val="28"/>
          <w:szCs w:val="28"/>
        </w:rPr>
        <w:t>о</w:t>
      </w:r>
      <w:r w:rsidRPr="00D4678E">
        <w:rPr>
          <w:sz w:val="28"/>
          <w:szCs w:val="28"/>
        </w:rPr>
        <w:t>кументации о закупке.</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8.2</w:t>
      </w:r>
      <w:r w:rsidR="007262CF">
        <w:rPr>
          <w:sz w:val="28"/>
          <w:szCs w:val="28"/>
        </w:rPr>
        <w:t>2. </w:t>
      </w:r>
      <w:r w:rsidRPr="00D4678E">
        <w:rPr>
          <w:sz w:val="28"/>
          <w:szCs w:val="28"/>
        </w:rPr>
        <w:t>В случае неисполнения установленных антидемпинговых мер победитель</w:t>
      </w:r>
      <w:r w:rsidRPr="002122E3">
        <w:rPr>
          <w:sz w:val="18"/>
          <w:szCs w:val="28"/>
        </w:rPr>
        <w:t xml:space="preserve"> </w:t>
      </w:r>
      <w:r w:rsidRPr="00D4678E">
        <w:rPr>
          <w:sz w:val="28"/>
          <w:szCs w:val="28"/>
        </w:rPr>
        <w:t>з</w:t>
      </w:r>
      <w:r w:rsidRPr="00D4678E">
        <w:rPr>
          <w:sz w:val="28"/>
          <w:szCs w:val="28"/>
        </w:rPr>
        <w:t>а</w:t>
      </w:r>
      <w:r w:rsidRPr="00D4678E">
        <w:rPr>
          <w:sz w:val="28"/>
          <w:szCs w:val="28"/>
        </w:rPr>
        <w:t>купки</w:t>
      </w:r>
      <w:r w:rsidRPr="002122E3">
        <w:rPr>
          <w:sz w:val="18"/>
          <w:szCs w:val="28"/>
        </w:rPr>
        <w:t xml:space="preserve"> </w:t>
      </w:r>
      <w:r w:rsidRPr="00D4678E">
        <w:rPr>
          <w:sz w:val="28"/>
          <w:szCs w:val="28"/>
        </w:rPr>
        <w:t>или</w:t>
      </w:r>
      <w:r w:rsidRPr="002122E3">
        <w:rPr>
          <w:sz w:val="18"/>
          <w:szCs w:val="28"/>
        </w:rPr>
        <w:t xml:space="preserve"> </w:t>
      </w:r>
      <w:r w:rsidRPr="00D4678E">
        <w:rPr>
          <w:sz w:val="28"/>
          <w:szCs w:val="28"/>
        </w:rPr>
        <w:t>иной</w:t>
      </w:r>
      <w:r w:rsidRPr="002122E3">
        <w:rPr>
          <w:sz w:val="18"/>
          <w:szCs w:val="28"/>
        </w:rPr>
        <w:t xml:space="preserve"> </w:t>
      </w:r>
      <w:r w:rsidRPr="00D4678E">
        <w:rPr>
          <w:sz w:val="28"/>
          <w:szCs w:val="28"/>
        </w:rPr>
        <w:t>участник</w:t>
      </w:r>
      <w:r w:rsidRPr="002122E3">
        <w:rPr>
          <w:sz w:val="18"/>
          <w:szCs w:val="28"/>
        </w:rPr>
        <w:t xml:space="preserve"> </w:t>
      </w:r>
      <w:r w:rsidRPr="00D4678E">
        <w:rPr>
          <w:sz w:val="28"/>
          <w:szCs w:val="28"/>
        </w:rPr>
        <w:t>закупки,</w:t>
      </w:r>
      <w:r w:rsidRPr="002122E3">
        <w:rPr>
          <w:sz w:val="18"/>
          <w:szCs w:val="28"/>
        </w:rPr>
        <w:t xml:space="preserve"> </w:t>
      </w:r>
      <w:r w:rsidRPr="00D4678E">
        <w:rPr>
          <w:sz w:val="28"/>
          <w:szCs w:val="28"/>
        </w:rPr>
        <w:t>на</w:t>
      </w:r>
      <w:r w:rsidRPr="002122E3">
        <w:rPr>
          <w:sz w:val="18"/>
          <w:szCs w:val="28"/>
        </w:rPr>
        <w:t xml:space="preserve"> </w:t>
      </w:r>
      <w:r w:rsidRPr="00D4678E">
        <w:rPr>
          <w:sz w:val="28"/>
          <w:szCs w:val="28"/>
        </w:rPr>
        <w:t>которого</w:t>
      </w:r>
      <w:r w:rsidRPr="002122E3">
        <w:rPr>
          <w:sz w:val="18"/>
          <w:szCs w:val="28"/>
        </w:rPr>
        <w:t xml:space="preserve"> </w:t>
      </w:r>
      <w:r w:rsidRPr="00D4678E">
        <w:rPr>
          <w:sz w:val="28"/>
          <w:szCs w:val="28"/>
        </w:rPr>
        <w:t>распространяются такие меры, признается уклонившимся от заключения договора.</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8.2</w:t>
      </w:r>
      <w:r w:rsidR="007262CF">
        <w:rPr>
          <w:sz w:val="28"/>
          <w:szCs w:val="28"/>
        </w:rPr>
        <w:t>3. </w:t>
      </w:r>
      <w:r w:rsidRPr="00D4678E">
        <w:rPr>
          <w:sz w:val="28"/>
          <w:szCs w:val="28"/>
        </w:rPr>
        <w:t>В случае признания победителя конкурентной закупки уклонившимся от заключения договора на участника закупки, с которым в соответствии с Положением заключается договор, распространяются требования пун</w:t>
      </w:r>
      <w:r w:rsidRPr="00D4678E">
        <w:rPr>
          <w:sz w:val="28"/>
          <w:szCs w:val="28"/>
        </w:rPr>
        <w:t>к</w:t>
      </w:r>
      <w:r w:rsidRPr="00D4678E">
        <w:rPr>
          <w:sz w:val="28"/>
          <w:szCs w:val="28"/>
        </w:rPr>
        <w:t>тов 8.20-8.22 Положения в полном объеме.</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8.2</w:t>
      </w:r>
      <w:r w:rsidR="007262CF">
        <w:rPr>
          <w:sz w:val="28"/>
          <w:szCs w:val="28"/>
        </w:rPr>
        <w:t>4. </w:t>
      </w:r>
      <w:r w:rsidRPr="00D4678E">
        <w:rPr>
          <w:sz w:val="28"/>
          <w:szCs w:val="28"/>
        </w:rPr>
        <w:t>Заказчик вправе установить в проекте договора, договоре с единственным поставщиком (подрядчиком, исполнителем) требование обеспечения гарантийных обяз</w:t>
      </w:r>
      <w:r w:rsidRPr="00D4678E">
        <w:rPr>
          <w:sz w:val="28"/>
          <w:szCs w:val="28"/>
        </w:rPr>
        <w:t>а</w:t>
      </w:r>
      <w:r w:rsidRPr="00D4678E">
        <w:rPr>
          <w:sz w:val="28"/>
          <w:szCs w:val="28"/>
        </w:rPr>
        <w:t>тельств в случае установления требований к таким обязательствам. Размер обеспечения гарантийных обязательств не может превышать 10 процентов от начальной (максимал</w:t>
      </w:r>
      <w:r w:rsidRPr="00D4678E">
        <w:rPr>
          <w:sz w:val="28"/>
          <w:szCs w:val="28"/>
        </w:rPr>
        <w:t>ь</w:t>
      </w:r>
      <w:r w:rsidRPr="00D4678E">
        <w:rPr>
          <w:sz w:val="28"/>
          <w:szCs w:val="28"/>
        </w:rPr>
        <w:t>ной) цены договора, от цены договора, заключаемого с единственным поставщиком (по</w:t>
      </w:r>
      <w:r w:rsidRPr="00D4678E">
        <w:rPr>
          <w:sz w:val="28"/>
          <w:szCs w:val="28"/>
        </w:rPr>
        <w:t>д</w:t>
      </w:r>
      <w:r w:rsidRPr="00D4678E">
        <w:rPr>
          <w:sz w:val="28"/>
          <w:szCs w:val="28"/>
        </w:rPr>
        <w:t>рядчиком, исполнителем).</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8.2</w:t>
      </w:r>
      <w:r w:rsidR="007262CF">
        <w:rPr>
          <w:sz w:val="28"/>
          <w:szCs w:val="28"/>
        </w:rPr>
        <w:t>5. </w:t>
      </w:r>
      <w:r w:rsidRPr="00D4678E">
        <w:rPr>
          <w:sz w:val="28"/>
          <w:szCs w:val="28"/>
        </w:rPr>
        <w:t>Гарантийные обязательства обеспечиваются перечислением денежных средств, предоставлением банковской, независимой гарантии. Способ обеспечения гара</w:t>
      </w:r>
      <w:r w:rsidRPr="00D4678E">
        <w:rPr>
          <w:sz w:val="28"/>
          <w:szCs w:val="28"/>
        </w:rPr>
        <w:t>н</w:t>
      </w:r>
      <w:r w:rsidRPr="00D4678E">
        <w:rPr>
          <w:sz w:val="28"/>
          <w:szCs w:val="28"/>
        </w:rPr>
        <w:t>тийных обязательств определяется поставщиком (подрядчиком, исполнителем) самосто</w:t>
      </w:r>
      <w:r w:rsidRPr="00D4678E">
        <w:rPr>
          <w:sz w:val="28"/>
          <w:szCs w:val="28"/>
        </w:rPr>
        <w:t>я</w:t>
      </w:r>
      <w:r w:rsidRPr="00D4678E">
        <w:rPr>
          <w:sz w:val="28"/>
          <w:szCs w:val="28"/>
        </w:rPr>
        <w:t>тельно.</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8.2</w:t>
      </w:r>
      <w:r w:rsidR="007262CF">
        <w:rPr>
          <w:sz w:val="28"/>
          <w:szCs w:val="28"/>
        </w:rPr>
        <w:t>6. </w:t>
      </w:r>
      <w:r w:rsidRPr="00D4678E">
        <w:rPr>
          <w:sz w:val="28"/>
          <w:szCs w:val="28"/>
        </w:rPr>
        <w:t>Срок действия банковской, независимой гарантии и условия ее предоставл</w:t>
      </w:r>
      <w:r w:rsidRPr="00D4678E">
        <w:rPr>
          <w:sz w:val="28"/>
          <w:szCs w:val="28"/>
        </w:rPr>
        <w:t>е</w:t>
      </w:r>
      <w:r w:rsidRPr="00D4678E">
        <w:rPr>
          <w:sz w:val="28"/>
          <w:szCs w:val="28"/>
        </w:rPr>
        <w:t>ния определяются заказчиком в проекте договора, договоре с единственным поставщиком (подрядчиком, исполнителем).</w:t>
      </w:r>
    </w:p>
    <w:p w:rsidR="008D3614" w:rsidRDefault="00C83767" w:rsidP="008D3614">
      <w:pPr>
        <w:widowControl w:val="0"/>
        <w:tabs>
          <w:tab w:val="left" w:pos="851"/>
        </w:tabs>
        <w:autoSpaceDE w:val="0"/>
        <w:autoSpaceDN w:val="0"/>
        <w:adjustRightInd w:val="0"/>
        <w:ind w:firstLine="709"/>
        <w:jc w:val="both"/>
        <w:rPr>
          <w:sz w:val="28"/>
          <w:szCs w:val="28"/>
        </w:rPr>
      </w:pPr>
      <w:r w:rsidRPr="00D4678E">
        <w:rPr>
          <w:sz w:val="28"/>
          <w:szCs w:val="28"/>
        </w:rPr>
        <w:t>8.2</w:t>
      </w:r>
      <w:r w:rsidR="007262CF">
        <w:rPr>
          <w:sz w:val="28"/>
          <w:szCs w:val="28"/>
        </w:rPr>
        <w:t>7. </w:t>
      </w:r>
      <w:r w:rsidRPr="00D4678E">
        <w:rPr>
          <w:sz w:val="28"/>
          <w:szCs w:val="28"/>
        </w:rPr>
        <w:t>Оформление документа о приемке (за исключением отдельного этапа испо</w:t>
      </w:r>
      <w:r w:rsidRPr="00D4678E">
        <w:rPr>
          <w:sz w:val="28"/>
          <w:szCs w:val="28"/>
        </w:rPr>
        <w:t>л</w:t>
      </w:r>
      <w:r w:rsidRPr="00D4678E">
        <w:rPr>
          <w:sz w:val="28"/>
          <w:szCs w:val="28"/>
        </w:rPr>
        <w:t>нения договора) товара (работы, услуги) осуществляется после предоставления поставщ</w:t>
      </w:r>
      <w:r w:rsidRPr="00D4678E">
        <w:rPr>
          <w:sz w:val="28"/>
          <w:szCs w:val="28"/>
        </w:rPr>
        <w:t>и</w:t>
      </w:r>
      <w:r w:rsidRPr="00D4678E">
        <w:rPr>
          <w:sz w:val="28"/>
          <w:szCs w:val="28"/>
        </w:rPr>
        <w:t>ком (подрядчиком, исполнителем) обеспечения гарантийных обязательств в порядке и сроки, установленные в проекте договора, договоре с единственным поставщиком (по</w:t>
      </w:r>
      <w:r w:rsidRPr="00D4678E">
        <w:rPr>
          <w:sz w:val="28"/>
          <w:szCs w:val="28"/>
        </w:rPr>
        <w:t>д</w:t>
      </w:r>
      <w:r w:rsidRPr="00D4678E">
        <w:rPr>
          <w:sz w:val="28"/>
          <w:szCs w:val="28"/>
        </w:rPr>
        <w:t>рядчиком, исполнителем).</w:t>
      </w:r>
      <w:bookmarkStart w:id="13" w:name="_Toc521582054"/>
    </w:p>
    <w:p w:rsidR="008D3614" w:rsidRPr="008D3614" w:rsidRDefault="008D3614" w:rsidP="008D3614">
      <w:pPr>
        <w:widowControl w:val="0"/>
        <w:tabs>
          <w:tab w:val="left" w:pos="851"/>
        </w:tabs>
        <w:autoSpaceDE w:val="0"/>
        <w:autoSpaceDN w:val="0"/>
        <w:adjustRightInd w:val="0"/>
        <w:ind w:firstLine="709"/>
        <w:jc w:val="both"/>
        <w:rPr>
          <w:sz w:val="16"/>
          <w:szCs w:val="16"/>
        </w:rPr>
      </w:pPr>
    </w:p>
    <w:p w:rsidR="008D3614" w:rsidRPr="008D3614" w:rsidRDefault="007262CF" w:rsidP="008D3614">
      <w:pPr>
        <w:widowControl w:val="0"/>
        <w:tabs>
          <w:tab w:val="left" w:pos="851"/>
        </w:tabs>
        <w:autoSpaceDE w:val="0"/>
        <w:autoSpaceDN w:val="0"/>
        <w:adjustRightInd w:val="0"/>
        <w:jc w:val="center"/>
        <w:rPr>
          <w:b/>
          <w:sz w:val="28"/>
          <w:szCs w:val="28"/>
        </w:rPr>
      </w:pPr>
      <w:r w:rsidRPr="008D3614">
        <w:rPr>
          <w:b/>
          <w:sz w:val="28"/>
          <w:szCs w:val="28"/>
        </w:rPr>
        <w:t>9. </w:t>
      </w:r>
      <w:r w:rsidR="00C83767" w:rsidRPr="008D3614">
        <w:rPr>
          <w:b/>
          <w:sz w:val="28"/>
          <w:szCs w:val="28"/>
        </w:rPr>
        <w:t>Порядок подготовки и проведения закупок</w:t>
      </w:r>
      <w:bookmarkStart w:id="14" w:name="_Toc521582055"/>
      <w:bookmarkEnd w:id="13"/>
    </w:p>
    <w:p w:rsidR="00C83767" w:rsidRPr="004034D5" w:rsidRDefault="00C83767" w:rsidP="008D3614">
      <w:pPr>
        <w:widowControl w:val="0"/>
        <w:tabs>
          <w:tab w:val="left" w:pos="851"/>
        </w:tabs>
        <w:autoSpaceDE w:val="0"/>
        <w:autoSpaceDN w:val="0"/>
        <w:adjustRightInd w:val="0"/>
        <w:ind w:firstLine="709"/>
        <w:jc w:val="both"/>
        <w:rPr>
          <w:b/>
          <w:sz w:val="28"/>
          <w:szCs w:val="28"/>
        </w:rPr>
      </w:pPr>
      <w:r w:rsidRPr="004034D5">
        <w:rPr>
          <w:b/>
          <w:sz w:val="28"/>
          <w:szCs w:val="28"/>
        </w:rPr>
        <w:t>9.</w:t>
      </w:r>
      <w:r w:rsidR="007262CF" w:rsidRPr="004034D5">
        <w:rPr>
          <w:b/>
          <w:sz w:val="28"/>
          <w:szCs w:val="28"/>
        </w:rPr>
        <w:t>1. </w:t>
      </w:r>
      <w:r w:rsidRPr="004034D5">
        <w:rPr>
          <w:b/>
          <w:sz w:val="28"/>
          <w:szCs w:val="28"/>
        </w:rPr>
        <w:t>Закупочная комиссия</w:t>
      </w:r>
      <w:bookmarkEnd w:id="14"/>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9.1.</w:t>
      </w:r>
      <w:r w:rsidR="007262CF">
        <w:rPr>
          <w:sz w:val="28"/>
          <w:szCs w:val="28"/>
        </w:rPr>
        <w:t>1. </w:t>
      </w:r>
      <w:r w:rsidRPr="00D4678E">
        <w:rPr>
          <w:sz w:val="28"/>
          <w:szCs w:val="28"/>
        </w:rPr>
        <w:t>Закупочная комиссия является коллегиальным органом заказчика, создаваемым заказчиком в целях проведения одной отдельно взятой ко</w:t>
      </w:r>
      <w:r w:rsidRPr="00D4678E">
        <w:rPr>
          <w:sz w:val="28"/>
          <w:szCs w:val="28"/>
        </w:rPr>
        <w:t>н</w:t>
      </w:r>
      <w:r w:rsidRPr="00D4678E">
        <w:rPr>
          <w:sz w:val="28"/>
          <w:szCs w:val="28"/>
        </w:rPr>
        <w:t>курентной закупки или группы конкурентных закупок. Заказчик вправе со</w:t>
      </w:r>
      <w:r w:rsidRPr="00D4678E">
        <w:rPr>
          <w:sz w:val="28"/>
          <w:szCs w:val="28"/>
        </w:rPr>
        <w:t>з</w:t>
      </w:r>
      <w:r w:rsidRPr="00D4678E">
        <w:rPr>
          <w:sz w:val="28"/>
          <w:szCs w:val="28"/>
        </w:rPr>
        <w:t>дать единую закупочную комиссию, уполномоченную на проведение всех з</w:t>
      </w:r>
      <w:r w:rsidRPr="00D4678E">
        <w:rPr>
          <w:sz w:val="28"/>
          <w:szCs w:val="28"/>
        </w:rPr>
        <w:t>а</w:t>
      </w:r>
      <w:r w:rsidRPr="00D4678E">
        <w:rPr>
          <w:sz w:val="28"/>
          <w:szCs w:val="28"/>
        </w:rPr>
        <w:t>купок (и конкурентных, и неконкурентных).</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9.1.</w:t>
      </w:r>
      <w:r w:rsidR="007262CF">
        <w:rPr>
          <w:sz w:val="28"/>
          <w:szCs w:val="28"/>
        </w:rPr>
        <w:t>2. </w:t>
      </w:r>
      <w:r w:rsidRPr="00D4678E">
        <w:rPr>
          <w:sz w:val="28"/>
          <w:szCs w:val="28"/>
        </w:rPr>
        <w:t>Закупочная комиссия должна состоять не менее чем из 3 человек.</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9.1.</w:t>
      </w:r>
      <w:r w:rsidR="007262CF">
        <w:rPr>
          <w:sz w:val="28"/>
          <w:szCs w:val="28"/>
        </w:rPr>
        <w:t>3. </w:t>
      </w:r>
      <w:r w:rsidRPr="00D4678E">
        <w:rPr>
          <w:sz w:val="28"/>
          <w:szCs w:val="28"/>
        </w:rPr>
        <w:t>Решение о включении конкретного лица в состав закупочной комиссии пр</w:t>
      </w:r>
      <w:r w:rsidRPr="00D4678E">
        <w:rPr>
          <w:sz w:val="28"/>
          <w:szCs w:val="28"/>
        </w:rPr>
        <w:t>и</w:t>
      </w:r>
      <w:r w:rsidRPr="00D4678E">
        <w:rPr>
          <w:sz w:val="28"/>
          <w:szCs w:val="28"/>
        </w:rPr>
        <w:t>нимается заказчиком.</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 xml:space="preserve">Руководитель заказчика, член закупочной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w:t>
      </w:r>
      <w:r w:rsidR="007262CF">
        <w:rPr>
          <w:sz w:val="28"/>
          <w:szCs w:val="28"/>
        </w:rPr>
        <w:t>№ </w:t>
      </w:r>
      <w:r w:rsidRPr="00D4678E">
        <w:rPr>
          <w:sz w:val="28"/>
          <w:szCs w:val="28"/>
        </w:rPr>
        <w:t xml:space="preserve">273-ФЗ </w:t>
      </w:r>
      <w:r w:rsidR="00E855EB">
        <w:rPr>
          <w:sz w:val="28"/>
          <w:szCs w:val="28"/>
        </w:rPr>
        <w:t>«</w:t>
      </w:r>
      <w:r w:rsidRPr="00D4678E">
        <w:rPr>
          <w:sz w:val="28"/>
          <w:szCs w:val="28"/>
        </w:rPr>
        <w:t>О противоде</w:t>
      </w:r>
      <w:r w:rsidRPr="00D4678E">
        <w:rPr>
          <w:sz w:val="28"/>
          <w:szCs w:val="28"/>
        </w:rPr>
        <w:t>й</w:t>
      </w:r>
      <w:r w:rsidRPr="00D4678E">
        <w:rPr>
          <w:sz w:val="28"/>
          <w:szCs w:val="28"/>
        </w:rPr>
        <w:t>ствии коррупции</w:t>
      </w:r>
      <w:r w:rsidR="00E855EB">
        <w:rPr>
          <w:sz w:val="28"/>
          <w:szCs w:val="28"/>
        </w:rPr>
        <w:t>»</w:t>
      </w:r>
      <w:r w:rsidRPr="00D4678E">
        <w:rPr>
          <w:sz w:val="28"/>
          <w:szCs w:val="28"/>
        </w:rPr>
        <w:t>.</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9.1.3.</w:t>
      </w:r>
      <w:r w:rsidR="007262CF">
        <w:rPr>
          <w:sz w:val="28"/>
          <w:szCs w:val="28"/>
        </w:rPr>
        <w:t>1. </w:t>
      </w:r>
      <w:r w:rsidRPr="00D4678E">
        <w:rPr>
          <w:sz w:val="28"/>
          <w:szCs w:val="28"/>
        </w:rPr>
        <w:t>Членами закупочной комиссии не могут быть:</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w:t>
      </w:r>
      <w:r w:rsidRPr="00D4678E">
        <w:rPr>
          <w:sz w:val="28"/>
          <w:szCs w:val="28"/>
        </w:rPr>
        <w:t>о</w:t>
      </w:r>
      <w:r w:rsidRPr="00D4678E">
        <w:rPr>
          <w:sz w:val="28"/>
          <w:szCs w:val="28"/>
        </w:rPr>
        <w:t>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w:t>
      </w:r>
      <w:r w:rsidRPr="00D4678E">
        <w:rPr>
          <w:sz w:val="28"/>
          <w:szCs w:val="28"/>
        </w:rPr>
        <w:t>а</w:t>
      </w:r>
      <w:r w:rsidRPr="00D4678E">
        <w:rPr>
          <w:sz w:val="28"/>
          <w:szCs w:val="28"/>
        </w:rPr>
        <w:t xml:space="preserve">стие в закупке. Понятие </w:t>
      </w:r>
      <w:r w:rsidR="00E855EB">
        <w:rPr>
          <w:sz w:val="28"/>
          <w:szCs w:val="28"/>
        </w:rPr>
        <w:t>«</w:t>
      </w:r>
      <w:r w:rsidRPr="00D4678E">
        <w:rPr>
          <w:sz w:val="28"/>
          <w:szCs w:val="28"/>
        </w:rPr>
        <w:t>личная заинтересованность</w:t>
      </w:r>
      <w:r w:rsidR="00E855EB">
        <w:rPr>
          <w:sz w:val="28"/>
          <w:szCs w:val="28"/>
        </w:rPr>
        <w:t>»</w:t>
      </w:r>
      <w:r w:rsidRPr="00D4678E">
        <w:rPr>
          <w:sz w:val="28"/>
          <w:szCs w:val="28"/>
        </w:rPr>
        <w:t xml:space="preserve"> используется в значении, указа</w:t>
      </w:r>
      <w:r w:rsidRPr="00D4678E">
        <w:rPr>
          <w:sz w:val="28"/>
          <w:szCs w:val="28"/>
        </w:rPr>
        <w:t>н</w:t>
      </w:r>
      <w:r w:rsidRPr="00D4678E">
        <w:rPr>
          <w:sz w:val="28"/>
          <w:szCs w:val="28"/>
        </w:rPr>
        <w:t xml:space="preserve">ном в Федеральном законе от 25 декабря 2008 года </w:t>
      </w:r>
      <w:r w:rsidR="007262CF">
        <w:rPr>
          <w:sz w:val="28"/>
          <w:szCs w:val="28"/>
        </w:rPr>
        <w:t>№ </w:t>
      </w:r>
      <w:r w:rsidRPr="00D4678E">
        <w:rPr>
          <w:sz w:val="28"/>
          <w:szCs w:val="28"/>
        </w:rPr>
        <w:t xml:space="preserve">273-ФЗ </w:t>
      </w:r>
      <w:r w:rsidR="00E855EB">
        <w:rPr>
          <w:sz w:val="28"/>
          <w:szCs w:val="28"/>
        </w:rPr>
        <w:t>«</w:t>
      </w:r>
      <w:r w:rsidRPr="00D4678E">
        <w:rPr>
          <w:sz w:val="28"/>
          <w:szCs w:val="28"/>
        </w:rPr>
        <w:t>О противодействии ко</w:t>
      </w:r>
      <w:r w:rsidRPr="00D4678E">
        <w:rPr>
          <w:sz w:val="28"/>
          <w:szCs w:val="28"/>
        </w:rPr>
        <w:t>р</w:t>
      </w:r>
      <w:r w:rsidRPr="00D4678E">
        <w:rPr>
          <w:sz w:val="28"/>
          <w:szCs w:val="28"/>
        </w:rPr>
        <w:t>рупции</w:t>
      </w:r>
      <w:r w:rsidR="00E855EB">
        <w:rPr>
          <w:sz w:val="28"/>
          <w:szCs w:val="28"/>
        </w:rPr>
        <w:t>»</w:t>
      </w:r>
      <w:r w:rsidRPr="00D4678E">
        <w:rPr>
          <w:sz w:val="28"/>
          <w:szCs w:val="28"/>
        </w:rPr>
        <w:t>;</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физические лица, являющиеся участниками (акционерами) организаций, пода</w:t>
      </w:r>
      <w:r w:rsidRPr="00D4678E">
        <w:rPr>
          <w:sz w:val="28"/>
          <w:szCs w:val="28"/>
        </w:rPr>
        <w:t>в</w:t>
      </w:r>
      <w:r w:rsidRPr="00D4678E">
        <w:rPr>
          <w:sz w:val="28"/>
          <w:szCs w:val="28"/>
        </w:rPr>
        <w:t>ших заявки на участие в закупке, членами их органов управления, кредиторами участн</w:t>
      </w:r>
      <w:r w:rsidRPr="00D4678E">
        <w:rPr>
          <w:sz w:val="28"/>
          <w:szCs w:val="28"/>
        </w:rPr>
        <w:t>и</w:t>
      </w:r>
      <w:r w:rsidRPr="00D4678E">
        <w:rPr>
          <w:sz w:val="28"/>
          <w:szCs w:val="28"/>
        </w:rPr>
        <w:t>ков закупки.</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9.1.3.</w:t>
      </w:r>
      <w:r w:rsidR="007262CF">
        <w:rPr>
          <w:sz w:val="28"/>
          <w:szCs w:val="28"/>
        </w:rPr>
        <w:t>2. </w:t>
      </w:r>
      <w:r w:rsidRPr="00D4678E">
        <w:rPr>
          <w:sz w:val="28"/>
          <w:szCs w:val="28"/>
        </w:rPr>
        <w:t>Член закупочной комиссии обязан незамедлительно сообщить заказчику, принявшему решение о создании закупочной, о возникновении обстоятельств, предусмо</w:t>
      </w:r>
      <w:r w:rsidRPr="00D4678E">
        <w:rPr>
          <w:sz w:val="28"/>
          <w:szCs w:val="28"/>
        </w:rPr>
        <w:t>т</w:t>
      </w:r>
      <w:r w:rsidRPr="00D4678E">
        <w:rPr>
          <w:sz w:val="28"/>
          <w:szCs w:val="28"/>
        </w:rPr>
        <w:t>ренных подпунктом 9.1.3.1 Положения;</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В случае выявления в составе закупочной комиссии физических лиц, указанных в подпункте 9.1.3.1 Положения, заказчик, принявший решение о создании такой комиссии, обязан незамедлительно заменить их другими физическими лицами, соответствующими требованиям, предусмотренным положениями подпунктом 9.1.3.1 Положения.</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9.1.</w:t>
      </w:r>
      <w:r w:rsidR="007262CF">
        <w:rPr>
          <w:sz w:val="28"/>
          <w:szCs w:val="28"/>
        </w:rPr>
        <w:t>4. </w:t>
      </w:r>
      <w:r w:rsidRPr="00D4678E">
        <w:rPr>
          <w:sz w:val="28"/>
          <w:szCs w:val="28"/>
        </w:rPr>
        <w:t>Заседание закупочной комиссии является правомочным, если на заседании присутствуют не менее 50</w:t>
      </w:r>
      <w:r w:rsidR="00BC466D">
        <w:rPr>
          <w:sz w:val="28"/>
          <w:szCs w:val="28"/>
        </w:rPr>
        <w:t>%</w:t>
      </w:r>
      <w:r w:rsidRPr="00D4678E">
        <w:rPr>
          <w:sz w:val="28"/>
          <w:szCs w:val="28"/>
        </w:rPr>
        <w:t xml:space="preserve"> от общего числа членов закупочной комиссии. Принятие решения членами закупочной комиссии путем провед</w:t>
      </w:r>
      <w:r w:rsidRPr="00D4678E">
        <w:rPr>
          <w:sz w:val="28"/>
          <w:szCs w:val="28"/>
        </w:rPr>
        <w:t>е</w:t>
      </w:r>
      <w:r w:rsidRPr="00D4678E">
        <w:rPr>
          <w:sz w:val="28"/>
          <w:szCs w:val="28"/>
        </w:rPr>
        <w:t>ния заочного голосования, а также делегирование ими своих полномочий иным лицам не допускается.</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9.1.</w:t>
      </w:r>
      <w:r w:rsidR="007262CF">
        <w:rPr>
          <w:sz w:val="28"/>
          <w:szCs w:val="28"/>
        </w:rPr>
        <w:t>5. </w:t>
      </w:r>
      <w:r w:rsidRPr="00D4678E">
        <w:rPr>
          <w:sz w:val="28"/>
          <w:szCs w:val="28"/>
        </w:rPr>
        <w:t>Основными функциями закупочной комиссии являются:</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9.1.5.</w:t>
      </w:r>
      <w:r w:rsidR="007262CF">
        <w:rPr>
          <w:sz w:val="28"/>
          <w:szCs w:val="28"/>
        </w:rPr>
        <w:t>1. </w:t>
      </w:r>
      <w:r w:rsidRPr="00D4678E">
        <w:rPr>
          <w:sz w:val="28"/>
          <w:szCs w:val="28"/>
        </w:rPr>
        <w:t>Участие в заседании закупочной комиссии;</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9.1.5.</w:t>
      </w:r>
      <w:r w:rsidR="007262CF">
        <w:rPr>
          <w:sz w:val="28"/>
          <w:szCs w:val="28"/>
        </w:rPr>
        <w:t>2. </w:t>
      </w:r>
      <w:r w:rsidRPr="00D4678E">
        <w:rPr>
          <w:sz w:val="28"/>
          <w:szCs w:val="28"/>
        </w:rPr>
        <w:t>Рассмотрение заявок участников закупки;</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9.1.5.</w:t>
      </w:r>
      <w:r w:rsidR="007262CF">
        <w:rPr>
          <w:sz w:val="28"/>
          <w:szCs w:val="28"/>
        </w:rPr>
        <w:t>3. </w:t>
      </w:r>
      <w:r w:rsidRPr="00D4678E">
        <w:rPr>
          <w:sz w:val="28"/>
          <w:szCs w:val="28"/>
        </w:rPr>
        <w:t>Принятие решений о направлении запросов участникам в случаях, устано</w:t>
      </w:r>
      <w:r w:rsidRPr="00D4678E">
        <w:rPr>
          <w:sz w:val="28"/>
          <w:szCs w:val="28"/>
        </w:rPr>
        <w:t>в</w:t>
      </w:r>
      <w:r w:rsidRPr="00D4678E">
        <w:rPr>
          <w:sz w:val="28"/>
          <w:szCs w:val="28"/>
        </w:rPr>
        <w:t>ленных Положением и документацией о закупке;</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9.1.5.</w:t>
      </w:r>
      <w:r w:rsidR="007262CF">
        <w:rPr>
          <w:sz w:val="28"/>
          <w:szCs w:val="28"/>
        </w:rPr>
        <w:t>4. </w:t>
      </w:r>
      <w:r w:rsidRPr="00D4678E">
        <w:rPr>
          <w:sz w:val="28"/>
          <w:szCs w:val="28"/>
        </w:rPr>
        <w:t>Принятие решений о допуске участника закупки или отказа в допуске (о</w:t>
      </w:r>
      <w:r w:rsidRPr="00D4678E">
        <w:rPr>
          <w:sz w:val="28"/>
          <w:szCs w:val="28"/>
        </w:rPr>
        <w:t>т</w:t>
      </w:r>
      <w:r w:rsidRPr="00D4678E">
        <w:rPr>
          <w:sz w:val="28"/>
          <w:szCs w:val="28"/>
        </w:rPr>
        <w:t>клонения заявки) участника закупки к участию в закупке;</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9.1.5.</w:t>
      </w:r>
      <w:r w:rsidR="007262CF">
        <w:rPr>
          <w:sz w:val="28"/>
          <w:szCs w:val="28"/>
        </w:rPr>
        <w:t>5. </w:t>
      </w:r>
      <w:r w:rsidRPr="00D4678E">
        <w:rPr>
          <w:sz w:val="28"/>
          <w:szCs w:val="28"/>
        </w:rPr>
        <w:t>Фиксирование факта о признании процедуры закупки несостоявшейся (при нео</w:t>
      </w:r>
      <w:r w:rsidRPr="00D4678E">
        <w:rPr>
          <w:sz w:val="28"/>
          <w:szCs w:val="28"/>
        </w:rPr>
        <w:t>б</w:t>
      </w:r>
      <w:r w:rsidRPr="00D4678E">
        <w:rPr>
          <w:sz w:val="28"/>
          <w:szCs w:val="28"/>
        </w:rPr>
        <w:t>ходимости);</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9.1.5.</w:t>
      </w:r>
      <w:r w:rsidR="007262CF">
        <w:rPr>
          <w:sz w:val="28"/>
          <w:szCs w:val="28"/>
        </w:rPr>
        <w:t>6. </w:t>
      </w:r>
      <w:r w:rsidRPr="00D4678E">
        <w:rPr>
          <w:sz w:val="28"/>
          <w:szCs w:val="28"/>
        </w:rPr>
        <w:t>Проведение оценки заявок (при необходимости);</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9.1.5.</w:t>
      </w:r>
      <w:r w:rsidR="007262CF">
        <w:rPr>
          <w:sz w:val="28"/>
          <w:szCs w:val="28"/>
        </w:rPr>
        <w:t>7. </w:t>
      </w:r>
      <w:r w:rsidRPr="00D4678E">
        <w:rPr>
          <w:sz w:val="28"/>
          <w:szCs w:val="28"/>
        </w:rPr>
        <w:t>Определение победителя закупки в соответствии с условиями извещения о проведении закупки и документации о закупке;</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9.1.5.</w:t>
      </w:r>
      <w:r w:rsidR="007262CF">
        <w:rPr>
          <w:sz w:val="28"/>
          <w:szCs w:val="28"/>
        </w:rPr>
        <w:t>8. </w:t>
      </w:r>
      <w:r w:rsidRPr="00D4678E">
        <w:rPr>
          <w:sz w:val="28"/>
          <w:szCs w:val="28"/>
        </w:rPr>
        <w:t>Составление протоколов, составляемых в ходе проведения процедуры з</w:t>
      </w:r>
      <w:r w:rsidRPr="00D4678E">
        <w:rPr>
          <w:sz w:val="28"/>
          <w:szCs w:val="28"/>
        </w:rPr>
        <w:t>а</w:t>
      </w:r>
      <w:r w:rsidRPr="00D4678E">
        <w:rPr>
          <w:sz w:val="28"/>
          <w:szCs w:val="28"/>
        </w:rPr>
        <w:t>купки, в ЕИС или на ЭП.</w:t>
      </w:r>
    </w:p>
    <w:p w:rsidR="004034D5" w:rsidRDefault="00C83767" w:rsidP="004034D5">
      <w:pPr>
        <w:widowControl w:val="0"/>
        <w:tabs>
          <w:tab w:val="left" w:pos="851"/>
        </w:tabs>
        <w:autoSpaceDE w:val="0"/>
        <w:autoSpaceDN w:val="0"/>
        <w:adjustRightInd w:val="0"/>
        <w:ind w:firstLine="709"/>
        <w:jc w:val="both"/>
        <w:rPr>
          <w:sz w:val="28"/>
          <w:szCs w:val="28"/>
        </w:rPr>
      </w:pPr>
      <w:r w:rsidRPr="00D4678E">
        <w:rPr>
          <w:sz w:val="28"/>
          <w:szCs w:val="28"/>
        </w:rPr>
        <w:t>9.1.</w:t>
      </w:r>
      <w:r w:rsidR="007262CF">
        <w:rPr>
          <w:sz w:val="28"/>
          <w:szCs w:val="28"/>
        </w:rPr>
        <w:t>6. </w:t>
      </w:r>
      <w:r w:rsidRPr="00D4678E">
        <w:rPr>
          <w:sz w:val="28"/>
          <w:szCs w:val="28"/>
        </w:rPr>
        <w:t>Функции, возложенные заказчиком на закупочную комиссию, могут отл</w:t>
      </w:r>
      <w:r w:rsidRPr="00D4678E">
        <w:rPr>
          <w:sz w:val="28"/>
          <w:szCs w:val="28"/>
        </w:rPr>
        <w:t>и</w:t>
      </w:r>
      <w:r w:rsidRPr="00D4678E">
        <w:rPr>
          <w:sz w:val="28"/>
          <w:szCs w:val="28"/>
        </w:rPr>
        <w:t>чаться от описанных в подпункте 9.1.5 Положения в соответствии с решением заказчика.</w:t>
      </w:r>
      <w:bookmarkStart w:id="15" w:name="_Требования_к_извещению"/>
      <w:bookmarkStart w:id="16" w:name="_Ref454190435"/>
      <w:bookmarkStart w:id="17" w:name="_Toc521582056"/>
      <w:bookmarkEnd w:id="15"/>
    </w:p>
    <w:p w:rsidR="00C83767" w:rsidRPr="004034D5" w:rsidRDefault="00C83767" w:rsidP="004034D5">
      <w:pPr>
        <w:widowControl w:val="0"/>
        <w:tabs>
          <w:tab w:val="left" w:pos="851"/>
        </w:tabs>
        <w:autoSpaceDE w:val="0"/>
        <w:autoSpaceDN w:val="0"/>
        <w:adjustRightInd w:val="0"/>
        <w:ind w:firstLine="709"/>
        <w:jc w:val="both"/>
        <w:rPr>
          <w:sz w:val="28"/>
          <w:szCs w:val="28"/>
        </w:rPr>
      </w:pPr>
      <w:r w:rsidRPr="00D4678E">
        <w:rPr>
          <w:b/>
          <w:sz w:val="28"/>
          <w:szCs w:val="28"/>
        </w:rPr>
        <w:t>9.</w:t>
      </w:r>
      <w:r w:rsidR="007262CF">
        <w:rPr>
          <w:b/>
          <w:sz w:val="28"/>
          <w:szCs w:val="28"/>
        </w:rPr>
        <w:t>2. </w:t>
      </w:r>
      <w:r w:rsidRPr="00D4678E">
        <w:rPr>
          <w:b/>
          <w:sz w:val="28"/>
          <w:szCs w:val="28"/>
        </w:rPr>
        <w:t>Требования к извещению о закупке, документации о закупке</w:t>
      </w:r>
      <w:bookmarkEnd w:id="16"/>
      <w:bookmarkEnd w:id="17"/>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9.2.</w:t>
      </w:r>
      <w:r w:rsidR="007262CF">
        <w:rPr>
          <w:sz w:val="28"/>
          <w:szCs w:val="28"/>
        </w:rPr>
        <w:t>1. </w:t>
      </w:r>
      <w:r w:rsidRPr="00D4678E">
        <w:rPr>
          <w:sz w:val="28"/>
          <w:szCs w:val="28"/>
        </w:rPr>
        <w:t>При проведении любой конкурентной закупки заказчик разрабатывает извещение и документацию о закупке (за исключением случаев проведения запроса котир</w:t>
      </w:r>
      <w:r w:rsidRPr="00D4678E">
        <w:rPr>
          <w:sz w:val="28"/>
          <w:szCs w:val="28"/>
        </w:rPr>
        <w:t>о</w:t>
      </w:r>
      <w:r w:rsidRPr="00D4678E">
        <w:rPr>
          <w:sz w:val="28"/>
          <w:szCs w:val="28"/>
        </w:rPr>
        <w:t>вок), а также утверждает документацию о закупке (за исключением случаев проведения запроса котировок).</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9.2.</w:t>
      </w:r>
      <w:r w:rsidR="007262CF">
        <w:rPr>
          <w:sz w:val="28"/>
          <w:szCs w:val="28"/>
        </w:rPr>
        <w:t>2. </w:t>
      </w:r>
      <w:r w:rsidRPr="00D4678E">
        <w:rPr>
          <w:sz w:val="28"/>
          <w:szCs w:val="28"/>
        </w:rPr>
        <w:t>Извещение и документация о закупке размещаются в ЕИС, если такие изв</w:t>
      </w:r>
      <w:r w:rsidRPr="00D4678E">
        <w:rPr>
          <w:sz w:val="28"/>
          <w:szCs w:val="28"/>
        </w:rPr>
        <w:t>е</w:t>
      </w:r>
      <w:r w:rsidRPr="00D4678E">
        <w:rPr>
          <w:sz w:val="28"/>
          <w:szCs w:val="28"/>
        </w:rPr>
        <w:t>щение и документация о закупке были разработаны заказчиком. Документация о закупке размещается одновременно с извещением о закупке.</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9.2.</w:t>
      </w:r>
      <w:r w:rsidR="007262CF">
        <w:rPr>
          <w:sz w:val="28"/>
          <w:szCs w:val="28"/>
        </w:rPr>
        <w:t>3. </w:t>
      </w:r>
      <w:r w:rsidRPr="00D4678E">
        <w:rPr>
          <w:sz w:val="28"/>
          <w:szCs w:val="28"/>
        </w:rPr>
        <w:t>Заказчик имеет право разместить извещение и документацию о закупке в д</w:t>
      </w:r>
      <w:r w:rsidRPr="00D4678E">
        <w:rPr>
          <w:sz w:val="28"/>
          <w:szCs w:val="28"/>
        </w:rPr>
        <w:t>о</w:t>
      </w:r>
      <w:r w:rsidRPr="00D4678E">
        <w:rPr>
          <w:sz w:val="28"/>
          <w:szCs w:val="28"/>
        </w:rPr>
        <w:t>полнительных источниках информации.</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9.2.</w:t>
      </w:r>
      <w:r w:rsidR="007262CF">
        <w:rPr>
          <w:sz w:val="28"/>
          <w:szCs w:val="28"/>
        </w:rPr>
        <w:t>4. </w:t>
      </w:r>
      <w:r w:rsidRPr="00D4678E">
        <w:rPr>
          <w:sz w:val="28"/>
          <w:szCs w:val="28"/>
        </w:rPr>
        <w:t>Заказчик размещает извещение о закупке с учетом следующих требований к срокам такого размещения:</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9.2.4.</w:t>
      </w:r>
      <w:r w:rsidR="007262CF">
        <w:rPr>
          <w:sz w:val="28"/>
          <w:szCs w:val="28"/>
        </w:rPr>
        <w:t>1. </w:t>
      </w:r>
      <w:r w:rsidRPr="00D4678E">
        <w:rPr>
          <w:sz w:val="28"/>
          <w:szCs w:val="28"/>
        </w:rPr>
        <w:t>В случае проведения конкурса – не менее чем за 15 дней до дня окончания срока подачи заявок на участие в конкурсе;</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9.2.4.</w:t>
      </w:r>
      <w:r w:rsidR="007262CF">
        <w:rPr>
          <w:sz w:val="28"/>
          <w:szCs w:val="28"/>
        </w:rPr>
        <w:t>2. </w:t>
      </w:r>
      <w:r w:rsidRPr="00D4678E">
        <w:rPr>
          <w:sz w:val="28"/>
          <w:szCs w:val="28"/>
        </w:rPr>
        <w:t>В случае проведения аукциона – не менее чем за 15 дней до дня окончания срока подачи заявок на участие в аукционе;</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9.2.4.</w:t>
      </w:r>
      <w:r w:rsidR="007262CF">
        <w:rPr>
          <w:sz w:val="28"/>
          <w:szCs w:val="28"/>
        </w:rPr>
        <w:t>3. </w:t>
      </w:r>
      <w:r w:rsidRPr="00D4678E">
        <w:rPr>
          <w:sz w:val="28"/>
          <w:szCs w:val="28"/>
        </w:rPr>
        <w:t xml:space="preserve">В случае проведения запроса предложений – не менее чем за </w:t>
      </w:r>
      <w:r w:rsidR="004034D5">
        <w:rPr>
          <w:sz w:val="28"/>
          <w:szCs w:val="28"/>
        </w:rPr>
        <w:br/>
      </w:r>
      <w:r w:rsidRPr="00D4678E">
        <w:rPr>
          <w:sz w:val="28"/>
          <w:szCs w:val="28"/>
        </w:rPr>
        <w:t>7 рабочих дней до дня проведения такого запроса предложений;</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9.2.4.</w:t>
      </w:r>
      <w:r w:rsidR="007262CF">
        <w:rPr>
          <w:sz w:val="28"/>
          <w:szCs w:val="28"/>
        </w:rPr>
        <w:t>4. </w:t>
      </w:r>
      <w:r w:rsidRPr="00D4678E">
        <w:rPr>
          <w:sz w:val="28"/>
          <w:szCs w:val="28"/>
        </w:rPr>
        <w:t>В случае проведения запроса цен – не менее чем за 4 рабочих дня до дня окончания срока подачи заявок на участие в запросе цен;</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9.2.4.</w:t>
      </w:r>
      <w:r w:rsidR="007262CF">
        <w:rPr>
          <w:sz w:val="28"/>
          <w:szCs w:val="28"/>
        </w:rPr>
        <w:t>5. </w:t>
      </w:r>
      <w:r w:rsidRPr="00D4678E">
        <w:rPr>
          <w:sz w:val="28"/>
          <w:szCs w:val="28"/>
        </w:rPr>
        <w:t xml:space="preserve">В случае проведения запроса котировок – не менее чем за </w:t>
      </w:r>
      <w:r w:rsidR="004034D5">
        <w:rPr>
          <w:sz w:val="28"/>
          <w:szCs w:val="28"/>
        </w:rPr>
        <w:br/>
      </w:r>
      <w:r w:rsidRPr="00D4678E">
        <w:rPr>
          <w:sz w:val="28"/>
          <w:szCs w:val="28"/>
        </w:rPr>
        <w:t>5 рабочих дней до дня окончания срока подачи заявок на участие в запросе кот</w:t>
      </w:r>
      <w:r w:rsidRPr="00D4678E">
        <w:rPr>
          <w:sz w:val="28"/>
          <w:szCs w:val="28"/>
        </w:rPr>
        <w:t>и</w:t>
      </w:r>
      <w:r w:rsidRPr="00D4678E">
        <w:rPr>
          <w:sz w:val="28"/>
          <w:szCs w:val="28"/>
        </w:rPr>
        <w:t>ровок.</w:t>
      </w:r>
    </w:p>
    <w:p w:rsidR="00C83767" w:rsidRPr="00D4678E" w:rsidRDefault="00C83767" w:rsidP="00D4678E">
      <w:pPr>
        <w:ind w:firstLine="709"/>
        <w:jc w:val="both"/>
        <w:rPr>
          <w:sz w:val="28"/>
          <w:szCs w:val="28"/>
        </w:rPr>
      </w:pPr>
      <w:r w:rsidRPr="00D4678E">
        <w:rPr>
          <w:sz w:val="28"/>
          <w:szCs w:val="28"/>
        </w:rPr>
        <w:t>9.2.</w:t>
      </w:r>
      <w:r w:rsidR="007262CF">
        <w:rPr>
          <w:sz w:val="28"/>
          <w:szCs w:val="28"/>
        </w:rPr>
        <w:t>5. </w:t>
      </w:r>
      <w:r w:rsidRPr="00D4678E">
        <w:rPr>
          <w:sz w:val="28"/>
          <w:szCs w:val="28"/>
        </w:rPr>
        <w:t>Заказчик при осуществлении конкурентной закупки с участием субъектов малого и среднего предпринимательства размещает в ЕИС изв</w:t>
      </w:r>
      <w:r w:rsidRPr="00D4678E">
        <w:rPr>
          <w:sz w:val="28"/>
          <w:szCs w:val="28"/>
        </w:rPr>
        <w:t>е</w:t>
      </w:r>
      <w:r w:rsidRPr="00D4678E">
        <w:rPr>
          <w:sz w:val="28"/>
          <w:szCs w:val="28"/>
        </w:rPr>
        <w:t>щение о проведении:</w:t>
      </w:r>
    </w:p>
    <w:p w:rsidR="00C83767" w:rsidRPr="00D4678E" w:rsidRDefault="00C83767" w:rsidP="00D4678E">
      <w:pPr>
        <w:ind w:firstLine="709"/>
        <w:jc w:val="both"/>
        <w:rPr>
          <w:sz w:val="28"/>
          <w:szCs w:val="28"/>
        </w:rPr>
      </w:pPr>
      <w:r w:rsidRPr="00D4678E">
        <w:rPr>
          <w:sz w:val="28"/>
          <w:szCs w:val="28"/>
        </w:rPr>
        <w:t>9.2.5.</w:t>
      </w:r>
      <w:r w:rsidR="007262CF">
        <w:rPr>
          <w:sz w:val="28"/>
          <w:szCs w:val="28"/>
        </w:rPr>
        <w:t>1. </w:t>
      </w:r>
      <w:r w:rsidRPr="00D4678E">
        <w:rPr>
          <w:sz w:val="28"/>
          <w:szCs w:val="28"/>
        </w:rPr>
        <w:t>Конкурса в электронной форме в следующие сроки:</w:t>
      </w:r>
    </w:p>
    <w:p w:rsidR="00C83767" w:rsidRPr="00D4678E" w:rsidRDefault="00C83767" w:rsidP="00D4678E">
      <w:pPr>
        <w:ind w:firstLine="709"/>
        <w:jc w:val="both"/>
        <w:rPr>
          <w:sz w:val="28"/>
          <w:szCs w:val="28"/>
        </w:rPr>
      </w:pPr>
      <w:r w:rsidRPr="00D4678E">
        <w:rPr>
          <w:sz w:val="28"/>
          <w:szCs w:val="28"/>
        </w:rPr>
        <w:t>не менее чем за 7 дней до даты окончания срока подачи заявок на участие в таком конкурсе в случае, если начальная (максимальная) цена договора не превышает 30 млн. рублей;</w:t>
      </w:r>
    </w:p>
    <w:p w:rsidR="00C83767" w:rsidRPr="00D4678E" w:rsidRDefault="00C83767" w:rsidP="00D4678E">
      <w:pPr>
        <w:ind w:firstLine="709"/>
        <w:jc w:val="both"/>
        <w:rPr>
          <w:sz w:val="28"/>
          <w:szCs w:val="28"/>
        </w:rPr>
      </w:pPr>
      <w:r w:rsidRPr="00D4678E">
        <w:rPr>
          <w:sz w:val="28"/>
          <w:szCs w:val="28"/>
        </w:rPr>
        <w:t>не менее чем за 15 дней до даты окончания срока подачи заявок на уч</w:t>
      </w:r>
      <w:r w:rsidRPr="00D4678E">
        <w:rPr>
          <w:sz w:val="28"/>
          <w:szCs w:val="28"/>
        </w:rPr>
        <w:t>а</w:t>
      </w:r>
      <w:r w:rsidRPr="00D4678E">
        <w:rPr>
          <w:sz w:val="28"/>
          <w:szCs w:val="28"/>
        </w:rPr>
        <w:t>стие в таком конкурсе в случае, если начальная (максимальная) цена договора превышает 30 млн. ру</w:t>
      </w:r>
      <w:r w:rsidRPr="00D4678E">
        <w:rPr>
          <w:sz w:val="28"/>
          <w:szCs w:val="28"/>
        </w:rPr>
        <w:t>б</w:t>
      </w:r>
      <w:r w:rsidRPr="00D4678E">
        <w:rPr>
          <w:sz w:val="28"/>
          <w:szCs w:val="28"/>
        </w:rPr>
        <w:t>лей;</w:t>
      </w:r>
    </w:p>
    <w:p w:rsidR="00C83767" w:rsidRPr="00D4678E" w:rsidRDefault="00C83767" w:rsidP="00D4678E">
      <w:pPr>
        <w:ind w:firstLine="709"/>
        <w:jc w:val="both"/>
        <w:rPr>
          <w:sz w:val="28"/>
          <w:szCs w:val="28"/>
        </w:rPr>
      </w:pPr>
      <w:r w:rsidRPr="00D4678E">
        <w:rPr>
          <w:sz w:val="28"/>
          <w:szCs w:val="28"/>
        </w:rPr>
        <w:t>9.2.5.</w:t>
      </w:r>
      <w:r w:rsidR="007262CF">
        <w:rPr>
          <w:sz w:val="28"/>
          <w:szCs w:val="28"/>
        </w:rPr>
        <w:t>2. </w:t>
      </w:r>
      <w:r w:rsidRPr="00D4678E">
        <w:rPr>
          <w:sz w:val="28"/>
          <w:szCs w:val="28"/>
        </w:rPr>
        <w:t>Аукциона в электронной форме в следующие сроки:</w:t>
      </w:r>
    </w:p>
    <w:p w:rsidR="00C83767" w:rsidRPr="00D4678E" w:rsidRDefault="00C83767" w:rsidP="00D4678E">
      <w:pPr>
        <w:ind w:firstLine="709"/>
        <w:jc w:val="both"/>
        <w:rPr>
          <w:sz w:val="28"/>
          <w:szCs w:val="28"/>
        </w:rPr>
      </w:pPr>
      <w:r w:rsidRPr="00D4678E">
        <w:rPr>
          <w:sz w:val="28"/>
          <w:szCs w:val="28"/>
        </w:rPr>
        <w:t>не менее чем за 7 дней до даты окончания срока подачи заявок на участие в таком аукционе в случае, если начальная (максимальная) цена договора не превышает 30 млн. рублей;</w:t>
      </w:r>
    </w:p>
    <w:p w:rsidR="00C83767" w:rsidRPr="00D4678E" w:rsidRDefault="00C83767" w:rsidP="00D4678E">
      <w:pPr>
        <w:ind w:firstLine="709"/>
        <w:jc w:val="both"/>
        <w:rPr>
          <w:sz w:val="28"/>
          <w:szCs w:val="28"/>
        </w:rPr>
      </w:pPr>
      <w:r w:rsidRPr="00D4678E">
        <w:rPr>
          <w:sz w:val="28"/>
          <w:szCs w:val="28"/>
        </w:rPr>
        <w:t>не менее чем за 15 дней до даты окончания срока подачи заявок на уч</w:t>
      </w:r>
      <w:r w:rsidRPr="00D4678E">
        <w:rPr>
          <w:sz w:val="28"/>
          <w:szCs w:val="28"/>
        </w:rPr>
        <w:t>а</w:t>
      </w:r>
      <w:r w:rsidRPr="00D4678E">
        <w:rPr>
          <w:sz w:val="28"/>
          <w:szCs w:val="28"/>
        </w:rPr>
        <w:t>стие в таком аукционе в случае, если начальная (максимальная) цена договора превышает 30 млн. ру</w:t>
      </w:r>
      <w:r w:rsidRPr="00D4678E">
        <w:rPr>
          <w:sz w:val="28"/>
          <w:szCs w:val="28"/>
        </w:rPr>
        <w:t>б</w:t>
      </w:r>
      <w:r w:rsidRPr="00D4678E">
        <w:rPr>
          <w:sz w:val="28"/>
          <w:szCs w:val="28"/>
        </w:rPr>
        <w:t>лей;</w:t>
      </w:r>
    </w:p>
    <w:p w:rsidR="00C83767" w:rsidRPr="00D4678E" w:rsidRDefault="00C83767" w:rsidP="00D4678E">
      <w:pPr>
        <w:ind w:firstLine="709"/>
        <w:jc w:val="both"/>
        <w:rPr>
          <w:sz w:val="28"/>
          <w:szCs w:val="28"/>
        </w:rPr>
      </w:pPr>
      <w:r w:rsidRPr="00D4678E">
        <w:rPr>
          <w:sz w:val="28"/>
          <w:szCs w:val="28"/>
        </w:rPr>
        <w:t>9.2.5.</w:t>
      </w:r>
      <w:r w:rsidR="007262CF">
        <w:rPr>
          <w:sz w:val="28"/>
          <w:szCs w:val="28"/>
        </w:rPr>
        <w:t>3. </w:t>
      </w:r>
      <w:r w:rsidRPr="00D4678E">
        <w:rPr>
          <w:sz w:val="28"/>
          <w:szCs w:val="28"/>
        </w:rPr>
        <w:t xml:space="preserve">Запроса предложений в электронной форме не менее чем за </w:t>
      </w:r>
      <w:r w:rsidR="004034D5">
        <w:rPr>
          <w:sz w:val="28"/>
          <w:szCs w:val="28"/>
        </w:rPr>
        <w:br/>
      </w:r>
      <w:r w:rsidRPr="00D4678E">
        <w:rPr>
          <w:sz w:val="28"/>
          <w:szCs w:val="28"/>
        </w:rPr>
        <w:t>5 рабочих дней до дня проведения такого запроса предложений. При этом н</w:t>
      </w:r>
      <w:r w:rsidRPr="00D4678E">
        <w:rPr>
          <w:sz w:val="28"/>
          <w:szCs w:val="28"/>
        </w:rPr>
        <w:t>а</w:t>
      </w:r>
      <w:r w:rsidRPr="00D4678E">
        <w:rPr>
          <w:sz w:val="28"/>
          <w:szCs w:val="28"/>
        </w:rPr>
        <w:t>чальная (максимальная) цена договора не должна превышать 15 млн. рублей;</w:t>
      </w:r>
    </w:p>
    <w:p w:rsidR="00C83767" w:rsidRPr="00D4678E" w:rsidRDefault="00C83767" w:rsidP="00D4678E">
      <w:pPr>
        <w:ind w:firstLine="709"/>
        <w:jc w:val="both"/>
        <w:rPr>
          <w:sz w:val="28"/>
          <w:szCs w:val="28"/>
        </w:rPr>
      </w:pPr>
      <w:r w:rsidRPr="00D4678E">
        <w:rPr>
          <w:sz w:val="28"/>
          <w:szCs w:val="28"/>
        </w:rPr>
        <w:t>9.2.5.</w:t>
      </w:r>
      <w:r w:rsidR="007262CF">
        <w:rPr>
          <w:sz w:val="28"/>
          <w:szCs w:val="28"/>
        </w:rPr>
        <w:t>4. </w:t>
      </w:r>
      <w:r w:rsidRPr="00D4678E">
        <w:rPr>
          <w:sz w:val="28"/>
          <w:szCs w:val="28"/>
        </w:rPr>
        <w:t xml:space="preserve">Запроса котировок в электронной форме не менее чем за </w:t>
      </w:r>
      <w:r w:rsidR="004034D5">
        <w:rPr>
          <w:sz w:val="28"/>
          <w:szCs w:val="28"/>
        </w:rPr>
        <w:br/>
      </w:r>
      <w:r w:rsidRPr="00D4678E">
        <w:rPr>
          <w:sz w:val="28"/>
          <w:szCs w:val="28"/>
        </w:rPr>
        <w:t>4 рабочих дня до дня истечения срока подачи заявок на участие в таком запросе котировок. При этом н</w:t>
      </w:r>
      <w:r w:rsidRPr="00D4678E">
        <w:rPr>
          <w:sz w:val="28"/>
          <w:szCs w:val="28"/>
        </w:rPr>
        <w:t>а</w:t>
      </w:r>
      <w:r w:rsidRPr="00D4678E">
        <w:rPr>
          <w:sz w:val="28"/>
          <w:szCs w:val="28"/>
        </w:rPr>
        <w:t>чальная (максимальная) цена договора не должна превышать 7 млн. рублей.</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9.2.</w:t>
      </w:r>
      <w:r w:rsidR="007262CF">
        <w:rPr>
          <w:sz w:val="28"/>
          <w:szCs w:val="28"/>
        </w:rPr>
        <w:t>6. </w:t>
      </w:r>
      <w:r w:rsidRPr="00D4678E">
        <w:rPr>
          <w:sz w:val="28"/>
          <w:szCs w:val="28"/>
        </w:rPr>
        <w:t>Извещение и документация о закупке должны быть доступны для ознакомл</w:t>
      </w:r>
      <w:r w:rsidRPr="00D4678E">
        <w:rPr>
          <w:sz w:val="28"/>
          <w:szCs w:val="28"/>
        </w:rPr>
        <w:t>е</w:t>
      </w:r>
      <w:r w:rsidRPr="00D4678E">
        <w:rPr>
          <w:sz w:val="28"/>
          <w:szCs w:val="28"/>
        </w:rPr>
        <w:t>ния пользователям на ЭП без взимания платы.</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9.2.</w:t>
      </w:r>
      <w:r w:rsidR="007262CF">
        <w:rPr>
          <w:sz w:val="28"/>
          <w:szCs w:val="28"/>
        </w:rPr>
        <w:t>7. </w:t>
      </w:r>
      <w:r w:rsidRPr="00D4678E">
        <w:rPr>
          <w:sz w:val="28"/>
          <w:szCs w:val="28"/>
        </w:rPr>
        <w:t>Извещение о закупке должно содержать следующие сведения:</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9.2.7.</w:t>
      </w:r>
      <w:r w:rsidR="007262CF">
        <w:rPr>
          <w:sz w:val="28"/>
          <w:szCs w:val="28"/>
        </w:rPr>
        <w:t>1. </w:t>
      </w:r>
      <w:r w:rsidRPr="00D4678E">
        <w:rPr>
          <w:sz w:val="28"/>
          <w:szCs w:val="28"/>
        </w:rPr>
        <w:t>Способ закупки;</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9.2.7.</w:t>
      </w:r>
      <w:r w:rsidR="007262CF">
        <w:rPr>
          <w:sz w:val="28"/>
          <w:szCs w:val="28"/>
        </w:rPr>
        <w:t>2. </w:t>
      </w:r>
      <w:r w:rsidRPr="00D4678E">
        <w:rPr>
          <w:sz w:val="28"/>
          <w:szCs w:val="28"/>
        </w:rPr>
        <w:t>Наименование, место нахождения, почтовый адрес, адрес электронной по</w:t>
      </w:r>
      <w:r w:rsidRPr="00D4678E">
        <w:rPr>
          <w:sz w:val="28"/>
          <w:szCs w:val="28"/>
        </w:rPr>
        <w:t>ч</w:t>
      </w:r>
      <w:r w:rsidRPr="00D4678E">
        <w:rPr>
          <w:sz w:val="28"/>
          <w:szCs w:val="28"/>
        </w:rPr>
        <w:t>ты, номер контактного телефона заказчика;</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9.2.7.</w:t>
      </w:r>
      <w:r w:rsidR="007262CF">
        <w:rPr>
          <w:sz w:val="28"/>
          <w:szCs w:val="28"/>
        </w:rPr>
        <w:t>3. </w:t>
      </w:r>
      <w:r w:rsidRPr="00D4678E">
        <w:rPr>
          <w:sz w:val="28"/>
          <w:szCs w:val="28"/>
        </w:rPr>
        <w:t>Предмет договора с указанием количества поставляемого товара, объема выполняемых работ, оказываемых услуг, а также краткое описание предмета закупки в соответствии с пунктом 3.9 Положения (при необходимости);</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9.2.7.</w:t>
      </w:r>
      <w:r w:rsidR="007262CF">
        <w:rPr>
          <w:sz w:val="28"/>
          <w:szCs w:val="28"/>
        </w:rPr>
        <w:t>4. </w:t>
      </w:r>
      <w:r w:rsidRPr="00D4678E">
        <w:rPr>
          <w:sz w:val="28"/>
          <w:szCs w:val="28"/>
        </w:rPr>
        <w:t>Место поставки товара, выполнения работы, оказания услуги;</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9.2.7.</w:t>
      </w:r>
      <w:r w:rsidR="007262CF">
        <w:rPr>
          <w:sz w:val="28"/>
          <w:szCs w:val="28"/>
        </w:rPr>
        <w:t>5. </w:t>
      </w:r>
      <w:r w:rsidRPr="00D4678E">
        <w:rPr>
          <w:sz w:val="28"/>
          <w:szCs w:val="28"/>
        </w:rPr>
        <w:t>Сведения о начальной (максимальной) цене договора (цене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w:t>
      </w:r>
      <w:r w:rsidRPr="00D4678E">
        <w:rPr>
          <w:sz w:val="28"/>
          <w:szCs w:val="28"/>
        </w:rPr>
        <w:t>а</w:t>
      </w:r>
      <w:r w:rsidRPr="00D4678E">
        <w:rPr>
          <w:sz w:val="28"/>
          <w:szCs w:val="28"/>
        </w:rPr>
        <w:t>чение цены договора, либо цена единицы товара, работы, услуги и максимальное значение цены договора;</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9.2.7.</w:t>
      </w:r>
      <w:r w:rsidR="007262CF">
        <w:rPr>
          <w:sz w:val="28"/>
          <w:szCs w:val="28"/>
        </w:rPr>
        <w:t>6. </w:t>
      </w:r>
      <w:r w:rsidRPr="00D4678E">
        <w:rPr>
          <w:sz w:val="28"/>
          <w:szCs w:val="28"/>
        </w:rPr>
        <w:t>Срок, место и порядок представления документации о закупке, размер, порядок и сроки внесения платы, взимаемой заказчиком за предста</w:t>
      </w:r>
      <w:r w:rsidRPr="00D4678E">
        <w:rPr>
          <w:sz w:val="28"/>
          <w:szCs w:val="28"/>
        </w:rPr>
        <w:t>в</w:t>
      </w:r>
      <w:r w:rsidRPr="00D4678E">
        <w:rPr>
          <w:sz w:val="28"/>
          <w:szCs w:val="28"/>
        </w:rPr>
        <w:t>ление документации, если такая плата установлена заказчиком, за исключением случаев представления докуме</w:t>
      </w:r>
      <w:r w:rsidRPr="00D4678E">
        <w:rPr>
          <w:sz w:val="28"/>
          <w:szCs w:val="28"/>
        </w:rPr>
        <w:t>н</w:t>
      </w:r>
      <w:r w:rsidRPr="00D4678E">
        <w:rPr>
          <w:sz w:val="28"/>
          <w:szCs w:val="28"/>
        </w:rPr>
        <w:t>тации в форме электронного документа;</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9.2.7.</w:t>
      </w:r>
      <w:r w:rsidR="007262CF">
        <w:rPr>
          <w:sz w:val="28"/>
          <w:szCs w:val="28"/>
        </w:rPr>
        <w:t>7. </w:t>
      </w:r>
      <w:r w:rsidRPr="00D4678E">
        <w:rPr>
          <w:sz w:val="28"/>
          <w:szCs w:val="28"/>
        </w:rPr>
        <w:t>Порядок, дата начала, дата и время окончания срока подачи заявок на уч</w:t>
      </w:r>
      <w:r w:rsidRPr="00D4678E">
        <w:rPr>
          <w:sz w:val="28"/>
          <w:szCs w:val="28"/>
        </w:rPr>
        <w:t>а</w:t>
      </w:r>
      <w:r w:rsidRPr="00D4678E">
        <w:rPr>
          <w:sz w:val="28"/>
          <w:szCs w:val="28"/>
        </w:rPr>
        <w:t>стие в закупке (этапах конкурентной закупки), место вскрытия конвертов с заявками на участие в закупке (в случае если такой способ под</w:t>
      </w:r>
      <w:r w:rsidRPr="00D4678E">
        <w:rPr>
          <w:sz w:val="28"/>
          <w:szCs w:val="28"/>
        </w:rPr>
        <w:t>а</w:t>
      </w:r>
      <w:r w:rsidRPr="00D4678E">
        <w:rPr>
          <w:sz w:val="28"/>
          <w:szCs w:val="28"/>
        </w:rPr>
        <w:t>чи заявок предусмотрен Положением) и порядок проведения итогов конк</w:t>
      </w:r>
      <w:r w:rsidRPr="00D4678E">
        <w:rPr>
          <w:sz w:val="28"/>
          <w:szCs w:val="28"/>
        </w:rPr>
        <w:t>у</w:t>
      </w:r>
      <w:r w:rsidRPr="00D4678E">
        <w:rPr>
          <w:sz w:val="28"/>
          <w:szCs w:val="28"/>
        </w:rPr>
        <w:t>рентной закупки (этапов конкурентной закупки);</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9.2.7.</w:t>
      </w:r>
      <w:r w:rsidR="007262CF">
        <w:rPr>
          <w:sz w:val="28"/>
          <w:szCs w:val="28"/>
        </w:rPr>
        <w:t>8. </w:t>
      </w:r>
      <w:r w:rsidRPr="00D4678E">
        <w:rPr>
          <w:sz w:val="28"/>
          <w:szCs w:val="28"/>
        </w:rPr>
        <w:t xml:space="preserve">Адрес ЭП в сети </w:t>
      </w:r>
      <w:r w:rsidR="00E855EB">
        <w:rPr>
          <w:sz w:val="28"/>
          <w:szCs w:val="28"/>
        </w:rPr>
        <w:t>«</w:t>
      </w:r>
      <w:r w:rsidRPr="00D4678E">
        <w:rPr>
          <w:sz w:val="28"/>
          <w:szCs w:val="28"/>
        </w:rPr>
        <w:t>Интернет</w:t>
      </w:r>
      <w:r w:rsidR="00E855EB">
        <w:rPr>
          <w:sz w:val="28"/>
          <w:szCs w:val="28"/>
        </w:rPr>
        <w:t>»</w:t>
      </w:r>
      <w:r w:rsidRPr="00D4678E">
        <w:rPr>
          <w:sz w:val="28"/>
          <w:szCs w:val="28"/>
        </w:rPr>
        <w:t>, на которой проводится закупка (при осущес</w:t>
      </w:r>
      <w:r w:rsidRPr="00D4678E">
        <w:rPr>
          <w:sz w:val="28"/>
          <w:szCs w:val="28"/>
        </w:rPr>
        <w:t>т</w:t>
      </w:r>
      <w:r w:rsidRPr="00D4678E">
        <w:rPr>
          <w:sz w:val="28"/>
          <w:szCs w:val="28"/>
        </w:rPr>
        <w:t>влении закупки в электронной форме);</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9.2.7.</w:t>
      </w:r>
      <w:r w:rsidR="007262CF">
        <w:rPr>
          <w:sz w:val="28"/>
          <w:szCs w:val="28"/>
        </w:rPr>
        <w:t>9. </w:t>
      </w:r>
      <w:r w:rsidRPr="00D4678E">
        <w:rPr>
          <w:sz w:val="28"/>
          <w:szCs w:val="28"/>
        </w:rPr>
        <w:t>Размер обеспечения заявки на участие в закупке, порядок и срок его пр</w:t>
      </w:r>
      <w:r w:rsidRPr="00D4678E">
        <w:rPr>
          <w:sz w:val="28"/>
          <w:szCs w:val="28"/>
        </w:rPr>
        <w:t>е</w:t>
      </w:r>
      <w:r w:rsidRPr="00D4678E">
        <w:rPr>
          <w:sz w:val="28"/>
          <w:szCs w:val="28"/>
        </w:rPr>
        <w:t>доставления в случае установления требования обеспечения заявки на участие в закупке;</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9.2.7.1</w:t>
      </w:r>
      <w:r w:rsidR="007262CF">
        <w:rPr>
          <w:sz w:val="28"/>
          <w:szCs w:val="28"/>
        </w:rPr>
        <w:t>0. </w:t>
      </w:r>
      <w:r w:rsidRPr="00D4678E">
        <w:rPr>
          <w:sz w:val="28"/>
          <w:szCs w:val="28"/>
        </w:rPr>
        <w:t>Размер обеспечения исполнения договора, порядок и срок его предоста</w:t>
      </w:r>
      <w:r w:rsidRPr="00D4678E">
        <w:rPr>
          <w:sz w:val="28"/>
          <w:szCs w:val="28"/>
        </w:rPr>
        <w:t>в</w:t>
      </w:r>
      <w:r w:rsidRPr="00D4678E">
        <w:rPr>
          <w:sz w:val="28"/>
          <w:szCs w:val="28"/>
        </w:rPr>
        <w:t>ления, а также основное обязательство, исполнение которого обеспечивается (в случае у</w:t>
      </w:r>
      <w:r w:rsidRPr="00D4678E">
        <w:rPr>
          <w:sz w:val="28"/>
          <w:szCs w:val="28"/>
        </w:rPr>
        <w:t>с</w:t>
      </w:r>
      <w:r w:rsidRPr="00D4678E">
        <w:rPr>
          <w:sz w:val="28"/>
          <w:szCs w:val="28"/>
        </w:rPr>
        <w:t>тановления требования обеспечения исполнения договора), и срок его исполнения;</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9.2.7.1</w:t>
      </w:r>
      <w:r w:rsidR="007262CF">
        <w:rPr>
          <w:sz w:val="28"/>
          <w:szCs w:val="28"/>
        </w:rPr>
        <w:t>1. </w:t>
      </w:r>
      <w:r w:rsidRPr="00D4678E">
        <w:rPr>
          <w:sz w:val="28"/>
          <w:szCs w:val="28"/>
        </w:rPr>
        <w:t xml:space="preserve">Информацию о запрете или об ограничении закупок товаров </w:t>
      </w:r>
      <w:r w:rsidR="004034D5">
        <w:rPr>
          <w:sz w:val="28"/>
          <w:szCs w:val="28"/>
        </w:rPr>
        <w:br/>
      </w:r>
      <w:r w:rsidRPr="00D4678E">
        <w:rPr>
          <w:sz w:val="28"/>
          <w:szCs w:val="28"/>
        </w:rPr>
        <w:t>(в том числе поставляемых при выполнении закупаемых работ, оказании закупаемых услуг), происх</w:t>
      </w:r>
      <w:r w:rsidRPr="00D4678E">
        <w:rPr>
          <w:sz w:val="28"/>
          <w:szCs w:val="28"/>
        </w:rPr>
        <w:t>о</w:t>
      </w:r>
      <w:r w:rsidRPr="00D4678E">
        <w:rPr>
          <w:sz w:val="28"/>
          <w:szCs w:val="28"/>
        </w:rPr>
        <w:t>дящих из иностранных государств, работ, услуг, соответственно выполняемых, оказыва</w:t>
      </w:r>
      <w:r w:rsidRPr="00D4678E">
        <w:rPr>
          <w:sz w:val="28"/>
          <w:szCs w:val="28"/>
        </w:rPr>
        <w:t>е</w:t>
      </w:r>
      <w:r w:rsidRPr="00D4678E">
        <w:rPr>
          <w:sz w:val="28"/>
          <w:szCs w:val="28"/>
        </w:rPr>
        <w:t xml:space="preserve">мых иностранными лицами, </w:t>
      </w:r>
      <w:r w:rsidR="004034D5">
        <w:rPr>
          <w:sz w:val="28"/>
          <w:szCs w:val="28"/>
        </w:rPr>
        <w:br/>
      </w:r>
      <w:r w:rsidRPr="00D4678E">
        <w:rPr>
          <w:sz w:val="28"/>
          <w:szCs w:val="28"/>
        </w:rPr>
        <w:t>о преимуществе в отношении товаров российского происх</w:t>
      </w:r>
      <w:r w:rsidRPr="00D4678E">
        <w:rPr>
          <w:sz w:val="28"/>
          <w:szCs w:val="28"/>
        </w:rPr>
        <w:t>о</w:t>
      </w:r>
      <w:r w:rsidRPr="00D4678E">
        <w:rPr>
          <w:sz w:val="28"/>
          <w:szCs w:val="28"/>
        </w:rPr>
        <w:t>ждения (в том числе поставляемых при выполнении закупаемых работ, оказании закупа</w:t>
      </w:r>
      <w:r w:rsidRPr="00D4678E">
        <w:rPr>
          <w:sz w:val="28"/>
          <w:szCs w:val="28"/>
        </w:rPr>
        <w:t>е</w:t>
      </w:r>
      <w:r w:rsidRPr="00D4678E">
        <w:rPr>
          <w:sz w:val="28"/>
          <w:szCs w:val="28"/>
        </w:rPr>
        <w:t>мых услуг), работ, услуг, соответственно выполняемых, оказываемых российскими лиц</w:t>
      </w:r>
      <w:r w:rsidRPr="00D4678E">
        <w:rPr>
          <w:sz w:val="28"/>
          <w:szCs w:val="28"/>
        </w:rPr>
        <w:t>а</w:t>
      </w:r>
      <w:r w:rsidRPr="00D4678E">
        <w:rPr>
          <w:sz w:val="28"/>
          <w:szCs w:val="28"/>
        </w:rPr>
        <w:t xml:space="preserve">ми, в случае, если такие запрет, ограничение, преимущество установлены в соответствии с пунктом 1 части 2 статьи 3.1-4 Федерального закона </w:t>
      </w:r>
      <w:r w:rsidR="007262CF">
        <w:rPr>
          <w:sz w:val="28"/>
          <w:szCs w:val="28"/>
        </w:rPr>
        <w:t>№ </w:t>
      </w:r>
      <w:r w:rsidRPr="00D4678E">
        <w:rPr>
          <w:sz w:val="28"/>
          <w:szCs w:val="28"/>
        </w:rPr>
        <w:t>223-ФЗ в отношении товара, раб</w:t>
      </w:r>
      <w:r w:rsidRPr="00D4678E">
        <w:rPr>
          <w:sz w:val="28"/>
          <w:szCs w:val="28"/>
        </w:rPr>
        <w:t>о</w:t>
      </w:r>
      <w:r w:rsidRPr="00D4678E">
        <w:rPr>
          <w:sz w:val="28"/>
          <w:szCs w:val="28"/>
        </w:rPr>
        <w:t>ты, услуги, являющихся предметом закупки;</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9.2.7.1</w:t>
      </w:r>
      <w:r w:rsidR="007262CF">
        <w:rPr>
          <w:sz w:val="28"/>
          <w:szCs w:val="28"/>
        </w:rPr>
        <w:t>2. </w:t>
      </w:r>
      <w:r w:rsidRPr="00D4678E">
        <w:rPr>
          <w:sz w:val="28"/>
          <w:szCs w:val="28"/>
        </w:rPr>
        <w:t>Иные сведения и документы, предусмотренные Положением.</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9.2.</w:t>
      </w:r>
      <w:r w:rsidR="007262CF">
        <w:rPr>
          <w:sz w:val="28"/>
          <w:szCs w:val="28"/>
        </w:rPr>
        <w:t>8. </w:t>
      </w:r>
      <w:r w:rsidRPr="00D4678E">
        <w:rPr>
          <w:sz w:val="28"/>
          <w:szCs w:val="28"/>
        </w:rPr>
        <w:t>Документация о закупке должна содержать следующие сведения:</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9.2.8.</w:t>
      </w:r>
      <w:r w:rsidR="007262CF">
        <w:rPr>
          <w:sz w:val="28"/>
          <w:szCs w:val="28"/>
        </w:rPr>
        <w:t>1. </w:t>
      </w:r>
      <w:r w:rsidRPr="00D4678E">
        <w:rPr>
          <w:sz w:val="28"/>
          <w:szCs w:val="28"/>
        </w:rPr>
        <w:t>Требования к безопасности, качеству, техническим характеристикам, функци</w:t>
      </w:r>
      <w:r w:rsidRPr="00D4678E">
        <w:rPr>
          <w:sz w:val="28"/>
          <w:szCs w:val="28"/>
        </w:rPr>
        <w:t>о</w:t>
      </w:r>
      <w:r w:rsidRPr="00D4678E">
        <w:rPr>
          <w:sz w:val="28"/>
          <w:szCs w:val="28"/>
        </w:rPr>
        <w:t>нальным характеристикам (потребительским свойствам) товара, работы, услуги, к разм</w:t>
      </w:r>
      <w:r w:rsidRPr="00D4678E">
        <w:rPr>
          <w:sz w:val="28"/>
          <w:szCs w:val="28"/>
        </w:rPr>
        <w:t>е</w:t>
      </w:r>
      <w:r w:rsidRPr="00D4678E">
        <w:rPr>
          <w:sz w:val="28"/>
          <w:szCs w:val="28"/>
        </w:rPr>
        <w:t>рам, упаковке, отгрузке товара, к результатам работы, установленные заказчиком и пред</w:t>
      </w:r>
      <w:r w:rsidRPr="00D4678E">
        <w:rPr>
          <w:sz w:val="28"/>
          <w:szCs w:val="28"/>
        </w:rPr>
        <w:t>у</w:t>
      </w:r>
      <w:r w:rsidRPr="00D4678E">
        <w:rPr>
          <w:sz w:val="28"/>
          <w:szCs w:val="28"/>
        </w:rPr>
        <w:t>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w:t>
      </w:r>
      <w:r w:rsidRPr="00D4678E">
        <w:rPr>
          <w:sz w:val="28"/>
          <w:szCs w:val="28"/>
        </w:rPr>
        <w:t>е</w:t>
      </w:r>
      <w:r w:rsidRPr="00D4678E">
        <w:rPr>
          <w:sz w:val="28"/>
          <w:szCs w:val="28"/>
        </w:rPr>
        <w:t>мыми в национальной системе стандартизации, принятыми в соответствии с законод</w:t>
      </w:r>
      <w:r w:rsidRPr="00D4678E">
        <w:rPr>
          <w:sz w:val="28"/>
          <w:szCs w:val="28"/>
        </w:rPr>
        <w:t>а</w:t>
      </w:r>
      <w:r w:rsidRPr="00D4678E">
        <w:rPr>
          <w:sz w:val="28"/>
          <w:szCs w:val="28"/>
        </w:rPr>
        <w:t>тельством Российской Федерации о стандартизации, иные требования, связанные с опр</w:t>
      </w:r>
      <w:r w:rsidRPr="00D4678E">
        <w:rPr>
          <w:sz w:val="28"/>
          <w:szCs w:val="28"/>
        </w:rPr>
        <w:t>е</w:t>
      </w:r>
      <w:r w:rsidRPr="00D4678E">
        <w:rPr>
          <w:sz w:val="28"/>
          <w:szCs w:val="28"/>
        </w:rPr>
        <w:t>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w:t>
      </w:r>
      <w:r w:rsidRPr="00D4678E">
        <w:rPr>
          <w:sz w:val="28"/>
          <w:szCs w:val="28"/>
        </w:rPr>
        <w:t>а</w:t>
      </w:r>
      <w:r w:rsidRPr="00D4678E">
        <w:rPr>
          <w:sz w:val="28"/>
          <w:szCs w:val="28"/>
        </w:rPr>
        <w:t>тельством Российской Федерации о техническом регулировании, законод</w:t>
      </w:r>
      <w:r w:rsidRPr="00D4678E">
        <w:rPr>
          <w:sz w:val="28"/>
          <w:szCs w:val="28"/>
        </w:rPr>
        <w:t>а</w:t>
      </w:r>
      <w:r w:rsidRPr="00D4678E">
        <w:rPr>
          <w:sz w:val="28"/>
          <w:szCs w:val="28"/>
        </w:rPr>
        <w:t>тельством Российской Федерации о стандартизации требования к безопасности, качеству, техническим характеристикам, функциональным характерист</w:t>
      </w:r>
      <w:r w:rsidRPr="00D4678E">
        <w:rPr>
          <w:sz w:val="28"/>
          <w:szCs w:val="28"/>
        </w:rPr>
        <w:t>и</w:t>
      </w:r>
      <w:r w:rsidRPr="00D4678E">
        <w:rPr>
          <w:sz w:val="28"/>
          <w:szCs w:val="28"/>
        </w:rPr>
        <w:t>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w:t>
      </w:r>
      <w:r w:rsidRPr="00D4678E">
        <w:rPr>
          <w:sz w:val="28"/>
          <w:szCs w:val="28"/>
        </w:rPr>
        <w:t>е</w:t>
      </w:r>
      <w:r w:rsidRPr="00D4678E">
        <w:rPr>
          <w:sz w:val="28"/>
          <w:szCs w:val="28"/>
        </w:rPr>
        <w:t>бований, связанных с определением соответствия поставляемого товара, в</w:t>
      </w:r>
      <w:r w:rsidRPr="00D4678E">
        <w:rPr>
          <w:sz w:val="28"/>
          <w:szCs w:val="28"/>
        </w:rPr>
        <w:t>ы</w:t>
      </w:r>
      <w:r w:rsidRPr="00D4678E">
        <w:rPr>
          <w:sz w:val="28"/>
          <w:szCs w:val="28"/>
        </w:rPr>
        <w:t>полняемой работы, оказываемой услуги потребностям заказчика;</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9.2.8.</w:t>
      </w:r>
      <w:r w:rsidR="007262CF">
        <w:rPr>
          <w:sz w:val="28"/>
          <w:szCs w:val="28"/>
        </w:rPr>
        <w:t>2. </w:t>
      </w:r>
      <w:r w:rsidRPr="00D4678E">
        <w:rPr>
          <w:sz w:val="28"/>
          <w:szCs w:val="28"/>
        </w:rPr>
        <w:t>Требования к содержанию, форме, оформлению и составу заявки на участие в закупке;</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9.2.8.</w:t>
      </w:r>
      <w:r w:rsidR="007262CF">
        <w:rPr>
          <w:sz w:val="28"/>
          <w:szCs w:val="28"/>
        </w:rPr>
        <w:t>3. </w:t>
      </w:r>
      <w:r w:rsidRPr="00D4678E">
        <w:rPr>
          <w:sz w:val="28"/>
          <w:szCs w:val="28"/>
        </w:rPr>
        <w:t>Требования к описанию участниками такой закупки поставля</w:t>
      </w:r>
      <w:r w:rsidRPr="00D4678E">
        <w:rPr>
          <w:sz w:val="28"/>
          <w:szCs w:val="28"/>
        </w:rPr>
        <w:t>е</w:t>
      </w:r>
      <w:r w:rsidRPr="00D4678E">
        <w:rPr>
          <w:sz w:val="28"/>
          <w:szCs w:val="28"/>
        </w:rPr>
        <w:t>мого товара, который является предметом конкурентной закупки, его фун</w:t>
      </w:r>
      <w:r w:rsidRPr="00D4678E">
        <w:rPr>
          <w:sz w:val="28"/>
          <w:szCs w:val="28"/>
        </w:rPr>
        <w:t>к</w:t>
      </w:r>
      <w:r w:rsidRPr="00D4678E">
        <w:rPr>
          <w:sz w:val="28"/>
          <w:szCs w:val="28"/>
        </w:rPr>
        <w:t>циональных характеристик (потребительских свойств), его количественных и качественных характеристик, требования к описанию участниками такой з</w:t>
      </w:r>
      <w:r w:rsidRPr="00D4678E">
        <w:rPr>
          <w:sz w:val="28"/>
          <w:szCs w:val="28"/>
        </w:rPr>
        <w:t>а</w:t>
      </w:r>
      <w:r w:rsidRPr="00D4678E">
        <w:rPr>
          <w:sz w:val="28"/>
          <w:szCs w:val="28"/>
        </w:rPr>
        <w:t>купки выполняемой работы, оказываемой услуги, которые являются предм</w:t>
      </w:r>
      <w:r w:rsidRPr="00D4678E">
        <w:rPr>
          <w:sz w:val="28"/>
          <w:szCs w:val="28"/>
        </w:rPr>
        <w:t>е</w:t>
      </w:r>
      <w:r w:rsidRPr="00D4678E">
        <w:rPr>
          <w:sz w:val="28"/>
          <w:szCs w:val="28"/>
        </w:rPr>
        <w:t>том конкурентной закупки, их количественных и качественных характер</w:t>
      </w:r>
      <w:r w:rsidRPr="00D4678E">
        <w:rPr>
          <w:sz w:val="28"/>
          <w:szCs w:val="28"/>
        </w:rPr>
        <w:t>и</w:t>
      </w:r>
      <w:r w:rsidRPr="00D4678E">
        <w:rPr>
          <w:sz w:val="28"/>
          <w:szCs w:val="28"/>
        </w:rPr>
        <w:t>стик;</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9.2.8.</w:t>
      </w:r>
      <w:r w:rsidR="007262CF">
        <w:rPr>
          <w:sz w:val="28"/>
          <w:szCs w:val="28"/>
        </w:rPr>
        <w:t>4. </w:t>
      </w:r>
      <w:r w:rsidRPr="00D4678E">
        <w:rPr>
          <w:sz w:val="28"/>
          <w:szCs w:val="28"/>
        </w:rPr>
        <w:t>Место, условия и сроки (периоды) поставки товара, выполнения работы, оказания услуги;</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9.2.8.</w:t>
      </w:r>
      <w:r w:rsidR="007262CF">
        <w:rPr>
          <w:sz w:val="28"/>
          <w:szCs w:val="28"/>
        </w:rPr>
        <w:t>5. </w:t>
      </w:r>
      <w:r w:rsidRPr="00D4678E">
        <w:rPr>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w:t>
      </w:r>
      <w:r w:rsidRPr="00D4678E">
        <w:rPr>
          <w:sz w:val="28"/>
          <w:szCs w:val="28"/>
        </w:rPr>
        <w:t>к</w:t>
      </w:r>
      <w:r w:rsidRPr="00D4678E">
        <w:rPr>
          <w:sz w:val="28"/>
          <w:szCs w:val="28"/>
        </w:rPr>
        <w:t>симальное значение цены договора;</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9.2.8.</w:t>
      </w:r>
      <w:r w:rsidR="007262CF">
        <w:rPr>
          <w:sz w:val="28"/>
          <w:szCs w:val="28"/>
        </w:rPr>
        <w:t>6. </w:t>
      </w:r>
      <w:r w:rsidRPr="00D4678E">
        <w:rPr>
          <w:sz w:val="28"/>
          <w:szCs w:val="28"/>
        </w:rPr>
        <w:t>Форма, сроки и порядок оплаты товара, работы, услуги;</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9.2.8.</w:t>
      </w:r>
      <w:r w:rsidR="007262CF">
        <w:rPr>
          <w:sz w:val="28"/>
          <w:szCs w:val="28"/>
        </w:rPr>
        <w:t>7. </w:t>
      </w:r>
      <w:r w:rsidRPr="00D4678E">
        <w:rPr>
          <w:sz w:val="28"/>
          <w:szCs w:val="28"/>
        </w:rPr>
        <w:t>Информация о расходах на перевозку, страхование, уплату таможенных пошлин, налогов и других обязательных платежей;</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9.2.8.</w:t>
      </w:r>
      <w:r w:rsidR="007262CF">
        <w:rPr>
          <w:sz w:val="28"/>
          <w:szCs w:val="28"/>
        </w:rPr>
        <w:t>8. </w:t>
      </w:r>
      <w:r w:rsidRPr="00D4678E">
        <w:rPr>
          <w:sz w:val="28"/>
          <w:szCs w:val="28"/>
        </w:rPr>
        <w:t>Обоснование начальной (максимальной) цены договора, цены единицы т</w:t>
      </w:r>
      <w:r w:rsidRPr="00D4678E">
        <w:rPr>
          <w:sz w:val="28"/>
          <w:szCs w:val="28"/>
        </w:rPr>
        <w:t>о</w:t>
      </w:r>
      <w:r w:rsidRPr="00D4678E">
        <w:rPr>
          <w:sz w:val="28"/>
          <w:szCs w:val="28"/>
        </w:rPr>
        <w:t>вара, работы, услуги, оформленное с учетом требований раздела 7 Положения;</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9.2.8.</w:t>
      </w:r>
      <w:r w:rsidR="007262CF">
        <w:rPr>
          <w:sz w:val="28"/>
          <w:szCs w:val="28"/>
        </w:rPr>
        <w:t>9. </w:t>
      </w:r>
      <w:r w:rsidRPr="00D4678E">
        <w:rPr>
          <w:sz w:val="28"/>
          <w:szCs w:val="28"/>
        </w:rPr>
        <w:t>Порядок, дата начала, дата и время окончания срока подачи заявок на уч</w:t>
      </w:r>
      <w:r w:rsidRPr="00D4678E">
        <w:rPr>
          <w:sz w:val="28"/>
          <w:szCs w:val="28"/>
        </w:rPr>
        <w:t>а</w:t>
      </w:r>
      <w:r w:rsidRPr="00D4678E">
        <w:rPr>
          <w:sz w:val="28"/>
          <w:szCs w:val="28"/>
        </w:rPr>
        <w:t>стие в закупке (этапах конкурентной закупки), место вскрытия конвертов с заявками на участие в закупке и порядок подведения итогов закупки (этапов закупки);</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9.2.8.1</w:t>
      </w:r>
      <w:r w:rsidR="007262CF">
        <w:rPr>
          <w:sz w:val="28"/>
          <w:szCs w:val="28"/>
        </w:rPr>
        <w:t>0. </w:t>
      </w:r>
      <w:r w:rsidRPr="00D4678E">
        <w:rPr>
          <w:sz w:val="28"/>
          <w:szCs w:val="28"/>
        </w:rPr>
        <w:t>Требования к участникам закупки;</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9.2.8.1</w:t>
      </w:r>
      <w:r w:rsidR="007262CF">
        <w:rPr>
          <w:sz w:val="28"/>
          <w:szCs w:val="28"/>
        </w:rPr>
        <w:t>1. </w:t>
      </w:r>
      <w:r w:rsidRPr="00D4678E">
        <w:rPr>
          <w:sz w:val="28"/>
          <w:szCs w:val="28"/>
        </w:rPr>
        <w:t>Перечень документов, представляемых участниками закупки для подтве</w:t>
      </w:r>
      <w:r w:rsidRPr="00D4678E">
        <w:rPr>
          <w:sz w:val="28"/>
          <w:szCs w:val="28"/>
        </w:rPr>
        <w:t>р</w:t>
      </w:r>
      <w:r w:rsidRPr="00D4678E">
        <w:rPr>
          <w:sz w:val="28"/>
          <w:szCs w:val="28"/>
        </w:rPr>
        <w:t>ждения их соответствия указанным требованиям, либо указание на отсутствие необходимости представления участниками закупки таких д</w:t>
      </w:r>
      <w:r w:rsidRPr="00D4678E">
        <w:rPr>
          <w:sz w:val="28"/>
          <w:szCs w:val="28"/>
        </w:rPr>
        <w:t>о</w:t>
      </w:r>
      <w:r w:rsidRPr="00D4678E">
        <w:rPr>
          <w:sz w:val="28"/>
          <w:szCs w:val="28"/>
        </w:rPr>
        <w:t>кументов;</w:t>
      </w:r>
    </w:p>
    <w:p w:rsidR="00C83767"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9.2.8.1</w:t>
      </w:r>
      <w:r w:rsidR="007262CF">
        <w:rPr>
          <w:sz w:val="28"/>
          <w:szCs w:val="28"/>
        </w:rPr>
        <w:t>2. </w:t>
      </w:r>
      <w:r w:rsidRPr="00D4678E">
        <w:rPr>
          <w:sz w:val="28"/>
          <w:szCs w:val="28"/>
        </w:rPr>
        <w:t xml:space="preserve">Требования к участникам закупки и привлекаемым ими субподрядчикам, соисполнителям </w:t>
      </w:r>
      <w:r w:rsidR="002122E3">
        <w:rPr>
          <w:sz w:val="28"/>
          <w:szCs w:val="28"/>
        </w:rPr>
        <w:t xml:space="preserve">и (или) </w:t>
      </w:r>
      <w:r w:rsidRPr="00D4678E">
        <w:rPr>
          <w:sz w:val="28"/>
          <w:szCs w:val="28"/>
        </w:rPr>
        <w:t>изготовителям товара, являющегося предметом закупки, и пер</w:t>
      </w:r>
      <w:r w:rsidRPr="00D4678E">
        <w:rPr>
          <w:sz w:val="28"/>
          <w:szCs w:val="28"/>
        </w:rPr>
        <w:t>е</w:t>
      </w:r>
      <w:r w:rsidRPr="00D4678E">
        <w:rPr>
          <w:sz w:val="28"/>
          <w:szCs w:val="28"/>
        </w:rPr>
        <w:t>чень документов, представляемых участниками закупки для подтверждения их соответс</w:t>
      </w:r>
      <w:r w:rsidRPr="00D4678E">
        <w:rPr>
          <w:sz w:val="28"/>
          <w:szCs w:val="28"/>
        </w:rPr>
        <w:t>т</w:t>
      </w:r>
      <w:r w:rsidRPr="00D4678E">
        <w:rPr>
          <w:sz w:val="28"/>
          <w:szCs w:val="28"/>
        </w:rPr>
        <w:t>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4034D5" w:rsidRPr="00D4678E" w:rsidRDefault="004034D5" w:rsidP="00D4678E">
      <w:pPr>
        <w:widowControl w:val="0"/>
        <w:tabs>
          <w:tab w:val="left" w:pos="851"/>
        </w:tabs>
        <w:autoSpaceDE w:val="0"/>
        <w:autoSpaceDN w:val="0"/>
        <w:adjustRightInd w:val="0"/>
        <w:ind w:firstLine="709"/>
        <w:jc w:val="both"/>
        <w:rPr>
          <w:sz w:val="28"/>
          <w:szCs w:val="28"/>
        </w:rPr>
      </w:pP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9.2.8.1</w:t>
      </w:r>
      <w:r w:rsidR="007262CF">
        <w:rPr>
          <w:sz w:val="28"/>
          <w:szCs w:val="28"/>
        </w:rPr>
        <w:t>3. </w:t>
      </w:r>
      <w:r w:rsidRPr="00D4678E">
        <w:rPr>
          <w:sz w:val="28"/>
          <w:szCs w:val="28"/>
        </w:rPr>
        <w:t>Формы, порядок, дата и время окончания срока предоставления участникам закупки разъяснений положений документации о закупке;</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9.2.8.1</w:t>
      </w:r>
      <w:r w:rsidR="007262CF">
        <w:rPr>
          <w:sz w:val="28"/>
          <w:szCs w:val="28"/>
        </w:rPr>
        <w:t>4. </w:t>
      </w:r>
      <w:r w:rsidRPr="00D4678E">
        <w:rPr>
          <w:sz w:val="28"/>
          <w:szCs w:val="28"/>
        </w:rPr>
        <w:t>Дата рассмотрения предложений (заявок) участников закупки и подвед</w:t>
      </w:r>
      <w:r w:rsidRPr="00D4678E">
        <w:rPr>
          <w:sz w:val="28"/>
          <w:szCs w:val="28"/>
        </w:rPr>
        <w:t>е</w:t>
      </w:r>
      <w:r w:rsidRPr="00D4678E">
        <w:rPr>
          <w:sz w:val="28"/>
          <w:szCs w:val="28"/>
        </w:rPr>
        <w:t>ния итогов закупки;</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9.2.8.1</w:t>
      </w:r>
      <w:r w:rsidR="007262CF">
        <w:rPr>
          <w:sz w:val="28"/>
          <w:szCs w:val="28"/>
        </w:rPr>
        <w:t>5. </w:t>
      </w:r>
      <w:r w:rsidRPr="00D4678E">
        <w:rPr>
          <w:sz w:val="28"/>
          <w:szCs w:val="28"/>
        </w:rPr>
        <w:t>Критерии оценки и сопоставления заявок на участие в закупке;</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9.2.8.1</w:t>
      </w:r>
      <w:r w:rsidR="007262CF">
        <w:rPr>
          <w:sz w:val="28"/>
          <w:szCs w:val="28"/>
        </w:rPr>
        <w:t>6. </w:t>
      </w:r>
      <w:r w:rsidRPr="00D4678E">
        <w:rPr>
          <w:sz w:val="28"/>
          <w:szCs w:val="28"/>
        </w:rPr>
        <w:t>Порядок оценки и сопоставления заявок на участие в закупке;</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9.2.8.1</w:t>
      </w:r>
      <w:r w:rsidR="007262CF">
        <w:rPr>
          <w:sz w:val="28"/>
          <w:szCs w:val="28"/>
        </w:rPr>
        <w:t>7. </w:t>
      </w:r>
      <w:r w:rsidRPr="00D4678E">
        <w:rPr>
          <w:sz w:val="28"/>
          <w:szCs w:val="28"/>
        </w:rPr>
        <w:t>Описание предмета закупки в соответствии с пунктом 3.9 П</w:t>
      </w:r>
      <w:r w:rsidRPr="00D4678E">
        <w:rPr>
          <w:sz w:val="28"/>
          <w:szCs w:val="28"/>
        </w:rPr>
        <w:t>о</w:t>
      </w:r>
      <w:r w:rsidRPr="00D4678E">
        <w:rPr>
          <w:sz w:val="28"/>
          <w:szCs w:val="28"/>
        </w:rPr>
        <w:t>ложения;</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9.2.8.1</w:t>
      </w:r>
      <w:r w:rsidR="007262CF">
        <w:rPr>
          <w:sz w:val="28"/>
          <w:szCs w:val="28"/>
        </w:rPr>
        <w:t>8. </w:t>
      </w:r>
      <w:r w:rsidRPr="00D4678E">
        <w:rPr>
          <w:sz w:val="28"/>
          <w:szCs w:val="28"/>
        </w:rPr>
        <w:t>Проект договора, заключаемого по результатам проведения закупки;</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9.2.8.1</w:t>
      </w:r>
      <w:r w:rsidR="007262CF">
        <w:rPr>
          <w:sz w:val="28"/>
          <w:szCs w:val="28"/>
        </w:rPr>
        <w:t>9. </w:t>
      </w:r>
      <w:r w:rsidRPr="00D4678E">
        <w:rPr>
          <w:sz w:val="28"/>
          <w:szCs w:val="28"/>
        </w:rPr>
        <w:t>Размер обеспечения заявки на участие в закупке, порядок и срок его пр</w:t>
      </w:r>
      <w:r w:rsidRPr="00D4678E">
        <w:rPr>
          <w:sz w:val="28"/>
          <w:szCs w:val="28"/>
        </w:rPr>
        <w:t>е</w:t>
      </w:r>
      <w:r w:rsidRPr="00D4678E">
        <w:rPr>
          <w:sz w:val="28"/>
          <w:szCs w:val="28"/>
        </w:rPr>
        <w:t>доставления в случае установления требования обеспечения заявки на участие в закупке;</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9.2.8.2</w:t>
      </w:r>
      <w:r w:rsidR="007262CF">
        <w:rPr>
          <w:sz w:val="28"/>
          <w:szCs w:val="28"/>
        </w:rPr>
        <w:t>0. </w:t>
      </w:r>
      <w:r w:rsidRPr="00D4678E">
        <w:rPr>
          <w:sz w:val="28"/>
          <w:szCs w:val="28"/>
        </w:rPr>
        <w:t>Размер обеспечения исполнения договора, порядок и срок его предоста</w:t>
      </w:r>
      <w:r w:rsidRPr="00D4678E">
        <w:rPr>
          <w:sz w:val="28"/>
          <w:szCs w:val="28"/>
        </w:rPr>
        <w:t>в</w:t>
      </w:r>
      <w:r w:rsidRPr="00D4678E">
        <w:rPr>
          <w:sz w:val="28"/>
          <w:szCs w:val="28"/>
        </w:rPr>
        <w:t>ления, а также основное обязательство, исполнение которого обеспечивается (в случае у</w:t>
      </w:r>
      <w:r w:rsidRPr="00D4678E">
        <w:rPr>
          <w:sz w:val="28"/>
          <w:szCs w:val="28"/>
        </w:rPr>
        <w:t>с</w:t>
      </w:r>
      <w:r w:rsidRPr="00D4678E">
        <w:rPr>
          <w:sz w:val="28"/>
          <w:szCs w:val="28"/>
        </w:rPr>
        <w:t>тановления требования обеспечения исполнения договора), и срок его исполнения;</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9.2.8.2</w:t>
      </w:r>
      <w:r w:rsidR="007262CF">
        <w:rPr>
          <w:sz w:val="28"/>
          <w:szCs w:val="28"/>
        </w:rPr>
        <w:t>1. </w:t>
      </w:r>
      <w:r w:rsidRPr="00D4678E">
        <w:rPr>
          <w:sz w:val="28"/>
          <w:szCs w:val="28"/>
        </w:rPr>
        <w:t>Указание на антидемпинговые меры и их описание, если заказчиком пр</w:t>
      </w:r>
      <w:r w:rsidRPr="00D4678E">
        <w:rPr>
          <w:sz w:val="28"/>
          <w:szCs w:val="28"/>
        </w:rPr>
        <w:t>и</w:t>
      </w:r>
      <w:r w:rsidRPr="00D4678E">
        <w:rPr>
          <w:sz w:val="28"/>
          <w:szCs w:val="28"/>
        </w:rPr>
        <w:t>нято решение о применении таких мер при проведении закупки, или указание на то, что антидемпинговые меры не применяются;</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9.2.8.2</w:t>
      </w:r>
      <w:r w:rsidR="007262CF">
        <w:rPr>
          <w:sz w:val="28"/>
          <w:szCs w:val="28"/>
        </w:rPr>
        <w:t>2. </w:t>
      </w:r>
      <w:r w:rsidRPr="00D4678E">
        <w:rPr>
          <w:sz w:val="28"/>
          <w:szCs w:val="28"/>
        </w:rPr>
        <w:t>Условие о том, что при заключении договора цены единиц товаров (работ, услуг) формируются путем пропорционального снижения начальных (максимальных) цен единиц товаров (работ, услуг), указанных в д</w:t>
      </w:r>
      <w:r w:rsidRPr="00D4678E">
        <w:rPr>
          <w:sz w:val="28"/>
          <w:szCs w:val="28"/>
        </w:rPr>
        <w:t>о</w:t>
      </w:r>
      <w:r w:rsidRPr="00D4678E">
        <w:rPr>
          <w:sz w:val="28"/>
          <w:szCs w:val="28"/>
        </w:rPr>
        <w:t>кументации о закупке (или в извещении о проведении запроса котировок, в случае проведения запроса котировок), на значение, равное снижению начальной (максимальной) цены договора в процентном выражении (об</w:t>
      </w:r>
      <w:r w:rsidRPr="00D4678E">
        <w:rPr>
          <w:sz w:val="28"/>
          <w:szCs w:val="28"/>
        </w:rPr>
        <w:t>я</w:t>
      </w:r>
      <w:r w:rsidRPr="00D4678E">
        <w:rPr>
          <w:sz w:val="28"/>
          <w:szCs w:val="28"/>
        </w:rPr>
        <w:t>зательно при проведении аукциона и по усмотрению заказчика – при проведении</w:t>
      </w:r>
      <w:r w:rsidRPr="004034D5">
        <w:rPr>
          <w:sz w:val="24"/>
          <w:szCs w:val="28"/>
        </w:rPr>
        <w:t xml:space="preserve"> </w:t>
      </w:r>
      <w:r w:rsidRPr="00D4678E">
        <w:rPr>
          <w:sz w:val="28"/>
          <w:szCs w:val="28"/>
        </w:rPr>
        <w:t>конку</w:t>
      </w:r>
      <w:r w:rsidRPr="00D4678E">
        <w:rPr>
          <w:sz w:val="28"/>
          <w:szCs w:val="28"/>
        </w:rPr>
        <w:t>р</w:t>
      </w:r>
      <w:r w:rsidRPr="00D4678E">
        <w:rPr>
          <w:sz w:val="28"/>
          <w:szCs w:val="28"/>
        </w:rPr>
        <w:t>са,</w:t>
      </w:r>
      <w:r w:rsidRPr="004034D5">
        <w:rPr>
          <w:sz w:val="24"/>
          <w:szCs w:val="28"/>
        </w:rPr>
        <w:t xml:space="preserve"> </w:t>
      </w:r>
      <w:r w:rsidRPr="00D4678E">
        <w:rPr>
          <w:sz w:val="28"/>
          <w:szCs w:val="28"/>
        </w:rPr>
        <w:t>запроса предложений, запроса цен, запроса котировок);</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9.2.8.2</w:t>
      </w:r>
      <w:r w:rsidR="007262CF">
        <w:rPr>
          <w:sz w:val="28"/>
          <w:szCs w:val="28"/>
        </w:rPr>
        <w:t>3. </w:t>
      </w:r>
      <w:r w:rsidRPr="00D4678E">
        <w:rPr>
          <w:sz w:val="28"/>
          <w:szCs w:val="28"/>
        </w:rPr>
        <w:t>Указание на срок, в течение которого участник закупки, признанный п</w:t>
      </w:r>
      <w:r w:rsidRPr="00D4678E">
        <w:rPr>
          <w:sz w:val="28"/>
          <w:szCs w:val="28"/>
        </w:rPr>
        <w:t>о</w:t>
      </w:r>
      <w:r w:rsidRPr="00D4678E">
        <w:rPr>
          <w:sz w:val="28"/>
          <w:szCs w:val="28"/>
        </w:rPr>
        <w:t>бедителем, обязан направить заказчику подписанный со своей стороны проект договора, и порядок направления подписанного проекта д</w:t>
      </w:r>
      <w:r w:rsidRPr="00D4678E">
        <w:rPr>
          <w:sz w:val="28"/>
          <w:szCs w:val="28"/>
        </w:rPr>
        <w:t>о</w:t>
      </w:r>
      <w:r w:rsidRPr="00D4678E">
        <w:rPr>
          <w:sz w:val="28"/>
          <w:szCs w:val="28"/>
        </w:rPr>
        <w:t>говора;</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9.2.8.2</w:t>
      </w:r>
      <w:r w:rsidR="007262CF">
        <w:rPr>
          <w:sz w:val="28"/>
          <w:szCs w:val="28"/>
        </w:rPr>
        <w:t>4. </w:t>
      </w:r>
      <w:r w:rsidRPr="00D4678E">
        <w:rPr>
          <w:sz w:val="28"/>
          <w:szCs w:val="28"/>
        </w:rPr>
        <w:t>Иные сведения и документы, предусмотренные Положением.</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9.2.</w:t>
      </w:r>
      <w:r w:rsidR="007262CF">
        <w:rPr>
          <w:sz w:val="28"/>
          <w:szCs w:val="28"/>
        </w:rPr>
        <w:t>9. </w:t>
      </w:r>
      <w:r w:rsidRPr="00D4678E">
        <w:rPr>
          <w:sz w:val="28"/>
          <w:szCs w:val="28"/>
        </w:rPr>
        <w:t>Документация о закупке должна содержать в себе также сведения, указанные в пункте 9.2.7.11 настоящего Положения.</w:t>
      </w:r>
    </w:p>
    <w:p w:rsidR="004034D5" w:rsidRDefault="00C83767" w:rsidP="004034D5">
      <w:pPr>
        <w:widowControl w:val="0"/>
        <w:tabs>
          <w:tab w:val="left" w:pos="851"/>
        </w:tabs>
        <w:autoSpaceDE w:val="0"/>
        <w:autoSpaceDN w:val="0"/>
        <w:adjustRightInd w:val="0"/>
        <w:ind w:firstLine="709"/>
        <w:jc w:val="both"/>
        <w:rPr>
          <w:sz w:val="28"/>
          <w:szCs w:val="28"/>
        </w:rPr>
      </w:pPr>
      <w:r w:rsidRPr="00D4678E">
        <w:rPr>
          <w:sz w:val="28"/>
          <w:szCs w:val="28"/>
        </w:rPr>
        <w:t>9.2.1</w:t>
      </w:r>
      <w:r w:rsidR="007262CF">
        <w:rPr>
          <w:sz w:val="28"/>
          <w:szCs w:val="28"/>
        </w:rPr>
        <w:t>0. </w:t>
      </w:r>
      <w:r w:rsidRPr="00D4678E">
        <w:rPr>
          <w:sz w:val="28"/>
          <w:szCs w:val="28"/>
        </w:rPr>
        <w:t>Документация о закупке может содержать любые иные сведения по усмо</w:t>
      </w:r>
      <w:r w:rsidRPr="00D4678E">
        <w:rPr>
          <w:sz w:val="28"/>
          <w:szCs w:val="28"/>
        </w:rPr>
        <w:t>т</w:t>
      </w:r>
      <w:r w:rsidRPr="00D4678E">
        <w:rPr>
          <w:sz w:val="28"/>
          <w:szCs w:val="28"/>
        </w:rPr>
        <w:t>рению заказчика, при условии, что размещение таких сведений не противоречит нормам действующего законодательства и настоящего Пол</w:t>
      </w:r>
      <w:r w:rsidRPr="00D4678E">
        <w:rPr>
          <w:sz w:val="28"/>
          <w:szCs w:val="28"/>
        </w:rPr>
        <w:t>о</w:t>
      </w:r>
      <w:r w:rsidRPr="00D4678E">
        <w:rPr>
          <w:sz w:val="28"/>
          <w:szCs w:val="28"/>
        </w:rPr>
        <w:t>жения.</w:t>
      </w:r>
      <w:bookmarkStart w:id="18" w:name="_Порядок_предоставления_разъяснений"/>
      <w:bookmarkStart w:id="19" w:name="_Ref454190470"/>
      <w:bookmarkStart w:id="20" w:name="_Toc521582057"/>
      <w:bookmarkEnd w:id="18"/>
    </w:p>
    <w:p w:rsidR="00C83767" w:rsidRPr="004034D5" w:rsidRDefault="00C83767" w:rsidP="004034D5">
      <w:pPr>
        <w:widowControl w:val="0"/>
        <w:tabs>
          <w:tab w:val="left" w:pos="851"/>
        </w:tabs>
        <w:autoSpaceDE w:val="0"/>
        <w:autoSpaceDN w:val="0"/>
        <w:adjustRightInd w:val="0"/>
        <w:ind w:firstLine="709"/>
        <w:jc w:val="both"/>
        <w:rPr>
          <w:sz w:val="28"/>
          <w:szCs w:val="28"/>
        </w:rPr>
      </w:pPr>
      <w:r w:rsidRPr="00D4678E">
        <w:rPr>
          <w:b/>
          <w:sz w:val="28"/>
          <w:szCs w:val="28"/>
        </w:rPr>
        <w:t>9.</w:t>
      </w:r>
      <w:r w:rsidR="007262CF">
        <w:rPr>
          <w:b/>
          <w:sz w:val="28"/>
          <w:szCs w:val="28"/>
        </w:rPr>
        <w:t>3. </w:t>
      </w:r>
      <w:r w:rsidRPr="00D4678E">
        <w:rPr>
          <w:b/>
          <w:sz w:val="28"/>
          <w:szCs w:val="28"/>
        </w:rPr>
        <w:t xml:space="preserve">Порядок предоставления </w:t>
      </w:r>
      <w:bookmarkEnd w:id="19"/>
      <w:r w:rsidRPr="00D4678E">
        <w:rPr>
          <w:b/>
          <w:sz w:val="28"/>
          <w:szCs w:val="28"/>
        </w:rPr>
        <w:t>разъяснений положений извещения о закупке, положений документации о закупке, иных разъясн</w:t>
      </w:r>
      <w:r w:rsidRPr="00D4678E">
        <w:rPr>
          <w:b/>
          <w:sz w:val="28"/>
          <w:szCs w:val="28"/>
        </w:rPr>
        <w:t>е</w:t>
      </w:r>
      <w:r w:rsidRPr="00D4678E">
        <w:rPr>
          <w:b/>
          <w:sz w:val="28"/>
          <w:szCs w:val="28"/>
        </w:rPr>
        <w:t>ний</w:t>
      </w:r>
      <w:bookmarkEnd w:id="20"/>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9.3.</w:t>
      </w:r>
      <w:r w:rsidR="007262CF">
        <w:rPr>
          <w:sz w:val="28"/>
          <w:szCs w:val="28"/>
        </w:rPr>
        <w:t>1. </w:t>
      </w:r>
      <w:r w:rsidRPr="00D4678E">
        <w:rPr>
          <w:sz w:val="28"/>
          <w:szCs w:val="28"/>
        </w:rPr>
        <w:t>Любой участник конкурентной закупки вправе направить запрос на предо</w:t>
      </w:r>
      <w:r w:rsidRPr="00D4678E">
        <w:rPr>
          <w:sz w:val="28"/>
          <w:szCs w:val="28"/>
        </w:rPr>
        <w:t>с</w:t>
      </w:r>
      <w:r w:rsidRPr="00D4678E">
        <w:rPr>
          <w:sz w:val="28"/>
          <w:szCs w:val="28"/>
        </w:rPr>
        <w:t>тавление разъяснений положений извещения о закупке, положений документации о з</w:t>
      </w:r>
      <w:r w:rsidRPr="00D4678E">
        <w:rPr>
          <w:sz w:val="28"/>
          <w:szCs w:val="28"/>
        </w:rPr>
        <w:t>а</w:t>
      </w:r>
      <w:r w:rsidRPr="00D4678E">
        <w:rPr>
          <w:sz w:val="28"/>
          <w:szCs w:val="28"/>
        </w:rPr>
        <w:t>купке.</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9.3.</w:t>
      </w:r>
      <w:r w:rsidR="007262CF">
        <w:rPr>
          <w:sz w:val="28"/>
          <w:szCs w:val="28"/>
        </w:rPr>
        <w:t>2. </w:t>
      </w:r>
      <w:r w:rsidRPr="00D4678E">
        <w:rPr>
          <w:sz w:val="28"/>
          <w:szCs w:val="28"/>
        </w:rPr>
        <w:t xml:space="preserve">Заказчик обязан предоставить разъяснение положений извещения о закупке, документации о закупке в соответствии с поданным запросом в форме, предусмотренной документацией </w:t>
      </w:r>
      <w:r w:rsidR="002122E3">
        <w:rPr>
          <w:sz w:val="28"/>
          <w:szCs w:val="28"/>
        </w:rPr>
        <w:t xml:space="preserve">и (или) </w:t>
      </w:r>
      <w:r w:rsidRPr="00D4678E">
        <w:rPr>
          <w:sz w:val="28"/>
          <w:szCs w:val="28"/>
        </w:rPr>
        <w:t>извещении о закупке, в течение 3 рабочих дней при условии, что запрос на разъяснение поступил не позднее чем за 3 рабочих дня до даты окончания срока подачи заявок на участие в такой закупке. Если запрос был направлен с нарушением данных сроков, зака</w:t>
      </w:r>
      <w:r w:rsidRPr="00D4678E">
        <w:rPr>
          <w:sz w:val="28"/>
          <w:szCs w:val="28"/>
        </w:rPr>
        <w:t>з</w:t>
      </w:r>
      <w:r w:rsidRPr="00D4678E">
        <w:rPr>
          <w:sz w:val="28"/>
          <w:szCs w:val="28"/>
        </w:rPr>
        <w:t>чик имеет право не давать разъяснения по такому запросу.</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9.3.</w:t>
      </w:r>
      <w:r w:rsidR="007262CF">
        <w:rPr>
          <w:sz w:val="28"/>
          <w:szCs w:val="28"/>
        </w:rPr>
        <w:t>3. </w:t>
      </w:r>
      <w:r w:rsidRPr="00D4678E">
        <w:rPr>
          <w:sz w:val="28"/>
          <w:szCs w:val="28"/>
        </w:rPr>
        <w:t xml:space="preserve">Разъяснения должны быть размещены в ЕИС. В течение </w:t>
      </w:r>
      <w:r w:rsidR="004034D5">
        <w:rPr>
          <w:sz w:val="28"/>
          <w:szCs w:val="28"/>
        </w:rPr>
        <w:br/>
      </w:r>
      <w:r w:rsidRPr="00D4678E">
        <w:rPr>
          <w:sz w:val="28"/>
          <w:szCs w:val="28"/>
        </w:rPr>
        <w:t>3 рабочих дней с даты поступления запроса заказчик осуществляет разъяснение п</w:t>
      </w:r>
      <w:r w:rsidRPr="00D4678E">
        <w:rPr>
          <w:sz w:val="28"/>
          <w:szCs w:val="28"/>
        </w:rPr>
        <w:t>о</w:t>
      </w:r>
      <w:r w:rsidRPr="00D4678E">
        <w:rPr>
          <w:sz w:val="28"/>
          <w:szCs w:val="28"/>
        </w:rPr>
        <w:t>ложений документации о закупке, извещения о закупке и размещает их в ЕИС с указанием предмета запроса, но без указания участника закупки, от которого поступил указанный запрос.</w:t>
      </w:r>
    </w:p>
    <w:p w:rsidR="004034D5" w:rsidRDefault="00C83767" w:rsidP="004034D5">
      <w:pPr>
        <w:widowControl w:val="0"/>
        <w:tabs>
          <w:tab w:val="left" w:pos="851"/>
        </w:tabs>
        <w:autoSpaceDE w:val="0"/>
        <w:autoSpaceDN w:val="0"/>
        <w:adjustRightInd w:val="0"/>
        <w:ind w:firstLine="709"/>
        <w:jc w:val="both"/>
        <w:rPr>
          <w:sz w:val="28"/>
          <w:szCs w:val="28"/>
        </w:rPr>
      </w:pPr>
      <w:r w:rsidRPr="00D4678E">
        <w:rPr>
          <w:sz w:val="28"/>
          <w:szCs w:val="28"/>
        </w:rPr>
        <w:t>9.3.</w:t>
      </w:r>
      <w:r w:rsidR="007262CF">
        <w:rPr>
          <w:sz w:val="28"/>
          <w:szCs w:val="28"/>
        </w:rPr>
        <w:t>4. </w:t>
      </w:r>
      <w:r w:rsidRPr="00D4678E">
        <w:rPr>
          <w:sz w:val="28"/>
          <w:szCs w:val="28"/>
        </w:rPr>
        <w:t>Разъяснения не должны изменять предмет закупки и существенные условия проекта договора, в противном случае необходимо внести изменения в извещение о з</w:t>
      </w:r>
      <w:r w:rsidRPr="00D4678E">
        <w:rPr>
          <w:sz w:val="28"/>
          <w:szCs w:val="28"/>
        </w:rPr>
        <w:t>а</w:t>
      </w:r>
      <w:r w:rsidRPr="00D4678E">
        <w:rPr>
          <w:sz w:val="28"/>
          <w:szCs w:val="28"/>
        </w:rPr>
        <w:t xml:space="preserve">купке </w:t>
      </w:r>
      <w:r w:rsidR="002122E3">
        <w:rPr>
          <w:sz w:val="28"/>
          <w:szCs w:val="28"/>
        </w:rPr>
        <w:t xml:space="preserve">и (или) </w:t>
      </w:r>
      <w:r w:rsidRPr="00D4678E">
        <w:rPr>
          <w:sz w:val="28"/>
          <w:szCs w:val="28"/>
        </w:rPr>
        <w:t>в документацию о закупке.</w:t>
      </w:r>
      <w:bookmarkStart w:id="21" w:name="_Порядок_подачи_заявки"/>
      <w:bookmarkStart w:id="22" w:name="_Ref454192105"/>
      <w:bookmarkStart w:id="23" w:name="_Toc521582058"/>
      <w:bookmarkEnd w:id="21"/>
    </w:p>
    <w:p w:rsidR="00C83767" w:rsidRPr="004034D5" w:rsidRDefault="00C83767" w:rsidP="004034D5">
      <w:pPr>
        <w:widowControl w:val="0"/>
        <w:tabs>
          <w:tab w:val="left" w:pos="851"/>
        </w:tabs>
        <w:autoSpaceDE w:val="0"/>
        <w:autoSpaceDN w:val="0"/>
        <w:adjustRightInd w:val="0"/>
        <w:ind w:firstLine="709"/>
        <w:jc w:val="both"/>
        <w:rPr>
          <w:sz w:val="28"/>
          <w:szCs w:val="28"/>
        </w:rPr>
      </w:pPr>
      <w:r w:rsidRPr="00D4678E">
        <w:rPr>
          <w:b/>
          <w:sz w:val="28"/>
          <w:szCs w:val="28"/>
        </w:rPr>
        <w:t>9.</w:t>
      </w:r>
      <w:r w:rsidR="007262CF">
        <w:rPr>
          <w:b/>
          <w:sz w:val="28"/>
          <w:szCs w:val="28"/>
        </w:rPr>
        <w:t>4. </w:t>
      </w:r>
      <w:r w:rsidRPr="00D4678E">
        <w:rPr>
          <w:b/>
          <w:sz w:val="28"/>
          <w:szCs w:val="28"/>
        </w:rPr>
        <w:t>Порядок подачи заявки на участие в конкурентной закупке</w:t>
      </w:r>
      <w:bookmarkEnd w:id="22"/>
      <w:r w:rsidRPr="00D4678E">
        <w:rPr>
          <w:b/>
          <w:sz w:val="28"/>
          <w:szCs w:val="28"/>
        </w:rPr>
        <w:t xml:space="preserve"> и требования к составу такой заявки</w:t>
      </w:r>
      <w:bookmarkEnd w:id="23"/>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9.4.</w:t>
      </w:r>
      <w:r w:rsidR="007262CF">
        <w:rPr>
          <w:sz w:val="28"/>
          <w:szCs w:val="28"/>
        </w:rPr>
        <w:t>1. </w:t>
      </w:r>
      <w:r w:rsidRPr="00D4678E">
        <w:rPr>
          <w:sz w:val="28"/>
          <w:szCs w:val="28"/>
        </w:rPr>
        <w:t>Заявка на участие в конкурентной закупке должна быть подана в порядке, в срок и по форме, которые установлены документацией о закупке. В случае подачи заявок в бумажной форме на участие в закупках, предусма</w:t>
      </w:r>
      <w:r w:rsidRPr="00D4678E">
        <w:rPr>
          <w:sz w:val="28"/>
          <w:szCs w:val="28"/>
        </w:rPr>
        <w:t>т</w:t>
      </w:r>
      <w:r w:rsidRPr="00D4678E">
        <w:rPr>
          <w:sz w:val="28"/>
          <w:szCs w:val="28"/>
        </w:rPr>
        <w:t>ривающих такую возможность, заявка подается в запечатанном конверте, не позволяющем просматривать его содержимое, с указанием наименования з</w:t>
      </w:r>
      <w:r w:rsidRPr="00D4678E">
        <w:rPr>
          <w:sz w:val="28"/>
          <w:szCs w:val="28"/>
        </w:rPr>
        <w:t>а</w:t>
      </w:r>
      <w:r w:rsidRPr="00D4678E">
        <w:rPr>
          <w:sz w:val="28"/>
          <w:szCs w:val="28"/>
        </w:rPr>
        <w:t>купки. Участник может подать заявку лично либо направить ее посредством почтовой связи.</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Заявка на участие в закупке в электронной форме может быть подана только в электронной форме посредством функционала ЭП. Если участник закупки помимо подачи заявки в электронной форме также подает заявку не в электронной форме (не посредством функционала ЭП), заказчик не ра</w:t>
      </w:r>
      <w:r w:rsidRPr="00D4678E">
        <w:rPr>
          <w:sz w:val="28"/>
          <w:szCs w:val="28"/>
        </w:rPr>
        <w:t>с</w:t>
      </w:r>
      <w:r w:rsidRPr="00D4678E">
        <w:rPr>
          <w:sz w:val="28"/>
          <w:szCs w:val="28"/>
        </w:rPr>
        <w:t>сматривает поданную не в электронной форме заявку и вправе ее утилизир</w:t>
      </w:r>
      <w:r w:rsidRPr="00D4678E">
        <w:rPr>
          <w:sz w:val="28"/>
          <w:szCs w:val="28"/>
        </w:rPr>
        <w:t>о</w:t>
      </w:r>
      <w:r w:rsidRPr="00D4678E">
        <w:rPr>
          <w:sz w:val="28"/>
          <w:szCs w:val="28"/>
        </w:rPr>
        <w:t>вать (уничтожить).</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9.4.</w:t>
      </w:r>
      <w:r w:rsidR="007262CF">
        <w:rPr>
          <w:sz w:val="28"/>
          <w:szCs w:val="28"/>
        </w:rPr>
        <w:t>2. </w:t>
      </w:r>
      <w:r w:rsidRPr="00D4678E">
        <w:rPr>
          <w:sz w:val="28"/>
          <w:szCs w:val="28"/>
        </w:rPr>
        <w:t>Заявки на участие в закупке принимаются до окончания срока подачи заявок. При наступлении даты и времени окончания срока подачи заявок подача заявки станови</w:t>
      </w:r>
      <w:r w:rsidRPr="00D4678E">
        <w:rPr>
          <w:sz w:val="28"/>
          <w:szCs w:val="28"/>
        </w:rPr>
        <w:t>т</w:t>
      </w:r>
      <w:r w:rsidRPr="00D4678E">
        <w:rPr>
          <w:sz w:val="28"/>
          <w:szCs w:val="28"/>
        </w:rPr>
        <w:t>ся невозможной.</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9.4.</w:t>
      </w:r>
      <w:r w:rsidR="007262CF">
        <w:rPr>
          <w:sz w:val="28"/>
          <w:szCs w:val="28"/>
        </w:rPr>
        <w:t>3. </w:t>
      </w:r>
      <w:r w:rsidRPr="00D4678E">
        <w:rPr>
          <w:sz w:val="28"/>
          <w:szCs w:val="28"/>
        </w:rPr>
        <w:t>Участник закупки может изменить или отозвать свою заявку в любой момент до окончания срока подачи заявок. Ограничений в отношении количества внесения изменений в поданную заявку нет. Уведомление об отзыве заявки должно быть получено з</w:t>
      </w:r>
      <w:r w:rsidRPr="00D4678E">
        <w:rPr>
          <w:sz w:val="28"/>
          <w:szCs w:val="28"/>
        </w:rPr>
        <w:t>а</w:t>
      </w:r>
      <w:r w:rsidRPr="00D4678E">
        <w:rPr>
          <w:sz w:val="28"/>
          <w:szCs w:val="28"/>
        </w:rPr>
        <w:t>казчиком до истечения срока подачи заявок. Изменение или отзыв заявки после окончания срока подачи заявок не допускается.</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9.4.</w:t>
      </w:r>
      <w:r w:rsidR="007262CF">
        <w:rPr>
          <w:sz w:val="28"/>
          <w:szCs w:val="28"/>
        </w:rPr>
        <w:t>4. </w:t>
      </w:r>
      <w:r w:rsidRPr="00D4678E">
        <w:rPr>
          <w:sz w:val="28"/>
          <w:szCs w:val="28"/>
        </w:rPr>
        <w:t>Порядок внесения изменений и отзыв заявки в электронной форме осущест</w:t>
      </w:r>
      <w:r w:rsidRPr="00D4678E">
        <w:rPr>
          <w:sz w:val="28"/>
          <w:szCs w:val="28"/>
        </w:rPr>
        <w:t>в</w:t>
      </w:r>
      <w:r w:rsidRPr="00D4678E">
        <w:rPr>
          <w:sz w:val="28"/>
          <w:szCs w:val="28"/>
        </w:rPr>
        <w:t>ляется посредством использования функционала ЭП, на которой проводится закупка, в соответствии с регламентом работы ЭП.</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9.4.</w:t>
      </w:r>
      <w:r w:rsidR="007262CF">
        <w:rPr>
          <w:sz w:val="28"/>
          <w:szCs w:val="28"/>
        </w:rPr>
        <w:t>5. </w:t>
      </w:r>
      <w:r w:rsidRPr="00D4678E">
        <w:rPr>
          <w:sz w:val="28"/>
          <w:szCs w:val="28"/>
        </w:rPr>
        <w:t xml:space="preserve">Участник закупки вправе подать только одну заявку на участие в отношении одного предмета закупки (одного лота). Участник имеет право </w:t>
      </w:r>
      <w:r w:rsidR="004034D5">
        <w:rPr>
          <w:sz w:val="28"/>
          <w:szCs w:val="28"/>
        </w:rPr>
        <w:br/>
      </w:r>
      <w:r w:rsidR="004034D5">
        <w:rPr>
          <w:sz w:val="28"/>
          <w:szCs w:val="28"/>
        </w:rPr>
        <w:br/>
      </w:r>
      <w:r w:rsidRPr="00D4678E">
        <w:rPr>
          <w:sz w:val="28"/>
          <w:szCs w:val="28"/>
        </w:rPr>
        <w:t>подать заявку на участие в закупке в отношении как одного, так и нескольких или всех лотов конкурентной закупки (в случае выделения в закупке лотов).</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9.4.</w:t>
      </w:r>
      <w:r w:rsidR="007262CF">
        <w:rPr>
          <w:sz w:val="28"/>
          <w:szCs w:val="28"/>
        </w:rPr>
        <w:t>6. </w:t>
      </w:r>
      <w:r w:rsidRPr="00D4678E">
        <w:rPr>
          <w:sz w:val="28"/>
          <w:szCs w:val="28"/>
        </w:rPr>
        <w:t>Заявка на участие в конкурентной закупке должна содержать:</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9.4.6.</w:t>
      </w:r>
      <w:r w:rsidR="007262CF">
        <w:rPr>
          <w:sz w:val="28"/>
          <w:szCs w:val="28"/>
        </w:rPr>
        <w:t>1. </w:t>
      </w:r>
      <w:r w:rsidRPr="00D4678E">
        <w:rPr>
          <w:sz w:val="28"/>
          <w:szCs w:val="28"/>
        </w:rPr>
        <w:t>Наименование, фирменное наименование (при наличии), адрес юридич</w:t>
      </w:r>
      <w:r w:rsidRPr="00D4678E">
        <w:rPr>
          <w:sz w:val="28"/>
          <w:szCs w:val="28"/>
        </w:rPr>
        <w:t>е</w:t>
      </w:r>
      <w:r w:rsidRPr="00D4678E">
        <w:rPr>
          <w:sz w:val="28"/>
          <w:szCs w:val="28"/>
        </w:rPr>
        <w:t>ского лица в пределах места нахождения юридического лица, учредительный документ, если участником закупки является юридическое лицо;</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9.4.6.</w:t>
      </w:r>
      <w:r w:rsidR="007262CF">
        <w:rPr>
          <w:sz w:val="28"/>
          <w:szCs w:val="28"/>
        </w:rPr>
        <w:t>2. </w:t>
      </w:r>
      <w:r w:rsidRPr="00D4678E">
        <w:rPr>
          <w:sz w:val="28"/>
          <w:szCs w:val="28"/>
        </w:rPr>
        <w:t>Фамилию, имя, отчество (при наличии), паспортные данные, адрес места жительства физического лица, если участником закупки является физическое лицо, в том числе зарегистрированное в качестве индивидуального предпринимателя;</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9.4.6.</w:t>
      </w:r>
      <w:r w:rsidR="007262CF">
        <w:rPr>
          <w:sz w:val="28"/>
          <w:szCs w:val="28"/>
        </w:rPr>
        <w:t>3. </w:t>
      </w:r>
      <w:r w:rsidRPr="00D4678E">
        <w:rPr>
          <w:sz w:val="28"/>
          <w:szCs w:val="28"/>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9.4.6.</w:t>
      </w:r>
      <w:r w:rsidR="007262CF">
        <w:rPr>
          <w:sz w:val="28"/>
          <w:szCs w:val="28"/>
        </w:rPr>
        <w:t>4. </w:t>
      </w:r>
      <w:r w:rsidRPr="00D4678E">
        <w:rPr>
          <w:sz w:val="28"/>
          <w:szCs w:val="28"/>
        </w:rPr>
        <w:t>Идентификационный номер налогоплательщика (при наличии) учредит</w:t>
      </w:r>
      <w:r w:rsidRPr="00D4678E">
        <w:rPr>
          <w:sz w:val="28"/>
          <w:szCs w:val="28"/>
        </w:rPr>
        <w:t>е</w:t>
      </w:r>
      <w:r w:rsidRPr="00D4678E">
        <w:rPr>
          <w:sz w:val="28"/>
          <w:szCs w:val="28"/>
        </w:rPr>
        <w:t>лей, членов коллегиального исполнительного органа, лица, исполняющего</w:t>
      </w:r>
      <w:r w:rsidRPr="004034D5">
        <w:rPr>
          <w:sz w:val="18"/>
          <w:szCs w:val="18"/>
        </w:rPr>
        <w:t xml:space="preserve"> </w:t>
      </w:r>
      <w:r w:rsidRPr="00D4678E">
        <w:rPr>
          <w:sz w:val="28"/>
          <w:szCs w:val="28"/>
        </w:rPr>
        <w:t>функции</w:t>
      </w:r>
      <w:r w:rsidRPr="004034D5">
        <w:rPr>
          <w:sz w:val="18"/>
          <w:szCs w:val="28"/>
        </w:rPr>
        <w:t xml:space="preserve"> </w:t>
      </w:r>
      <w:r w:rsidRPr="00D4678E">
        <w:rPr>
          <w:sz w:val="28"/>
          <w:szCs w:val="28"/>
        </w:rPr>
        <w:t>ед</w:t>
      </w:r>
      <w:r w:rsidRPr="00D4678E">
        <w:rPr>
          <w:sz w:val="28"/>
          <w:szCs w:val="28"/>
        </w:rPr>
        <w:t>и</w:t>
      </w:r>
      <w:r w:rsidRPr="00D4678E">
        <w:rPr>
          <w:sz w:val="28"/>
          <w:szCs w:val="28"/>
        </w:rPr>
        <w:t>ноличного</w:t>
      </w:r>
      <w:r w:rsidRPr="004034D5">
        <w:rPr>
          <w:sz w:val="18"/>
          <w:szCs w:val="28"/>
        </w:rPr>
        <w:t xml:space="preserve"> </w:t>
      </w:r>
      <w:r w:rsidRPr="00D4678E">
        <w:rPr>
          <w:sz w:val="28"/>
          <w:szCs w:val="28"/>
        </w:rPr>
        <w:t>исполнительного</w:t>
      </w:r>
      <w:r w:rsidRPr="004034D5">
        <w:rPr>
          <w:sz w:val="18"/>
          <w:szCs w:val="28"/>
        </w:rPr>
        <w:t xml:space="preserve"> </w:t>
      </w:r>
      <w:r w:rsidRPr="00D4678E">
        <w:rPr>
          <w:sz w:val="28"/>
          <w:szCs w:val="28"/>
        </w:rPr>
        <w:t>органа</w:t>
      </w:r>
      <w:r w:rsidRPr="004034D5">
        <w:rPr>
          <w:sz w:val="18"/>
          <w:szCs w:val="28"/>
        </w:rPr>
        <w:t xml:space="preserve"> </w:t>
      </w:r>
      <w:r w:rsidRPr="00D4678E">
        <w:rPr>
          <w:sz w:val="28"/>
          <w:szCs w:val="28"/>
        </w:rPr>
        <w:t>юридического лица,</w:t>
      </w:r>
      <w:r w:rsidRPr="004034D5">
        <w:rPr>
          <w:sz w:val="18"/>
          <w:szCs w:val="28"/>
        </w:rPr>
        <w:t xml:space="preserve"> </w:t>
      </w:r>
      <w:r w:rsidRPr="00D4678E">
        <w:rPr>
          <w:sz w:val="28"/>
          <w:szCs w:val="28"/>
        </w:rPr>
        <w:t>если</w:t>
      </w:r>
      <w:r w:rsidRPr="004034D5">
        <w:rPr>
          <w:sz w:val="18"/>
          <w:szCs w:val="28"/>
        </w:rPr>
        <w:t xml:space="preserve"> </w:t>
      </w:r>
      <w:r w:rsidRPr="00D4678E">
        <w:rPr>
          <w:sz w:val="28"/>
          <w:szCs w:val="28"/>
        </w:rPr>
        <w:t>участником</w:t>
      </w:r>
      <w:r w:rsidRPr="004034D5">
        <w:rPr>
          <w:sz w:val="18"/>
          <w:szCs w:val="28"/>
        </w:rPr>
        <w:t xml:space="preserve"> </w:t>
      </w:r>
      <w:r w:rsidRPr="00D4678E">
        <w:rPr>
          <w:sz w:val="28"/>
          <w:szCs w:val="28"/>
        </w:rPr>
        <w:t>закупки</w:t>
      </w:r>
      <w:r w:rsidRPr="004034D5">
        <w:rPr>
          <w:sz w:val="18"/>
          <w:szCs w:val="28"/>
        </w:rPr>
        <w:t xml:space="preserve"> </w:t>
      </w:r>
      <w:r w:rsidRPr="00D4678E">
        <w:rPr>
          <w:sz w:val="28"/>
          <w:szCs w:val="28"/>
        </w:rPr>
        <w:t>являе</w:t>
      </w:r>
      <w:r w:rsidRPr="00D4678E">
        <w:rPr>
          <w:sz w:val="28"/>
          <w:szCs w:val="28"/>
        </w:rPr>
        <w:t>т</w:t>
      </w:r>
      <w:r w:rsidRPr="00D4678E">
        <w:rPr>
          <w:sz w:val="28"/>
          <w:szCs w:val="28"/>
        </w:rPr>
        <w:t>ся</w:t>
      </w:r>
      <w:r w:rsidRPr="004034D5">
        <w:rPr>
          <w:sz w:val="18"/>
          <w:szCs w:val="28"/>
        </w:rPr>
        <w:t xml:space="preserve"> </w:t>
      </w:r>
      <w:r w:rsidRPr="00D4678E">
        <w:rPr>
          <w:sz w:val="28"/>
          <w:szCs w:val="28"/>
        </w:rPr>
        <w:t>юридическое</w:t>
      </w:r>
      <w:r w:rsidRPr="004034D5">
        <w:rPr>
          <w:sz w:val="18"/>
          <w:szCs w:val="28"/>
        </w:rPr>
        <w:t xml:space="preserve"> </w:t>
      </w:r>
      <w:r w:rsidRPr="00D4678E">
        <w:rPr>
          <w:sz w:val="28"/>
          <w:szCs w:val="28"/>
        </w:rPr>
        <w:t>лицо,</w:t>
      </w:r>
      <w:r w:rsidRPr="004034D5">
        <w:rPr>
          <w:sz w:val="18"/>
          <w:szCs w:val="28"/>
        </w:rPr>
        <w:t xml:space="preserve"> </w:t>
      </w:r>
      <w:r w:rsidRPr="00D4678E">
        <w:rPr>
          <w:sz w:val="28"/>
          <w:szCs w:val="28"/>
        </w:rPr>
        <w:t>или</w:t>
      </w:r>
      <w:r w:rsidRPr="004034D5">
        <w:rPr>
          <w:sz w:val="18"/>
          <w:szCs w:val="28"/>
        </w:rPr>
        <w:t xml:space="preserve"> </w:t>
      </w:r>
      <w:r w:rsidRPr="00D4678E">
        <w:rPr>
          <w:sz w:val="28"/>
          <w:szCs w:val="28"/>
        </w:rPr>
        <w:t>в</w:t>
      </w:r>
      <w:r w:rsidRPr="004034D5">
        <w:rPr>
          <w:sz w:val="18"/>
          <w:szCs w:val="28"/>
        </w:rPr>
        <w:t xml:space="preserve"> </w:t>
      </w:r>
      <w:r w:rsidRPr="00D4678E">
        <w:rPr>
          <w:sz w:val="28"/>
          <w:szCs w:val="28"/>
        </w:rPr>
        <w:t>соответствии с законодательством соответствующего ин</w:t>
      </w:r>
      <w:r w:rsidRPr="00D4678E">
        <w:rPr>
          <w:sz w:val="28"/>
          <w:szCs w:val="28"/>
        </w:rPr>
        <w:t>о</w:t>
      </w:r>
      <w:r w:rsidRPr="00D4678E">
        <w:rPr>
          <w:sz w:val="28"/>
          <w:szCs w:val="28"/>
        </w:rPr>
        <w:t>странного государства аналог идентификационного номера налогоплательщика таких лиц;</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9.4.6.</w:t>
      </w:r>
      <w:r w:rsidR="007262CF">
        <w:rPr>
          <w:sz w:val="28"/>
          <w:szCs w:val="28"/>
        </w:rPr>
        <w:t>5. </w:t>
      </w:r>
      <w:r w:rsidRPr="00D4678E">
        <w:rPr>
          <w:sz w:val="28"/>
          <w:szCs w:val="28"/>
        </w:rPr>
        <w:t>Копию документа, подтверждающего полномочия лица действовать от имени участника закупки, за исключением случаев подписания заявки:</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а) индивидуальным предпринимателем, если участником такой закупки является индивидуальный предприниматель;</w:t>
      </w:r>
    </w:p>
    <w:p w:rsidR="00C83767" w:rsidRPr="00D4678E" w:rsidRDefault="00C83767" w:rsidP="004034D5">
      <w:pPr>
        <w:widowControl w:val="0"/>
        <w:tabs>
          <w:tab w:val="left" w:pos="851"/>
        </w:tabs>
        <w:autoSpaceDE w:val="0"/>
        <w:autoSpaceDN w:val="0"/>
        <w:adjustRightInd w:val="0"/>
        <w:ind w:firstLine="709"/>
        <w:jc w:val="both"/>
        <w:rPr>
          <w:sz w:val="28"/>
          <w:szCs w:val="28"/>
        </w:rPr>
      </w:pPr>
      <w:r w:rsidRPr="00D4678E">
        <w:rPr>
          <w:sz w:val="28"/>
          <w:szCs w:val="28"/>
        </w:rPr>
        <w:t>б) лицом, указанным в едином государственном реестре юридических лиц в кач</w:t>
      </w:r>
      <w:r w:rsidRPr="00D4678E">
        <w:rPr>
          <w:sz w:val="28"/>
          <w:szCs w:val="28"/>
        </w:rPr>
        <w:t>е</w:t>
      </w:r>
      <w:r w:rsidRPr="00D4678E">
        <w:rPr>
          <w:sz w:val="28"/>
          <w:szCs w:val="28"/>
        </w:rPr>
        <w:t>стве лица, имеющего право без доверенности действовать от имени юридическог</w:t>
      </w:r>
      <w:r w:rsidR="004034D5">
        <w:rPr>
          <w:sz w:val="28"/>
          <w:szCs w:val="28"/>
        </w:rPr>
        <w:t>о лица (далее</w:t>
      </w:r>
      <w:r w:rsidRPr="00D4678E">
        <w:rPr>
          <w:sz w:val="28"/>
          <w:szCs w:val="28"/>
        </w:rPr>
        <w:t xml:space="preserve"> </w:t>
      </w:r>
      <w:r w:rsidR="004034D5">
        <w:rPr>
          <w:sz w:val="28"/>
          <w:szCs w:val="28"/>
        </w:rPr>
        <w:t>–</w:t>
      </w:r>
      <w:r w:rsidRPr="00D4678E">
        <w:rPr>
          <w:sz w:val="28"/>
          <w:szCs w:val="28"/>
        </w:rPr>
        <w:t xml:space="preserve"> руководитель), если участником такой закупки является юр</w:t>
      </w:r>
      <w:r w:rsidRPr="00D4678E">
        <w:rPr>
          <w:sz w:val="28"/>
          <w:szCs w:val="28"/>
        </w:rPr>
        <w:t>и</w:t>
      </w:r>
      <w:r w:rsidRPr="00D4678E">
        <w:rPr>
          <w:sz w:val="28"/>
          <w:szCs w:val="28"/>
        </w:rPr>
        <w:t>дическое лицо;</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9.4.6.</w:t>
      </w:r>
      <w:r w:rsidR="007262CF">
        <w:rPr>
          <w:sz w:val="28"/>
          <w:szCs w:val="28"/>
        </w:rPr>
        <w:t>6. </w:t>
      </w:r>
      <w:r w:rsidRPr="00D4678E">
        <w:rPr>
          <w:sz w:val="28"/>
          <w:szCs w:val="28"/>
        </w:rPr>
        <w:t>Копии документов, подтверждающих соответствие участника закупки тр</w:t>
      </w:r>
      <w:r w:rsidRPr="00D4678E">
        <w:rPr>
          <w:sz w:val="28"/>
          <w:szCs w:val="28"/>
        </w:rPr>
        <w:t>е</w:t>
      </w:r>
      <w:r w:rsidRPr="00D4678E">
        <w:rPr>
          <w:sz w:val="28"/>
          <w:szCs w:val="28"/>
        </w:rPr>
        <w:t>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w:t>
      </w:r>
      <w:r w:rsidRPr="00D4678E">
        <w:rPr>
          <w:sz w:val="28"/>
          <w:szCs w:val="28"/>
        </w:rPr>
        <w:t>ю</w:t>
      </w:r>
      <w:r w:rsidRPr="00D4678E">
        <w:rPr>
          <w:sz w:val="28"/>
          <w:szCs w:val="28"/>
        </w:rPr>
        <w:t>щихся предметом закупки;</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9.4.6.</w:t>
      </w:r>
      <w:r w:rsidR="007262CF">
        <w:rPr>
          <w:sz w:val="28"/>
          <w:szCs w:val="28"/>
        </w:rPr>
        <w:t>7. </w:t>
      </w:r>
      <w:r w:rsidRPr="00D4678E">
        <w:rPr>
          <w:sz w:val="28"/>
          <w:szCs w:val="28"/>
        </w:rPr>
        <w:t>Копию решения о согласии на совершение крупной сделки или о посл</w:t>
      </w:r>
      <w:r w:rsidRPr="00D4678E">
        <w:rPr>
          <w:sz w:val="28"/>
          <w:szCs w:val="28"/>
        </w:rPr>
        <w:t>е</w:t>
      </w:r>
      <w:r w:rsidRPr="00D4678E">
        <w:rPr>
          <w:sz w:val="28"/>
          <w:szCs w:val="28"/>
        </w:rPr>
        <w:t>дующем одобрении этой сделки, если требование о наличии указанного решения устано</w:t>
      </w:r>
      <w:r w:rsidRPr="00D4678E">
        <w:rPr>
          <w:sz w:val="28"/>
          <w:szCs w:val="28"/>
        </w:rPr>
        <w:t>в</w:t>
      </w:r>
      <w:r w:rsidRPr="00D4678E">
        <w:rPr>
          <w:sz w:val="28"/>
          <w:szCs w:val="28"/>
        </w:rPr>
        <w:t>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w:t>
      </w:r>
      <w:r w:rsidRPr="00D4678E">
        <w:rPr>
          <w:sz w:val="28"/>
          <w:szCs w:val="28"/>
        </w:rPr>
        <w:t>е</w:t>
      </w:r>
      <w:r w:rsidRPr="00D4678E">
        <w:rPr>
          <w:sz w:val="28"/>
          <w:szCs w:val="28"/>
        </w:rPr>
        <w:t>щении об осуществлении такой закупки, документации о конкурентной закупке), обесп</w:t>
      </w:r>
      <w:r w:rsidRPr="00D4678E">
        <w:rPr>
          <w:sz w:val="28"/>
          <w:szCs w:val="28"/>
        </w:rPr>
        <w:t>е</w:t>
      </w:r>
      <w:r w:rsidRPr="00D4678E">
        <w:rPr>
          <w:sz w:val="28"/>
          <w:szCs w:val="28"/>
        </w:rPr>
        <w:t>чения исполнения договора (если требование об обеспечении исполнения договора уст</w:t>
      </w:r>
      <w:r w:rsidRPr="00D4678E">
        <w:rPr>
          <w:sz w:val="28"/>
          <w:szCs w:val="28"/>
        </w:rPr>
        <w:t>а</w:t>
      </w:r>
      <w:r w:rsidRPr="00D4678E">
        <w:rPr>
          <w:sz w:val="28"/>
          <w:szCs w:val="28"/>
        </w:rPr>
        <w:t>новлено заказчиком в извещении об осуществлении такой закупки, документации о ко</w:t>
      </w:r>
      <w:r w:rsidRPr="00D4678E">
        <w:rPr>
          <w:sz w:val="28"/>
          <w:szCs w:val="28"/>
        </w:rPr>
        <w:t>н</w:t>
      </w:r>
      <w:r w:rsidRPr="00D4678E">
        <w:rPr>
          <w:sz w:val="28"/>
          <w:szCs w:val="28"/>
        </w:rPr>
        <w:t>курентной закупке) является крупной сделкой;</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9.4.6.</w:t>
      </w:r>
      <w:r w:rsidR="007262CF">
        <w:rPr>
          <w:sz w:val="28"/>
          <w:szCs w:val="28"/>
        </w:rPr>
        <w:t>8. </w:t>
      </w:r>
      <w:r w:rsidRPr="00D4678E">
        <w:rPr>
          <w:sz w:val="28"/>
          <w:szCs w:val="28"/>
        </w:rPr>
        <w:t>Информацию и документы об обеспечении заявки на участие в закупке, если соответствующее требование предусмотрено извещением об осуществлении такой з</w:t>
      </w:r>
      <w:r w:rsidRPr="00D4678E">
        <w:rPr>
          <w:sz w:val="28"/>
          <w:szCs w:val="28"/>
        </w:rPr>
        <w:t>а</w:t>
      </w:r>
      <w:r w:rsidRPr="00D4678E">
        <w:rPr>
          <w:sz w:val="28"/>
          <w:szCs w:val="28"/>
        </w:rPr>
        <w:t>купки, документацией о конкурентной закупке;</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9.4.6.</w:t>
      </w:r>
      <w:r w:rsidR="007262CF">
        <w:rPr>
          <w:sz w:val="28"/>
          <w:szCs w:val="28"/>
        </w:rPr>
        <w:t>9. </w:t>
      </w:r>
      <w:r w:rsidRPr="00D4678E">
        <w:rPr>
          <w:sz w:val="28"/>
          <w:szCs w:val="28"/>
        </w:rPr>
        <w:t>Декларацию, подтверждающую на дату подачи заявки на участие в закупке:</w:t>
      </w:r>
    </w:p>
    <w:p w:rsidR="00C83767" w:rsidRPr="00D4678E" w:rsidRDefault="00C83767" w:rsidP="004034D5">
      <w:pPr>
        <w:widowControl w:val="0"/>
        <w:tabs>
          <w:tab w:val="left" w:pos="851"/>
        </w:tabs>
        <w:autoSpaceDE w:val="0"/>
        <w:autoSpaceDN w:val="0"/>
        <w:adjustRightInd w:val="0"/>
        <w:ind w:firstLine="709"/>
        <w:jc w:val="both"/>
        <w:rPr>
          <w:sz w:val="28"/>
          <w:szCs w:val="28"/>
        </w:rPr>
      </w:pPr>
      <w:r w:rsidRPr="00D4678E">
        <w:rPr>
          <w:sz w:val="28"/>
          <w:szCs w:val="28"/>
        </w:rPr>
        <w:t xml:space="preserve">а) непроведение ликвидации участника закупки </w:t>
      </w:r>
      <w:r w:rsidR="004034D5">
        <w:rPr>
          <w:sz w:val="28"/>
          <w:szCs w:val="28"/>
        </w:rPr>
        <w:t>–</w:t>
      </w:r>
      <w:r w:rsidRPr="00D4678E">
        <w:rPr>
          <w:sz w:val="28"/>
          <w:szCs w:val="28"/>
        </w:rPr>
        <w:t xml:space="preserve"> юридического лица и отсутствие решения арбитражного суда о признании участника такой </w:t>
      </w:r>
      <w:r w:rsidR="004034D5">
        <w:rPr>
          <w:sz w:val="28"/>
          <w:szCs w:val="28"/>
        </w:rPr>
        <w:br/>
      </w:r>
      <w:r w:rsidRPr="00D4678E">
        <w:rPr>
          <w:sz w:val="28"/>
          <w:szCs w:val="28"/>
        </w:rPr>
        <w:t xml:space="preserve">закупки </w:t>
      </w:r>
      <w:r w:rsidR="004034D5">
        <w:rPr>
          <w:sz w:val="28"/>
          <w:szCs w:val="28"/>
        </w:rPr>
        <w:t>–</w:t>
      </w:r>
      <w:r w:rsidRPr="00D4678E">
        <w:rPr>
          <w:sz w:val="28"/>
          <w:szCs w:val="28"/>
        </w:rPr>
        <w:t xml:space="preserve"> юридического лица или индивидуального предпринимателя несостоятельным (банкротом);</w:t>
      </w:r>
    </w:p>
    <w:p w:rsidR="00C83767" w:rsidRPr="00D4678E" w:rsidRDefault="004034D5" w:rsidP="00D4678E">
      <w:pPr>
        <w:widowControl w:val="0"/>
        <w:tabs>
          <w:tab w:val="left" w:pos="851"/>
        </w:tabs>
        <w:autoSpaceDE w:val="0"/>
        <w:autoSpaceDN w:val="0"/>
        <w:adjustRightInd w:val="0"/>
        <w:ind w:firstLine="709"/>
        <w:jc w:val="both"/>
        <w:rPr>
          <w:sz w:val="28"/>
          <w:szCs w:val="28"/>
        </w:rPr>
      </w:pPr>
      <w:r>
        <w:rPr>
          <w:sz w:val="28"/>
          <w:szCs w:val="28"/>
        </w:rPr>
        <w:t>б) </w:t>
      </w:r>
      <w:r w:rsidR="00C83767" w:rsidRPr="00D4678E">
        <w:rPr>
          <w:sz w:val="28"/>
          <w:szCs w:val="28"/>
        </w:rPr>
        <w:t>неприостановление деятельности участника закупки в порядке, установленном Кодексом Российской Федерации об административных правонарушениях;</w:t>
      </w:r>
    </w:p>
    <w:p w:rsidR="00C83767" w:rsidRPr="00D4678E" w:rsidRDefault="004034D5" w:rsidP="00D4678E">
      <w:pPr>
        <w:widowControl w:val="0"/>
        <w:tabs>
          <w:tab w:val="left" w:pos="851"/>
        </w:tabs>
        <w:autoSpaceDE w:val="0"/>
        <w:autoSpaceDN w:val="0"/>
        <w:adjustRightInd w:val="0"/>
        <w:ind w:firstLine="709"/>
        <w:jc w:val="both"/>
        <w:rPr>
          <w:sz w:val="28"/>
          <w:szCs w:val="28"/>
        </w:rPr>
      </w:pPr>
      <w:r>
        <w:rPr>
          <w:sz w:val="28"/>
          <w:szCs w:val="28"/>
        </w:rPr>
        <w:t>в) </w:t>
      </w:r>
      <w:r w:rsidR="00C83767" w:rsidRPr="00D4678E">
        <w:rPr>
          <w:sz w:val="28"/>
          <w:szCs w:val="2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w:t>
      </w:r>
      <w:r w:rsidR="00C83767" w:rsidRPr="00D4678E">
        <w:rPr>
          <w:sz w:val="28"/>
          <w:szCs w:val="28"/>
        </w:rPr>
        <w:t>а</w:t>
      </w:r>
      <w:r w:rsidR="00C83767" w:rsidRPr="00D4678E">
        <w:rPr>
          <w:sz w:val="28"/>
          <w:szCs w:val="28"/>
        </w:rPr>
        <w:t>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w:t>
      </w:r>
      <w:r w:rsidR="00C83767" w:rsidRPr="00D4678E">
        <w:rPr>
          <w:sz w:val="28"/>
          <w:szCs w:val="28"/>
        </w:rPr>
        <w:t>е</w:t>
      </w:r>
      <w:r w:rsidR="00C83767" w:rsidRPr="00D4678E">
        <w:rPr>
          <w:sz w:val="28"/>
          <w:szCs w:val="28"/>
        </w:rPr>
        <w:t>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w:t>
      </w:r>
      <w:r w:rsidR="00C83767" w:rsidRPr="00D4678E">
        <w:rPr>
          <w:sz w:val="28"/>
          <w:szCs w:val="28"/>
        </w:rPr>
        <w:t>а</w:t>
      </w:r>
      <w:r w:rsidR="00C83767" w:rsidRPr="00D4678E">
        <w:rPr>
          <w:sz w:val="28"/>
          <w:szCs w:val="28"/>
        </w:rPr>
        <w:t>дежными к взысканию в соответствии с законодательством Российской Федерации о н</w:t>
      </w:r>
      <w:r w:rsidR="00C83767" w:rsidRPr="00D4678E">
        <w:rPr>
          <w:sz w:val="28"/>
          <w:szCs w:val="28"/>
        </w:rPr>
        <w:t>а</w:t>
      </w:r>
      <w:r w:rsidR="00C83767" w:rsidRPr="00D4678E">
        <w:rPr>
          <w:sz w:val="28"/>
          <w:szCs w:val="28"/>
        </w:rPr>
        <w:t>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w:t>
      </w:r>
      <w:r w:rsidR="00C83767" w:rsidRPr="00D4678E">
        <w:rPr>
          <w:sz w:val="28"/>
          <w:szCs w:val="28"/>
        </w:rPr>
        <w:t>а</w:t>
      </w:r>
      <w:r w:rsidR="00C83767" w:rsidRPr="00D4678E">
        <w:rPr>
          <w:sz w:val="28"/>
          <w:szCs w:val="28"/>
        </w:rPr>
        <w:t>новленном порядке подано заявление об обжаловании указанных недоимки, задолженн</w:t>
      </w:r>
      <w:r w:rsidR="00C83767" w:rsidRPr="00D4678E">
        <w:rPr>
          <w:sz w:val="28"/>
          <w:szCs w:val="28"/>
        </w:rPr>
        <w:t>о</w:t>
      </w:r>
      <w:r w:rsidR="00C83767" w:rsidRPr="00D4678E">
        <w:rPr>
          <w:sz w:val="28"/>
          <w:szCs w:val="28"/>
        </w:rPr>
        <w:t>сти и решение по данному заявлению на дату рассмотрения заявки на участие в конк</w:t>
      </w:r>
      <w:r w:rsidR="00C83767" w:rsidRPr="00D4678E">
        <w:rPr>
          <w:sz w:val="28"/>
          <w:szCs w:val="28"/>
        </w:rPr>
        <w:t>у</w:t>
      </w:r>
      <w:r w:rsidR="00C83767" w:rsidRPr="00D4678E">
        <w:rPr>
          <w:sz w:val="28"/>
          <w:szCs w:val="28"/>
        </w:rPr>
        <w:t>рентной закупке с участием субъектов малого и среднего предпринимательства не прин</w:t>
      </w:r>
      <w:r w:rsidR="00C83767" w:rsidRPr="00D4678E">
        <w:rPr>
          <w:sz w:val="28"/>
          <w:szCs w:val="28"/>
        </w:rPr>
        <w:t>я</w:t>
      </w:r>
      <w:r w:rsidR="00C83767" w:rsidRPr="00D4678E">
        <w:rPr>
          <w:sz w:val="28"/>
          <w:szCs w:val="28"/>
        </w:rPr>
        <w:t>то;</w:t>
      </w:r>
    </w:p>
    <w:p w:rsidR="00C83767" w:rsidRDefault="004034D5" w:rsidP="004034D5">
      <w:pPr>
        <w:widowControl w:val="0"/>
        <w:tabs>
          <w:tab w:val="left" w:pos="851"/>
        </w:tabs>
        <w:autoSpaceDE w:val="0"/>
        <w:autoSpaceDN w:val="0"/>
        <w:adjustRightInd w:val="0"/>
        <w:ind w:firstLine="709"/>
        <w:jc w:val="both"/>
        <w:rPr>
          <w:sz w:val="28"/>
          <w:szCs w:val="28"/>
        </w:rPr>
      </w:pPr>
      <w:r>
        <w:rPr>
          <w:sz w:val="28"/>
          <w:szCs w:val="28"/>
        </w:rPr>
        <w:t>г) </w:t>
      </w:r>
      <w:r w:rsidR="00C83767" w:rsidRPr="00D4678E">
        <w:rPr>
          <w:sz w:val="28"/>
          <w:szCs w:val="28"/>
        </w:rPr>
        <w:t xml:space="preserve">отсутствие у участника закупки </w:t>
      </w:r>
      <w:r>
        <w:rPr>
          <w:sz w:val="28"/>
          <w:szCs w:val="28"/>
        </w:rPr>
        <w:t>–</w:t>
      </w:r>
      <w:r w:rsidR="00C83767" w:rsidRPr="00D4678E">
        <w:rPr>
          <w:sz w:val="28"/>
          <w:szCs w:val="28"/>
        </w:rPr>
        <w:t xml:space="preserve"> физического лица, зарегистрированного в кач</w:t>
      </w:r>
      <w:r w:rsidR="00C83767" w:rsidRPr="00D4678E">
        <w:rPr>
          <w:sz w:val="28"/>
          <w:szCs w:val="28"/>
        </w:rPr>
        <w:t>е</w:t>
      </w:r>
      <w:r w:rsidR="00C83767" w:rsidRPr="00D4678E">
        <w:rPr>
          <w:sz w:val="28"/>
          <w:szCs w:val="28"/>
        </w:rPr>
        <w:t>стве индивидуального предпринимателя, либо у руководителя, членов коллегиального и</w:t>
      </w:r>
      <w:r w:rsidR="00C83767" w:rsidRPr="00D4678E">
        <w:rPr>
          <w:sz w:val="28"/>
          <w:szCs w:val="28"/>
        </w:rPr>
        <w:t>с</w:t>
      </w:r>
      <w:r w:rsidR="00C83767" w:rsidRPr="00D4678E">
        <w:rPr>
          <w:sz w:val="28"/>
          <w:szCs w:val="28"/>
        </w:rPr>
        <w:t>полнительного органа, лица, исполняющего функции единоличного исполнительного о</w:t>
      </w:r>
      <w:r w:rsidR="00C83767" w:rsidRPr="00D4678E">
        <w:rPr>
          <w:sz w:val="28"/>
          <w:szCs w:val="28"/>
        </w:rPr>
        <w:t>р</w:t>
      </w:r>
      <w:r w:rsidR="00C83767" w:rsidRPr="00D4678E">
        <w:rPr>
          <w:sz w:val="28"/>
          <w:szCs w:val="28"/>
        </w:rPr>
        <w:t xml:space="preserve">гана, или главного бухгалтера юридического лица </w:t>
      </w:r>
      <w:r>
        <w:rPr>
          <w:sz w:val="28"/>
          <w:szCs w:val="28"/>
        </w:rPr>
        <w:t>–</w:t>
      </w:r>
      <w:r w:rsidR="00C83767" w:rsidRPr="00D4678E">
        <w:rPr>
          <w:sz w:val="28"/>
          <w:szCs w:val="28"/>
        </w:rPr>
        <w:t xml:space="preserve"> участника закупки непогашенной или неснятой судимости за преступления в сфере экономики </w:t>
      </w:r>
      <w:r w:rsidR="002122E3">
        <w:rPr>
          <w:sz w:val="28"/>
          <w:szCs w:val="28"/>
        </w:rPr>
        <w:t xml:space="preserve">и (или) </w:t>
      </w:r>
      <w:r w:rsidR="00C83767" w:rsidRPr="00D4678E">
        <w:rPr>
          <w:sz w:val="28"/>
          <w:szCs w:val="28"/>
        </w:rPr>
        <w:t>преступления, пред</w:t>
      </w:r>
      <w:r w:rsidR="00C83767" w:rsidRPr="00D4678E">
        <w:rPr>
          <w:sz w:val="28"/>
          <w:szCs w:val="28"/>
        </w:rPr>
        <w:t>у</w:t>
      </w:r>
      <w:r w:rsidR="00C83767" w:rsidRPr="00D4678E">
        <w:rPr>
          <w:sz w:val="28"/>
          <w:szCs w:val="28"/>
        </w:rPr>
        <w:t>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w:t>
      </w:r>
      <w:r w:rsidR="00C83767" w:rsidRPr="00D4678E">
        <w:rPr>
          <w:sz w:val="28"/>
          <w:szCs w:val="28"/>
        </w:rPr>
        <w:t>х</w:t>
      </w:r>
      <w:r w:rsidR="00C83767" w:rsidRPr="00D4678E">
        <w:rPr>
          <w:sz w:val="28"/>
          <w:szCs w:val="28"/>
        </w:rPr>
        <w:t>ся предметом осуществляемой закупки, и административного наказания в виде дисквал</w:t>
      </w:r>
      <w:r w:rsidR="00C83767" w:rsidRPr="00D4678E">
        <w:rPr>
          <w:sz w:val="28"/>
          <w:szCs w:val="28"/>
        </w:rPr>
        <w:t>и</w:t>
      </w:r>
      <w:r w:rsidR="00C83767" w:rsidRPr="00D4678E">
        <w:rPr>
          <w:sz w:val="28"/>
          <w:szCs w:val="28"/>
        </w:rPr>
        <w:t>фикации;</w:t>
      </w:r>
    </w:p>
    <w:p w:rsidR="004034D5" w:rsidRPr="00D4678E" w:rsidRDefault="004034D5" w:rsidP="004034D5">
      <w:pPr>
        <w:widowControl w:val="0"/>
        <w:tabs>
          <w:tab w:val="left" w:pos="851"/>
        </w:tabs>
        <w:autoSpaceDE w:val="0"/>
        <w:autoSpaceDN w:val="0"/>
        <w:adjustRightInd w:val="0"/>
        <w:ind w:firstLine="709"/>
        <w:jc w:val="both"/>
        <w:rPr>
          <w:sz w:val="28"/>
          <w:szCs w:val="28"/>
        </w:rPr>
      </w:pPr>
    </w:p>
    <w:p w:rsidR="00C83767" w:rsidRPr="00D4678E" w:rsidRDefault="004034D5" w:rsidP="00D4678E">
      <w:pPr>
        <w:widowControl w:val="0"/>
        <w:tabs>
          <w:tab w:val="left" w:pos="851"/>
        </w:tabs>
        <w:autoSpaceDE w:val="0"/>
        <w:autoSpaceDN w:val="0"/>
        <w:adjustRightInd w:val="0"/>
        <w:ind w:firstLine="709"/>
        <w:jc w:val="both"/>
        <w:rPr>
          <w:sz w:val="28"/>
          <w:szCs w:val="28"/>
        </w:rPr>
      </w:pPr>
      <w:r>
        <w:rPr>
          <w:sz w:val="28"/>
          <w:szCs w:val="28"/>
        </w:rPr>
        <w:t>д) </w:t>
      </w:r>
      <w:r w:rsidR="00C83767" w:rsidRPr="00D4678E">
        <w:rPr>
          <w:sz w:val="28"/>
          <w:szCs w:val="28"/>
        </w:rPr>
        <w:t>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w:t>
      </w:r>
      <w:r w:rsidR="00C83767" w:rsidRPr="00D4678E">
        <w:rPr>
          <w:sz w:val="28"/>
          <w:szCs w:val="28"/>
        </w:rPr>
        <w:t>т</w:t>
      </w:r>
      <w:r w:rsidR="00C83767" w:rsidRPr="00D4678E">
        <w:rPr>
          <w:sz w:val="28"/>
          <w:szCs w:val="28"/>
        </w:rPr>
        <w:t>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83767" w:rsidRPr="00D4678E" w:rsidRDefault="004034D5" w:rsidP="00D4678E">
      <w:pPr>
        <w:widowControl w:val="0"/>
        <w:tabs>
          <w:tab w:val="left" w:pos="851"/>
        </w:tabs>
        <w:autoSpaceDE w:val="0"/>
        <w:autoSpaceDN w:val="0"/>
        <w:adjustRightInd w:val="0"/>
        <w:ind w:firstLine="709"/>
        <w:jc w:val="both"/>
        <w:rPr>
          <w:sz w:val="28"/>
          <w:szCs w:val="28"/>
        </w:rPr>
      </w:pPr>
      <w:r>
        <w:rPr>
          <w:sz w:val="28"/>
          <w:szCs w:val="28"/>
        </w:rPr>
        <w:t>е) </w:t>
      </w:r>
      <w:r w:rsidR="00C83767" w:rsidRPr="00D4678E">
        <w:rPr>
          <w:sz w:val="28"/>
          <w:szCs w:val="28"/>
        </w:rPr>
        <w:t>соответствие участника закупки указанным в документации о конкурентной з</w:t>
      </w:r>
      <w:r w:rsidR="00C83767" w:rsidRPr="00D4678E">
        <w:rPr>
          <w:sz w:val="28"/>
          <w:szCs w:val="28"/>
        </w:rPr>
        <w:t>а</w:t>
      </w:r>
      <w:r w:rsidR="00C83767" w:rsidRPr="00D4678E">
        <w:rPr>
          <w:sz w:val="28"/>
          <w:szCs w:val="28"/>
        </w:rPr>
        <w:t>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w:t>
      </w:r>
      <w:r w:rsidR="00C83767" w:rsidRPr="00D4678E">
        <w:rPr>
          <w:sz w:val="28"/>
          <w:szCs w:val="28"/>
        </w:rPr>
        <w:t>н</w:t>
      </w:r>
      <w:r w:rsidR="00C83767" w:rsidRPr="00D4678E">
        <w:rPr>
          <w:sz w:val="28"/>
          <w:szCs w:val="28"/>
        </w:rPr>
        <w:t>ты, подтверждающие такое соответствие, содержатся в открытых и общедоступных гос</w:t>
      </w:r>
      <w:r w:rsidR="00C83767" w:rsidRPr="00D4678E">
        <w:rPr>
          <w:sz w:val="28"/>
          <w:szCs w:val="28"/>
        </w:rPr>
        <w:t>у</w:t>
      </w:r>
      <w:r w:rsidR="00C83767" w:rsidRPr="00D4678E">
        <w:rPr>
          <w:sz w:val="28"/>
          <w:szCs w:val="28"/>
        </w:rPr>
        <w:t xml:space="preserve">дарственных реестрах, размещенных в информационно-телекоммуникационной сети </w:t>
      </w:r>
      <w:r w:rsidR="00E855EB">
        <w:rPr>
          <w:sz w:val="28"/>
          <w:szCs w:val="28"/>
        </w:rPr>
        <w:t>«</w:t>
      </w:r>
      <w:r w:rsidR="00C83767" w:rsidRPr="00D4678E">
        <w:rPr>
          <w:sz w:val="28"/>
          <w:szCs w:val="28"/>
        </w:rPr>
        <w:t>И</w:t>
      </w:r>
      <w:r w:rsidR="00C83767" w:rsidRPr="00D4678E">
        <w:rPr>
          <w:sz w:val="28"/>
          <w:szCs w:val="28"/>
        </w:rPr>
        <w:t>н</w:t>
      </w:r>
      <w:r w:rsidR="00C83767" w:rsidRPr="00D4678E">
        <w:rPr>
          <w:sz w:val="28"/>
          <w:szCs w:val="28"/>
        </w:rPr>
        <w:t>тернет</w:t>
      </w:r>
      <w:r w:rsidR="00E855EB">
        <w:rPr>
          <w:sz w:val="28"/>
          <w:szCs w:val="28"/>
        </w:rPr>
        <w:t>»</w:t>
      </w:r>
      <w:r w:rsidR="00C83767" w:rsidRPr="00D4678E">
        <w:rPr>
          <w:sz w:val="28"/>
          <w:szCs w:val="28"/>
        </w:rPr>
        <w:t xml:space="preserve"> (с указанием адреса сайта или страницы сайта в информационно-телекоммуникационной сети </w:t>
      </w:r>
      <w:r w:rsidR="00E855EB">
        <w:rPr>
          <w:sz w:val="28"/>
          <w:szCs w:val="28"/>
        </w:rPr>
        <w:t>«</w:t>
      </w:r>
      <w:r w:rsidR="00C83767" w:rsidRPr="00D4678E">
        <w:rPr>
          <w:sz w:val="28"/>
          <w:szCs w:val="28"/>
        </w:rPr>
        <w:t>Интернет</w:t>
      </w:r>
      <w:r w:rsidR="00E855EB">
        <w:rPr>
          <w:sz w:val="28"/>
          <w:szCs w:val="28"/>
        </w:rPr>
        <w:t>»</w:t>
      </w:r>
      <w:r w:rsidR="00C83767" w:rsidRPr="00D4678E">
        <w:rPr>
          <w:sz w:val="28"/>
          <w:szCs w:val="28"/>
        </w:rPr>
        <w:t>, на которых размещены эти информация и док</w:t>
      </w:r>
      <w:r w:rsidR="00C83767" w:rsidRPr="00D4678E">
        <w:rPr>
          <w:sz w:val="28"/>
          <w:szCs w:val="28"/>
        </w:rPr>
        <w:t>у</w:t>
      </w:r>
      <w:r w:rsidR="00C83767" w:rsidRPr="00D4678E">
        <w:rPr>
          <w:sz w:val="28"/>
          <w:szCs w:val="28"/>
        </w:rPr>
        <w:t>менты);</w:t>
      </w:r>
    </w:p>
    <w:p w:rsidR="00C83767" w:rsidRPr="00D4678E" w:rsidRDefault="004034D5" w:rsidP="00D4678E">
      <w:pPr>
        <w:widowControl w:val="0"/>
        <w:tabs>
          <w:tab w:val="left" w:pos="851"/>
        </w:tabs>
        <w:autoSpaceDE w:val="0"/>
        <w:autoSpaceDN w:val="0"/>
        <w:adjustRightInd w:val="0"/>
        <w:ind w:firstLine="709"/>
        <w:jc w:val="both"/>
        <w:rPr>
          <w:sz w:val="28"/>
          <w:szCs w:val="28"/>
        </w:rPr>
      </w:pPr>
      <w:r>
        <w:rPr>
          <w:sz w:val="28"/>
          <w:szCs w:val="28"/>
        </w:rPr>
        <w:t>ж) </w:t>
      </w:r>
      <w:r w:rsidR="00C83767" w:rsidRPr="00D4678E">
        <w:rPr>
          <w:sz w:val="28"/>
          <w:szCs w:val="28"/>
        </w:rPr>
        <w:t>обладание участником закупки исключительными правами на результаты и</w:t>
      </w:r>
      <w:r w:rsidR="00C83767" w:rsidRPr="00D4678E">
        <w:rPr>
          <w:sz w:val="28"/>
          <w:szCs w:val="28"/>
        </w:rPr>
        <w:t>н</w:t>
      </w:r>
      <w:r w:rsidR="00C83767" w:rsidRPr="00D4678E">
        <w:rPr>
          <w:sz w:val="28"/>
          <w:szCs w:val="28"/>
        </w:rPr>
        <w:t>теллектуальной деятельности, если в связи с исполнением договора заказчик приобретает права на такие результаты;</w:t>
      </w:r>
    </w:p>
    <w:p w:rsidR="00C83767" w:rsidRPr="00D4678E" w:rsidRDefault="004034D5" w:rsidP="00D4678E">
      <w:pPr>
        <w:widowControl w:val="0"/>
        <w:tabs>
          <w:tab w:val="left" w:pos="851"/>
        </w:tabs>
        <w:autoSpaceDE w:val="0"/>
        <w:autoSpaceDN w:val="0"/>
        <w:adjustRightInd w:val="0"/>
        <w:ind w:firstLine="709"/>
        <w:jc w:val="both"/>
        <w:rPr>
          <w:sz w:val="28"/>
          <w:szCs w:val="28"/>
        </w:rPr>
      </w:pPr>
      <w:r>
        <w:rPr>
          <w:sz w:val="28"/>
          <w:szCs w:val="28"/>
        </w:rPr>
        <w:t>з) </w:t>
      </w:r>
      <w:r w:rsidR="00C83767" w:rsidRPr="00D4678E">
        <w:rPr>
          <w:sz w:val="28"/>
          <w:szCs w:val="28"/>
        </w:rPr>
        <w:t>обладание участником закупки правами использования результата интеллект</w:t>
      </w:r>
      <w:r w:rsidR="00C83767" w:rsidRPr="00D4678E">
        <w:rPr>
          <w:sz w:val="28"/>
          <w:szCs w:val="28"/>
        </w:rPr>
        <w:t>у</w:t>
      </w:r>
      <w:r w:rsidR="00C83767" w:rsidRPr="00D4678E">
        <w:rPr>
          <w:sz w:val="28"/>
          <w:szCs w:val="28"/>
        </w:rPr>
        <w:t>альной деятельности в случае использования такого результата при исполнении договора;</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9.4.6.1</w:t>
      </w:r>
      <w:r w:rsidR="007262CF">
        <w:rPr>
          <w:sz w:val="28"/>
          <w:szCs w:val="28"/>
        </w:rPr>
        <w:t>0. </w:t>
      </w:r>
      <w:r w:rsidRPr="00D4678E">
        <w:rPr>
          <w:sz w:val="28"/>
          <w:szCs w:val="28"/>
        </w:rPr>
        <w:t>Предложение участника закупки в отношении предмета такой закупки;</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9.4.6.1</w:t>
      </w:r>
      <w:r w:rsidR="007262CF">
        <w:rPr>
          <w:sz w:val="28"/>
          <w:szCs w:val="28"/>
        </w:rPr>
        <w:t>1. </w:t>
      </w:r>
      <w:r w:rsidRPr="00D4678E">
        <w:rPr>
          <w:sz w:val="28"/>
          <w:szCs w:val="28"/>
        </w:rPr>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w:t>
      </w:r>
      <w:r w:rsidRPr="00D4678E">
        <w:rPr>
          <w:sz w:val="28"/>
          <w:szCs w:val="28"/>
        </w:rPr>
        <w:t>а</w:t>
      </w:r>
      <w:r w:rsidRPr="00D4678E">
        <w:rPr>
          <w:sz w:val="28"/>
          <w:szCs w:val="28"/>
        </w:rPr>
        <w:t>боте или услуге установлены в соответствии с законодательством Российской Федерации и перечень таких документов предусмотрен документацией о закупке. При этом не допу</w:t>
      </w:r>
      <w:r w:rsidRPr="00D4678E">
        <w:rPr>
          <w:sz w:val="28"/>
          <w:szCs w:val="28"/>
        </w:rPr>
        <w:t>с</w:t>
      </w:r>
      <w:r w:rsidRPr="00D4678E">
        <w:rPr>
          <w:sz w:val="28"/>
          <w:szCs w:val="28"/>
        </w:rPr>
        <w:t>кается требовать представление указанных документов, если в соответствии с законод</w:t>
      </w:r>
      <w:r w:rsidRPr="00D4678E">
        <w:rPr>
          <w:sz w:val="28"/>
          <w:szCs w:val="28"/>
        </w:rPr>
        <w:t>а</w:t>
      </w:r>
      <w:r w:rsidRPr="00D4678E">
        <w:rPr>
          <w:sz w:val="28"/>
          <w:szCs w:val="28"/>
        </w:rPr>
        <w:t>тельством Российской Федерации они передаются вместе с товаром;</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9.4.6.1</w:t>
      </w:r>
      <w:r w:rsidR="007262CF">
        <w:rPr>
          <w:sz w:val="28"/>
          <w:szCs w:val="28"/>
        </w:rPr>
        <w:t>2. </w:t>
      </w:r>
      <w:r w:rsidRPr="00D4678E">
        <w:rPr>
          <w:sz w:val="28"/>
          <w:szCs w:val="28"/>
        </w:rPr>
        <w:t>Наименование страны происхождения поставляемого товара (при осущ</w:t>
      </w:r>
      <w:r w:rsidRPr="00D4678E">
        <w:rPr>
          <w:sz w:val="28"/>
          <w:szCs w:val="28"/>
        </w:rPr>
        <w:t>е</w:t>
      </w:r>
      <w:r w:rsidRPr="00D4678E">
        <w:rPr>
          <w:sz w:val="28"/>
          <w:szCs w:val="28"/>
        </w:rPr>
        <w:t>ствлении закупки товара, в том числе поставляемого заказчику при выполнении закупа</w:t>
      </w:r>
      <w:r w:rsidRPr="00D4678E">
        <w:rPr>
          <w:sz w:val="28"/>
          <w:szCs w:val="28"/>
        </w:rPr>
        <w:t>е</w:t>
      </w:r>
      <w:r w:rsidRPr="00D4678E">
        <w:rPr>
          <w:sz w:val="28"/>
          <w:szCs w:val="28"/>
        </w:rPr>
        <w:t>мых работ, оказании закупаемых услуг), информацию и документы, подтверждающие страну происхождения поставляемого товара если перечень таких документов предусмо</w:t>
      </w:r>
      <w:r w:rsidRPr="00D4678E">
        <w:rPr>
          <w:sz w:val="28"/>
          <w:szCs w:val="28"/>
        </w:rPr>
        <w:t>т</w:t>
      </w:r>
      <w:r w:rsidRPr="00D4678E">
        <w:rPr>
          <w:sz w:val="28"/>
          <w:szCs w:val="28"/>
        </w:rPr>
        <w:t>рен документацией о закупке;</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9.4.6.1</w:t>
      </w:r>
      <w:r w:rsidR="007262CF">
        <w:rPr>
          <w:sz w:val="28"/>
          <w:szCs w:val="28"/>
        </w:rPr>
        <w:t>3. </w:t>
      </w:r>
      <w:r w:rsidRPr="00D4678E">
        <w:rPr>
          <w:sz w:val="28"/>
          <w:szCs w:val="28"/>
        </w:rPr>
        <w:t>Предложение о цене договора (единицы товара, работы, услуги), за и</w:t>
      </w:r>
      <w:r w:rsidRPr="00D4678E">
        <w:rPr>
          <w:sz w:val="28"/>
          <w:szCs w:val="28"/>
        </w:rPr>
        <w:t>с</w:t>
      </w:r>
      <w:r w:rsidRPr="00D4678E">
        <w:rPr>
          <w:sz w:val="28"/>
          <w:szCs w:val="28"/>
        </w:rPr>
        <w:t>ключением проведения аукциона в электронной форме;</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9.4.6.1</w:t>
      </w:r>
      <w:r w:rsidR="007262CF">
        <w:rPr>
          <w:sz w:val="28"/>
          <w:szCs w:val="28"/>
        </w:rPr>
        <w:t>4. </w:t>
      </w:r>
      <w:r w:rsidRPr="00D4678E">
        <w:rPr>
          <w:sz w:val="28"/>
          <w:szCs w:val="28"/>
        </w:rPr>
        <w:t>Информацию и документы для осуществления оценки заявки по критер</w:t>
      </w:r>
      <w:r w:rsidRPr="00D4678E">
        <w:rPr>
          <w:sz w:val="28"/>
          <w:szCs w:val="28"/>
        </w:rPr>
        <w:t>и</w:t>
      </w:r>
      <w:r w:rsidRPr="00D4678E">
        <w:rPr>
          <w:sz w:val="28"/>
          <w:szCs w:val="28"/>
        </w:rPr>
        <w:t>ям оценки заявок, установленным в документации о закупке;</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9.4.6.1</w:t>
      </w:r>
      <w:r w:rsidR="007262CF">
        <w:rPr>
          <w:sz w:val="28"/>
          <w:szCs w:val="28"/>
        </w:rPr>
        <w:t>5. </w:t>
      </w:r>
      <w:r w:rsidRPr="00D4678E">
        <w:rPr>
          <w:sz w:val="28"/>
          <w:szCs w:val="28"/>
        </w:rPr>
        <w:t>Иные документы и сведения, представление которых предусмотрено д</w:t>
      </w:r>
      <w:r w:rsidRPr="00D4678E">
        <w:rPr>
          <w:sz w:val="28"/>
          <w:szCs w:val="28"/>
        </w:rPr>
        <w:t>о</w:t>
      </w:r>
      <w:r w:rsidRPr="00D4678E">
        <w:rPr>
          <w:sz w:val="28"/>
          <w:szCs w:val="28"/>
        </w:rPr>
        <w:t>кументацией о закупке 9.4.</w:t>
      </w:r>
      <w:r w:rsidR="004034D5">
        <w:rPr>
          <w:sz w:val="28"/>
          <w:szCs w:val="28"/>
        </w:rPr>
        <w:t xml:space="preserve">7. </w:t>
      </w:r>
      <w:r w:rsidRPr="00D4678E">
        <w:rPr>
          <w:sz w:val="28"/>
          <w:szCs w:val="28"/>
        </w:rPr>
        <w:t>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w:t>
      </w:r>
      <w:r w:rsidRPr="00D4678E">
        <w:rPr>
          <w:sz w:val="28"/>
          <w:szCs w:val="28"/>
        </w:rPr>
        <w:t>о</w:t>
      </w:r>
      <w:r w:rsidRPr="00D4678E">
        <w:rPr>
          <w:sz w:val="28"/>
          <w:szCs w:val="28"/>
        </w:rPr>
        <w:t>кументы), представление которых не является обязательным в соответствии с требов</w:t>
      </w:r>
      <w:r w:rsidRPr="00D4678E">
        <w:rPr>
          <w:sz w:val="28"/>
          <w:szCs w:val="28"/>
        </w:rPr>
        <w:t>а</w:t>
      </w:r>
      <w:r w:rsidRPr="00D4678E">
        <w:rPr>
          <w:sz w:val="28"/>
          <w:szCs w:val="28"/>
        </w:rPr>
        <w:t>ниями документации о закупке, при условии, что содержание таких документов и сведений не нарушает требований действующего законодательства Российской Федер</w:t>
      </w:r>
      <w:r w:rsidRPr="00D4678E">
        <w:rPr>
          <w:sz w:val="28"/>
          <w:szCs w:val="28"/>
        </w:rPr>
        <w:t>а</w:t>
      </w:r>
      <w:r w:rsidR="004034D5">
        <w:rPr>
          <w:sz w:val="28"/>
          <w:szCs w:val="28"/>
        </w:rPr>
        <w:t>ции.</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9.4.</w:t>
      </w:r>
      <w:r w:rsidR="007262CF">
        <w:rPr>
          <w:sz w:val="28"/>
          <w:szCs w:val="28"/>
        </w:rPr>
        <w:t>7. </w:t>
      </w:r>
      <w:r w:rsidRPr="00D4678E">
        <w:rPr>
          <w:sz w:val="28"/>
          <w:szCs w:val="28"/>
        </w:rPr>
        <w:t>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w:t>
      </w:r>
      <w:r w:rsidRPr="00D4678E">
        <w:rPr>
          <w:sz w:val="28"/>
          <w:szCs w:val="28"/>
        </w:rPr>
        <w:t>а</w:t>
      </w:r>
      <w:r w:rsidRPr="00D4678E">
        <w:rPr>
          <w:sz w:val="28"/>
          <w:szCs w:val="28"/>
        </w:rPr>
        <w:t>ниями документации о закупке, при условии, что содержание таких документов и свед</w:t>
      </w:r>
      <w:r w:rsidRPr="00D4678E">
        <w:rPr>
          <w:sz w:val="28"/>
          <w:szCs w:val="28"/>
        </w:rPr>
        <w:t>е</w:t>
      </w:r>
      <w:r w:rsidRPr="00D4678E">
        <w:rPr>
          <w:sz w:val="28"/>
          <w:szCs w:val="28"/>
        </w:rPr>
        <w:t>ний не нарушает требований действующего законо</w:t>
      </w:r>
      <w:r w:rsidR="004034D5">
        <w:rPr>
          <w:sz w:val="28"/>
          <w:szCs w:val="28"/>
        </w:rPr>
        <w:t>дательства Российской Федерации.</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9.4.</w:t>
      </w:r>
      <w:r w:rsidR="007262CF">
        <w:rPr>
          <w:sz w:val="28"/>
          <w:szCs w:val="28"/>
        </w:rPr>
        <w:t>8. </w:t>
      </w:r>
      <w:r w:rsidRPr="00D4678E">
        <w:rPr>
          <w:sz w:val="28"/>
          <w:szCs w:val="28"/>
        </w:rPr>
        <w:t>Наличие противоречий относительно одних и тех же сведений в рамках документов одной заявки приравнивается к наличию в такой заявке недостоверных свед</w:t>
      </w:r>
      <w:r w:rsidRPr="00D4678E">
        <w:rPr>
          <w:sz w:val="28"/>
          <w:szCs w:val="28"/>
        </w:rPr>
        <w:t>е</w:t>
      </w:r>
      <w:r w:rsidR="004034D5">
        <w:rPr>
          <w:sz w:val="28"/>
          <w:szCs w:val="28"/>
        </w:rPr>
        <w:t>ний.</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9.4.</w:t>
      </w:r>
      <w:r w:rsidR="007262CF">
        <w:rPr>
          <w:sz w:val="28"/>
          <w:szCs w:val="28"/>
        </w:rPr>
        <w:t>9. </w:t>
      </w:r>
      <w:r w:rsidRPr="00D4678E">
        <w:rPr>
          <w:sz w:val="28"/>
          <w:szCs w:val="28"/>
        </w:rPr>
        <w:t>Заявка на участие в открытом конкурсе, запросе цен, поданная в бумажной форме, должна содержать опись входящих в нее документов. Все листы заявки должны быть прошиты и пронумерованы. Заявка должна быть скреплена печатью участника закупки (при наличии) и подписана участником или лицом, им уполномоченным. Соблюд</w:t>
      </w:r>
      <w:r w:rsidRPr="00D4678E">
        <w:rPr>
          <w:sz w:val="28"/>
          <w:szCs w:val="28"/>
        </w:rPr>
        <w:t>е</w:t>
      </w:r>
      <w:r w:rsidRPr="00D4678E">
        <w:rPr>
          <w:sz w:val="28"/>
          <w:szCs w:val="28"/>
        </w:rPr>
        <w:t>нием указанных требований участник закупки подтверждает, что все документы и свед</w:t>
      </w:r>
      <w:r w:rsidRPr="00D4678E">
        <w:rPr>
          <w:sz w:val="28"/>
          <w:szCs w:val="28"/>
        </w:rPr>
        <w:t>е</w:t>
      </w:r>
      <w:r w:rsidRPr="00D4678E">
        <w:rPr>
          <w:sz w:val="28"/>
          <w:szCs w:val="28"/>
        </w:rPr>
        <w:t>ния, входящие в состав заявки, поданы от его имени и являются достоверными. Не допу</w:t>
      </w:r>
      <w:r w:rsidRPr="00D4678E">
        <w:rPr>
          <w:sz w:val="28"/>
          <w:szCs w:val="28"/>
        </w:rPr>
        <w:t>с</w:t>
      </w:r>
      <w:r w:rsidRPr="00D4678E">
        <w:rPr>
          <w:sz w:val="28"/>
          <w:szCs w:val="28"/>
        </w:rPr>
        <w:t>кается устанавливать иные требования к оформлению заявки, помимо преду</w:t>
      </w:r>
      <w:r w:rsidR="00305A56">
        <w:rPr>
          <w:sz w:val="28"/>
          <w:szCs w:val="28"/>
        </w:rPr>
        <w:t>смотренных настоящим подпунктом.</w:t>
      </w:r>
    </w:p>
    <w:p w:rsidR="00C83767" w:rsidRPr="00D4678E" w:rsidRDefault="00C83767" w:rsidP="00D4678E">
      <w:pPr>
        <w:widowControl w:val="0"/>
        <w:tabs>
          <w:tab w:val="left" w:pos="851"/>
        </w:tabs>
        <w:autoSpaceDE w:val="0"/>
        <w:autoSpaceDN w:val="0"/>
        <w:adjustRightInd w:val="0"/>
        <w:ind w:firstLine="709"/>
        <w:jc w:val="both"/>
        <w:rPr>
          <w:sz w:val="28"/>
          <w:szCs w:val="28"/>
        </w:rPr>
      </w:pPr>
      <w:r w:rsidRPr="00D4678E">
        <w:rPr>
          <w:sz w:val="28"/>
          <w:szCs w:val="28"/>
        </w:rPr>
        <w:t>9.4.1</w:t>
      </w:r>
      <w:r w:rsidR="007262CF">
        <w:rPr>
          <w:sz w:val="28"/>
          <w:szCs w:val="28"/>
        </w:rPr>
        <w:t>0. </w:t>
      </w:r>
      <w:r w:rsidRPr="00D4678E">
        <w:rPr>
          <w:sz w:val="28"/>
          <w:szCs w:val="28"/>
        </w:rPr>
        <w:t>Ненадлежащее исполнение участником открытого конкурса, запроса цен, требования, согласно которому все листы заявки, поданной в бумажной форме, должны быть пронумерованы, не является основанием для отказ</w:t>
      </w:r>
      <w:r w:rsidR="00305A56">
        <w:rPr>
          <w:sz w:val="28"/>
          <w:szCs w:val="28"/>
        </w:rPr>
        <w:t>а в допуске к участию в закупке.</w:t>
      </w:r>
    </w:p>
    <w:p w:rsidR="00305A56" w:rsidRDefault="00C83767" w:rsidP="00305A56">
      <w:pPr>
        <w:widowControl w:val="0"/>
        <w:tabs>
          <w:tab w:val="left" w:pos="851"/>
        </w:tabs>
        <w:autoSpaceDE w:val="0"/>
        <w:autoSpaceDN w:val="0"/>
        <w:adjustRightInd w:val="0"/>
        <w:ind w:firstLine="709"/>
        <w:jc w:val="both"/>
        <w:rPr>
          <w:sz w:val="28"/>
          <w:szCs w:val="28"/>
        </w:rPr>
      </w:pPr>
      <w:r w:rsidRPr="00D4678E">
        <w:rPr>
          <w:sz w:val="28"/>
          <w:szCs w:val="28"/>
        </w:rPr>
        <w:t>9.4.1</w:t>
      </w:r>
      <w:r w:rsidR="007262CF">
        <w:rPr>
          <w:sz w:val="28"/>
          <w:szCs w:val="28"/>
        </w:rPr>
        <w:t>1. </w:t>
      </w:r>
      <w:r w:rsidRPr="00D4678E">
        <w:rPr>
          <w:sz w:val="28"/>
          <w:szCs w:val="28"/>
        </w:rPr>
        <w:t>Заказчик, принявший заявку на участие в открытом конкурсе, запросе цен, обязан обеспечить целостность конверта с заявкой и конфиденциальность</w:t>
      </w:r>
      <w:r w:rsidRPr="00305A56">
        <w:rPr>
          <w:szCs w:val="28"/>
        </w:rPr>
        <w:t xml:space="preserve"> </w:t>
      </w:r>
      <w:r w:rsidRPr="00D4678E">
        <w:rPr>
          <w:sz w:val="28"/>
          <w:szCs w:val="28"/>
        </w:rPr>
        <w:t>содержащихся</w:t>
      </w:r>
      <w:r w:rsidRPr="00305A56">
        <w:rPr>
          <w:sz w:val="18"/>
          <w:szCs w:val="28"/>
        </w:rPr>
        <w:t xml:space="preserve"> </w:t>
      </w:r>
      <w:r w:rsidRPr="00D4678E">
        <w:rPr>
          <w:sz w:val="28"/>
          <w:szCs w:val="28"/>
        </w:rPr>
        <w:t>в</w:t>
      </w:r>
      <w:r w:rsidRPr="00305A56">
        <w:rPr>
          <w:szCs w:val="28"/>
        </w:rPr>
        <w:t xml:space="preserve"> </w:t>
      </w:r>
      <w:r w:rsidRPr="00D4678E">
        <w:rPr>
          <w:sz w:val="28"/>
          <w:szCs w:val="28"/>
        </w:rPr>
        <w:t>заявке</w:t>
      </w:r>
      <w:r w:rsidRPr="00305A56">
        <w:rPr>
          <w:szCs w:val="28"/>
        </w:rPr>
        <w:t xml:space="preserve"> </w:t>
      </w:r>
      <w:r w:rsidRPr="00D4678E">
        <w:rPr>
          <w:sz w:val="28"/>
          <w:szCs w:val="28"/>
        </w:rPr>
        <w:t>сведений</w:t>
      </w:r>
      <w:r w:rsidRPr="00305A56">
        <w:rPr>
          <w:szCs w:val="28"/>
        </w:rPr>
        <w:t xml:space="preserve"> </w:t>
      </w:r>
      <w:r w:rsidRPr="00D4678E">
        <w:rPr>
          <w:sz w:val="28"/>
          <w:szCs w:val="28"/>
        </w:rPr>
        <w:t>до</w:t>
      </w:r>
      <w:r w:rsidRPr="00305A56">
        <w:rPr>
          <w:szCs w:val="28"/>
        </w:rPr>
        <w:t xml:space="preserve"> </w:t>
      </w:r>
      <w:r w:rsidRPr="00D4678E">
        <w:rPr>
          <w:sz w:val="28"/>
          <w:szCs w:val="28"/>
        </w:rPr>
        <w:t>вскрытия</w:t>
      </w:r>
      <w:r w:rsidRPr="00305A56">
        <w:rPr>
          <w:szCs w:val="28"/>
        </w:rPr>
        <w:t xml:space="preserve"> </w:t>
      </w:r>
      <w:r w:rsidRPr="00D4678E">
        <w:rPr>
          <w:sz w:val="28"/>
          <w:szCs w:val="28"/>
        </w:rPr>
        <w:t>конвертов</w:t>
      </w:r>
      <w:r w:rsidR="00305A56">
        <w:rPr>
          <w:sz w:val="28"/>
          <w:szCs w:val="28"/>
        </w:rPr>
        <w:t>.</w:t>
      </w:r>
      <w:bookmarkStart w:id="24" w:name="_Критерии_оценки_и"/>
      <w:bookmarkStart w:id="25" w:name="_Критерии_оценки_заявок"/>
      <w:bookmarkStart w:id="26" w:name="_Toc521582059"/>
      <w:bookmarkEnd w:id="24"/>
      <w:bookmarkEnd w:id="25"/>
    </w:p>
    <w:p w:rsidR="00305A56" w:rsidRDefault="00C83767" w:rsidP="00305A56">
      <w:pPr>
        <w:widowControl w:val="0"/>
        <w:tabs>
          <w:tab w:val="left" w:pos="851"/>
        </w:tabs>
        <w:autoSpaceDE w:val="0"/>
        <w:autoSpaceDN w:val="0"/>
        <w:adjustRightInd w:val="0"/>
        <w:ind w:firstLine="709"/>
        <w:jc w:val="both"/>
        <w:rPr>
          <w:sz w:val="28"/>
          <w:szCs w:val="28"/>
        </w:rPr>
      </w:pPr>
      <w:r w:rsidRPr="00305A56">
        <w:rPr>
          <w:sz w:val="28"/>
          <w:szCs w:val="28"/>
        </w:rPr>
        <w:t>9.4.1</w:t>
      </w:r>
      <w:r w:rsidR="007262CF" w:rsidRPr="00305A56">
        <w:rPr>
          <w:sz w:val="28"/>
          <w:szCs w:val="28"/>
        </w:rPr>
        <w:t>2. </w:t>
      </w:r>
      <w:r w:rsidRPr="00305A56">
        <w:rPr>
          <w:sz w:val="28"/>
          <w:szCs w:val="28"/>
        </w:rPr>
        <w:t>Каждый конверт с заявкой на участие, поступивший в течение срока подачи заявок на участие и после его окончания, регистрируется уполномоченным лицом заказчика в журнале регистрации заявок.</w:t>
      </w:r>
    </w:p>
    <w:p w:rsidR="00305A56" w:rsidRPr="00305A56" w:rsidRDefault="00C83767" w:rsidP="00305A56">
      <w:pPr>
        <w:widowControl w:val="0"/>
        <w:tabs>
          <w:tab w:val="left" w:pos="851"/>
        </w:tabs>
        <w:autoSpaceDE w:val="0"/>
        <w:autoSpaceDN w:val="0"/>
        <w:adjustRightInd w:val="0"/>
        <w:ind w:firstLine="709"/>
        <w:jc w:val="both"/>
        <w:rPr>
          <w:sz w:val="28"/>
          <w:szCs w:val="28"/>
        </w:rPr>
      </w:pPr>
      <w:r w:rsidRPr="00305A56">
        <w:rPr>
          <w:sz w:val="28"/>
          <w:szCs w:val="28"/>
        </w:rPr>
        <w:t>В журнале регистрации заявок указываются следующие сведения:</w:t>
      </w:r>
    </w:p>
    <w:p w:rsidR="00305A56" w:rsidRPr="00305A56" w:rsidRDefault="00C83767" w:rsidP="00305A56">
      <w:pPr>
        <w:widowControl w:val="0"/>
        <w:tabs>
          <w:tab w:val="left" w:pos="851"/>
        </w:tabs>
        <w:autoSpaceDE w:val="0"/>
        <w:autoSpaceDN w:val="0"/>
        <w:adjustRightInd w:val="0"/>
        <w:ind w:firstLine="709"/>
        <w:jc w:val="both"/>
        <w:rPr>
          <w:sz w:val="28"/>
          <w:szCs w:val="28"/>
        </w:rPr>
      </w:pPr>
      <w:r w:rsidRPr="00305A56">
        <w:rPr>
          <w:sz w:val="28"/>
          <w:szCs w:val="28"/>
        </w:rPr>
        <w:t>регистрационный номер заявки на участие в закупке;</w:t>
      </w:r>
    </w:p>
    <w:p w:rsidR="00305A56" w:rsidRPr="00305A56" w:rsidRDefault="00C83767" w:rsidP="00305A56">
      <w:pPr>
        <w:widowControl w:val="0"/>
        <w:tabs>
          <w:tab w:val="left" w:pos="851"/>
        </w:tabs>
        <w:autoSpaceDE w:val="0"/>
        <w:autoSpaceDN w:val="0"/>
        <w:adjustRightInd w:val="0"/>
        <w:ind w:firstLine="709"/>
        <w:jc w:val="both"/>
        <w:rPr>
          <w:sz w:val="28"/>
          <w:szCs w:val="28"/>
        </w:rPr>
      </w:pPr>
      <w:r w:rsidRPr="00305A56">
        <w:rPr>
          <w:sz w:val="28"/>
          <w:szCs w:val="28"/>
        </w:rPr>
        <w:t>дата и время поступления конверта с заявкой на участие в закупке;</w:t>
      </w:r>
    </w:p>
    <w:p w:rsidR="00305A56" w:rsidRPr="00305A56" w:rsidRDefault="00C83767" w:rsidP="00305A56">
      <w:pPr>
        <w:widowControl w:val="0"/>
        <w:tabs>
          <w:tab w:val="left" w:pos="851"/>
        </w:tabs>
        <w:autoSpaceDE w:val="0"/>
        <w:autoSpaceDN w:val="0"/>
        <w:adjustRightInd w:val="0"/>
        <w:ind w:firstLine="709"/>
        <w:jc w:val="both"/>
        <w:rPr>
          <w:sz w:val="28"/>
          <w:szCs w:val="28"/>
        </w:rPr>
      </w:pPr>
      <w:r w:rsidRPr="00305A56">
        <w:rPr>
          <w:sz w:val="28"/>
          <w:szCs w:val="28"/>
        </w:rPr>
        <w:t>По требованию участника закупки ему может быть выдана расписка в получении конверта с заявкой с указанием даты и времени получения заявки, ее регистрационного номера.</w:t>
      </w:r>
    </w:p>
    <w:p w:rsidR="00C83767" w:rsidRPr="00305A56" w:rsidRDefault="00C83767" w:rsidP="00305A56">
      <w:pPr>
        <w:widowControl w:val="0"/>
        <w:tabs>
          <w:tab w:val="left" w:pos="851"/>
        </w:tabs>
        <w:autoSpaceDE w:val="0"/>
        <w:autoSpaceDN w:val="0"/>
        <w:adjustRightInd w:val="0"/>
        <w:ind w:firstLine="709"/>
        <w:jc w:val="both"/>
        <w:rPr>
          <w:sz w:val="28"/>
          <w:szCs w:val="28"/>
        </w:rPr>
      </w:pPr>
      <w:r w:rsidRPr="00D4678E">
        <w:rPr>
          <w:b/>
          <w:sz w:val="28"/>
          <w:szCs w:val="28"/>
        </w:rPr>
        <w:t>9.</w:t>
      </w:r>
      <w:r w:rsidR="007262CF">
        <w:rPr>
          <w:b/>
          <w:sz w:val="28"/>
          <w:szCs w:val="28"/>
        </w:rPr>
        <w:t>5. </w:t>
      </w:r>
      <w:r w:rsidRPr="00D4678E">
        <w:rPr>
          <w:b/>
          <w:sz w:val="28"/>
          <w:szCs w:val="28"/>
        </w:rPr>
        <w:t>Критерии оценки заявок</w:t>
      </w:r>
      <w:bookmarkEnd w:id="26"/>
    </w:p>
    <w:p w:rsidR="00C83767" w:rsidRPr="00D4678E" w:rsidRDefault="00C83767" w:rsidP="00D4678E">
      <w:pPr>
        <w:widowControl w:val="0"/>
        <w:autoSpaceDE w:val="0"/>
        <w:autoSpaceDN w:val="0"/>
        <w:adjustRightInd w:val="0"/>
        <w:ind w:firstLine="709"/>
        <w:jc w:val="both"/>
        <w:rPr>
          <w:sz w:val="28"/>
          <w:szCs w:val="28"/>
        </w:rPr>
      </w:pPr>
      <w:r w:rsidRPr="00D4678E">
        <w:rPr>
          <w:sz w:val="28"/>
          <w:szCs w:val="28"/>
        </w:rPr>
        <w:t>9.5.</w:t>
      </w:r>
      <w:r w:rsidR="007262CF">
        <w:rPr>
          <w:sz w:val="28"/>
          <w:szCs w:val="28"/>
        </w:rPr>
        <w:t>1. </w:t>
      </w:r>
      <w:r w:rsidRPr="00D4678E">
        <w:rPr>
          <w:sz w:val="28"/>
          <w:szCs w:val="28"/>
        </w:rPr>
        <w:t>Для оценки заявок, поданных участниками закупки на участие в конкурсе, на участие в запросе предложений, запросе цен, запросе котировок, заказчик устанавливает в документации о закупке (или в извещении о проведении запроса котировок, в случае пр</w:t>
      </w:r>
      <w:r w:rsidRPr="00D4678E">
        <w:rPr>
          <w:sz w:val="28"/>
          <w:szCs w:val="28"/>
        </w:rPr>
        <w:t>о</w:t>
      </w:r>
      <w:r w:rsidRPr="00D4678E">
        <w:rPr>
          <w:sz w:val="28"/>
          <w:szCs w:val="28"/>
        </w:rPr>
        <w:t>ведения запроса котировок) критерии оценки заявок и порядок оценки заявок.</w:t>
      </w:r>
    </w:p>
    <w:p w:rsidR="00C83767" w:rsidRPr="00D4678E" w:rsidRDefault="00C83767" w:rsidP="00D4678E">
      <w:pPr>
        <w:widowControl w:val="0"/>
        <w:autoSpaceDE w:val="0"/>
        <w:autoSpaceDN w:val="0"/>
        <w:adjustRightInd w:val="0"/>
        <w:ind w:firstLine="709"/>
        <w:jc w:val="both"/>
        <w:rPr>
          <w:sz w:val="28"/>
          <w:szCs w:val="28"/>
        </w:rPr>
      </w:pPr>
      <w:r w:rsidRPr="00D4678E">
        <w:rPr>
          <w:sz w:val="28"/>
          <w:szCs w:val="28"/>
        </w:rPr>
        <w:t>9.5.</w:t>
      </w:r>
      <w:r w:rsidR="007262CF">
        <w:rPr>
          <w:sz w:val="28"/>
          <w:szCs w:val="28"/>
        </w:rPr>
        <w:t>2. </w:t>
      </w:r>
      <w:r w:rsidRPr="00D4678E">
        <w:rPr>
          <w:sz w:val="28"/>
          <w:szCs w:val="28"/>
        </w:rPr>
        <w:t>Критериями оценки заявок могут быть:</w:t>
      </w:r>
    </w:p>
    <w:p w:rsidR="00C83767" w:rsidRPr="00D4678E" w:rsidRDefault="00C83767" w:rsidP="00D4678E">
      <w:pPr>
        <w:widowControl w:val="0"/>
        <w:autoSpaceDE w:val="0"/>
        <w:autoSpaceDN w:val="0"/>
        <w:adjustRightInd w:val="0"/>
        <w:ind w:firstLine="709"/>
        <w:jc w:val="both"/>
        <w:rPr>
          <w:sz w:val="28"/>
          <w:szCs w:val="28"/>
        </w:rPr>
      </w:pPr>
      <w:r w:rsidRPr="00D4678E">
        <w:rPr>
          <w:sz w:val="28"/>
          <w:szCs w:val="28"/>
        </w:rPr>
        <w:t>9.5.2.</w:t>
      </w:r>
      <w:r w:rsidR="007262CF">
        <w:rPr>
          <w:sz w:val="28"/>
          <w:szCs w:val="28"/>
        </w:rPr>
        <w:t>1. </w:t>
      </w:r>
      <w:r w:rsidRPr="00D4678E">
        <w:rPr>
          <w:sz w:val="28"/>
          <w:szCs w:val="28"/>
        </w:rPr>
        <w:t>Цена договора;</w:t>
      </w:r>
    </w:p>
    <w:p w:rsidR="00C83767" w:rsidRPr="00D4678E" w:rsidRDefault="00C83767" w:rsidP="00D4678E">
      <w:pPr>
        <w:widowControl w:val="0"/>
        <w:autoSpaceDE w:val="0"/>
        <w:autoSpaceDN w:val="0"/>
        <w:adjustRightInd w:val="0"/>
        <w:ind w:firstLine="709"/>
        <w:jc w:val="both"/>
        <w:rPr>
          <w:sz w:val="28"/>
          <w:szCs w:val="28"/>
        </w:rPr>
      </w:pPr>
      <w:r w:rsidRPr="00D4678E">
        <w:rPr>
          <w:sz w:val="28"/>
          <w:szCs w:val="28"/>
        </w:rPr>
        <w:t>9.5.2.</w:t>
      </w:r>
      <w:r w:rsidR="007262CF">
        <w:rPr>
          <w:sz w:val="28"/>
          <w:szCs w:val="28"/>
        </w:rPr>
        <w:t>2. </w:t>
      </w:r>
      <w:r w:rsidRPr="00D4678E">
        <w:rPr>
          <w:sz w:val="28"/>
          <w:szCs w:val="28"/>
        </w:rPr>
        <w:t xml:space="preserve">Качественные </w:t>
      </w:r>
      <w:r w:rsidR="002122E3">
        <w:rPr>
          <w:sz w:val="28"/>
          <w:szCs w:val="28"/>
        </w:rPr>
        <w:t xml:space="preserve">и (или) </w:t>
      </w:r>
      <w:r w:rsidRPr="00D4678E">
        <w:rPr>
          <w:sz w:val="28"/>
          <w:szCs w:val="28"/>
        </w:rPr>
        <w:t>функциональные характеристики (потребительские свойства) товара, качество работ, услуг;</w:t>
      </w:r>
    </w:p>
    <w:p w:rsidR="00C83767" w:rsidRPr="00D4678E" w:rsidRDefault="00C83767" w:rsidP="00D4678E">
      <w:pPr>
        <w:widowControl w:val="0"/>
        <w:autoSpaceDE w:val="0"/>
        <w:autoSpaceDN w:val="0"/>
        <w:adjustRightInd w:val="0"/>
        <w:ind w:firstLine="709"/>
        <w:jc w:val="both"/>
        <w:rPr>
          <w:sz w:val="28"/>
          <w:szCs w:val="28"/>
        </w:rPr>
      </w:pPr>
      <w:r w:rsidRPr="00D4678E">
        <w:rPr>
          <w:sz w:val="28"/>
          <w:szCs w:val="28"/>
        </w:rPr>
        <w:t>9.5.2.</w:t>
      </w:r>
      <w:r w:rsidR="007262CF">
        <w:rPr>
          <w:sz w:val="28"/>
          <w:szCs w:val="28"/>
        </w:rPr>
        <w:t>3. </w:t>
      </w:r>
      <w:r w:rsidRPr="00D4678E">
        <w:rPr>
          <w:sz w:val="28"/>
          <w:szCs w:val="28"/>
        </w:rPr>
        <w:t>Расходы на эксплуатацию товара;</w:t>
      </w:r>
    </w:p>
    <w:p w:rsidR="00C83767" w:rsidRPr="00D4678E" w:rsidRDefault="00C83767" w:rsidP="00D4678E">
      <w:pPr>
        <w:widowControl w:val="0"/>
        <w:autoSpaceDE w:val="0"/>
        <w:autoSpaceDN w:val="0"/>
        <w:adjustRightInd w:val="0"/>
        <w:ind w:firstLine="709"/>
        <w:jc w:val="both"/>
        <w:rPr>
          <w:sz w:val="28"/>
          <w:szCs w:val="28"/>
        </w:rPr>
      </w:pPr>
      <w:r w:rsidRPr="00D4678E">
        <w:rPr>
          <w:sz w:val="28"/>
          <w:szCs w:val="28"/>
        </w:rPr>
        <w:t>9.5.2.</w:t>
      </w:r>
      <w:r w:rsidR="007262CF">
        <w:rPr>
          <w:sz w:val="28"/>
          <w:szCs w:val="28"/>
        </w:rPr>
        <w:t>4. </w:t>
      </w:r>
      <w:r w:rsidRPr="00D4678E">
        <w:rPr>
          <w:sz w:val="28"/>
          <w:szCs w:val="28"/>
        </w:rPr>
        <w:t>Расходы на техническое обслуживание товара;</w:t>
      </w:r>
    </w:p>
    <w:p w:rsidR="00C83767" w:rsidRPr="00D4678E" w:rsidRDefault="00C83767" w:rsidP="00D4678E">
      <w:pPr>
        <w:widowControl w:val="0"/>
        <w:autoSpaceDE w:val="0"/>
        <w:autoSpaceDN w:val="0"/>
        <w:adjustRightInd w:val="0"/>
        <w:ind w:firstLine="709"/>
        <w:jc w:val="both"/>
        <w:rPr>
          <w:sz w:val="28"/>
          <w:szCs w:val="28"/>
        </w:rPr>
      </w:pPr>
      <w:r w:rsidRPr="00D4678E">
        <w:rPr>
          <w:sz w:val="28"/>
          <w:szCs w:val="28"/>
        </w:rPr>
        <w:t>9.5.2.</w:t>
      </w:r>
      <w:r w:rsidR="007262CF">
        <w:rPr>
          <w:sz w:val="28"/>
          <w:szCs w:val="28"/>
        </w:rPr>
        <w:t>5. </w:t>
      </w:r>
      <w:r w:rsidRPr="00D4678E">
        <w:rPr>
          <w:sz w:val="28"/>
          <w:szCs w:val="28"/>
        </w:rPr>
        <w:t>Сроки (периоды) поставки товара, выполнения работ, оказания услуг;</w:t>
      </w:r>
    </w:p>
    <w:p w:rsidR="00C83767" w:rsidRPr="00D4678E" w:rsidRDefault="00C83767" w:rsidP="00D4678E">
      <w:pPr>
        <w:widowControl w:val="0"/>
        <w:autoSpaceDE w:val="0"/>
        <w:autoSpaceDN w:val="0"/>
        <w:adjustRightInd w:val="0"/>
        <w:ind w:firstLine="709"/>
        <w:jc w:val="both"/>
        <w:rPr>
          <w:sz w:val="28"/>
          <w:szCs w:val="28"/>
        </w:rPr>
      </w:pPr>
      <w:r w:rsidRPr="00D4678E">
        <w:rPr>
          <w:sz w:val="28"/>
          <w:szCs w:val="28"/>
        </w:rPr>
        <w:t>9.5.2.</w:t>
      </w:r>
      <w:r w:rsidR="007262CF">
        <w:rPr>
          <w:sz w:val="28"/>
          <w:szCs w:val="28"/>
        </w:rPr>
        <w:t>6. </w:t>
      </w:r>
      <w:r w:rsidRPr="00D4678E">
        <w:rPr>
          <w:sz w:val="28"/>
          <w:szCs w:val="28"/>
        </w:rPr>
        <w:t>Срок, на который предоставляются гарантии качества товара, работ, услуг;</w:t>
      </w:r>
    </w:p>
    <w:p w:rsidR="00C83767" w:rsidRPr="00D4678E" w:rsidRDefault="00C83767" w:rsidP="00D4678E">
      <w:pPr>
        <w:widowControl w:val="0"/>
        <w:autoSpaceDE w:val="0"/>
        <w:autoSpaceDN w:val="0"/>
        <w:adjustRightInd w:val="0"/>
        <w:ind w:firstLine="709"/>
        <w:jc w:val="both"/>
        <w:rPr>
          <w:sz w:val="28"/>
          <w:szCs w:val="28"/>
        </w:rPr>
      </w:pPr>
      <w:r w:rsidRPr="00D4678E">
        <w:rPr>
          <w:sz w:val="28"/>
          <w:szCs w:val="28"/>
        </w:rPr>
        <w:t>9.5.2.</w:t>
      </w:r>
      <w:r w:rsidR="007262CF">
        <w:rPr>
          <w:sz w:val="28"/>
          <w:szCs w:val="28"/>
        </w:rPr>
        <w:t>7. </w:t>
      </w:r>
      <w:r w:rsidRPr="00D4678E">
        <w:rPr>
          <w:sz w:val="28"/>
          <w:szCs w:val="28"/>
        </w:rPr>
        <w:t>Деловая репутация участника закупок;</w:t>
      </w:r>
    </w:p>
    <w:p w:rsidR="00C83767" w:rsidRPr="00D4678E" w:rsidRDefault="00C83767" w:rsidP="00D4678E">
      <w:pPr>
        <w:widowControl w:val="0"/>
        <w:autoSpaceDE w:val="0"/>
        <w:autoSpaceDN w:val="0"/>
        <w:adjustRightInd w:val="0"/>
        <w:ind w:firstLine="709"/>
        <w:jc w:val="both"/>
        <w:rPr>
          <w:sz w:val="28"/>
          <w:szCs w:val="28"/>
        </w:rPr>
      </w:pPr>
      <w:r w:rsidRPr="00D4678E">
        <w:rPr>
          <w:sz w:val="28"/>
          <w:szCs w:val="28"/>
        </w:rPr>
        <w:t>9.5.2.</w:t>
      </w:r>
      <w:r w:rsidR="007262CF">
        <w:rPr>
          <w:sz w:val="28"/>
          <w:szCs w:val="28"/>
        </w:rPr>
        <w:t>8. </w:t>
      </w:r>
      <w:r w:rsidRPr="00D4678E">
        <w:rPr>
          <w:sz w:val="28"/>
          <w:szCs w:val="28"/>
        </w:rPr>
        <w:t>Наличие у участника закупок производственных мощностей, технологич</w:t>
      </w:r>
      <w:r w:rsidRPr="00D4678E">
        <w:rPr>
          <w:sz w:val="28"/>
          <w:szCs w:val="28"/>
        </w:rPr>
        <w:t>е</w:t>
      </w:r>
      <w:r w:rsidRPr="00D4678E">
        <w:rPr>
          <w:sz w:val="28"/>
          <w:szCs w:val="28"/>
        </w:rPr>
        <w:t>ского оборудования, трудовых, финансовых и иных ресурсов, необходимых для поставки товаров, выполнения работ, оказания услуг;</w:t>
      </w:r>
    </w:p>
    <w:p w:rsidR="00C83767" w:rsidRPr="00D4678E" w:rsidRDefault="00C83767" w:rsidP="00D4678E">
      <w:pPr>
        <w:widowControl w:val="0"/>
        <w:autoSpaceDE w:val="0"/>
        <w:autoSpaceDN w:val="0"/>
        <w:adjustRightInd w:val="0"/>
        <w:ind w:firstLine="709"/>
        <w:jc w:val="both"/>
        <w:rPr>
          <w:sz w:val="28"/>
          <w:szCs w:val="28"/>
        </w:rPr>
      </w:pPr>
      <w:r w:rsidRPr="00D4678E">
        <w:rPr>
          <w:sz w:val="28"/>
          <w:szCs w:val="28"/>
        </w:rPr>
        <w:t>9.5.2.</w:t>
      </w:r>
      <w:r w:rsidR="007262CF">
        <w:rPr>
          <w:sz w:val="28"/>
          <w:szCs w:val="28"/>
        </w:rPr>
        <w:t>9. </w:t>
      </w:r>
      <w:r w:rsidRPr="00D4678E">
        <w:rPr>
          <w:sz w:val="28"/>
          <w:szCs w:val="28"/>
        </w:rPr>
        <w:t>Квалификация участника закупки;</w:t>
      </w:r>
    </w:p>
    <w:p w:rsidR="00C83767" w:rsidRPr="00D4678E" w:rsidRDefault="00C83767" w:rsidP="00D4678E">
      <w:pPr>
        <w:widowControl w:val="0"/>
        <w:autoSpaceDE w:val="0"/>
        <w:autoSpaceDN w:val="0"/>
        <w:adjustRightInd w:val="0"/>
        <w:ind w:firstLine="709"/>
        <w:jc w:val="both"/>
        <w:rPr>
          <w:sz w:val="28"/>
          <w:szCs w:val="28"/>
        </w:rPr>
      </w:pPr>
      <w:r w:rsidRPr="00D4678E">
        <w:rPr>
          <w:sz w:val="28"/>
          <w:szCs w:val="28"/>
        </w:rPr>
        <w:t>9.5.2.1</w:t>
      </w:r>
      <w:r w:rsidR="007262CF">
        <w:rPr>
          <w:sz w:val="28"/>
          <w:szCs w:val="28"/>
        </w:rPr>
        <w:t>0. </w:t>
      </w:r>
      <w:r w:rsidRPr="00D4678E">
        <w:rPr>
          <w:sz w:val="28"/>
          <w:szCs w:val="28"/>
        </w:rPr>
        <w:t>Квалификация работников участника закупки.</w:t>
      </w:r>
    </w:p>
    <w:p w:rsidR="00C83767" w:rsidRPr="00D4678E" w:rsidRDefault="00C83767" w:rsidP="00D4678E">
      <w:pPr>
        <w:widowControl w:val="0"/>
        <w:autoSpaceDE w:val="0"/>
        <w:autoSpaceDN w:val="0"/>
        <w:adjustRightInd w:val="0"/>
        <w:ind w:firstLine="709"/>
        <w:jc w:val="both"/>
        <w:rPr>
          <w:sz w:val="28"/>
          <w:szCs w:val="28"/>
        </w:rPr>
      </w:pPr>
      <w:r w:rsidRPr="00D4678E">
        <w:rPr>
          <w:sz w:val="28"/>
          <w:szCs w:val="28"/>
        </w:rPr>
        <w:t>9.5.</w:t>
      </w:r>
      <w:r w:rsidR="007262CF">
        <w:rPr>
          <w:sz w:val="28"/>
          <w:szCs w:val="28"/>
        </w:rPr>
        <w:t>3. </w:t>
      </w:r>
      <w:r w:rsidRPr="00D4678E">
        <w:rPr>
          <w:sz w:val="28"/>
          <w:szCs w:val="28"/>
        </w:rPr>
        <w:t>Критерии оценки могут подразделяться на подкритерии (показ</w:t>
      </w:r>
      <w:r w:rsidRPr="00D4678E">
        <w:rPr>
          <w:sz w:val="28"/>
          <w:szCs w:val="28"/>
        </w:rPr>
        <w:t>а</w:t>
      </w:r>
      <w:r w:rsidRPr="00D4678E">
        <w:rPr>
          <w:sz w:val="28"/>
          <w:szCs w:val="28"/>
        </w:rPr>
        <w:t>тели).</w:t>
      </w:r>
    </w:p>
    <w:p w:rsidR="00C83767" w:rsidRPr="00D4678E" w:rsidRDefault="00C83767" w:rsidP="00D4678E">
      <w:pPr>
        <w:widowControl w:val="0"/>
        <w:autoSpaceDE w:val="0"/>
        <w:autoSpaceDN w:val="0"/>
        <w:adjustRightInd w:val="0"/>
        <w:ind w:firstLine="709"/>
        <w:jc w:val="both"/>
        <w:rPr>
          <w:sz w:val="28"/>
          <w:szCs w:val="28"/>
        </w:rPr>
      </w:pPr>
      <w:r w:rsidRPr="00D4678E">
        <w:rPr>
          <w:sz w:val="28"/>
          <w:szCs w:val="28"/>
        </w:rPr>
        <w:t xml:space="preserve">Вес критерия </w:t>
      </w:r>
      <w:r w:rsidR="00E855EB">
        <w:rPr>
          <w:sz w:val="28"/>
          <w:szCs w:val="28"/>
        </w:rPr>
        <w:t>«</w:t>
      </w:r>
      <w:r w:rsidRPr="00D4678E">
        <w:rPr>
          <w:sz w:val="28"/>
          <w:szCs w:val="28"/>
        </w:rPr>
        <w:t>цена договора</w:t>
      </w:r>
      <w:r w:rsidR="00E855EB">
        <w:rPr>
          <w:sz w:val="28"/>
          <w:szCs w:val="28"/>
        </w:rPr>
        <w:t>»</w:t>
      </w:r>
      <w:r w:rsidRPr="00D4678E">
        <w:rPr>
          <w:sz w:val="28"/>
          <w:szCs w:val="28"/>
        </w:rPr>
        <w:t xml:space="preserve"> должен составлять не менее 50</w:t>
      </w:r>
      <w:r w:rsidR="00305A56">
        <w:rPr>
          <w:sz w:val="28"/>
          <w:szCs w:val="28"/>
        </w:rPr>
        <w:t>%</w:t>
      </w:r>
      <w:r w:rsidRPr="00D4678E">
        <w:rPr>
          <w:sz w:val="28"/>
          <w:szCs w:val="28"/>
        </w:rPr>
        <w:t>, а в случае закупки работ без использования товаров или услуг без использов</w:t>
      </w:r>
      <w:r w:rsidRPr="00D4678E">
        <w:rPr>
          <w:sz w:val="28"/>
          <w:szCs w:val="28"/>
        </w:rPr>
        <w:t>а</w:t>
      </w:r>
      <w:r w:rsidRPr="00D4678E">
        <w:rPr>
          <w:sz w:val="28"/>
          <w:szCs w:val="28"/>
        </w:rPr>
        <w:t>ния товаров – не менее 30</w:t>
      </w:r>
      <w:r w:rsidR="002122E3">
        <w:rPr>
          <w:sz w:val="28"/>
          <w:szCs w:val="28"/>
        </w:rPr>
        <w:t>%</w:t>
      </w:r>
      <w:r w:rsidRPr="00D4678E">
        <w:rPr>
          <w:sz w:val="28"/>
          <w:szCs w:val="28"/>
        </w:rPr>
        <w:t>. Суммарное значение веса всех критериев, предусмотренных документацией о закупке, должно составлять 100</w:t>
      </w:r>
      <w:r w:rsidR="00305A56">
        <w:rPr>
          <w:sz w:val="28"/>
          <w:szCs w:val="28"/>
        </w:rPr>
        <w:t>%</w:t>
      </w:r>
      <w:r w:rsidRPr="00D4678E">
        <w:rPr>
          <w:sz w:val="28"/>
          <w:szCs w:val="28"/>
        </w:rPr>
        <w:t>. Сумма</w:t>
      </w:r>
      <w:r w:rsidRPr="00D4678E">
        <w:rPr>
          <w:sz w:val="28"/>
          <w:szCs w:val="28"/>
        </w:rPr>
        <w:t>р</w:t>
      </w:r>
      <w:r w:rsidRPr="00D4678E">
        <w:rPr>
          <w:sz w:val="28"/>
          <w:szCs w:val="28"/>
        </w:rPr>
        <w:t>ное значение веса всех подкритериев одного критерия (при наличии) должно составлять 100</w:t>
      </w:r>
      <w:r w:rsidR="00305A56">
        <w:rPr>
          <w:sz w:val="28"/>
          <w:szCs w:val="28"/>
        </w:rPr>
        <w:t>%</w:t>
      </w:r>
      <w:r w:rsidRPr="00D4678E">
        <w:rPr>
          <w:sz w:val="28"/>
          <w:szCs w:val="28"/>
        </w:rPr>
        <w:t>. В конкурсной документации, документации запроса пре</w:t>
      </w:r>
      <w:r w:rsidRPr="00D4678E">
        <w:rPr>
          <w:sz w:val="28"/>
          <w:szCs w:val="28"/>
        </w:rPr>
        <w:t>д</w:t>
      </w:r>
      <w:r w:rsidRPr="00D4678E">
        <w:rPr>
          <w:sz w:val="28"/>
          <w:szCs w:val="28"/>
        </w:rPr>
        <w:t>ложений заказчик должен указать не менее 2 критериев.</w:t>
      </w:r>
    </w:p>
    <w:p w:rsidR="00C83767" w:rsidRPr="00D4678E" w:rsidRDefault="00C83767" w:rsidP="00D4678E">
      <w:pPr>
        <w:widowControl w:val="0"/>
        <w:autoSpaceDE w:val="0"/>
        <w:autoSpaceDN w:val="0"/>
        <w:adjustRightInd w:val="0"/>
        <w:ind w:firstLine="709"/>
        <w:jc w:val="both"/>
        <w:rPr>
          <w:sz w:val="28"/>
          <w:szCs w:val="28"/>
        </w:rPr>
      </w:pPr>
      <w:r w:rsidRPr="00D4678E">
        <w:rPr>
          <w:sz w:val="28"/>
          <w:szCs w:val="28"/>
        </w:rPr>
        <w:t>Для оценки и сопоставления заявок по критериям, указанным в по</w:t>
      </w:r>
      <w:r w:rsidRPr="00D4678E">
        <w:rPr>
          <w:sz w:val="28"/>
          <w:szCs w:val="28"/>
        </w:rPr>
        <w:t>д</w:t>
      </w:r>
      <w:r w:rsidRPr="00D4678E">
        <w:rPr>
          <w:sz w:val="28"/>
          <w:szCs w:val="28"/>
        </w:rPr>
        <w:t>пунктах 9.5.2.1, 9.5.2.3, 9.5.2.4 Положения, предложениям участников заку</w:t>
      </w:r>
      <w:r w:rsidRPr="00D4678E">
        <w:rPr>
          <w:sz w:val="28"/>
          <w:szCs w:val="28"/>
        </w:rPr>
        <w:t>п</w:t>
      </w:r>
      <w:r w:rsidRPr="00D4678E">
        <w:rPr>
          <w:sz w:val="28"/>
          <w:szCs w:val="28"/>
        </w:rPr>
        <w:t>ки присваиваются баллы по следующей формуле:</w:t>
      </w:r>
    </w:p>
    <w:p w:rsidR="00C83767" w:rsidRPr="00D4678E" w:rsidRDefault="00C83767" w:rsidP="00305A56">
      <w:pPr>
        <w:widowControl w:val="0"/>
        <w:autoSpaceDE w:val="0"/>
        <w:autoSpaceDN w:val="0"/>
        <w:adjustRightInd w:val="0"/>
        <w:jc w:val="center"/>
        <w:rPr>
          <w:sz w:val="28"/>
          <w:szCs w:val="28"/>
        </w:rPr>
      </w:pPr>
      <w:r w:rsidRPr="00D4678E">
        <w:rPr>
          <w:sz w:val="28"/>
          <w:szCs w:val="28"/>
        </w:rPr>
        <w:t>Ц</w:t>
      </w:r>
      <w:r w:rsidRPr="00305A56">
        <w:rPr>
          <w:sz w:val="28"/>
          <w:szCs w:val="28"/>
          <w:vertAlign w:val="subscript"/>
        </w:rPr>
        <w:t>Бi</w:t>
      </w:r>
      <w:r w:rsidRPr="00D4678E">
        <w:rPr>
          <w:sz w:val="28"/>
          <w:szCs w:val="28"/>
        </w:rPr>
        <w:t xml:space="preserve"> = Ц</w:t>
      </w:r>
      <w:r w:rsidRPr="00305A56">
        <w:rPr>
          <w:sz w:val="28"/>
          <w:szCs w:val="28"/>
          <w:vertAlign w:val="subscript"/>
        </w:rPr>
        <w:t>min</w:t>
      </w:r>
      <w:r w:rsidRPr="00D4678E">
        <w:rPr>
          <w:sz w:val="28"/>
          <w:szCs w:val="28"/>
        </w:rPr>
        <w:t xml:space="preserve"> / Ц</w:t>
      </w:r>
      <w:r w:rsidRPr="00305A56">
        <w:rPr>
          <w:sz w:val="28"/>
          <w:szCs w:val="28"/>
          <w:vertAlign w:val="subscript"/>
        </w:rPr>
        <w:t>i</w:t>
      </w:r>
      <w:r w:rsidRPr="00D4678E">
        <w:rPr>
          <w:sz w:val="28"/>
          <w:szCs w:val="28"/>
        </w:rPr>
        <w:t xml:space="preserve"> × 100, где:</w:t>
      </w:r>
    </w:p>
    <w:tbl>
      <w:tblPr>
        <w:tblW w:w="0" w:type="auto"/>
        <w:jc w:val="center"/>
        <w:tblLook w:val="04A0"/>
      </w:tblPr>
      <w:tblGrid>
        <w:gridCol w:w="699"/>
        <w:gridCol w:w="356"/>
        <w:gridCol w:w="8515"/>
      </w:tblGrid>
      <w:tr w:rsidR="00C83767" w:rsidRPr="00D4678E" w:rsidTr="00305A56">
        <w:trPr>
          <w:jc w:val="center"/>
        </w:trPr>
        <w:tc>
          <w:tcPr>
            <w:tcW w:w="675" w:type="dxa"/>
          </w:tcPr>
          <w:p w:rsidR="00C83767" w:rsidRPr="00D4678E" w:rsidRDefault="00C83767" w:rsidP="00305A56">
            <w:pPr>
              <w:widowControl w:val="0"/>
              <w:autoSpaceDE w:val="0"/>
              <w:autoSpaceDN w:val="0"/>
              <w:adjustRightInd w:val="0"/>
              <w:jc w:val="both"/>
              <w:rPr>
                <w:sz w:val="28"/>
                <w:szCs w:val="28"/>
              </w:rPr>
            </w:pPr>
            <w:r w:rsidRPr="00D4678E">
              <w:rPr>
                <w:sz w:val="28"/>
                <w:szCs w:val="28"/>
              </w:rPr>
              <w:t>Ц</w:t>
            </w:r>
            <w:r w:rsidRPr="00305A56">
              <w:rPr>
                <w:sz w:val="28"/>
                <w:szCs w:val="28"/>
                <w:vertAlign w:val="subscript"/>
              </w:rPr>
              <w:t>Бi</w:t>
            </w:r>
          </w:p>
        </w:tc>
        <w:tc>
          <w:tcPr>
            <w:tcW w:w="284" w:type="dxa"/>
          </w:tcPr>
          <w:p w:rsidR="00C83767" w:rsidRPr="00D4678E" w:rsidRDefault="00C83767" w:rsidP="00305A56">
            <w:pPr>
              <w:widowControl w:val="0"/>
              <w:autoSpaceDE w:val="0"/>
              <w:autoSpaceDN w:val="0"/>
              <w:adjustRightInd w:val="0"/>
              <w:jc w:val="both"/>
              <w:rPr>
                <w:sz w:val="28"/>
                <w:szCs w:val="28"/>
              </w:rPr>
            </w:pPr>
            <w:r w:rsidRPr="00D4678E">
              <w:rPr>
                <w:sz w:val="28"/>
                <w:szCs w:val="28"/>
              </w:rPr>
              <w:t>–</w:t>
            </w:r>
          </w:p>
        </w:tc>
        <w:tc>
          <w:tcPr>
            <w:tcW w:w="8612" w:type="dxa"/>
          </w:tcPr>
          <w:p w:rsidR="00C83767" w:rsidRPr="00D4678E" w:rsidRDefault="00C83767" w:rsidP="00305A56">
            <w:pPr>
              <w:widowControl w:val="0"/>
              <w:autoSpaceDE w:val="0"/>
              <w:autoSpaceDN w:val="0"/>
              <w:adjustRightInd w:val="0"/>
              <w:jc w:val="both"/>
              <w:rPr>
                <w:sz w:val="28"/>
                <w:szCs w:val="28"/>
              </w:rPr>
            </w:pPr>
            <w:r w:rsidRPr="00D4678E">
              <w:rPr>
                <w:sz w:val="28"/>
                <w:szCs w:val="28"/>
              </w:rPr>
              <w:t>количество баллов по критерию;</w:t>
            </w:r>
          </w:p>
        </w:tc>
      </w:tr>
      <w:tr w:rsidR="00C83767" w:rsidRPr="00D4678E" w:rsidTr="00305A56">
        <w:trPr>
          <w:jc w:val="center"/>
        </w:trPr>
        <w:tc>
          <w:tcPr>
            <w:tcW w:w="675" w:type="dxa"/>
          </w:tcPr>
          <w:p w:rsidR="00C83767" w:rsidRPr="00D4678E" w:rsidRDefault="00C83767" w:rsidP="00305A56">
            <w:pPr>
              <w:widowControl w:val="0"/>
              <w:autoSpaceDE w:val="0"/>
              <w:autoSpaceDN w:val="0"/>
              <w:adjustRightInd w:val="0"/>
              <w:jc w:val="both"/>
              <w:rPr>
                <w:sz w:val="28"/>
                <w:szCs w:val="28"/>
              </w:rPr>
            </w:pPr>
            <w:r w:rsidRPr="00D4678E">
              <w:rPr>
                <w:sz w:val="28"/>
                <w:szCs w:val="28"/>
              </w:rPr>
              <w:t>Ц</w:t>
            </w:r>
            <w:r w:rsidRPr="00305A56">
              <w:rPr>
                <w:sz w:val="28"/>
                <w:szCs w:val="28"/>
                <w:vertAlign w:val="subscript"/>
              </w:rPr>
              <w:t>min</w:t>
            </w:r>
          </w:p>
        </w:tc>
        <w:tc>
          <w:tcPr>
            <w:tcW w:w="284" w:type="dxa"/>
          </w:tcPr>
          <w:p w:rsidR="00C83767" w:rsidRPr="00D4678E" w:rsidRDefault="00C83767" w:rsidP="00305A56">
            <w:pPr>
              <w:widowControl w:val="0"/>
              <w:autoSpaceDE w:val="0"/>
              <w:autoSpaceDN w:val="0"/>
              <w:adjustRightInd w:val="0"/>
              <w:jc w:val="both"/>
              <w:rPr>
                <w:sz w:val="28"/>
                <w:szCs w:val="28"/>
              </w:rPr>
            </w:pPr>
            <w:r w:rsidRPr="00D4678E">
              <w:rPr>
                <w:sz w:val="28"/>
                <w:szCs w:val="28"/>
              </w:rPr>
              <w:t>–</w:t>
            </w:r>
          </w:p>
        </w:tc>
        <w:tc>
          <w:tcPr>
            <w:tcW w:w="8612" w:type="dxa"/>
          </w:tcPr>
          <w:p w:rsidR="00C83767" w:rsidRPr="00D4678E" w:rsidRDefault="00C83767" w:rsidP="00305A56">
            <w:pPr>
              <w:widowControl w:val="0"/>
              <w:autoSpaceDE w:val="0"/>
              <w:autoSpaceDN w:val="0"/>
              <w:adjustRightInd w:val="0"/>
              <w:jc w:val="both"/>
              <w:rPr>
                <w:sz w:val="28"/>
                <w:szCs w:val="28"/>
              </w:rPr>
            </w:pPr>
            <w:r w:rsidRPr="00D4678E">
              <w:rPr>
                <w:sz w:val="28"/>
                <w:szCs w:val="28"/>
              </w:rPr>
              <w:t>минимальное предложение из сделанных участниками закупки;</w:t>
            </w:r>
          </w:p>
        </w:tc>
      </w:tr>
      <w:tr w:rsidR="00C83767" w:rsidRPr="00D4678E" w:rsidTr="00305A56">
        <w:trPr>
          <w:jc w:val="center"/>
        </w:trPr>
        <w:tc>
          <w:tcPr>
            <w:tcW w:w="675" w:type="dxa"/>
          </w:tcPr>
          <w:p w:rsidR="00C83767" w:rsidRPr="00D4678E" w:rsidRDefault="00C83767" w:rsidP="00305A56">
            <w:pPr>
              <w:widowControl w:val="0"/>
              <w:autoSpaceDE w:val="0"/>
              <w:autoSpaceDN w:val="0"/>
              <w:adjustRightInd w:val="0"/>
              <w:jc w:val="both"/>
              <w:rPr>
                <w:sz w:val="28"/>
                <w:szCs w:val="28"/>
              </w:rPr>
            </w:pPr>
            <w:r w:rsidRPr="00D4678E">
              <w:rPr>
                <w:sz w:val="28"/>
                <w:szCs w:val="28"/>
              </w:rPr>
              <w:t>Ц</w:t>
            </w:r>
            <w:r w:rsidRPr="00305A56">
              <w:rPr>
                <w:sz w:val="28"/>
                <w:szCs w:val="28"/>
                <w:vertAlign w:val="subscript"/>
              </w:rPr>
              <w:t>i</w:t>
            </w:r>
          </w:p>
        </w:tc>
        <w:tc>
          <w:tcPr>
            <w:tcW w:w="284" w:type="dxa"/>
          </w:tcPr>
          <w:p w:rsidR="00C83767" w:rsidRPr="00D4678E" w:rsidRDefault="00C83767" w:rsidP="00305A56">
            <w:pPr>
              <w:widowControl w:val="0"/>
              <w:autoSpaceDE w:val="0"/>
              <w:autoSpaceDN w:val="0"/>
              <w:adjustRightInd w:val="0"/>
              <w:jc w:val="both"/>
              <w:rPr>
                <w:sz w:val="28"/>
                <w:szCs w:val="28"/>
              </w:rPr>
            </w:pPr>
            <w:r w:rsidRPr="00D4678E">
              <w:rPr>
                <w:sz w:val="28"/>
                <w:szCs w:val="28"/>
              </w:rPr>
              <w:t>–</w:t>
            </w:r>
          </w:p>
        </w:tc>
        <w:tc>
          <w:tcPr>
            <w:tcW w:w="8612" w:type="dxa"/>
          </w:tcPr>
          <w:p w:rsidR="00C83767" w:rsidRPr="00D4678E" w:rsidRDefault="00C83767" w:rsidP="00305A56">
            <w:pPr>
              <w:widowControl w:val="0"/>
              <w:autoSpaceDE w:val="0"/>
              <w:autoSpaceDN w:val="0"/>
              <w:adjustRightInd w:val="0"/>
              <w:jc w:val="both"/>
              <w:rPr>
                <w:sz w:val="28"/>
                <w:szCs w:val="28"/>
              </w:rPr>
            </w:pPr>
            <w:r w:rsidRPr="00D4678E">
              <w:rPr>
                <w:sz w:val="28"/>
                <w:szCs w:val="28"/>
              </w:rPr>
              <w:t>предложение участника закупки, которое оценивается.</w:t>
            </w:r>
          </w:p>
        </w:tc>
      </w:tr>
    </w:tbl>
    <w:p w:rsidR="00C83767" w:rsidRPr="00D4678E" w:rsidRDefault="00C83767" w:rsidP="00D4678E">
      <w:pPr>
        <w:widowControl w:val="0"/>
        <w:autoSpaceDE w:val="0"/>
        <w:autoSpaceDN w:val="0"/>
        <w:adjustRightInd w:val="0"/>
        <w:ind w:firstLine="709"/>
        <w:jc w:val="both"/>
        <w:rPr>
          <w:sz w:val="28"/>
          <w:szCs w:val="28"/>
        </w:rPr>
      </w:pPr>
      <w:r w:rsidRPr="00D4678E">
        <w:rPr>
          <w:sz w:val="28"/>
          <w:szCs w:val="28"/>
        </w:rPr>
        <w:t>Для оценки и сопоставления заявок по критериям, указанным в по</w:t>
      </w:r>
      <w:r w:rsidRPr="00D4678E">
        <w:rPr>
          <w:sz w:val="28"/>
          <w:szCs w:val="28"/>
        </w:rPr>
        <w:t>д</w:t>
      </w:r>
      <w:r w:rsidRPr="00D4678E">
        <w:rPr>
          <w:sz w:val="28"/>
          <w:szCs w:val="28"/>
        </w:rPr>
        <w:t>пунктах 9.5.2.5, 9.5.2.6 Положения, предложениям участников закупки присваиваются баллы по следу</w:t>
      </w:r>
      <w:r w:rsidRPr="00D4678E">
        <w:rPr>
          <w:sz w:val="28"/>
          <w:szCs w:val="28"/>
        </w:rPr>
        <w:t>ю</w:t>
      </w:r>
      <w:r w:rsidRPr="00D4678E">
        <w:rPr>
          <w:sz w:val="28"/>
          <w:szCs w:val="28"/>
        </w:rPr>
        <w:t>щей формуле:</w:t>
      </w:r>
    </w:p>
    <w:p w:rsidR="00C83767" w:rsidRPr="00D4678E" w:rsidRDefault="00C83767" w:rsidP="00305A56">
      <w:pPr>
        <w:widowControl w:val="0"/>
        <w:autoSpaceDE w:val="0"/>
        <w:autoSpaceDN w:val="0"/>
        <w:adjustRightInd w:val="0"/>
        <w:jc w:val="center"/>
        <w:rPr>
          <w:sz w:val="28"/>
          <w:szCs w:val="28"/>
        </w:rPr>
      </w:pPr>
      <w:r w:rsidRPr="00D4678E">
        <w:rPr>
          <w:sz w:val="28"/>
          <w:szCs w:val="28"/>
        </w:rPr>
        <w:t>С</w:t>
      </w:r>
      <w:r w:rsidRPr="00305A56">
        <w:rPr>
          <w:sz w:val="28"/>
          <w:szCs w:val="28"/>
          <w:vertAlign w:val="subscript"/>
        </w:rPr>
        <w:t>Бi</w:t>
      </w:r>
      <w:r w:rsidRPr="00D4678E">
        <w:rPr>
          <w:sz w:val="28"/>
          <w:szCs w:val="28"/>
        </w:rPr>
        <w:t xml:space="preserve"> = С</w:t>
      </w:r>
      <w:r w:rsidRPr="00305A56">
        <w:rPr>
          <w:sz w:val="28"/>
          <w:szCs w:val="28"/>
          <w:vertAlign w:val="subscript"/>
        </w:rPr>
        <w:t>min</w:t>
      </w:r>
      <w:r w:rsidRPr="00D4678E">
        <w:rPr>
          <w:sz w:val="28"/>
          <w:szCs w:val="28"/>
        </w:rPr>
        <w:t xml:space="preserve"> / С</w:t>
      </w:r>
      <w:r w:rsidRPr="00305A56">
        <w:rPr>
          <w:sz w:val="28"/>
          <w:szCs w:val="28"/>
          <w:vertAlign w:val="subscript"/>
        </w:rPr>
        <w:t>i</w:t>
      </w:r>
      <w:r w:rsidRPr="00D4678E">
        <w:rPr>
          <w:sz w:val="28"/>
          <w:szCs w:val="28"/>
        </w:rPr>
        <w:t xml:space="preserve"> × 100, где:</w:t>
      </w:r>
    </w:p>
    <w:tbl>
      <w:tblPr>
        <w:tblW w:w="0" w:type="auto"/>
        <w:tblLook w:val="04A0"/>
      </w:tblPr>
      <w:tblGrid>
        <w:gridCol w:w="683"/>
        <w:gridCol w:w="356"/>
        <w:gridCol w:w="8531"/>
      </w:tblGrid>
      <w:tr w:rsidR="00C83767" w:rsidRPr="00D4678E" w:rsidTr="00D4678E">
        <w:tc>
          <w:tcPr>
            <w:tcW w:w="675" w:type="dxa"/>
          </w:tcPr>
          <w:p w:rsidR="00C83767" w:rsidRPr="00D4678E" w:rsidRDefault="00C83767" w:rsidP="00305A56">
            <w:pPr>
              <w:widowControl w:val="0"/>
              <w:autoSpaceDE w:val="0"/>
              <w:autoSpaceDN w:val="0"/>
              <w:adjustRightInd w:val="0"/>
              <w:jc w:val="both"/>
              <w:rPr>
                <w:sz w:val="28"/>
                <w:szCs w:val="28"/>
              </w:rPr>
            </w:pPr>
            <w:r w:rsidRPr="00D4678E">
              <w:rPr>
                <w:sz w:val="28"/>
                <w:szCs w:val="28"/>
              </w:rPr>
              <w:t>С</w:t>
            </w:r>
            <w:r w:rsidRPr="00305A56">
              <w:rPr>
                <w:sz w:val="28"/>
                <w:szCs w:val="28"/>
                <w:vertAlign w:val="subscript"/>
              </w:rPr>
              <w:t>Бi</w:t>
            </w:r>
          </w:p>
        </w:tc>
        <w:tc>
          <w:tcPr>
            <w:tcW w:w="284" w:type="dxa"/>
          </w:tcPr>
          <w:p w:rsidR="00C83767" w:rsidRPr="00D4678E" w:rsidRDefault="00C83767" w:rsidP="00305A56">
            <w:pPr>
              <w:widowControl w:val="0"/>
              <w:autoSpaceDE w:val="0"/>
              <w:autoSpaceDN w:val="0"/>
              <w:adjustRightInd w:val="0"/>
              <w:jc w:val="both"/>
              <w:rPr>
                <w:sz w:val="28"/>
                <w:szCs w:val="28"/>
              </w:rPr>
            </w:pPr>
            <w:r w:rsidRPr="00D4678E">
              <w:rPr>
                <w:sz w:val="28"/>
                <w:szCs w:val="28"/>
              </w:rPr>
              <w:t>–</w:t>
            </w:r>
          </w:p>
        </w:tc>
        <w:tc>
          <w:tcPr>
            <w:tcW w:w="8612" w:type="dxa"/>
          </w:tcPr>
          <w:p w:rsidR="00C83767" w:rsidRPr="00D4678E" w:rsidRDefault="00C83767" w:rsidP="00305A56">
            <w:pPr>
              <w:widowControl w:val="0"/>
              <w:autoSpaceDE w:val="0"/>
              <w:autoSpaceDN w:val="0"/>
              <w:adjustRightInd w:val="0"/>
              <w:jc w:val="both"/>
              <w:rPr>
                <w:sz w:val="28"/>
                <w:szCs w:val="28"/>
              </w:rPr>
            </w:pPr>
            <w:r w:rsidRPr="00D4678E">
              <w:rPr>
                <w:sz w:val="28"/>
                <w:szCs w:val="28"/>
              </w:rPr>
              <w:t>количество баллов по критерию;</w:t>
            </w:r>
          </w:p>
        </w:tc>
      </w:tr>
      <w:tr w:rsidR="00C83767" w:rsidRPr="00D4678E" w:rsidTr="00D4678E">
        <w:tc>
          <w:tcPr>
            <w:tcW w:w="675" w:type="dxa"/>
          </w:tcPr>
          <w:p w:rsidR="00C83767" w:rsidRPr="00D4678E" w:rsidRDefault="00C83767" w:rsidP="00305A56">
            <w:pPr>
              <w:widowControl w:val="0"/>
              <w:autoSpaceDE w:val="0"/>
              <w:autoSpaceDN w:val="0"/>
              <w:adjustRightInd w:val="0"/>
              <w:jc w:val="both"/>
              <w:rPr>
                <w:sz w:val="28"/>
                <w:szCs w:val="28"/>
              </w:rPr>
            </w:pPr>
            <w:r w:rsidRPr="00D4678E">
              <w:rPr>
                <w:sz w:val="28"/>
                <w:szCs w:val="28"/>
              </w:rPr>
              <w:t>С</w:t>
            </w:r>
            <w:r w:rsidRPr="00305A56">
              <w:rPr>
                <w:sz w:val="28"/>
                <w:szCs w:val="28"/>
                <w:vertAlign w:val="subscript"/>
              </w:rPr>
              <w:t>min</w:t>
            </w:r>
          </w:p>
        </w:tc>
        <w:tc>
          <w:tcPr>
            <w:tcW w:w="284" w:type="dxa"/>
          </w:tcPr>
          <w:p w:rsidR="00C83767" w:rsidRPr="00D4678E" w:rsidRDefault="00C83767" w:rsidP="00305A56">
            <w:pPr>
              <w:widowControl w:val="0"/>
              <w:autoSpaceDE w:val="0"/>
              <w:autoSpaceDN w:val="0"/>
              <w:adjustRightInd w:val="0"/>
              <w:jc w:val="both"/>
              <w:rPr>
                <w:sz w:val="28"/>
                <w:szCs w:val="28"/>
              </w:rPr>
            </w:pPr>
            <w:r w:rsidRPr="00D4678E">
              <w:rPr>
                <w:sz w:val="28"/>
                <w:szCs w:val="28"/>
              </w:rPr>
              <w:t>–</w:t>
            </w:r>
          </w:p>
        </w:tc>
        <w:tc>
          <w:tcPr>
            <w:tcW w:w="8612" w:type="dxa"/>
          </w:tcPr>
          <w:p w:rsidR="00C83767" w:rsidRPr="00D4678E" w:rsidRDefault="00C83767" w:rsidP="00305A56">
            <w:pPr>
              <w:widowControl w:val="0"/>
              <w:autoSpaceDE w:val="0"/>
              <w:autoSpaceDN w:val="0"/>
              <w:adjustRightInd w:val="0"/>
              <w:jc w:val="both"/>
              <w:rPr>
                <w:sz w:val="28"/>
                <w:szCs w:val="28"/>
              </w:rPr>
            </w:pPr>
            <w:r w:rsidRPr="00D4678E">
              <w:rPr>
                <w:sz w:val="28"/>
                <w:szCs w:val="28"/>
              </w:rPr>
              <w:t>минимальное предложение из сделанных участниками закупки;</w:t>
            </w:r>
          </w:p>
        </w:tc>
      </w:tr>
      <w:tr w:rsidR="00C83767" w:rsidRPr="00D4678E" w:rsidTr="00D4678E">
        <w:tc>
          <w:tcPr>
            <w:tcW w:w="675" w:type="dxa"/>
          </w:tcPr>
          <w:p w:rsidR="00C83767" w:rsidRPr="00D4678E" w:rsidRDefault="00C83767" w:rsidP="00305A56">
            <w:pPr>
              <w:widowControl w:val="0"/>
              <w:autoSpaceDE w:val="0"/>
              <w:autoSpaceDN w:val="0"/>
              <w:adjustRightInd w:val="0"/>
              <w:jc w:val="both"/>
              <w:rPr>
                <w:sz w:val="28"/>
                <w:szCs w:val="28"/>
              </w:rPr>
            </w:pPr>
            <w:r w:rsidRPr="00D4678E">
              <w:rPr>
                <w:sz w:val="28"/>
                <w:szCs w:val="28"/>
              </w:rPr>
              <w:t>С</w:t>
            </w:r>
            <w:r w:rsidRPr="00305A56">
              <w:rPr>
                <w:sz w:val="28"/>
                <w:szCs w:val="28"/>
                <w:vertAlign w:val="subscript"/>
              </w:rPr>
              <w:t>i</w:t>
            </w:r>
          </w:p>
        </w:tc>
        <w:tc>
          <w:tcPr>
            <w:tcW w:w="284" w:type="dxa"/>
          </w:tcPr>
          <w:p w:rsidR="00C83767" w:rsidRPr="00D4678E" w:rsidRDefault="00C83767" w:rsidP="00305A56">
            <w:pPr>
              <w:widowControl w:val="0"/>
              <w:autoSpaceDE w:val="0"/>
              <w:autoSpaceDN w:val="0"/>
              <w:adjustRightInd w:val="0"/>
              <w:jc w:val="both"/>
              <w:rPr>
                <w:sz w:val="28"/>
                <w:szCs w:val="28"/>
              </w:rPr>
            </w:pPr>
            <w:r w:rsidRPr="00D4678E">
              <w:rPr>
                <w:sz w:val="28"/>
                <w:szCs w:val="28"/>
              </w:rPr>
              <w:t>–</w:t>
            </w:r>
          </w:p>
        </w:tc>
        <w:tc>
          <w:tcPr>
            <w:tcW w:w="8612" w:type="dxa"/>
          </w:tcPr>
          <w:p w:rsidR="00C83767" w:rsidRPr="00D4678E" w:rsidRDefault="00C83767" w:rsidP="00305A56">
            <w:pPr>
              <w:widowControl w:val="0"/>
              <w:autoSpaceDE w:val="0"/>
              <w:autoSpaceDN w:val="0"/>
              <w:adjustRightInd w:val="0"/>
              <w:jc w:val="both"/>
              <w:rPr>
                <w:sz w:val="28"/>
                <w:szCs w:val="28"/>
              </w:rPr>
            </w:pPr>
            <w:r w:rsidRPr="00D4678E">
              <w:rPr>
                <w:sz w:val="28"/>
                <w:szCs w:val="28"/>
              </w:rPr>
              <w:t>предложение участника закупки, которое оценивается.</w:t>
            </w:r>
          </w:p>
        </w:tc>
      </w:tr>
    </w:tbl>
    <w:p w:rsidR="00C83767" w:rsidRPr="00D4678E" w:rsidRDefault="00C83767" w:rsidP="00D4678E">
      <w:pPr>
        <w:widowControl w:val="0"/>
        <w:autoSpaceDE w:val="0"/>
        <w:autoSpaceDN w:val="0"/>
        <w:adjustRightInd w:val="0"/>
        <w:ind w:firstLine="709"/>
        <w:jc w:val="both"/>
        <w:rPr>
          <w:sz w:val="28"/>
          <w:szCs w:val="28"/>
        </w:rPr>
      </w:pPr>
      <w:r w:rsidRPr="00D4678E">
        <w:rPr>
          <w:sz w:val="28"/>
          <w:szCs w:val="28"/>
        </w:rPr>
        <w:t>Для оценки и сопоставления заявок по критериям, указанным в по</w:t>
      </w:r>
      <w:r w:rsidRPr="00D4678E">
        <w:rPr>
          <w:sz w:val="28"/>
          <w:szCs w:val="28"/>
        </w:rPr>
        <w:t>д</w:t>
      </w:r>
      <w:r w:rsidRPr="00D4678E">
        <w:rPr>
          <w:sz w:val="28"/>
          <w:szCs w:val="28"/>
        </w:rPr>
        <w:t>пунктах 9.5.2.2, 9.5.2.7-9.5.2.10 Положения, в конкурсной документации, документации запроса предл</w:t>
      </w:r>
      <w:r w:rsidRPr="00D4678E">
        <w:rPr>
          <w:sz w:val="28"/>
          <w:szCs w:val="28"/>
        </w:rPr>
        <w:t>о</w:t>
      </w:r>
      <w:r w:rsidRPr="00D4678E">
        <w:rPr>
          <w:sz w:val="28"/>
          <w:szCs w:val="28"/>
        </w:rPr>
        <w:t>жений устанавливаются:</w:t>
      </w:r>
    </w:p>
    <w:p w:rsidR="00C83767" w:rsidRDefault="00C83767" w:rsidP="00D4678E">
      <w:pPr>
        <w:widowControl w:val="0"/>
        <w:autoSpaceDE w:val="0"/>
        <w:autoSpaceDN w:val="0"/>
        <w:adjustRightInd w:val="0"/>
        <w:ind w:firstLine="709"/>
        <w:jc w:val="both"/>
        <w:rPr>
          <w:sz w:val="28"/>
          <w:szCs w:val="28"/>
        </w:rPr>
      </w:pPr>
      <w:r w:rsidRPr="00D4678E">
        <w:rPr>
          <w:sz w:val="28"/>
          <w:szCs w:val="28"/>
        </w:rPr>
        <w:t>подкритерии, по которым будет оцениваться каждый критерий;</w:t>
      </w:r>
    </w:p>
    <w:p w:rsidR="00305A56" w:rsidRPr="00D4678E" w:rsidRDefault="00305A56" w:rsidP="00D4678E">
      <w:pPr>
        <w:widowControl w:val="0"/>
        <w:autoSpaceDE w:val="0"/>
        <w:autoSpaceDN w:val="0"/>
        <w:adjustRightInd w:val="0"/>
        <w:ind w:firstLine="709"/>
        <w:jc w:val="both"/>
        <w:rPr>
          <w:sz w:val="28"/>
          <w:szCs w:val="28"/>
        </w:rPr>
      </w:pPr>
    </w:p>
    <w:p w:rsidR="00C83767" w:rsidRPr="00D4678E" w:rsidRDefault="00C83767" w:rsidP="00D4678E">
      <w:pPr>
        <w:widowControl w:val="0"/>
        <w:autoSpaceDE w:val="0"/>
        <w:autoSpaceDN w:val="0"/>
        <w:adjustRightInd w:val="0"/>
        <w:ind w:firstLine="709"/>
        <w:jc w:val="both"/>
        <w:rPr>
          <w:sz w:val="28"/>
          <w:szCs w:val="28"/>
        </w:rPr>
      </w:pPr>
      <w:r w:rsidRPr="00D4678E">
        <w:rPr>
          <w:sz w:val="28"/>
          <w:szCs w:val="28"/>
        </w:rPr>
        <w:t>минимальное и максимальное количество баллов, которое может быть присвоено по каждому показателю;</w:t>
      </w:r>
    </w:p>
    <w:p w:rsidR="00C83767" w:rsidRPr="00D4678E" w:rsidRDefault="00C83767" w:rsidP="00D4678E">
      <w:pPr>
        <w:widowControl w:val="0"/>
        <w:autoSpaceDE w:val="0"/>
        <w:autoSpaceDN w:val="0"/>
        <w:adjustRightInd w:val="0"/>
        <w:ind w:firstLine="709"/>
        <w:jc w:val="both"/>
        <w:rPr>
          <w:sz w:val="28"/>
          <w:szCs w:val="28"/>
        </w:rPr>
      </w:pPr>
      <w:r w:rsidRPr="00D4678E">
        <w:rPr>
          <w:sz w:val="28"/>
          <w:szCs w:val="28"/>
        </w:rPr>
        <w:t>правила присвоения баллов по каждому подкритерию;</w:t>
      </w:r>
    </w:p>
    <w:p w:rsidR="00C83767" w:rsidRPr="00D4678E" w:rsidRDefault="00C83767" w:rsidP="00D4678E">
      <w:pPr>
        <w:widowControl w:val="0"/>
        <w:autoSpaceDE w:val="0"/>
        <w:autoSpaceDN w:val="0"/>
        <w:adjustRightInd w:val="0"/>
        <w:ind w:firstLine="709"/>
        <w:jc w:val="both"/>
        <w:rPr>
          <w:sz w:val="28"/>
          <w:szCs w:val="28"/>
        </w:rPr>
      </w:pPr>
      <w:r w:rsidRPr="00D4678E">
        <w:rPr>
          <w:sz w:val="28"/>
          <w:szCs w:val="28"/>
        </w:rPr>
        <w:t>значимость каждого из подкритериев.</w:t>
      </w:r>
    </w:p>
    <w:p w:rsidR="00C83767" w:rsidRPr="00D4678E" w:rsidRDefault="00C83767" w:rsidP="00D4678E">
      <w:pPr>
        <w:widowControl w:val="0"/>
        <w:autoSpaceDE w:val="0"/>
        <w:autoSpaceDN w:val="0"/>
        <w:adjustRightInd w:val="0"/>
        <w:ind w:firstLine="709"/>
        <w:jc w:val="both"/>
        <w:rPr>
          <w:sz w:val="28"/>
          <w:szCs w:val="28"/>
        </w:rPr>
      </w:pPr>
      <w:r w:rsidRPr="00D4678E">
        <w:rPr>
          <w:sz w:val="28"/>
          <w:szCs w:val="28"/>
        </w:rPr>
        <w:t>Совокупная значимость всех подкритериев по одному критерию должна быть равна 100</w:t>
      </w:r>
      <w:r w:rsidR="00305A56">
        <w:rPr>
          <w:sz w:val="28"/>
          <w:szCs w:val="28"/>
        </w:rPr>
        <w:t>%</w:t>
      </w:r>
      <w:r w:rsidRPr="00D4678E">
        <w:rPr>
          <w:sz w:val="28"/>
          <w:szCs w:val="28"/>
        </w:rPr>
        <w:t>. Предложениям участников по показателям присваив</w:t>
      </w:r>
      <w:r w:rsidRPr="00D4678E">
        <w:rPr>
          <w:sz w:val="28"/>
          <w:szCs w:val="28"/>
        </w:rPr>
        <w:t>а</w:t>
      </w:r>
      <w:r w:rsidRPr="00D4678E">
        <w:rPr>
          <w:sz w:val="28"/>
          <w:szCs w:val="28"/>
        </w:rPr>
        <w:t>ются баллы по следующей формуле:</w:t>
      </w:r>
    </w:p>
    <w:p w:rsidR="00C83767" w:rsidRPr="00D4678E" w:rsidRDefault="00C83767" w:rsidP="00305A56">
      <w:pPr>
        <w:widowControl w:val="0"/>
        <w:autoSpaceDE w:val="0"/>
        <w:autoSpaceDN w:val="0"/>
        <w:adjustRightInd w:val="0"/>
        <w:jc w:val="center"/>
        <w:rPr>
          <w:sz w:val="28"/>
          <w:szCs w:val="28"/>
        </w:rPr>
      </w:pPr>
      <w:r w:rsidRPr="00D4678E">
        <w:rPr>
          <w:sz w:val="28"/>
          <w:szCs w:val="28"/>
        </w:rPr>
        <w:t>П</w:t>
      </w:r>
      <w:r w:rsidRPr="00305A56">
        <w:rPr>
          <w:sz w:val="28"/>
          <w:szCs w:val="28"/>
          <w:vertAlign w:val="subscript"/>
        </w:rPr>
        <w:t>Бi</w:t>
      </w:r>
      <w:r w:rsidRPr="00D4678E">
        <w:rPr>
          <w:sz w:val="28"/>
          <w:szCs w:val="28"/>
        </w:rPr>
        <w:t xml:space="preserve"> = П</w:t>
      </w:r>
      <w:r w:rsidRPr="00305A56">
        <w:rPr>
          <w:sz w:val="28"/>
          <w:szCs w:val="28"/>
          <w:vertAlign w:val="superscript"/>
        </w:rPr>
        <w:t>i</w:t>
      </w:r>
      <w:r w:rsidRPr="00D4678E">
        <w:rPr>
          <w:sz w:val="28"/>
          <w:szCs w:val="28"/>
        </w:rPr>
        <w:t xml:space="preserve"> / П</w:t>
      </w:r>
      <w:r w:rsidRPr="00305A56">
        <w:rPr>
          <w:sz w:val="28"/>
          <w:szCs w:val="28"/>
          <w:vertAlign w:val="subscript"/>
        </w:rPr>
        <w:t>max</w:t>
      </w:r>
      <w:r w:rsidRPr="00D4678E">
        <w:rPr>
          <w:sz w:val="28"/>
          <w:szCs w:val="28"/>
        </w:rPr>
        <w:t xml:space="preserve"> × ЗП, где:</w:t>
      </w:r>
    </w:p>
    <w:tbl>
      <w:tblPr>
        <w:tblW w:w="0" w:type="auto"/>
        <w:tblLook w:val="04A0"/>
      </w:tblPr>
      <w:tblGrid>
        <w:gridCol w:w="901"/>
        <w:gridCol w:w="356"/>
        <w:gridCol w:w="8313"/>
      </w:tblGrid>
      <w:tr w:rsidR="00C83767" w:rsidRPr="00D4678E" w:rsidTr="00D4678E">
        <w:tc>
          <w:tcPr>
            <w:tcW w:w="675" w:type="dxa"/>
          </w:tcPr>
          <w:p w:rsidR="00C83767" w:rsidRPr="00D4678E" w:rsidRDefault="00C83767" w:rsidP="00305A56">
            <w:pPr>
              <w:widowControl w:val="0"/>
              <w:autoSpaceDE w:val="0"/>
              <w:autoSpaceDN w:val="0"/>
              <w:adjustRightInd w:val="0"/>
              <w:jc w:val="both"/>
              <w:rPr>
                <w:sz w:val="28"/>
                <w:szCs w:val="28"/>
              </w:rPr>
            </w:pPr>
            <w:r w:rsidRPr="00D4678E">
              <w:rPr>
                <w:sz w:val="28"/>
                <w:szCs w:val="28"/>
              </w:rPr>
              <w:t>П</w:t>
            </w:r>
            <w:r w:rsidRPr="00305A56">
              <w:rPr>
                <w:sz w:val="28"/>
                <w:szCs w:val="28"/>
                <w:vertAlign w:val="subscript"/>
              </w:rPr>
              <w:t>Бi</w:t>
            </w:r>
          </w:p>
        </w:tc>
        <w:tc>
          <w:tcPr>
            <w:tcW w:w="336" w:type="dxa"/>
          </w:tcPr>
          <w:p w:rsidR="00C83767" w:rsidRPr="00D4678E" w:rsidRDefault="00C83767" w:rsidP="00305A56">
            <w:pPr>
              <w:widowControl w:val="0"/>
              <w:autoSpaceDE w:val="0"/>
              <w:autoSpaceDN w:val="0"/>
              <w:adjustRightInd w:val="0"/>
              <w:jc w:val="both"/>
              <w:rPr>
                <w:sz w:val="28"/>
                <w:szCs w:val="28"/>
              </w:rPr>
            </w:pPr>
            <w:r w:rsidRPr="00D4678E">
              <w:rPr>
                <w:sz w:val="28"/>
                <w:szCs w:val="28"/>
              </w:rPr>
              <w:t>–</w:t>
            </w:r>
          </w:p>
        </w:tc>
        <w:tc>
          <w:tcPr>
            <w:tcW w:w="8560" w:type="dxa"/>
          </w:tcPr>
          <w:p w:rsidR="00C83767" w:rsidRPr="00D4678E" w:rsidRDefault="00C83767" w:rsidP="00305A56">
            <w:pPr>
              <w:widowControl w:val="0"/>
              <w:autoSpaceDE w:val="0"/>
              <w:autoSpaceDN w:val="0"/>
              <w:adjustRightInd w:val="0"/>
              <w:jc w:val="both"/>
              <w:rPr>
                <w:sz w:val="28"/>
                <w:szCs w:val="28"/>
              </w:rPr>
            </w:pPr>
            <w:r w:rsidRPr="00D4678E">
              <w:rPr>
                <w:sz w:val="28"/>
                <w:szCs w:val="28"/>
              </w:rPr>
              <w:t>количество баллов по подкритерию;</w:t>
            </w:r>
          </w:p>
        </w:tc>
      </w:tr>
      <w:tr w:rsidR="00C83767" w:rsidRPr="00D4678E" w:rsidTr="00D4678E">
        <w:tc>
          <w:tcPr>
            <w:tcW w:w="675" w:type="dxa"/>
          </w:tcPr>
          <w:p w:rsidR="00C83767" w:rsidRPr="00D4678E" w:rsidRDefault="00C83767" w:rsidP="00305A56">
            <w:pPr>
              <w:widowControl w:val="0"/>
              <w:autoSpaceDE w:val="0"/>
              <w:autoSpaceDN w:val="0"/>
              <w:adjustRightInd w:val="0"/>
              <w:jc w:val="both"/>
              <w:rPr>
                <w:sz w:val="28"/>
                <w:szCs w:val="28"/>
              </w:rPr>
            </w:pPr>
            <w:r w:rsidRPr="00D4678E">
              <w:rPr>
                <w:sz w:val="28"/>
                <w:szCs w:val="28"/>
              </w:rPr>
              <w:t>П</w:t>
            </w:r>
            <w:r w:rsidRPr="00305A56">
              <w:rPr>
                <w:sz w:val="28"/>
                <w:szCs w:val="28"/>
                <w:vertAlign w:val="subscript"/>
              </w:rPr>
              <w:t>i</w:t>
            </w:r>
          </w:p>
        </w:tc>
        <w:tc>
          <w:tcPr>
            <w:tcW w:w="336" w:type="dxa"/>
          </w:tcPr>
          <w:p w:rsidR="00C83767" w:rsidRPr="00D4678E" w:rsidRDefault="00C83767" w:rsidP="00305A56">
            <w:pPr>
              <w:widowControl w:val="0"/>
              <w:autoSpaceDE w:val="0"/>
              <w:autoSpaceDN w:val="0"/>
              <w:adjustRightInd w:val="0"/>
              <w:jc w:val="both"/>
              <w:rPr>
                <w:sz w:val="28"/>
                <w:szCs w:val="28"/>
              </w:rPr>
            </w:pPr>
            <w:r w:rsidRPr="00D4678E">
              <w:rPr>
                <w:sz w:val="28"/>
                <w:szCs w:val="28"/>
              </w:rPr>
              <w:t>–</w:t>
            </w:r>
          </w:p>
        </w:tc>
        <w:tc>
          <w:tcPr>
            <w:tcW w:w="8560" w:type="dxa"/>
          </w:tcPr>
          <w:p w:rsidR="00C83767" w:rsidRPr="00D4678E" w:rsidRDefault="00C83767" w:rsidP="00305A56">
            <w:pPr>
              <w:widowControl w:val="0"/>
              <w:autoSpaceDE w:val="0"/>
              <w:autoSpaceDN w:val="0"/>
              <w:adjustRightInd w:val="0"/>
              <w:jc w:val="both"/>
              <w:rPr>
                <w:sz w:val="28"/>
                <w:szCs w:val="28"/>
              </w:rPr>
            </w:pPr>
            <w:r w:rsidRPr="00D4678E">
              <w:rPr>
                <w:sz w:val="28"/>
                <w:szCs w:val="28"/>
              </w:rPr>
              <w:t>предложение участника, которое оценивается;</w:t>
            </w:r>
          </w:p>
        </w:tc>
      </w:tr>
      <w:tr w:rsidR="00C83767" w:rsidRPr="00D4678E" w:rsidTr="00D4678E">
        <w:tc>
          <w:tcPr>
            <w:tcW w:w="675" w:type="dxa"/>
          </w:tcPr>
          <w:p w:rsidR="00C83767" w:rsidRPr="00D4678E" w:rsidRDefault="00C83767" w:rsidP="00305A56">
            <w:pPr>
              <w:widowControl w:val="0"/>
              <w:autoSpaceDE w:val="0"/>
              <w:autoSpaceDN w:val="0"/>
              <w:adjustRightInd w:val="0"/>
              <w:jc w:val="both"/>
              <w:rPr>
                <w:sz w:val="28"/>
                <w:szCs w:val="28"/>
              </w:rPr>
            </w:pPr>
            <w:r w:rsidRPr="00D4678E">
              <w:rPr>
                <w:sz w:val="28"/>
                <w:szCs w:val="28"/>
              </w:rPr>
              <w:t>Пmax</w:t>
            </w:r>
          </w:p>
        </w:tc>
        <w:tc>
          <w:tcPr>
            <w:tcW w:w="336" w:type="dxa"/>
          </w:tcPr>
          <w:p w:rsidR="00C83767" w:rsidRPr="00D4678E" w:rsidRDefault="00C83767" w:rsidP="00305A56">
            <w:pPr>
              <w:widowControl w:val="0"/>
              <w:autoSpaceDE w:val="0"/>
              <w:autoSpaceDN w:val="0"/>
              <w:adjustRightInd w:val="0"/>
              <w:jc w:val="both"/>
              <w:rPr>
                <w:sz w:val="28"/>
                <w:szCs w:val="28"/>
              </w:rPr>
            </w:pPr>
            <w:r w:rsidRPr="00D4678E">
              <w:rPr>
                <w:sz w:val="28"/>
                <w:szCs w:val="28"/>
              </w:rPr>
              <w:t>–</w:t>
            </w:r>
          </w:p>
        </w:tc>
        <w:tc>
          <w:tcPr>
            <w:tcW w:w="8560" w:type="dxa"/>
          </w:tcPr>
          <w:p w:rsidR="00C83767" w:rsidRPr="00D4678E" w:rsidRDefault="00C83767" w:rsidP="00305A56">
            <w:pPr>
              <w:widowControl w:val="0"/>
              <w:autoSpaceDE w:val="0"/>
              <w:autoSpaceDN w:val="0"/>
              <w:adjustRightInd w:val="0"/>
              <w:jc w:val="both"/>
              <w:rPr>
                <w:sz w:val="28"/>
                <w:szCs w:val="28"/>
              </w:rPr>
            </w:pPr>
            <w:r w:rsidRPr="00D4678E">
              <w:rPr>
                <w:sz w:val="28"/>
                <w:szCs w:val="28"/>
              </w:rPr>
              <w:t>предложение, за которое присваивается максимальное количество ба</w:t>
            </w:r>
            <w:r w:rsidRPr="00D4678E">
              <w:rPr>
                <w:sz w:val="28"/>
                <w:szCs w:val="28"/>
              </w:rPr>
              <w:t>л</w:t>
            </w:r>
            <w:r w:rsidRPr="00D4678E">
              <w:rPr>
                <w:sz w:val="28"/>
                <w:szCs w:val="28"/>
              </w:rPr>
              <w:t>лов;</w:t>
            </w:r>
          </w:p>
        </w:tc>
      </w:tr>
      <w:tr w:rsidR="00C83767" w:rsidRPr="00D4678E" w:rsidTr="00D4678E">
        <w:tc>
          <w:tcPr>
            <w:tcW w:w="675" w:type="dxa"/>
          </w:tcPr>
          <w:p w:rsidR="00C83767" w:rsidRPr="00D4678E" w:rsidRDefault="00C83767" w:rsidP="00305A56">
            <w:pPr>
              <w:widowControl w:val="0"/>
              <w:autoSpaceDE w:val="0"/>
              <w:autoSpaceDN w:val="0"/>
              <w:adjustRightInd w:val="0"/>
              <w:jc w:val="both"/>
              <w:rPr>
                <w:sz w:val="28"/>
                <w:szCs w:val="28"/>
              </w:rPr>
            </w:pPr>
            <w:r w:rsidRPr="00D4678E">
              <w:rPr>
                <w:sz w:val="28"/>
                <w:szCs w:val="28"/>
              </w:rPr>
              <w:t>ЗП</w:t>
            </w:r>
          </w:p>
        </w:tc>
        <w:tc>
          <w:tcPr>
            <w:tcW w:w="336" w:type="dxa"/>
          </w:tcPr>
          <w:p w:rsidR="00C83767" w:rsidRPr="00D4678E" w:rsidRDefault="00C83767" w:rsidP="00305A56">
            <w:pPr>
              <w:widowControl w:val="0"/>
              <w:autoSpaceDE w:val="0"/>
              <w:autoSpaceDN w:val="0"/>
              <w:adjustRightInd w:val="0"/>
              <w:jc w:val="both"/>
              <w:rPr>
                <w:sz w:val="28"/>
                <w:szCs w:val="28"/>
              </w:rPr>
            </w:pPr>
            <w:r w:rsidRPr="00D4678E">
              <w:rPr>
                <w:sz w:val="28"/>
                <w:szCs w:val="28"/>
              </w:rPr>
              <w:t>–</w:t>
            </w:r>
          </w:p>
        </w:tc>
        <w:tc>
          <w:tcPr>
            <w:tcW w:w="8560" w:type="dxa"/>
          </w:tcPr>
          <w:p w:rsidR="00C83767" w:rsidRPr="00D4678E" w:rsidRDefault="00C83767" w:rsidP="00305A56">
            <w:pPr>
              <w:widowControl w:val="0"/>
              <w:autoSpaceDE w:val="0"/>
              <w:autoSpaceDN w:val="0"/>
              <w:adjustRightInd w:val="0"/>
              <w:jc w:val="both"/>
              <w:rPr>
                <w:sz w:val="28"/>
                <w:szCs w:val="28"/>
              </w:rPr>
            </w:pPr>
            <w:r w:rsidRPr="00D4678E">
              <w:rPr>
                <w:sz w:val="28"/>
                <w:szCs w:val="28"/>
              </w:rPr>
              <w:t>значимость подкритерия.</w:t>
            </w:r>
          </w:p>
        </w:tc>
      </w:tr>
    </w:tbl>
    <w:p w:rsidR="00C83767" w:rsidRPr="00D4678E" w:rsidRDefault="00C83767" w:rsidP="00D4678E">
      <w:pPr>
        <w:widowControl w:val="0"/>
        <w:autoSpaceDE w:val="0"/>
        <w:autoSpaceDN w:val="0"/>
        <w:adjustRightInd w:val="0"/>
        <w:ind w:firstLine="709"/>
        <w:jc w:val="both"/>
        <w:rPr>
          <w:sz w:val="28"/>
          <w:szCs w:val="28"/>
        </w:rPr>
      </w:pPr>
      <w:r w:rsidRPr="00D4678E">
        <w:rPr>
          <w:sz w:val="28"/>
          <w:szCs w:val="28"/>
        </w:rPr>
        <w:t>Итоговые баллы по каждому критерию определяются путем произведения колич</w:t>
      </w:r>
      <w:r w:rsidRPr="00D4678E">
        <w:rPr>
          <w:sz w:val="28"/>
          <w:szCs w:val="28"/>
        </w:rPr>
        <w:t>е</w:t>
      </w:r>
      <w:r w:rsidRPr="00D4678E">
        <w:rPr>
          <w:sz w:val="28"/>
          <w:szCs w:val="28"/>
        </w:rPr>
        <w:t>ства баллов (суммы баллов по подкритериям) на значимость критерия.</w:t>
      </w:r>
    </w:p>
    <w:p w:rsidR="00C83767" w:rsidRPr="00D4678E" w:rsidRDefault="00C83767" w:rsidP="00D4678E">
      <w:pPr>
        <w:widowControl w:val="0"/>
        <w:autoSpaceDE w:val="0"/>
        <w:autoSpaceDN w:val="0"/>
        <w:adjustRightInd w:val="0"/>
        <w:ind w:firstLine="709"/>
        <w:jc w:val="both"/>
        <w:rPr>
          <w:sz w:val="28"/>
          <w:szCs w:val="28"/>
        </w:rPr>
      </w:pPr>
      <w:r w:rsidRPr="00D4678E">
        <w:rPr>
          <w:sz w:val="28"/>
          <w:szCs w:val="28"/>
        </w:rPr>
        <w:t>Итоговое количество баллов, присваиваемых заявке по результатам оценки и сопоставления, определяется как сумма итоговых баллов по кажд</w:t>
      </w:r>
      <w:r w:rsidRPr="00D4678E">
        <w:rPr>
          <w:sz w:val="28"/>
          <w:szCs w:val="28"/>
        </w:rPr>
        <w:t>о</w:t>
      </w:r>
      <w:r w:rsidRPr="00D4678E">
        <w:rPr>
          <w:sz w:val="28"/>
          <w:szCs w:val="28"/>
        </w:rPr>
        <w:t>му критерию.</w:t>
      </w:r>
    </w:p>
    <w:p w:rsidR="00C83767" w:rsidRPr="00D4678E" w:rsidRDefault="00C83767" w:rsidP="00D4678E">
      <w:pPr>
        <w:widowControl w:val="0"/>
        <w:autoSpaceDE w:val="0"/>
        <w:autoSpaceDN w:val="0"/>
        <w:adjustRightInd w:val="0"/>
        <w:ind w:firstLine="709"/>
        <w:jc w:val="both"/>
        <w:rPr>
          <w:sz w:val="28"/>
          <w:szCs w:val="28"/>
        </w:rPr>
      </w:pPr>
      <w:r w:rsidRPr="00D4678E">
        <w:rPr>
          <w:sz w:val="28"/>
          <w:szCs w:val="28"/>
        </w:rPr>
        <w:t>Победителем признается участник, заявке которого присвоено наибольшее колич</w:t>
      </w:r>
      <w:r w:rsidRPr="00D4678E">
        <w:rPr>
          <w:sz w:val="28"/>
          <w:szCs w:val="28"/>
        </w:rPr>
        <w:t>е</w:t>
      </w:r>
      <w:r w:rsidRPr="00D4678E">
        <w:rPr>
          <w:sz w:val="28"/>
          <w:szCs w:val="28"/>
        </w:rPr>
        <w:t>ство баллов.</w:t>
      </w:r>
    </w:p>
    <w:p w:rsidR="00305A56" w:rsidRDefault="00C83767" w:rsidP="00305A56">
      <w:pPr>
        <w:widowControl w:val="0"/>
        <w:autoSpaceDE w:val="0"/>
        <w:autoSpaceDN w:val="0"/>
        <w:adjustRightInd w:val="0"/>
        <w:ind w:firstLine="709"/>
        <w:jc w:val="both"/>
        <w:rPr>
          <w:sz w:val="28"/>
          <w:szCs w:val="28"/>
        </w:rPr>
      </w:pPr>
      <w:r w:rsidRPr="00D4678E">
        <w:rPr>
          <w:sz w:val="28"/>
          <w:szCs w:val="28"/>
        </w:rPr>
        <w:t>9.5.</w:t>
      </w:r>
      <w:r w:rsidR="007262CF">
        <w:rPr>
          <w:sz w:val="28"/>
          <w:szCs w:val="28"/>
        </w:rPr>
        <w:t>4. </w:t>
      </w:r>
      <w:r w:rsidRPr="00D4678E">
        <w:rPr>
          <w:sz w:val="28"/>
          <w:szCs w:val="28"/>
        </w:rPr>
        <w:t>При проведении запроса цен, запроса котировок заказчиком у</w:t>
      </w:r>
      <w:r w:rsidRPr="00D4678E">
        <w:rPr>
          <w:sz w:val="28"/>
          <w:szCs w:val="28"/>
        </w:rPr>
        <w:t>с</w:t>
      </w:r>
      <w:r w:rsidRPr="00D4678E">
        <w:rPr>
          <w:sz w:val="28"/>
          <w:szCs w:val="28"/>
        </w:rPr>
        <w:t>танавливается только один критерий оценки заявок – цена договора. Вес такого критерия должен соста</w:t>
      </w:r>
      <w:r w:rsidRPr="00D4678E">
        <w:rPr>
          <w:sz w:val="28"/>
          <w:szCs w:val="28"/>
        </w:rPr>
        <w:t>в</w:t>
      </w:r>
      <w:r w:rsidRPr="00D4678E">
        <w:rPr>
          <w:sz w:val="28"/>
          <w:szCs w:val="28"/>
        </w:rPr>
        <w:t>лять 100</w:t>
      </w:r>
      <w:r w:rsidR="00305A56">
        <w:rPr>
          <w:sz w:val="28"/>
          <w:szCs w:val="28"/>
        </w:rPr>
        <w:t>%</w:t>
      </w:r>
      <w:r w:rsidRPr="00D4678E">
        <w:rPr>
          <w:sz w:val="28"/>
          <w:szCs w:val="28"/>
        </w:rPr>
        <w:t>.</w:t>
      </w:r>
      <w:bookmarkStart w:id="27" w:name="_Порядок_проведения_конкурса"/>
      <w:bookmarkStart w:id="28" w:name="_Toc521582060"/>
      <w:bookmarkEnd w:id="27"/>
    </w:p>
    <w:p w:rsidR="00C83767" w:rsidRPr="00305A56" w:rsidRDefault="00C83767" w:rsidP="00305A56">
      <w:pPr>
        <w:widowControl w:val="0"/>
        <w:autoSpaceDE w:val="0"/>
        <w:autoSpaceDN w:val="0"/>
        <w:adjustRightInd w:val="0"/>
        <w:ind w:firstLine="709"/>
        <w:jc w:val="both"/>
        <w:rPr>
          <w:sz w:val="28"/>
          <w:szCs w:val="28"/>
        </w:rPr>
      </w:pPr>
      <w:r w:rsidRPr="00D4678E">
        <w:rPr>
          <w:b/>
          <w:sz w:val="28"/>
          <w:szCs w:val="28"/>
        </w:rPr>
        <w:t>9.</w:t>
      </w:r>
      <w:r w:rsidR="007262CF">
        <w:rPr>
          <w:b/>
          <w:sz w:val="28"/>
          <w:szCs w:val="28"/>
        </w:rPr>
        <w:t>6. </w:t>
      </w:r>
      <w:r w:rsidRPr="00D4678E">
        <w:rPr>
          <w:b/>
          <w:sz w:val="28"/>
          <w:szCs w:val="28"/>
        </w:rPr>
        <w:t>Порядок проведения конкурса</w:t>
      </w:r>
      <w:bookmarkEnd w:id="28"/>
    </w:p>
    <w:p w:rsidR="00C83767" w:rsidRPr="00305A56" w:rsidRDefault="00C83767" w:rsidP="00D4678E">
      <w:pPr>
        <w:pStyle w:val="afe"/>
        <w:spacing w:after="0" w:line="240" w:lineRule="auto"/>
        <w:ind w:left="0" w:firstLine="709"/>
        <w:jc w:val="both"/>
        <w:outlineLvl w:val="9"/>
        <w:rPr>
          <w:b w:val="0"/>
          <w:sz w:val="28"/>
          <w:szCs w:val="28"/>
          <w:lang w:val="ru-RU" w:eastAsia="ru-RU"/>
        </w:rPr>
      </w:pPr>
      <w:bookmarkStart w:id="29" w:name="_Toc521582061"/>
      <w:r w:rsidRPr="00305A56">
        <w:rPr>
          <w:b w:val="0"/>
          <w:sz w:val="28"/>
          <w:szCs w:val="28"/>
          <w:lang w:val="ru-RU" w:eastAsia="ru-RU"/>
        </w:rPr>
        <w:t>9.6.</w:t>
      </w:r>
      <w:r w:rsidR="007262CF" w:rsidRPr="00305A56">
        <w:rPr>
          <w:b w:val="0"/>
          <w:sz w:val="28"/>
          <w:szCs w:val="28"/>
          <w:lang w:val="ru-RU" w:eastAsia="ru-RU"/>
        </w:rPr>
        <w:t>1.</w:t>
      </w:r>
      <w:r w:rsidR="007262CF" w:rsidRPr="00305A56">
        <w:rPr>
          <w:b w:val="0"/>
          <w:sz w:val="28"/>
          <w:szCs w:val="28"/>
          <w:lang w:eastAsia="ru-RU"/>
        </w:rPr>
        <w:t> </w:t>
      </w:r>
      <w:r w:rsidRPr="00305A56">
        <w:rPr>
          <w:b w:val="0"/>
          <w:sz w:val="28"/>
          <w:szCs w:val="28"/>
          <w:lang w:val="ru-RU" w:eastAsia="ru-RU"/>
        </w:rPr>
        <w:t>Общие положения, отказ от проведения конкурса и внесение изменений в извещение о проведении конкурса и конкурсную документацию</w:t>
      </w:r>
      <w:bookmarkEnd w:id="29"/>
      <w:r w:rsidRPr="00305A56">
        <w:rPr>
          <w:b w:val="0"/>
          <w:sz w:val="28"/>
          <w:szCs w:val="28"/>
          <w:lang w:val="ru-RU" w:eastAsia="ru-RU"/>
        </w:rPr>
        <w:t>:</w:t>
      </w:r>
    </w:p>
    <w:p w:rsidR="00C83767" w:rsidRPr="00D4678E" w:rsidRDefault="00C83767" w:rsidP="00D4678E">
      <w:pPr>
        <w:widowControl w:val="0"/>
        <w:tabs>
          <w:tab w:val="left" w:pos="709"/>
        </w:tabs>
        <w:autoSpaceDE w:val="0"/>
        <w:autoSpaceDN w:val="0"/>
        <w:adjustRightInd w:val="0"/>
        <w:ind w:firstLine="709"/>
        <w:jc w:val="both"/>
        <w:rPr>
          <w:sz w:val="28"/>
          <w:szCs w:val="28"/>
        </w:rPr>
      </w:pPr>
      <w:r w:rsidRPr="00305A56">
        <w:rPr>
          <w:sz w:val="28"/>
          <w:szCs w:val="28"/>
        </w:rPr>
        <w:t>9.6.1.</w:t>
      </w:r>
      <w:r w:rsidR="007262CF" w:rsidRPr="00305A56">
        <w:rPr>
          <w:sz w:val="28"/>
          <w:szCs w:val="28"/>
        </w:rPr>
        <w:t>1. </w:t>
      </w:r>
      <w:r w:rsidRPr="00305A56">
        <w:rPr>
          <w:sz w:val="28"/>
          <w:szCs w:val="28"/>
        </w:rPr>
        <w:t>Под конкурсом понимается форма торгов, при которой победителем конкурса</w:t>
      </w:r>
      <w:r w:rsidRPr="00D4678E">
        <w:rPr>
          <w:sz w:val="28"/>
          <w:szCs w:val="28"/>
        </w:rPr>
        <w:t xml:space="preserve"> признается участник конкурентной закупки, заявка на участие в конкурентной закупке которого соответствует требованиям, установленным документацией о конкурентной закупке, и заявка которого по р</w:t>
      </w:r>
      <w:r w:rsidRPr="00D4678E">
        <w:rPr>
          <w:sz w:val="28"/>
          <w:szCs w:val="28"/>
        </w:rPr>
        <w:t>е</w:t>
      </w:r>
      <w:r w:rsidRPr="00D4678E">
        <w:rPr>
          <w:sz w:val="28"/>
          <w:szCs w:val="28"/>
        </w:rPr>
        <w:t>зультатам оценки заявок на основании указанных в документации о такой закупке критериев оценки и порядка оценки содержит лучшие условия испо</w:t>
      </w:r>
      <w:r w:rsidRPr="00D4678E">
        <w:rPr>
          <w:sz w:val="28"/>
          <w:szCs w:val="28"/>
        </w:rPr>
        <w:t>л</w:t>
      </w:r>
      <w:r w:rsidRPr="00D4678E">
        <w:rPr>
          <w:sz w:val="28"/>
          <w:szCs w:val="28"/>
        </w:rPr>
        <w:t>нения договора;</w:t>
      </w:r>
    </w:p>
    <w:p w:rsidR="00C83767" w:rsidRPr="00D4678E" w:rsidRDefault="00C83767" w:rsidP="00305A56">
      <w:pPr>
        <w:widowControl w:val="0"/>
        <w:tabs>
          <w:tab w:val="left" w:pos="851"/>
        </w:tabs>
        <w:autoSpaceDE w:val="0"/>
        <w:autoSpaceDN w:val="0"/>
        <w:adjustRightInd w:val="0"/>
        <w:ind w:firstLine="709"/>
        <w:jc w:val="both"/>
        <w:rPr>
          <w:sz w:val="28"/>
          <w:szCs w:val="28"/>
        </w:rPr>
      </w:pPr>
      <w:r w:rsidRPr="00D4678E">
        <w:rPr>
          <w:sz w:val="28"/>
          <w:szCs w:val="28"/>
        </w:rPr>
        <w:t>9.6.1.</w:t>
      </w:r>
      <w:r w:rsidR="007262CF">
        <w:rPr>
          <w:sz w:val="28"/>
          <w:szCs w:val="28"/>
        </w:rPr>
        <w:t>2. </w:t>
      </w:r>
      <w:r w:rsidRPr="00D4678E">
        <w:rPr>
          <w:sz w:val="28"/>
          <w:szCs w:val="28"/>
        </w:rPr>
        <w:t>Извещение о проведении конкурса (далее</w:t>
      </w:r>
      <w:r w:rsidR="00305A56">
        <w:rPr>
          <w:sz w:val="28"/>
          <w:szCs w:val="28"/>
        </w:rPr>
        <w:t xml:space="preserve"> –</w:t>
      </w:r>
      <w:r w:rsidRPr="00D4678E">
        <w:rPr>
          <w:sz w:val="28"/>
          <w:szCs w:val="28"/>
        </w:rPr>
        <w:t xml:space="preserve"> извещение в настоящем подра</w:t>
      </w:r>
      <w:r w:rsidRPr="00D4678E">
        <w:rPr>
          <w:sz w:val="28"/>
          <w:szCs w:val="28"/>
        </w:rPr>
        <w:t>з</w:t>
      </w:r>
      <w:r w:rsidRPr="00D4678E">
        <w:rPr>
          <w:sz w:val="28"/>
          <w:szCs w:val="28"/>
        </w:rPr>
        <w:t>деле) и конкурсная документация, вносимые в них изменения должны быть разработаны и размещены в соответствии с требованиями по</w:t>
      </w:r>
      <w:r w:rsidRPr="00D4678E">
        <w:rPr>
          <w:sz w:val="28"/>
          <w:szCs w:val="28"/>
        </w:rPr>
        <w:t>д</w:t>
      </w:r>
      <w:r w:rsidRPr="00D4678E">
        <w:rPr>
          <w:sz w:val="28"/>
          <w:szCs w:val="28"/>
        </w:rPr>
        <w:t xml:space="preserve">раздела </w:t>
      </w:r>
      <w:hyperlink w:anchor="_Требования_к_извещению" w:history="1">
        <w:r w:rsidRPr="00305A56">
          <w:rPr>
            <w:sz w:val="28"/>
            <w:szCs w:val="28"/>
          </w:rPr>
          <w:t>9.2</w:t>
        </w:r>
      </w:hyperlink>
      <w:r w:rsidRPr="00D4678E">
        <w:rPr>
          <w:sz w:val="28"/>
          <w:szCs w:val="28"/>
        </w:rPr>
        <w:t xml:space="preserve"> Положения;</w:t>
      </w:r>
    </w:p>
    <w:p w:rsidR="00C83767" w:rsidRPr="00D4678E" w:rsidRDefault="00C83767" w:rsidP="00D4678E">
      <w:pPr>
        <w:tabs>
          <w:tab w:val="left" w:pos="851"/>
        </w:tabs>
        <w:ind w:firstLine="709"/>
        <w:jc w:val="both"/>
        <w:rPr>
          <w:sz w:val="28"/>
          <w:szCs w:val="28"/>
        </w:rPr>
      </w:pPr>
      <w:r w:rsidRPr="00D4678E">
        <w:rPr>
          <w:sz w:val="28"/>
          <w:szCs w:val="28"/>
        </w:rPr>
        <w:t>9.6.1.</w:t>
      </w:r>
      <w:r w:rsidR="007262CF">
        <w:rPr>
          <w:sz w:val="28"/>
          <w:szCs w:val="28"/>
        </w:rPr>
        <w:t>3. </w:t>
      </w:r>
      <w:r w:rsidRPr="00D4678E">
        <w:rPr>
          <w:sz w:val="28"/>
          <w:szCs w:val="28"/>
        </w:rPr>
        <w:t xml:space="preserve">Подача заявок на участие в конкурсе (далее заявка в настоящем подразделе) осуществляется в соответствии с требованиями, указанными в документации о закупке, с учетом требований </w:t>
      </w:r>
      <w:r w:rsidRPr="00305A56">
        <w:rPr>
          <w:sz w:val="28"/>
          <w:szCs w:val="28"/>
        </w:rPr>
        <w:t xml:space="preserve">подраздела </w:t>
      </w:r>
      <w:hyperlink w:anchor="_Порядок_подачи_заявки" w:history="1">
        <w:r w:rsidRPr="00305A56">
          <w:rPr>
            <w:sz w:val="28"/>
            <w:szCs w:val="28"/>
          </w:rPr>
          <w:t>9.4</w:t>
        </w:r>
      </w:hyperlink>
      <w:r w:rsidRPr="00305A56">
        <w:rPr>
          <w:sz w:val="28"/>
          <w:szCs w:val="28"/>
        </w:rPr>
        <w:t xml:space="preserve"> Положения</w:t>
      </w:r>
      <w:r w:rsidRPr="00D4678E">
        <w:rPr>
          <w:sz w:val="28"/>
          <w:szCs w:val="28"/>
        </w:rPr>
        <w:t>;</w:t>
      </w:r>
    </w:p>
    <w:p w:rsidR="00C83767" w:rsidRPr="00D4678E" w:rsidRDefault="00C83767" w:rsidP="00D4678E">
      <w:pPr>
        <w:tabs>
          <w:tab w:val="left" w:pos="851"/>
        </w:tabs>
        <w:ind w:firstLine="709"/>
        <w:jc w:val="both"/>
        <w:rPr>
          <w:sz w:val="28"/>
          <w:szCs w:val="28"/>
        </w:rPr>
      </w:pPr>
      <w:r w:rsidRPr="00D4678E">
        <w:rPr>
          <w:sz w:val="28"/>
          <w:szCs w:val="28"/>
        </w:rPr>
        <w:t>9.6.1.</w:t>
      </w:r>
      <w:r w:rsidR="007262CF">
        <w:rPr>
          <w:sz w:val="28"/>
          <w:szCs w:val="28"/>
        </w:rPr>
        <w:t>4. </w:t>
      </w:r>
      <w:r w:rsidRPr="00D4678E">
        <w:rPr>
          <w:sz w:val="28"/>
          <w:szCs w:val="28"/>
        </w:rPr>
        <w:t>Заказчик вправе отказаться от проведения конкурса в любое время вплоть до даты и времени окончания срока подачи заявок;</w:t>
      </w:r>
    </w:p>
    <w:p w:rsidR="00C83767" w:rsidRPr="00D4678E" w:rsidRDefault="00C83767" w:rsidP="00D4678E">
      <w:pPr>
        <w:tabs>
          <w:tab w:val="left" w:pos="851"/>
        </w:tabs>
        <w:ind w:firstLine="709"/>
        <w:jc w:val="both"/>
        <w:rPr>
          <w:sz w:val="28"/>
          <w:szCs w:val="28"/>
        </w:rPr>
      </w:pPr>
      <w:r w:rsidRPr="00D4678E">
        <w:rPr>
          <w:sz w:val="28"/>
          <w:szCs w:val="28"/>
        </w:rPr>
        <w:t>9.6.1.</w:t>
      </w:r>
      <w:r w:rsidR="007262CF">
        <w:rPr>
          <w:sz w:val="28"/>
          <w:szCs w:val="28"/>
        </w:rPr>
        <w:t>5. </w:t>
      </w:r>
      <w:r w:rsidRPr="00D4678E">
        <w:rPr>
          <w:sz w:val="28"/>
          <w:szCs w:val="28"/>
        </w:rPr>
        <w:t>При отказе от проведения конкурса заказчик обязан составить извещение об отмене проведения конкурса с обязательным указанием даты и времени принятия реш</w:t>
      </w:r>
      <w:r w:rsidRPr="00D4678E">
        <w:rPr>
          <w:sz w:val="28"/>
          <w:szCs w:val="28"/>
        </w:rPr>
        <w:t>е</w:t>
      </w:r>
      <w:r w:rsidRPr="00D4678E">
        <w:rPr>
          <w:sz w:val="28"/>
          <w:szCs w:val="28"/>
        </w:rPr>
        <w:t>ния об отмене проведения конкурса, причин принятия такого решения. Извещение об отмене проведения конкурса размещается заказчиком в ЕИС одновременно с принятием такого решения (переводом з</w:t>
      </w:r>
      <w:r w:rsidRPr="00D4678E">
        <w:rPr>
          <w:sz w:val="28"/>
          <w:szCs w:val="28"/>
        </w:rPr>
        <w:t>а</w:t>
      </w:r>
      <w:r w:rsidRPr="00D4678E">
        <w:rPr>
          <w:sz w:val="28"/>
          <w:szCs w:val="28"/>
        </w:rPr>
        <w:t>купки в статус отмененной);</w:t>
      </w:r>
    </w:p>
    <w:p w:rsidR="00C83767" w:rsidRPr="00D4678E" w:rsidRDefault="00C83767" w:rsidP="00D4678E">
      <w:pPr>
        <w:tabs>
          <w:tab w:val="left" w:pos="851"/>
        </w:tabs>
        <w:ind w:firstLine="709"/>
        <w:jc w:val="both"/>
        <w:rPr>
          <w:sz w:val="28"/>
          <w:szCs w:val="28"/>
        </w:rPr>
      </w:pPr>
      <w:r w:rsidRPr="00D4678E">
        <w:rPr>
          <w:sz w:val="28"/>
          <w:szCs w:val="28"/>
        </w:rPr>
        <w:t>9.6.1.</w:t>
      </w:r>
      <w:r w:rsidR="007262CF">
        <w:rPr>
          <w:sz w:val="28"/>
          <w:szCs w:val="28"/>
        </w:rPr>
        <w:t>6. </w:t>
      </w:r>
      <w:r w:rsidRPr="00D4678E">
        <w:rPr>
          <w:sz w:val="28"/>
          <w:szCs w:val="28"/>
        </w:rPr>
        <w:t xml:space="preserve">Заказчик вправе внести изменения в извещение </w:t>
      </w:r>
      <w:r w:rsidR="002122E3">
        <w:rPr>
          <w:sz w:val="28"/>
          <w:szCs w:val="28"/>
        </w:rPr>
        <w:t xml:space="preserve">и (или) </w:t>
      </w:r>
      <w:r w:rsidRPr="00D4678E">
        <w:rPr>
          <w:sz w:val="28"/>
          <w:szCs w:val="28"/>
        </w:rPr>
        <w:t>в конкурсную док</w:t>
      </w:r>
      <w:r w:rsidRPr="00D4678E">
        <w:rPr>
          <w:sz w:val="28"/>
          <w:szCs w:val="28"/>
        </w:rPr>
        <w:t>у</w:t>
      </w:r>
      <w:r w:rsidRPr="00D4678E">
        <w:rPr>
          <w:sz w:val="28"/>
          <w:szCs w:val="28"/>
        </w:rPr>
        <w:t xml:space="preserve">ментацию. Изменения, вносимые в извещение </w:t>
      </w:r>
      <w:r w:rsidR="002122E3">
        <w:rPr>
          <w:sz w:val="28"/>
          <w:szCs w:val="28"/>
        </w:rPr>
        <w:t xml:space="preserve">и (или) </w:t>
      </w:r>
      <w:r w:rsidRPr="00D4678E">
        <w:rPr>
          <w:sz w:val="28"/>
          <w:szCs w:val="28"/>
        </w:rPr>
        <w:t xml:space="preserve">в конкурсную документацию, а также измененная редакция извещения </w:t>
      </w:r>
      <w:r w:rsidR="002122E3">
        <w:rPr>
          <w:sz w:val="28"/>
          <w:szCs w:val="28"/>
        </w:rPr>
        <w:t xml:space="preserve">и (или) </w:t>
      </w:r>
      <w:r w:rsidRPr="00D4678E">
        <w:rPr>
          <w:sz w:val="28"/>
          <w:szCs w:val="28"/>
        </w:rPr>
        <w:t>конкурсной документации размещаются в ЕИС в течение 3 дней со дня пр</w:t>
      </w:r>
      <w:r w:rsidRPr="00D4678E">
        <w:rPr>
          <w:sz w:val="28"/>
          <w:szCs w:val="28"/>
        </w:rPr>
        <w:t>и</w:t>
      </w:r>
      <w:r w:rsidRPr="00D4678E">
        <w:rPr>
          <w:sz w:val="28"/>
          <w:szCs w:val="28"/>
        </w:rPr>
        <w:t>нятия решения о внесении таких изменений;</w:t>
      </w:r>
    </w:p>
    <w:p w:rsidR="00C83767" w:rsidRPr="00D4678E" w:rsidRDefault="00C83767" w:rsidP="00D4678E">
      <w:pPr>
        <w:tabs>
          <w:tab w:val="left" w:pos="851"/>
        </w:tabs>
        <w:ind w:firstLine="709"/>
        <w:jc w:val="both"/>
        <w:rPr>
          <w:sz w:val="28"/>
          <w:szCs w:val="28"/>
        </w:rPr>
      </w:pPr>
      <w:r w:rsidRPr="00D4678E">
        <w:rPr>
          <w:sz w:val="28"/>
          <w:szCs w:val="28"/>
        </w:rPr>
        <w:t>9.6.1.</w:t>
      </w:r>
      <w:r w:rsidR="007262CF">
        <w:rPr>
          <w:sz w:val="28"/>
          <w:szCs w:val="28"/>
        </w:rPr>
        <w:t>7. </w:t>
      </w:r>
      <w:r w:rsidRPr="00D4678E">
        <w:rPr>
          <w:sz w:val="28"/>
          <w:szCs w:val="28"/>
        </w:rPr>
        <w:t xml:space="preserve">В случае внесения изменений в извещение </w:t>
      </w:r>
      <w:r w:rsidR="002122E3">
        <w:rPr>
          <w:sz w:val="28"/>
          <w:szCs w:val="28"/>
        </w:rPr>
        <w:t xml:space="preserve">и (или) </w:t>
      </w:r>
      <w:r w:rsidRPr="00D4678E">
        <w:rPr>
          <w:sz w:val="28"/>
          <w:szCs w:val="28"/>
        </w:rPr>
        <w:t>в конкурсную документацию, срок подачи заявок на участие в конкурсе должен быть пр</w:t>
      </w:r>
      <w:r w:rsidRPr="00D4678E">
        <w:rPr>
          <w:sz w:val="28"/>
          <w:szCs w:val="28"/>
        </w:rPr>
        <w:t>о</w:t>
      </w:r>
      <w:r w:rsidRPr="00D4678E">
        <w:rPr>
          <w:sz w:val="28"/>
          <w:szCs w:val="28"/>
        </w:rPr>
        <w:t>длен так, чтобы с даты размещения в ЕИС внесенных изменений до даты окончания срока подачи заявок остав</w:t>
      </w:r>
      <w:r w:rsidRPr="00D4678E">
        <w:rPr>
          <w:sz w:val="28"/>
          <w:szCs w:val="28"/>
        </w:rPr>
        <w:t>а</w:t>
      </w:r>
      <w:r w:rsidRPr="00D4678E">
        <w:rPr>
          <w:sz w:val="28"/>
          <w:szCs w:val="28"/>
        </w:rPr>
        <w:t>лось не менее половины срока подачи заявок на участие в конкурсе;</w:t>
      </w:r>
    </w:p>
    <w:p w:rsidR="00C83767" w:rsidRPr="00D4678E" w:rsidRDefault="00C83767" w:rsidP="00D4678E">
      <w:pPr>
        <w:tabs>
          <w:tab w:val="left" w:pos="851"/>
        </w:tabs>
        <w:ind w:firstLine="709"/>
        <w:jc w:val="both"/>
        <w:rPr>
          <w:sz w:val="28"/>
          <w:szCs w:val="28"/>
        </w:rPr>
      </w:pPr>
      <w:r w:rsidRPr="00D4678E">
        <w:rPr>
          <w:sz w:val="28"/>
          <w:szCs w:val="28"/>
        </w:rPr>
        <w:t>9.6.1.</w:t>
      </w:r>
      <w:r w:rsidR="007262CF">
        <w:rPr>
          <w:sz w:val="28"/>
          <w:szCs w:val="28"/>
        </w:rPr>
        <w:t>8. </w:t>
      </w:r>
      <w:r w:rsidRPr="00D4678E">
        <w:rPr>
          <w:sz w:val="28"/>
          <w:szCs w:val="28"/>
        </w:rPr>
        <w:t>Конкурс состоит из следующих этапов: вскрытие конвертов с заявками (при осуществлении закупок в бумажной форме), рассмотрение заявок, оценка заявок. По р</w:t>
      </w:r>
      <w:r w:rsidRPr="00D4678E">
        <w:rPr>
          <w:sz w:val="28"/>
          <w:szCs w:val="28"/>
        </w:rPr>
        <w:t>е</w:t>
      </w:r>
      <w:r w:rsidRPr="00D4678E">
        <w:rPr>
          <w:sz w:val="28"/>
          <w:szCs w:val="28"/>
        </w:rPr>
        <w:t>зультатам каждого этапа конкурса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9.6.1.10 Положения, а также за и</w:t>
      </w:r>
      <w:r w:rsidRPr="00D4678E">
        <w:rPr>
          <w:sz w:val="28"/>
          <w:szCs w:val="28"/>
        </w:rPr>
        <w:t>с</w:t>
      </w:r>
      <w:r w:rsidRPr="00D4678E">
        <w:rPr>
          <w:sz w:val="28"/>
          <w:szCs w:val="28"/>
        </w:rPr>
        <w:t>ключением случаев признания конкурса несостоявшимся;</w:t>
      </w:r>
    </w:p>
    <w:p w:rsidR="00C83767" w:rsidRPr="00D4678E" w:rsidRDefault="00C83767" w:rsidP="00D4678E">
      <w:pPr>
        <w:tabs>
          <w:tab w:val="left" w:pos="851"/>
        </w:tabs>
        <w:ind w:firstLine="709"/>
        <w:jc w:val="both"/>
        <w:rPr>
          <w:sz w:val="28"/>
          <w:szCs w:val="28"/>
        </w:rPr>
      </w:pPr>
      <w:r w:rsidRPr="00D4678E">
        <w:rPr>
          <w:sz w:val="28"/>
          <w:szCs w:val="28"/>
        </w:rPr>
        <w:t>9.6.1.</w:t>
      </w:r>
      <w:r w:rsidR="007262CF">
        <w:rPr>
          <w:sz w:val="28"/>
          <w:szCs w:val="28"/>
        </w:rPr>
        <w:t>9. </w:t>
      </w:r>
      <w:r w:rsidRPr="00D4678E">
        <w:rPr>
          <w:sz w:val="28"/>
          <w:szCs w:val="28"/>
        </w:rPr>
        <w:t>Подача (прием) заявок, а также заключение договора с победителем закупки (или с участником закупки, с которым заказчиком принято решение заключить д</w:t>
      </w:r>
      <w:r w:rsidRPr="00D4678E">
        <w:rPr>
          <w:sz w:val="28"/>
          <w:szCs w:val="28"/>
        </w:rPr>
        <w:t>о</w:t>
      </w:r>
      <w:r w:rsidRPr="00D4678E">
        <w:rPr>
          <w:sz w:val="28"/>
          <w:szCs w:val="28"/>
        </w:rPr>
        <w:t>говор в соответствии с требованиями Положения) не являются этапами в соответствии с подпунктом 9.6.1.8 Положения, однако являются процедурами (действиями), осущест</w:t>
      </w:r>
      <w:r w:rsidRPr="00D4678E">
        <w:rPr>
          <w:sz w:val="28"/>
          <w:szCs w:val="28"/>
        </w:rPr>
        <w:t>в</w:t>
      </w:r>
      <w:r w:rsidRPr="00D4678E">
        <w:rPr>
          <w:sz w:val="28"/>
          <w:szCs w:val="28"/>
        </w:rPr>
        <w:t>ление которых необходимо при проведении конкурса;</w:t>
      </w:r>
    </w:p>
    <w:p w:rsidR="00C83767" w:rsidRPr="00305A56" w:rsidRDefault="00C83767" w:rsidP="00D4678E">
      <w:pPr>
        <w:tabs>
          <w:tab w:val="left" w:pos="851"/>
        </w:tabs>
        <w:ind w:firstLine="709"/>
        <w:jc w:val="both"/>
        <w:rPr>
          <w:sz w:val="28"/>
          <w:szCs w:val="28"/>
        </w:rPr>
      </w:pPr>
      <w:r w:rsidRPr="00D4678E">
        <w:rPr>
          <w:sz w:val="28"/>
          <w:szCs w:val="28"/>
        </w:rPr>
        <w:t>9.6.1.1</w:t>
      </w:r>
      <w:r w:rsidR="007262CF">
        <w:rPr>
          <w:sz w:val="28"/>
          <w:szCs w:val="28"/>
        </w:rPr>
        <w:t>0. </w:t>
      </w:r>
      <w:r w:rsidRPr="00D4678E">
        <w:rPr>
          <w:sz w:val="28"/>
          <w:szCs w:val="28"/>
        </w:rPr>
        <w:t>По усмотрению заказчика рассмотрение заявок и оценка за</w:t>
      </w:r>
      <w:r w:rsidRPr="00D4678E">
        <w:rPr>
          <w:sz w:val="28"/>
          <w:szCs w:val="28"/>
        </w:rPr>
        <w:t>я</w:t>
      </w:r>
      <w:r w:rsidRPr="00D4678E">
        <w:rPr>
          <w:sz w:val="28"/>
          <w:szCs w:val="28"/>
        </w:rPr>
        <w:t>вок на участие в конкурсе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w:t>
      </w:r>
      <w:r w:rsidRPr="00D4678E">
        <w:rPr>
          <w:sz w:val="28"/>
          <w:szCs w:val="28"/>
        </w:rPr>
        <w:t>о</w:t>
      </w:r>
      <w:r w:rsidRPr="00D4678E">
        <w:rPr>
          <w:sz w:val="28"/>
          <w:szCs w:val="28"/>
        </w:rPr>
        <w:t>кол будет являться итоговым. При этом содержание такого протокола дол</w:t>
      </w:r>
      <w:r w:rsidRPr="00D4678E">
        <w:rPr>
          <w:sz w:val="28"/>
          <w:szCs w:val="28"/>
        </w:rPr>
        <w:t>ж</w:t>
      </w:r>
      <w:r w:rsidRPr="00D4678E">
        <w:rPr>
          <w:sz w:val="28"/>
          <w:szCs w:val="28"/>
        </w:rPr>
        <w:t>но соответствовать требованиям к содержанию протокола оценки заявок.</w:t>
      </w:r>
    </w:p>
    <w:p w:rsidR="00C83767" w:rsidRPr="00BC466D" w:rsidRDefault="00C83767" w:rsidP="00D4678E">
      <w:pPr>
        <w:tabs>
          <w:tab w:val="left" w:pos="851"/>
        </w:tabs>
        <w:ind w:firstLine="709"/>
        <w:jc w:val="both"/>
        <w:rPr>
          <w:sz w:val="28"/>
          <w:szCs w:val="28"/>
        </w:rPr>
      </w:pPr>
      <w:r w:rsidRPr="00BC466D">
        <w:rPr>
          <w:sz w:val="28"/>
          <w:szCs w:val="28"/>
        </w:rPr>
        <w:t>9.6.</w:t>
      </w:r>
      <w:r w:rsidR="007262CF" w:rsidRPr="00BC466D">
        <w:rPr>
          <w:sz w:val="28"/>
          <w:szCs w:val="28"/>
        </w:rPr>
        <w:t>2. </w:t>
      </w:r>
      <w:r w:rsidRPr="00BC466D">
        <w:rPr>
          <w:sz w:val="28"/>
          <w:szCs w:val="28"/>
        </w:rPr>
        <w:t>Вскрытие конвертов с заявками на участие в открытом конкурсе:</w:t>
      </w:r>
    </w:p>
    <w:p w:rsidR="00C83767" w:rsidRDefault="00C83767" w:rsidP="00305A56">
      <w:pPr>
        <w:tabs>
          <w:tab w:val="left" w:pos="851"/>
        </w:tabs>
        <w:ind w:firstLine="709"/>
        <w:jc w:val="both"/>
        <w:rPr>
          <w:sz w:val="28"/>
          <w:szCs w:val="28"/>
        </w:rPr>
      </w:pPr>
      <w:r w:rsidRPr="00305A56">
        <w:rPr>
          <w:sz w:val="28"/>
          <w:szCs w:val="28"/>
        </w:rPr>
        <w:t>9.6.2.</w:t>
      </w:r>
      <w:r w:rsidR="007262CF" w:rsidRPr="00305A56">
        <w:rPr>
          <w:sz w:val="28"/>
          <w:szCs w:val="28"/>
        </w:rPr>
        <w:t>1. </w:t>
      </w:r>
      <w:r w:rsidRPr="00305A56">
        <w:rPr>
          <w:sz w:val="28"/>
          <w:szCs w:val="28"/>
        </w:rPr>
        <w:t xml:space="preserve">Процедура вскрытия конвертов с заявками на участие в открытом конкурсе, поданными участниками закупки на участие в конкурсе (далее </w:t>
      </w:r>
      <w:r w:rsidR="00305A56">
        <w:rPr>
          <w:sz w:val="28"/>
          <w:szCs w:val="28"/>
        </w:rPr>
        <w:t xml:space="preserve">– </w:t>
      </w:r>
      <w:r w:rsidRPr="00305A56">
        <w:rPr>
          <w:sz w:val="28"/>
          <w:szCs w:val="28"/>
        </w:rPr>
        <w:t xml:space="preserve">вскрытие конвертов), проводится в день окончания срока подачи заявок на участие в конкурсе. Время (час) вскрытия конвертор устанавливается заказчиком в документации </w:t>
      </w:r>
      <w:r w:rsidR="002122E3" w:rsidRPr="00305A56">
        <w:rPr>
          <w:sz w:val="28"/>
          <w:szCs w:val="28"/>
        </w:rPr>
        <w:t xml:space="preserve">и (или) </w:t>
      </w:r>
      <w:r w:rsidRPr="00305A56">
        <w:rPr>
          <w:sz w:val="28"/>
          <w:szCs w:val="28"/>
        </w:rPr>
        <w:t>извещении о закупке.</w:t>
      </w:r>
    </w:p>
    <w:p w:rsidR="00C83767" w:rsidRPr="00305A56" w:rsidRDefault="00C83767" w:rsidP="00D4678E">
      <w:pPr>
        <w:tabs>
          <w:tab w:val="left" w:pos="851"/>
        </w:tabs>
        <w:ind w:firstLine="709"/>
        <w:jc w:val="both"/>
        <w:rPr>
          <w:sz w:val="28"/>
          <w:szCs w:val="28"/>
        </w:rPr>
      </w:pPr>
      <w:r w:rsidRPr="00305A56">
        <w:rPr>
          <w:sz w:val="28"/>
          <w:szCs w:val="28"/>
        </w:rPr>
        <w:t>Конверты с заявками на участие в открытом конкурсе вскрываются</w:t>
      </w:r>
      <w:r w:rsidR="00305A56">
        <w:rPr>
          <w:sz w:val="28"/>
          <w:szCs w:val="28"/>
        </w:rPr>
        <w:t>:</w:t>
      </w:r>
    </w:p>
    <w:p w:rsidR="00C83767" w:rsidRPr="00305A56" w:rsidRDefault="00C83767" w:rsidP="00D4678E">
      <w:pPr>
        <w:tabs>
          <w:tab w:val="left" w:pos="851"/>
        </w:tabs>
        <w:ind w:firstLine="709"/>
        <w:jc w:val="both"/>
        <w:rPr>
          <w:sz w:val="28"/>
          <w:szCs w:val="28"/>
        </w:rPr>
      </w:pPr>
      <w:r w:rsidRPr="00305A56">
        <w:rPr>
          <w:sz w:val="28"/>
          <w:szCs w:val="28"/>
        </w:rPr>
        <w:t>на заседании закупочной комиссии по адресу, указанному в конкурсной документации. При вскрытии конвертов вправе присутствовать участники конкурса или их представители (при наличии доверенности);</w:t>
      </w:r>
    </w:p>
    <w:p w:rsidR="00C83767" w:rsidRPr="00305A56" w:rsidRDefault="00C83767" w:rsidP="00D4678E">
      <w:pPr>
        <w:tabs>
          <w:tab w:val="left" w:pos="851"/>
        </w:tabs>
        <w:ind w:firstLine="709"/>
        <w:jc w:val="both"/>
        <w:rPr>
          <w:sz w:val="28"/>
          <w:szCs w:val="28"/>
        </w:rPr>
      </w:pPr>
      <w:r w:rsidRPr="00305A56">
        <w:rPr>
          <w:sz w:val="28"/>
          <w:szCs w:val="28"/>
        </w:rPr>
        <w:t>9.6.2.</w:t>
      </w:r>
      <w:r w:rsidR="007262CF" w:rsidRPr="00305A56">
        <w:rPr>
          <w:sz w:val="28"/>
          <w:szCs w:val="28"/>
        </w:rPr>
        <w:t>2. </w:t>
      </w:r>
      <w:r w:rsidRPr="00305A56">
        <w:rPr>
          <w:sz w:val="28"/>
          <w:szCs w:val="28"/>
        </w:rPr>
        <w:t>При вскрытии конвертов с заявками председатель закупочной комиссии объявляет следующую информацию:</w:t>
      </w:r>
    </w:p>
    <w:p w:rsidR="00C83767" w:rsidRPr="00305A56" w:rsidRDefault="00C83767" w:rsidP="00D4678E">
      <w:pPr>
        <w:tabs>
          <w:tab w:val="left" w:pos="851"/>
        </w:tabs>
        <w:ind w:firstLine="709"/>
        <w:jc w:val="both"/>
        <w:rPr>
          <w:sz w:val="28"/>
          <w:szCs w:val="28"/>
        </w:rPr>
      </w:pPr>
      <w:r w:rsidRPr="00305A56">
        <w:rPr>
          <w:sz w:val="28"/>
          <w:szCs w:val="28"/>
        </w:rPr>
        <w:t>наименование предмета и номер закупки;</w:t>
      </w:r>
    </w:p>
    <w:p w:rsidR="00C83767" w:rsidRPr="00305A56" w:rsidRDefault="00C83767" w:rsidP="00D4678E">
      <w:pPr>
        <w:tabs>
          <w:tab w:val="left" w:pos="851"/>
        </w:tabs>
        <w:ind w:firstLine="709"/>
        <w:jc w:val="both"/>
        <w:rPr>
          <w:sz w:val="28"/>
          <w:szCs w:val="28"/>
        </w:rPr>
      </w:pPr>
      <w:r w:rsidRPr="00305A56">
        <w:rPr>
          <w:sz w:val="28"/>
          <w:szCs w:val="28"/>
        </w:rPr>
        <w:t>наименование каждого участника закупки, ИНН, КПП, ОГРН юридического лица, фамилию, имя, отчество физического лица (ИНН, ОГРН ИП при наличии), номер заявки, присвоенный при ее получении;</w:t>
      </w:r>
    </w:p>
    <w:p w:rsidR="00C83767" w:rsidRPr="00305A56" w:rsidRDefault="00C83767" w:rsidP="00D4678E">
      <w:pPr>
        <w:tabs>
          <w:tab w:val="left" w:pos="851"/>
        </w:tabs>
        <w:ind w:firstLine="709"/>
        <w:jc w:val="both"/>
        <w:rPr>
          <w:sz w:val="28"/>
          <w:szCs w:val="28"/>
        </w:rPr>
      </w:pPr>
      <w:r w:rsidRPr="00305A56">
        <w:rPr>
          <w:sz w:val="28"/>
          <w:szCs w:val="28"/>
        </w:rPr>
        <w:t>почтовый адрес, контактный телефон каждого участника конкурса, конверт с заявкой которого вскрывается, а также дату и время поступления заявки;</w:t>
      </w:r>
    </w:p>
    <w:p w:rsidR="00C83767" w:rsidRPr="00305A56" w:rsidRDefault="00C83767" w:rsidP="00D4678E">
      <w:pPr>
        <w:tabs>
          <w:tab w:val="left" w:pos="851"/>
        </w:tabs>
        <w:ind w:firstLine="709"/>
        <w:jc w:val="both"/>
        <w:rPr>
          <w:sz w:val="28"/>
          <w:szCs w:val="28"/>
        </w:rPr>
      </w:pPr>
      <w:r w:rsidRPr="00305A56">
        <w:rPr>
          <w:sz w:val="28"/>
          <w:szCs w:val="28"/>
        </w:rPr>
        <w:t>информацию о наличии в заявке предусмотренных Положением, конкурсной документацией и извещением о проведении конкурса сведений и документов, необходимых для допуска к участию;</w:t>
      </w:r>
    </w:p>
    <w:p w:rsidR="00C83767" w:rsidRPr="00305A56" w:rsidRDefault="00C83767" w:rsidP="00D4678E">
      <w:pPr>
        <w:tabs>
          <w:tab w:val="left" w:pos="851"/>
        </w:tabs>
        <w:ind w:firstLine="709"/>
        <w:jc w:val="both"/>
        <w:rPr>
          <w:sz w:val="28"/>
          <w:szCs w:val="28"/>
        </w:rPr>
      </w:pPr>
      <w:r w:rsidRPr="00305A56">
        <w:rPr>
          <w:sz w:val="28"/>
          <w:szCs w:val="28"/>
        </w:rPr>
        <w:t>предложение участников, подавших заявки на участие в закупке;</w:t>
      </w:r>
    </w:p>
    <w:p w:rsidR="00C83767" w:rsidRPr="00305A56" w:rsidRDefault="00C83767" w:rsidP="00D4678E">
      <w:pPr>
        <w:tabs>
          <w:tab w:val="left" w:pos="851"/>
        </w:tabs>
        <w:ind w:firstLine="709"/>
        <w:jc w:val="both"/>
        <w:rPr>
          <w:sz w:val="28"/>
          <w:szCs w:val="28"/>
        </w:rPr>
      </w:pPr>
      <w:r w:rsidRPr="00305A56">
        <w:rPr>
          <w:sz w:val="28"/>
          <w:szCs w:val="28"/>
        </w:rPr>
        <w:t>9.6.2.</w:t>
      </w:r>
      <w:r w:rsidR="007262CF" w:rsidRPr="00305A56">
        <w:rPr>
          <w:sz w:val="28"/>
          <w:szCs w:val="28"/>
        </w:rPr>
        <w:t>3. </w:t>
      </w:r>
      <w:r w:rsidRPr="00305A56">
        <w:rPr>
          <w:sz w:val="28"/>
          <w:szCs w:val="28"/>
        </w:rPr>
        <w:t>По результатам проведения процедуры открытия доступа, вскрытия конвертов закупочная комиссия оформляет протокол открытия доступа (вскрытия конвертов), в котором указываются следующие сведения:</w:t>
      </w:r>
    </w:p>
    <w:p w:rsidR="00C83767" w:rsidRPr="00305A56" w:rsidRDefault="00C83767" w:rsidP="00D4678E">
      <w:pPr>
        <w:tabs>
          <w:tab w:val="left" w:pos="851"/>
        </w:tabs>
        <w:ind w:firstLine="709"/>
        <w:jc w:val="both"/>
        <w:rPr>
          <w:sz w:val="28"/>
          <w:szCs w:val="28"/>
        </w:rPr>
      </w:pPr>
      <w:r w:rsidRPr="00305A56">
        <w:rPr>
          <w:sz w:val="28"/>
          <w:szCs w:val="28"/>
        </w:rPr>
        <w:t>дата подписания протокола;</w:t>
      </w:r>
    </w:p>
    <w:p w:rsidR="00C83767" w:rsidRPr="00305A56" w:rsidRDefault="00C83767" w:rsidP="00D4678E">
      <w:pPr>
        <w:tabs>
          <w:tab w:val="left" w:pos="851"/>
        </w:tabs>
        <w:ind w:firstLine="709"/>
        <w:jc w:val="both"/>
        <w:rPr>
          <w:sz w:val="28"/>
          <w:szCs w:val="28"/>
        </w:rPr>
      </w:pPr>
      <w:r w:rsidRPr="00305A56">
        <w:rPr>
          <w:sz w:val="28"/>
          <w:szCs w:val="28"/>
        </w:rPr>
        <w:t>количество поданных на участие в конкурсе заявок, а также дата и время регистрации каждой такой заявки;</w:t>
      </w:r>
    </w:p>
    <w:p w:rsidR="00C83767" w:rsidRPr="00305A56" w:rsidRDefault="00C83767" w:rsidP="00D4678E">
      <w:pPr>
        <w:tabs>
          <w:tab w:val="left" w:pos="851"/>
        </w:tabs>
        <w:ind w:firstLine="709"/>
        <w:jc w:val="both"/>
        <w:rPr>
          <w:sz w:val="28"/>
          <w:szCs w:val="28"/>
        </w:rPr>
      </w:pPr>
      <w:r w:rsidRPr="00305A56">
        <w:rPr>
          <w:sz w:val="28"/>
          <w:szCs w:val="28"/>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rsidR="00C83767" w:rsidRPr="00305A56" w:rsidRDefault="00C83767" w:rsidP="00D4678E">
      <w:pPr>
        <w:tabs>
          <w:tab w:val="left" w:pos="851"/>
        </w:tabs>
        <w:ind w:firstLine="709"/>
        <w:jc w:val="both"/>
        <w:rPr>
          <w:sz w:val="28"/>
          <w:szCs w:val="28"/>
        </w:rPr>
      </w:pPr>
      <w:r w:rsidRPr="00305A56">
        <w:rPr>
          <w:sz w:val="28"/>
          <w:szCs w:val="28"/>
        </w:rPr>
        <w:t>наименование каждого участника конкурса, подавшего заявку на участие в конкурсе;</w:t>
      </w:r>
    </w:p>
    <w:p w:rsidR="00C83767" w:rsidRPr="00305A56" w:rsidRDefault="00C83767" w:rsidP="00D4678E">
      <w:pPr>
        <w:tabs>
          <w:tab w:val="left" w:pos="851"/>
        </w:tabs>
        <w:ind w:firstLine="709"/>
        <w:jc w:val="both"/>
        <w:rPr>
          <w:sz w:val="28"/>
          <w:szCs w:val="28"/>
        </w:rPr>
      </w:pPr>
      <w:r w:rsidRPr="00305A56">
        <w:rPr>
          <w:sz w:val="28"/>
          <w:szCs w:val="28"/>
        </w:rPr>
        <w:t>иная информация, размещаемая в протоколе открытия доступа (вскрытия конвертов) по решению заказчика;</w:t>
      </w:r>
    </w:p>
    <w:p w:rsidR="00C83767" w:rsidRPr="00305A56" w:rsidRDefault="00C83767" w:rsidP="00D4678E">
      <w:pPr>
        <w:tabs>
          <w:tab w:val="left" w:pos="851"/>
        </w:tabs>
        <w:ind w:firstLine="709"/>
        <w:jc w:val="both"/>
        <w:rPr>
          <w:sz w:val="28"/>
          <w:szCs w:val="28"/>
        </w:rPr>
      </w:pPr>
      <w:r w:rsidRPr="00305A56">
        <w:rPr>
          <w:sz w:val="28"/>
          <w:szCs w:val="28"/>
        </w:rPr>
        <w:t>иная информация, предусмотренная постановлением Правительства Российской Федерации от 10</w:t>
      </w:r>
      <w:r w:rsidR="00305A56">
        <w:rPr>
          <w:sz w:val="28"/>
          <w:szCs w:val="28"/>
        </w:rPr>
        <w:t xml:space="preserve"> сентября </w:t>
      </w:r>
      <w:r w:rsidRPr="00305A56">
        <w:rPr>
          <w:sz w:val="28"/>
          <w:szCs w:val="28"/>
        </w:rPr>
        <w:t>2012</w:t>
      </w:r>
      <w:r w:rsidR="00305A56">
        <w:rPr>
          <w:sz w:val="28"/>
          <w:szCs w:val="28"/>
        </w:rPr>
        <w:t xml:space="preserve"> года</w:t>
      </w:r>
      <w:r w:rsidRPr="00305A56">
        <w:rPr>
          <w:sz w:val="28"/>
          <w:szCs w:val="28"/>
        </w:rPr>
        <w:t xml:space="preserve"> </w:t>
      </w:r>
      <w:r w:rsidR="007262CF" w:rsidRPr="00305A56">
        <w:rPr>
          <w:sz w:val="28"/>
          <w:szCs w:val="28"/>
        </w:rPr>
        <w:t>№ </w:t>
      </w:r>
      <w:r w:rsidR="00305A56">
        <w:rPr>
          <w:sz w:val="28"/>
          <w:szCs w:val="28"/>
        </w:rPr>
        <w:t>908</w:t>
      </w:r>
      <w:r w:rsidRPr="00305A56">
        <w:rPr>
          <w:sz w:val="28"/>
          <w:szCs w:val="28"/>
        </w:rPr>
        <w:t xml:space="preserve"> </w:t>
      </w:r>
      <w:r w:rsidR="00E855EB" w:rsidRPr="00305A56">
        <w:rPr>
          <w:sz w:val="28"/>
          <w:szCs w:val="28"/>
        </w:rPr>
        <w:t>«</w:t>
      </w:r>
      <w:r w:rsidRPr="00305A56">
        <w:rPr>
          <w:sz w:val="28"/>
          <w:szCs w:val="28"/>
        </w:rPr>
        <w:t xml:space="preserve">Об утверждении Положения о размещении в единой информационной системе, на официальном сайте такой системы в информационно-телекоммуникационной сети </w:t>
      </w:r>
      <w:r w:rsidR="00E855EB" w:rsidRPr="00305A56">
        <w:rPr>
          <w:sz w:val="28"/>
          <w:szCs w:val="28"/>
        </w:rPr>
        <w:t>«</w:t>
      </w:r>
      <w:r w:rsidRPr="00305A56">
        <w:rPr>
          <w:sz w:val="28"/>
          <w:szCs w:val="28"/>
        </w:rPr>
        <w:t>Интернет</w:t>
      </w:r>
      <w:r w:rsidR="00E855EB" w:rsidRPr="00305A56">
        <w:rPr>
          <w:sz w:val="28"/>
          <w:szCs w:val="28"/>
        </w:rPr>
        <w:t>»</w:t>
      </w:r>
      <w:r w:rsidRPr="00305A56">
        <w:rPr>
          <w:sz w:val="28"/>
          <w:szCs w:val="28"/>
        </w:rPr>
        <w:t xml:space="preserve"> положения о закупке, типового положения о закупке, информации о закупке</w:t>
      </w:r>
      <w:r w:rsidR="00E855EB" w:rsidRPr="00305A56">
        <w:rPr>
          <w:sz w:val="28"/>
          <w:szCs w:val="28"/>
        </w:rPr>
        <w:t>»</w:t>
      </w:r>
      <w:r w:rsidRPr="00305A56">
        <w:rPr>
          <w:sz w:val="28"/>
          <w:szCs w:val="28"/>
        </w:rPr>
        <w:t xml:space="preserve"> (далее – Постановление </w:t>
      </w:r>
      <w:r w:rsidR="007262CF" w:rsidRPr="00305A56">
        <w:rPr>
          <w:sz w:val="28"/>
          <w:szCs w:val="28"/>
        </w:rPr>
        <w:t>№ </w:t>
      </w:r>
      <w:r w:rsidRPr="00305A56">
        <w:rPr>
          <w:sz w:val="28"/>
          <w:szCs w:val="28"/>
        </w:rPr>
        <w:t>908);</w:t>
      </w:r>
    </w:p>
    <w:p w:rsidR="00C83767" w:rsidRPr="00305A56" w:rsidRDefault="00C83767" w:rsidP="00D4678E">
      <w:pPr>
        <w:tabs>
          <w:tab w:val="left" w:pos="851"/>
        </w:tabs>
        <w:ind w:firstLine="709"/>
        <w:jc w:val="both"/>
        <w:rPr>
          <w:sz w:val="28"/>
          <w:szCs w:val="28"/>
        </w:rPr>
      </w:pPr>
      <w:r w:rsidRPr="00305A56">
        <w:rPr>
          <w:sz w:val="28"/>
          <w:szCs w:val="28"/>
        </w:rPr>
        <w:t>9.6.2.</w:t>
      </w:r>
      <w:r w:rsidR="007262CF" w:rsidRPr="00305A56">
        <w:rPr>
          <w:sz w:val="28"/>
          <w:szCs w:val="28"/>
        </w:rPr>
        <w:t>4. </w:t>
      </w:r>
      <w:r w:rsidRPr="00305A56">
        <w:rPr>
          <w:sz w:val="28"/>
          <w:szCs w:val="28"/>
        </w:rPr>
        <w:t>Протокол вскрытия конвертов подписывается присутствующими членами закупочной комиссии в день вскрытия конвертов;</w:t>
      </w:r>
    </w:p>
    <w:p w:rsidR="00C83767" w:rsidRPr="00305A56" w:rsidRDefault="00C83767" w:rsidP="00D4678E">
      <w:pPr>
        <w:tabs>
          <w:tab w:val="left" w:pos="851"/>
        </w:tabs>
        <w:ind w:firstLine="709"/>
        <w:jc w:val="both"/>
        <w:rPr>
          <w:sz w:val="28"/>
          <w:szCs w:val="28"/>
        </w:rPr>
      </w:pPr>
      <w:r w:rsidRPr="00305A56">
        <w:rPr>
          <w:sz w:val="28"/>
          <w:szCs w:val="28"/>
        </w:rPr>
        <w:t>9.6.2.</w:t>
      </w:r>
      <w:r w:rsidR="007262CF" w:rsidRPr="00305A56">
        <w:rPr>
          <w:sz w:val="28"/>
          <w:szCs w:val="28"/>
        </w:rPr>
        <w:t>5. </w:t>
      </w:r>
      <w:r w:rsidRPr="00305A56">
        <w:rPr>
          <w:sz w:val="28"/>
          <w:szCs w:val="28"/>
        </w:rPr>
        <w:t>Подписанный присутствующими членами закупочной комиссии протокол открытия доступа (вскрытия конвертов) размещается в ЕИС в теч</w:t>
      </w:r>
      <w:r w:rsidRPr="00305A56">
        <w:rPr>
          <w:sz w:val="28"/>
          <w:szCs w:val="28"/>
        </w:rPr>
        <w:t>е</w:t>
      </w:r>
      <w:r w:rsidRPr="00305A56">
        <w:rPr>
          <w:sz w:val="28"/>
          <w:szCs w:val="28"/>
        </w:rPr>
        <w:t>ние 3 дней со дня его подписания;</w:t>
      </w:r>
    </w:p>
    <w:p w:rsidR="00C83767" w:rsidRPr="00305A56" w:rsidRDefault="00C83767" w:rsidP="00D4678E">
      <w:pPr>
        <w:tabs>
          <w:tab w:val="left" w:pos="851"/>
        </w:tabs>
        <w:ind w:firstLine="709"/>
        <w:jc w:val="both"/>
        <w:rPr>
          <w:sz w:val="28"/>
          <w:szCs w:val="28"/>
        </w:rPr>
      </w:pPr>
      <w:r w:rsidRPr="00305A56">
        <w:rPr>
          <w:sz w:val="28"/>
          <w:szCs w:val="28"/>
        </w:rPr>
        <w:t>9.6.2.</w:t>
      </w:r>
      <w:r w:rsidR="007262CF" w:rsidRPr="00305A56">
        <w:rPr>
          <w:sz w:val="28"/>
          <w:szCs w:val="28"/>
        </w:rPr>
        <w:t>6. </w:t>
      </w:r>
      <w:r w:rsidRPr="00305A56">
        <w:rPr>
          <w:sz w:val="28"/>
          <w:szCs w:val="28"/>
        </w:rPr>
        <w:t>В случае если на участие в конкурсе не было подано ни одной заявки, зак</w:t>
      </w:r>
      <w:r w:rsidRPr="00305A56">
        <w:rPr>
          <w:sz w:val="28"/>
          <w:szCs w:val="28"/>
        </w:rPr>
        <w:t>у</w:t>
      </w:r>
      <w:r w:rsidRPr="00305A56">
        <w:rPr>
          <w:sz w:val="28"/>
          <w:szCs w:val="28"/>
        </w:rPr>
        <w:t>почная комиссия в лице всех присутствующих членов закупочной комиссии оформляет протокол признания конкурса несостоявшимся, в котором указываются следующие свед</w:t>
      </w:r>
      <w:r w:rsidRPr="00305A56">
        <w:rPr>
          <w:sz w:val="28"/>
          <w:szCs w:val="28"/>
        </w:rPr>
        <w:t>е</w:t>
      </w:r>
      <w:r w:rsidRPr="00305A56">
        <w:rPr>
          <w:sz w:val="28"/>
          <w:szCs w:val="28"/>
        </w:rPr>
        <w:t>ния:</w:t>
      </w:r>
    </w:p>
    <w:p w:rsidR="00C83767" w:rsidRPr="00305A56" w:rsidRDefault="00C83767" w:rsidP="00D4678E">
      <w:pPr>
        <w:tabs>
          <w:tab w:val="left" w:pos="851"/>
        </w:tabs>
        <w:ind w:firstLine="709"/>
        <w:jc w:val="both"/>
        <w:rPr>
          <w:sz w:val="28"/>
          <w:szCs w:val="28"/>
        </w:rPr>
      </w:pPr>
      <w:r w:rsidRPr="00305A56">
        <w:rPr>
          <w:sz w:val="28"/>
          <w:szCs w:val="28"/>
        </w:rPr>
        <w:t>дата подписания протокола;</w:t>
      </w:r>
    </w:p>
    <w:p w:rsidR="00C83767" w:rsidRPr="00305A56" w:rsidRDefault="00C83767" w:rsidP="00D4678E">
      <w:pPr>
        <w:tabs>
          <w:tab w:val="left" w:pos="851"/>
        </w:tabs>
        <w:ind w:firstLine="709"/>
        <w:jc w:val="both"/>
        <w:rPr>
          <w:sz w:val="28"/>
          <w:szCs w:val="28"/>
        </w:rPr>
      </w:pPr>
      <w:r w:rsidRPr="00305A56">
        <w:rPr>
          <w:sz w:val="28"/>
          <w:szCs w:val="28"/>
        </w:rPr>
        <w:t>указание на отсутствие поданных на участие в конкурсе заявок;</w:t>
      </w:r>
    </w:p>
    <w:p w:rsidR="00C83767" w:rsidRPr="00305A56" w:rsidRDefault="00C83767" w:rsidP="00D4678E">
      <w:pPr>
        <w:tabs>
          <w:tab w:val="left" w:pos="851"/>
        </w:tabs>
        <w:ind w:firstLine="709"/>
        <w:jc w:val="both"/>
        <w:rPr>
          <w:sz w:val="28"/>
          <w:szCs w:val="28"/>
        </w:rPr>
      </w:pPr>
      <w:r w:rsidRPr="00305A56">
        <w:rPr>
          <w:sz w:val="28"/>
          <w:szCs w:val="28"/>
        </w:rPr>
        <w:t>указание подраздела Положения, на основании которого было принято решение о признании конкурса несостоявшимся;</w:t>
      </w:r>
    </w:p>
    <w:p w:rsidR="00C83767" w:rsidRPr="00305A56" w:rsidRDefault="00C83767" w:rsidP="00D4678E">
      <w:pPr>
        <w:tabs>
          <w:tab w:val="left" w:pos="851"/>
        </w:tabs>
        <w:ind w:firstLine="709"/>
        <w:jc w:val="both"/>
        <w:rPr>
          <w:sz w:val="28"/>
          <w:szCs w:val="28"/>
        </w:rPr>
      </w:pPr>
      <w:r w:rsidRPr="00305A56">
        <w:rPr>
          <w:sz w:val="28"/>
          <w:szCs w:val="28"/>
        </w:rPr>
        <w:t xml:space="preserve">иная информация, предусмотренная Постановлением </w:t>
      </w:r>
      <w:r w:rsidR="007262CF" w:rsidRPr="00305A56">
        <w:rPr>
          <w:sz w:val="28"/>
          <w:szCs w:val="28"/>
        </w:rPr>
        <w:t>№ </w:t>
      </w:r>
      <w:r w:rsidRPr="00305A56">
        <w:rPr>
          <w:sz w:val="28"/>
          <w:szCs w:val="28"/>
        </w:rPr>
        <w:t>908 или по решению з</w:t>
      </w:r>
      <w:r w:rsidRPr="00305A56">
        <w:rPr>
          <w:sz w:val="28"/>
          <w:szCs w:val="28"/>
        </w:rPr>
        <w:t>а</w:t>
      </w:r>
      <w:r w:rsidRPr="00305A56">
        <w:rPr>
          <w:sz w:val="28"/>
          <w:szCs w:val="28"/>
        </w:rPr>
        <w:t>казчика;</w:t>
      </w:r>
    </w:p>
    <w:p w:rsidR="00C83767" w:rsidRPr="00305A56" w:rsidRDefault="00C83767" w:rsidP="00D4678E">
      <w:pPr>
        <w:tabs>
          <w:tab w:val="left" w:pos="851"/>
        </w:tabs>
        <w:ind w:firstLine="709"/>
        <w:jc w:val="both"/>
        <w:rPr>
          <w:sz w:val="28"/>
          <w:szCs w:val="28"/>
        </w:rPr>
      </w:pPr>
      <w:r w:rsidRPr="00305A56">
        <w:rPr>
          <w:sz w:val="28"/>
          <w:szCs w:val="28"/>
        </w:rPr>
        <w:t>9.6.2.</w:t>
      </w:r>
      <w:r w:rsidR="007262CF" w:rsidRPr="00305A56">
        <w:rPr>
          <w:sz w:val="28"/>
          <w:szCs w:val="28"/>
        </w:rPr>
        <w:t>7. </w:t>
      </w:r>
      <w:r w:rsidRPr="00305A56">
        <w:rPr>
          <w:sz w:val="28"/>
          <w:szCs w:val="28"/>
        </w:rPr>
        <w:t>Протокол признания конкурса несостоявшимся, в случае его составления, размещается в ЕИС в течение 3 дней со дня его подписания;</w:t>
      </w:r>
    </w:p>
    <w:p w:rsidR="00C83767" w:rsidRPr="00305A56" w:rsidRDefault="00C83767" w:rsidP="00D4678E">
      <w:pPr>
        <w:tabs>
          <w:tab w:val="left" w:pos="851"/>
        </w:tabs>
        <w:ind w:firstLine="709"/>
        <w:jc w:val="both"/>
        <w:rPr>
          <w:sz w:val="28"/>
          <w:szCs w:val="28"/>
        </w:rPr>
      </w:pPr>
      <w:r w:rsidRPr="00305A56">
        <w:rPr>
          <w:sz w:val="28"/>
          <w:szCs w:val="28"/>
        </w:rPr>
        <w:t>9.6.2.</w:t>
      </w:r>
      <w:r w:rsidR="007262CF" w:rsidRPr="00305A56">
        <w:rPr>
          <w:sz w:val="28"/>
          <w:szCs w:val="28"/>
        </w:rPr>
        <w:t>8. </w:t>
      </w:r>
      <w:r w:rsidRPr="00305A56">
        <w:rPr>
          <w:sz w:val="28"/>
          <w:szCs w:val="28"/>
        </w:rPr>
        <w:t>Если установлено, что один участник конкурса подал две или более заявки на участие в открытом конкурсе (две или более заявки в отношении одного лота при наличии двух или более лотов в конкурсе) и ранее поданные этим участником заявки не от</w:t>
      </w:r>
      <w:r w:rsidRPr="00305A56">
        <w:rPr>
          <w:sz w:val="28"/>
          <w:szCs w:val="28"/>
        </w:rPr>
        <w:t>о</w:t>
      </w:r>
      <w:r w:rsidRPr="00305A56">
        <w:rPr>
          <w:sz w:val="28"/>
          <w:szCs w:val="28"/>
        </w:rPr>
        <w:t>званы, все его заявки после вскрытия конвертов не рассматриваются, информация о наличии таких заявок з</w:t>
      </w:r>
      <w:r w:rsidRPr="00305A56">
        <w:rPr>
          <w:sz w:val="28"/>
          <w:szCs w:val="28"/>
        </w:rPr>
        <w:t>а</w:t>
      </w:r>
      <w:r w:rsidRPr="00305A56">
        <w:rPr>
          <w:sz w:val="28"/>
          <w:szCs w:val="28"/>
        </w:rPr>
        <w:t>носится в протокол вскрытия конвертов;</w:t>
      </w:r>
    </w:p>
    <w:p w:rsidR="00C83767" w:rsidRPr="00305A56" w:rsidRDefault="00C83767" w:rsidP="00D4678E">
      <w:pPr>
        <w:tabs>
          <w:tab w:val="left" w:pos="851"/>
        </w:tabs>
        <w:ind w:firstLine="709"/>
        <w:jc w:val="both"/>
        <w:rPr>
          <w:sz w:val="28"/>
          <w:szCs w:val="28"/>
        </w:rPr>
      </w:pPr>
      <w:r w:rsidRPr="00305A56">
        <w:rPr>
          <w:sz w:val="28"/>
          <w:szCs w:val="28"/>
        </w:rPr>
        <w:t>9.6.2.</w:t>
      </w:r>
      <w:r w:rsidR="007262CF" w:rsidRPr="00305A56">
        <w:rPr>
          <w:sz w:val="28"/>
          <w:szCs w:val="28"/>
        </w:rPr>
        <w:t>9. </w:t>
      </w:r>
      <w:r w:rsidRPr="00305A56">
        <w:rPr>
          <w:sz w:val="28"/>
          <w:szCs w:val="28"/>
        </w:rPr>
        <w:t>Закупочная комиссия вправе осуществлять аудиозапись вскрытия конве</w:t>
      </w:r>
      <w:r w:rsidRPr="00305A56">
        <w:rPr>
          <w:sz w:val="28"/>
          <w:szCs w:val="28"/>
        </w:rPr>
        <w:t>р</w:t>
      </w:r>
      <w:r w:rsidRPr="00305A56">
        <w:rPr>
          <w:sz w:val="28"/>
          <w:szCs w:val="28"/>
        </w:rPr>
        <w:t>тов с заявками на участие в открытом конкурсе. Любой участник закупки, присутству</w:t>
      </w:r>
      <w:r w:rsidRPr="00305A56">
        <w:rPr>
          <w:sz w:val="28"/>
          <w:szCs w:val="28"/>
        </w:rPr>
        <w:t>ю</w:t>
      </w:r>
      <w:r w:rsidRPr="00305A56">
        <w:rPr>
          <w:sz w:val="28"/>
          <w:szCs w:val="28"/>
        </w:rPr>
        <w:t>щий при вскрытии конвертов с заявками, вправе осуществлять аудио- и видеозапись процедуры, уведомив об этом председ</w:t>
      </w:r>
      <w:r w:rsidRPr="00305A56">
        <w:rPr>
          <w:sz w:val="28"/>
          <w:szCs w:val="28"/>
        </w:rPr>
        <w:t>а</w:t>
      </w:r>
      <w:r w:rsidRPr="00305A56">
        <w:rPr>
          <w:sz w:val="28"/>
          <w:szCs w:val="28"/>
        </w:rPr>
        <w:t>теля закупочной комиссии. Соответствующая отметка делается в протоколе вскрытия конвертов с заявками;</w:t>
      </w:r>
    </w:p>
    <w:p w:rsidR="00C83767" w:rsidRPr="00305A56" w:rsidRDefault="00C83767" w:rsidP="00D4678E">
      <w:pPr>
        <w:tabs>
          <w:tab w:val="left" w:pos="851"/>
        </w:tabs>
        <w:ind w:firstLine="709"/>
        <w:jc w:val="both"/>
        <w:rPr>
          <w:sz w:val="28"/>
          <w:szCs w:val="28"/>
        </w:rPr>
      </w:pPr>
      <w:r w:rsidRPr="00305A56">
        <w:rPr>
          <w:sz w:val="28"/>
          <w:szCs w:val="28"/>
        </w:rPr>
        <w:t>9.6.2.1</w:t>
      </w:r>
      <w:r w:rsidR="007262CF" w:rsidRPr="00305A56">
        <w:rPr>
          <w:sz w:val="28"/>
          <w:szCs w:val="28"/>
        </w:rPr>
        <w:t>0. </w:t>
      </w:r>
      <w:r w:rsidRPr="00305A56">
        <w:rPr>
          <w:sz w:val="28"/>
          <w:szCs w:val="28"/>
        </w:rPr>
        <w:t>Конверты с заявками на участие в открытом конкурсе, пост</w:t>
      </w:r>
      <w:r w:rsidRPr="00305A56">
        <w:rPr>
          <w:sz w:val="28"/>
          <w:szCs w:val="28"/>
        </w:rPr>
        <w:t>у</w:t>
      </w:r>
      <w:r w:rsidRPr="00305A56">
        <w:rPr>
          <w:sz w:val="28"/>
          <w:szCs w:val="28"/>
        </w:rPr>
        <w:t>пившие после окончания срока подачи заявок, указанного в извещении о проведении открытого конкурса, не рассматриваются и в день их поступл</w:t>
      </w:r>
      <w:r w:rsidRPr="00305A56">
        <w:rPr>
          <w:sz w:val="28"/>
          <w:szCs w:val="28"/>
        </w:rPr>
        <w:t>е</w:t>
      </w:r>
      <w:r w:rsidRPr="00305A56">
        <w:rPr>
          <w:sz w:val="28"/>
          <w:szCs w:val="28"/>
        </w:rPr>
        <w:t>ния возвращаются лицам, подавшим такие заявки. В случае отсутствия на конверте с заявкой на участие в открытом конкурсе сведений о почтовом а</w:t>
      </w:r>
      <w:r w:rsidRPr="00305A56">
        <w:rPr>
          <w:sz w:val="28"/>
          <w:szCs w:val="28"/>
        </w:rPr>
        <w:t>д</w:t>
      </w:r>
      <w:r w:rsidRPr="00305A56">
        <w:rPr>
          <w:sz w:val="28"/>
          <w:szCs w:val="28"/>
        </w:rPr>
        <w:t>ресе лица, подавшего такую заявку, этот конверт вскрывается, и при наличии в такой заявке сведений о почтовом адресе данного лица заказчик осущест</w:t>
      </w:r>
      <w:r w:rsidRPr="00305A56">
        <w:rPr>
          <w:sz w:val="28"/>
          <w:szCs w:val="28"/>
        </w:rPr>
        <w:t>в</w:t>
      </w:r>
      <w:r w:rsidRPr="00305A56">
        <w:rPr>
          <w:sz w:val="28"/>
          <w:szCs w:val="28"/>
        </w:rPr>
        <w:t>ляет возврат такой заявки, а при отсутствии указанных сведений этот конверт и его содерж</w:t>
      </w:r>
      <w:r w:rsidRPr="00305A56">
        <w:rPr>
          <w:sz w:val="28"/>
          <w:szCs w:val="28"/>
        </w:rPr>
        <w:t>и</w:t>
      </w:r>
      <w:r w:rsidRPr="00305A56">
        <w:rPr>
          <w:sz w:val="28"/>
          <w:szCs w:val="28"/>
        </w:rPr>
        <w:t>мое подлежат хранению в составе документации о закупке.</w:t>
      </w:r>
    </w:p>
    <w:p w:rsidR="00C83767" w:rsidRPr="00305A56" w:rsidRDefault="00C83767" w:rsidP="00D4678E">
      <w:pPr>
        <w:pStyle w:val="afe"/>
        <w:spacing w:after="0" w:line="240" w:lineRule="auto"/>
        <w:ind w:left="0" w:firstLine="709"/>
        <w:jc w:val="both"/>
        <w:outlineLvl w:val="9"/>
        <w:rPr>
          <w:b w:val="0"/>
          <w:sz w:val="28"/>
          <w:szCs w:val="28"/>
          <w:lang w:val="ru-RU" w:eastAsia="ru-RU"/>
        </w:rPr>
      </w:pPr>
      <w:bookmarkStart w:id="30" w:name="page11"/>
      <w:bookmarkStart w:id="31" w:name="_Toc521582063"/>
      <w:bookmarkEnd w:id="30"/>
      <w:r w:rsidRPr="00305A56">
        <w:rPr>
          <w:b w:val="0"/>
          <w:sz w:val="28"/>
          <w:szCs w:val="28"/>
          <w:lang w:val="ru-RU" w:eastAsia="ru-RU"/>
        </w:rPr>
        <w:t>9.6.</w:t>
      </w:r>
      <w:r w:rsidR="007262CF" w:rsidRPr="00305A56">
        <w:rPr>
          <w:b w:val="0"/>
          <w:sz w:val="28"/>
          <w:szCs w:val="28"/>
          <w:lang w:val="ru-RU" w:eastAsia="ru-RU"/>
        </w:rPr>
        <w:t>3.</w:t>
      </w:r>
      <w:r w:rsidR="007262CF" w:rsidRPr="00305A56">
        <w:rPr>
          <w:b w:val="0"/>
          <w:sz w:val="28"/>
          <w:szCs w:val="28"/>
          <w:lang w:eastAsia="ru-RU"/>
        </w:rPr>
        <w:t> </w:t>
      </w:r>
      <w:r w:rsidRPr="00305A56">
        <w:rPr>
          <w:b w:val="0"/>
          <w:sz w:val="28"/>
          <w:szCs w:val="28"/>
          <w:lang w:val="ru-RU" w:eastAsia="ru-RU"/>
        </w:rPr>
        <w:t>Рассмотрение заявок на участие в конкурсе</w:t>
      </w:r>
      <w:bookmarkEnd w:id="31"/>
      <w:r w:rsidRPr="00305A56">
        <w:rPr>
          <w:b w:val="0"/>
          <w:sz w:val="28"/>
          <w:szCs w:val="28"/>
          <w:lang w:val="ru-RU" w:eastAsia="ru-RU"/>
        </w:rPr>
        <w:t>:</w:t>
      </w:r>
    </w:p>
    <w:p w:rsidR="00C83767" w:rsidRPr="00D4678E" w:rsidRDefault="00C83767" w:rsidP="00305A56">
      <w:pPr>
        <w:tabs>
          <w:tab w:val="left" w:pos="851"/>
        </w:tabs>
        <w:ind w:firstLine="709"/>
        <w:jc w:val="both"/>
        <w:rPr>
          <w:sz w:val="28"/>
          <w:szCs w:val="28"/>
        </w:rPr>
      </w:pPr>
      <w:r w:rsidRPr="00D4678E">
        <w:rPr>
          <w:sz w:val="28"/>
          <w:szCs w:val="28"/>
        </w:rPr>
        <w:t>9.6.3.</w:t>
      </w:r>
      <w:r w:rsidR="007262CF">
        <w:rPr>
          <w:sz w:val="28"/>
          <w:szCs w:val="28"/>
        </w:rPr>
        <w:t>1. </w:t>
      </w:r>
      <w:r w:rsidRPr="00D4678E">
        <w:rPr>
          <w:sz w:val="28"/>
          <w:szCs w:val="28"/>
        </w:rPr>
        <w:t xml:space="preserve">Рассмотрение заявок, поданных на участие в конкурсе (далее </w:t>
      </w:r>
      <w:r w:rsidR="00305A56">
        <w:rPr>
          <w:sz w:val="28"/>
          <w:szCs w:val="28"/>
        </w:rPr>
        <w:t xml:space="preserve">– </w:t>
      </w:r>
      <w:r w:rsidRPr="00D4678E">
        <w:rPr>
          <w:sz w:val="28"/>
          <w:szCs w:val="28"/>
        </w:rPr>
        <w:t>рассмотрение заявок в настоящем подразделе), осуществляется закупочной комиссией заказчика;</w:t>
      </w:r>
    </w:p>
    <w:p w:rsidR="00C83767" w:rsidRPr="00D4678E" w:rsidRDefault="00C83767" w:rsidP="00D4678E">
      <w:pPr>
        <w:tabs>
          <w:tab w:val="left" w:pos="851"/>
        </w:tabs>
        <w:ind w:firstLine="709"/>
        <w:jc w:val="both"/>
        <w:rPr>
          <w:sz w:val="28"/>
          <w:szCs w:val="28"/>
        </w:rPr>
      </w:pPr>
      <w:r w:rsidRPr="00D4678E">
        <w:rPr>
          <w:sz w:val="28"/>
          <w:szCs w:val="28"/>
        </w:rPr>
        <w:t>9.6.3.</w:t>
      </w:r>
      <w:r w:rsidR="007262CF">
        <w:rPr>
          <w:sz w:val="28"/>
          <w:szCs w:val="28"/>
        </w:rPr>
        <w:t>2. </w:t>
      </w:r>
      <w:r w:rsidRPr="00D4678E">
        <w:rPr>
          <w:sz w:val="28"/>
          <w:szCs w:val="28"/>
        </w:rPr>
        <w:t>Срок рассмотрения заявок не может превышать 20 дней с даты окончания срока подачи заявок;</w:t>
      </w:r>
    </w:p>
    <w:p w:rsidR="00C83767" w:rsidRPr="00D4678E" w:rsidRDefault="00C83767" w:rsidP="00D4678E">
      <w:pPr>
        <w:tabs>
          <w:tab w:val="left" w:pos="851"/>
        </w:tabs>
        <w:ind w:firstLine="709"/>
        <w:jc w:val="both"/>
        <w:rPr>
          <w:sz w:val="28"/>
          <w:szCs w:val="28"/>
        </w:rPr>
      </w:pPr>
      <w:r w:rsidRPr="00D4678E">
        <w:rPr>
          <w:sz w:val="28"/>
          <w:szCs w:val="28"/>
        </w:rPr>
        <w:t>9.6.3.</w:t>
      </w:r>
      <w:r w:rsidR="007262CF">
        <w:rPr>
          <w:sz w:val="28"/>
          <w:szCs w:val="28"/>
        </w:rPr>
        <w:t>3. </w:t>
      </w:r>
      <w:r w:rsidRPr="00D4678E">
        <w:rPr>
          <w:sz w:val="28"/>
          <w:szCs w:val="28"/>
        </w:rPr>
        <w:t>В рамках рассмотрения заявок выполняются следующие дейс</w:t>
      </w:r>
      <w:r w:rsidRPr="00D4678E">
        <w:rPr>
          <w:sz w:val="28"/>
          <w:szCs w:val="28"/>
        </w:rPr>
        <w:t>т</w:t>
      </w:r>
      <w:r w:rsidRPr="00D4678E">
        <w:rPr>
          <w:sz w:val="28"/>
          <w:szCs w:val="28"/>
        </w:rPr>
        <w:t>вия:</w:t>
      </w:r>
    </w:p>
    <w:p w:rsidR="00C83767" w:rsidRPr="00D4678E" w:rsidRDefault="00C83767" w:rsidP="00D4678E">
      <w:pPr>
        <w:tabs>
          <w:tab w:val="left" w:pos="851"/>
        </w:tabs>
        <w:ind w:firstLine="709"/>
        <w:jc w:val="both"/>
        <w:rPr>
          <w:sz w:val="28"/>
          <w:szCs w:val="28"/>
        </w:rPr>
      </w:pPr>
      <w:r w:rsidRPr="00D4678E">
        <w:rPr>
          <w:sz w:val="28"/>
          <w:szCs w:val="28"/>
        </w:rPr>
        <w:t xml:space="preserve">проверка состава заявок на соблюдение требований извещения </w:t>
      </w:r>
      <w:r w:rsidR="002122E3">
        <w:rPr>
          <w:sz w:val="28"/>
          <w:szCs w:val="28"/>
        </w:rPr>
        <w:t xml:space="preserve">и (или) </w:t>
      </w:r>
      <w:r w:rsidRPr="00D4678E">
        <w:rPr>
          <w:sz w:val="28"/>
          <w:szCs w:val="28"/>
        </w:rPr>
        <w:t>документ</w:t>
      </w:r>
      <w:r w:rsidRPr="00D4678E">
        <w:rPr>
          <w:sz w:val="28"/>
          <w:szCs w:val="28"/>
        </w:rPr>
        <w:t>а</w:t>
      </w:r>
      <w:r w:rsidRPr="00D4678E">
        <w:rPr>
          <w:sz w:val="28"/>
          <w:szCs w:val="28"/>
        </w:rPr>
        <w:t>ции о закупке;</w:t>
      </w:r>
    </w:p>
    <w:p w:rsidR="00C83767" w:rsidRPr="00D4678E" w:rsidRDefault="00C83767" w:rsidP="00D4678E">
      <w:pPr>
        <w:tabs>
          <w:tab w:val="left" w:pos="851"/>
        </w:tabs>
        <w:ind w:firstLine="709"/>
        <w:jc w:val="both"/>
        <w:rPr>
          <w:sz w:val="28"/>
          <w:szCs w:val="28"/>
        </w:rPr>
      </w:pPr>
      <w:r w:rsidRPr="00D4678E">
        <w:rPr>
          <w:sz w:val="28"/>
          <w:szCs w:val="28"/>
        </w:rPr>
        <w:t xml:space="preserve">проверка участника закупки на соответствие требованиям извещения </w:t>
      </w:r>
      <w:r w:rsidR="002122E3">
        <w:rPr>
          <w:sz w:val="28"/>
          <w:szCs w:val="28"/>
        </w:rPr>
        <w:t xml:space="preserve">и (или) </w:t>
      </w:r>
      <w:r w:rsidRPr="00D4678E">
        <w:rPr>
          <w:sz w:val="28"/>
          <w:szCs w:val="28"/>
        </w:rPr>
        <w:t>док</w:t>
      </w:r>
      <w:r w:rsidRPr="00D4678E">
        <w:rPr>
          <w:sz w:val="28"/>
          <w:szCs w:val="28"/>
        </w:rPr>
        <w:t>у</w:t>
      </w:r>
      <w:r w:rsidRPr="00D4678E">
        <w:rPr>
          <w:sz w:val="28"/>
          <w:szCs w:val="28"/>
        </w:rPr>
        <w:t>ментации о закупке;</w:t>
      </w:r>
    </w:p>
    <w:p w:rsidR="00C83767" w:rsidRPr="00D4678E" w:rsidRDefault="00C83767" w:rsidP="00D4678E">
      <w:pPr>
        <w:tabs>
          <w:tab w:val="left" w:pos="851"/>
        </w:tabs>
        <w:ind w:firstLine="709"/>
        <w:jc w:val="both"/>
        <w:rPr>
          <w:sz w:val="28"/>
          <w:szCs w:val="28"/>
        </w:rPr>
      </w:pPr>
      <w:r w:rsidRPr="00D4678E">
        <w:rPr>
          <w:sz w:val="28"/>
          <w:szCs w:val="28"/>
        </w:rPr>
        <w:t>принятие решений о допуске, отказе в допуске (отклонении заявки) к участию по соответствующим основаниям;</w:t>
      </w:r>
    </w:p>
    <w:p w:rsidR="00C83767" w:rsidRPr="00D4678E" w:rsidRDefault="00C83767" w:rsidP="00D4678E">
      <w:pPr>
        <w:tabs>
          <w:tab w:val="left" w:pos="851"/>
        </w:tabs>
        <w:ind w:firstLine="709"/>
        <w:jc w:val="both"/>
        <w:rPr>
          <w:sz w:val="28"/>
          <w:szCs w:val="28"/>
        </w:rPr>
      </w:pPr>
      <w:r w:rsidRPr="00D4678E">
        <w:rPr>
          <w:sz w:val="28"/>
          <w:szCs w:val="28"/>
        </w:rPr>
        <w:t>9.6.3.</w:t>
      </w:r>
      <w:r w:rsidR="007262CF">
        <w:rPr>
          <w:sz w:val="28"/>
          <w:szCs w:val="28"/>
        </w:rPr>
        <w:t>4. </w:t>
      </w:r>
      <w:r w:rsidRPr="00D4678E">
        <w:rPr>
          <w:sz w:val="28"/>
          <w:szCs w:val="28"/>
        </w:rPr>
        <w:t>Комиссия имеет право осуществлять любые иные действия, позволяющие объективно рассмотреть поданные заявки, не указанные в Пол</w:t>
      </w:r>
      <w:r w:rsidRPr="00D4678E">
        <w:rPr>
          <w:sz w:val="28"/>
          <w:szCs w:val="28"/>
        </w:rPr>
        <w:t>о</w:t>
      </w:r>
      <w:r w:rsidRPr="00D4678E">
        <w:rPr>
          <w:sz w:val="28"/>
          <w:szCs w:val="28"/>
        </w:rPr>
        <w:t>жении, при условии, что такие действия не нарушают норм действующего законодательства, а также законных прав и интересов участников закупки;</w:t>
      </w:r>
    </w:p>
    <w:p w:rsidR="00C83767" w:rsidRPr="00D4678E" w:rsidRDefault="00C83767" w:rsidP="00D4678E">
      <w:pPr>
        <w:tabs>
          <w:tab w:val="left" w:pos="851"/>
        </w:tabs>
        <w:ind w:firstLine="709"/>
        <w:jc w:val="both"/>
        <w:rPr>
          <w:sz w:val="28"/>
          <w:szCs w:val="28"/>
        </w:rPr>
      </w:pPr>
      <w:r w:rsidRPr="00D4678E">
        <w:rPr>
          <w:sz w:val="28"/>
          <w:szCs w:val="28"/>
        </w:rPr>
        <w:t>9.6.3.</w:t>
      </w:r>
      <w:r w:rsidR="007262CF">
        <w:rPr>
          <w:sz w:val="28"/>
          <w:szCs w:val="28"/>
        </w:rPr>
        <w:t>5. </w:t>
      </w:r>
      <w:r w:rsidRPr="00D4678E">
        <w:rPr>
          <w:sz w:val="28"/>
          <w:szCs w:val="28"/>
        </w:rPr>
        <w:t>Если заявка участника не соответствует указанным в документации о закупке требованиям, в том числе к участнику закупки, предмету закупки, условиям договора, к оформлению заявки, закупочная комиссия пр</w:t>
      </w:r>
      <w:r w:rsidRPr="00D4678E">
        <w:rPr>
          <w:sz w:val="28"/>
          <w:szCs w:val="28"/>
        </w:rPr>
        <w:t>и</w:t>
      </w:r>
      <w:r w:rsidRPr="00D4678E">
        <w:rPr>
          <w:sz w:val="28"/>
          <w:szCs w:val="28"/>
        </w:rPr>
        <w:t>нимает решение об отклонении такой заявки от участия в конкурсе;</w:t>
      </w:r>
    </w:p>
    <w:p w:rsidR="00C83767" w:rsidRPr="00D4678E" w:rsidRDefault="00C83767" w:rsidP="00D4678E">
      <w:pPr>
        <w:tabs>
          <w:tab w:val="left" w:pos="851"/>
        </w:tabs>
        <w:ind w:firstLine="709"/>
        <w:jc w:val="both"/>
        <w:rPr>
          <w:sz w:val="28"/>
          <w:szCs w:val="28"/>
        </w:rPr>
      </w:pPr>
      <w:r w:rsidRPr="00D4678E">
        <w:rPr>
          <w:sz w:val="28"/>
          <w:szCs w:val="28"/>
        </w:rPr>
        <w:t>9.6.3.</w:t>
      </w:r>
      <w:r w:rsidR="007262CF">
        <w:rPr>
          <w:sz w:val="28"/>
          <w:szCs w:val="28"/>
        </w:rPr>
        <w:t>6. </w:t>
      </w:r>
      <w:r w:rsidRPr="00D4678E">
        <w:rPr>
          <w:sz w:val="28"/>
          <w:szCs w:val="28"/>
        </w:rPr>
        <w:t>Если заказчиком выявлен факт указания в поданной участником закупки заявке недостоверных сведений, такая заявка подлежит отклонению на любом этапе пр</w:t>
      </w:r>
      <w:r w:rsidRPr="00D4678E">
        <w:rPr>
          <w:sz w:val="28"/>
          <w:szCs w:val="28"/>
        </w:rPr>
        <w:t>о</w:t>
      </w:r>
      <w:r w:rsidRPr="00D4678E">
        <w:rPr>
          <w:sz w:val="28"/>
          <w:szCs w:val="28"/>
        </w:rPr>
        <w:t>ведения закупки;</w:t>
      </w:r>
    </w:p>
    <w:p w:rsidR="00C83767" w:rsidRPr="00D4678E" w:rsidRDefault="00C83767" w:rsidP="00D4678E">
      <w:pPr>
        <w:tabs>
          <w:tab w:val="left" w:pos="851"/>
        </w:tabs>
        <w:ind w:firstLine="709"/>
        <w:jc w:val="both"/>
        <w:rPr>
          <w:sz w:val="28"/>
          <w:szCs w:val="28"/>
        </w:rPr>
      </w:pPr>
      <w:r w:rsidRPr="00D4678E">
        <w:rPr>
          <w:sz w:val="28"/>
          <w:szCs w:val="28"/>
        </w:rPr>
        <w:t>9.6.3.</w:t>
      </w:r>
      <w:r w:rsidR="007262CF">
        <w:rPr>
          <w:sz w:val="28"/>
          <w:szCs w:val="28"/>
        </w:rPr>
        <w:t>7. </w:t>
      </w:r>
      <w:r w:rsidRPr="00D4678E">
        <w:rPr>
          <w:sz w:val="28"/>
          <w:szCs w:val="28"/>
        </w:rPr>
        <w:t>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C83767" w:rsidRPr="00D4678E" w:rsidRDefault="00C83767" w:rsidP="00D4678E">
      <w:pPr>
        <w:tabs>
          <w:tab w:val="left" w:pos="851"/>
        </w:tabs>
        <w:ind w:firstLine="709"/>
        <w:jc w:val="both"/>
        <w:rPr>
          <w:sz w:val="28"/>
          <w:szCs w:val="28"/>
        </w:rPr>
      </w:pPr>
      <w:r w:rsidRPr="00D4678E">
        <w:rPr>
          <w:sz w:val="28"/>
          <w:szCs w:val="28"/>
        </w:rPr>
        <w:t>дата подписания протокола;</w:t>
      </w:r>
    </w:p>
    <w:p w:rsidR="00C83767" w:rsidRPr="00D4678E" w:rsidRDefault="00C83767" w:rsidP="00D4678E">
      <w:pPr>
        <w:tabs>
          <w:tab w:val="left" w:pos="851"/>
        </w:tabs>
        <w:ind w:firstLine="709"/>
        <w:jc w:val="both"/>
        <w:rPr>
          <w:sz w:val="28"/>
          <w:szCs w:val="28"/>
        </w:rPr>
      </w:pPr>
      <w:r w:rsidRPr="00D4678E">
        <w:rPr>
          <w:sz w:val="28"/>
          <w:szCs w:val="28"/>
        </w:rPr>
        <w:t>количество поданных на участие в конкурсе заявок, а также дата и время регистр</w:t>
      </w:r>
      <w:r w:rsidRPr="00D4678E">
        <w:rPr>
          <w:sz w:val="28"/>
          <w:szCs w:val="28"/>
        </w:rPr>
        <w:t>а</w:t>
      </w:r>
      <w:r w:rsidRPr="00D4678E">
        <w:rPr>
          <w:sz w:val="28"/>
          <w:szCs w:val="28"/>
        </w:rPr>
        <w:t>ции каждой такой заявки;</w:t>
      </w:r>
    </w:p>
    <w:p w:rsidR="00C83767" w:rsidRPr="00D4678E" w:rsidRDefault="00C83767" w:rsidP="00D4678E">
      <w:pPr>
        <w:tabs>
          <w:tab w:val="left" w:pos="851"/>
        </w:tabs>
        <w:ind w:firstLine="709"/>
        <w:jc w:val="both"/>
        <w:rPr>
          <w:sz w:val="28"/>
          <w:szCs w:val="28"/>
        </w:rPr>
      </w:pPr>
      <w:r w:rsidRPr="00D4678E">
        <w:rPr>
          <w:sz w:val="28"/>
          <w:szCs w:val="28"/>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w:t>
      </w:r>
      <w:r w:rsidRPr="00D4678E">
        <w:rPr>
          <w:sz w:val="28"/>
          <w:szCs w:val="28"/>
        </w:rPr>
        <w:t>е</w:t>
      </w:r>
      <w:r w:rsidRPr="00D4678E">
        <w:rPr>
          <w:sz w:val="28"/>
          <w:szCs w:val="28"/>
        </w:rPr>
        <w:t>ние о признании конкурса несостоявшимся;</w:t>
      </w:r>
    </w:p>
    <w:p w:rsidR="00C83767" w:rsidRPr="00D4678E" w:rsidRDefault="00C83767" w:rsidP="00D4678E">
      <w:pPr>
        <w:tabs>
          <w:tab w:val="left" w:pos="851"/>
        </w:tabs>
        <w:ind w:firstLine="709"/>
        <w:jc w:val="both"/>
        <w:rPr>
          <w:sz w:val="28"/>
          <w:szCs w:val="28"/>
        </w:rPr>
      </w:pPr>
      <w:r w:rsidRPr="00D4678E">
        <w:rPr>
          <w:sz w:val="28"/>
          <w:szCs w:val="28"/>
        </w:rPr>
        <w:t>наименование каждого участника конкурса, подавшего заявку на участие в конку</w:t>
      </w:r>
      <w:r w:rsidRPr="00D4678E">
        <w:rPr>
          <w:sz w:val="28"/>
          <w:szCs w:val="28"/>
        </w:rPr>
        <w:t>р</w:t>
      </w:r>
      <w:r w:rsidRPr="00D4678E">
        <w:rPr>
          <w:sz w:val="28"/>
          <w:szCs w:val="28"/>
        </w:rPr>
        <w:t>се, в случае проведения открытого конкурса, и идентификационные номера заявок на уч</w:t>
      </w:r>
      <w:r w:rsidRPr="00D4678E">
        <w:rPr>
          <w:sz w:val="28"/>
          <w:szCs w:val="28"/>
        </w:rPr>
        <w:t>а</w:t>
      </w:r>
      <w:r w:rsidRPr="00D4678E">
        <w:rPr>
          <w:sz w:val="28"/>
          <w:szCs w:val="28"/>
        </w:rPr>
        <w:t>стие в конкурсе в электронной форме, в случае проведения конкурса в электронной фо</w:t>
      </w:r>
      <w:r w:rsidRPr="00D4678E">
        <w:rPr>
          <w:sz w:val="28"/>
          <w:szCs w:val="28"/>
        </w:rPr>
        <w:t>р</w:t>
      </w:r>
      <w:r w:rsidRPr="00D4678E">
        <w:rPr>
          <w:sz w:val="28"/>
          <w:szCs w:val="28"/>
        </w:rPr>
        <w:t>ме;</w:t>
      </w:r>
    </w:p>
    <w:p w:rsidR="00C83767" w:rsidRPr="00D4678E" w:rsidRDefault="00C83767" w:rsidP="00D4678E">
      <w:pPr>
        <w:tabs>
          <w:tab w:val="left" w:pos="851"/>
        </w:tabs>
        <w:ind w:firstLine="709"/>
        <w:jc w:val="both"/>
        <w:rPr>
          <w:sz w:val="28"/>
          <w:szCs w:val="28"/>
        </w:rPr>
      </w:pPr>
      <w:r w:rsidRPr="00D4678E">
        <w:rPr>
          <w:sz w:val="28"/>
          <w:szCs w:val="28"/>
        </w:rPr>
        <w:t>результаты рассмотрения заявок на участие в конкурсе, в том числе с указанием:</w:t>
      </w:r>
    </w:p>
    <w:p w:rsidR="00C83767" w:rsidRPr="00D4678E" w:rsidRDefault="00C83767" w:rsidP="00D4678E">
      <w:pPr>
        <w:tabs>
          <w:tab w:val="left" w:pos="851"/>
        </w:tabs>
        <w:ind w:firstLine="709"/>
        <w:jc w:val="both"/>
        <w:rPr>
          <w:sz w:val="28"/>
          <w:szCs w:val="28"/>
        </w:rPr>
      </w:pPr>
      <w:r w:rsidRPr="00D4678E">
        <w:rPr>
          <w:sz w:val="28"/>
          <w:szCs w:val="28"/>
        </w:rPr>
        <w:t>количества заявок на участие в конкурсе, которые были отклонены по результатам рассмотрения заявок;</w:t>
      </w:r>
    </w:p>
    <w:p w:rsidR="00C83767" w:rsidRPr="00D4678E" w:rsidRDefault="00C83767" w:rsidP="00D4678E">
      <w:pPr>
        <w:tabs>
          <w:tab w:val="left" w:pos="851"/>
        </w:tabs>
        <w:ind w:firstLine="709"/>
        <w:jc w:val="both"/>
        <w:rPr>
          <w:sz w:val="28"/>
          <w:szCs w:val="28"/>
        </w:rPr>
      </w:pPr>
      <w:r w:rsidRPr="00D4678E">
        <w:rPr>
          <w:sz w:val="28"/>
          <w:szCs w:val="28"/>
        </w:rPr>
        <w:t>основания отклонения каждой заявки на участие в конкурсе, которая была откл</w:t>
      </w:r>
      <w:r w:rsidRPr="00D4678E">
        <w:rPr>
          <w:sz w:val="28"/>
          <w:szCs w:val="28"/>
        </w:rPr>
        <w:t>о</w:t>
      </w:r>
      <w:r w:rsidRPr="00D4678E">
        <w:rPr>
          <w:sz w:val="28"/>
          <w:szCs w:val="28"/>
        </w:rPr>
        <w:t>нена, с указанием положений конкурсной документации, которым не соответствует такая заявка;</w:t>
      </w:r>
    </w:p>
    <w:p w:rsidR="00C83767" w:rsidRPr="00D4678E" w:rsidRDefault="00C83767" w:rsidP="00D4678E">
      <w:pPr>
        <w:tabs>
          <w:tab w:val="left" w:pos="851"/>
        </w:tabs>
        <w:ind w:firstLine="709"/>
        <w:jc w:val="both"/>
        <w:rPr>
          <w:sz w:val="28"/>
          <w:szCs w:val="28"/>
        </w:rPr>
      </w:pPr>
      <w:r w:rsidRPr="00D4678E">
        <w:rPr>
          <w:sz w:val="28"/>
          <w:szCs w:val="28"/>
        </w:rPr>
        <w:t>иная информация, размещаемая в протоколе рассмотрения заявок по решению з</w:t>
      </w:r>
      <w:r w:rsidRPr="00D4678E">
        <w:rPr>
          <w:sz w:val="28"/>
          <w:szCs w:val="28"/>
        </w:rPr>
        <w:t>а</w:t>
      </w:r>
      <w:r w:rsidRPr="00D4678E">
        <w:rPr>
          <w:sz w:val="28"/>
          <w:szCs w:val="28"/>
        </w:rPr>
        <w:t xml:space="preserve">казчика или предусмотренная Постановлением </w:t>
      </w:r>
      <w:r w:rsidR="007262CF">
        <w:rPr>
          <w:sz w:val="28"/>
          <w:szCs w:val="28"/>
        </w:rPr>
        <w:t>№ </w:t>
      </w:r>
      <w:r w:rsidRPr="00D4678E">
        <w:rPr>
          <w:sz w:val="28"/>
          <w:szCs w:val="28"/>
        </w:rPr>
        <w:t>908;</w:t>
      </w:r>
    </w:p>
    <w:p w:rsidR="00C83767" w:rsidRPr="00D4678E" w:rsidRDefault="00C83767" w:rsidP="00D4678E">
      <w:pPr>
        <w:tabs>
          <w:tab w:val="left" w:pos="851"/>
        </w:tabs>
        <w:ind w:firstLine="709"/>
        <w:jc w:val="both"/>
        <w:rPr>
          <w:sz w:val="28"/>
          <w:szCs w:val="28"/>
        </w:rPr>
      </w:pPr>
      <w:r w:rsidRPr="00D4678E">
        <w:rPr>
          <w:sz w:val="28"/>
          <w:szCs w:val="28"/>
        </w:rPr>
        <w:t>9.6.3.</w:t>
      </w:r>
      <w:r w:rsidR="007262CF">
        <w:rPr>
          <w:sz w:val="28"/>
          <w:szCs w:val="28"/>
        </w:rPr>
        <w:t>8.</w:t>
      </w:r>
      <w:r w:rsidR="007262CF" w:rsidRPr="00BC466D">
        <w:rPr>
          <w:sz w:val="22"/>
          <w:szCs w:val="28"/>
        </w:rPr>
        <w:t> </w:t>
      </w:r>
      <w:r w:rsidRPr="00D4678E">
        <w:rPr>
          <w:sz w:val="28"/>
          <w:szCs w:val="28"/>
        </w:rPr>
        <w:t>Протокол</w:t>
      </w:r>
      <w:r w:rsidRPr="00BC466D">
        <w:rPr>
          <w:sz w:val="14"/>
          <w:szCs w:val="16"/>
        </w:rPr>
        <w:t xml:space="preserve"> </w:t>
      </w:r>
      <w:r w:rsidRPr="00D4678E">
        <w:rPr>
          <w:sz w:val="28"/>
          <w:szCs w:val="28"/>
        </w:rPr>
        <w:t>рассмотрения</w:t>
      </w:r>
      <w:r w:rsidRPr="00BC466D">
        <w:rPr>
          <w:sz w:val="14"/>
          <w:szCs w:val="16"/>
        </w:rPr>
        <w:t xml:space="preserve"> </w:t>
      </w:r>
      <w:r w:rsidRPr="00D4678E">
        <w:rPr>
          <w:sz w:val="28"/>
          <w:szCs w:val="28"/>
        </w:rPr>
        <w:t>заявок</w:t>
      </w:r>
      <w:r w:rsidRPr="00BC466D">
        <w:rPr>
          <w:sz w:val="14"/>
          <w:szCs w:val="16"/>
        </w:rPr>
        <w:t xml:space="preserve"> </w:t>
      </w:r>
      <w:r w:rsidRPr="00D4678E">
        <w:rPr>
          <w:sz w:val="28"/>
          <w:szCs w:val="28"/>
        </w:rPr>
        <w:t>подписывается</w:t>
      </w:r>
      <w:r w:rsidRPr="00BC466D">
        <w:rPr>
          <w:sz w:val="14"/>
          <w:szCs w:val="16"/>
        </w:rPr>
        <w:t xml:space="preserve"> </w:t>
      </w:r>
      <w:r w:rsidRPr="00D4678E">
        <w:rPr>
          <w:sz w:val="28"/>
          <w:szCs w:val="28"/>
        </w:rPr>
        <w:t>присутствующими</w:t>
      </w:r>
      <w:r w:rsidRPr="00BC466D">
        <w:rPr>
          <w:sz w:val="18"/>
          <w:szCs w:val="28"/>
        </w:rPr>
        <w:t xml:space="preserve"> </w:t>
      </w:r>
      <w:r w:rsidRPr="00D4678E">
        <w:rPr>
          <w:sz w:val="28"/>
          <w:szCs w:val="28"/>
        </w:rPr>
        <w:t>членами</w:t>
      </w:r>
      <w:r w:rsidRPr="00BC466D">
        <w:rPr>
          <w:sz w:val="18"/>
          <w:szCs w:val="28"/>
        </w:rPr>
        <w:t xml:space="preserve"> </w:t>
      </w:r>
      <w:r w:rsidRPr="00D4678E">
        <w:rPr>
          <w:sz w:val="28"/>
          <w:szCs w:val="28"/>
        </w:rPr>
        <w:t>з</w:t>
      </w:r>
      <w:r w:rsidRPr="00D4678E">
        <w:rPr>
          <w:sz w:val="28"/>
          <w:szCs w:val="28"/>
        </w:rPr>
        <w:t>а</w:t>
      </w:r>
      <w:r w:rsidRPr="00D4678E">
        <w:rPr>
          <w:sz w:val="28"/>
          <w:szCs w:val="28"/>
        </w:rPr>
        <w:t>купочной</w:t>
      </w:r>
      <w:r w:rsidRPr="00BC466D">
        <w:rPr>
          <w:sz w:val="18"/>
          <w:szCs w:val="28"/>
        </w:rPr>
        <w:t xml:space="preserve"> </w:t>
      </w:r>
      <w:r w:rsidRPr="00D4678E">
        <w:rPr>
          <w:sz w:val="28"/>
          <w:szCs w:val="28"/>
        </w:rPr>
        <w:t>комиссии</w:t>
      </w:r>
      <w:r w:rsidRPr="00BC466D">
        <w:rPr>
          <w:sz w:val="18"/>
          <w:szCs w:val="28"/>
        </w:rPr>
        <w:t xml:space="preserve"> </w:t>
      </w:r>
      <w:r w:rsidRPr="00D4678E">
        <w:rPr>
          <w:sz w:val="28"/>
          <w:szCs w:val="28"/>
        </w:rPr>
        <w:t>в</w:t>
      </w:r>
      <w:r w:rsidRPr="00BC466D">
        <w:rPr>
          <w:sz w:val="18"/>
          <w:szCs w:val="28"/>
        </w:rPr>
        <w:t xml:space="preserve"> </w:t>
      </w:r>
      <w:r w:rsidRPr="00D4678E">
        <w:rPr>
          <w:sz w:val="28"/>
          <w:szCs w:val="28"/>
        </w:rPr>
        <w:t>день</w:t>
      </w:r>
      <w:r w:rsidRPr="00BC466D">
        <w:rPr>
          <w:sz w:val="18"/>
          <w:szCs w:val="28"/>
        </w:rPr>
        <w:t xml:space="preserve"> </w:t>
      </w:r>
      <w:r w:rsidRPr="00D4678E">
        <w:rPr>
          <w:sz w:val="28"/>
          <w:szCs w:val="28"/>
        </w:rPr>
        <w:t>рассмотрения</w:t>
      </w:r>
      <w:r w:rsidRPr="00BC466D">
        <w:rPr>
          <w:sz w:val="18"/>
          <w:szCs w:val="28"/>
        </w:rPr>
        <w:t xml:space="preserve"> </w:t>
      </w:r>
      <w:r w:rsidRPr="00D4678E">
        <w:rPr>
          <w:sz w:val="28"/>
          <w:szCs w:val="28"/>
        </w:rPr>
        <w:t>заявок;</w:t>
      </w:r>
    </w:p>
    <w:p w:rsidR="00C83767" w:rsidRPr="00D4678E" w:rsidRDefault="00C83767" w:rsidP="00D4678E">
      <w:pPr>
        <w:tabs>
          <w:tab w:val="left" w:pos="851"/>
        </w:tabs>
        <w:ind w:firstLine="709"/>
        <w:jc w:val="both"/>
        <w:rPr>
          <w:sz w:val="28"/>
          <w:szCs w:val="28"/>
        </w:rPr>
      </w:pPr>
      <w:r w:rsidRPr="00D4678E">
        <w:rPr>
          <w:sz w:val="28"/>
          <w:szCs w:val="28"/>
        </w:rPr>
        <w:t>9.6.3.</w:t>
      </w:r>
      <w:r w:rsidR="007262CF">
        <w:rPr>
          <w:sz w:val="28"/>
          <w:szCs w:val="28"/>
        </w:rPr>
        <w:t>9. </w:t>
      </w:r>
      <w:r w:rsidRPr="00D4678E">
        <w:rPr>
          <w:sz w:val="28"/>
          <w:szCs w:val="28"/>
        </w:rPr>
        <w:t xml:space="preserve">Подписанный присутствующими членами закупочной комиссии протокол рассмотрения заявок размещается в ЕИС в течение </w:t>
      </w:r>
      <w:r w:rsidR="00305A56">
        <w:rPr>
          <w:sz w:val="28"/>
          <w:szCs w:val="28"/>
        </w:rPr>
        <w:br/>
      </w:r>
      <w:r w:rsidRPr="00D4678E">
        <w:rPr>
          <w:sz w:val="28"/>
          <w:szCs w:val="28"/>
        </w:rPr>
        <w:t>3 дней со дня его подписания;</w:t>
      </w:r>
    </w:p>
    <w:p w:rsidR="00C83767" w:rsidRPr="00305A56" w:rsidRDefault="00C83767" w:rsidP="00BC466D">
      <w:pPr>
        <w:widowControl w:val="0"/>
        <w:tabs>
          <w:tab w:val="left" w:pos="851"/>
        </w:tabs>
        <w:ind w:firstLine="709"/>
        <w:jc w:val="both"/>
        <w:rPr>
          <w:sz w:val="28"/>
          <w:szCs w:val="28"/>
        </w:rPr>
      </w:pPr>
      <w:r w:rsidRPr="00D4678E">
        <w:rPr>
          <w:sz w:val="28"/>
          <w:szCs w:val="28"/>
        </w:rPr>
        <w:t>9.6.3.1</w:t>
      </w:r>
      <w:r w:rsidR="007262CF">
        <w:rPr>
          <w:sz w:val="28"/>
          <w:szCs w:val="28"/>
        </w:rPr>
        <w:t>0. </w:t>
      </w:r>
      <w:r w:rsidRPr="00D4678E">
        <w:rPr>
          <w:sz w:val="28"/>
          <w:szCs w:val="28"/>
        </w:rPr>
        <w:t>Факт наличия только одной заявки, соответствующей требованиям ко</w:t>
      </w:r>
      <w:r w:rsidRPr="00D4678E">
        <w:rPr>
          <w:sz w:val="28"/>
          <w:szCs w:val="28"/>
        </w:rPr>
        <w:t>н</w:t>
      </w:r>
      <w:r w:rsidRPr="00D4678E">
        <w:rPr>
          <w:sz w:val="28"/>
          <w:szCs w:val="28"/>
        </w:rPr>
        <w:t xml:space="preserve">курсной документации, или факт наличия единственной поданной заявки не влияет ни на наименование протокола рассмотрения заявок, </w:t>
      </w:r>
      <w:r w:rsidRPr="00305A56">
        <w:rPr>
          <w:sz w:val="28"/>
          <w:szCs w:val="28"/>
        </w:rPr>
        <w:t>ни на требования к его содержанию.</w:t>
      </w:r>
    </w:p>
    <w:p w:rsidR="00C83767" w:rsidRPr="00305A56" w:rsidRDefault="00C83767" w:rsidP="00BC466D">
      <w:pPr>
        <w:pStyle w:val="afe"/>
        <w:widowControl w:val="0"/>
        <w:spacing w:after="0" w:line="240" w:lineRule="auto"/>
        <w:ind w:left="0" w:firstLine="709"/>
        <w:jc w:val="both"/>
        <w:outlineLvl w:val="9"/>
        <w:rPr>
          <w:b w:val="0"/>
          <w:sz w:val="28"/>
          <w:szCs w:val="28"/>
          <w:lang w:val="ru-RU" w:eastAsia="ru-RU"/>
        </w:rPr>
      </w:pPr>
      <w:bookmarkStart w:id="32" w:name="_Toc521582064"/>
      <w:r w:rsidRPr="00305A56">
        <w:rPr>
          <w:b w:val="0"/>
          <w:sz w:val="28"/>
          <w:szCs w:val="28"/>
          <w:lang w:val="ru-RU" w:eastAsia="ru-RU"/>
        </w:rPr>
        <w:t>9.6.</w:t>
      </w:r>
      <w:r w:rsidR="007262CF" w:rsidRPr="00305A56">
        <w:rPr>
          <w:b w:val="0"/>
          <w:sz w:val="28"/>
          <w:szCs w:val="28"/>
          <w:lang w:val="ru-RU" w:eastAsia="ru-RU"/>
        </w:rPr>
        <w:t>4.</w:t>
      </w:r>
      <w:r w:rsidR="007262CF" w:rsidRPr="00305A56">
        <w:rPr>
          <w:b w:val="0"/>
          <w:sz w:val="28"/>
          <w:szCs w:val="28"/>
          <w:lang w:eastAsia="ru-RU"/>
        </w:rPr>
        <w:t> </w:t>
      </w:r>
      <w:r w:rsidRPr="00305A56">
        <w:rPr>
          <w:b w:val="0"/>
          <w:sz w:val="28"/>
          <w:szCs w:val="28"/>
          <w:lang w:val="ru-RU" w:eastAsia="ru-RU"/>
        </w:rPr>
        <w:t>Оценка заявок на участие в конкурсе</w:t>
      </w:r>
      <w:bookmarkEnd w:id="32"/>
      <w:r w:rsidRPr="00305A56">
        <w:rPr>
          <w:b w:val="0"/>
          <w:sz w:val="28"/>
          <w:szCs w:val="28"/>
          <w:lang w:val="ru-RU" w:eastAsia="ru-RU"/>
        </w:rPr>
        <w:t>:</w:t>
      </w:r>
    </w:p>
    <w:p w:rsidR="00C83767" w:rsidRPr="00305A56" w:rsidRDefault="00C83767" w:rsidP="00BC466D">
      <w:pPr>
        <w:widowControl w:val="0"/>
        <w:tabs>
          <w:tab w:val="left" w:pos="851"/>
        </w:tabs>
        <w:ind w:firstLine="709"/>
        <w:jc w:val="both"/>
        <w:rPr>
          <w:sz w:val="28"/>
          <w:szCs w:val="28"/>
        </w:rPr>
      </w:pPr>
      <w:r w:rsidRPr="00305A56">
        <w:rPr>
          <w:sz w:val="28"/>
          <w:szCs w:val="28"/>
        </w:rPr>
        <w:t>9.6.4.</w:t>
      </w:r>
      <w:r w:rsidR="007262CF" w:rsidRPr="00305A56">
        <w:rPr>
          <w:sz w:val="28"/>
          <w:szCs w:val="28"/>
        </w:rPr>
        <w:t>1. </w:t>
      </w:r>
      <w:r w:rsidRPr="00305A56">
        <w:rPr>
          <w:sz w:val="28"/>
          <w:szCs w:val="28"/>
        </w:rPr>
        <w:t>Оценка заявок на участие в конкурсе (далее</w:t>
      </w:r>
      <w:r w:rsidR="00305A56">
        <w:rPr>
          <w:sz w:val="28"/>
          <w:szCs w:val="28"/>
        </w:rPr>
        <w:t xml:space="preserve"> –</w:t>
      </w:r>
      <w:r w:rsidRPr="00305A56">
        <w:rPr>
          <w:sz w:val="28"/>
          <w:szCs w:val="28"/>
        </w:rPr>
        <w:t xml:space="preserve"> оценка заявок в настоящем подразделе), допущенных к участию в конкурсе по итогам рассмотрения заявок, осущес</w:t>
      </w:r>
      <w:r w:rsidRPr="00305A56">
        <w:rPr>
          <w:sz w:val="28"/>
          <w:szCs w:val="28"/>
        </w:rPr>
        <w:t>т</w:t>
      </w:r>
      <w:r w:rsidRPr="00305A56">
        <w:rPr>
          <w:sz w:val="28"/>
          <w:szCs w:val="28"/>
        </w:rPr>
        <w:t>вляется закупочной комиссией заказчика;</w:t>
      </w:r>
    </w:p>
    <w:p w:rsidR="00C83767" w:rsidRPr="00D4678E" w:rsidRDefault="00C83767" w:rsidP="00D4678E">
      <w:pPr>
        <w:tabs>
          <w:tab w:val="left" w:pos="851"/>
        </w:tabs>
        <w:ind w:firstLine="709"/>
        <w:jc w:val="both"/>
        <w:rPr>
          <w:sz w:val="28"/>
          <w:szCs w:val="28"/>
        </w:rPr>
      </w:pPr>
      <w:r w:rsidRPr="00305A56">
        <w:rPr>
          <w:sz w:val="28"/>
          <w:szCs w:val="28"/>
        </w:rPr>
        <w:t>9.6.4.</w:t>
      </w:r>
      <w:r w:rsidR="007262CF" w:rsidRPr="00305A56">
        <w:rPr>
          <w:sz w:val="28"/>
          <w:szCs w:val="28"/>
        </w:rPr>
        <w:t>2. </w:t>
      </w:r>
      <w:r w:rsidRPr="00305A56">
        <w:rPr>
          <w:sz w:val="28"/>
          <w:szCs w:val="28"/>
        </w:rPr>
        <w:t>Срок оценки заявок</w:t>
      </w:r>
      <w:r w:rsidRPr="00D4678E">
        <w:rPr>
          <w:sz w:val="28"/>
          <w:szCs w:val="28"/>
        </w:rPr>
        <w:t xml:space="preserve"> не может превышать 20 дней с даты рассмотрения за</w:t>
      </w:r>
      <w:r w:rsidRPr="00D4678E">
        <w:rPr>
          <w:sz w:val="28"/>
          <w:szCs w:val="28"/>
        </w:rPr>
        <w:t>я</w:t>
      </w:r>
      <w:r w:rsidRPr="00D4678E">
        <w:rPr>
          <w:sz w:val="28"/>
          <w:szCs w:val="28"/>
        </w:rPr>
        <w:t>вок;</w:t>
      </w:r>
    </w:p>
    <w:p w:rsidR="00C83767" w:rsidRPr="00D4678E" w:rsidRDefault="00C83767" w:rsidP="00D4678E">
      <w:pPr>
        <w:tabs>
          <w:tab w:val="left" w:pos="851"/>
        </w:tabs>
        <w:ind w:firstLine="709"/>
        <w:jc w:val="both"/>
        <w:rPr>
          <w:sz w:val="28"/>
          <w:szCs w:val="28"/>
        </w:rPr>
      </w:pPr>
      <w:r w:rsidRPr="00D4678E">
        <w:rPr>
          <w:sz w:val="28"/>
          <w:szCs w:val="28"/>
        </w:rPr>
        <w:t>9.6.4.</w:t>
      </w:r>
      <w:r w:rsidR="007262CF">
        <w:rPr>
          <w:sz w:val="28"/>
          <w:szCs w:val="28"/>
        </w:rPr>
        <w:t>3. </w:t>
      </w:r>
      <w:r w:rsidRPr="00D4678E">
        <w:rPr>
          <w:sz w:val="28"/>
          <w:szCs w:val="28"/>
        </w:rPr>
        <w:t>Оценка заявок не проводится в отношении тех заявок, которые были откл</w:t>
      </w:r>
      <w:r w:rsidRPr="00D4678E">
        <w:rPr>
          <w:sz w:val="28"/>
          <w:szCs w:val="28"/>
        </w:rPr>
        <w:t>о</w:t>
      </w:r>
      <w:r w:rsidRPr="00D4678E">
        <w:rPr>
          <w:sz w:val="28"/>
          <w:szCs w:val="28"/>
        </w:rPr>
        <w:t>нены на этапе рассмотрения заявок;</w:t>
      </w:r>
    </w:p>
    <w:p w:rsidR="00C83767" w:rsidRPr="00D4678E" w:rsidRDefault="00C83767" w:rsidP="00D4678E">
      <w:pPr>
        <w:tabs>
          <w:tab w:val="left" w:pos="851"/>
        </w:tabs>
        <w:ind w:firstLine="709"/>
        <w:jc w:val="both"/>
        <w:rPr>
          <w:sz w:val="28"/>
          <w:szCs w:val="28"/>
        </w:rPr>
      </w:pPr>
      <w:r w:rsidRPr="00D4678E">
        <w:rPr>
          <w:sz w:val="28"/>
          <w:szCs w:val="28"/>
        </w:rPr>
        <w:t>9.6.4.</w:t>
      </w:r>
      <w:r w:rsidR="007262CF">
        <w:rPr>
          <w:sz w:val="28"/>
          <w:szCs w:val="28"/>
        </w:rPr>
        <w:t>4. </w:t>
      </w:r>
      <w:r w:rsidRPr="00D4678E">
        <w:rPr>
          <w:sz w:val="28"/>
          <w:szCs w:val="28"/>
        </w:rPr>
        <w:t>Если в ходе рассмотрения заявок к участию в конкурсе была допущена только одна заявка, оценка заявок не проводится;</w:t>
      </w:r>
    </w:p>
    <w:p w:rsidR="00C83767" w:rsidRPr="00D4678E" w:rsidRDefault="00C83767" w:rsidP="00D4678E">
      <w:pPr>
        <w:tabs>
          <w:tab w:val="left" w:pos="851"/>
        </w:tabs>
        <w:ind w:firstLine="709"/>
        <w:jc w:val="both"/>
        <w:rPr>
          <w:sz w:val="28"/>
          <w:szCs w:val="28"/>
        </w:rPr>
      </w:pPr>
      <w:r w:rsidRPr="00D4678E">
        <w:rPr>
          <w:sz w:val="28"/>
          <w:szCs w:val="28"/>
        </w:rPr>
        <w:t>9.6.4.</w:t>
      </w:r>
      <w:r w:rsidR="007262CF">
        <w:rPr>
          <w:sz w:val="28"/>
          <w:szCs w:val="28"/>
        </w:rPr>
        <w:t>5. </w:t>
      </w:r>
      <w:r w:rsidRPr="00D4678E">
        <w:rPr>
          <w:sz w:val="28"/>
          <w:szCs w:val="28"/>
        </w:rPr>
        <w:t>Оценка заявок осуществляется в соответствии с критериями оценки заявок и порядком оценки заявок, указанными в конкурсной док</w:t>
      </w:r>
      <w:r w:rsidRPr="00D4678E">
        <w:rPr>
          <w:sz w:val="28"/>
          <w:szCs w:val="28"/>
        </w:rPr>
        <w:t>у</w:t>
      </w:r>
      <w:r w:rsidRPr="00D4678E">
        <w:rPr>
          <w:sz w:val="28"/>
          <w:szCs w:val="28"/>
        </w:rPr>
        <w:t>ментации с учетом подраздела 9.5 Положения;</w:t>
      </w:r>
    </w:p>
    <w:p w:rsidR="00C83767" w:rsidRPr="00D4678E" w:rsidRDefault="00C83767" w:rsidP="00D4678E">
      <w:pPr>
        <w:tabs>
          <w:tab w:val="left" w:pos="851"/>
        </w:tabs>
        <w:ind w:firstLine="709"/>
        <w:jc w:val="both"/>
        <w:rPr>
          <w:sz w:val="28"/>
          <w:szCs w:val="28"/>
        </w:rPr>
      </w:pPr>
      <w:r w:rsidRPr="00D4678E">
        <w:rPr>
          <w:sz w:val="28"/>
          <w:szCs w:val="28"/>
        </w:rPr>
        <w:t>9.6.4.</w:t>
      </w:r>
      <w:r w:rsidR="007262CF">
        <w:rPr>
          <w:sz w:val="28"/>
          <w:szCs w:val="28"/>
        </w:rPr>
        <w:t>6. </w:t>
      </w:r>
      <w:r w:rsidRPr="00D4678E">
        <w:rPr>
          <w:sz w:val="28"/>
          <w:szCs w:val="28"/>
        </w:rPr>
        <w:t>Закупочная комиссия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w:t>
      </w:r>
      <w:r w:rsidRPr="00D4678E">
        <w:rPr>
          <w:sz w:val="28"/>
          <w:szCs w:val="28"/>
        </w:rPr>
        <w:t>н</w:t>
      </w:r>
      <w:r w:rsidRPr="00D4678E">
        <w:rPr>
          <w:sz w:val="28"/>
          <w:szCs w:val="28"/>
        </w:rPr>
        <w:t>курса;</w:t>
      </w:r>
    </w:p>
    <w:p w:rsidR="00C83767" w:rsidRPr="00D4678E" w:rsidRDefault="00C83767" w:rsidP="00D4678E">
      <w:pPr>
        <w:tabs>
          <w:tab w:val="left" w:pos="851"/>
        </w:tabs>
        <w:ind w:firstLine="709"/>
        <w:jc w:val="both"/>
        <w:rPr>
          <w:sz w:val="28"/>
          <w:szCs w:val="28"/>
        </w:rPr>
      </w:pPr>
      <w:r w:rsidRPr="00D4678E">
        <w:rPr>
          <w:sz w:val="28"/>
          <w:szCs w:val="28"/>
        </w:rPr>
        <w:t>9.6.4.</w:t>
      </w:r>
      <w:r w:rsidR="007262CF">
        <w:rPr>
          <w:sz w:val="28"/>
          <w:szCs w:val="28"/>
        </w:rPr>
        <w:t>7. </w:t>
      </w:r>
      <w:r w:rsidRPr="00D4678E">
        <w:rPr>
          <w:sz w:val="28"/>
          <w:szCs w:val="28"/>
        </w:rPr>
        <w:t>По результатам проведения процедуры оценки заявок закупочной комисс</w:t>
      </w:r>
      <w:r w:rsidRPr="00D4678E">
        <w:rPr>
          <w:sz w:val="28"/>
          <w:szCs w:val="28"/>
        </w:rPr>
        <w:t>и</w:t>
      </w:r>
      <w:r w:rsidRPr="00D4678E">
        <w:rPr>
          <w:sz w:val="28"/>
          <w:szCs w:val="28"/>
        </w:rPr>
        <w:t>ей оформляется протокол оценки заявок, который содержит следующие сведения:</w:t>
      </w:r>
    </w:p>
    <w:p w:rsidR="00C83767" w:rsidRPr="00D4678E" w:rsidRDefault="00C83767" w:rsidP="00D4678E">
      <w:pPr>
        <w:tabs>
          <w:tab w:val="left" w:pos="851"/>
        </w:tabs>
        <w:ind w:firstLine="709"/>
        <w:jc w:val="both"/>
        <w:rPr>
          <w:sz w:val="28"/>
          <w:szCs w:val="28"/>
        </w:rPr>
      </w:pPr>
      <w:r w:rsidRPr="00D4678E">
        <w:rPr>
          <w:sz w:val="28"/>
          <w:szCs w:val="28"/>
        </w:rPr>
        <w:t>дата подписания протокола;</w:t>
      </w:r>
    </w:p>
    <w:p w:rsidR="00C83767" w:rsidRPr="00D4678E" w:rsidRDefault="00C83767" w:rsidP="00D4678E">
      <w:pPr>
        <w:tabs>
          <w:tab w:val="left" w:pos="851"/>
        </w:tabs>
        <w:ind w:firstLine="709"/>
        <w:jc w:val="both"/>
        <w:rPr>
          <w:sz w:val="28"/>
          <w:szCs w:val="28"/>
        </w:rPr>
      </w:pPr>
      <w:r w:rsidRPr="00D4678E">
        <w:rPr>
          <w:sz w:val="28"/>
          <w:szCs w:val="28"/>
        </w:rPr>
        <w:t>количество поданных на участие в конкурсе заявок, а также дата и время регистр</w:t>
      </w:r>
      <w:r w:rsidRPr="00D4678E">
        <w:rPr>
          <w:sz w:val="28"/>
          <w:szCs w:val="28"/>
        </w:rPr>
        <w:t>а</w:t>
      </w:r>
      <w:r w:rsidRPr="00D4678E">
        <w:rPr>
          <w:sz w:val="28"/>
          <w:szCs w:val="28"/>
        </w:rPr>
        <w:t>ции каждой такой заявки;</w:t>
      </w:r>
    </w:p>
    <w:p w:rsidR="00C83767" w:rsidRPr="00D4678E" w:rsidRDefault="00C83767" w:rsidP="00D4678E">
      <w:pPr>
        <w:tabs>
          <w:tab w:val="left" w:pos="851"/>
        </w:tabs>
        <w:ind w:firstLine="709"/>
        <w:jc w:val="both"/>
        <w:rPr>
          <w:sz w:val="28"/>
          <w:szCs w:val="28"/>
        </w:rPr>
      </w:pPr>
      <w:r w:rsidRPr="00D4678E">
        <w:rPr>
          <w:sz w:val="28"/>
          <w:szCs w:val="28"/>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w:t>
      </w:r>
      <w:r w:rsidRPr="00D4678E">
        <w:rPr>
          <w:sz w:val="28"/>
          <w:szCs w:val="28"/>
        </w:rPr>
        <w:t>е</w:t>
      </w:r>
      <w:r w:rsidRPr="00D4678E">
        <w:rPr>
          <w:sz w:val="28"/>
          <w:szCs w:val="28"/>
        </w:rPr>
        <w:t>ние о признании конкурса несостоявшимся;</w:t>
      </w:r>
    </w:p>
    <w:p w:rsidR="00C83767" w:rsidRPr="00D4678E" w:rsidRDefault="00C83767" w:rsidP="00D4678E">
      <w:pPr>
        <w:tabs>
          <w:tab w:val="left" w:pos="851"/>
        </w:tabs>
        <w:ind w:firstLine="709"/>
        <w:jc w:val="both"/>
        <w:rPr>
          <w:sz w:val="28"/>
          <w:szCs w:val="28"/>
        </w:rPr>
      </w:pPr>
      <w:r w:rsidRPr="00D4678E">
        <w:rPr>
          <w:sz w:val="28"/>
          <w:szCs w:val="28"/>
        </w:rPr>
        <w:t>наименование каждого участника конкурса, подавшего заявку на участие в конку</w:t>
      </w:r>
      <w:r w:rsidRPr="00D4678E">
        <w:rPr>
          <w:sz w:val="28"/>
          <w:szCs w:val="28"/>
        </w:rPr>
        <w:t>р</w:t>
      </w:r>
      <w:r w:rsidRPr="00D4678E">
        <w:rPr>
          <w:sz w:val="28"/>
          <w:szCs w:val="28"/>
        </w:rPr>
        <w:t>се;</w:t>
      </w:r>
    </w:p>
    <w:p w:rsidR="00C83767" w:rsidRPr="00D4678E" w:rsidRDefault="00C83767" w:rsidP="00D4678E">
      <w:pPr>
        <w:tabs>
          <w:tab w:val="left" w:pos="851"/>
        </w:tabs>
        <w:ind w:firstLine="709"/>
        <w:jc w:val="both"/>
        <w:rPr>
          <w:sz w:val="28"/>
          <w:szCs w:val="28"/>
        </w:rPr>
      </w:pPr>
      <w:r w:rsidRPr="00D4678E">
        <w:rPr>
          <w:sz w:val="28"/>
          <w:szCs w:val="28"/>
        </w:rPr>
        <w:t>результаты рассмотрения заявок на участие в конкурсе, в том числе с указанием:</w:t>
      </w:r>
    </w:p>
    <w:p w:rsidR="00C83767" w:rsidRPr="00D4678E" w:rsidRDefault="00C83767" w:rsidP="00D4678E">
      <w:pPr>
        <w:tabs>
          <w:tab w:val="left" w:pos="851"/>
        </w:tabs>
        <w:ind w:firstLine="709"/>
        <w:jc w:val="both"/>
        <w:rPr>
          <w:sz w:val="28"/>
          <w:szCs w:val="28"/>
        </w:rPr>
      </w:pPr>
      <w:r w:rsidRPr="00D4678E">
        <w:rPr>
          <w:sz w:val="28"/>
          <w:szCs w:val="28"/>
        </w:rPr>
        <w:t>количества заявок на участие в конкурсе, которые были отклонены по результатам рассмотрения заявок;</w:t>
      </w:r>
    </w:p>
    <w:p w:rsidR="00C83767" w:rsidRPr="00D4678E" w:rsidRDefault="00C83767" w:rsidP="00D4678E">
      <w:pPr>
        <w:tabs>
          <w:tab w:val="left" w:pos="851"/>
        </w:tabs>
        <w:ind w:firstLine="709"/>
        <w:jc w:val="both"/>
        <w:rPr>
          <w:sz w:val="28"/>
          <w:szCs w:val="28"/>
        </w:rPr>
      </w:pPr>
      <w:r w:rsidRPr="00D4678E">
        <w:rPr>
          <w:sz w:val="28"/>
          <w:szCs w:val="28"/>
        </w:rPr>
        <w:t>основания отклонения каждой заявки на участие в конкурсе, которая была откл</w:t>
      </w:r>
      <w:r w:rsidRPr="00D4678E">
        <w:rPr>
          <w:sz w:val="28"/>
          <w:szCs w:val="28"/>
        </w:rPr>
        <w:t>о</w:t>
      </w:r>
      <w:r w:rsidRPr="00D4678E">
        <w:rPr>
          <w:sz w:val="28"/>
          <w:szCs w:val="28"/>
        </w:rPr>
        <w:t>нена, с указанием положений конкурсной документации, которым не соответствует такая заявка;</w:t>
      </w:r>
    </w:p>
    <w:p w:rsidR="00C83767" w:rsidRPr="00D4678E" w:rsidRDefault="00C83767" w:rsidP="00D4678E">
      <w:pPr>
        <w:tabs>
          <w:tab w:val="left" w:pos="851"/>
        </w:tabs>
        <w:ind w:firstLine="709"/>
        <w:jc w:val="both"/>
        <w:rPr>
          <w:sz w:val="28"/>
          <w:szCs w:val="28"/>
        </w:rPr>
      </w:pPr>
      <w:r w:rsidRPr="00D4678E">
        <w:rPr>
          <w:sz w:val="28"/>
          <w:szCs w:val="28"/>
        </w:rPr>
        <w:t>результаты оценки заявок на участие в закупке с указанием итогового решения з</w:t>
      </w:r>
      <w:r w:rsidRPr="00D4678E">
        <w:rPr>
          <w:sz w:val="28"/>
          <w:szCs w:val="28"/>
        </w:rPr>
        <w:t>а</w:t>
      </w:r>
      <w:r w:rsidRPr="00D4678E">
        <w:rPr>
          <w:sz w:val="28"/>
          <w:szCs w:val="28"/>
        </w:rPr>
        <w:t>купочной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конкурса предусмотрена оценка таких заявок);</w:t>
      </w:r>
    </w:p>
    <w:p w:rsidR="00C83767" w:rsidRPr="00D4678E" w:rsidRDefault="00C83767" w:rsidP="00D4678E">
      <w:pPr>
        <w:tabs>
          <w:tab w:val="left" w:pos="851"/>
        </w:tabs>
        <w:ind w:firstLine="709"/>
        <w:jc w:val="both"/>
        <w:rPr>
          <w:sz w:val="28"/>
          <w:szCs w:val="28"/>
        </w:rPr>
      </w:pPr>
      <w:r w:rsidRPr="00D4678E">
        <w:rPr>
          <w:sz w:val="28"/>
          <w:szCs w:val="28"/>
        </w:rPr>
        <w:t>порядковые номера заявок на участие в конкурсе в порядке уменьшения степени выгодности содержащихся в них условий исполнения договора, включая информацию о ценовых предложениях участников конкурса;</w:t>
      </w:r>
    </w:p>
    <w:p w:rsidR="00C83767" w:rsidRPr="00D4678E" w:rsidRDefault="00C83767" w:rsidP="00D4678E">
      <w:pPr>
        <w:tabs>
          <w:tab w:val="left" w:pos="851"/>
        </w:tabs>
        <w:ind w:firstLine="709"/>
        <w:jc w:val="both"/>
        <w:rPr>
          <w:sz w:val="28"/>
          <w:szCs w:val="28"/>
        </w:rPr>
      </w:pPr>
      <w:r w:rsidRPr="00D4678E">
        <w:rPr>
          <w:sz w:val="28"/>
          <w:szCs w:val="28"/>
        </w:rPr>
        <w:t>наименование (для юридического лица) или фамилия, имя, отчество (для физич</w:t>
      </w:r>
      <w:r w:rsidRPr="00D4678E">
        <w:rPr>
          <w:sz w:val="28"/>
          <w:szCs w:val="28"/>
        </w:rPr>
        <w:t>е</w:t>
      </w:r>
      <w:r w:rsidRPr="00D4678E">
        <w:rPr>
          <w:sz w:val="28"/>
          <w:szCs w:val="28"/>
        </w:rPr>
        <w:t>ского лица) победителя конкурса или единственного участника конкурса;</w:t>
      </w:r>
    </w:p>
    <w:p w:rsidR="00C83767" w:rsidRPr="00D4678E" w:rsidRDefault="00C83767" w:rsidP="00D4678E">
      <w:pPr>
        <w:tabs>
          <w:tab w:val="left" w:pos="851"/>
        </w:tabs>
        <w:ind w:firstLine="709"/>
        <w:jc w:val="both"/>
        <w:rPr>
          <w:sz w:val="28"/>
          <w:szCs w:val="28"/>
        </w:rPr>
      </w:pPr>
      <w:r w:rsidRPr="00D4678E">
        <w:rPr>
          <w:sz w:val="28"/>
          <w:szCs w:val="28"/>
        </w:rPr>
        <w:t xml:space="preserve">иная информация, размещаемая в протоколе оценки заявок по решению заказчика или предусмотренная Постановлением </w:t>
      </w:r>
      <w:r w:rsidR="007262CF">
        <w:rPr>
          <w:sz w:val="28"/>
          <w:szCs w:val="28"/>
        </w:rPr>
        <w:t>№ </w:t>
      </w:r>
      <w:r w:rsidRPr="00D4678E">
        <w:rPr>
          <w:sz w:val="28"/>
          <w:szCs w:val="28"/>
        </w:rPr>
        <w:t>908;</w:t>
      </w:r>
    </w:p>
    <w:p w:rsidR="00C83767" w:rsidRPr="00D4678E" w:rsidRDefault="00C83767" w:rsidP="00D4678E">
      <w:pPr>
        <w:tabs>
          <w:tab w:val="left" w:pos="851"/>
        </w:tabs>
        <w:ind w:firstLine="709"/>
        <w:jc w:val="both"/>
        <w:rPr>
          <w:sz w:val="28"/>
          <w:szCs w:val="28"/>
        </w:rPr>
      </w:pPr>
      <w:r w:rsidRPr="00D4678E">
        <w:rPr>
          <w:sz w:val="28"/>
          <w:szCs w:val="28"/>
        </w:rPr>
        <w:t>9.6.4.</w:t>
      </w:r>
      <w:r w:rsidR="007262CF">
        <w:rPr>
          <w:sz w:val="28"/>
          <w:szCs w:val="28"/>
        </w:rPr>
        <w:t>8. </w:t>
      </w:r>
      <w:r w:rsidRPr="00D4678E">
        <w:rPr>
          <w:sz w:val="28"/>
          <w:szCs w:val="28"/>
        </w:rPr>
        <w:t>Заявке на участие в закупке, в которой содержатся лучшие с точки зрения оценки заявок условия исполнения договора, присваивается первый номер. Участник з</w:t>
      </w:r>
      <w:r w:rsidRPr="00D4678E">
        <w:rPr>
          <w:sz w:val="28"/>
          <w:szCs w:val="28"/>
        </w:rPr>
        <w:t>а</w:t>
      </w:r>
      <w:r w:rsidRPr="00D4678E">
        <w:rPr>
          <w:sz w:val="28"/>
          <w:szCs w:val="28"/>
        </w:rPr>
        <w:t>купки, подавший заявку, которой по результатам оценки заявок присвоен первый номер, является победителем конкурса;</w:t>
      </w:r>
    </w:p>
    <w:p w:rsidR="00C83767" w:rsidRPr="00D4678E" w:rsidRDefault="00C83767" w:rsidP="00D4678E">
      <w:pPr>
        <w:tabs>
          <w:tab w:val="left" w:pos="851"/>
        </w:tabs>
        <w:ind w:firstLine="709"/>
        <w:jc w:val="both"/>
        <w:rPr>
          <w:sz w:val="28"/>
          <w:szCs w:val="28"/>
        </w:rPr>
      </w:pPr>
      <w:r w:rsidRPr="00D4678E">
        <w:rPr>
          <w:sz w:val="28"/>
          <w:szCs w:val="28"/>
        </w:rPr>
        <w:t>9.6.4.</w:t>
      </w:r>
      <w:r w:rsidR="007262CF">
        <w:rPr>
          <w:sz w:val="28"/>
          <w:szCs w:val="28"/>
        </w:rPr>
        <w:t>9. </w:t>
      </w:r>
      <w:r w:rsidRPr="00D4678E">
        <w:rPr>
          <w:sz w:val="28"/>
          <w:szCs w:val="28"/>
        </w:rPr>
        <w:t>В случае если в нескольких заявках содержатся одинаковые с точки зрения количества набранных по результатам оценки заявок баллов условия исполнения договора, меньший порядковый номер присваивается з</w:t>
      </w:r>
      <w:r w:rsidRPr="00D4678E">
        <w:rPr>
          <w:sz w:val="28"/>
          <w:szCs w:val="28"/>
        </w:rPr>
        <w:t>а</w:t>
      </w:r>
      <w:r w:rsidRPr="00D4678E">
        <w:rPr>
          <w:sz w:val="28"/>
          <w:szCs w:val="28"/>
        </w:rPr>
        <w:t>явке, которая поступила ранее других, содержащих такие же условия;</w:t>
      </w:r>
    </w:p>
    <w:p w:rsidR="00C83767" w:rsidRPr="00D4678E" w:rsidRDefault="00C83767" w:rsidP="00D4678E">
      <w:pPr>
        <w:tabs>
          <w:tab w:val="left" w:pos="851"/>
        </w:tabs>
        <w:ind w:firstLine="709"/>
        <w:jc w:val="both"/>
        <w:rPr>
          <w:sz w:val="28"/>
          <w:szCs w:val="28"/>
        </w:rPr>
      </w:pPr>
      <w:r w:rsidRPr="00D4678E">
        <w:rPr>
          <w:sz w:val="28"/>
          <w:szCs w:val="28"/>
        </w:rPr>
        <w:t>9.6.4.1</w:t>
      </w:r>
      <w:r w:rsidR="007262CF">
        <w:rPr>
          <w:sz w:val="28"/>
          <w:szCs w:val="28"/>
        </w:rPr>
        <w:t>0. </w:t>
      </w:r>
      <w:r w:rsidRPr="00D4678E">
        <w:rPr>
          <w:sz w:val="28"/>
          <w:szCs w:val="28"/>
        </w:rPr>
        <w:t>Протокол оценки заявок подписывается присутствующими членами зак</w:t>
      </w:r>
      <w:r w:rsidRPr="00D4678E">
        <w:rPr>
          <w:sz w:val="28"/>
          <w:szCs w:val="28"/>
        </w:rPr>
        <w:t>у</w:t>
      </w:r>
      <w:r w:rsidRPr="00D4678E">
        <w:rPr>
          <w:sz w:val="28"/>
          <w:szCs w:val="28"/>
        </w:rPr>
        <w:t>почной комиссии в день проведения оценки заявок;</w:t>
      </w:r>
    </w:p>
    <w:p w:rsidR="00C83767" w:rsidRPr="00D4678E" w:rsidRDefault="00C83767" w:rsidP="00D4678E">
      <w:pPr>
        <w:tabs>
          <w:tab w:val="left" w:pos="851"/>
        </w:tabs>
        <w:ind w:firstLine="709"/>
        <w:jc w:val="both"/>
        <w:rPr>
          <w:sz w:val="28"/>
          <w:szCs w:val="28"/>
        </w:rPr>
      </w:pPr>
      <w:r w:rsidRPr="00D4678E">
        <w:rPr>
          <w:sz w:val="28"/>
          <w:szCs w:val="28"/>
        </w:rPr>
        <w:t>9.6.4.1</w:t>
      </w:r>
      <w:r w:rsidR="007262CF">
        <w:rPr>
          <w:sz w:val="28"/>
          <w:szCs w:val="28"/>
        </w:rPr>
        <w:t>1. </w:t>
      </w:r>
      <w:r w:rsidRPr="00D4678E">
        <w:rPr>
          <w:sz w:val="28"/>
          <w:szCs w:val="28"/>
        </w:rPr>
        <w:t>Подписанный присутствующими членами закупочной коми</w:t>
      </w:r>
      <w:r w:rsidRPr="00D4678E">
        <w:rPr>
          <w:sz w:val="28"/>
          <w:szCs w:val="28"/>
        </w:rPr>
        <w:t>с</w:t>
      </w:r>
      <w:r w:rsidRPr="00D4678E">
        <w:rPr>
          <w:sz w:val="28"/>
          <w:szCs w:val="28"/>
        </w:rPr>
        <w:t>сии протокол оценки заявок размещается в ЕИС в течение 3 дней со дня его подписания.</w:t>
      </w:r>
    </w:p>
    <w:p w:rsidR="00C83767" w:rsidRPr="00D4678E" w:rsidRDefault="00C83767" w:rsidP="00D4678E">
      <w:pPr>
        <w:pStyle w:val="afe"/>
        <w:spacing w:after="0" w:line="240" w:lineRule="auto"/>
        <w:ind w:left="0" w:firstLine="709"/>
        <w:jc w:val="both"/>
        <w:outlineLvl w:val="9"/>
        <w:rPr>
          <w:b w:val="0"/>
          <w:sz w:val="28"/>
          <w:szCs w:val="28"/>
          <w:lang w:val="ru-RU" w:eastAsia="ru-RU"/>
        </w:rPr>
      </w:pPr>
      <w:bookmarkStart w:id="33" w:name="_Toc521582065"/>
      <w:r w:rsidRPr="00BC466D">
        <w:rPr>
          <w:b w:val="0"/>
          <w:sz w:val="28"/>
          <w:szCs w:val="28"/>
          <w:lang w:val="ru-RU" w:eastAsia="ru-RU"/>
        </w:rPr>
        <w:t>9.6.</w:t>
      </w:r>
      <w:r w:rsidR="007262CF" w:rsidRPr="00BC466D">
        <w:rPr>
          <w:b w:val="0"/>
          <w:sz w:val="28"/>
          <w:szCs w:val="28"/>
          <w:lang w:val="ru-RU" w:eastAsia="ru-RU"/>
        </w:rPr>
        <w:t>5. </w:t>
      </w:r>
      <w:r w:rsidRPr="00BC466D">
        <w:rPr>
          <w:b w:val="0"/>
          <w:sz w:val="28"/>
          <w:szCs w:val="28"/>
          <w:lang w:val="ru-RU" w:eastAsia="ru-RU"/>
        </w:rPr>
        <w:t>Заключение</w:t>
      </w:r>
      <w:r w:rsidRPr="00D4678E">
        <w:rPr>
          <w:b w:val="0"/>
          <w:sz w:val="28"/>
          <w:szCs w:val="28"/>
          <w:lang w:val="ru-RU" w:eastAsia="ru-RU"/>
        </w:rPr>
        <w:t xml:space="preserve"> договора по итогам проведения конкурс</w:t>
      </w:r>
      <w:bookmarkEnd w:id="33"/>
      <w:r w:rsidRPr="00D4678E">
        <w:rPr>
          <w:b w:val="0"/>
          <w:sz w:val="28"/>
          <w:szCs w:val="28"/>
          <w:lang w:val="ru-RU" w:eastAsia="ru-RU"/>
        </w:rPr>
        <w:t>а:</w:t>
      </w:r>
    </w:p>
    <w:p w:rsidR="00C83767" w:rsidRPr="00D4678E" w:rsidRDefault="00C83767" w:rsidP="00D4678E">
      <w:pPr>
        <w:tabs>
          <w:tab w:val="left" w:pos="851"/>
        </w:tabs>
        <w:ind w:firstLine="709"/>
        <w:jc w:val="both"/>
        <w:rPr>
          <w:sz w:val="28"/>
          <w:szCs w:val="28"/>
        </w:rPr>
      </w:pPr>
      <w:r w:rsidRPr="00D4678E">
        <w:rPr>
          <w:sz w:val="28"/>
          <w:szCs w:val="28"/>
        </w:rPr>
        <w:t>9.6.5.</w:t>
      </w:r>
      <w:r w:rsidR="007262CF">
        <w:rPr>
          <w:sz w:val="28"/>
          <w:szCs w:val="28"/>
        </w:rPr>
        <w:t>1. </w:t>
      </w:r>
      <w:r w:rsidRPr="00D4678E">
        <w:rPr>
          <w:sz w:val="28"/>
          <w:szCs w:val="28"/>
        </w:rPr>
        <w:t>По результатам проведения конкурса договор заключается в порядке и в сроки, предусмотренные действующим законодательством, д</w:t>
      </w:r>
      <w:r w:rsidRPr="00D4678E">
        <w:rPr>
          <w:sz w:val="28"/>
          <w:szCs w:val="28"/>
        </w:rPr>
        <w:t>о</w:t>
      </w:r>
      <w:r w:rsidRPr="00D4678E">
        <w:rPr>
          <w:sz w:val="28"/>
          <w:szCs w:val="28"/>
        </w:rPr>
        <w:t>кументацией о закупке и подразделом 13.1 Положения;</w:t>
      </w:r>
    </w:p>
    <w:p w:rsidR="00C83767" w:rsidRPr="00D4678E" w:rsidRDefault="00C83767" w:rsidP="00D4678E">
      <w:pPr>
        <w:tabs>
          <w:tab w:val="left" w:pos="851"/>
        </w:tabs>
        <w:ind w:firstLine="709"/>
        <w:jc w:val="both"/>
        <w:rPr>
          <w:sz w:val="28"/>
          <w:szCs w:val="28"/>
        </w:rPr>
      </w:pPr>
      <w:r w:rsidRPr="00D4678E">
        <w:rPr>
          <w:sz w:val="28"/>
          <w:szCs w:val="28"/>
        </w:rPr>
        <w:t>9.6.5.</w:t>
      </w:r>
      <w:r w:rsidR="007262CF">
        <w:rPr>
          <w:sz w:val="28"/>
          <w:szCs w:val="28"/>
        </w:rPr>
        <w:t>2. </w:t>
      </w:r>
      <w:r w:rsidRPr="00D4678E">
        <w:rPr>
          <w:sz w:val="28"/>
          <w:szCs w:val="28"/>
        </w:rPr>
        <w:t>Заказчик обязан принять решение об отказе от заключения договора с поб</w:t>
      </w:r>
      <w:r w:rsidRPr="00D4678E">
        <w:rPr>
          <w:sz w:val="28"/>
          <w:szCs w:val="28"/>
        </w:rPr>
        <w:t>е</w:t>
      </w:r>
      <w:r w:rsidRPr="00D4678E">
        <w:rPr>
          <w:sz w:val="28"/>
          <w:szCs w:val="28"/>
        </w:rPr>
        <w:t>дителем конкурса или с иным участником конкурса, в случае если после составления ит</w:t>
      </w:r>
      <w:r w:rsidRPr="00D4678E">
        <w:rPr>
          <w:sz w:val="28"/>
          <w:szCs w:val="28"/>
        </w:rPr>
        <w:t>о</w:t>
      </w:r>
      <w:r w:rsidRPr="00D4678E">
        <w:rPr>
          <w:sz w:val="28"/>
          <w:szCs w:val="28"/>
        </w:rPr>
        <w:t>гового протокола, но до заключения договора было выявлено наличие в составе заявки такого участника конкурса недостоверных сведений, представление которых требовалось в соответствии с условиями конкурсной документации;</w:t>
      </w:r>
    </w:p>
    <w:p w:rsidR="00C83767" w:rsidRPr="00D4678E" w:rsidRDefault="00C83767" w:rsidP="00D4678E">
      <w:pPr>
        <w:tabs>
          <w:tab w:val="left" w:pos="851"/>
        </w:tabs>
        <w:ind w:firstLine="709"/>
        <w:jc w:val="both"/>
        <w:rPr>
          <w:sz w:val="28"/>
          <w:szCs w:val="28"/>
        </w:rPr>
      </w:pPr>
      <w:r w:rsidRPr="00D4678E">
        <w:rPr>
          <w:sz w:val="28"/>
          <w:szCs w:val="28"/>
        </w:rPr>
        <w:t>9.6.5.</w:t>
      </w:r>
      <w:r w:rsidR="007262CF">
        <w:rPr>
          <w:sz w:val="28"/>
          <w:szCs w:val="28"/>
        </w:rPr>
        <w:t>3. </w:t>
      </w:r>
      <w:r w:rsidRPr="00D4678E">
        <w:rPr>
          <w:sz w:val="28"/>
          <w:szCs w:val="28"/>
        </w:rPr>
        <w:t>При принятии решения об отказе от заключения договора с участником конкурса,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w:t>
      </w:r>
      <w:r w:rsidRPr="00D4678E">
        <w:rPr>
          <w:sz w:val="28"/>
          <w:szCs w:val="28"/>
        </w:rPr>
        <w:t>ы</w:t>
      </w:r>
      <w:r w:rsidRPr="00D4678E">
        <w:rPr>
          <w:sz w:val="28"/>
          <w:szCs w:val="28"/>
        </w:rPr>
        <w:t>ваются следующие сведения:</w:t>
      </w:r>
    </w:p>
    <w:p w:rsidR="00C83767" w:rsidRPr="00D4678E" w:rsidRDefault="00C83767" w:rsidP="00D4678E">
      <w:pPr>
        <w:tabs>
          <w:tab w:val="left" w:pos="851"/>
        </w:tabs>
        <w:ind w:firstLine="709"/>
        <w:jc w:val="both"/>
        <w:rPr>
          <w:sz w:val="28"/>
          <w:szCs w:val="28"/>
        </w:rPr>
      </w:pPr>
      <w:r w:rsidRPr="00D4678E">
        <w:rPr>
          <w:sz w:val="28"/>
          <w:szCs w:val="28"/>
        </w:rPr>
        <w:t>дата подписания протокола;</w:t>
      </w:r>
    </w:p>
    <w:p w:rsidR="00C83767" w:rsidRPr="00D4678E" w:rsidRDefault="00C83767" w:rsidP="00D4678E">
      <w:pPr>
        <w:tabs>
          <w:tab w:val="left" w:pos="851"/>
        </w:tabs>
        <w:ind w:firstLine="709"/>
        <w:jc w:val="both"/>
        <w:rPr>
          <w:sz w:val="28"/>
          <w:szCs w:val="28"/>
        </w:rPr>
      </w:pPr>
      <w:r w:rsidRPr="00D4678E">
        <w:rPr>
          <w:sz w:val="28"/>
          <w:szCs w:val="28"/>
        </w:rPr>
        <w:t>указание на отказ от заключения договора с участником конкурса, а также указание подраздела Положения, на основание которого было принято решение о таком отказе;</w:t>
      </w:r>
    </w:p>
    <w:p w:rsidR="00C83767" w:rsidRPr="00D4678E" w:rsidRDefault="00C83767" w:rsidP="00D4678E">
      <w:pPr>
        <w:tabs>
          <w:tab w:val="left" w:pos="851"/>
        </w:tabs>
        <w:ind w:firstLine="709"/>
        <w:jc w:val="both"/>
        <w:rPr>
          <w:sz w:val="28"/>
          <w:szCs w:val="28"/>
        </w:rPr>
      </w:pPr>
      <w:r w:rsidRPr="00D4678E">
        <w:rPr>
          <w:sz w:val="28"/>
          <w:szCs w:val="28"/>
        </w:rPr>
        <w:t>указание на содержащиеся в заявке такого участника конкурса сведения, которые были признаны закупочной комиссией недостоверными;</w:t>
      </w:r>
    </w:p>
    <w:p w:rsidR="00C83767" w:rsidRPr="00D4678E" w:rsidRDefault="00C83767" w:rsidP="00D4678E">
      <w:pPr>
        <w:tabs>
          <w:tab w:val="left" w:pos="851"/>
        </w:tabs>
        <w:ind w:firstLine="709"/>
        <w:jc w:val="both"/>
        <w:rPr>
          <w:sz w:val="28"/>
          <w:szCs w:val="28"/>
        </w:rPr>
      </w:pPr>
      <w:r w:rsidRPr="00D4678E">
        <w:rPr>
          <w:sz w:val="28"/>
          <w:szCs w:val="28"/>
        </w:rPr>
        <w:t>иная информация, размещаемая в протоколе отказа от заключения договора по р</w:t>
      </w:r>
      <w:r w:rsidRPr="00D4678E">
        <w:rPr>
          <w:sz w:val="28"/>
          <w:szCs w:val="28"/>
        </w:rPr>
        <w:t>е</w:t>
      </w:r>
      <w:r w:rsidRPr="00D4678E">
        <w:rPr>
          <w:sz w:val="28"/>
          <w:szCs w:val="28"/>
        </w:rPr>
        <w:t>шению заказчика;</w:t>
      </w:r>
    </w:p>
    <w:p w:rsidR="00C83767" w:rsidRPr="00D4678E" w:rsidRDefault="00C83767" w:rsidP="00D4678E">
      <w:pPr>
        <w:tabs>
          <w:tab w:val="left" w:pos="851"/>
        </w:tabs>
        <w:ind w:firstLine="709"/>
        <w:jc w:val="both"/>
        <w:rPr>
          <w:sz w:val="28"/>
          <w:szCs w:val="28"/>
        </w:rPr>
      </w:pPr>
      <w:r w:rsidRPr="00D4678E">
        <w:rPr>
          <w:sz w:val="28"/>
          <w:szCs w:val="28"/>
        </w:rPr>
        <w:t>9.6.5.</w:t>
      </w:r>
      <w:r w:rsidR="007262CF">
        <w:rPr>
          <w:sz w:val="28"/>
          <w:szCs w:val="28"/>
        </w:rPr>
        <w:t>4. </w:t>
      </w:r>
      <w:r w:rsidRPr="00D4678E">
        <w:rPr>
          <w:sz w:val="28"/>
          <w:szCs w:val="28"/>
        </w:rPr>
        <w:t>Условия договора, заключаемого по результатам проведения конкурса, формируются путем внесения в проект договора (в частности, в те положения проекта д</w:t>
      </w:r>
      <w:r w:rsidRPr="00D4678E">
        <w:rPr>
          <w:sz w:val="28"/>
          <w:szCs w:val="28"/>
        </w:rPr>
        <w:t>о</w:t>
      </w:r>
      <w:r w:rsidRPr="00D4678E">
        <w:rPr>
          <w:sz w:val="28"/>
          <w:szCs w:val="28"/>
        </w:rPr>
        <w:t>говора, которые не определены заказчиком заранее) условий, предложенных участником закупки, с которым заключается дог</w:t>
      </w:r>
      <w:r w:rsidRPr="00D4678E">
        <w:rPr>
          <w:sz w:val="28"/>
          <w:szCs w:val="28"/>
        </w:rPr>
        <w:t>о</w:t>
      </w:r>
      <w:r w:rsidRPr="00D4678E">
        <w:rPr>
          <w:sz w:val="28"/>
          <w:szCs w:val="28"/>
        </w:rPr>
        <w:t>вор, и сведений о таком участнике закупки;</w:t>
      </w:r>
    </w:p>
    <w:p w:rsidR="00BC466D" w:rsidRDefault="00C83767" w:rsidP="00BC466D">
      <w:pPr>
        <w:tabs>
          <w:tab w:val="left" w:pos="851"/>
        </w:tabs>
        <w:ind w:firstLine="709"/>
        <w:jc w:val="both"/>
        <w:rPr>
          <w:sz w:val="28"/>
          <w:szCs w:val="28"/>
        </w:rPr>
      </w:pPr>
      <w:r w:rsidRPr="00D4678E">
        <w:rPr>
          <w:sz w:val="28"/>
          <w:szCs w:val="28"/>
        </w:rPr>
        <w:t>9.6.5.</w:t>
      </w:r>
      <w:r w:rsidR="007262CF">
        <w:rPr>
          <w:sz w:val="28"/>
          <w:szCs w:val="28"/>
        </w:rPr>
        <w:t>5. </w:t>
      </w:r>
      <w:r w:rsidRPr="00D4678E">
        <w:rPr>
          <w:sz w:val="28"/>
          <w:szCs w:val="28"/>
        </w:rPr>
        <w:t>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9.6.5.4 Положения, при условии, что иной порядок формирования цен единиц т</w:t>
      </w:r>
      <w:r w:rsidRPr="00D4678E">
        <w:rPr>
          <w:sz w:val="28"/>
          <w:szCs w:val="28"/>
        </w:rPr>
        <w:t>о</w:t>
      </w:r>
      <w:r w:rsidRPr="00D4678E">
        <w:rPr>
          <w:sz w:val="28"/>
          <w:szCs w:val="28"/>
        </w:rPr>
        <w:t xml:space="preserve">варов (работ, услуг) был указан в </w:t>
      </w:r>
      <w:r w:rsidRPr="00BC466D">
        <w:rPr>
          <w:sz w:val="28"/>
          <w:szCs w:val="28"/>
        </w:rPr>
        <w:t>конкурсной документации в соответствии с подпунктом 9.2.8.22 Положения.</w:t>
      </w:r>
      <w:bookmarkStart w:id="34" w:name="_Ref454190507"/>
      <w:bookmarkStart w:id="35" w:name="_Toc521582066"/>
    </w:p>
    <w:p w:rsidR="00C83767" w:rsidRPr="00BC466D" w:rsidRDefault="00C83767" w:rsidP="00BC466D">
      <w:pPr>
        <w:tabs>
          <w:tab w:val="left" w:pos="851"/>
        </w:tabs>
        <w:ind w:firstLine="709"/>
        <w:jc w:val="both"/>
        <w:rPr>
          <w:sz w:val="28"/>
          <w:szCs w:val="28"/>
        </w:rPr>
      </w:pPr>
      <w:r w:rsidRPr="00BC466D">
        <w:rPr>
          <w:b/>
          <w:sz w:val="28"/>
          <w:szCs w:val="28"/>
        </w:rPr>
        <w:t>9.</w:t>
      </w:r>
      <w:r w:rsidR="007262CF" w:rsidRPr="00BC466D">
        <w:rPr>
          <w:b/>
          <w:sz w:val="28"/>
          <w:szCs w:val="28"/>
        </w:rPr>
        <w:t>7. </w:t>
      </w:r>
      <w:r w:rsidRPr="00BC466D">
        <w:rPr>
          <w:b/>
          <w:sz w:val="28"/>
          <w:szCs w:val="28"/>
        </w:rPr>
        <w:t>Порядок проведения аукциона</w:t>
      </w:r>
      <w:bookmarkEnd w:id="34"/>
      <w:bookmarkEnd w:id="35"/>
    </w:p>
    <w:p w:rsidR="00C83767" w:rsidRPr="00BC466D" w:rsidRDefault="00C83767" w:rsidP="00D4678E">
      <w:pPr>
        <w:pStyle w:val="afe"/>
        <w:spacing w:after="0" w:line="240" w:lineRule="auto"/>
        <w:ind w:left="0" w:firstLine="709"/>
        <w:jc w:val="both"/>
        <w:outlineLvl w:val="9"/>
        <w:rPr>
          <w:b w:val="0"/>
          <w:sz w:val="28"/>
          <w:szCs w:val="28"/>
          <w:lang w:val="ru-RU" w:eastAsia="ru-RU"/>
        </w:rPr>
      </w:pPr>
      <w:bookmarkStart w:id="36" w:name="_Toc521582067"/>
      <w:r w:rsidRPr="00BC466D">
        <w:rPr>
          <w:b w:val="0"/>
          <w:sz w:val="28"/>
          <w:szCs w:val="28"/>
          <w:lang w:val="ru-RU" w:eastAsia="ru-RU"/>
        </w:rPr>
        <w:t>9.7.</w:t>
      </w:r>
      <w:r w:rsidR="007262CF" w:rsidRPr="00BC466D">
        <w:rPr>
          <w:b w:val="0"/>
          <w:sz w:val="28"/>
          <w:szCs w:val="28"/>
          <w:lang w:val="ru-RU" w:eastAsia="ru-RU"/>
        </w:rPr>
        <w:t>1.</w:t>
      </w:r>
      <w:r w:rsidR="007262CF" w:rsidRPr="00BC466D">
        <w:rPr>
          <w:b w:val="0"/>
          <w:sz w:val="28"/>
          <w:szCs w:val="28"/>
          <w:lang w:eastAsia="ru-RU"/>
        </w:rPr>
        <w:t> </w:t>
      </w:r>
      <w:r w:rsidRPr="00BC466D">
        <w:rPr>
          <w:b w:val="0"/>
          <w:sz w:val="28"/>
          <w:szCs w:val="28"/>
          <w:lang w:val="ru-RU" w:eastAsia="ru-RU"/>
        </w:rPr>
        <w:t>Общие положения, отказ от проведения аукциона и внесение изменений в извещение и аукционную документацию</w:t>
      </w:r>
      <w:bookmarkEnd w:id="36"/>
      <w:r w:rsidRPr="00BC466D">
        <w:rPr>
          <w:b w:val="0"/>
          <w:sz w:val="28"/>
          <w:szCs w:val="28"/>
          <w:lang w:val="ru-RU" w:eastAsia="ru-RU"/>
        </w:rPr>
        <w:t>:</w:t>
      </w:r>
    </w:p>
    <w:p w:rsidR="00C83767" w:rsidRPr="00D4678E" w:rsidRDefault="00C83767" w:rsidP="00FA3E38">
      <w:pPr>
        <w:tabs>
          <w:tab w:val="left" w:pos="851"/>
        </w:tabs>
        <w:ind w:firstLine="709"/>
        <w:jc w:val="both"/>
        <w:rPr>
          <w:sz w:val="28"/>
          <w:szCs w:val="28"/>
        </w:rPr>
      </w:pPr>
      <w:r w:rsidRPr="00BC466D">
        <w:rPr>
          <w:sz w:val="28"/>
          <w:szCs w:val="28"/>
        </w:rPr>
        <w:t>9.7.1.</w:t>
      </w:r>
      <w:r w:rsidR="007262CF" w:rsidRPr="00BC466D">
        <w:rPr>
          <w:sz w:val="28"/>
          <w:szCs w:val="28"/>
        </w:rPr>
        <w:t>1. </w:t>
      </w:r>
      <w:r w:rsidRPr="00BC466D">
        <w:rPr>
          <w:sz w:val="28"/>
          <w:szCs w:val="28"/>
        </w:rPr>
        <w:t>Под аукционом понимается форма торгов, при которой победителем аукциона, с</w:t>
      </w:r>
      <w:r w:rsidRPr="00D4678E">
        <w:rPr>
          <w:sz w:val="28"/>
          <w:szCs w:val="28"/>
        </w:rPr>
        <w:t xml:space="preserve"> которым заключается договор, признается лицо, заявка к</w:t>
      </w:r>
      <w:r w:rsidRPr="00D4678E">
        <w:rPr>
          <w:sz w:val="28"/>
          <w:szCs w:val="28"/>
        </w:rPr>
        <w:t>о</w:t>
      </w:r>
      <w:r w:rsidRPr="00D4678E">
        <w:rPr>
          <w:sz w:val="28"/>
          <w:szCs w:val="28"/>
        </w:rPr>
        <w:t xml:space="preserve">торого соответствует требованиям, установленным документацией об аукционе в электронной форме (далее </w:t>
      </w:r>
      <w:r w:rsidR="00FA3E38">
        <w:rPr>
          <w:sz w:val="28"/>
          <w:szCs w:val="28"/>
        </w:rPr>
        <w:t xml:space="preserve">– </w:t>
      </w:r>
      <w:r w:rsidRPr="00D4678E">
        <w:rPr>
          <w:sz w:val="28"/>
          <w:szCs w:val="28"/>
        </w:rPr>
        <w:t>аукционная документация в настоящем подразделе), и которое предложило наиболее низкую цену дог</w:t>
      </w:r>
      <w:r w:rsidRPr="00D4678E">
        <w:rPr>
          <w:sz w:val="28"/>
          <w:szCs w:val="28"/>
        </w:rPr>
        <w:t>о</w:t>
      </w:r>
      <w:r w:rsidRPr="00D4678E">
        <w:rPr>
          <w:sz w:val="28"/>
          <w:szCs w:val="28"/>
        </w:rPr>
        <w:t>вора путем снижения начальной (максималь</w:t>
      </w:r>
      <w:r w:rsidR="00FA3E38">
        <w:rPr>
          <w:sz w:val="28"/>
          <w:szCs w:val="28"/>
        </w:rPr>
        <w:t>ной) цены договора, указанной в</w:t>
      </w:r>
      <w:r w:rsidRPr="00D4678E">
        <w:rPr>
          <w:sz w:val="28"/>
          <w:szCs w:val="28"/>
        </w:rPr>
        <w:t xml:space="preserve"> документации и извещении о проведении аукциона, на установленную в ау</w:t>
      </w:r>
      <w:r w:rsidRPr="00D4678E">
        <w:rPr>
          <w:sz w:val="28"/>
          <w:szCs w:val="28"/>
        </w:rPr>
        <w:t>к</w:t>
      </w:r>
      <w:r w:rsidRPr="00D4678E">
        <w:rPr>
          <w:sz w:val="28"/>
          <w:szCs w:val="28"/>
        </w:rPr>
        <w:t xml:space="preserve">ционной документации величину (далее </w:t>
      </w:r>
      <w:r w:rsidR="00FA3E38">
        <w:rPr>
          <w:sz w:val="28"/>
          <w:szCs w:val="28"/>
        </w:rPr>
        <w:t xml:space="preserve">– </w:t>
      </w:r>
      <w:r w:rsidR="00E855EB">
        <w:rPr>
          <w:sz w:val="28"/>
          <w:szCs w:val="28"/>
        </w:rPr>
        <w:t>«</w:t>
      </w:r>
      <w:r w:rsidRPr="00D4678E">
        <w:rPr>
          <w:sz w:val="28"/>
          <w:szCs w:val="28"/>
        </w:rPr>
        <w:t>шаг аукциона</w:t>
      </w:r>
      <w:r w:rsidR="00E855EB">
        <w:rPr>
          <w:sz w:val="28"/>
          <w:szCs w:val="28"/>
        </w:rPr>
        <w:t>»</w:t>
      </w:r>
      <w:r w:rsidRPr="00D4678E">
        <w:rPr>
          <w:sz w:val="28"/>
          <w:szCs w:val="28"/>
        </w:rPr>
        <w:t>).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ау</w:t>
      </w:r>
      <w:r w:rsidRPr="00D4678E">
        <w:rPr>
          <w:sz w:val="28"/>
          <w:szCs w:val="28"/>
        </w:rPr>
        <w:t>к</w:t>
      </w:r>
      <w:r w:rsidRPr="00D4678E">
        <w:rPr>
          <w:sz w:val="28"/>
          <w:szCs w:val="28"/>
        </w:rPr>
        <w:t>ционной документацией, и которое предложило наиболее высокую цену за право закл</w:t>
      </w:r>
      <w:r w:rsidRPr="00D4678E">
        <w:rPr>
          <w:sz w:val="28"/>
          <w:szCs w:val="28"/>
        </w:rPr>
        <w:t>ю</w:t>
      </w:r>
      <w:r w:rsidRPr="00D4678E">
        <w:rPr>
          <w:sz w:val="28"/>
          <w:szCs w:val="28"/>
        </w:rPr>
        <w:t>чить договор;</w:t>
      </w:r>
    </w:p>
    <w:p w:rsidR="00C83767" w:rsidRPr="00D4678E" w:rsidRDefault="00C83767" w:rsidP="00D4678E">
      <w:pPr>
        <w:tabs>
          <w:tab w:val="left" w:pos="851"/>
        </w:tabs>
        <w:ind w:firstLine="709"/>
        <w:jc w:val="both"/>
        <w:rPr>
          <w:sz w:val="28"/>
          <w:szCs w:val="28"/>
        </w:rPr>
      </w:pPr>
      <w:r w:rsidRPr="00D4678E">
        <w:rPr>
          <w:sz w:val="28"/>
          <w:szCs w:val="28"/>
        </w:rPr>
        <w:t>9.7.1.</w:t>
      </w:r>
      <w:r w:rsidR="007262CF">
        <w:rPr>
          <w:sz w:val="28"/>
          <w:szCs w:val="28"/>
        </w:rPr>
        <w:t>2. </w:t>
      </w:r>
      <w:r w:rsidRPr="00D4678E">
        <w:rPr>
          <w:sz w:val="28"/>
          <w:szCs w:val="28"/>
        </w:rPr>
        <w:t>Извещение о проведении аукциона (далее извещение в настоящем подразделе) и аукционная документация, вносимые в них изменения должны быть разработаны и ра</w:t>
      </w:r>
      <w:r w:rsidRPr="00D4678E">
        <w:rPr>
          <w:sz w:val="28"/>
          <w:szCs w:val="28"/>
        </w:rPr>
        <w:t>з</w:t>
      </w:r>
      <w:r w:rsidRPr="00D4678E">
        <w:rPr>
          <w:sz w:val="28"/>
          <w:szCs w:val="28"/>
        </w:rPr>
        <w:t>мещены в соответствии с требованиями подраздела 9.2 Положения;</w:t>
      </w:r>
    </w:p>
    <w:p w:rsidR="00C83767" w:rsidRPr="00D4678E" w:rsidRDefault="00C83767" w:rsidP="00D4678E">
      <w:pPr>
        <w:tabs>
          <w:tab w:val="left" w:pos="851"/>
        </w:tabs>
        <w:ind w:firstLine="709"/>
        <w:jc w:val="both"/>
        <w:rPr>
          <w:sz w:val="28"/>
          <w:szCs w:val="28"/>
        </w:rPr>
      </w:pPr>
      <w:r w:rsidRPr="00D4678E">
        <w:rPr>
          <w:sz w:val="28"/>
          <w:szCs w:val="28"/>
        </w:rPr>
        <w:t>9.7.1.</w:t>
      </w:r>
      <w:r w:rsidR="007262CF">
        <w:rPr>
          <w:sz w:val="28"/>
          <w:szCs w:val="28"/>
        </w:rPr>
        <w:t>3. </w:t>
      </w:r>
      <w:r w:rsidRPr="00D4678E">
        <w:rPr>
          <w:sz w:val="28"/>
          <w:szCs w:val="28"/>
        </w:rPr>
        <w:t>Порядок предоставления разъяснений положений аукционной документ</w:t>
      </w:r>
      <w:r w:rsidRPr="00D4678E">
        <w:rPr>
          <w:sz w:val="28"/>
          <w:szCs w:val="28"/>
        </w:rPr>
        <w:t>а</w:t>
      </w:r>
      <w:r w:rsidRPr="00D4678E">
        <w:rPr>
          <w:sz w:val="28"/>
          <w:szCs w:val="28"/>
        </w:rPr>
        <w:t>ции, требования к запросу о предоставлении таких разъяснений должны быть указаны в аукционной документации с учетом требований по</w:t>
      </w:r>
      <w:r w:rsidRPr="00D4678E">
        <w:rPr>
          <w:sz w:val="28"/>
          <w:szCs w:val="28"/>
        </w:rPr>
        <w:t>д</w:t>
      </w:r>
      <w:r w:rsidRPr="00D4678E">
        <w:rPr>
          <w:sz w:val="28"/>
          <w:szCs w:val="28"/>
        </w:rPr>
        <w:t>раздела 9.3 Положения;</w:t>
      </w:r>
    </w:p>
    <w:p w:rsidR="00C83767" w:rsidRPr="00D4678E" w:rsidRDefault="00C83767" w:rsidP="00D4678E">
      <w:pPr>
        <w:tabs>
          <w:tab w:val="left" w:pos="851"/>
        </w:tabs>
        <w:ind w:firstLine="709"/>
        <w:jc w:val="both"/>
        <w:rPr>
          <w:sz w:val="28"/>
          <w:szCs w:val="28"/>
        </w:rPr>
      </w:pPr>
      <w:r w:rsidRPr="00D4678E">
        <w:rPr>
          <w:sz w:val="28"/>
          <w:szCs w:val="28"/>
        </w:rPr>
        <w:t>9.7.1.</w:t>
      </w:r>
      <w:r w:rsidR="007262CF">
        <w:rPr>
          <w:sz w:val="28"/>
          <w:szCs w:val="28"/>
        </w:rPr>
        <w:t>4. </w:t>
      </w:r>
      <w:r w:rsidRPr="00D4678E">
        <w:rPr>
          <w:sz w:val="28"/>
          <w:szCs w:val="28"/>
        </w:rPr>
        <w:t>Подача заявок на участие в аукционе (далее заявка в настоящем подразделе) осуществляется в соответствии с требованиями, указанными в аукционной документации, с учетом требований подраздела 9.4 Положения;</w:t>
      </w:r>
    </w:p>
    <w:p w:rsidR="00C83767" w:rsidRPr="00D4678E" w:rsidRDefault="00C83767" w:rsidP="00D4678E">
      <w:pPr>
        <w:tabs>
          <w:tab w:val="left" w:pos="851"/>
        </w:tabs>
        <w:ind w:firstLine="709"/>
        <w:jc w:val="both"/>
        <w:rPr>
          <w:sz w:val="28"/>
          <w:szCs w:val="28"/>
        </w:rPr>
      </w:pPr>
      <w:r w:rsidRPr="00D4678E">
        <w:rPr>
          <w:sz w:val="28"/>
          <w:szCs w:val="28"/>
        </w:rPr>
        <w:t>9.7.1.</w:t>
      </w:r>
      <w:r w:rsidR="007262CF">
        <w:rPr>
          <w:sz w:val="28"/>
          <w:szCs w:val="28"/>
        </w:rPr>
        <w:t>5. </w:t>
      </w:r>
      <w:r w:rsidRPr="00D4678E">
        <w:rPr>
          <w:sz w:val="28"/>
          <w:szCs w:val="28"/>
        </w:rPr>
        <w:t>Заказчик вправе отказаться от проведения аукциона в любое время вплоть до даты и времени окончания срока подачи заявок;</w:t>
      </w:r>
    </w:p>
    <w:p w:rsidR="00C83767" w:rsidRPr="00D4678E" w:rsidRDefault="00C83767" w:rsidP="00D4678E">
      <w:pPr>
        <w:tabs>
          <w:tab w:val="left" w:pos="851"/>
        </w:tabs>
        <w:ind w:firstLine="709"/>
        <w:jc w:val="both"/>
        <w:rPr>
          <w:sz w:val="28"/>
          <w:szCs w:val="28"/>
        </w:rPr>
      </w:pPr>
      <w:r w:rsidRPr="00D4678E">
        <w:rPr>
          <w:sz w:val="28"/>
          <w:szCs w:val="28"/>
        </w:rPr>
        <w:t>9.7.1.</w:t>
      </w:r>
      <w:r w:rsidR="007262CF">
        <w:rPr>
          <w:sz w:val="28"/>
          <w:szCs w:val="28"/>
        </w:rPr>
        <w:t>6. </w:t>
      </w:r>
      <w:r w:rsidRPr="00D4678E">
        <w:rPr>
          <w:sz w:val="28"/>
          <w:szCs w:val="28"/>
        </w:rPr>
        <w:t>При отказе от проведения аукциона заказчик обязан составить извещение об отмене проведения аукциона с обязательным указанием даты и времени принятия решения об отмене проведения аукциона, причин прин</w:t>
      </w:r>
      <w:r w:rsidRPr="00D4678E">
        <w:rPr>
          <w:sz w:val="28"/>
          <w:szCs w:val="28"/>
        </w:rPr>
        <w:t>я</w:t>
      </w:r>
      <w:r w:rsidRPr="00D4678E">
        <w:rPr>
          <w:sz w:val="28"/>
          <w:szCs w:val="28"/>
        </w:rPr>
        <w:t>тия такого решения. Извещение об отмене аукциона размещается заказчиком в ЕИС одновременно с принятием такого решения (переводом закупки в ст</w:t>
      </w:r>
      <w:r w:rsidRPr="00D4678E">
        <w:rPr>
          <w:sz w:val="28"/>
          <w:szCs w:val="28"/>
        </w:rPr>
        <w:t>а</w:t>
      </w:r>
      <w:r w:rsidRPr="00D4678E">
        <w:rPr>
          <w:sz w:val="28"/>
          <w:szCs w:val="28"/>
        </w:rPr>
        <w:t>тус отмененной);</w:t>
      </w:r>
    </w:p>
    <w:p w:rsidR="00C83767" w:rsidRPr="00D4678E" w:rsidRDefault="00C83767" w:rsidP="00D4678E">
      <w:pPr>
        <w:tabs>
          <w:tab w:val="left" w:pos="851"/>
        </w:tabs>
        <w:ind w:firstLine="709"/>
        <w:jc w:val="both"/>
        <w:rPr>
          <w:sz w:val="28"/>
          <w:szCs w:val="28"/>
        </w:rPr>
      </w:pPr>
      <w:r w:rsidRPr="00D4678E">
        <w:rPr>
          <w:sz w:val="28"/>
          <w:szCs w:val="28"/>
        </w:rPr>
        <w:t>9.7.1.</w:t>
      </w:r>
      <w:r w:rsidR="007262CF">
        <w:rPr>
          <w:sz w:val="28"/>
          <w:szCs w:val="28"/>
        </w:rPr>
        <w:t>7. </w:t>
      </w:r>
      <w:r w:rsidRPr="00D4678E">
        <w:rPr>
          <w:sz w:val="28"/>
          <w:szCs w:val="28"/>
        </w:rPr>
        <w:t xml:space="preserve">Заказчик вправе внести изменения в извещение </w:t>
      </w:r>
      <w:r w:rsidR="002122E3">
        <w:rPr>
          <w:sz w:val="28"/>
          <w:szCs w:val="28"/>
        </w:rPr>
        <w:t xml:space="preserve">и (или) </w:t>
      </w:r>
      <w:r w:rsidRPr="00D4678E">
        <w:rPr>
          <w:sz w:val="28"/>
          <w:szCs w:val="28"/>
        </w:rPr>
        <w:t xml:space="preserve">в аукционную документацию. Изменения, вносимые в извещение </w:t>
      </w:r>
      <w:r w:rsidR="002122E3">
        <w:rPr>
          <w:sz w:val="28"/>
          <w:szCs w:val="28"/>
        </w:rPr>
        <w:t xml:space="preserve">и (или) </w:t>
      </w:r>
      <w:r w:rsidRPr="00D4678E">
        <w:rPr>
          <w:sz w:val="28"/>
          <w:szCs w:val="28"/>
        </w:rPr>
        <w:t>в аукцио</w:t>
      </w:r>
      <w:r w:rsidRPr="00D4678E">
        <w:rPr>
          <w:sz w:val="28"/>
          <w:szCs w:val="28"/>
        </w:rPr>
        <w:t>н</w:t>
      </w:r>
      <w:r w:rsidRPr="00D4678E">
        <w:rPr>
          <w:sz w:val="28"/>
          <w:szCs w:val="28"/>
        </w:rPr>
        <w:t xml:space="preserve">ную документацию, а также измененная редакция извещения </w:t>
      </w:r>
      <w:r w:rsidR="002122E3">
        <w:rPr>
          <w:sz w:val="28"/>
          <w:szCs w:val="28"/>
        </w:rPr>
        <w:t xml:space="preserve">и (или) </w:t>
      </w:r>
      <w:r w:rsidRPr="00D4678E">
        <w:rPr>
          <w:sz w:val="28"/>
          <w:szCs w:val="28"/>
        </w:rPr>
        <w:t>аукц</w:t>
      </w:r>
      <w:r w:rsidRPr="00D4678E">
        <w:rPr>
          <w:sz w:val="28"/>
          <w:szCs w:val="28"/>
        </w:rPr>
        <w:t>и</w:t>
      </w:r>
      <w:r w:rsidRPr="00D4678E">
        <w:rPr>
          <w:sz w:val="28"/>
          <w:szCs w:val="28"/>
        </w:rPr>
        <w:t>онной документации размещаются в ЕИС в течение 3 дней со дня принятия решения о внесении таких изменений;</w:t>
      </w:r>
    </w:p>
    <w:p w:rsidR="00C83767" w:rsidRPr="00D4678E" w:rsidRDefault="00C83767" w:rsidP="00D4678E">
      <w:pPr>
        <w:tabs>
          <w:tab w:val="left" w:pos="851"/>
        </w:tabs>
        <w:ind w:firstLine="709"/>
        <w:jc w:val="both"/>
        <w:rPr>
          <w:sz w:val="28"/>
          <w:szCs w:val="28"/>
        </w:rPr>
      </w:pPr>
      <w:r w:rsidRPr="00D4678E">
        <w:rPr>
          <w:sz w:val="28"/>
          <w:szCs w:val="28"/>
        </w:rPr>
        <w:t>9.7.1.</w:t>
      </w:r>
      <w:r w:rsidR="007262CF">
        <w:rPr>
          <w:sz w:val="28"/>
          <w:szCs w:val="28"/>
        </w:rPr>
        <w:t>8. </w:t>
      </w:r>
      <w:r w:rsidRPr="00D4678E">
        <w:rPr>
          <w:sz w:val="28"/>
          <w:szCs w:val="28"/>
        </w:rPr>
        <w:t xml:space="preserve">В случае внесения изменений в извещение </w:t>
      </w:r>
      <w:r w:rsidR="002122E3">
        <w:rPr>
          <w:sz w:val="28"/>
          <w:szCs w:val="28"/>
        </w:rPr>
        <w:t xml:space="preserve">и (или) </w:t>
      </w:r>
      <w:r w:rsidRPr="00D4678E">
        <w:rPr>
          <w:sz w:val="28"/>
          <w:szCs w:val="28"/>
        </w:rPr>
        <w:t>в аукционную докуме</w:t>
      </w:r>
      <w:r w:rsidRPr="00D4678E">
        <w:rPr>
          <w:sz w:val="28"/>
          <w:szCs w:val="28"/>
        </w:rPr>
        <w:t>н</w:t>
      </w:r>
      <w:r w:rsidRPr="00D4678E">
        <w:rPr>
          <w:sz w:val="28"/>
          <w:szCs w:val="28"/>
        </w:rPr>
        <w:t xml:space="preserve">тацию, срок подачи заявок на участие в аукционе </w:t>
      </w:r>
      <w:r w:rsidR="00BC466D">
        <w:rPr>
          <w:sz w:val="28"/>
          <w:szCs w:val="28"/>
        </w:rPr>
        <w:br/>
      </w:r>
      <w:r w:rsidRPr="00D4678E">
        <w:rPr>
          <w:sz w:val="28"/>
          <w:szCs w:val="28"/>
        </w:rPr>
        <w:t>должен быть продлен так, чтобы с даты размещения в ЕИС внесенных изменений до даты окончания срока подачи заявок остав</w:t>
      </w:r>
      <w:r w:rsidRPr="00D4678E">
        <w:rPr>
          <w:sz w:val="28"/>
          <w:szCs w:val="28"/>
        </w:rPr>
        <w:t>а</w:t>
      </w:r>
      <w:r w:rsidRPr="00D4678E">
        <w:rPr>
          <w:sz w:val="28"/>
          <w:szCs w:val="28"/>
        </w:rPr>
        <w:t xml:space="preserve">лось не менее </w:t>
      </w:r>
      <w:r w:rsidR="00BC466D">
        <w:rPr>
          <w:sz w:val="28"/>
          <w:szCs w:val="28"/>
        </w:rPr>
        <w:br/>
      </w:r>
      <w:r w:rsidRPr="00D4678E">
        <w:rPr>
          <w:sz w:val="28"/>
          <w:szCs w:val="28"/>
        </w:rPr>
        <w:t>8 дней;</w:t>
      </w:r>
    </w:p>
    <w:p w:rsidR="00C83767" w:rsidRPr="00D4678E" w:rsidRDefault="00C83767" w:rsidP="00D4678E">
      <w:pPr>
        <w:tabs>
          <w:tab w:val="left" w:pos="851"/>
        </w:tabs>
        <w:ind w:firstLine="709"/>
        <w:jc w:val="both"/>
        <w:rPr>
          <w:sz w:val="28"/>
          <w:szCs w:val="28"/>
        </w:rPr>
      </w:pPr>
      <w:r w:rsidRPr="00D4678E">
        <w:rPr>
          <w:sz w:val="28"/>
          <w:szCs w:val="28"/>
        </w:rPr>
        <w:t>9.7.1.</w:t>
      </w:r>
      <w:r w:rsidR="007262CF">
        <w:rPr>
          <w:sz w:val="28"/>
          <w:szCs w:val="28"/>
        </w:rPr>
        <w:t>9. </w:t>
      </w:r>
      <w:r w:rsidRPr="00D4678E">
        <w:rPr>
          <w:sz w:val="28"/>
          <w:szCs w:val="28"/>
        </w:rPr>
        <w:t>Аукцион состоит из следующих этапов: рассмотрение заявок, проведение аукциона. По результатам каждого этапа аукциона составляется отдельный протокол, за исключением случаев, прямо предусмотренных Положением. Проведение аукциона явл</w:t>
      </w:r>
      <w:r w:rsidRPr="00D4678E">
        <w:rPr>
          <w:sz w:val="28"/>
          <w:szCs w:val="28"/>
        </w:rPr>
        <w:t>я</w:t>
      </w:r>
      <w:r w:rsidRPr="00D4678E">
        <w:rPr>
          <w:sz w:val="28"/>
          <w:szCs w:val="28"/>
        </w:rPr>
        <w:t>ется заключительным этапом закупки, и протокол, составленный по результатам такого этапа, является итоговым, за исключением случаев признания аукциона несостоявшимся;</w:t>
      </w:r>
    </w:p>
    <w:p w:rsidR="00C83767" w:rsidRPr="00BC466D" w:rsidRDefault="00C83767" w:rsidP="00D4678E">
      <w:pPr>
        <w:tabs>
          <w:tab w:val="left" w:pos="851"/>
        </w:tabs>
        <w:ind w:firstLine="709"/>
        <w:jc w:val="both"/>
        <w:rPr>
          <w:sz w:val="28"/>
          <w:szCs w:val="28"/>
        </w:rPr>
      </w:pPr>
      <w:r w:rsidRPr="00D4678E">
        <w:rPr>
          <w:sz w:val="28"/>
          <w:szCs w:val="28"/>
        </w:rPr>
        <w:t>9.7.1.1</w:t>
      </w:r>
      <w:r w:rsidR="007262CF">
        <w:rPr>
          <w:sz w:val="28"/>
          <w:szCs w:val="28"/>
        </w:rPr>
        <w:t>0. </w:t>
      </w:r>
      <w:r w:rsidRPr="00D4678E">
        <w:rPr>
          <w:sz w:val="28"/>
          <w:szCs w:val="28"/>
        </w:rPr>
        <w:t>Подача (прием) заявок, а также заключение договора 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аукциона в соответствии с подпунктом 9.7.1.9 Полож</w:t>
      </w:r>
      <w:r w:rsidRPr="00D4678E">
        <w:rPr>
          <w:sz w:val="28"/>
          <w:szCs w:val="28"/>
        </w:rPr>
        <w:t>е</w:t>
      </w:r>
      <w:r w:rsidRPr="00D4678E">
        <w:rPr>
          <w:sz w:val="28"/>
          <w:szCs w:val="28"/>
        </w:rPr>
        <w:t xml:space="preserve">ния, однако являются процедурами (действиями), </w:t>
      </w:r>
      <w:r w:rsidRPr="00BC466D">
        <w:rPr>
          <w:sz w:val="28"/>
          <w:szCs w:val="28"/>
        </w:rPr>
        <w:t>осуществление которых необходимо при проведении аукциона.</w:t>
      </w:r>
    </w:p>
    <w:p w:rsidR="00C83767" w:rsidRPr="00BC466D" w:rsidRDefault="00C83767" w:rsidP="00D4678E">
      <w:pPr>
        <w:tabs>
          <w:tab w:val="left" w:pos="851"/>
        </w:tabs>
        <w:ind w:firstLine="709"/>
        <w:jc w:val="both"/>
        <w:rPr>
          <w:sz w:val="28"/>
          <w:szCs w:val="28"/>
        </w:rPr>
      </w:pPr>
      <w:r w:rsidRPr="00BC466D">
        <w:rPr>
          <w:sz w:val="28"/>
          <w:szCs w:val="28"/>
        </w:rPr>
        <w:t>9.7.</w:t>
      </w:r>
      <w:r w:rsidR="007262CF" w:rsidRPr="00BC466D">
        <w:rPr>
          <w:sz w:val="28"/>
          <w:szCs w:val="28"/>
        </w:rPr>
        <w:t>2. </w:t>
      </w:r>
      <w:r w:rsidRPr="00BC466D">
        <w:rPr>
          <w:sz w:val="28"/>
          <w:szCs w:val="28"/>
        </w:rPr>
        <w:t>В случае если на участие в аукционе не было подано ни одной заявки, закупочная комиссия в лице всех присутствующих членов закупочной комиссии оформляет протокол признания аукциона несостоявшимся, в котором указываются следующие сведения:</w:t>
      </w:r>
    </w:p>
    <w:p w:rsidR="00C83767" w:rsidRPr="00BC466D" w:rsidRDefault="00C83767" w:rsidP="00D4678E">
      <w:pPr>
        <w:tabs>
          <w:tab w:val="left" w:pos="851"/>
        </w:tabs>
        <w:ind w:firstLine="709"/>
        <w:jc w:val="both"/>
        <w:rPr>
          <w:sz w:val="28"/>
          <w:szCs w:val="28"/>
        </w:rPr>
      </w:pPr>
      <w:r w:rsidRPr="00BC466D">
        <w:rPr>
          <w:sz w:val="28"/>
          <w:szCs w:val="28"/>
        </w:rPr>
        <w:t>дата подписания протокола;</w:t>
      </w:r>
    </w:p>
    <w:p w:rsidR="00C83767" w:rsidRPr="00BC466D" w:rsidRDefault="00C83767" w:rsidP="00D4678E">
      <w:pPr>
        <w:tabs>
          <w:tab w:val="left" w:pos="851"/>
        </w:tabs>
        <w:ind w:firstLine="709"/>
        <w:jc w:val="both"/>
        <w:rPr>
          <w:sz w:val="28"/>
          <w:szCs w:val="28"/>
        </w:rPr>
      </w:pPr>
      <w:r w:rsidRPr="00BC466D">
        <w:rPr>
          <w:sz w:val="28"/>
          <w:szCs w:val="28"/>
        </w:rPr>
        <w:t>указание на отсутствие поданных на участие в аукционе заявок;</w:t>
      </w:r>
    </w:p>
    <w:p w:rsidR="00C83767" w:rsidRPr="00BC466D" w:rsidRDefault="00C83767" w:rsidP="00D4678E">
      <w:pPr>
        <w:tabs>
          <w:tab w:val="left" w:pos="851"/>
        </w:tabs>
        <w:ind w:firstLine="709"/>
        <w:jc w:val="both"/>
        <w:rPr>
          <w:sz w:val="28"/>
          <w:szCs w:val="28"/>
        </w:rPr>
      </w:pPr>
      <w:r w:rsidRPr="00BC466D">
        <w:rPr>
          <w:sz w:val="28"/>
          <w:szCs w:val="28"/>
        </w:rPr>
        <w:t>указание подраздела Положения, на основании которого было принято решение о признании аукциона несостоявшимся;</w:t>
      </w:r>
    </w:p>
    <w:p w:rsidR="00C83767" w:rsidRPr="00BC466D" w:rsidRDefault="00C83767" w:rsidP="00D4678E">
      <w:pPr>
        <w:tabs>
          <w:tab w:val="left" w:pos="851"/>
        </w:tabs>
        <w:ind w:firstLine="709"/>
        <w:jc w:val="both"/>
        <w:rPr>
          <w:sz w:val="28"/>
          <w:szCs w:val="28"/>
        </w:rPr>
      </w:pPr>
      <w:r w:rsidRPr="00BC466D">
        <w:rPr>
          <w:sz w:val="28"/>
          <w:szCs w:val="28"/>
        </w:rPr>
        <w:t>иная информация, размещаемая в протоколе открытия доступа по решению заказчика;</w:t>
      </w:r>
    </w:p>
    <w:p w:rsidR="00C83767" w:rsidRPr="00BC466D" w:rsidRDefault="00C83767" w:rsidP="00D4678E">
      <w:pPr>
        <w:tabs>
          <w:tab w:val="left" w:pos="851"/>
        </w:tabs>
        <w:ind w:firstLine="709"/>
        <w:jc w:val="both"/>
        <w:rPr>
          <w:sz w:val="28"/>
          <w:szCs w:val="28"/>
        </w:rPr>
      </w:pPr>
      <w:r w:rsidRPr="00BC466D">
        <w:rPr>
          <w:sz w:val="28"/>
          <w:szCs w:val="28"/>
        </w:rPr>
        <w:t>Протокол признания аукциона несостоявшимся размещается в ЕИС в течение 3 дней со дня его подписания.</w:t>
      </w:r>
    </w:p>
    <w:p w:rsidR="00C83767" w:rsidRPr="00BC466D" w:rsidRDefault="00C83767" w:rsidP="00D4678E">
      <w:pPr>
        <w:pStyle w:val="afe"/>
        <w:spacing w:after="0" w:line="240" w:lineRule="auto"/>
        <w:ind w:left="0" w:firstLine="709"/>
        <w:jc w:val="both"/>
        <w:outlineLvl w:val="9"/>
        <w:rPr>
          <w:b w:val="0"/>
          <w:sz w:val="28"/>
          <w:szCs w:val="28"/>
          <w:lang w:val="ru-RU" w:eastAsia="ru-RU"/>
        </w:rPr>
      </w:pPr>
      <w:bookmarkStart w:id="37" w:name="_Toc521582069"/>
      <w:r w:rsidRPr="00BC466D">
        <w:rPr>
          <w:b w:val="0"/>
          <w:sz w:val="28"/>
          <w:szCs w:val="28"/>
          <w:lang w:val="ru-RU" w:eastAsia="ru-RU"/>
        </w:rPr>
        <w:t>9.7.</w:t>
      </w:r>
      <w:r w:rsidR="007262CF" w:rsidRPr="00BC466D">
        <w:rPr>
          <w:b w:val="0"/>
          <w:sz w:val="28"/>
          <w:szCs w:val="28"/>
          <w:lang w:val="ru-RU" w:eastAsia="ru-RU"/>
        </w:rPr>
        <w:t>3.</w:t>
      </w:r>
      <w:r w:rsidR="007262CF" w:rsidRPr="00BC466D">
        <w:rPr>
          <w:b w:val="0"/>
          <w:sz w:val="28"/>
          <w:szCs w:val="28"/>
          <w:lang w:eastAsia="ru-RU"/>
        </w:rPr>
        <w:t> </w:t>
      </w:r>
      <w:r w:rsidRPr="00BC466D">
        <w:rPr>
          <w:b w:val="0"/>
          <w:sz w:val="28"/>
          <w:szCs w:val="28"/>
          <w:lang w:val="ru-RU" w:eastAsia="ru-RU"/>
        </w:rPr>
        <w:t>Рассмотрение заявок на участие в аукционе</w:t>
      </w:r>
      <w:bookmarkEnd w:id="37"/>
      <w:r w:rsidRPr="00BC466D">
        <w:rPr>
          <w:b w:val="0"/>
          <w:sz w:val="28"/>
          <w:szCs w:val="28"/>
          <w:lang w:val="ru-RU" w:eastAsia="ru-RU"/>
        </w:rPr>
        <w:t>:</w:t>
      </w:r>
    </w:p>
    <w:p w:rsidR="00C83767" w:rsidRPr="00BC466D" w:rsidRDefault="00C83767" w:rsidP="00D4678E">
      <w:pPr>
        <w:tabs>
          <w:tab w:val="left" w:pos="851"/>
        </w:tabs>
        <w:ind w:firstLine="709"/>
        <w:jc w:val="both"/>
        <w:rPr>
          <w:sz w:val="28"/>
          <w:szCs w:val="28"/>
        </w:rPr>
      </w:pPr>
      <w:r w:rsidRPr="00BC466D">
        <w:rPr>
          <w:sz w:val="28"/>
          <w:szCs w:val="28"/>
        </w:rPr>
        <w:t>9.7.3.</w:t>
      </w:r>
      <w:r w:rsidR="007262CF" w:rsidRPr="00BC466D">
        <w:rPr>
          <w:sz w:val="28"/>
          <w:szCs w:val="28"/>
        </w:rPr>
        <w:t>1. </w:t>
      </w:r>
      <w:r w:rsidRPr="00BC466D">
        <w:rPr>
          <w:sz w:val="28"/>
          <w:szCs w:val="28"/>
        </w:rPr>
        <w:t>Рассмотрение заявок, поданных на участие в аукционе (далее рассмотрение заявок в настоящем подразделе), осуществляется закупочной комиссией заказчика;</w:t>
      </w:r>
    </w:p>
    <w:p w:rsidR="00C83767" w:rsidRPr="00BC466D" w:rsidRDefault="00C83767" w:rsidP="00D4678E">
      <w:pPr>
        <w:tabs>
          <w:tab w:val="left" w:pos="851"/>
        </w:tabs>
        <w:ind w:firstLine="709"/>
        <w:jc w:val="both"/>
        <w:rPr>
          <w:sz w:val="28"/>
          <w:szCs w:val="28"/>
        </w:rPr>
      </w:pPr>
      <w:r w:rsidRPr="00BC466D">
        <w:rPr>
          <w:sz w:val="28"/>
          <w:szCs w:val="28"/>
        </w:rPr>
        <w:t>9.7.3.</w:t>
      </w:r>
      <w:r w:rsidR="007262CF" w:rsidRPr="00BC466D">
        <w:rPr>
          <w:sz w:val="28"/>
          <w:szCs w:val="28"/>
        </w:rPr>
        <w:t>2. </w:t>
      </w:r>
      <w:r w:rsidRPr="00BC466D">
        <w:rPr>
          <w:sz w:val="28"/>
          <w:szCs w:val="28"/>
        </w:rPr>
        <w:t>Срок рассмотрения заявок не может превышать 20 дней с даты окончания приема заявок;</w:t>
      </w:r>
    </w:p>
    <w:p w:rsidR="00C83767" w:rsidRPr="00BC466D" w:rsidRDefault="00C83767" w:rsidP="00D4678E">
      <w:pPr>
        <w:tabs>
          <w:tab w:val="left" w:pos="851"/>
        </w:tabs>
        <w:ind w:firstLine="709"/>
        <w:jc w:val="both"/>
        <w:rPr>
          <w:sz w:val="28"/>
          <w:szCs w:val="28"/>
        </w:rPr>
      </w:pPr>
      <w:r w:rsidRPr="00BC466D">
        <w:rPr>
          <w:sz w:val="28"/>
          <w:szCs w:val="28"/>
        </w:rPr>
        <w:t>9.7.3.</w:t>
      </w:r>
      <w:r w:rsidR="007262CF" w:rsidRPr="00BC466D">
        <w:rPr>
          <w:sz w:val="28"/>
          <w:szCs w:val="28"/>
        </w:rPr>
        <w:t>3. </w:t>
      </w:r>
      <w:r w:rsidRPr="00BC466D">
        <w:rPr>
          <w:sz w:val="28"/>
          <w:szCs w:val="28"/>
        </w:rPr>
        <w:t>В рамках рассмотрения заявок выполняются следующие дейс</w:t>
      </w:r>
      <w:r w:rsidRPr="00BC466D">
        <w:rPr>
          <w:sz w:val="28"/>
          <w:szCs w:val="28"/>
        </w:rPr>
        <w:t>т</w:t>
      </w:r>
      <w:r w:rsidRPr="00BC466D">
        <w:rPr>
          <w:sz w:val="28"/>
          <w:szCs w:val="28"/>
        </w:rPr>
        <w:t>вия:</w:t>
      </w:r>
    </w:p>
    <w:p w:rsidR="00C83767" w:rsidRPr="00BC466D" w:rsidRDefault="00C83767" w:rsidP="00D4678E">
      <w:pPr>
        <w:tabs>
          <w:tab w:val="left" w:pos="851"/>
        </w:tabs>
        <w:ind w:firstLine="709"/>
        <w:jc w:val="both"/>
        <w:rPr>
          <w:sz w:val="28"/>
          <w:szCs w:val="28"/>
        </w:rPr>
      </w:pPr>
      <w:r w:rsidRPr="00BC466D">
        <w:rPr>
          <w:sz w:val="28"/>
          <w:szCs w:val="28"/>
        </w:rPr>
        <w:t xml:space="preserve">проверка состава заявок на соблюдение требований извещения </w:t>
      </w:r>
      <w:r w:rsidR="002122E3" w:rsidRPr="00BC466D">
        <w:rPr>
          <w:sz w:val="28"/>
          <w:szCs w:val="28"/>
        </w:rPr>
        <w:t xml:space="preserve">и (или) </w:t>
      </w:r>
      <w:r w:rsidRPr="00BC466D">
        <w:rPr>
          <w:sz w:val="28"/>
          <w:szCs w:val="28"/>
        </w:rPr>
        <w:t>аукционной документации;</w:t>
      </w:r>
    </w:p>
    <w:p w:rsidR="00C83767" w:rsidRPr="00BC466D" w:rsidRDefault="00C83767" w:rsidP="00D4678E">
      <w:pPr>
        <w:tabs>
          <w:tab w:val="left" w:pos="851"/>
        </w:tabs>
        <w:ind w:firstLine="709"/>
        <w:jc w:val="both"/>
        <w:rPr>
          <w:sz w:val="28"/>
          <w:szCs w:val="28"/>
        </w:rPr>
      </w:pPr>
      <w:r w:rsidRPr="00BC466D">
        <w:rPr>
          <w:sz w:val="28"/>
          <w:szCs w:val="28"/>
        </w:rPr>
        <w:t xml:space="preserve">проверка участника закупки на соответствие требованиям извещения </w:t>
      </w:r>
      <w:r w:rsidR="002122E3" w:rsidRPr="00BC466D">
        <w:rPr>
          <w:sz w:val="28"/>
          <w:szCs w:val="28"/>
        </w:rPr>
        <w:t xml:space="preserve">и (или) </w:t>
      </w:r>
      <w:r w:rsidRPr="00BC466D">
        <w:rPr>
          <w:sz w:val="28"/>
          <w:szCs w:val="28"/>
        </w:rPr>
        <w:t>ау</w:t>
      </w:r>
      <w:r w:rsidRPr="00BC466D">
        <w:rPr>
          <w:sz w:val="28"/>
          <w:szCs w:val="28"/>
        </w:rPr>
        <w:t>к</w:t>
      </w:r>
      <w:r w:rsidRPr="00BC466D">
        <w:rPr>
          <w:sz w:val="28"/>
          <w:szCs w:val="28"/>
        </w:rPr>
        <w:t>ционной документации;</w:t>
      </w:r>
    </w:p>
    <w:p w:rsidR="00C83767" w:rsidRPr="00BC466D" w:rsidRDefault="00C83767" w:rsidP="00D4678E">
      <w:pPr>
        <w:tabs>
          <w:tab w:val="left" w:pos="851"/>
        </w:tabs>
        <w:ind w:firstLine="709"/>
        <w:jc w:val="both"/>
        <w:rPr>
          <w:sz w:val="28"/>
          <w:szCs w:val="28"/>
        </w:rPr>
      </w:pPr>
      <w:r w:rsidRPr="00BC466D">
        <w:rPr>
          <w:sz w:val="28"/>
          <w:szCs w:val="28"/>
        </w:rPr>
        <w:t>принятие решений о допуске, отказе в допуске (отклонении заявки) к участию по соответствующим основаниям;</w:t>
      </w:r>
    </w:p>
    <w:p w:rsidR="00C83767" w:rsidRPr="00BC466D" w:rsidRDefault="00C83767" w:rsidP="00D4678E">
      <w:pPr>
        <w:tabs>
          <w:tab w:val="left" w:pos="851"/>
        </w:tabs>
        <w:ind w:firstLine="709"/>
        <w:jc w:val="both"/>
        <w:rPr>
          <w:sz w:val="28"/>
          <w:szCs w:val="28"/>
        </w:rPr>
      </w:pPr>
      <w:r w:rsidRPr="00BC466D">
        <w:rPr>
          <w:sz w:val="28"/>
          <w:szCs w:val="28"/>
        </w:rPr>
        <w:t>9.7.3.</w:t>
      </w:r>
      <w:r w:rsidR="007262CF" w:rsidRPr="00BC466D">
        <w:rPr>
          <w:sz w:val="28"/>
          <w:szCs w:val="28"/>
        </w:rPr>
        <w:t>4. </w:t>
      </w:r>
      <w:r w:rsidRPr="00BC466D">
        <w:rPr>
          <w:sz w:val="28"/>
          <w:szCs w:val="28"/>
        </w:rPr>
        <w:t>Комиссия имеет право осуществлять любые иные действия, позволяющие объективно рассмотреть поданные заявки, не указанные в Пол</w:t>
      </w:r>
      <w:r w:rsidRPr="00BC466D">
        <w:rPr>
          <w:sz w:val="28"/>
          <w:szCs w:val="28"/>
        </w:rPr>
        <w:t>о</w:t>
      </w:r>
      <w:r w:rsidRPr="00BC466D">
        <w:rPr>
          <w:sz w:val="28"/>
          <w:szCs w:val="28"/>
        </w:rPr>
        <w:t>жении, при условии, что такие действия не нарушают норм действующего законодательства, а также законных прав и интересов участников закупки;</w:t>
      </w:r>
    </w:p>
    <w:p w:rsidR="00C83767" w:rsidRPr="00BC466D" w:rsidRDefault="00C83767" w:rsidP="00D4678E">
      <w:pPr>
        <w:tabs>
          <w:tab w:val="left" w:pos="851"/>
        </w:tabs>
        <w:ind w:firstLine="709"/>
        <w:jc w:val="both"/>
        <w:rPr>
          <w:sz w:val="28"/>
          <w:szCs w:val="28"/>
        </w:rPr>
      </w:pPr>
      <w:r w:rsidRPr="00BC466D">
        <w:rPr>
          <w:sz w:val="28"/>
          <w:szCs w:val="28"/>
        </w:rPr>
        <w:t>9.7.3.</w:t>
      </w:r>
      <w:r w:rsidR="007262CF" w:rsidRPr="00BC466D">
        <w:rPr>
          <w:sz w:val="28"/>
          <w:szCs w:val="28"/>
        </w:rPr>
        <w:t>5. </w:t>
      </w:r>
      <w:r w:rsidRPr="00BC466D">
        <w:rPr>
          <w:sz w:val="28"/>
          <w:szCs w:val="28"/>
        </w:rPr>
        <w:t>Комиссия принимает решение об отклонении от участия в ау</w:t>
      </w:r>
      <w:r w:rsidRPr="00BC466D">
        <w:rPr>
          <w:sz w:val="28"/>
          <w:szCs w:val="28"/>
        </w:rPr>
        <w:t>к</w:t>
      </w:r>
      <w:r w:rsidRPr="00BC466D">
        <w:rPr>
          <w:sz w:val="28"/>
          <w:szCs w:val="28"/>
        </w:rPr>
        <w:t>ционе заявки участника в случае несоответствия указанным в аукционной документации требованиям, в том числе к участнику закупки, предмету закупки, условиям договора, к оформлению з</w:t>
      </w:r>
      <w:r w:rsidRPr="00BC466D">
        <w:rPr>
          <w:sz w:val="28"/>
          <w:szCs w:val="28"/>
        </w:rPr>
        <w:t>а</w:t>
      </w:r>
      <w:r w:rsidRPr="00BC466D">
        <w:rPr>
          <w:sz w:val="28"/>
          <w:szCs w:val="28"/>
        </w:rPr>
        <w:t>явки;</w:t>
      </w:r>
    </w:p>
    <w:p w:rsidR="00C83767" w:rsidRPr="00BC466D" w:rsidRDefault="00C83767" w:rsidP="00D4678E">
      <w:pPr>
        <w:tabs>
          <w:tab w:val="left" w:pos="851"/>
        </w:tabs>
        <w:ind w:firstLine="709"/>
        <w:jc w:val="both"/>
        <w:rPr>
          <w:sz w:val="28"/>
          <w:szCs w:val="28"/>
        </w:rPr>
      </w:pPr>
      <w:r w:rsidRPr="00BC466D">
        <w:rPr>
          <w:sz w:val="28"/>
          <w:szCs w:val="28"/>
        </w:rPr>
        <w:t>9.7.3.</w:t>
      </w:r>
      <w:r w:rsidR="007262CF" w:rsidRPr="00BC466D">
        <w:rPr>
          <w:sz w:val="28"/>
          <w:szCs w:val="28"/>
        </w:rPr>
        <w:t>6. </w:t>
      </w:r>
      <w:r w:rsidRPr="00BC466D">
        <w:rPr>
          <w:sz w:val="28"/>
          <w:szCs w:val="28"/>
        </w:rPr>
        <w:t>Если заказчиком выявлен факт указания в поданной участником закупки заявке недостоверных сведений, такая заявка подлежит отклонению на любом этапе ау</w:t>
      </w:r>
      <w:r w:rsidRPr="00BC466D">
        <w:rPr>
          <w:sz w:val="28"/>
          <w:szCs w:val="28"/>
        </w:rPr>
        <w:t>к</w:t>
      </w:r>
      <w:r w:rsidRPr="00BC466D">
        <w:rPr>
          <w:sz w:val="28"/>
          <w:szCs w:val="28"/>
        </w:rPr>
        <w:t>циона;</w:t>
      </w:r>
    </w:p>
    <w:p w:rsidR="00C83767" w:rsidRPr="00BC466D" w:rsidRDefault="00C83767" w:rsidP="00D4678E">
      <w:pPr>
        <w:tabs>
          <w:tab w:val="left" w:pos="851"/>
        </w:tabs>
        <w:ind w:firstLine="709"/>
        <w:jc w:val="both"/>
        <w:rPr>
          <w:sz w:val="28"/>
          <w:szCs w:val="28"/>
        </w:rPr>
      </w:pPr>
      <w:r w:rsidRPr="00BC466D">
        <w:rPr>
          <w:sz w:val="28"/>
          <w:szCs w:val="28"/>
        </w:rPr>
        <w:t>9.7.3.</w:t>
      </w:r>
      <w:r w:rsidR="007262CF" w:rsidRPr="00BC466D">
        <w:rPr>
          <w:sz w:val="28"/>
          <w:szCs w:val="28"/>
        </w:rPr>
        <w:t>7. </w:t>
      </w:r>
      <w:r w:rsidRPr="00BC466D">
        <w:rPr>
          <w:sz w:val="28"/>
          <w:szCs w:val="28"/>
        </w:rPr>
        <w:t>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C83767" w:rsidRPr="00BC466D" w:rsidRDefault="00C83767" w:rsidP="00D4678E">
      <w:pPr>
        <w:tabs>
          <w:tab w:val="left" w:pos="851"/>
        </w:tabs>
        <w:ind w:firstLine="709"/>
        <w:jc w:val="both"/>
        <w:rPr>
          <w:sz w:val="28"/>
          <w:szCs w:val="28"/>
        </w:rPr>
      </w:pPr>
      <w:r w:rsidRPr="00BC466D">
        <w:rPr>
          <w:sz w:val="28"/>
          <w:szCs w:val="28"/>
        </w:rPr>
        <w:t>дата подписания протокола;</w:t>
      </w:r>
    </w:p>
    <w:p w:rsidR="00C83767" w:rsidRPr="00BC466D" w:rsidRDefault="00C83767" w:rsidP="00D4678E">
      <w:pPr>
        <w:tabs>
          <w:tab w:val="left" w:pos="851"/>
        </w:tabs>
        <w:ind w:firstLine="709"/>
        <w:jc w:val="both"/>
        <w:rPr>
          <w:sz w:val="28"/>
          <w:szCs w:val="28"/>
        </w:rPr>
      </w:pPr>
      <w:r w:rsidRPr="00BC466D">
        <w:rPr>
          <w:sz w:val="28"/>
          <w:szCs w:val="28"/>
        </w:rPr>
        <w:t>количество поданных на участие в аукционе заявок, а также дата и время регистр</w:t>
      </w:r>
      <w:r w:rsidRPr="00BC466D">
        <w:rPr>
          <w:sz w:val="28"/>
          <w:szCs w:val="28"/>
        </w:rPr>
        <w:t>а</w:t>
      </w:r>
      <w:r w:rsidRPr="00BC466D">
        <w:rPr>
          <w:sz w:val="28"/>
          <w:szCs w:val="28"/>
        </w:rPr>
        <w:t>ции каждой заявки;</w:t>
      </w:r>
    </w:p>
    <w:p w:rsidR="00C83767" w:rsidRPr="00BC466D" w:rsidRDefault="00C83767" w:rsidP="00D4678E">
      <w:pPr>
        <w:tabs>
          <w:tab w:val="left" w:pos="851"/>
        </w:tabs>
        <w:ind w:firstLine="709"/>
        <w:jc w:val="both"/>
        <w:rPr>
          <w:sz w:val="28"/>
          <w:szCs w:val="28"/>
        </w:rPr>
      </w:pPr>
      <w:r w:rsidRPr="00BC466D">
        <w:rPr>
          <w:sz w:val="28"/>
          <w:szCs w:val="28"/>
        </w:rPr>
        <w:t>причины, по которым аукцион признан несостоявшимся, в случае признания его таковым, с указанием подраздела Положения, на основании которого было принято реш</w:t>
      </w:r>
      <w:r w:rsidRPr="00BC466D">
        <w:rPr>
          <w:sz w:val="28"/>
          <w:szCs w:val="28"/>
        </w:rPr>
        <w:t>е</w:t>
      </w:r>
      <w:r w:rsidRPr="00BC466D">
        <w:rPr>
          <w:sz w:val="28"/>
          <w:szCs w:val="28"/>
        </w:rPr>
        <w:t>ние о признании аукциона несостоявшимся;</w:t>
      </w:r>
    </w:p>
    <w:p w:rsidR="00C83767" w:rsidRPr="00BC466D" w:rsidRDefault="00C83767" w:rsidP="00D4678E">
      <w:pPr>
        <w:tabs>
          <w:tab w:val="left" w:pos="851"/>
        </w:tabs>
        <w:ind w:firstLine="709"/>
        <w:jc w:val="both"/>
        <w:rPr>
          <w:sz w:val="28"/>
          <w:szCs w:val="28"/>
        </w:rPr>
      </w:pPr>
      <w:r w:rsidRPr="00BC466D">
        <w:rPr>
          <w:sz w:val="28"/>
          <w:szCs w:val="28"/>
        </w:rPr>
        <w:t>результаты рассмотрения заявок на участие в аукционе, в том числе с указанием:</w:t>
      </w:r>
    </w:p>
    <w:p w:rsidR="00C83767" w:rsidRPr="00BC466D" w:rsidRDefault="00C83767" w:rsidP="00D4678E">
      <w:pPr>
        <w:tabs>
          <w:tab w:val="left" w:pos="851"/>
        </w:tabs>
        <w:ind w:firstLine="709"/>
        <w:jc w:val="both"/>
        <w:rPr>
          <w:sz w:val="28"/>
          <w:szCs w:val="28"/>
        </w:rPr>
      </w:pPr>
      <w:r w:rsidRPr="00BC466D">
        <w:rPr>
          <w:sz w:val="28"/>
          <w:szCs w:val="28"/>
        </w:rPr>
        <w:t>количества заявок на участие в аукционе, которые были отклонены по результатам рассмотрения заявок;</w:t>
      </w:r>
    </w:p>
    <w:p w:rsidR="00C83767" w:rsidRPr="00BC466D" w:rsidRDefault="00C83767" w:rsidP="00D4678E">
      <w:pPr>
        <w:tabs>
          <w:tab w:val="left" w:pos="851"/>
        </w:tabs>
        <w:ind w:firstLine="709"/>
        <w:jc w:val="both"/>
        <w:rPr>
          <w:sz w:val="28"/>
          <w:szCs w:val="28"/>
        </w:rPr>
      </w:pPr>
      <w:r w:rsidRPr="00BC466D">
        <w:rPr>
          <w:sz w:val="28"/>
          <w:szCs w:val="28"/>
        </w:rPr>
        <w:t>основания отклонения каждой заявки на участие в аукционе, которая была откл</w:t>
      </w:r>
      <w:r w:rsidRPr="00BC466D">
        <w:rPr>
          <w:sz w:val="28"/>
          <w:szCs w:val="28"/>
        </w:rPr>
        <w:t>о</w:t>
      </w:r>
      <w:r w:rsidRPr="00BC466D">
        <w:rPr>
          <w:sz w:val="28"/>
          <w:szCs w:val="28"/>
        </w:rPr>
        <w:t>нена, с указанием положений аукционной документации, которым не соответствует такая заявка;</w:t>
      </w:r>
    </w:p>
    <w:p w:rsidR="00C83767" w:rsidRPr="00BC466D" w:rsidRDefault="00C83767" w:rsidP="00D4678E">
      <w:pPr>
        <w:tabs>
          <w:tab w:val="left" w:pos="851"/>
        </w:tabs>
        <w:ind w:firstLine="709"/>
        <w:jc w:val="both"/>
        <w:rPr>
          <w:sz w:val="28"/>
          <w:szCs w:val="28"/>
        </w:rPr>
      </w:pPr>
      <w:r w:rsidRPr="00BC466D">
        <w:rPr>
          <w:sz w:val="28"/>
          <w:szCs w:val="28"/>
        </w:rPr>
        <w:t>идентификационные номера заявок на участие в аукционе;</w:t>
      </w:r>
    </w:p>
    <w:p w:rsidR="00C83767" w:rsidRPr="00BC466D" w:rsidRDefault="00C83767" w:rsidP="00D4678E">
      <w:pPr>
        <w:tabs>
          <w:tab w:val="left" w:pos="851"/>
        </w:tabs>
        <w:ind w:firstLine="709"/>
        <w:jc w:val="both"/>
        <w:rPr>
          <w:sz w:val="28"/>
          <w:szCs w:val="28"/>
        </w:rPr>
      </w:pPr>
      <w:r w:rsidRPr="00BC466D">
        <w:rPr>
          <w:sz w:val="28"/>
          <w:szCs w:val="28"/>
        </w:rPr>
        <w:t>иная информация, размещаемая в протоколе рассмотрения заявок по решению з</w:t>
      </w:r>
      <w:r w:rsidRPr="00BC466D">
        <w:rPr>
          <w:sz w:val="28"/>
          <w:szCs w:val="28"/>
        </w:rPr>
        <w:t>а</w:t>
      </w:r>
      <w:r w:rsidRPr="00BC466D">
        <w:rPr>
          <w:sz w:val="28"/>
          <w:szCs w:val="28"/>
        </w:rPr>
        <w:t xml:space="preserve">казчика или предусмотренная Постановлением </w:t>
      </w:r>
      <w:r w:rsidR="007262CF" w:rsidRPr="00BC466D">
        <w:rPr>
          <w:sz w:val="28"/>
          <w:szCs w:val="28"/>
        </w:rPr>
        <w:t>№ </w:t>
      </w:r>
      <w:r w:rsidRPr="00BC466D">
        <w:rPr>
          <w:sz w:val="28"/>
          <w:szCs w:val="28"/>
        </w:rPr>
        <w:t>908;</w:t>
      </w:r>
    </w:p>
    <w:p w:rsidR="00C83767" w:rsidRPr="00BC466D" w:rsidRDefault="00C83767" w:rsidP="00D4678E">
      <w:pPr>
        <w:tabs>
          <w:tab w:val="left" w:pos="851"/>
        </w:tabs>
        <w:ind w:firstLine="709"/>
        <w:jc w:val="both"/>
        <w:rPr>
          <w:sz w:val="28"/>
          <w:szCs w:val="28"/>
        </w:rPr>
      </w:pPr>
      <w:r w:rsidRPr="00BC466D">
        <w:rPr>
          <w:sz w:val="28"/>
          <w:szCs w:val="28"/>
        </w:rPr>
        <w:t>9.7.3.</w:t>
      </w:r>
      <w:r w:rsidR="007262CF" w:rsidRPr="00BC466D">
        <w:rPr>
          <w:sz w:val="28"/>
          <w:szCs w:val="28"/>
        </w:rPr>
        <w:t>8. </w:t>
      </w:r>
      <w:r w:rsidRPr="00BC466D">
        <w:rPr>
          <w:sz w:val="28"/>
          <w:szCs w:val="28"/>
        </w:rPr>
        <w:t>Протокол рассмотрения заявок подписывается присутствующими членами з</w:t>
      </w:r>
      <w:r w:rsidRPr="00BC466D">
        <w:rPr>
          <w:sz w:val="28"/>
          <w:szCs w:val="28"/>
        </w:rPr>
        <w:t>а</w:t>
      </w:r>
      <w:r w:rsidRPr="00BC466D">
        <w:rPr>
          <w:sz w:val="28"/>
          <w:szCs w:val="28"/>
        </w:rPr>
        <w:t>купочной комиссии в день рассмотрения заявок;</w:t>
      </w:r>
    </w:p>
    <w:p w:rsidR="00C83767" w:rsidRPr="00BC466D" w:rsidRDefault="00C83767" w:rsidP="00D4678E">
      <w:pPr>
        <w:tabs>
          <w:tab w:val="left" w:pos="851"/>
        </w:tabs>
        <w:ind w:firstLine="709"/>
        <w:jc w:val="both"/>
        <w:rPr>
          <w:sz w:val="28"/>
          <w:szCs w:val="28"/>
        </w:rPr>
      </w:pPr>
      <w:r w:rsidRPr="00BC466D">
        <w:rPr>
          <w:sz w:val="28"/>
          <w:szCs w:val="28"/>
        </w:rPr>
        <w:t>9.7.3.</w:t>
      </w:r>
      <w:r w:rsidR="007262CF" w:rsidRPr="00BC466D">
        <w:rPr>
          <w:sz w:val="28"/>
          <w:szCs w:val="28"/>
        </w:rPr>
        <w:t>9. </w:t>
      </w:r>
      <w:r w:rsidRPr="00BC466D">
        <w:rPr>
          <w:sz w:val="28"/>
          <w:szCs w:val="28"/>
        </w:rPr>
        <w:t>В протоколе рассмотрения заявок не могут быть указаны наименования участников аукциона (юридических лиц), фамилии, имена, отч</w:t>
      </w:r>
      <w:r w:rsidRPr="00BC466D">
        <w:rPr>
          <w:sz w:val="28"/>
          <w:szCs w:val="28"/>
        </w:rPr>
        <w:t>е</w:t>
      </w:r>
      <w:r w:rsidRPr="00BC466D">
        <w:rPr>
          <w:sz w:val="28"/>
          <w:szCs w:val="28"/>
        </w:rPr>
        <w:t>ства участников закупки (физических лиц);</w:t>
      </w:r>
    </w:p>
    <w:p w:rsidR="00C83767" w:rsidRPr="00BC466D" w:rsidRDefault="00C83767" w:rsidP="00D4678E">
      <w:pPr>
        <w:tabs>
          <w:tab w:val="left" w:pos="851"/>
        </w:tabs>
        <w:ind w:firstLine="709"/>
        <w:jc w:val="both"/>
        <w:rPr>
          <w:sz w:val="28"/>
          <w:szCs w:val="28"/>
        </w:rPr>
      </w:pPr>
      <w:r w:rsidRPr="00BC466D">
        <w:rPr>
          <w:sz w:val="28"/>
          <w:szCs w:val="28"/>
        </w:rPr>
        <w:t>9.7.3.1</w:t>
      </w:r>
      <w:r w:rsidR="007262CF" w:rsidRPr="00BC466D">
        <w:rPr>
          <w:sz w:val="28"/>
          <w:szCs w:val="28"/>
        </w:rPr>
        <w:t>0. </w:t>
      </w:r>
      <w:r w:rsidRPr="00BC466D">
        <w:rPr>
          <w:sz w:val="28"/>
          <w:szCs w:val="28"/>
        </w:rPr>
        <w:t>Подписанный присутствующими членами закупочной коми</w:t>
      </w:r>
      <w:r w:rsidRPr="00BC466D">
        <w:rPr>
          <w:sz w:val="28"/>
          <w:szCs w:val="28"/>
        </w:rPr>
        <w:t>с</w:t>
      </w:r>
      <w:r w:rsidRPr="00BC466D">
        <w:rPr>
          <w:sz w:val="28"/>
          <w:szCs w:val="28"/>
        </w:rPr>
        <w:t>сии протокол рассмотрения заявок размещается в ЕИС в течение 3 дней со дня его подписания;</w:t>
      </w:r>
    </w:p>
    <w:p w:rsidR="00C83767" w:rsidRPr="00BC466D" w:rsidRDefault="00C83767" w:rsidP="00D4678E">
      <w:pPr>
        <w:pStyle w:val="afe"/>
        <w:spacing w:after="0" w:line="240" w:lineRule="auto"/>
        <w:ind w:left="0" w:firstLine="709"/>
        <w:jc w:val="both"/>
        <w:outlineLvl w:val="9"/>
        <w:rPr>
          <w:b w:val="0"/>
          <w:sz w:val="28"/>
          <w:szCs w:val="28"/>
          <w:lang w:val="ru-RU" w:eastAsia="ru-RU"/>
        </w:rPr>
      </w:pPr>
      <w:bookmarkStart w:id="38" w:name="_Toc521582070"/>
      <w:r w:rsidRPr="00BC466D">
        <w:rPr>
          <w:b w:val="0"/>
          <w:sz w:val="28"/>
          <w:szCs w:val="28"/>
          <w:lang w:eastAsia="ru-RU"/>
        </w:rPr>
        <w:t>9.7.</w:t>
      </w:r>
      <w:r w:rsidR="007262CF" w:rsidRPr="00BC466D">
        <w:rPr>
          <w:b w:val="0"/>
          <w:sz w:val="28"/>
          <w:szCs w:val="28"/>
          <w:lang w:eastAsia="ru-RU"/>
        </w:rPr>
        <w:t>4. </w:t>
      </w:r>
      <w:r w:rsidRPr="00BC466D">
        <w:rPr>
          <w:b w:val="0"/>
          <w:sz w:val="28"/>
          <w:szCs w:val="28"/>
          <w:lang w:eastAsia="ru-RU"/>
        </w:rPr>
        <w:t>Проведение аукциона</w:t>
      </w:r>
      <w:bookmarkEnd w:id="38"/>
      <w:r w:rsidRPr="00BC466D">
        <w:rPr>
          <w:b w:val="0"/>
          <w:sz w:val="28"/>
          <w:szCs w:val="28"/>
          <w:lang w:eastAsia="ru-RU"/>
        </w:rPr>
        <w:t>:</w:t>
      </w:r>
    </w:p>
    <w:p w:rsidR="00C83767" w:rsidRPr="00BC466D" w:rsidRDefault="00C83767" w:rsidP="00BC466D">
      <w:pPr>
        <w:tabs>
          <w:tab w:val="left" w:pos="851"/>
        </w:tabs>
        <w:ind w:firstLine="709"/>
        <w:jc w:val="both"/>
        <w:rPr>
          <w:sz w:val="28"/>
          <w:szCs w:val="28"/>
        </w:rPr>
      </w:pPr>
      <w:r w:rsidRPr="00BC466D">
        <w:rPr>
          <w:sz w:val="28"/>
          <w:szCs w:val="28"/>
        </w:rPr>
        <w:t>9.7.4.</w:t>
      </w:r>
      <w:r w:rsidR="007262CF" w:rsidRPr="00BC466D">
        <w:rPr>
          <w:sz w:val="28"/>
          <w:szCs w:val="28"/>
        </w:rPr>
        <w:t>1. </w:t>
      </w:r>
      <w:r w:rsidRPr="00BC466D">
        <w:rPr>
          <w:sz w:val="28"/>
          <w:szCs w:val="28"/>
        </w:rPr>
        <w:t xml:space="preserve">Этап проведения аукциона (далее </w:t>
      </w:r>
      <w:r w:rsidR="00BC466D">
        <w:rPr>
          <w:sz w:val="28"/>
          <w:szCs w:val="28"/>
        </w:rPr>
        <w:t xml:space="preserve">– </w:t>
      </w:r>
      <w:r w:rsidRPr="00BC466D">
        <w:rPr>
          <w:sz w:val="28"/>
          <w:szCs w:val="28"/>
        </w:rPr>
        <w:t>проведение аукциона в настоящем подразделе) обеспечивается оператором ЭП посредством автомат</w:t>
      </w:r>
      <w:r w:rsidRPr="00BC466D">
        <w:rPr>
          <w:sz w:val="28"/>
          <w:szCs w:val="28"/>
        </w:rPr>
        <w:t>и</w:t>
      </w:r>
      <w:r w:rsidRPr="00BC466D">
        <w:rPr>
          <w:sz w:val="28"/>
          <w:szCs w:val="28"/>
        </w:rPr>
        <w:t>зированного функционала;</w:t>
      </w:r>
    </w:p>
    <w:p w:rsidR="00C83767" w:rsidRPr="00BC466D" w:rsidRDefault="00C83767" w:rsidP="00D4678E">
      <w:pPr>
        <w:tabs>
          <w:tab w:val="left" w:pos="851"/>
        </w:tabs>
        <w:ind w:firstLine="709"/>
        <w:jc w:val="both"/>
        <w:rPr>
          <w:sz w:val="28"/>
          <w:szCs w:val="28"/>
        </w:rPr>
      </w:pPr>
      <w:r w:rsidRPr="00BC466D">
        <w:rPr>
          <w:sz w:val="28"/>
          <w:szCs w:val="28"/>
        </w:rPr>
        <w:t>9.7.4.</w:t>
      </w:r>
      <w:r w:rsidR="007262CF" w:rsidRPr="00BC466D">
        <w:rPr>
          <w:sz w:val="28"/>
          <w:szCs w:val="28"/>
        </w:rPr>
        <w:t>2. </w:t>
      </w:r>
      <w:r w:rsidRPr="00BC466D">
        <w:rPr>
          <w:sz w:val="28"/>
          <w:szCs w:val="28"/>
        </w:rPr>
        <w:t>Дата и время аукциона устанавливаются в аукционной документации (пр</w:t>
      </w:r>
      <w:r w:rsidRPr="00BC466D">
        <w:rPr>
          <w:sz w:val="28"/>
          <w:szCs w:val="28"/>
        </w:rPr>
        <w:t>о</w:t>
      </w:r>
      <w:r w:rsidRPr="00BC466D">
        <w:rPr>
          <w:sz w:val="28"/>
          <w:szCs w:val="28"/>
        </w:rPr>
        <w:t>ведение аукциона может быть осуществлено не позднее чем через 10 дней со дня рассмо</w:t>
      </w:r>
      <w:r w:rsidRPr="00BC466D">
        <w:rPr>
          <w:sz w:val="28"/>
          <w:szCs w:val="28"/>
        </w:rPr>
        <w:t>т</w:t>
      </w:r>
      <w:r w:rsidRPr="00BC466D">
        <w:rPr>
          <w:sz w:val="28"/>
          <w:szCs w:val="28"/>
        </w:rPr>
        <w:t>рения заявок на участие в аукционе);</w:t>
      </w:r>
    </w:p>
    <w:p w:rsidR="00C83767" w:rsidRPr="00BC466D" w:rsidRDefault="00C83767" w:rsidP="00D4678E">
      <w:pPr>
        <w:tabs>
          <w:tab w:val="left" w:pos="851"/>
        </w:tabs>
        <w:ind w:firstLine="709"/>
        <w:jc w:val="both"/>
        <w:rPr>
          <w:sz w:val="28"/>
          <w:szCs w:val="28"/>
        </w:rPr>
      </w:pPr>
      <w:r w:rsidRPr="00BC466D">
        <w:rPr>
          <w:sz w:val="28"/>
          <w:szCs w:val="28"/>
        </w:rPr>
        <w:t>9.7.4.</w:t>
      </w:r>
      <w:r w:rsidR="007262CF" w:rsidRPr="00BC466D">
        <w:rPr>
          <w:sz w:val="28"/>
          <w:szCs w:val="28"/>
        </w:rPr>
        <w:t>3. </w:t>
      </w:r>
      <w:r w:rsidRPr="00BC466D">
        <w:rPr>
          <w:sz w:val="28"/>
          <w:szCs w:val="28"/>
        </w:rPr>
        <w:t>К проведению аукциона допускаются только участники аукциона, заявки которых были признаны соответствующими требованиям аукционной документации в с</w:t>
      </w:r>
      <w:r w:rsidRPr="00BC466D">
        <w:rPr>
          <w:sz w:val="28"/>
          <w:szCs w:val="28"/>
        </w:rPr>
        <w:t>о</w:t>
      </w:r>
      <w:r w:rsidRPr="00BC466D">
        <w:rPr>
          <w:sz w:val="28"/>
          <w:szCs w:val="28"/>
        </w:rPr>
        <w:t>ответствии с протоколом рассмотрения заявок;</w:t>
      </w:r>
    </w:p>
    <w:p w:rsidR="00C83767" w:rsidRPr="00BC466D" w:rsidRDefault="00C83767" w:rsidP="00D4678E">
      <w:pPr>
        <w:tabs>
          <w:tab w:val="left" w:pos="851"/>
        </w:tabs>
        <w:ind w:firstLine="709"/>
        <w:jc w:val="both"/>
        <w:rPr>
          <w:sz w:val="28"/>
          <w:szCs w:val="28"/>
        </w:rPr>
      </w:pPr>
      <w:r w:rsidRPr="00BC466D">
        <w:rPr>
          <w:sz w:val="28"/>
          <w:szCs w:val="28"/>
        </w:rPr>
        <w:t>9.7.4.</w:t>
      </w:r>
      <w:r w:rsidR="007262CF" w:rsidRPr="00BC466D">
        <w:rPr>
          <w:sz w:val="28"/>
          <w:szCs w:val="28"/>
        </w:rPr>
        <w:t>4. </w:t>
      </w:r>
      <w:r w:rsidRPr="00BC466D">
        <w:rPr>
          <w:sz w:val="28"/>
          <w:szCs w:val="28"/>
        </w:rPr>
        <w:t>Если в ходе рассмотрения заявок к участию в аукционе была допущена только одна заявка, проведение аукциона не осуществляется;</w:t>
      </w:r>
    </w:p>
    <w:p w:rsidR="00C83767" w:rsidRPr="00BC466D" w:rsidRDefault="00C83767" w:rsidP="00D4678E">
      <w:pPr>
        <w:tabs>
          <w:tab w:val="left" w:pos="851"/>
        </w:tabs>
        <w:ind w:firstLine="709"/>
        <w:jc w:val="both"/>
        <w:rPr>
          <w:sz w:val="28"/>
          <w:szCs w:val="28"/>
        </w:rPr>
      </w:pPr>
      <w:r w:rsidRPr="00BC466D">
        <w:rPr>
          <w:sz w:val="28"/>
          <w:szCs w:val="28"/>
        </w:rPr>
        <w:t>9.7.4.</w:t>
      </w:r>
      <w:r w:rsidR="007262CF" w:rsidRPr="00BC466D">
        <w:rPr>
          <w:sz w:val="28"/>
          <w:szCs w:val="28"/>
        </w:rPr>
        <w:t>5. </w:t>
      </w:r>
      <w:r w:rsidR="00E855EB" w:rsidRPr="00BC466D">
        <w:rPr>
          <w:sz w:val="28"/>
          <w:szCs w:val="28"/>
        </w:rPr>
        <w:t>«</w:t>
      </w:r>
      <w:r w:rsidRPr="00BC466D">
        <w:rPr>
          <w:sz w:val="28"/>
          <w:szCs w:val="28"/>
        </w:rPr>
        <w:t>Шаг аукциона</w:t>
      </w:r>
      <w:r w:rsidR="00E855EB" w:rsidRPr="00BC466D">
        <w:rPr>
          <w:sz w:val="28"/>
          <w:szCs w:val="28"/>
        </w:rPr>
        <w:t>»</w:t>
      </w:r>
      <w:r w:rsidRPr="00BC466D">
        <w:rPr>
          <w:sz w:val="28"/>
          <w:szCs w:val="28"/>
        </w:rPr>
        <w:t xml:space="preserve"> может иметь диапазон значений в пределах от 0,5</w:t>
      </w:r>
      <w:r w:rsidR="00BC466D">
        <w:rPr>
          <w:sz w:val="28"/>
          <w:szCs w:val="28"/>
        </w:rPr>
        <w:t>%</w:t>
      </w:r>
      <w:r w:rsidRPr="00BC466D">
        <w:rPr>
          <w:sz w:val="28"/>
          <w:szCs w:val="28"/>
        </w:rPr>
        <w:t xml:space="preserve"> до 5</w:t>
      </w:r>
      <w:r w:rsidR="00BC466D">
        <w:rPr>
          <w:sz w:val="28"/>
          <w:szCs w:val="28"/>
        </w:rPr>
        <w:t>%</w:t>
      </w:r>
      <w:r w:rsidRPr="00BC466D">
        <w:rPr>
          <w:sz w:val="28"/>
          <w:szCs w:val="28"/>
        </w:rPr>
        <w:t xml:space="preserve"> от начальной (максимальной) цены договора, либо фиксированное значение из диап</w:t>
      </w:r>
      <w:r w:rsidRPr="00BC466D">
        <w:rPr>
          <w:sz w:val="28"/>
          <w:szCs w:val="28"/>
        </w:rPr>
        <w:t>а</w:t>
      </w:r>
      <w:r w:rsidRPr="00BC466D">
        <w:rPr>
          <w:sz w:val="28"/>
          <w:szCs w:val="28"/>
        </w:rPr>
        <w:t>зона 0,5</w:t>
      </w:r>
      <w:r w:rsidR="00BC466D">
        <w:rPr>
          <w:sz w:val="28"/>
          <w:szCs w:val="28"/>
        </w:rPr>
        <w:t>%</w:t>
      </w:r>
      <w:r w:rsidRPr="00BC466D">
        <w:rPr>
          <w:sz w:val="28"/>
          <w:szCs w:val="28"/>
        </w:rPr>
        <w:t xml:space="preserve"> - 5</w:t>
      </w:r>
      <w:r w:rsidR="00BC466D">
        <w:rPr>
          <w:sz w:val="28"/>
          <w:szCs w:val="28"/>
        </w:rPr>
        <w:t>%</w:t>
      </w:r>
      <w:r w:rsidRPr="00BC466D">
        <w:rPr>
          <w:sz w:val="28"/>
          <w:szCs w:val="28"/>
        </w:rPr>
        <w:t xml:space="preserve">. Решение о выборе конкретного типа </w:t>
      </w:r>
      <w:r w:rsidR="00E855EB" w:rsidRPr="00BC466D">
        <w:rPr>
          <w:sz w:val="28"/>
          <w:szCs w:val="28"/>
        </w:rPr>
        <w:t>«</w:t>
      </w:r>
      <w:r w:rsidRPr="00BC466D">
        <w:rPr>
          <w:sz w:val="28"/>
          <w:szCs w:val="28"/>
        </w:rPr>
        <w:t>шага аукциона</w:t>
      </w:r>
      <w:r w:rsidR="00E855EB" w:rsidRPr="00BC466D">
        <w:rPr>
          <w:sz w:val="28"/>
          <w:szCs w:val="28"/>
        </w:rPr>
        <w:t>»</w:t>
      </w:r>
      <w:r w:rsidRPr="00BC466D">
        <w:rPr>
          <w:sz w:val="28"/>
          <w:szCs w:val="28"/>
        </w:rPr>
        <w:t xml:space="preserve"> принимает зака</w:t>
      </w:r>
      <w:r w:rsidRPr="00BC466D">
        <w:rPr>
          <w:sz w:val="28"/>
          <w:szCs w:val="28"/>
        </w:rPr>
        <w:t>з</w:t>
      </w:r>
      <w:r w:rsidRPr="00BC466D">
        <w:rPr>
          <w:sz w:val="28"/>
          <w:szCs w:val="28"/>
        </w:rPr>
        <w:t>чик;</w:t>
      </w:r>
    </w:p>
    <w:p w:rsidR="00C83767" w:rsidRPr="00BC466D" w:rsidRDefault="00C83767" w:rsidP="00D4678E">
      <w:pPr>
        <w:tabs>
          <w:tab w:val="left" w:pos="851"/>
        </w:tabs>
        <w:ind w:firstLine="709"/>
        <w:jc w:val="both"/>
        <w:rPr>
          <w:sz w:val="28"/>
          <w:szCs w:val="28"/>
        </w:rPr>
      </w:pPr>
      <w:r w:rsidRPr="00BC466D">
        <w:rPr>
          <w:sz w:val="28"/>
          <w:szCs w:val="28"/>
        </w:rPr>
        <w:t>9.7.4.</w:t>
      </w:r>
      <w:r w:rsidR="007262CF" w:rsidRPr="00BC466D">
        <w:rPr>
          <w:sz w:val="28"/>
          <w:szCs w:val="28"/>
        </w:rPr>
        <w:t>6. </w:t>
      </w:r>
      <w:r w:rsidRPr="00BC466D">
        <w:rPr>
          <w:sz w:val="28"/>
          <w:szCs w:val="28"/>
        </w:rPr>
        <w:t xml:space="preserve">Подача ценовых предложений при проведении аукциона вне </w:t>
      </w:r>
      <w:r w:rsidR="00E855EB" w:rsidRPr="00BC466D">
        <w:rPr>
          <w:sz w:val="28"/>
          <w:szCs w:val="28"/>
        </w:rPr>
        <w:t>«</w:t>
      </w:r>
      <w:r w:rsidRPr="00BC466D">
        <w:rPr>
          <w:sz w:val="28"/>
          <w:szCs w:val="28"/>
        </w:rPr>
        <w:t>шага аукци</w:t>
      </w:r>
      <w:r w:rsidRPr="00BC466D">
        <w:rPr>
          <w:sz w:val="28"/>
          <w:szCs w:val="28"/>
        </w:rPr>
        <w:t>о</w:t>
      </w:r>
      <w:r w:rsidRPr="00BC466D">
        <w:rPr>
          <w:sz w:val="28"/>
          <w:szCs w:val="28"/>
        </w:rPr>
        <w:t>на</w:t>
      </w:r>
      <w:r w:rsidR="00E855EB" w:rsidRPr="00BC466D">
        <w:rPr>
          <w:sz w:val="28"/>
          <w:szCs w:val="28"/>
        </w:rPr>
        <w:t>»</w:t>
      </w:r>
      <w:r w:rsidRPr="00BC466D">
        <w:rPr>
          <w:sz w:val="28"/>
          <w:szCs w:val="28"/>
        </w:rPr>
        <w:t xml:space="preserve"> не допускается;</w:t>
      </w:r>
    </w:p>
    <w:p w:rsidR="00C83767" w:rsidRPr="00BC466D" w:rsidRDefault="00C83767" w:rsidP="00D4678E">
      <w:pPr>
        <w:tabs>
          <w:tab w:val="left" w:pos="851"/>
        </w:tabs>
        <w:ind w:firstLine="709"/>
        <w:jc w:val="both"/>
        <w:rPr>
          <w:sz w:val="28"/>
          <w:szCs w:val="28"/>
        </w:rPr>
      </w:pPr>
      <w:r w:rsidRPr="00BC466D">
        <w:rPr>
          <w:sz w:val="28"/>
          <w:szCs w:val="28"/>
        </w:rPr>
        <w:t>9.7.4.</w:t>
      </w:r>
      <w:r w:rsidR="007262CF" w:rsidRPr="00BC466D">
        <w:rPr>
          <w:sz w:val="28"/>
          <w:szCs w:val="28"/>
        </w:rPr>
        <w:t>7. </w:t>
      </w:r>
      <w:r w:rsidRPr="00BC466D">
        <w:rPr>
          <w:sz w:val="28"/>
          <w:szCs w:val="28"/>
        </w:rPr>
        <w:t>Подача ценовых предложений, равных или больше последнего поданного ценового предложения, не допускается. При этом в случае сниж</w:t>
      </w:r>
      <w:r w:rsidRPr="00BC466D">
        <w:rPr>
          <w:sz w:val="28"/>
          <w:szCs w:val="28"/>
        </w:rPr>
        <w:t>е</w:t>
      </w:r>
      <w:r w:rsidRPr="00BC466D">
        <w:rPr>
          <w:sz w:val="28"/>
          <w:szCs w:val="28"/>
        </w:rPr>
        <w:t>ния цены договора до нуля и проведения аукциона на право заключить дог</w:t>
      </w:r>
      <w:r w:rsidRPr="00BC466D">
        <w:rPr>
          <w:sz w:val="28"/>
          <w:szCs w:val="28"/>
        </w:rPr>
        <w:t>о</w:t>
      </w:r>
      <w:r w:rsidRPr="00BC466D">
        <w:rPr>
          <w:sz w:val="28"/>
          <w:szCs w:val="28"/>
        </w:rPr>
        <w:t>вор, подача ценовых предложений, равных или меньше последнего поданн</w:t>
      </w:r>
      <w:r w:rsidRPr="00BC466D">
        <w:rPr>
          <w:sz w:val="28"/>
          <w:szCs w:val="28"/>
        </w:rPr>
        <w:t>о</w:t>
      </w:r>
      <w:r w:rsidRPr="00BC466D">
        <w:rPr>
          <w:sz w:val="28"/>
          <w:szCs w:val="28"/>
        </w:rPr>
        <w:t>го ценового предложения, не допускается;</w:t>
      </w:r>
    </w:p>
    <w:p w:rsidR="00C83767" w:rsidRPr="00BC466D" w:rsidRDefault="00C83767" w:rsidP="00D4678E">
      <w:pPr>
        <w:tabs>
          <w:tab w:val="left" w:pos="851"/>
        </w:tabs>
        <w:ind w:firstLine="709"/>
        <w:jc w:val="both"/>
        <w:rPr>
          <w:sz w:val="28"/>
          <w:szCs w:val="28"/>
        </w:rPr>
      </w:pPr>
      <w:r w:rsidRPr="00BC466D">
        <w:rPr>
          <w:sz w:val="28"/>
          <w:szCs w:val="28"/>
        </w:rPr>
        <w:t>9.7.4.</w:t>
      </w:r>
      <w:r w:rsidR="007262CF" w:rsidRPr="00BC466D">
        <w:rPr>
          <w:sz w:val="28"/>
          <w:szCs w:val="28"/>
        </w:rPr>
        <w:t>8. </w:t>
      </w:r>
      <w:r w:rsidRPr="00BC466D">
        <w:rPr>
          <w:sz w:val="28"/>
          <w:szCs w:val="28"/>
        </w:rPr>
        <w:t>Максимальный интервал между подачей ценовых предложений устанавливается в размере 10 минут. Если по истечении времени этого инте</w:t>
      </w:r>
      <w:r w:rsidRPr="00BC466D">
        <w:rPr>
          <w:sz w:val="28"/>
          <w:szCs w:val="28"/>
        </w:rPr>
        <w:t>р</w:t>
      </w:r>
      <w:r w:rsidRPr="00BC466D">
        <w:rPr>
          <w:sz w:val="28"/>
          <w:szCs w:val="28"/>
        </w:rPr>
        <w:t>вала не подано ни одного ценового предложения, аукцион завершается;</w:t>
      </w:r>
    </w:p>
    <w:p w:rsidR="00C83767" w:rsidRPr="00BC466D" w:rsidRDefault="00C83767" w:rsidP="00D4678E">
      <w:pPr>
        <w:tabs>
          <w:tab w:val="left" w:pos="851"/>
        </w:tabs>
        <w:ind w:firstLine="709"/>
        <w:jc w:val="both"/>
        <w:rPr>
          <w:sz w:val="28"/>
          <w:szCs w:val="28"/>
        </w:rPr>
      </w:pPr>
      <w:r w:rsidRPr="00BC466D">
        <w:rPr>
          <w:sz w:val="28"/>
          <w:szCs w:val="28"/>
        </w:rPr>
        <w:t>9.7.4.</w:t>
      </w:r>
      <w:r w:rsidR="007262CF" w:rsidRPr="00BC466D">
        <w:rPr>
          <w:sz w:val="28"/>
          <w:szCs w:val="28"/>
        </w:rPr>
        <w:t>9. </w:t>
      </w:r>
      <w:r w:rsidRPr="00BC466D">
        <w:rPr>
          <w:sz w:val="28"/>
          <w:szCs w:val="28"/>
        </w:rPr>
        <w:t>Оператор ЭП обязан обеспечить конфиденциальность сведений об участн</w:t>
      </w:r>
      <w:r w:rsidRPr="00BC466D">
        <w:rPr>
          <w:sz w:val="28"/>
          <w:szCs w:val="28"/>
        </w:rPr>
        <w:t>и</w:t>
      </w:r>
      <w:r w:rsidRPr="00BC466D">
        <w:rPr>
          <w:sz w:val="28"/>
          <w:szCs w:val="28"/>
        </w:rPr>
        <w:t>ках аукциона при проведении аукциона;</w:t>
      </w:r>
    </w:p>
    <w:p w:rsidR="00C83767" w:rsidRPr="00BC466D" w:rsidRDefault="00C83767" w:rsidP="00D4678E">
      <w:pPr>
        <w:tabs>
          <w:tab w:val="left" w:pos="851"/>
        </w:tabs>
        <w:ind w:firstLine="709"/>
        <w:jc w:val="both"/>
        <w:rPr>
          <w:sz w:val="28"/>
          <w:szCs w:val="28"/>
        </w:rPr>
      </w:pPr>
      <w:r w:rsidRPr="00BC466D">
        <w:rPr>
          <w:sz w:val="28"/>
          <w:szCs w:val="28"/>
        </w:rPr>
        <w:t>9.7.4.1</w:t>
      </w:r>
      <w:r w:rsidR="007262CF" w:rsidRPr="00BC466D">
        <w:rPr>
          <w:sz w:val="28"/>
          <w:szCs w:val="28"/>
        </w:rPr>
        <w:t>0. </w:t>
      </w:r>
      <w:r w:rsidRPr="00BC466D">
        <w:rPr>
          <w:sz w:val="28"/>
          <w:szCs w:val="28"/>
        </w:rPr>
        <w:t>По результатам проведения аукциона и рассмотрения закупочной коми</w:t>
      </w:r>
      <w:r w:rsidRPr="00BC466D">
        <w:rPr>
          <w:sz w:val="28"/>
          <w:szCs w:val="28"/>
        </w:rPr>
        <w:t>с</w:t>
      </w:r>
      <w:r w:rsidRPr="00BC466D">
        <w:rPr>
          <w:sz w:val="28"/>
          <w:szCs w:val="28"/>
        </w:rPr>
        <w:t>сией документов и сведений участников, представленных оператором ЭП после процед</w:t>
      </w:r>
      <w:r w:rsidRPr="00BC466D">
        <w:rPr>
          <w:sz w:val="28"/>
          <w:szCs w:val="28"/>
        </w:rPr>
        <w:t>у</w:t>
      </w:r>
      <w:r w:rsidRPr="00BC466D">
        <w:rPr>
          <w:sz w:val="28"/>
          <w:szCs w:val="28"/>
        </w:rPr>
        <w:t>ры проведения аукциона, закупочной комиссией оформляется протокол проведения ау</w:t>
      </w:r>
      <w:r w:rsidRPr="00BC466D">
        <w:rPr>
          <w:sz w:val="28"/>
          <w:szCs w:val="28"/>
        </w:rPr>
        <w:t>к</w:t>
      </w:r>
      <w:r w:rsidRPr="00BC466D">
        <w:rPr>
          <w:sz w:val="28"/>
          <w:szCs w:val="28"/>
        </w:rPr>
        <w:t>циона, который содержит следующие сведения:</w:t>
      </w:r>
    </w:p>
    <w:p w:rsidR="00C83767" w:rsidRPr="00BC466D" w:rsidRDefault="00C83767" w:rsidP="00D4678E">
      <w:pPr>
        <w:tabs>
          <w:tab w:val="left" w:pos="851"/>
        </w:tabs>
        <w:ind w:firstLine="709"/>
        <w:jc w:val="both"/>
        <w:rPr>
          <w:sz w:val="28"/>
          <w:szCs w:val="28"/>
        </w:rPr>
      </w:pPr>
      <w:r w:rsidRPr="00BC466D">
        <w:rPr>
          <w:sz w:val="28"/>
          <w:szCs w:val="28"/>
        </w:rPr>
        <w:t>дата подписания протокола;</w:t>
      </w:r>
    </w:p>
    <w:p w:rsidR="00C83767" w:rsidRPr="00BC466D" w:rsidRDefault="00C83767" w:rsidP="00D4678E">
      <w:pPr>
        <w:tabs>
          <w:tab w:val="left" w:pos="851"/>
        </w:tabs>
        <w:ind w:firstLine="709"/>
        <w:jc w:val="both"/>
        <w:rPr>
          <w:sz w:val="28"/>
          <w:szCs w:val="28"/>
        </w:rPr>
      </w:pPr>
      <w:r w:rsidRPr="00BC466D">
        <w:rPr>
          <w:sz w:val="28"/>
          <w:szCs w:val="28"/>
        </w:rPr>
        <w:t>количество поданных на участие в аукционе заявок, а также дата и время регистр</w:t>
      </w:r>
      <w:r w:rsidRPr="00BC466D">
        <w:rPr>
          <w:sz w:val="28"/>
          <w:szCs w:val="28"/>
        </w:rPr>
        <w:t>а</w:t>
      </w:r>
      <w:r w:rsidRPr="00BC466D">
        <w:rPr>
          <w:sz w:val="28"/>
          <w:szCs w:val="28"/>
        </w:rPr>
        <w:t>ции каждой заявки;</w:t>
      </w:r>
    </w:p>
    <w:p w:rsidR="00C83767" w:rsidRPr="00BC466D" w:rsidRDefault="00C83767" w:rsidP="00D4678E">
      <w:pPr>
        <w:tabs>
          <w:tab w:val="left" w:pos="851"/>
        </w:tabs>
        <w:ind w:firstLine="709"/>
        <w:jc w:val="both"/>
        <w:rPr>
          <w:sz w:val="28"/>
          <w:szCs w:val="28"/>
        </w:rPr>
      </w:pPr>
      <w:r w:rsidRPr="00BC466D">
        <w:rPr>
          <w:sz w:val="28"/>
          <w:szCs w:val="28"/>
        </w:rPr>
        <w:t>причины, по которым аукцион признан несостоявшимся, в случае признания его таковым, с указанием подраздела Положения, на основании которого было принято реш</w:t>
      </w:r>
      <w:r w:rsidRPr="00BC466D">
        <w:rPr>
          <w:sz w:val="28"/>
          <w:szCs w:val="28"/>
        </w:rPr>
        <w:t>е</w:t>
      </w:r>
      <w:r w:rsidRPr="00BC466D">
        <w:rPr>
          <w:sz w:val="28"/>
          <w:szCs w:val="28"/>
        </w:rPr>
        <w:t>ние о признании аукциона несостоявшимся;</w:t>
      </w:r>
    </w:p>
    <w:p w:rsidR="00C83767" w:rsidRPr="00BC466D" w:rsidRDefault="00C83767" w:rsidP="00D4678E">
      <w:pPr>
        <w:tabs>
          <w:tab w:val="left" w:pos="851"/>
        </w:tabs>
        <w:ind w:firstLine="709"/>
        <w:jc w:val="both"/>
        <w:rPr>
          <w:sz w:val="28"/>
          <w:szCs w:val="28"/>
        </w:rPr>
      </w:pPr>
      <w:r w:rsidRPr="00BC466D">
        <w:rPr>
          <w:sz w:val="28"/>
          <w:szCs w:val="28"/>
        </w:rPr>
        <w:t>наименование каждого участника аукциона, подавшего заявку на участие в ау</w:t>
      </w:r>
      <w:r w:rsidRPr="00BC466D">
        <w:rPr>
          <w:sz w:val="28"/>
          <w:szCs w:val="28"/>
        </w:rPr>
        <w:t>к</w:t>
      </w:r>
      <w:r w:rsidRPr="00BC466D">
        <w:rPr>
          <w:sz w:val="28"/>
          <w:szCs w:val="28"/>
        </w:rPr>
        <w:t>ционе;</w:t>
      </w:r>
    </w:p>
    <w:p w:rsidR="00C83767" w:rsidRPr="00BC466D" w:rsidRDefault="00C83767" w:rsidP="00D4678E">
      <w:pPr>
        <w:tabs>
          <w:tab w:val="left" w:pos="851"/>
        </w:tabs>
        <w:ind w:firstLine="709"/>
        <w:jc w:val="both"/>
        <w:rPr>
          <w:sz w:val="28"/>
          <w:szCs w:val="28"/>
        </w:rPr>
      </w:pPr>
      <w:r w:rsidRPr="00BC466D">
        <w:rPr>
          <w:sz w:val="28"/>
          <w:szCs w:val="28"/>
        </w:rPr>
        <w:t>минимальные ценовые предложения участников аукциона, а при признании аукциона несостоявшимся по причине отсутствия ценовых предложений в ходе этапа пров</w:t>
      </w:r>
      <w:r w:rsidRPr="00BC466D">
        <w:rPr>
          <w:sz w:val="28"/>
          <w:szCs w:val="28"/>
        </w:rPr>
        <w:t>е</w:t>
      </w:r>
      <w:r w:rsidRPr="00BC466D">
        <w:rPr>
          <w:sz w:val="28"/>
          <w:szCs w:val="28"/>
        </w:rPr>
        <w:t>дения аукциона – указание на отсутствие ценовых предложений в ходе аукциона;</w:t>
      </w:r>
    </w:p>
    <w:p w:rsidR="00C83767" w:rsidRPr="00BC466D" w:rsidRDefault="00C83767" w:rsidP="00D4678E">
      <w:pPr>
        <w:tabs>
          <w:tab w:val="left" w:pos="851"/>
        </w:tabs>
        <w:ind w:firstLine="709"/>
        <w:jc w:val="both"/>
        <w:rPr>
          <w:sz w:val="28"/>
          <w:szCs w:val="28"/>
        </w:rPr>
      </w:pPr>
      <w:r w:rsidRPr="00BC466D">
        <w:rPr>
          <w:sz w:val="28"/>
          <w:szCs w:val="28"/>
        </w:rPr>
        <w:t>результаты рассмотрения заявок на участие в аукционе, в том числе с указанием:</w:t>
      </w:r>
    </w:p>
    <w:p w:rsidR="00C83767" w:rsidRPr="00BC466D" w:rsidRDefault="00C83767" w:rsidP="00D4678E">
      <w:pPr>
        <w:tabs>
          <w:tab w:val="left" w:pos="851"/>
        </w:tabs>
        <w:ind w:firstLine="709"/>
        <w:jc w:val="both"/>
        <w:rPr>
          <w:sz w:val="28"/>
          <w:szCs w:val="28"/>
        </w:rPr>
      </w:pPr>
      <w:r w:rsidRPr="00BC466D">
        <w:rPr>
          <w:sz w:val="28"/>
          <w:szCs w:val="28"/>
        </w:rPr>
        <w:t>количества заявок на участие в аукционе, которые были отклонены по результатам рассмотрения заявок;</w:t>
      </w:r>
    </w:p>
    <w:p w:rsidR="00C83767" w:rsidRPr="00BC466D" w:rsidRDefault="00C83767" w:rsidP="00D4678E">
      <w:pPr>
        <w:tabs>
          <w:tab w:val="left" w:pos="851"/>
        </w:tabs>
        <w:ind w:firstLine="709"/>
        <w:jc w:val="both"/>
        <w:rPr>
          <w:sz w:val="28"/>
          <w:szCs w:val="28"/>
        </w:rPr>
      </w:pPr>
      <w:r w:rsidRPr="00BC466D">
        <w:rPr>
          <w:sz w:val="28"/>
          <w:szCs w:val="28"/>
        </w:rPr>
        <w:t>основания отклонения каждой заявки на участие в аукционе, которая была откл</w:t>
      </w:r>
      <w:r w:rsidRPr="00BC466D">
        <w:rPr>
          <w:sz w:val="28"/>
          <w:szCs w:val="28"/>
        </w:rPr>
        <w:t>о</w:t>
      </w:r>
      <w:r w:rsidRPr="00BC466D">
        <w:rPr>
          <w:sz w:val="28"/>
          <w:szCs w:val="28"/>
        </w:rPr>
        <w:t>нена, с указанием положений аукционной документации, которым не соответствует такая заявка;</w:t>
      </w:r>
    </w:p>
    <w:p w:rsidR="00C83767" w:rsidRPr="00BC466D" w:rsidRDefault="00C83767" w:rsidP="00D4678E">
      <w:pPr>
        <w:tabs>
          <w:tab w:val="left" w:pos="851"/>
        </w:tabs>
        <w:ind w:firstLine="709"/>
        <w:jc w:val="both"/>
        <w:rPr>
          <w:sz w:val="28"/>
          <w:szCs w:val="28"/>
        </w:rPr>
      </w:pPr>
      <w:r w:rsidRPr="00BC466D">
        <w:rPr>
          <w:sz w:val="28"/>
          <w:szCs w:val="28"/>
        </w:rPr>
        <w:t>порядковые номера заявок на участие в аукционе в порядке уменьшения степени выгодности содержащихся в них условий исполнения договора в соответствии с результ</w:t>
      </w:r>
      <w:r w:rsidRPr="00BC466D">
        <w:rPr>
          <w:sz w:val="28"/>
          <w:szCs w:val="28"/>
        </w:rPr>
        <w:t>а</w:t>
      </w:r>
      <w:r w:rsidRPr="00BC466D">
        <w:rPr>
          <w:sz w:val="28"/>
          <w:szCs w:val="28"/>
        </w:rPr>
        <w:t>тами проведения аукциона;</w:t>
      </w:r>
    </w:p>
    <w:p w:rsidR="00C83767" w:rsidRPr="00BC466D" w:rsidRDefault="00C83767" w:rsidP="00D4678E">
      <w:pPr>
        <w:tabs>
          <w:tab w:val="left" w:pos="851"/>
        </w:tabs>
        <w:ind w:firstLine="709"/>
        <w:jc w:val="both"/>
        <w:rPr>
          <w:sz w:val="28"/>
          <w:szCs w:val="28"/>
        </w:rPr>
      </w:pPr>
      <w:r w:rsidRPr="00BC466D">
        <w:rPr>
          <w:sz w:val="28"/>
          <w:szCs w:val="28"/>
        </w:rPr>
        <w:t>наименование (для юридического лица) или фамилия, имя, отчество (для физич</w:t>
      </w:r>
      <w:r w:rsidRPr="00BC466D">
        <w:rPr>
          <w:sz w:val="28"/>
          <w:szCs w:val="28"/>
        </w:rPr>
        <w:t>е</w:t>
      </w:r>
      <w:r w:rsidRPr="00BC466D">
        <w:rPr>
          <w:sz w:val="28"/>
          <w:szCs w:val="28"/>
        </w:rPr>
        <w:t>ского лица) победителя аукциона или единственного участника аукциона;</w:t>
      </w:r>
    </w:p>
    <w:p w:rsidR="00C83767" w:rsidRPr="00BC466D" w:rsidRDefault="00C83767" w:rsidP="00D4678E">
      <w:pPr>
        <w:tabs>
          <w:tab w:val="left" w:pos="851"/>
        </w:tabs>
        <w:ind w:firstLine="709"/>
        <w:jc w:val="both"/>
        <w:rPr>
          <w:sz w:val="28"/>
          <w:szCs w:val="28"/>
        </w:rPr>
      </w:pPr>
      <w:r w:rsidRPr="00BC466D">
        <w:rPr>
          <w:sz w:val="28"/>
          <w:szCs w:val="28"/>
        </w:rPr>
        <w:t>иная информация, размещаемая в протоколе проведения аукциона по решению з</w:t>
      </w:r>
      <w:r w:rsidRPr="00BC466D">
        <w:rPr>
          <w:sz w:val="28"/>
          <w:szCs w:val="28"/>
        </w:rPr>
        <w:t>а</w:t>
      </w:r>
      <w:r w:rsidRPr="00BC466D">
        <w:rPr>
          <w:sz w:val="28"/>
          <w:szCs w:val="28"/>
        </w:rPr>
        <w:t xml:space="preserve">казчика или предусмотренная Постановлением </w:t>
      </w:r>
      <w:r w:rsidR="007262CF" w:rsidRPr="00BC466D">
        <w:rPr>
          <w:sz w:val="28"/>
          <w:szCs w:val="28"/>
        </w:rPr>
        <w:t>№ </w:t>
      </w:r>
      <w:r w:rsidRPr="00BC466D">
        <w:rPr>
          <w:sz w:val="28"/>
          <w:szCs w:val="28"/>
        </w:rPr>
        <w:t>908;</w:t>
      </w:r>
    </w:p>
    <w:p w:rsidR="00C83767" w:rsidRPr="00BC466D" w:rsidRDefault="00C83767" w:rsidP="00D4678E">
      <w:pPr>
        <w:tabs>
          <w:tab w:val="left" w:pos="851"/>
        </w:tabs>
        <w:ind w:firstLine="709"/>
        <w:jc w:val="both"/>
        <w:rPr>
          <w:sz w:val="28"/>
          <w:szCs w:val="28"/>
        </w:rPr>
      </w:pPr>
      <w:r w:rsidRPr="00BC466D">
        <w:rPr>
          <w:sz w:val="28"/>
          <w:szCs w:val="28"/>
        </w:rPr>
        <w:t>9.7.4.1</w:t>
      </w:r>
      <w:r w:rsidR="007262CF" w:rsidRPr="00BC466D">
        <w:rPr>
          <w:sz w:val="28"/>
          <w:szCs w:val="28"/>
        </w:rPr>
        <w:t>1. </w:t>
      </w:r>
      <w:r w:rsidRPr="00BC466D">
        <w:rPr>
          <w:sz w:val="28"/>
          <w:szCs w:val="28"/>
        </w:rPr>
        <w:t>Протокол проведения аукциона подписывается присутствующими членами з</w:t>
      </w:r>
      <w:r w:rsidRPr="00BC466D">
        <w:rPr>
          <w:sz w:val="28"/>
          <w:szCs w:val="28"/>
        </w:rPr>
        <w:t>а</w:t>
      </w:r>
      <w:r w:rsidRPr="00BC466D">
        <w:rPr>
          <w:sz w:val="28"/>
          <w:szCs w:val="28"/>
        </w:rPr>
        <w:t>купочной комиссии в день проведения аукциона;</w:t>
      </w:r>
    </w:p>
    <w:p w:rsidR="00C83767" w:rsidRPr="00BC466D" w:rsidRDefault="00C83767" w:rsidP="00D4678E">
      <w:pPr>
        <w:tabs>
          <w:tab w:val="left" w:pos="851"/>
        </w:tabs>
        <w:ind w:firstLine="709"/>
        <w:jc w:val="both"/>
        <w:rPr>
          <w:sz w:val="28"/>
          <w:szCs w:val="28"/>
        </w:rPr>
      </w:pPr>
      <w:r w:rsidRPr="00BC466D">
        <w:rPr>
          <w:sz w:val="28"/>
          <w:szCs w:val="28"/>
        </w:rPr>
        <w:t>9.7.4.1</w:t>
      </w:r>
      <w:r w:rsidR="007262CF" w:rsidRPr="00BC466D">
        <w:rPr>
          <w:sz w:val="28"/>
          <w:szCs w:val="28"/>
        </w:rPr>
        <w:t>2. </w:t>
      </w:r>
      <w:r w:rsidRPr="00BC466D">
        <w:rPr>
          <w:sz w:val="28"/>
          <w:szCs w:val="28"/>
        </w:rPr>
        <w:t>Подписанный присутствующими членами комиссии протокол проведения аукциона размещается в ЕИС в течение 3 дней со дня его подп</w:t>
      </w:r>
      <w:r w:rsidRPr="00BC466D">
        <w:rPr>
          <w:sz w:val="28"/>
          <w:szCs w:val="28"/>
        </w:rPr>
        <w:t>и</w:t>
      </w:r>
      <w:r w:rsidRPr="00BC466D">
        <w:rPr>
          <w:sz w:val="28"/>
          <w:szCs w:val="28"/>
        </w:rPr>
        <w:t>сания.</w:t>
      </w:r>
    </w:p>
    <w:p w:rsidR="00C83767" w:rsidRPr="00BC466D" w:rsidRDefault="00C83767" w:rsidP="00D4678E">
      <w:pPr>
        <w:pStyle w:val="afe"/>
        <w:spacing w:after="0" w:line="240" w:lineRule="auto"/>
        <w:ind w:left="0" w:firstLine="709"/>
        <w:jc w:val="both"/>
        <w:outlineLvl w:val="9"/>
        <w:rPr>
          <w:b w:val="0"/>
          <w:sz w:val="28"/>
          <w:szCs w:val="28"/>
          <w:lang w:val="ru-RU" w:eastAsia="ru-RU"/>
        </w:rPr>
      </w:pPr>
      <w:bookmarkStart w:id="39" w:name="_Toc521582071"/>
      <w:r w:rsidRPr="00BC466D">
        <w:rPr>
          <w:b w:val="0"/>
          <w:sz w:val="28"/>
          <w:szCs w:val="28"/>
          <w:lang w:val="ru-RU" w:eastAsia="ru-RU"/>
        </w:rPr>
        <w:t>9.7.</w:t>
      </w:r>
      <w:r w:rsidR="007262CF" w:rsidRPr="00BC466D">
        <w:rPr>
          <w:b w:val="0"/>
          <w:sz w:val="28"/>
          <w:szCs w:val="28"/>
          <w:lang w:val="ru-RU" w:eastAsia="ru-RU"/>
        </w:rPr>
        <w:t>5. </w:t>
      </w:r>
      <w:r w:rsidRPr="00BC466D">
        <w:rPr>
          <w:b w:val="0"/>
          <w:sz w:val="28"/>
          <w:szCs w:val="28"/>
          <w:lang w:val="ru-RU" w:eastAsia="ru-RU"/>
        </w:rPr>
        <w:t>Заключение договора по итогам проведения аукциона</w:t>
      </w:r>
      <w:bookmarkEnd w:id="39"/>
      <w:r w:rsidRPr="00BC466D">
        <w:rPr>
          <w:b w:val="0"/>
          <w:sz w:val="28"/>
          <w:szCs w:val="28"/>
          <w:lang w:val="ru-RU" w:eastAsia="ru-RU"/>
        </w:rPr>
        <w:t>:</w:t>
      </w:r>
    </w:p>
    <w:p w:rsidR="00C83767" w:rsidRPr="00BC466D" w:rsidRDefault="00C83767" w:rsidP="00D4678E">
      <w:pPr>
        <w:tabs>
          <w:tab w:val="left" w:pos="851"/>
        </w:tabs>
        <w:ind w:firstLine="709"/>
        <w:jc w:val="both"/>
        <w:rPr>
          <w:sz w:val="28"/>
          <w:szCs w:val="28"/>
        </w:rPr>
      </w:pPr>
      <w:r w:rsidRPr="00BC466D">
        <w:rPr>
          <w:sz w:val="28"/>
          <w:szCs w:val="28"/>
        </w:rPr>
        <w:t>9.7.5.</w:t>
      </w:r>
      <w:r w:rsidR="007262CF" w:rsidRPr="00BC466D">
        <w:rPr>
          <w:sz w:val="28"/>
          <w:szCs w:val="28"/>
        </w:rPr>
        <w:t>1. </w:t>
      </w:r>
      <w:r w:rsidRPr="00BC466D">
        <w:rPr>
          <w:sz w:val="28"/>
          <w:szCs w:val="28"/>
        </w:rPr>
        <w:t>По результатам проведения аукциона договор заключается в порядке и в сроки, предусмотренные действующим законодательством, д</w:t>
      </w:r>
      <w:r w:rsidRPr="00BC466D">
        <w:rPr>
          <w:sz w:val="28"/>
          <w:szCs w:val="28"/>
        </w:rPr>
        <w:t>о</w:t>
      </w:r>
      <w:r w:rsidRPr="00BC466D">
        <w:rPr>
          <w:sz w:val="28"/>
          <w:szCs w:val="28"/>
        </w:rPr>
        <w:t>кументацией о закупке и подразделом 13.1 Положения;</w:t>
      </w:r>
    </w:p>
    <w:p w:rsidR="00C83767" w:rsidRPr="00BC466D" w:rsidRDefault="00C83767" w:rsidP="00D4678E">
      <w:pPr>
        <w:tabs>
          <w:tab w:val="left" w:pos="851"/>
        </w:tabs>
        <w:ind w:firstLine="709"/>
        <w:jc w:val="both"/>
        <w:rPr>
          <w:sz w:val="28"/>
          <w:szCs w:val="28"/>
        </w:rPr>
      </w:pPr>
      <w:r w:rsidRPr="00BC466D">
        <w:rPr>
          <w:sz w:val="28"/>
          <w:szCs w:val="28"/>
        </w:rPr>
        <w:t>9.7.5.</w:t>
      </w:r>
      <w:r w:rsidR="007262CF" w:rsidRPr="00BC466D">
        <w:rPr>
          <w:sz w:val="28"/>
          <w:szCs w:val="28"/>
        </w:rPr>
        <w:t>2. </w:t>
      </w:r>
      <w:r w:rsidRPr="00BC466D">
        <w:rPr>
          <w:sz w:val="28"/>
          <w:szCs w:val="28"/>
        </w:rPr>
        <w:t>Заказчик обязан принять решение об отказе от заключения договора с поб</w:t>
      </w:r>
      <w:r w:rsidRPr="00BC466D">
        <w:rPr>
          <w:sz w:val="28"/>
          <w:szCs w:val="28"/>
        </w:rPr>
        <w:t>е</w:t>
      </w:r>
      <w:r w:rsidRPr="00BC466D">
        <w:rPr>
          <w:sz w:val="28"/>
          <w:szCs w:val="28"/>
        </w:rPr>
        <w:t>дителем аукциона или с иным участником аукциона в случае, если после составления ит</w:t>
      </w:r>
      <w:r w:rsidRPr="00BC466D">
        <w:rPr>
          <w:sz w:val="28"/>
          <w:szCs w:val="28"/>
        </w:rPr>
        <w:t>о</w:t>
      </w:r>
      <w:r w:rsidRPr="00BC466D">
        <w:rPr>
          <w:sz w:val="28"/>
          <w:szCs w:val="28"/>
        </w:rPr>
        <w:t>гового протокола, но до заключения договора было выявлено наличие в составе заявки такого участника аукциона недостоверных сведений, представление которых требовалось в соответствии с условиями аукционной документации;</w:t>
      </w:r>
    </w:p>
    <w:p w:rsidR="00C83767" w:rsidRPr="00BC466D" w:rsidRDefault="00C83767" w:rsidP="00D4678E">
      <w:pPr>
        <w:tabs>
          <w:tab w:val="left" w:pos="851"/>
        </w:tabs>
        <w:ind w:firstLine="709"/>
        <w:jc w:val="both"/>
        <w:rPr>
          <w:sz w:val="28"/>
          <w:szCs w:val="28"/>
        </w:rPr>
      </w:pPr>
      <w:r w:rsidRPr="00BC466D">
        <w:rPr>
          <w:sz w:val="28"/>
          <w:szCs w:val="28"/>
        </w:rPr>
        <w:t>9.7.5.</w:t>
      </w:r>
      <w:r w:rsidR="007262CF" w:rsidRPr="00BC466D">
        <w:rPr>
          <w:sz w:val="28"/>
          <w:szCs w:val="28"/>
        </w:rPr>
        <w:t>3. </w:t>
      </w:r>
      <w:r w:rsidRPr="00BC466D">
        <w:rPr>
          <w:sz w:val="28"/>
          <w:szCs w:val="28"/>
        </w:rPr>
        <w:t>При принятии решения об отказе от заключения договора с участником аукциона, закупочная комиссия в лице всех присутствующих членов закупочной коми</w:t>
      </w:r>
      <w:r w:rsidRPr="00BC466D">
        <w:rPr>
          <w:sz w:val="28"/>
          <w:szCs w:val="28"/>
        </w:rPr>
        <w:t>с</w:t>
      </w:r>
      <w:r w:rsidRPr="00BC466D">
        <w:rPr>
          <w:sz w:val="28"/>
          <w:szCs w:val="28"/>
        </w:rPr>
        <w:t>сии оформляет в день принятия такого решения и размещает в ЕИС протокол отказа от заключения договора, в котором указ</w:t>
      </w:r>
      <w:r w:rsidRPr="00BC466D">
        <w:rPr>
          <w:sz w:val="28"/>
          <w:szCs w:val="28"/>
        </w:rPr>
        <w:t>ы</w:t>
      </w:r>
      <w:r w:rsidRPr="00BC466D">
        <w:rPr>
          <w:sz w:val="28"/>
          <w:szCs w:val="28"/>
        </w:rPr>
        <w:t>ваются следующие сведения:</w:t>
      </w:r>
    </w:p>
    <w:p w:rsidR="00C83767" w:rsidRPr="00BC466D" w:rsidRDefault="00C83767" w:rsidP="00D4678E">
      <w:pPr>
        <w:tabs>
          <w:tab w:val="left" w:pos="851"/>
        </w:tabs>
        <w:ind w:firstLine="709"/>
        <w:jc w:val="both"/>
        <w:rPr>
          <w:sz w:val="28"/>
          <w:szCs w:val="28"/>
        </w:rPr>
      </w:pPr>
      <w:r w:rsidRPr="00BC466D">
        <w:rPr>
          <w:sz w:val="28"/>
          <w:szCs w:val="28"/>
        </w:rPr>
        <w:t>дата подписания протокола;</w:t>
      </w:r>
    </w:p>
    <w:p w:rsidR="00C83767" w:rsidRPr="00BC466D" w:rsidRDefault="00C83767" w:rsidP="00D4678E">
      <w:pPr>
        <w:tabs>
          <w:tab w:val="left" w:pos="851"/>
        </w:tabs>
        <w:ind w:firstLine="709"/>
        <w:jc w:val="both"/>
        <w:rPr>
          <w:sz w:val="28"/>
          <w:szCs w:val="28"/>
        </w:rPr>
      </w:pPr>
      <w:r w:rsidRPr="00BC466D">
        <w:rPr>
          <w:sz w:val="28"/>
          <w:szCs w:val="28"/>
        </w:rPr>
        <w:t>указание на отказ от заключения договора с участником аукциона, а также указание подраздела Положения, на основании которого было принято решение о таком отказе;</w:t>
      </w:r>
    </w:p>
    <w:p w:rsidR="00C83767" w:rsidRPr="00BC466D" w:rsidRDefault="00C83767" w:rsidP="00D4678E">
      <w:pPr>
        <w:tabs>
          <w:tab w:val="left" w:pos="851"/>
        </w:tabs>
        <w:ind w:firstLine="709"/>
        <w:jc w:val="both"/>
        <w:rPr>
          <w:sz w:val="28"/>
          <w:szCs w:val="28"/>
        </w:rPr>
      </w:pPr>
      <w:r w:rsidRPr="00BC466D">
        <w:rPr>
          <w:sz w:val="28"/>
          <w:szCs w:val="28"/>
        </w:rPr>
        <w:t>указание на содержащиеся в заявке такого участника аукциона сведения, которые были признаны закупочной комиссией недостоверными;</w:t>
      </w:r>
    </w:p>
    <w:p w:rsidR="00C83767" w:rsidRPr="00BC466D" w:rsidRDefault="00C83767" w:rsidP="00D4678E">
      <w:pPr>
        <w:tabs>
          <w:tab w:val="left" w:pos="851"/>
        </w:tabs>
        <w:ind w:firstLine="709"/>
        <w:jc w:val="both"/>
        <w:rPr>
          <w:sz w:val="28"/>
          <w:szCs w:val="28"/>
        </w:rPr>
      </w:pPr>
      <w:r w:rsidRPr="00BC466D">
        <w:rPr>
          <w:sz w:val="28"/>
          <w:szCs w:val="28"/>
        </w:rPr>
        <w:t>иная информация, размещаемая в протоколе отказа от заключения договора по р</w:t>
      </w:r>
      <w:r w:rsidRPr="00BC466D">
        <w:rPr>
          <w:sz w:val="28"/>
          <w:szCs w:val="28"/>
        </w:rPr>
        <w:t>е</w:t>
      </w:r>
      <w:r w:rsidRPr="00BC466D">
        <w:rPr>
          <w:sz w:val="28"/>
          <w:szCs w:val="28"/>
        </w:rPr>
        <w:t>шению заказчика;</w:t>
      </w:r>
    </w:p>
    <w:p w:rsidR="00C83767" w:rsidRPr="00BC466D" w:rsidRDefault="00C83767" w:rsidP="00D4678E">
      <w:pPr>
        <w:tabs>
          <w:tab w:val="left" w:pos="851"/>
        </w:tabs>
        <w:ind w:firstLine="709"/>
        <w:jc w:val="both"/>
        <w:rPr>
          <w:sz w:val="28"/>
          <w:szCs w:val="28"/>
        </w:rPr>
      </w:pPr>
      <w:r w:rsidRPr="00BC466D">
        <w:rPr>
          <w:sz w:val="28"/>
          <w:szCs w:val="28"/>
        </w:rPr>
        <w:t>9.7.5.</w:t>
      </w:r>
      <w:r w:rsidR="007262CF" w:rsidRPr="00BC466D">
        <w:rPr>
          <w:sz w:val="28"/>
          <w:szCs w:val="28"/>
        </w:rPr>
        <w:t>4. </w:t>
      </w:r>
      <w:r w:rsidRPr="00BC466D">
        <w:rPr>
          <w:sz w:val="28"/>
          <w:szCs w:val="28"/>
        </w:rPr>
        <w:t>Стороны заключают договор в электронной форме с применением функци</w:t>
      </w:r>
      <w:r w:rsidRPr="00BC466D">
        <w:rPr>
          <w:sz w:val="28"/>
          <w:szCs w:val="28"/>
        </w:rPr>
        <w:t>о</w:t>
      </w:r>
      <w:r w:rsidRPr="00BC466D">
        <w:rPr>
          <w:sz w:val="28"/>
          <w:szCs w:val="28"/>
        </w:rPr>
        <w:t>нала ЭП;</w:t>
      </w:r>
    </w:p>
    <w:p w:rsidR="00C83767" w:rsidRPr="00BC466D" w:rsidRDefault="00C83767" w:rsidP="00D4678E">
      <w:pPr>
        <w:tabs>
          <w:tab w:val="left" w:pos="851"/>
        </w:tabs>
        <w:ind w:firstLine="709"/>
        <w:jc w:val="both"/>
        <w:rPr>
          <w:sz w:val="28"/>
          <w:szCs w:val="28"/>
        </w:rPr>
      </w:pPr>
      <w:r w:rsidRPr="00BC466D">
        <w:rPr>
          <w:sz w:val="28"/>
          <w:szCs w:val="28"/>
        </w:rPr>
        <w:t>9.7.5.</w:t>
      </w:r>
      <w:r w:rsidR="007262CF" w:rsidRPr="00BC466D">
        <w:rPr>
          <w:sz w:val="28"/>
          <w:szCs w:val="28"/>
        </w:rPr>
        <w:t>5. </w:t>
      </w:r>
      <w:r w:rsidRPr="00BC466D">
        <w:rPr>
          <w:sz w:val="28"/>
          <w:szCs w:val="28"/>
        </w:rPr>
        <w:t>Условия договора, заключаемого по результатам проведения аукциона, формируются путем внесения в проект договора (в частности, в те положения проекта д</w:t>
      </w:r>
      <w:r w:rsidRPr="00BC466D">
        <w:rPr>
          <w:sz w:val="28"/>
          <w:szCs w:val="28"/>
        </w:rPr>
        <w:t>о</w:t>
      </w:r>
      <w:r w:rsidRPr="00BC466D">
        <w:rPr>
          <w:sz w:val="28"/>
          <w:szCs w:val="28"/>
        </w:rPr>
        <w:t>говора, которые не определены заказчиком заранее) условий, предложенных участником закупки, с которым заключается дог</w:t>
      </w:r>
      <w:r w:rsidRPr="00BC466D">
        <w:rPr>
          <w:sz w:val="28"/>
          <w:szCs w:val="28"/>
        </w:rPr>
        <w:t>о</w:t>
      </w:r>
      <w:r w:rsidRPr="00BC466D">
        <w:rPr>
          <w:sz w:val="28"/>
          <w:szCs w:val="28"/>
        </w:rPr>
        <w:t>вор, и сведений о таком участнике аукциона;</w:t>
      </w:r>
    </w:p>
    <w:p w:rsidR="00C83767" w:rsidRPr="00BC466D" w:rsidRDefault="00C83767" w:rsidP="00D4678E">
      <w:pPr>
        <w:tabs>
          <w:tab w:val="left" w:pos="851"/>
        </w:tabs>
        <w:ind w:firstLine="709"/>
        <w:jc w:val="both"/>
        <w:rPr>
          <w:sz w:val="28"/>
          <w:szCs w:val="28"/>
        </w:rPr>
      </w:pPr>
      <w:r w:rsidRPr="00BC466D">
        <w:rPr>
          <w:sz w:val="28"/>
          <w:szCs w:val="28"/>
        </w:rPr>
        <w:t>9.7.5.</w:t>
      </w:r>
      <w:r w:rsidR="007262CF" w:rsidRPr="00BC466D">
        <w:rPr>
          <w:sz w:val="28"/>
          <w:szCs w:val="28"/>
        </w:rPr>
        <w:t>6. </w:t>
      </w:r>
      <w:r w:rsidRPr="00BC466D">
        <w:rPr>
          <w:sz w:val="28"/>
          <w:szCs w:val="28"/>
        </w:rPr>
        <w:t>В отношении формирования в заключаемом договоре формулы цены, уст</w:t>
      </w:r>
      <w:r w:rsidRPr="00BC466D">
        <w:rPr>
          <w:sz w:val="28"/>
          <w:szCs w:val="28"/>
        </w:rPr>
        <w:t>а</w:t>
      </w:r>
      <w:r w:rsidRPr="00BC466D">
        <w:rPr>
          <w:sz w:val="28"/>
          <w:szCs w:val="28"/>
        </w:rPr>
        <w:t>навливающей правила расчета сумм, подлежащих уплате заказчиком поставщику (испо</w:t>
      </w:r>
      <w:r w:rsidRPr="00BC466D">
        <w:rPr>
          <w:sz w:val="28"/>
          <w:szCs w:val="28"/>
        </w:rPr>
        <w:t>л</w:t>
      </w:r>
      <w:r w:rsidRPr="00BC466D">
        <w:rPr>
          <w:sz w:val="28"/>
          <w:szCs w:val="28"/>
        </w:rPr>
        <w:t>нителю, подрядчику), в ходе исполнения договора, цен единиц товаров (работ, услуг) применяется предусмотренный аукционной документацией порядок, описанный в соо</w:t>
      </w:r>
      <w:r w:rsidRPr="00BC466D">
        <w:rPr>
          <w:sz w:val="28"/>
          <w:szCs w:val="28"/>
        </w:rPr>
        <w:t>т</w:t>
      </w:r>
      <w:r w:rsidRPr="00BC466D">
        <w:rPr>
          <w:sz w:val="28"/>
          <w:szCs w:val="28"/>
        </w:rPr>
        <w:t>ветствии с подразделом 7.12 Положения;</w:t>
      </w:r>
    </w:p>
    <w:p w:rsidR="0039287A" w:rsidRDefault="00C83767" w:rsidP="0039287A">
      <w:pPr>
        <w:tabs>
          <w:tab w:val="left" w:pos="851"/>
        </w:tabs>
        <w:ind w:firstLine="709"/>
        <w:jc w:val="both"/>
        <w:rPr>
          <w:sz w:val="28"/>
          <w:szCs w:val="28"/>
        </w:rPr>
      </w:pPr>
      <w:r w:rsidRPr="00BC466D">
        <w:rPr>
          <w:sz w:val="28"/>
          <w:szCs w:val="28"/>
        </w:rPr>
        <w:t>9.7.5.</w:t>
      </w:r>
      <w:r w:rsidR="007262CF" w:rsidRPr="00BC466D">
        <w:rPr>
          <w:sz w:val="28"/>
          <w:szCs w:val="28"/>
        </w:rPr>
        <w:t>7. </w:t>
      </w:r>
      <w:r w:rsidRPr="00BC466D">
        <w:rPr>
          <w:sz w:val="28"/>
          <w:szCs w:val="28"/>
        </w:rPr>
        <w:t>Если в ходе проведения аукциона не было подано ни одного ценового пре</w:t>
      </w:r>
      <w:r w:rsidRPr="00BC466D">
        <w:rPr>
          <w:sz w:val="28"/>
          <w:szCs w:val="28"/>
        </w:rPr>
        <w:t>д</w:t>
      </w:r>
      <w:r w:rsidRPr="00BC466D">
        <w:rPr>
          <w:sz w:val="28"/>
          <w:szCs w:val="28"/>
        </w:rPr>
        <w:t>ложения от участников процедуры, заказчик заключает договор с участником конкурен</w:t>
      </w:r>
      <w:r w:rsidRPr="00BC466D">
        <w:rPr>
          <w:sz w:val="28"/>
          <w:szCs w:val="28"/>
        </w:rPr>
        <w:t>т</w:t>
      </w:r>
      <w:r w:rsidRPr="00BC466D">
        <w:rPr>
          <w:sz w:val="28"/>
          <w:szCs w:val="28"/>
        </w:rPr>
        <w:t>ной закупки, подавшим заявку на участие в конкурентной закупке ранее других. При з</w:t>
      </w:r>
      <w:r w:rsidRPr="00BC466D">
        <w:rPr>
          <w:sz w:val="28"/>
          <w:szCs w:val="28"/>
        </w:rPr>
        <w:t>а</w:t>
      </w:r>
      <w:r w:rsidRPr="00BC466D">
        <w:rPr>
          <w:sz w:val="28"/>
          <w:szCs w:val="28"/>
        </w:rPr>
        <w:t>ключении договора с таким участником заказчик руководствуется пунктом 11.9 Полож</w:t>
      </w:r>
      <w:r w:rsidRPr="00BC466D">
        <w:rPr>
          <w:sz w:val="28"/>
          <w:szCs w:val="28"/>
        </w:rPr>
        <w:t>е</w:t>
      </w:r>
      <w:r w:rsidRPr="00BC466D">
        <w:rPr>
          <w:sz w:val="28"/>
          <w:szCs w:val="28"/>
        </w:rPr>
        <w:t>ния.</w:t>
      </w:r>
      <w:bookmarkStart w:id="40" w:name="_Toc521582072"/>
    </w:p>
    <w:p w:rsidR="00C83767" w:rsidRPr="0039287A" w:rsidRDefault="00C83767" w:rsidP="0039287A">
      <w:pPr>
        <w:tabs>
          <w:tab w:val="left" w:pos="851"/>
        </w:tabs>
        <w:ind w:firstLine="709"/>
        <w:jc w:val="both"/>
        <w:rPr>
          <w:sz w:val="28"/>
          <w:szCs w:val="28"/>
        </w:rPr>
      </w:pPr>
      <w:r w:rsidRPr="00BC466D">
        <w:rPr>
          <w:b/>
          <w:sz w:val="28"/>
          <w:szCs w:val="28"/>
        </w:rPr>
        <w:t>9.</w:t>
      </w:r>
      <w:r w:rsidR="007262CF" w:rsidRPr="00BC466D">
        <w:rPr>
          <w:b/>
          <w:sz w:val="28"/>
          <w:szCs w:val="28"/>
        </w:rPr>
        <w:t>8. </w:t>
      </w:r>
      <w:r w:rsidRPr="00BC466D">
        <w:rPr>
          <w:b/>
          <w:sz w:val="28"/>
          <w:szCs w:val="28"/>
        </w:rPr>
        <w:t>Порядок проведения запроса предложений</w:t>
      </w:r>
      <w:bookmarkEnd w:id="40"/>
    </w:p>
    <w:p w:rsidR="00C83767" w:rsidRPr="00BC466D" w:rsidRDefault="00C83767" w:rsidP="00D4678E">
      <w:pPr>
        <w:pStyle w:val="afe"/>
        <w:spacing w:after="0" w:line="240" w:lineRule="auto"/>
        <w:ind w:left="0" w:firstLine="709"/>
        <w:jc w:val="both"/>
        <w:outlineLvl w:val="9"/>
        <w:rPr>
          <w:b w:val="0"/>
          <w:sz w:val="28"/>
          <w:szCs w:val="28"/>
          <w:lang w:val="ru-RU" w:eastAsia="ru-RU"/>
        </w:rPr>
      </w:pPr>
      <w:bookmarkStart w:id="41" w:name="_Toc521582073"/>
      <w:r w:rsidRPr="00BC466D">
        <w:rPr>
          <w:b w:val="0"/>
          <w:sz w:val="28"/>
          <w:szCs w:val="28"/>
          <w:lang w:val="ru-RU" w:eastAsia="ru-RU"/>
        </w:rPr>
        <w:t>9.8.</w:t>
      </w:r>
      <w:r w:rsidR="007262CF" w:rsidRPr="00BC466D">
        <w:rPr>
          <w:b w:val="0"/>
          <w:sz w:val="28"/>
          <w:szCs w:val="28"/>
          <w:lang w:val="ru-RU" w:eastAsia="ru-RU"/>
        </w:rPr>
        <w:t>1.</w:t>
      </w:r>
      <w:r w:rsidR="007262CF" w:rsidRPr="00BC466D">
        <w:rPr>
          <w:b w:val="0"/>
          <w:sz w:val="28"/>
          <w:szCs w:val="28"/>
          <w:lang w:eastAsia="ru-RU"/>
        </w:rPr>
        <w:t> </w:t>
      </w:r>
      <w:r w:rsidRPr="00BC466D">
        <w:rPr>
          <w:b w:val="0"/>
          <w:sz w:val="28"/>
          <w:szCs w:val="28"/>
          <w:lang w:val="ru-RU" w:eastAsia="ru-RU"/>
        </w:rPr>
        <w:t>Общие положения, отказ от проведения запроса предложений и внесение изменений в извещение, и документацию запроса предложений</w:t>
      </w:r>
      <w:bookmarkEnd w:id="41"/>
      <w:r w:rsidRPr="00BC466D">
        <w:rPr>
          <w:b w:val="0"/>
          <w:sz w:val="28"/>
          <w:szCs w:val="28"/>
          <w:lang w:val="ru-RU" w:eastAsia="ru-RU"/>
        </w:rPr>
        <w:t>:</w:t>
      </w:r>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9.8.1.</w:t>
      </w:r>
      <w:r w:rsidR="007262CF" w:rsidRPr="00BC466D">
        <w:rPr>
          <w:sz w:val="28"/>
          <w:szCs w:val="28"/>
        </w:rPr>
        <w:t>1. </w:t>
      </w:r>
      <w:r w:rsidRPr="00BC466D">
        <w:rPr>
          <w:sz w:val="28"/>
          <w:szCs w:val="28"/>
        </w:rPr>
        <w:t>Под запросом предложений понимается форма торгов, при которой побед</w:t>
      </w:r>
      <w:r w:rsidRPr="00BC466D">
        <w:rPr>
          <w:sz w:val="28"/>
          <w:szCs w:val="28"/>
        </w:rPr>
        <w:t>и</w:t>
      </w:r>
      <w:r w:rsidRPr="00BC466D">
        <w:rPr>
          <w:sz w:val="28"/>
          <w:szCs w:val="28"/>
        </w:rPr>
        <w:t>телем запроса предложений признается участник конкурентной закупки, заявка на участие в конкурентной закупке которого соответствует требованиям, установленным документ</w:t>
      </w:r>
      <w:r w:rsidRPr="00BC466D">
        <w:rPr>
          <w:sz w:val="28"/>
          <w:szCs w:val="28"/>
        </w:rPr>
        <w:t>а</w:t>
      </w:r>
      <w:r w:rsidRPr="00BC466D">
        <w:rPr>
          <w:sz w:val="28"/>
          <w:szCs w:val="28"/>
        </w:rPr>
        <w:t>цией о конкурентной закупке, и заявка которого по результатам оценки заявок на основ</w:t>
      </w:r>
      <w:r w:rsidRPr="00BC466D">
        <w:rPr>
          <w:sz w:val="28"/>
          <w:szCs w:val="28"/>
        </w:rPr>
        <w:t>а</w:t>
      </w:r>
      <w:r w:rsidRPr="00BC466D">
        <w:rPr>
          <w:sz w:val="28"/>
          <w:szCs w:val="28"/>
        </w:rPr>
        <w:t>нии указанных в документации о такой закупке критериев оценки и порядка оценки с</w:t>
      </w:r>
      <w:r w:rsidRPr="00BC466D">
        <w:rPr>
          <w:sz w:val="28"/>
          <w:szCs w:val="28"/>
        </w:rPr>
        <w:t>о</w:t>
      </w:r>
      <w:r w:rsidRPr="00BC466D">
        <w:rPr>
          <w:sz w:val="28"/>
          <w:szCs w:val="28"/>
        </w:rPr>
        <w:t>держит лучшие условия исполнения договора;</w:t>
      </w:r>
    </w:p>
    <w:p w:rsidR="00C83767" w:rsidRPr="00BC466D" w:rsidRDefault="00C83767" w:rsidP="00BC466D">
      <w:pPr>
        <w:widowControl w:val="0"/>
        <w:tabs>
          <w:tab w:val="left" w:pos="851"/>
        </w:tabs>
        <w:autoSpaceDE w:val="0"/>
        <w:autoSpaceDN w:val="0"/>
        <w:adjustRightInd w:val="0"/>
        <w:ind w:firstLine="709"/>
        <w:jc w:val="both"/>
        <w:rPr>
          <w:sz w:val="28"/>
          <w:szCs w:val="28"/>
        </w:rPr>
      </w:pPr>
      <w:r w:rsidRPr="00BC466D">
        <w:rPr>
          <w:sz w:val="28"/>
          <w:szCs w:val="28"/>
        </w:rPr>
        <w:t>9.8.1.</w:t>
      </w:r>
      <w:r w:rsidR="007262CF" w:rsidRPr="00BC466D">
        <w:rPr>
          <w:sz w:val="28"/>
          <w:szCs w:val="28"/>
        </w:rPr>
        <w:t>2. </w:t>
      </w:r>
      <w:r w:rsidRPr="00BC466D">
        <w:rPr>
          <w:sz w:val="28"/>
          <w:szCs w:val="28"/>
        </w:rPr>
        <w:t xml:space="preserve">Извещение о проведении запроса предложений (далее </w:t>
      </w:r>
      <w:r w:rsidR="00BC466D">
        <w:rPr>
          <w:sz w:val="28"/>
          <w:szCs w:val="28"/>
        </w:rPr>
        <w:t xml:space="preserve">– </w:t>
      </w:r>
      <w:r w:rsidRPr="00BC466D">
        <w:rPr>
          <w:sz w:val="28"/>
          <w:szCs w:val="28"/>
        </w:rPr>
        <w:t>извещение в насто</w:t>
      </w:r>
      <w:r w:rsidRPr="00BC466D">
        <w:rPr>
          <w:sz w:val="28"/>
          <w:szCs w:val="28"/>
        </w:rPr>
        <w:t>я</w:t>
      </w:r>
      <w:r w:rsidRPr="00BC466D">
        <w:rPr>
          <w:sz w:val="28"/>
          <w:szCs w:val="28"/>
        </w:rPr>
        <w:t xml:space="preserve">щем подразделе) и документация запроса предложений, вносимые в них изменения должны быть разработаны и размещены в соответствии с требованиями подраздела </w:t>
      </w:r>
      <w:hyperlink w:anchor="_Требования_к_извещению" w:history="1">
        <w:r w:rsidRPr="00BC466D">
          <w:rPr>
            <w:sz w:val="28"/>
            <w:szCs w:val="28"/>
          </w:rPr>
          <w:t>9.2</w:t>
        </w:r>
      </w:hyperlink>
      <w:r w:rsidRPr="00BC466D">
        <w:rPr>
          <w:sz w:val="28"/>
          <w:szCs w:val="28"/>
        </w:rPr>
        <w:t xml:space="preserve"> Пол</w:t>
      </w:r>
      <w:r w:rsidRPr="00BC466D">
        <w:rPr>
          <w:sz w:val="28"/>
          <w:szCs w:val="28"/>
        </w:rPr>
        <w:t>о</w:t>
      </w:r>
      <w:r w:rsidRPr="00BC466D">
        <w:rPr>
          <w:sz w:val="28"/>
          <w:szCs w:val="28"/>
        </w:rPr>
        <w:t>жения;</w:t>
      </w:r>
    </w:p>
    <w:p w:rsidR="00C83767" w:rsidRPr="00BC466D" w:rsidRDefault="00C83767" w:rsidP="00D4678E">
      <w:pPr>
        <w:tabs>
          <w:tab w:val="left" w:pos="851"/>
        </w:tabs>
        <w:ind w:firstLine="709"/>
        <w:jc w:val="both"/>
        <w:rPr>
          <w:sz w:val="28"/>
          <w:szCs w:val="28"/>
        </w:rPr>
      </w:pPr>
      <w:r w:rsidRPr="00BC466D">
        <w:rPr>
          <w:sz w:val="28"/>
          <w:szCs w:val="28"/>
        </w:rPr>
        <w:t>9.8.1.</w:t>
      </w:r>
      <w:r w:rsidR="007262CF" w:rsidRPr="00BC466D">
        <w:rPr>
          <w:sz w:val="28"/>
          <w:szCs w:val="28"/>
        </w:rPr>
        <w:t>3. </w:t>
      </w:r>
      <w:r w:rsidRPr="00BC466D">
        <w:rPr>
          <w:sz w:val="28"/>
          <w:szCs w:val="28"/>
        </w:rPr>
        <w:t>Порядок предоставления разъяснений положений документации, запроса предложений, требования к запросу о предоставлении таких разъя</w:t>
      </w:r>
      <w:r w:rsidRPr="00BC466D">
        <w:rPr>
          <w:sz w:val="28"/>
          <w:szCs w:val="28"/>
        </w:rPr>
        <w:t>с</w:t>
      </w:r>
      <w:r w:rsidRPr="00BC466D">
        <w:rPr>
          <w:sz w:val="28"/>
          <w:szCs w:val="28"/>
        </w:rPr>
        <w:t xml:space="preserve">нений, должны быть указаны в документации запроса предложений с учетом требований подраздела </w:t>
      </w:r>
      <w:hyperlink w:anchor="_Порядок_предоставления_разъяснений" w:history="1">
        <w:r w:rsidRPr="00BC466D">
          <w:rPr>
            <w:sz w:val="28"/>
            <w:szCs w:val="28"/>
          </w:rPr>
          <w:t>9.3</w:t>
        </w:r>
      </w:hyperlink>
      <w:r w:rsidRPr="00BC466D">
        <w:rPr>
          <w:sz w:val="28"/>
          <w:szCs w:val="28"/>
        </w:rPr>
        <w:t xml:space="preserve"> Пол</w:t>
      </w:r>
      <w:r w:rsidRPr="00BC466D">
        <w:rPr>
          <w:sz w:val="28"/>
          <w:szCs w:val="28"/>
        </w:rPr>
        <w:t>о</w:t>
      </w:r>
      <w:r w:rsidRPr="00BC466D">
        <w:rPr>
          <w:sz w:val="28"/>
          <w:szCs w:val="28"/>
        </w:rPr>
        <w:t>жения;</w:t>
      </w:r>
    </w:p>
    <w:p w:rsidR="00C83767" w:rsidRPr="00BC466D" w:rsidRDefault="00C83767" w:rsidP="00D4678E">
      <w:pPr>
        <w:tabs>
          <w:tab w:val="left" w:pos="851"/>
        </w:tabs>
        <w:ind w:firstLine="709"/>
        <w:jc w:val="both"/>
        <w:rPr>
          <w:sz w:val="28"/>
          <w:szCs w:val="28"/>
        </w:rPr>
      </w:pPr>
      <w:r w:rsidRPr="00BC466D">
        <w:rPr>
          <w:sz w:val="28"/>
          <w:szCs w:val="28"/>
        </w:rPr>
        <w:t>9.8.1.</w:t>
      </w:r>
      <w:r w:rsidR="007262CF" w:rsidRPr="00BC466D">
        <w:rPr>
          <w:sz w:val="28"/>
          <w:szCs w:val="28"/>
        </w:rPr>
        <w:t>4. </w:t>
      </w:r>
      <w:r w:rsidRPr="00BC466D">
        <w:rPr>
          <w:sz w:val="28"/>
          <w:szCs w:val="28"/>
        </w:rPr>
        <w:t>Подача заявок на участие в запросе предложений (далее заявка в настоящем подразделе) осуществляется в соответствии с требованиями, указанными</w:t>
      </w:r>
      <w:r w:rsidRPr="00BC466D">
        <w:rPr>
          <w:sz w:val="24"/>
          <w:szCs w:val="28"/>
        </w:rPr>
        <w:t xml:space="preserve"> </w:t>
      </w:r>
      <w:r w:rsidRPr="00BC466D">
        <w:rPr>
          <w:sz w:val="28"/>
          <w:szCs w:val="28"/>
        </w:rPr>
        <w:t>в</w:t>
      </w:r>
      <w:r w:rsidRPr="00BC466D">
        <w:rPr>
          <w:sz w:val="24"/>
          <w:szCs w:val="28"/>
        </w:rPr>
        <w:t xml:space="preserve"> </w:t>
      </w:r>
      <w:r w:rsidRPr="00BC466D">
        <w:rPr>
          <w:sz w:val="28"/>
          <w:szCs w:val="28"/>
        </w:rPr>
        <w:t>документации,</w:t>
      </w:r>
      <w:r w:rsidRPr="00BC466D">
        <w:rPr>
          <w:sz w:val="24"/>
          <w:szCs w:val="28"/>
        </w:rPr>
        <w:t xml:space="preserve"> </w:t>
      </w:r>
      <w:r w:rsidRPr="00BC466D">
        <w:rPr>
          <w:sz w:val="28"/>
          <w:szCs w:val="28"/>
        </w:rPr>
        <w:t>с</w:t>
      </w:r>
      <w:r w:rsidRPr="00BC466D">
        <w:rPr>
          <w:sz w:val="24"/>
          <w:szCs w:val="28"/>
        </w:rPr>
        <w:t xml:space="preserve"> </w:t>
      </w:r>
      <w:r w:rsidRPr="00BC466D">
        <w:rPr>
          <w:sz w:val="28"/>
          <w:szCs w:val="28"/>
        </w:rPr>
        <w:t>учетом</w:t>
      </w:r>
      <w:r w:rsidRPr="00BC466D">
        <w:rPr>
          <w:sz w:val="24"/>
          <w:szCs w:val="28"/>
        </w:rPr>
        <w:t xml:space="preserve"> </w:t>
      </w:r>
      <w:r w:rsidRPr="00BC466D">
        <w:rPr>
          <w:sz w:val="28"/>
          <w:szCs w:val="28"/>
        </w:rPr>
        <w:t xml:space="preserve">требований подраздела </w:t>
      </w:r>
      <w:hyperlink w:anchor="_Порядок_подачи_заявки" w:history="1">
        <w:r w:rsidRPr="00BC466D">
          <w:rPr>
            <w:sz w:val="28"/>
            <w:szCs w:val="28"/>
          </w:rPr>
          <w:t>9.4</w:t>
        </w:r>
      </w:hyperlink>
      <w:r w:rsidRPr="00BC466D">
        <w:rPr>
          <w:sz w:val="28"/>
          <w:szCs w:val="28"/>
        </w:rPr>
        <w:t xml:space="preserve"> Положения;</w:t>
      </w:r>
    </w:p>
    <w:p w:rsidR="00C83767" w:rsidRPr="00BC466D" w:rsidRDefault="00C83767" w:rsidP="00D4678E">
      <w:pPr>
        <w:tabs>
          <w:tab w:val="left" w:pos="851"/>
        </w:tabs>
        <w:ind w:firstLine="709"/>
        <w:jc w:val="both"/>
        <w:rPr>
          <w:sz w:val="28"/>
          <w:szCs w:val="28"/>
        </w:rPr>
      </w:pPr>
      <w:r w:rsidRPr="00BC466D">
        <w:rPr>
          <w:sz w:val="28"/>
          <w:szCs w:val="28"/>
        </w:rPr>
        <w:t>9.8.1.</w:t>
      </w:r>
      <w:r w:rsidR="007262CF" w:rsidRPr="00BC466D">
        <w:rPr>
          <w:sz w:val="28"/>
          <w:szCs w:val="28"/>
        </w:rPr>
        <w:t>5. </w:t>
      </w:r>
      <w:r w:rsidRPr="00BC466D">
        <w:rPr>
          <w:sz w:val="28"/>
          <w:szCs w:val="28"/>
        </w:rPr>
        <w:t>Заказчик вправе отказаться от проведения запроса предложений в любое время вплоть до даты и времени окончания срока подачи заявок;</w:t>
      </w:r>
    </w:p>
    <w:p w:rsidR="00C83767" w:rsidRPr="00BC466D" w:rsidRDefault="00C83767" w:rsidP="00D4678E">
      <w:pPr>
        <w:tabs>
          <w:tab w:val="left" w:pos="851"/>
        </w:tabs>
        <w:ind w:firstLine="709"/>
        <w:jc w:val="both"/>
        <w:rPr>
          <w:sz w:val="28"/>
          <w:szCs w:val="28"/>
        </w:rPr>
      </w:pPr>
      <w:r w:rsidRPr="00BC466D">
        <w:rPr>
          <w:sz w:val="28"/>
          <w:szCs w:val="28"/>
        </w:rPr>
        <w:t>9.8.1.</w:t>
      </w:r>
      <w:r w:rsidR="007262CF" w:rsidRPr="00BC466D">
        <w:rPr>
          <w:sz w:val="28"/>
          <w:szCs w:val="28"/>
        </w:rPr>
        <w:t>6. </w:t>
      </w:r>
      <w:r w:rsidRPr="00BC466D">
        <w:rPr>
          <w:sz w:val="28"/>
          <w:szCs w:val="28"/>
        </w:rPr>
        <w:t>При отказе от проведения запроса предложений заказчик обязан составить извещение об отмене проведения запроса предложений с обяз</w:t>
      </w:r>
      <w:r w:rsidRPr="00BC466D">
        <w:rPr>
          <w:sz w:val="28"/>
          <w:szCs w:val="28"/>
        </w:rPr>
        <w:t>а</w:t>
      </w:r>
      <w:r w:rsidRPr="00BC466D">
        <w:rPr>
          <w:sz w:val="28"/>
          <w:szCs w:val="28"/>
        </w:rPr>
        <w:t>тельным указанием даты и времени принятия решения об отмене проведения запроса предложений, причин принятия такого решения. Извещение об о</w:t>
      </w:r>
      <w:r w:rsidRPr="00BC466D">
        <w:rPr>
          <w:sz w:val="28"/>
          <w:szCs w:val="28"/>
        </w:rPr>
        <w:t>т</w:t>
      </w:r>
      <w:r w:rsidRPr="00BC466D">
        <w:rPr>
          <w:sz w:val="28"/>
          <w:szCs w:val="28"/>
        </w:rPr>
        <w:t>мене запроса предложений размещается заказчиком в ЕИС одновременно с принятием такого решения (переводом закупки в статус отмене</w:t>
      </w:r>
      <w:r w:rsidRPr="00BC466D">
        <w:rPr>
          <w:sz w:val="28"/>
          <w:szCs w:val="28"/>
        </w:rPr>
        <w:t>н</w:t>
      </w:r>
      <w:r w:rsidRPr="00BC466D">
        <w:rPr>
          <w:sz w:val="28"/>
          <w:szCs w:val="28"/>
        </w:rPr>
        <w:t>ной);</w:t>
      </w:r>
    </w:p>
    <w:p w:rsidR="00C83767" w:rsidRPr="00BC466D" w:rsidRDefault="00C83767" w:rsidP="00D4678E">
      <w:pPr>
        <w:tabs>
          <w:tab w:val="left" w:pos="851"/>
        </w:tabs>
        <w:ind w:firstLine="709"/>
        <w:jc w:val="both"/>
        <w:rPr>
          <w:sz w:val="28"/>
          <w:szCs w:val="28"/>
        </w:rPr>
      </w:pPr>
      <w:r w:rsidRPr="00BC466D">
        <w:rPr>
          <w:sz w:val="28"/>
          <w:szCs w:val="28"/>
        </w:rPr>
        <w:t>9.8.1.</w:t>
      </w:r>
      <w:r w:rsidR="007262CF" w:rsidRPr="00BC466D">
        <w:rPr>
          <w:sz w:val="28"/>
          <w:szCs w:val="28"/>
        </w:rPr>
        <w:t>7. </w:t>
      </w:r>
      <w:r w:rsidRPr="00BC466D">
        <w:rPr>
          <w:sz w:val="28"/>
          <w:szCs w:val="28"/>
        </w:rPr>
        <w:t xml:space="preserve">Заказчик вправе внести изменения в извещение </w:t>
      </w:r>
      <w:r w:rsidR="002122E3" w:rsidRPr="00BC466D">
        <w:rPr>
          <w:sz w:val="28"/>
          <w:szCs w:val="28"/>
        </w:rPr>
        <w:t xml:space="preserve">и (или) </w:t>
      </w:r>
      <w:r w:rsidRPr="00BC466D">
        <w:rPr>
          <w:sz w:val="28"/>
          <w:szCs w:val="28"/>
        </w:rPr>
        <w:t>в документацию з</w:t>
      </w:r>
      <w:r w:rsidRPr="00BC466D">
        <w:rPr>
          <w:sz w:val="28"/>
          <w:szCs w:val="28"/>
        </w:rPr>
        <w:t>а</w:t>
      </w:r>
      <w:r w:rsidRPr="00BC466D">
        <w:rPr>
          <w:sz w:val="28"/>
          <w:szCs w:val="28"/>
        </w:rPr>
        <w:t xml:space="preserve">проса предложений. Изменения, вносимые в извещение </w:t>
      </w:r>
      <w:r w:rsidR="002122E3" w:rsidRPr="00BC466D">
        <w:rPr>
          <w:sz w:val="28"/>
          <w:szCs w:val="28"/>
        </w:rPr>
        <w:t xml:space="preserve">и (или) </w:t>
      </w:r>
      <w:r w:rsidRPr="00BC466D">
        <w:rPr>
          <w:sz w:val="28"/>
          <w:szCs w:val="28"/>
        </w:rPr>
        <w:t xml:space="preserve">в документацию запроса предложений, а также измененная редакция извещения </w:t>
      </w:r>
      <w:r w:rsidR="002122E3" w:rsidRPr="00BC466D">
        <w:rPr>
          <w:sz w:val="28"/>
          <w:szCs w:val="28"/>
        </w:rPr>
        <w:t xml:space="preserve">и (или) </w:t>
      </w:r>
      <w:r w:rsidRPr="00BC466D">
        <w:rPr>
          <w:sz w:val="28"/>
          <w:szCs w:val="28"/>
        </w:rPr>
        <w:t>документации запроса предложений размещаются в ЕИС в теч</w:t>
      </w:r>
      <w:r w:rsidRPr="00BC466D">
        <w:rPr>
          <w:sz w:val="28"/>
          <w:szCs w:val="28"/>
        </w:rPr>
        <w:t>е</w:t>
      </w:r>
      <w:r w:rsidRPr="00BC466D">
        <w:rPr>
          <w:sz w:val="28"/>
          <w:szCs w:val="28"/>
        </w:rPr>
        <w:t>ние 3 дней со дня принятия решения о внесении таких изменений;</w:t>
      </w:r>
    </w:p>
    <w:p w:rsidR="00C83767" w:rsidRPr="00BC466D" w:rsidRDefault="00C83767" w:rsidP="00D4678E">
      <w:pPr>
        <w:tabs>
          <w:tab w:val="left" w:pos="851"/>
        </w:tabs>
        <w:ind w:firstLine="709"/>
        <w:jc w:val="both"/>
        <w:rPr>
          <w:sz w:val="28"/>
          <w:szCs w:val="28"/>
        </w:rPr>
      </w:pPr>
      <w:r w:rsidRPr="00BC466D">
        <w:rPr>
          <w:sz w:val="28"/>
          <w:szCs w:val="28"/>
        </w:rPr>
        <w:t>9.8.1.</w:t>
      </w:r>
      <w:r w:rsidR="007262CF" w:rsidRPr="00BC466D">
        <w:rPr>
          <w:sz w:val="28"/>
          <w:szCs w:val="28"/>
        </w:rPr>
        <w:t>8. </w:t>
      </w:r>
      <w:r w:rsidRPr="00BC466D">
        <w:rPr>
          <w:sz w:val="28"/>
          <w:szCs w:val="28"/>
        </w:rPr>
        <w:t xml:space="preserve">В случае внесения изменений в извещение </w:t>
      </w:r>
      <w:r w:rsidR="002122E3" w:rsidRPr="00BC466D">
        <w:rPr>
          <w:sz w:val="28"/>
          <w:szCs w:val="28"/>
        </w:rPr>
        <w:t xml:space="preserve">и (или) </w:t>
      </w:r>
      <w:r w:rsidRPr="00BC466D">
        <w:rPr>
          <w:sz w:val="28"/>
          <w:szCs w:val="28"/>
        </w:rPr>
        <w:t>в документ</w:t>
      </w:r>
      <w:r w:rsidRPr="00BC466D">
        <w:rPr>
          <w:sz w:val="28"/>
          <w:szCs w:val="28"/>
        </w:rPr>
        <w:t>а</w:t>
      </w:r>
      <w:r w:rsidRPr="00BC466D">
        <w:rPr>
          <w:sz w:val="28"/>
          <w:szCs w:val="28"/>
        </w:rPr>
        <w:t>цию запроса предложений, срок подачи заявок на участие в запросе предл</w:t>
      </w:r>
      <w:r w:rsidRPr="00BC466D">
        <w:rPr>
          <w:sz w:val="28"/>
          <w:szCs w:val="28"/>
        </w:rPr>
        <w:t>о</w:t>
      </w:r>
      <w:r w:rsidRPr="00BC466D">
        <w:rPr>
          <w:sz w:val="28"/>
          <w:szCs w:val="28"/>
        </w:rPr>
        <w:t>жений должен быть продлен так, чтобы с даты размещения в ЕИС внесенных изменений до даты окончания срока подачи заявок оставалось не менее 4 р</w:t>
      </w:r>
      <w:r w:rsidRPr="00BC466D">
        <w:rPr>
          <w:sz w:val="28"/>
          <w:szCs w:val="28"/>
        </w:rPr>
        <w:t>а</w:t>
      </w:r>
      <w:r w:rsidRPr="00BC466D">
        <w:rPr>
          <w:sz w:val="28"/>
          <w:szCs w:val="28"/>
        </w:rPr>
        <w:t>бочих дней;</w:t>
      </w:r>
    </w:p>
    <w:p w:rsidR="00C83767" w:rsidRPr="00BC466D" w:rsidRDefault="00C83767" w:rsidP="00D4678E">
      <w:pPr>
        <w:tabs>
          <w:tab w:val="left" w:pos="851"/>
        </w:tabs>
        <w:ind w:firstLine="709"/>
        <w:jc w:val="both"/>
        <w:rPr>
          <w:sz w:val="28"/>
          <w:szCs w:val="28"/>
        </w:rPr>
      </w:pPr>
      <w:r w:rsidRPr="00BC466D">
        <w:rPr>
          <w:sz w:val="28"/>
          <w:szCs w:val="28"/>
        </w:rPr>
        <w:t>9.8.1.</w:t>
      </w:r>
      <w:r w:rsidR="007262CF" w:rsidRPr="00BC466D">
        <w:rPr>
          <w:sz w:val="28"/>
          <w:szCs w:val="28"/>
        </w:rPr>
        <w:t>9. </w:t>
      </w:r>
      <w:r w:rsidRPr="00BC466D">
        <w:rPr>
          <w:sz w:val="28"/>
          <w:szCs w:val="28"/>
        </w:rPr>
        <w:t>Запрос предложений состоит из следующих этапов: рассмотрение заявок, оценка заявок.</w:t>
      </w:r>
    </w:p>
    <w:p w:rsidR="00C83767" w:rsidRPr="00BC466D" w:rsidRDefault="00C83767" w:rsidP="00D4678E">
      <w:pPr>
        <w:tabs>
          <w:tab w:val="left" w:pos="851"/>
        </w:tabs>
        <w:ind w:firstLine="709"/>
        <w:jc w:val="both"/>
        <w:rPr>
          <w:sz w:val="28"/>
          <w:szCs w:val="28"/>
        </w:rPr>
      </w:pPr>
      <w:r w:rsidRPr="00BC466D">
        <w:rPr>
          <w:sz w:val="28"/>
          <w:szCs w:val="28"/>
        </w:rPr>
        <w:t>По результатам каждого этапа запроса предложений составляется отдельный пр</w:t>
      </w:r>
      <w:r w:rsidRPr="00BC466D">
        <w:rPr>
          <w:sz w:val="28"/>
          <w:szCs w:val="28"/>
        </w:rPr>
        <w:t>о</w:t>
      </w:r>
      <w:r w:rsidRPr="00BC466D">
        <w:rPr>
          <w:sz w:val="28"/>
          <w:szCs w:val="28"/>
        </w:rPr>
        <w:t>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9.8.1.11 П</w:t>
      </w:r>
      <w:r w:rsidRPr="00BC466D">
        <w:rPr>
          <w:sz w:val="28"/>
          <w:szCs w:val="28"/>
        </w:rPr>
        <w:t>о</w:t>
      </w:r>
      <w:r w:rsidRPr="00BC466D">
        <w:rPr>
          <w:sz w:val="28"/>
          <w:szCs w:val="28"/>
        </w:rPr>
        <w:t>ложения, а также за исключением случаев признания запроса предложений несостоя</w:t>
      </w:r>
      <w:r w:rsidRPr="00BC466D">
        <w:rPr>
          <w:sz w:val="28"/>
          <w:szCs w:val="28"/>
        </w:rPr>
        <w:t>в</w:t>
      </w:r>
      <w:r w:rsidRPr="00BC466D">
        <w:rPr>
          <w:sz w:val="28"/>
          <w:szCs w:val="28"/>
        </w:rPr>
        <w:t>шимся;</w:t>
      </w:r>
    </w:p>
    <w:p w:rsidR="00C83767" w:rsidRPr="00BC466D" w:rsidRDefault="00C83767" w:rsidP="00D4678E">
      <w:pPr>
        <w:tabs>
          <w:tab w:val="left" w:pos="851"/>
        </w:tabs>
        <w:ind w:firstLine="709"/>
        <w:jc w:val="both"/>
        <w:rPr>
          <w:sz w:val="28"/>
          <w:szCs w:val="28"/>
        </w:rPr>
      </w:pPr>
      <w:r w:rsidRPr="00BC466D">
        <w:rPr>
          <w:sz w:val="28"/>
          <w:szCs w:val="28"/>
        </w:rPr>
        <w:t>9.8.1.1</w:t>
      </w:r>
      <w:r w:rsidR="007262CF" w:rsidRPr="00BC466D">
        <w:rPr>
          <w:sz w:val="28"/>
          <w:szCs w:val="28"/>
        </w:rPr>
        <w:t>0. </w:t>
      </w:r>
      <w:r w:rsidRPr="00BC466D">
        <w:rPr>
          <w:sz w:val="28"/>
          <w:szCs w:val="28"/>
        </w:rPr>
        <w:t>Подача (прием) заявок, а также заключение договора с победителем закупки (или с участником закупки, с которым заказчиком принято решение заключить д</w:t>
      </w:r>
      <w:r w:rsidRPr="00BC466D">
        <w:rPr>
          <w:sz w:val="28"/>
          <w:szCs w:val="28"/>
        </w:rPr>
        <w:t>о</w:t>
      </w:r>
      <w:r w:rsidRPr="00BC466D">
        <w:rPr>
          <w:sz w:val="28"/>
          <w:szCs w:val="28"/>
        </w:rPr>
        <w:t>говор), являются процедурами (действиями), осуществление которых необходимо при проведении запроса предложений;</w:t>
      </w:r>
    </w:p>
    <w:p w:rsidR="00C83767" w:rsidRPr="00BC466D" w:rsidRDefault="00C83767" w:rsidP="00D4678E">
      <w:pPr>
        <w:tabs>
          <w:tab w:val="left" w:pos="851"/>
        </w:tabs>
        <w:ind w:firstLine="709"/>
        <w:jc w:val="both"/>
        <w:rPr>
          <w:sz w:val="28"/>
          <w:szCs w:val="28"/>
        </w:rPr>
      </w:pPr>
      <w:r w:rsidRPr="00BC466D">
        <w:rPr>
          <w:sz w:val="28"/>
          <w:szCs w:val="28"/>
        </w:rPr>
        <w:t>9.8.1.1</w:t>
      </w:r>
      <w:r w:rsidR="007262CF" w:rsidRPr="00BC466D">
        <w:rPr>
          <w:sz w:val="28"/>
          <w:szCs w:val="28"/>
        </w:rPr>
        <w:t>1. </w:t>
      </w:r>
      <w:r w:rsidRPr="00BC466D">
        <w:rPr>
          <w:sz w:val="28"/>
          <w:szCs w:val="28"/>
        </w:rPr>
        <w:t>По усмотрению заказчика рассмотрение заявок и оценка за</w:t>
      </w:r>
      <w:r w:rsidRPr="00BC466D">
        <w:rPr>
          <w:sz w:val="28"/>
          <w:szCs w:val="28"/>
        </w:rPr>
        <w:t>я</w:t>
      </w:r>
      <w:r w:rsidRPr="00BC466D">
        <w:rPr>
          <w:sz w:val="28"/>
          <w:szCs w:val="28"/>
        </w:rPr>
        <w:t>вок на участие в запросе предложений могут быть совмещены (объединены) в один этап. В этом случае в ходе проведения закупки вместо двух протоколов будет составлен один протокол (ра</w:t>
      </w:r>
      <w:r w:rsidRPr="00BC466D">
        <w:rPr>
          <w:sz w:val="28"/>
          <w:szCs w:val="28"/>
        </w:rPr>
        <w:t>с</w:t>
      </w:r>
      <w:r w:rsidRPr="00BC466D">
        <w:rPr>
          <w:sz w:val="28"/>
          <w:szCs w:val="28"/>
        </w:rPr>
        <w:t>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w:t>
      </w:r>
      <w:r w:rsidRPr="00BC466D">
        <w:rPr>
          <w:sz w:val="28"/>
          <w:szCs w:val="28"/>
        </w:rPr>
        <w:t>н</w:t>
      </w:r>
      <w:r w:rsidRPr="00BC466D">
        <w:rPr>
          <w:sz w:val="28"/>
          <w:szCs w:val="28"/>
        </w:rPr>
        <w:t>ки заявок;</w:t>
      </w:r>
    </w:p>
    <w:p w:rsidR="00C83767" w:rsidRPr="00BC466D" w:rsidRDefault="00C83767" w:rsidP="00D4678E">
      <w:pPr>
        <w:tabs>
          <w:tab w:val="left" w:pos="851"/>
        </w:tabs>
        <w:ind w:firstLine="709"/>
        <w:jc w:val="both"/>
        <w:rPr>
          <w:sz w:val="28"/>
          <w:szCs w:val="28"/>
        </w:rPr>
      </w:pPr>
      <w:r w:rsidRPr="00BC466D">
        <w:rPr>
          <w:sz w:val="28"/>
          <w:szCs w:val="28"/>
        </w:rPr>
        <w:t>9.8.1.1</w:t>
      </w:r>
      <w:r w:rsidR="007262CF" w:rsidRPr="00BC466D">
        <w:rPr>
          <w:sz w:val="28"/>
          <w:szCs w:val="28"/>
        </w:rPr>
        <w:t>2. </w:t>
      </w:r>
      <w:r w:rsidRPr="00BC466D">
        <w:rPr>
          <w:sz w:val="28"/>
          <w:szCs w:val="28"/>
        </w:rPr>
        <w:t>Участники запроса предложений не вправе присутствовать (лично или через представителей) в местах (месте) проведения этапов запроса предложений при осущ</w:t>
      </w:r>
      <w:r w:rsidRPr="00BC466D">
        <w:rPr>
          <w:sz w:val="28"/>
          <w:szCs w:val="28"/>
        </w:rPr>
        <w:t>е</w:t>
      </w:r>
      <w:r w:rsidRPr="00BC466D">
        <w:rPr>
          <w:sz w:val="28"/>
          <w:szCs w:val="28"/>
        </w:rPr>
        <w:t>ствлении закупочной комиссией таких этапов.</w:t>
      </w:r>
    </w:p>
    <w:p w:rsidR="00C83767" w:rsidRPr="00BC466D" w:rsidRDefault="00C83767" w:rsidP="00D4678E">
      <w:pPr>
        <w:tabs>
          <w:tab w:val="left" w:pos="851"/>
        </w:tabs>
        <w:ind w:firstLine="709"/>
        <w:jc w:val="both"/>
        <w:rPr>
          <w:sz w:val="28"/>
          <w:szCs w:val="28"/>
        </w:rPr>
      </w:pPr>
      <w:r w:rsidRPr="00BC466D">
        <w:rPr>
          <w:sz w:val="28"/>
          <w:szCs w:val="28"/>
        </w:rPr>
        <w:t>9.8.</w:t>
      </w:r>
      <w:r w:rsidR="007262CF" w:rsidRPr="00BC466D">
        <w:rPr>
          <w:sz w:val="28"/>
          <w:szCs w:val="28"/>
        </w:rPr>
        <w:t>2. </w:t>
      </w:r>
      <w:r w:rsidRPr="00BC466D">
        <w:rPr>
          <w:sz w:val="28"/>
          <w:szCs w:val="28"/>
        </w:rPr>
        <w:t>В случае если на участие в запросе предложений не было подано ни одной заявки, закупочная комиссия в лице всех присутствующих членов закупочной комиссии оформляет протокол признания запроса предложений несостоявшимся, в котором указываются следующие сведения:</w:t>
      </w:r>
    </w:p>
    <w:p w:rsidR="00C83767" w:rsidRPr="00BC466D" w:rsidRDefault="00C83767" w:rsidP="00D4678E">
      <w:pPr>
        <w:tabs>
          <w:tab w:val="left" w:pos="851"/>
        </w:tabs>
        <w:ind w:firstLine="709"/>
        <w:jc w:val="both"/>
        <w:rPr>
          <w:sz w:val="28"/>
          <w:szCs w:val="28"/>
        </w:rPr>
      </w:pPr>
      <w:r w:rsidRPr="00BC466D">
        <w:rPr>
          <w:sz w:val="28"/>
          <w:szCs w:val="28"/>
        </w:rPr>
        <w:t>дата подписания протокола;</w:t>
      </w:r>
    </w:p>
    <w:p w:rsidR="00C83767" w:rsidRPr="00BC466D" w:rsidRDefault="00C83767" w:rsidP="00D4678E">
      <w:pPr>
        <w:tabs>
          <w:tab w:val="left" w:pos="851"/>
        </w:tabs>
        <w:ind w:firstLine="709"/>
        <w:jc w:val="both"/>
        <w:rPr>
          <w:sz w:val="28"/>
          <w:szCs w:val="28"/>
        </w:rPr>
      </w:pPr>
      <w:r w:rsidRPr="00BC466D">
        <w:rPr>
          <w:sz w:val="28"/>
          <w:szCs w:val="28"/>
        </w:rPr>
        <w:t>указание на отсутствие поданных на участие в запросе предложений заявок;</w:t>
      </w:r>
    </w:p>
    <w:p w:rsidR="00C83767" w:rsidRPr="00BC466D" w:rsidRDefault="00C83767" w:rsidP="00D4678E">
      <w:pPr>
        <w:tabs>
          <w:tab w:val="left" w:pos="851"/>
        </w:tabs>
        <w:ind w:firstLine="709"/>
        <w:jc w:val="both"/>
        <w:rPr>
          <w:sz w:val="28"/>
          <w:szCs w:val="28"/>
        </w:rPr>
      </w:pPr>
      <w:r w:rsidRPr="00BC466D">
        <w:rPr>
          <w:sz w:val="28"/>
          <w:szCs w:val="28"/>
        </w:rPr>
        <w:t>указание подраздела Положения, на основание которого было принято решение о признании запроса предложений несостоявшимся;</w:t>
      </w:r>
    </w:p>
    <w:p w:rsidR="00C83767" w:rsidRPr="00BC466D" w:rsidRDefault="00C83767" w:rsidP="00D4678E">
      <w:pPr>
        <w:tabs>
          <w:tab w:val="left" w:pos="851"/>
        </w:tabs>
        <w:ind w:firstLine="709"/>
        <w:jc w:val="both"/>
        <w:rPr>
          <w:sz w:val="28"/>
          <w:szCs w:val="28"/>
        </w:rPr>
      </w:pPr>
      <w:r w:rsidRPr="00BC466D">
        <w:rPr>
          <w:sz w:val="28"/>
          <w:szCs w:val="28"/>
        </w:rPr>
        <w:t xml:space="preserve">иная информация, размещаемая в протоколе по решению заказчика или предусмотренная Постановлением </w:t>
      </w:r>
      <w:r w:rsidR="007262CF" w:rsidRPr="00BC466D">
        <w:rPr>
          <w:sz w:val="28"/>
          <w:szCs w:val="28"/>
        </w:rPr>
        <w:t>№ </w:t>
      </w:r>
      <w:r w:rsidRPr="00BC466D">
        <w:rPr>
          <w:sz w:val="28"/>
          <w:szCs w:val="28"/>
        </w:rPr>
        <w:t>908.</w:t>
      </w:r>
    </w:p>
    <w:p w:rsidR="00C83767" w:rsidRPr="00BC466D" w:rsidRDefault="00C83767" w:rsidP="00D4678E">
      <w:pPr>
        <w:tabs>
          <w:tab w:val="left" w:pos="851"/>
        </w:tabs>
        <w:ind w:firstLine="709"/>
        <w:jc w:val="both"/>
        <w:rPr>
          <w:sz w:val="28"/>
          <w:szCs w:val="28"/>
        </w:rPr>
      </w:pPr>
      <w:r w:rsidRPr="00BC466D">
        <w:rPr>
          <w:sz w:val="28"/>
          <w:szCs w:val="28"/>
        </w:rPr>
        <w:t>9.8.2.</w:t>
      </w:r>
      <w:r w:rsidR="007262CF" w:rsidRPr="00BC466D">
        <w:rPr>
          <w:sz w:val="28"/>
          <w:szCs w:val="28"/>
        </w:rPr>
        <w:t>1. </w:t>
      </w:r>
      <w:r w:rsidRPr="00BC466D">
        <w:rPr>
          <w:sz w:val="28"/>
          <w:szCs w:val="28"/>
        </w:rPr>
        <w:t>Протокол признания запроса предложений не состоявшимся, в случае его составления, размещается в ЕИС в течение 3 дней со дня его подписания.</w:t>
      </w:r>
    </w:p>
    <w:p w:rsidR="00C83767" w:rsidRPr="00BC466D" w:rsidRDefault="00C83767" w:rsidP="00D4678E">
      <w:pPr>
        <w:pStyle w:val="afe"/>
        <w:spacing w:after="0" w:line="240" w:lineRule="auto"/>
        <w:ind w:left="0" w:firstLine="709"/>
        <w:jc w:val="both"/>
        <w:outlineLvl w:val="9"/>
        <w:rPr>
          <w:b w:val="0"/>
          <w:sz w:val="28"/>
          <w:szCs w:val="28"/>
          <w:lang w:val="ru-RU" w:eastAsia="ru-RU"/>
        </w:rPr>
      </w:pPr>
      <w:bookmarkStart w:id="42" w:name="_Toc521582075"/>
      <w:r w:rsidRPr="00BC466D">
        <w:rPr>
          <w:b w:val="0"/>
          <w:sz w:val="28"/>
          <w:szCs w:val="28"/>
          <w:lang w:val="ru-RU" w:eastAsia="ru-RU"/>
        </w:rPr>
        <w:t>9.8.</w:t>
      </w:r>
      <w:r w:rsidR="007262CF" w:rsidRPr="00BC466D">
        <w:rPr>
          <w:b w:val="0"/>
          <w:sz w:val="28"/>
          <w:szCs w:val="28"/>
          <w:lang w:val="ru-RU" w:eastAsia="ru-RU"/>
        </w:rPr>
        <w:t>3.</w:t>
      </w:r>
      <w:r w:rsidR="007262CF" w:rsidRPr="00BC466D">
        <w:rPr>
          <w:b w:val="0"/>
          <w:sz w:val="28"/>
          <w:szCs w:val="28"/>
          <w:lang w:eastAsia="ru-RU"/>
        </w:rPr>
        <w:t> </w:t>
      </w:r>
      <w:r w:rsidRPr="00BC466D">
        <w:rPr>
          <w:b w:val="0"/>
          <w:sz w:val="28"/>
          <w:szCs w:val="28"/>
          <w:lang w:val="ru-RU" w:eastAsia="ru-RU"/>
        </w:rPr>
        <w:t>Рассмотрение заявок на участие в запросе предложений</w:t>
      </w:r>
      <w:bookmarkEnd w:id="42"/>
      <w:r w:rsidRPr="00BC466D">
        <w:rPr>
          <w:b w:val="0"/>
          <w:sz w:val="28"/>
          <w:szCs w:val="28"/>
          <w:lang w:val="ru-RU" w:eastAsia="ru-RU"/>
        </w:rPr>
        <w:t>:</w:t>
      </w:r>
    </w:p>
    <w:p w:rsidR="00C83767" w:rsidRPr="00BC466D" w:rsidRDefault="00C83767" w:rsidP="00BC466D">
      <w:pPr>
        <w:tabs>
          <w:tab w:val="left" w:pos="851"/>
        </w:tabs>
        <w:ind w:firstLine="709"/>
        <w:jc w:val="both"/>
        <w:rPr>
          <w:sz w:val="28"/>
          <w:szCs w:val="28"/>
        </w:rPr>
      </w:pPr>
      <w:r w:rsidRPr="00BC466D">
        <w:rPr>
          <w:sz w:val="28"/>
          <w:szCs w:val="28"/>
        </w:rPr>
        <w:t>9.8.3.</w:t>
      </w:r>
      <w:r w:rsidR="007262CF" w:rsidRPr="00BC466D">
        <w:rPr>
          <w:sz w:val="28"/>
          <w:szCs w:val="28"/>
        </w:rPr>
        <w:t>1. </w:t>
      </w:r>
      <w:r w:rsidRPr="00BC466D">
        <w:rPr>
          <w:sz w:val="28"/>
          <w:szCs w:val="28"/>
        </w:rPr>
        <w:t xml:space="preserve">Рассмотрение заявок, поданных на участие в запросе предложений (далее </w:t>
      </w:r>
      <w:r w:rsidR="00BC466D">
        <w:rPr>
          <w:sz w:val="28"/>
          <w:szCs w:val="28"/>
        </w:rPr>
        <w:t xml:space="preserve">– </w:t>
      </w:r>
      <w:r w:rsidRPr="00BC466D">
        <w:rPr>
          <w:sz w:val="28"/>
          <w:szCs w:val="28"/>
        </w:rPr>
        <w:t>рассмотрение заявок в настоящем подразделе), осуществляется закупочной комиссией з</w:t>
      </w:r>
      <w:r w:rsidRPr="00BC466D">
        <w:rPr>
          <w:sz w:val="28"/>
          <w:szCs w:val="28"/>
        </w:rPr>
        <w:t>а</w:t>
      </w:r>
      <w:r w:rsidRPr="00BC466D">
        <w:rPr>
          <w:sz w:val="28"/>
          <w:szCs w:val="28"/>
        </w:rPr>
        <w:t>казчика;</w:t>
      </w:r>
    </w:p>
    <w:p w:rsidR="00C83767" w:rsidRPr="00BC466D" w:rsidRDefault="00C83767" w:rsidP="00D4678E">
      <w:pPr>
        <w:tabs>
          <w:tab w:val="left" w:pos="851"/>
        </w:tabs>
        <w:ind w:firstLine="709"/>
        <w:jc w:val="both"/>
        <w:rPr>
          <w:sz w:val="28"/>
          <w:szCs w:val="28"/>
        </w:rPr>
      </w:pPr>
      <w:r w:rsidRPr="00BC466D">
        <w:rPr>
          <w:sz w:val="28"/>
          <w:szCs w:val="28"/>
        </w:rPr>
        <w:t>9.8.3.</w:t>
      </w:r>
      <w:r w:rsidR="007262CF" w:rsidRPr="00BC466D">
        <w:rPr>
          <w:sz w:val="28"/>
          <w:szCs w:val="28"/>
        </w:rPr>
        <w:t>2. </w:t>
      </w:r>
      <w:r w:rsidRPr="00BC466D">
        <w:rPr>
          <w:sz w:val="28"/>
          <w:szCs w:val="28"/>
        </w:rPr>
        <w:t>Срок рассмотрения заявок не может превышать 7 дней с даты окончания приема заявок;</w:t>
      </w:r>
    </w:p>
    <w:p w:rsidR="00C83767" w:rsidRPr="00BC466D" w:rsidRDefault="00C83767" w:rsidP="00D4678E">
      <w:pPr>
        <w:tabs>
          <w:tab w:val="left" w:pos="851"/>
        </w:tabs>
        <w:ind w:firstLine="709"/>
        <w:jc w:val="both"/>
        <w:rPr>
          <w:sz w:val="28"/>
          <w:szCs w:val="28"/>
        </w:rPr>
      </w:pPr>
      <w:r w:rsidRPr="00BC466D">
        <w:rPr>
          <w:sz w:val="28"/>
          <w:szCs w:val="28"/>
        </w:rPr>
        <w:t>9.8.3.</w:t>
      </w:r>
      <w:r w:rsidR="007262CF" w:rsidRPr="00BC466D">
        <w:rPr>
          <w:sz w:val="28"/>
          <w:szCs w:val="28"/>
        </w:rPr>
        <w:t>3. </w:t>
      </w:r>
      <w:r w:rsidRPr="00BC466D">
        <w:rPr>
          <w:sz w:val="28"/>
          <w:szCs w:val="28"/>
        </w:rPr>
        <w:t>В рамках рассмотрения заявок выполняются следующие дейс</w:t>
      </w:r>
      <w:r w:rsidRPr="00BC466D">
        <w:rPr>
          <w:sz w:val="28"/>
          <w:szCs w:val="28"/>
        </w:rPr>
        <w:t>т</w:t>
      </w:r>
      <w:r w:rsidRPr="00BC466D">
        <w:rPr>
          <w:sz w:val="28"/>
          <w:szCs w:val="28"/>
        </w:rPr>
        <w:t>вия:</w:t>
      </w:r>
    </w:p>
    <w:p w:rsidR="00C83767" w:rsidRPr="00BC466D" w:rsidRDefault="00C83767" w:rsidP="00D4678E">
      <w:pPr>
        <w:tabs>
          <w:tab w:val="left" w:pos="851"/>
        </w:tabs>
        <w:ind w:firstLine="709"/>
        <w:jc w:val="both"/>
        <w:rPr>
          <w:sz w:val="28"/>
          <w:szCs w:val="28"/>
        </w:rPr>
      </w:pPr>
      <w:r w:rsidRPr="00BC466D">
        <w:rPr>
          <w:sz w:val="28"/>
          <w:szCs w:val="28"/>
        </w:rPr>
        <w:t xml:space="preserve">проверка состава заявок на соблюдение требований извещения </w:t>
      </w:r>
      <w:r w:rsidR="002122E3" w:rsidRPr="00BC466D">
        <w:rPr>
          <w:sz w:val="28"/>
          <w:szCs w:val="28"/>
        </w:rPr>
        <w:t xml:space="preserve">и (или) </w:t>
      </w:r>
      <w:r w:rsidRPr="00BC466D">
        <w:rPr>
          <w:sz w:val="28"/>
          <w:szCs w:val="28"/>
        </w:rPr>
        <w:t>документ</w:t>
      </w:r>
      <w:r w:rsidRPr="00BC466D">
        <w:rPr>
          <w:sz w:val="28"/>
          <w:szCs w:val="28"/>
        </w:rPr>
        <w:t>а</w:t>
      </w:r>
      <w:r w:rsidRPr="00BC466D">
        <w:rPr>
          <w:sz w:val="28"/>
          <w:szCs w:val="28"/>
        </w:rPr>
        <w:t>ции о закупке;</w:t>
      </w:r>
    </w:p>
    <w:p w:rsidR="00C83767" w:rsidRPr="00BC466D" w:rsidRDefault="00C83767" w:rsidP="00D4678E">
      <w:pPr>
        <w:tabs>
          <w:tab w:val="left" w:pos="851"/>
        </w:tabs>
        <w:ind w:firstLine="709"/>
        <w:jc w:val="both"/>
        <w:rPr>
          <w:sz w:val="28"/>
          <w:szCs w:val="28"/>
        </w:rPr>
      </w:pPr>
      <w:r w:rsidRPr="00BC466D">
        <w:rPr>
          <w:sz w:val="28"/>
          <w:szCs w:val="28"/>
        </w:rPr>
        <w:t xml:space="preserve">проверка участника закупки на соответствие требованиям извещения </w:t>
      </w:r>
      <w:r w:rsidR="002122E3" w:rsidRPr="00BC466D">
        <w:rPr>
          <w:sz w:val="28"/>
          <w:szCs w:val="28"/>
        </w:rPr>
        <w:t xml:space="preserve">и (или) </w:t>
      </w:r>
      <w:r w:rsidRPr="00BC466D">
        <w:rPr>
          <w:sz w:val="28"/>
          <w:szCs w:val="28"/>
        </w:rPr>
        <w:t>док</w:t>
      </w:r>
      <w:r w:rsidRPr="00BC466D">
        <w:rPr>
          <w:sz w:val="28"/>
          <w:szCs w:val="28"/>
        </w:rPr>
        <w:t>у</w:t>
      </w:r>
      <w:r w:rsidRPr="00BC466D">
        <w:rPr>
          <w:sz w:val="28"/>
          <w:szCs w:val="28"/>
        </w:rPr>
        <w:t>ментации запроса предложения;</w:t>
      </w:r>
    </w:p>
    <w:p w:rsidR="00C83767" w:rsidRPr="00BC466D" w:rsidRDefault="00C83767" w:rsidP="00D4678E">
      <w:pPr>
        <w:tabs>
          <w:tab w:val="left" w:pos="851"/>
        </w:tabs>
        <w:ind w:firstLine="709"/>
        <w:jc w:val="both"/>
        <w:rPr>
          <w:sz w:val="28"/>
          <w:szCs w:val="28"/>
        </w:rPr>
      </w:pPr>
      <w:r w:rsidRPr="00BC466D">
        <w:rPr>
          <w:sz w:val="28"/>
          <w:szCs w:val="28"/>
        </w:rPr>
        <w:t>принятие решения о допуске, отказе в допуске (отклонении заявки) к участию по соответствующим основаниям;</w:t>
      </w:r>
    </w:p>
    <w:p w:rsidR="00C83767" w:rsidRPr="00BC466D" w:rsidRDefault="00C83767" w:rsidP="00D4678E">
      <w:pPr>
        <w:tabs>
          <w:tab w:val="left" w:pos="851"/>
        </w:tabs>
        <w:ind w:firstLine="709"/>
        <w:jc w:val="both"/>
        <w:rPr>
          <w:sz w:val="28"/>
          <w:szCs w:val="28"/>
        </w:rPr>
      </w:pPr>
      <w:r w:rsidRPr="00BC466D">
        <w:rPr>
          <w:sz w:val="28"/>
          <w:szCs w:val="28"/>
        </w:rPr>
        <w:t>9.8.3.</w:t>
      </w:r>
      <w:r w:rsidR="007262CF" w:rsidRPr="00BC466D">
        <w:rPr>
          <w:sz w:val="28"/>
          <w:szCs w:val="28"/>
        </w:rPr>
        <w:t>4. </w:t>
      </w:r>
      <w:r w:rsidRPr="00BC466D">
        <w:rPr>
          <w:sz w:val="28"/>
          <w:szCs w:val="28"/>
        </w:rPr>
        <w:t>Закупочная комиссия имеет право осуществлять любые иные действия, позволяющие рассмотреть поданные заявки, не указанные в Положении, при условии, что такие действия не нарушают норм действующего з</w:t>
      </w:r>
      <w:r w:rsidRPr="00BC466D">
        <w:rPr>
          <w:sz w:val="28"/>
          <w:szCs w:val="28"/>
        </w:rPr>
        <w:t>а</w:t>
      </w:r>
      <w:r w:rsidRPr="00BC466D">
        <w:rPr>
          <w:sz w:val="28"/>
          <w:szCs w:val="28"/>
        </w:rPr>
        <w:t>конодательства, а также законных прав и интересов участников закупки;</w:t>
      </w:r>
    </w:p>
    <w:p w:rsidR="00C83767" w:rsidRPr="00BC466D" w:rsidRDefault="00C83767" w:rsidP="00D4678E">
      <w:pPr>
        <w:tabs>
          <w:tab w:val="left" w:pos="851"/>
        </w:tabs>
        <w:ind w:firstLine="709"/>
        <w:jc w:val="both"/>
        <w:rPr>
          <w:sz w:val="28"/>
          <w:szCs w:val="28"/>
        </w:rPr>
      </w:pPr>
      <w:r w:rsidRPr="00BC466D">
        <w:rPr>
          <w:sz w:val="28"/>
          <w:szCs w:val="28"/>
        </w:rPr>
        <w:t>9.8.3.</w:t>
      </w:r>
      <w:r w:rsidR="007262CF" w:rsidRPr="00BC466D">
        <w:rPr>
          <w:sz w:val="28"/>
          <w:szCs w:val="28"/>
        </w:rPr>
        <w:t>5. </w:t>
      </w:r>
      <w:r w:rsidRPr="00BC466D">
        <w:rPr>
          <w:sz w:val="28"/>
          <w:szCs w:val="28"/>
        </w:rPr>
        <w:t>Если заявка участника не соответствует указанным в документации запроса предложения требованиям, в том числе к участнику закупки, предм</w:t>
      </w:r>
      <w:r w:rsidRPr="00BC466D">
        <w:rPr>
          <w:sz w:val="28"/>
          <w:szCs w:val="28"/>
        </w:rPr>
        <w:t>е</w:t>
      </w:r>
      <w:r w:rsidRPr="00BC466D">
        <w:rPr>
          <w:sz w:val="28"/>
          <w:szCs w:val="28"/>
        </w:rPr>
        <w:t>ту закупки, условиям договора, к оформлению заявки, такая заявка подлежит отклонению от участия в запросе предложений;</w:t>
      </w:r>
    </w:p>
    <w:p w:rsidR="00C83767" w:rsidRPr="00BC466D" w:rsidRDefault="00C83767" w:rsidP="00D4678E">
      <w:pPr>
        <w:tabs>
          <w:tab w:val="left" w:pos="851"/>
        </w:tabs>
        <w:ind w:firstLine="709"/>
        <w:jc w:val="both"/>
        <w:rPr>
          <w:sz w:val="28"/>
          <w:szCs w:val="28"/>
        </w:rPr>
      </w:pPr>
      <w:r w:rsidRPr="00BC466D">
        <w:rPr>
          <w:sz w:val="28"/>
          <w:szCs w:val="28"/>
        </w:rPr>
        <w:t>9.8.3.</w:t>
      </w:r>
      <w:r w:rsidR="007262CF" w:rsidRPr="00BC466D">
        <w:rPr>
          <w:sz w:val="28"/>
          <w:szCs w:val="28"/>
        </w:rPr>
        <w:t>6. </w:t>
      </w:r>
      <w:r w:rsidRPr="00BC466D">
        <w:rPr>
          <w:sz w:val="28"/>
          <w:szCs w:val="28"/>
        </w:rPr>
        <w:t>Если заказчиком выявлен факт указания в поданной участником закупки заявке недостоверных сведений, такая заявка подлежит отклонению на любом этапе пр</w:t>
      </w:r>
      <w:r w:rsidRPr="00BC466D">
        <w:rPr>
          <w:sz w:val="28"/>
          <w:szCs w:val="28"/>
        </w:rPr>
        <w:t>о</w:t>
      </w:r>
      <w:r w:rsidRPr="00BC466D">
        <w:rPr>
          <w:sz w:val="28"/>
          <w:szCs w:val="28"/>
        </w:rPr>
        <w:t>ведения закупки;</w:t>
      </w:r>
    </w:p>
    <w:p w:rsidR="00C83767" w:rsidRPr="00BC466D" w:rsidRDefault="00C83767" w:rsidP="00D4678E">
      <w:pPr>
        <w:tabs>
          <w:tab w:val="left" w:pos="851"/>
        </w:tabs>
        <w:ind w:firstLine="709"/>
        <w:jc w:val="both"/>
        <w:rPr>
          <w:sz w:val="28"/>
          <w:szCs w:val="28"/>
        </w:rPr>
      </w:pPr>
      <w:r w:rsidRPr="00BC466D">
        <w:rPr>
          <w:sz w:val="28"/>
          <w:szCs w:val="28"/>
        </w:rPr>
        <w:t>9.8.3.</w:t>
      </w:r>
      <w:r w:rsidR="007262CF" w:rsidRPr="00BC466D">
        <w:rPr>
          <w:sz w:val="28"/>
          <w:szCs w:val="28"/>
        </w:rPr>
        <w:t>7. </w:t>
      </w:r>
      <w:r w:rsidRPr="00BC466D">
        <w:rPr>
          <w:sz w:val="28"/>
          <w:szCs w:val="28"/>
        </w:rPr>
        <w:t>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C83767" w:rsidRPr="00BC466D" w:rsidRDefault="00C83767" w:rsidP="00D4678E">
      <w:pPr>
        <w:tabs>
          <w:tab w:val="left" w:pos="851"/>
        </w:tabs>
        <w:ind w:firstLine="709"/>
        <w:jc w:val="both"/>
        <w:rPr>
          <w:sz w:val="28"/>
          <w:szCs w:val="28"/>
        </w:rPr>
      </w:pPr>
      <w:r w:rsidRPr="00BC466D">
        <w:rPr>
          <w:sz w:val="28"/>
          <w:szCs w:val="28"/>
        </w:rPr>
        <w:t>дата подписания протокола;</w:t>
      </w:r>
    </w:p>
    <w:p w:rsidR="00C83767" w:rsidRPr="00BC466D" w:rsidRDefault="00C83767" w:rsidP="00D4678E">
      <w:pPr>
        <w:tabs>
          <w:tab w:val="left" w:pos="851"/>
        </w:tabs>
        <w:ind w:firstLine="709"/>
        <w:jc w:val="both"/>
        <w:rPr>
          <w:sz w:val="28"/>
          <w:szCs w:val="28"/>
        </w:rPr>
      </w:pPr>
      <w:r w:rsidRPr="00BC466D">
        <w:rPr>
          <w:sz w:val="28"/>
          <w:szCs w:val="28"/>
        </w:rPr>
        <w:t>количество поданных на участие в запросе предложений заявок, а также дата и время регистрации каждой заявки;</w:t>
      </w:r>
    </w:p>
    <w:p w:rsidR="00C83767" w:rsidRPr="00BC466D" w:rsidRDefault="00C83767" w:rsidP="00D4678E">
      <w:pPr>
        <w:tabs>
          <w:tab w:val="left" w:pos="851"/>
        </w:tabs>
        <w:ind w:firstLine="709"/>
        <w:jc w:val="both"/>
        <w:rPr>
          <w:sz w:val="28"/>
          <w:szCs w:val="28"/>
        </w:rPr>
      </w:pPr>
      <w:r w:rsidRPr="00BC466D">
        <w:rPr>
          <w:sz w:val="28"/>
          <w:szCs w:val="28"/>
        </w:rPr>
        <w:t>причины, по которым запрос предложений признан несостоявшимся, в случае пр</w:t>
      </w:r>
      <w:r w:rsidRPr="00BC466D">
        <w:rPr>
          <w:sz w:val="28"/>
          <w:szCs w:val="28"/>
        </w:rPr>
        <w:t>и</w:t>
      </w:r>
      <w:r w:rsidRPr="00BC466D">
        <w:rPr>
          <w:sz w:val="28"/>
          <w:szCs w:val="28"/>
        </w:rPr>
        <w:t>знания его таковым, с указанием подраздела Положения, на основании которого было принято решение о признании запроса предложений несостоявшимся;</w:t>
      </w:r>
    </w:p>
    <w:p w:rsidR="00C83767" w:rsidRPr="00BC466D" w:rsidRDefault="00C83767" w:rsidP="00D4678E">
      <w:pPr>
        <w:tabs>
          <w:tab w:val="left" w:pos="851"/>
        </w:tabs>
        <w:ind w:firstLine="709"/>
        <w:jc w:val="both"/>
        <w:rPr>
          <w:sz w:val="28"/>
          <w:szCs w:val="28"/>
        </w:rPr>
      </w:pPr>
      <w:r w:rsidRPr="00BC466D">
        <w:rPr>
          <w:sz w:val="28"/>
          <w:szCs w:val="28"/>
        </w:rPr>
        <w:t>идентификационные номера заявок на участие в запросе предложений, наименов</w:t>
      </w:r>
      <w:r w:rsidRPr="00BC466D">
        <w:rPr>
          <w:sz w:val="28"/>
          <w:szCs w:val="28"/>
        </w:rPr>
        <w:t>а</w:t>
      </w:r>
      <w:r w:rsidRPr="00BC466D">
        <w:rPr>
          <w:sz w:val="28"/>
          <w:szCs w:val="28"/>
        </w:rPr>
        <w:t>ние каждого участника запроса предложений, подавшего заявку на участие в запросе предложений;</w:t>
      </w:r>
    </w:p>
    <w:p w:rsidR="00C83767" w:rsidRPr="00BC466D" w:rsidRDefault="00C83767" w:rsidP="00D4678E">
      <w:pPr>
        <w:tabs>
          <w:tab w:val="left" w:pos="851"/>
        </w:tabs>
        <w:ind w:firstLine="709"/>
        <w:jc w:val="both"/>
        <w:rPr>
          <w:sz w:val="28"/>
          <w:szCs w:val="28"/>
        </w:rPr>
      </w:pPr>
      <w:r w:rsidRPr="00BC466D">
        <w:rPr>
          <w:sz w:val="28"/>
          <w:szCs w:val="28"/>
        </w:rPr>
        <w:t>результаты рассмотрения заявок на участие в запросе предложений, в том числе с указанием:</w:t>
      </w:r>
    </w:p>
    <w:p w:rsidR="00C83767" w:rsidRPr="00BC466D" w:rsidRDefault="00C83767" w:rsidP="00D4678E">
      <w:pPr>
        <w:tabs>
          <w:tab w:val="left" w:pos="851"/>
        </w:tabs>
        <w:ind w:firstLine="709"/>
        <w:jc w:val="both"/>
        <w:rPr>
          <w:sz w:val="28"/>
          <w:szCs w:val="28"/>
        </w:rPr>
      </w:pPr>
      <w:r w:rsidRPr="00BC466D">
        <w:rPr>
          <w:sz w:val="28"/>
          <w:szCs w:val="28"/>
        </w:rPr>
        <w:t>количества заявок на участие в запросе предложений, которые были отклонены по результатам рассмотрения заявок;</w:t>
      </w:r>
    </w:p>
    <w:p w:rsidR="00C83767" w:rsidRPr="00BC466D" w:rsidRDefault="00C83767" w:rsidP="00D4678E">
      <w:pPr>
        <w:tabs>
          <w:tab w:val="left" w:pos="851"/>
        </w:tabs>
        <w:ind w:firstLine="709"/>
        <w:jc w:val="both"/>
        <w:rPr>
          <w:sz w:val="28"/>
          <w:szCs w:val="28"/>
        </w:rPr>
      </w:pPr>
      <w:r w:rsidRPr="00BC466D">
        <w:rPr>
          <w:sz w:val="28"/>
          <w:szCs w:val="28"/>
        </w:rPr>
        <w:t>основания отклонения каждой заявки на участие в запросе предложений, которая была отклонена, с указанием положений документации запроса предложений, которым не соответствует такая заявка;</w:t>
      </w:r>
    </w:p>
    <w:p w:rsidR="00C83767" w:rsidRPr="00BC466D" w:rsidRDefault="00C83767" w:rsidP="00D4678E">
      <w:pPr>
        <w:tabs>
          <w:tab w:val="left" w:pos="851"/>
        </w:tabs>
        <w:ind w:firstLine="709"/>
        <w:jc w:val="both"/>
        <w:rPr>
          <w:sz w:val="28"/>
          <w:szCs w:val="28"/>
        </w:rPr>
      </w:pPr>
      <w:r w:rsidRPr="00BC466D">
        <w:rPr>
          <w:sz w:val="28"/>
          <w:szCs w:val="28"/>
        </w:rPr>
        <w:t>иная информация, размещаемая в протоколе рассмотрения заявок по решению з</w:t>
      </w:r>
      <w:r w:rsidRPr="00BC466D">
        <w:rPr>
          <w:sz w:val="28"/>
          <w:szCs w:val="28"/>
        </w:rPr>
        <w:t>а</w:t>
      </w:r>
      <w:r w:rsidRPr="00BC466D">
        <w:rPr>
          <w:sz w:val="28"/>
          <w:szCs w:val="28"/>
        </w:rPr>
        <w:t xml:space="preserve">казчика или предусмотренная Постановлением </w:t>
      </w:r>
      <w:r w:rsidR="007262CF" w:rsidRPr="00BC466D">
        <w:rPr>
          <w:sz w:val="28"/>
          <w:szCs w:val="28"/>
        </w:rPr>
        <w:t>№ </w:t>
      </w:r>
      <w:r w:rsidRPr="00BC466D">
        <w:rPr>
          <w:sz w:val="28"/>
          <w:szCs w:val="28"/>
        </w:rPr>
        <w:t>908;</w:t>
      </w:r>
    </w:p>
    <w:p w:rsidR="00C83767" w:rsidRPr="00BC466D" w:rsidRDefault="00C83767" w:rsidP="00D4678E">
      <w:pPr>
        <w:tabs>
          <w:tab w:val="left" w:pos="851"/>
        </w:tabs>
        <w:ind w:firstLine="709"/>
        <w:jc w:val="both"/>
        <w:rPr>
          <w:sz w:val="28"/>
          <w:szCs w:val="28"/>
        </w:rPr>
      </w:pPr>
      <w:r w:rsidRPr="00BC466D">
        <w:rPr>
          <w:sz w:val="28"/>
          <w:szCs w:val="28"/>
        </w:rPr>
        <w:t>9.8.3.</w:t>
      </w:r>
      <w:r w:rsidR="007262CF" w:rsidRPr="00BC466D">
        <w:rPr>
          <w:sz w:val="28"/>
          <w:szCs w:val="28"/>
        </w:rPr>
        <w:t>8. </w:t>
      </w:r>
      <w:r w:rsidRPr="00BC466D">
        <w:rPr>
          <w:sz w:val="28"/>
          <w:szCs w:val="28"/>
        </w:rPr>
        <w:t>Протокол рассмотрения заявок подписывается присутствующими членами з</w:t>
      </w:r>
      <w:r w:rsidRPr="00BC466D">
        <w:rPr>
          <w:sz w:val="28"/>
          <w:szCs w:val="28"/>
        </w:rPr>
        <w:t>а</w:t>
      </w:r>
      <w:r w:rsidRPr="00BC466D">
        <w:rPr>
          <w:sz w:val="28"/>
          <w:szCs w:val="28"/>
        </w:rPr>
        <w:t>купочной комиссии в день рассмотрения заявок;</w:t>
      </w:r>
    </w:p>
    <w:p w:rsidR="00C83767" w:rsidRPr="00BC466D" w:rsidRDefault="00C83767" w:rsidP="00D4678E">
      <w:pPr>
        <w:tabs>
          <w:tab w:val="left" w:pos="851"/>
        </w:tabs>
        <w:ind w:firstLine="709"/>
        <w:jc w:val="both"/>
        <w:rPr>
          <w:sz w:val="28"/>
          <w:szCs w:val="28"/>
        </w:rPr>
      </w:pPr>
      <w:r w:rsidRPr="00BC466D">
        <w:rPr>
          <w:sz w:val="28"/>
          <w:szCs w:val="28"/>
        </w:rPr>
        <w:t>9.8.3.</w:t>
      </w:r>
      <w:r w:rsidR="007262CF" w:rsidRPr="00BC466D">
        <w:rPr>
          <w:sz w:val="28"/>
          <w:szCs w:val="28"/>
        </w:rPr>
        <w:t>9. </w:t>
      </w:r>
      <w:r w:rsidRPr="00BC466D">
        <w:rPr>
          <w:sz w:val="28"/>
          <w:szCs w:val="28"/>
        </w:rPr>
        <w:t>Подписанный присутствующими членами закупочной комиссии протокол рассмотрения заявок размещается в ЕИС в течение 3 дней со дня его подписания;</w:t>
      </w:r>
    </w:p>
    <w:p w:rsidR="00C83767" w:rsidRPr="00BC466D" w:rsidRDefault="00C83767" w:rsidP="00D4678E">
      <w:pPr>
        <w:tabs>
          <w:tab w:val="left" w:pos="851"/>
        </w:tabs>
        <w:ind w:firstLine="709"/>
        <w:jc w:val="both"/>
        <w:rPr>
          <w:sz w:val="28"/>
          <w:szCs w:val="28"/>
        </w:rPr>
      </w:pPr>
      <w:r w:rsidRPr="00BC466D">
        <w:rPr>
          <w:sz w:val="28"/>
          <w:szCs w:val="28"/>
        </w:rPr>
        <w:t>9.8.3.1</w:t>
      </w:r>
      <w:r w:rsidR="007262CF" w:rsidRPr="00BC466D">
        <w:rPr>
          <w:sz w:val="28"/>
          <w:szCs w:val="28"/>
        </w:rPr>
        <w:t>0. </w:t>
      </w:r>
      <w:r w:rsidRPr="00BC466D">
        <w:rPr>
          <w:sz w:val="28"/>
          <w:szCs w:val="28"/>
        </w:rPr>
        <w:t>Факт наличия только одной заявки, соответствующей требованиям док</w:t>
      </w:r>
      <w:r w:rsidRPr="00BC466D">
        <w:rPr>
          <w:sz w:val="28"/>
          <w:szCs w:val="28"/>
        </w:rPr>
        <w:t>у</w:t>
      </w:r>
      <w:r w:rsidRPr="00BC466D">
        <w:rPr>
          <w:sz w:val="28"/>
          <w:szCs w:val="28"/>
        </w:rPr>
        <w:t>ментации запроса предложения, или факт наличия единственной поданной заявки не влияет ни на наименование протокола рассмотрения заявок, ни на требования к его с</w:t>
      </w:r>
      <w:r w:rsidRPr="00BC466D">
        <w:rPr>
          <w:sz w:val="28"/>
          <w:szCs w:val="28"/>
        </w:rPr>
        <w:t>о</w:t>
      </w:r>
      <w:r w:rsidRPr="00BC466D">
        <w:rPr>
          <w:sz w:val="28"/>
          <w:szCs w:val="28"/>
        </w:rPr>
        <w:t>держанию.</w:t>
      </w:r>
    </w:p>
    <w:p w:rsidR="00C83767" w:rsidRPr="00BC466D" w:rsidRDefault="00C83767" w:rsidP="00D4678E">
      <w:pPr>
        <w:pStyle w:val="afe"/>
        <w:spacing w:after="0" w:line="240" w:lineRule="auto"/>
        <w:ind w:left="0" w:firstLine="709"/>
        <w:jc w:val="both"/>
        <w:outlineLvl w:val="9"/>
        <w:rPr>
          <w:b w:val="0"/>
          <w:sz w:val="28"/>
          <w:szCs w:val="28"/>
          <w:lang w:val="ru-RU" w:eastAsia="ru-RU"/>
        </w:rPr>
      </w:pPr>
      <w:bookmarkStart w:id="43" w:name="_Toc521582076"/>
      <w:r w:rsidRPr="00BC466D">
        <w:rPr>
          <w:b w:val="0"/>
          <w:sz w:val="28"/>
          <w:szCs w:val="28"/>
          <w:lang w:val="ru-RU" w:eastAsia="ru-RU"/>
        </w:rPr>
        <w:t>9.8.</w:t>
      </w:r>
      <w:r w:rsidR="007262CF" w:rsidRPr="00BC466D">
        <w:rPr>
          <w:b w:val="0"/>
          <w:sz w:val="28"/>
          <w:szCs w:val="28"/>
          <w:lang w:val="ru-RU" w:eastAsia="ru-RU"/>
        </w:rPr>
        <w:t>4.</w:t>
      </w:r>
      <w:r w:rsidR="007262CF" w:rsidRPr="00BC466D">
        <w:rPr>
          <w:b w:val="0"/>
          <w:sz w:val="28"/>
          <w:szCs w:val="28"/>
          <w:lang w:eastAsia="ru-RU"/>
        </w:rPr>
        <w:t> </w:t>
      </w:r>
      <w:r w:rsidRPr="00BC466D">
        <w:rPr>
          <w:b w:val="0"/>
          <w:sz w:val="28"/>
          <w:szCs w:val="28"/>
          <w:lang w:val="ru-RU" w:eastAsia="ru-RU"/>
        </w:rPr>
        <w:t>Оценка заявок на участие в запросе предложений</w:t>
      </w:r>
      <w:bookmarkEnd w:id="43"/>
      <w:r w:rsidRPr="00BC466D">
        <w:rPr>
          <w:b w:val="0"/>
          <w:sz w:val="28"/>
          <w:szCs w:val="28"/>
          <w:lang w:val="ru-RU" w:eastAsia="ru-RU"/>
        </w:rPr>
        <w:t>:</w:t>
      </w:r>
    </w:p>
    <w:p w:rsidR="00C83767" w:rsidRPr="00BC466D" w:rsidRDefault="00C83767" w:rsidP="0039287A">
      <w:pPr>
        <w:tabs>
          <w:tab w:val="left" w:pos="851"/>
        </w:tabs>
        <w:ind w:firstLine="709"/>
        <w:jc w:val="both"/>
        <w:rPr>
          <w:sz w:val="28"/>
          <w:szCs w:val="28"/>
        </w:rPr>
      </w:pPr>
      <w:r w:rsidRPr="00BC466D">
        <w:rPr>
          <w:sz w:val="28"/>
          <w:szCs w:val="28"/>
        </w:rPr>
        <w:t>9.8.4.</w:t>
      </w:r>
      <w:r w:rsidR="007262CF" w:rsidRPr="00BC466D">
        <w:rPr>
          <w:sz w:val="28"/>
          <w:szCs w:val="28"/>
        </w:rPr>
        <w:t>1. </w:t>
      </w:r>
      <w:r w:rsidRPr="00BC466D">
        <w:rPr>
          <w:sz w:val="28"/>
          <w:szCs w:val="28"/>
        </w:rPr>
        <w:t xml:space="preserve">Оценка заявок на участие в запросе предложений (далее </w:t>
      </w:r>
      <w:r w:rsidR="0039287A">
        <w:rPr>
          <w:sz w:val="28"/>
          <w:szCs w:val="28"/>
        </w:rPr>
        <w:t xml:space="preserve">– </w:t>
      </w:r>
      <w:r w:rsidRPr="00BC466D">
        <w:rPr>
          <w:sz w:val="28"/>
          <w:szCs w:val="28"/>
        </w:rPr>
        <w:t>оценка заявок в настоящем подразделе), допущенных к участию в запросе предложений по итогам рассмотрения заявок, осуществляется закупочной комисс</w:t>
      </w:r>
      <w:r w:rsidRPr="00BC466D">
        <w:rPr>
          <w:sz w:val="28"/>
          <w:szCs w:val="28"/>
        </w:rPr>
        <w:t>и</w:t>
      </w:r>
      <w:r w:rsidRPr="00BC466D">
        <w:rPr>
          <w:sz w:val="28"/>
          <w:szCs w:val="28"/>
        </w:rPr>
        <w:t>ей заказчика;</w:t>
      </w:r>
    </w:p>
    <w:p w:rsidR="00C83767" w:rsidRPr="00BC466D" w:rsidRDefault="00C83767" w:rsidP="00D4678E">
      <w:pPr>
        <w:tabs>
          <w:tab w:val="left" w:pos="851"/>
        </w:tabs>
        <w:ind w:firstLine="709"/>
        <w:jc w:val="both"/>
        <w:rPr>
          <w:sz w:val="28"/>
          <w:szCs w:val="28"/>
        </w:rPr>
      </w:pPr>
      <w:r w:rsidRPr="00BC466D">
        <w:rPr>
          <w:sz w:val="28"/>
          <w:szCs w:val="28"/>
        </w:rPr>
        <w:t>9.8.4.</w:t>
      </w:r>
      <w:r w:rsidR="007262CF" w:rsidRPr="00BC466D">
        <w:rPr>
          <w:sz w:val="28"/>
          <w:szCs w:val="28"/>
        </w:rPr>
        <w:t>2. </w:t>
      </w:r>
      <w:r w:rsidRPr="00BC466D">
        <w:rPr>
          <w:sz w:val="28"/>
          <w:szCs w:val="28"/>
        </w:rPr>
        <w:t>Срок оценки заявок не может превышать 7 дней с даты рассмотрения за</w:t>
      </w:r>
      <w:r w:rsidRPr="00BC466D">
        <w:rPr>
          <w:sz w:val="28"/>
          <w:szCs w:val="28"/>
        </w:rPr>
        <w:t>я</w:t>
      </w:r>
      <w:r w:rsidRPr="00BC466D">
        <w:rPr>
          <w:sz w:val="28"/>
          <w:szCs w:val="28"/>
        </w:rPr>
        <w:t>вок;</w:t>
      </w:r>
    </w:p>
    <w:p w:rsidR="00C83767" w:rsidRPr="00BC466D" w:rsidRDefault="00C83767" w:rsidP="00D4678E">
      <w:pPr>
        <w:tabs>
          <w:tab w:val="left" w:pos="851"/>
        </w:tabs>
        <w:ind w:firstLine="709"/>
        <w:jc w:val="both"/>
        <w:rPr>
          <w:sz w:val="28"/>
          <w:szCs w:val="28"/>
        </w:rPr>
      </w:pPr>
      <w:r w:rsidRPr="00BC466D">
        <w:rPr>
          <w:sz w:val="28"/>
          <w:szCs w:val="28"/>
        </w:rPr>
        <w:t>9.8.4.</w:t>
      </w:r>
      <w:r w:rsidR="007262CF" w:rsidRPr="00BC466D">
        <w:rPr>
          <w:sz w:val="28"/>
          <w:szCs w:val="28"/>
        </w:rPr>
        <w:t>3. </w:t>
      </w:r>
      <w:r w:rsidRPr="00BC466D">
        <w:rPr>
          <w:sz w:val="28"/>
          <w:szCs w:val="28"/>
        </w:rPr>
        <w:t>Оценка заявок не проводится в отношении тех заявок, которые были откл</w:t>
      </w:r>
      <w:r w:rsidRPr="00BC466D">
        <w:rPr>
          <w:sz w:val="28"/>
          <w:szCs w:val="28"/>
        </w:rPr>
        <w:t>о</w:t>
      </w:r>
      <w:r w:rsidRPr="00BC466D">
        <w:rPr>
          <w:sz w:val="28"/>
          <w:szCs w:val="28"/>
        </w:rPr>
        <w:t>нены на этапе рассмотрения заявок;</w:t>
      </w:r>
    </w:p>
    <w:p w:rsidR="00C83767" w:rsidRPr="00BC466D" w:rsidRDefault="00C83767" w:rsidP="00D4678E">
      <w:pPr>
        <w:tabs>
          <w:tab w:val="left" w:pos="851"/>
        </w:tabs>
        <w:ind w:firstLine="709"/>
        <w:jc w:val="both"/>
        <w:rPr>
          <w:sz w:val="28"/>
          <w:szCs w:val="28"/>
        </w:rPr>
      </w:pPr>
      <w:r w:rsidRPr="00BC466D">
        <w:rPr>
          <w:sz w:val="28"/>
          <w:szCs w:val="28"/>
        </w:rPr>
        <w:t>9.8.4.</w:t>
      </w:r>
      <w:r w:rsidR="007262CF" w:rsidRPr="00BC466D">
        <w:rPr>
          <w:sz w:val="28"/>
          <w:szCs w:val="28"/>
        </w:rPr>
        <w:t>4. </w:t>
      </w:r>
      <w:r w:rsidRPr="00BC466D">
        <w:rPr>
          <w:sz w:val="28"/>
          <w:szCs w:val="28"/>
        </w:rPr>
        <w:t>Если в ходе рассмотрения заявок к участию в запросе предложений была допущена только одна заявка, оценка заявок не проводится;</w:t>
      </w:r>
    </w:p>
    <w:p w:rsidR="00C83767" w:rsidRPr="00BC466D" w:rsidRDefault="00C83767" w:rsidP="00D4678E">
      <w:pPr>
        <w:tabs>
          <w:tab w:val="left" w:pos="851"/>
        </w:tabs>
        <w:ind w:firstLine="709"/>
        <w:jc w:val="both"/>
        <w:rPr>
          <w:sz w:val="28"/>
          <w:szCs w:val="28"/>
        </w:rPr>
      </w:pPr>
      <w:r w:rsidRPr="00BC466D">
        <w:rPr>
          <w:sz w:val="28"/>
          <w:szCs w:val="28"/>
        </w:rPr>
        <w:t>9.8.4.</w:t>
      </w:r>
      <w:r w:rsidR="007262CF" w:rsidRPr="00BC466D">
        <w:rPr>
          <w:sz w:val="28"/>
          <w:szCs w:val="28"/>
        </w:rPr>
        <w:t>5. </w:t>
      </w:r>
      <w:r w:rsidRPr="00BC466D">
        <w:rPr>
          <w:sz w:val="28"/>
          <w:szCs w:val="28"/>
        </w:rPr>
        <w:t>Оценка заявок осуществляется в соответствии с критериями оценки заявок и порядком оценки заявок, указанными в документации запр</w:t>
      </w:r>
      <w:r w:rsidRPr="00BC466D">
        <w:rPr>
          <w:sz w:val="28"/>
          <w:szCs w:val="28"/>
        </w:rPr>
        <w:t>о</w:t>
      </w:r>
      <w:r w:rsidRPr="00BC466D">
        <w:rPr>
          <w:sz w:val="28"/>
          <w:szCs w:val="28"/>
        </w:rPr>
        <w:t>са предложений с учетом подраздела 9.5 Положения;</w:t>
      </w:r>
    </w:p>
    <w:p w:rsidR="00C83767" w:rsidRPr="00BC466D" w:rsidRDefault="00C83767" w:rsidP="00D4678E">
      <w:pPr>
        <w:tabs>
          <w:tab w:val="left" w:pos="851"/>
        </w:tabs>
        <w:ind w:firstLine="709"/>
        <w:jc w:val="both"/>
        <w:rPr>
          <w:sz w:val="28"/>
          <w:szCs w:val="28"/>
        </w:rPr>
      </w:pPr>
      <w:r w:rsidRPr="00BC466D">
        <w:rPr>
          <w:sz w:val="28"/>
          <w:szCs w:val="28"/>
        </w:rPr>
        <w:t>9.8.4.</w:t>
      </w:r>
      <w:r w:rsidR="007262CF" w:rsidRPr="00BC466D">
        <w:rPr>
          <w:sz w:val="28"/>
          <w:szCs w:val="28"/>
        </w:rPr>
        <w:t>6. </w:t>
      </w:r>
      <w:r w:rsidRPr="00BC466D">
        <w:rPr>
          <w:sz w:val="28"/>
          <w:szCs w:val="28"/>
        </w:rPr>
        <w:t>Закупочная комиссия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з</w:t>
      </w:r>
      <w:r w:rsidRPr="00BC466D">
        <w:rPr>
          <w:sz w:val="28"/>
          <w:szCs w:val="28"/>
        </w:rPr>
        <w:t>а</w:t>
      </w:r>
      <w:r w:rsidRPr="00BC466D">
        <w:rPr>
          <w:sz w:val="28"/>
          <w:szCs w:val="28"/>
        </w:rPr>
        <w:t>проса предложений;</w:t>
      </w:r>
    </w:p>
    <w:p w:rsidR="00C83767" w:rsidRPr="00BC466D" w:rsidRDefault="00C83767" w:rsidP="00D4678E">
      <w:pPr>
        <w:tabs>
          <w:tab w:val="left" w:pos="851"/>
        </w:tabs>
        <w:ind w:firstLine="709"/>
        <w:jc w:val="both"/>
        <w:rPr>
          <w:sz w:val="28"/>
          <w:szCs w:val="28"/>
        </w:rPr>
      </w:pPr>
      <w:r w:rsidRPr="00BC466D">
        <w:rPr>
          <w:sz w:val="28"/>
          <w:szCs w:val="28"/>
        </w:rPr>
        <w:t>9.8.4.</w:t>
      </w:r>
      <w:r w:rsidR="007262CF" w:rsidRPr="00BC466D">
        <w:rPr>
          <w:sz w:val="28"/>
          <w:szCs w:val="28"/>
        </w:rPr>
        <w:t>7. </w:t>
      </w:r>
      <w:r w:rsidRPr="00BC466D">
        <w:rPr>
          <w:sz w:val="28"/>
          <w:szCs w:val="28"/>
        </w:rPr>
        <w:t>По результатам проведения процедуры оценки заявок закупочной комисс</w:t>
      </w:r>
      <w:r w:rsidRPr="00BC466D">
        <w:rPr>
          <w:sz w:val="28"/>
          <w:szCs w:val="28"/>
        </w:rPr>
        <w:t>и</w:t>
      </w:r>
      <w:r w:rsidRPr="00BC466D">
        <w:rPr>
          <w:sz w:val="28"/>
          <w:szCs w:val="28"/>
        </w:rPr>
        <w:t>ей оформляется протокол оценки заявок, который содержит следующие сведения:</w:t>
      </w:r>
    </w:p>
    <w:p w:rsidR="00C83767" w:rsidRPr="00BC466D" w:rsidRDefault="00C83767" w:rsidP="00D4678E">
      <w:pPr>
        <w:tabs>
          <w:tab w:val="left" w:pos="851"/>
        </w:tabs>
        <w:ind w:firstLine="709"/>
        <w:jc w:val="both"/>
        <w:rPr>
          <w:sz w:val="28"/>
          <w:szCs w:val="28"/>
        </w:rPr>
      </w:pPr>
      <w:r w:rsidRPr="00BC466D">
        <w:rPr>
          <w:sz w:val="28"/>
          <w:szCs w:val="28"/>
        </w:rPr>
        <w:t>дата подписания протокола;</w:t>
      </w:r>
    </w:p>
    <w:p w:rsidR="00C83767" w:rsidRPr="00BC466D" w:rsidRDefault="00C83767" w:rsidP="00D4678E">
      <w:pPr>
        <w:tabs>
          <w:tab w:val="left" w:pos="851"/>
        </w:tabs>
        <w:ind w:firstLine="709"/>
        <w:jc w:val="both"/>
        <w:rPr>
          <w:sz w:val="28"/>
          <w:szCs w:val="28"/>
        </w:rPr>
      </w:pPr>
      <w:r w:rsidRPr="00BC466D">
        <w:rPr>
          <w:sz w:val="28"/>
          <w:szCs w:val="28"/>
        </w:rPr>
        <w:t>количество поданных на участие в запросе предложений заявок, а также дата и время регистрации каждой заявки;</w:t>
      </w:r>
    </w:p>
    <w:p w:rsidR="00C83767" w:rsidRPr="00BC466D" w:rsidRDefault="00C83767" w:rsidP="00D4678E">
      <w:pPr>
        <w:tabs>
          <w:tab w:val="left" w:pos="851"/>
        </w:tabs>
        <w:ind w:firstLine="709"/>
        <w:jc w:val="both"/>
        <w:rPr>
          <w:sz w:val="28"/>
          <w:szCs w:val="28"/>
        </w:rPr>
      </w:pPr>
      <w:r w:rsidRPr="00BC466D">
        <w:rPr>
          <w:sz w:val="28"/>
          <w:szCs w:val="28"/>
        </w:rPr>
        <w:t>причины, по которым запрос предложений признан несостоявшимся, в случае пр</w:t>
      </w:r>
      <w:r w:rsidRPr="00BC466D">
        <w:rPr>
          <w:sz w:val="28"/>
          <w:szCs w:val="28"/>
        </w:rPr>
        <w:t>и</w:t>
      </w:r>
      <w:r w:rsidRPr="00BC466D">
        <w:rPr>
          <w:sz w:val="28"/>
          <w:szCs w:val="28"/>
        </w:rPr>
        <w:t>знания его таковым, с указанием подраздела Положения, на основании которого было принято решение о признании запроса предложений несостоявшимся;</w:t>
      </w:r>
    </w:p>
    <w:p w:rsidR="00C83767" w:rsidRPr="00BC466D" w:rsidRDefault="00C83767" w:rsidP="00D4678E">
      <w:pPr>
        <w:tabs>
          <w:tab w:val="left" w:pos="851"/>
        </w:tabs>
        <w:ind w:firstLine="709"/>
        <w:jc w:val="both"/>
        <w:rPr>
          <w:sz w:val="28"/>
          <w:szCs w:val="28"/>
        </w:rPr>
      </w:pPr>
      <w:r w:rsidRPr="00BC466D">
        <w:rPr>
          <w:sz w:val="28"/>
          <w:szCs w:val="28"/>
        </w:rPr>
        <w:t>наименование каждого участника запроса предложений, подавшего заявку на уч</w:t>
      </w:r>
      <w:r w:rsidRPr="00BC466D">
        <w:rPr>
          <w:sz w:val="28"/>
          <w:szCs w:val="28"/>
        </w:rPr>
        <w:t>а</w:t>
      </w:r>
      <w:r w:rsidRPr="00BC466D">
        <w:rPr>
          <w:sz w:val="28"/>
          <w:szCs w:val="28"/>
        </w:rPr>
        <w:t>стие в запросе предложений;</w:t>
      </w:r>
    </w:p>
    <w:p w:rsidR="00C83767" w:rsidRPr="00BC466D" w:rsidRDefault="00C83767" w:rsidP="00D4678E">
      <w:pPr>
        <w:tabs>
          <w:tab w:val="left" w:pos="851"/>
        </w:tabs>
        <w:ind w:firstLine="709"/>
        <w:jc w:val="both"/>
        <w:rPr>
          <w:sz w:val="28"/>
          <w:szCs w:val="28"/>
        </w:rPr>
      </w:pPr>
      <w:r w:rsidRPr="00BC466D">
        <w:rPr>
          <w:sz w:val="28"/>
          <w:szCs w:val="28"/>
        </w:rPr>
        <w:t>результаты рассмотрения заявок на участие в запросе предложений, в том числе с указанием:</w:t>
      </w:r>
    </w:p>
    <w:p w:rsidR="00C83767" w:rsidRPr="00BC466D" w:rsidRDefault="00C83767" w:rsidP="00D4678E">
      <w:pPr>
        <w:tabs>
          <w:tab w:val="left" w:pos="851"/>
        </w:tabs>
        <w:ind w:firstLine="709"/>
        <w:jc w:val="both"/>
        <w:rPr>
          <w:sz w:val="28"/>
          <w:szCs w:val="28"/>
        </w:rPr>
      </w:pPr>
      <w:r w:rsidRPr="00BC466D">
        <w:rPr>
          <w:sz w:val="28"/>
          <w:szCs w:val="28"/>
        </w:rPr>
        <w:t>количества заявок на участие в запросе предложений, которые были отклонены по результатам рассмотрения заявок;</w:t>
      </w:r>
    </w:p>
    <w:p w:rsidR="00C83767" w:rsidRPr="00BC466D" w:rsidRDefault="00C83767" w:rsidP="00D4678E">
      <w:pPr>
        <w:tabs>
          <w:tab w:val="left" w:pos="851"/>
        </w:tabs>
        <w:ind w:firstLine="709"/>
        <w:jc w:val="both"/>
        <w:rPr>
          <w:sz w:val="28"/>
          <w:szCs w:val="28"/>
        </w:rPr>
      </w:pPr>
      <w:r w:rsidRPr="00BC466D">
        <w:rPr>
          <w:sz w:val="28"/>
          <w:szCs w:val="28"/>
        </w:rPr>
        <w:t>основания отклонения каждой заявки на участие в запросе предложений, которая была отклонена, с указанием положений документации запроса предложений, которым не соответствует такая заявка;</w:t>
      </w:r>
    </w:p>
    <w:p w:rsidR="00C83767" w:rsidRPr="00BC466D" w:rsidRDefault="00C83767" w:rsidP="00D4678E">
      <w:pPr>
        <w:tabs>
          <w:tab w:val="left" w:pos="851"/>
        </w:tabs>
        <w:ind w:firstLine="709"/>
        <w:jc w:val="both"/>
        <w:rPr>
          <w:sz w:val="28"/>
          <w:szCs w:val="28"/>
        </w:rPr>
      </w:pPr>
      <w:r w:rsidRPr="00BC466D">
        <w:rPr>
          <w:sz w:val="28"/>
          <w:szCs w:val="28"/>
        </w:rPr>
        <w:t>результаты оценки заявок на участие в запросе предложений с указанием решения закупочной комиссии о присвоении каждой заявке значения по каждому из предусмо</w:t>
      </w:r>
      <w:r w:rsidRPr="00BC466D">
        <w:rPr>
          <w:sz w:val="28"/>
          <w:szCs w:val="28"/>
        </w:rPr>
        <w:t>т</w:t>
      </w:r>
      <w:r w:rsidRPr="00BC466D">
        <w:rPr>
          <w:sz w:val="28"/>
          <w:szCs w:val="28"/>
        </w:rPr>
        <w:t>ренных критериев оценки заявок;</w:t>
      </w:r>
    </w:p>
    <w:p w:rsidR="00C83767" w:rsidRPr="00BC466D" w:rsidRDefault="00C83767" w:rsidP="00D4678E">
      <w:pPr>
        <w:tabs>
          <w:tab w:val="left" w:pos="851"/>
        </w:tabs>
        <w:ind w:firstLine="709"/>
        <w:jc w:val="both"/>
        <w:rPr>
          <w:sz w:val="28"/>
          <w:szCs w:val="28"/>
        </w:rPr>
      </w:pPr>
      <w:r w:rsidRPr="00BC466D">
        <w:rPr>
          <w:sz w:val="28"/>
          <w:szCs w:val="28"/>
        </w:rPr>
        <w:t>порядковые номера заявок на участие в запросе предложений в порядке уменьш</w:t>
      </w:r>
      <w:r w:rsidRPr="00BC466D">
        <w:rPr>
          <w:sz w:val="28"/>
          <w:szCs w:val="28"/>
        </w:rPr>
        <w:t>е</w:t>
      </w:r>
      <w:r w:rsidRPr="00BC466D">
        <w:rPr>
          <w:sz w:val="28"/>
          <w:szCs w:val="28"/>
        </w:rPr>
        <w:t>ния степени выгодности содержащихся в них условий исполнения договора, включая и</w:t>
      </w:r>
      <w:r w:rsidRPr="00BC466D">
        <w:rPr>
          <w:sz w:val="28"/>
          <w:szCs w:val="28"/>
        </w:rPr>
        <w:t>н</w:t>
      </w:r>
      <w:r w:rsidRPr="00BC466D">
        <w:rPr>
          <w:sz w:val="28"/>
          <w:szCs w:val="28"/>
        </w:rPr>
        <w:t>формацию о ценовых предложениях участников запроса предложений;</w:t>
      </w:r>
    </w:p>
    <w:p w:rsidR="00C83767" w:rsidRPr="00BC466D" w:rsidRDefault="00C83767" w:rsidP="00D4678E">
      <w:pPr>
        <w:tabs>
          <w:tab w:val="left" w:pos="851"/>
        </w:tabs>
        <w:ind w:firstLine="709"/>
        <w:jc w:val="both"/>
        <w:rPr>
          <w:sz w:val="28"/>
          <w:szCs w:val="28"/>
        </w:rPr>
      </w:pPr>
      <w:r w:rsidRPr="00BC466D">
        <w:rPr>
          <w:sz w:val="28"/>
          <w:szCs w:val="28"/>
        </w:rPr>
        <w:t>наименование (для юридического лица) или фамилия, имя, отчество (для физич</w:t>
      </w:r>
      <w:r w:rsidRPr="00BC466D">
        <w:rPr>
          <w:sz w:val="28"/>
          <w:szCs w:val="28"/>
        </w:rPr>
        <w:t>е</w:t>
      </w:r>
      <w:r w:rsidRPr="00BC466D">
        <w:rPr>
          <w:sz w:val="28"/>
          <w:szCs w:val="28"/>
        </w:rPr>
        <w:t>ского лица) победителя запроса предложений или единственного участника запроса пре</w:t>
      </w:r>
      <w:r w:rsidRPr="00BC466D">
        <w:rPr>
          <w:sz w:val="28"/>
          <w:szCs w:val="28"/>
        </w:rPr>
        <w:t>д</w:t>
      </w:r>
      <w:r w:rsidRPr="00BC466D">
        <w:rPr>
          <w:sz w:val="28"/>
          <w:szCs w:val="28"/>
        </w:rPr>
        <w:t>ложений;</w:t>
      </w:r>
    </w:p>
    <w:p w:rsidR="00C83767" w:rsidRPr="00BC466D" w:rsidRDefault="00C83767" w:rsidP="00D4678E">
      <w:pPr>
        <w:tabs>
          <w:tab w:val="left" w:pos="851"/>
        </w:tabs>
        <w:ind w:firstLine="709"/>
        <w:jc w:val="both"/>
        <w:rPr>
          <w:sz w:val="28"/>
          <w:szCs w:val="28"/>
        </w:rPr>
      </w:pPr>
      <w:r w:rsidRPr="00BC466D">
        <w:rPr>
          <w:sz w:val="28"/>
          <w:szCs w:val="28"/>
        </w:rPr>
        <w:t xml:space="preserve">иная информация, размещаемая в протоколе оценки заявок по решению заказчика или предусмотренная Постановлением </w:t>
      </w:r>
      <w:r w:rsidR="007262CF" w:rsidRPr="00BC466D">
        <w:rPr>
          <w:sz w:val="28"/>
          <w:szCs w:val="28"/>
        </w:rPr>
        <w:t>№ </w:t>
      </w:r>
      <w:r w:rsidRPr="00BC466D">
        <w:rPr>
          <w:sz w:val="28"/>
          <w:szCs w:val="28"/>
        </w:rPr>
        <w:t>908;</w:t>
      </w:r>
    </w:p>
    <w:p w:rsidR="00C83767" w:rsidRPr="00BC466D" w:rsidRDefault="00C83767" w:rsidP="00D4678E">
      <w:pPr>
        <w:tabs>
          <w:tab w:val="left" w:pos="851"/>
        </w:tabs>
        <w:ind w:firstLine="709"/>
        <w:jc w:val="both"/>
        <w:rPr>
          <w:sz w:val="28"/>
          <w:szCs w:val="28"/>
        </w:rPr>
      </w:pPr>
      <w:r w:rsidRPr="00BC466D">
        <w:rPr>
          <w:sz w:val="28"/>
          <w:szCs w:val="28"/>
        </w:rPr>
        <w:t>9.8.4.</w:t>
      </w:r>
      <w:r w:rsidR="007262CF" w:rsidRPr="00BC466D">
        <w:rPr>
          <w:sz w:val="28"/>
          <w:szCs w:val="28"/>
        </w:rPr>
        <w:t>8. </w:t>
      </w:r>
      <w:r w:rsidRPr="00BC466D">
        <w:rPr>
          <w:sz w:val="28"/>
          <w:szCs w:val="28"/>
        </w:rPr>
        <w:t>Заявке на участие в закупке, в которой содержатся лучшие условия испо</w:t>
      </w:r>
      <w:r w:rsidRPr="00BC466D">
        <w:rPr>
          <w:sz w:val="28"/>
          <w:szCs w:val="28"/>
        </w:rPr>
        <w:t>л</w:t>
      </w:r>
      <w:r w:rsidRPr="00BC466D">
        <w:rPr>
          <w:sz w:val="28"/>
          <w:szCs w:val="28"/>
        </w:rPr>
        <w:t>нения договора, присваивается первый номер. Участник закупки, подавший заявку, кот</w:t>
      </w:r>
      <w:r w:rsidRPr="00BC466D">
        <w:rPr>
          <w:sz w:val="28"/>
          <w:szCs w:val="28"/>
        </w:rPr>
        <w:t>о</w:t>
      </w:r>
      <w:r w:rsidRPr="00BC466D">
        <w:rPr>
          <w:sz w:val="28"/>
          <w:szCs w:val="28"/>
        </w:rPr>
        <w:t>рой по результатам оценки заявок присвоен первый номер, является победителем запроса предложений;</w:t>
      </w:r>
    </w:p>
    <w:p w:rsidR="00C83767" w:rsidRPr="00BC466D" w:rsidRDefault="00C83767" w:rsidP="00D4678E">
      <w:pPr>
        <w:tabs>
          <w:tab w:val="left" w:pos="851"/>
        </w:tabs>
        <w:ind w:firstLine="709"/>
        <w:jc w:val="both"/>
        <w:rPr>
          <w:sz w:val="28"/>
          <w:szCs w:val="28"/>
        </w:rPr>
      </w:pPr>
      <w:r w:rsidRPr="00BC466D">
        <w:rPr>
          <w:sz w:val="28"/>
          <w:szCs w:val="28"/>
        </w:rPr>
        <w:t>9.8.4.</w:t>
      </w:r>
      <w:r w:rsidR="007262CF" w:rsidRPr="00BC466D">
        <w:rPr>
          <w:sz w:val="28"/>
          <w:szCs w:val="28"/>
        </w:rPr>
        <w:t>9. </w:t>
      </w:r>
      <w:r w:rsidRPr="00BC466D">
        <w:rPr>
          <w:sz w:val="28"/>
          <w:szCs w:val="28"/>
        </w:rPr>
        <w:t>В случае если в нескольких заявках содержится одинаковое количество набранных по результатам оценки заявок баллов условия исполн</w:t>
      </w:r>
      <w:r w:rsidRPr="00BC466D">
        <w:rPr>
          <w:sz w:val="28"/>
          <w:szCs w:val="28"/>
        </w:rPr>
        <w:t>е</w:t>
      </w:r>
      <w:r w:rsidRPr="00BC466D">
        <w:rPr>
          <w:sz w:val="28"/>
          <w:szCs w:val="28"/>
        </w:rPr>
        <w:t>ния договора, меньший порядковый номер присваивается заявке, которая п</w:t>
      </w:r>
      <w:r w:rsidRPr="00BC466D">
        <w:rPr>
          <w:sz w:val="28"/>
          <w:szCs w:val="28"/>
        </w:rPr>
        <w:t>о</w:t>
      </w:r>
      <w:r w:rsidRPr="00BC466D">
        <w:rPr>
          <w:sz w:val="28"/>
          <w:szCs w:val="28"/>
        </w:rPr>
        <w:t>ступила ранее других, содержащих такие же условия;</w:t>
      </w:r>
    </w:p>
    <w:p w:rsidR="00C83767" w:rsidRPr="00BC466D" w:rsidRDefault="00C83767" w:rsidP="00D4678E">
      <w:pPr>
        <w:tabs>
          <w:tab w:val="left" w:pos="851"/>
        </w:tabs>
        <w:ind w:firstLine="709"/>
        <w:jc w:val="both"/>
        <w:rPr>
          <w:sz w:val="28"/>
          <w:szCs w:val="28"/>
        </w:rPr>
      </w:pPr>
      <w:r w:rsidRPr="00BC466D">
        <w:rPr>
          <w:sz w:val="28"/>
          <w:szCs w:val="28"/>
        </w:rPr>
        <w:t>9.8.4.1</w:t>
      </w:r>
      <w:r w:rsidR="007262CF" w:rsidRPr="00BC466D">
        <w:rPr>
          <w:sz w:val="28"/>
          <w:szCs w:val="28"/>
        </w:rPr>
        <w:t>0. </w:t>
      </w:r>
      <w:r w:rsidRPr="00BC466D">
        <w:rPr>
          <w:sz w:val="28"/>
          <w:szCs w:val="28"/>
        </w:rPr>
        <w:t>Протокол оценки заявок подписывается присутствующими членами зак</w:t>
      </w:r>
      <w:r w:rsidRPr="00BC466D">
        <w:rPr>
          <w:sz w:val="28"/>
          <w:szCs w:val="28"/>
        </w:rPr>
        <w:t>у</w:t>
      </w:r>
      <w:r w:rsidRPr="00BC466D">
        <w:rPr>
          <w:sz w:val="28"/>
          <w:szCs w:val="28"/>
        </w:rPr>
        <w:t>почной комиссии в день проведения оценки заявок;</w:t>
      </w:r>
    </w:p>
    <w:p w:rsidR="00C83767" w:rsidRPr="00BC466D" w:rsidRDefault="00C83767" w:rsidP="00D4678E">
      <w:pPr>
        <w:tabs>
          <w:tab w:val="left" w:pos="851"/>
        </w:tabs>
        <w:ind w:firstLine="709"/>
        <w:jc w:val="both"/>
        <w:rPr>
          <w:sz w:val="28"/>
          <w:szCs w:val="28"/>
        </w:rPr>
      </w:pPr>
      <w:r w:rsidRPr="00BC466D">
        <w:rPr>
          <w:sz w:val="28"/>
          <w:szCs w:val="28"/>
        </w:rPr>
        <w:t>9.8.4.1</w:t>
      </w:r>
      <w:r w:rsidR="007262CF" w:rsidRPr="00BC466D">
        <w:rPr>
          <w:sz w:val="28"/>
          <w:szCs w:val="28"/>
        </w:rPr>
        <w:t>1. </w:t>
      </w:r>
      <w:r w:rsidRPr="00BC466D">
        <w:rPr>
          <w:sz w:val="28"/>
          <w:szCs w:val="28"/>
        </w:rPr>
        <w:t>Подписанный присутствующими членами закупочной коми</w:t>
      </w:r>
      <w:r w:rsidRPr="00BC466D">
        <w:rPr>
          <w:sz w:val="28"/>
          <w:szCs w:val="28"/>
        </w:rPr>
        <w:t>с</w:t>
      </w:r>
      <w:r w:rsidRPr="00BC466D">
        <w:rPr>
          <w:sz w:val="28"/>
          <w:szCs w:val="28"/>
        </w:rPr>
        <w:t>сии протокол оценки заявок размещается в ЕИС в течение 3 дней со дня его подписания.</w:t>
      </w:r>
    </w:p>
    <w:p w:rsidR="00C83767" w:rsidRPr="00BC466D" w:rsidRDefault="00C83767" w:rsidP="00D4678E">
      <w:pPr>
        <w:pStyle w:val="afe"/>
        <w:spacing w:after="0" w:line="240" w:lineRule="auto"/>
        <w:ind w:left="0" w:firstLine="709"/>
        <w:jc w:val="both"/>
        <w:outlineLvl w:val="9"/>
        <w:rPr>
          <w:b w:val="0"/>
          <w:sz w:val="28"/>
          <w:szCs w:val="28"/>
          <w:lang w:val="ru-RU" w:eastAsia="ru-RU"/>
        </w:rPr>
      </w:pPr>
      <w:bookmarkStart w:id="44" w:name="_Toc521582077"/>
      <w:r w:rsidRPr="00BC466D">
        <w:rPr>
          <w:b w:val="0"/>
          <w:sz w:val="28"/>
          <w:szCs w:val="28"/>
          <w:lang w:val="ru-RU" w:eastAsia="ru-RU"/>
        </w:rPr>
        <w:t>9.8.</w:t>
      </w:r>
      <w:r w:rsidR="007262CF" w:rsidRPr="00BC466D">
        <w:rPr>
          <w:b w:val="0"/>
          <w:sz w:val="28"/>
          <w:szCs w:val="28"/>
          <w:lang w:val="ru-RU" w:eastAsia="ru-RU"/>
        </w:rPr>
        <w:t>5. </w:t>
      </w:r>
      <w:r w:rsidRPr="00BC466D">
        <w:rPr>
          <w:b w:val="0"/>
          <w:sz w:val="28"/>
          <w:szCs w:val="28"/>
          <w:lang w:val="ru-RU" w:eastAsia="ru-RU"/>
        </w:rPr>
        <w:t>Заключение договора по итогам проведения запроса предложений</w:t>
      </w:r>
      <w:bookmarkEnd w:id="44"/>
      <w:r w:rsidRPr="00BC466D">
        <w:rPr>
          <w:b w:val="0"/>
          <w:sz w:val="28"/>
          <w:szCs w:val="28"/>
          <w:lang w:val="ru-RU" w:eastAsia="ru-RU"/>
        </w:rPr>
        <w:t>:</w:t>
      </w:r>
    </w:p>
    <w:p w:rsidR="00C83767" w:rsidRPr="00BC466D" w:rsidRDefault="00C83767" w:rsidP="00D4678E">
      <w:pPr>
        <w:tabs>
          <w:tab w:val="left" w:pos="851"/>
        </w:tabs>
        <w:ind w:firstLine="709"/>
        <w:jc w:val="both"/>
        <w:rPr>
          <w:sz w:val="28"/>
          <w:szCs w:val="28"/>
        </w:rPr>
      </w:pPr>
      <w:r w:rsidRPr="00BC466D">
        <w:rPr>
          <w:sz w:val="28"/>
          <w:szCs w:val="28"/>
        </w:rPr>
        <w:t>9.8.5.</w:t>
      </w:r>
      <w:r w:rsidR="007262CF" w:rsidRPr="00BC466D">
        <w:rPr>
          <w:sz w:val="28"/>
          <w:szCs w:val="28"/>
        </w:rPr>
        <w:t>1. </w:t>
      </w:r>
      <w:r w:rsidRPr="00BC466D">
        <w:rPr>
          <w:sz w:val="28"/>
          <w:szCs w:val="28"/>
        </w:rPr>
        <w:t>По результатам проведения запроса предложений договор заключается в порядке и в сроки, предусмотренные действующим законод</w:t>
      </w:r>
      <w:r w:rsidRPr="00BC466D">
        <w:rPr>
          <w:sz w:val="28"/>
          <w:szCs w:val="28"/>
        </w:rPr>
        <w:t>а</w:t>
      </w:r>
      <w:r w:rsidRPr="00BC466D">
        <w:rPr>
          <w:sz w:val="28"/>
          <w:szCs w:val="28"/>
        </w:rPr>
        <w:t>тельством, документацией запроса предложений и подразделом 13.1 Пол</w:t>
      </w:r>
      <w:r w:rsidRPr="00BC466D">
        <w:rPr>
          <w:sz w:val="28"/>
          <w:szCs w:val="28"/>
        </w:rPr>
        <w:t>о</w:t>
      </w:r>
      <w:r w:rsidRPr="00BC466D">
        <w:rPr>
          <w:sz w:val="28"/>
          <w:szCs w:val="28"/>
        </w:rPr>
        <w:t>жения;</w:t>
      </w:r>
    </w:p>
    <w:p w:rsidR="00C83767" w:rsidRPr="00BC466D" w:rsidRDefault="00C83767" w:rsidP="00D4678E">
      <w:pPr>
        <w:tabs>
          <w:tab w:val="left" w:pos="851"/>
        </w:tabs>
        <w:ind w:firstLine="709"/>
        <w:jc w:val="both"/>
        <w:rPr>
          <w:sz w:val="28"/>
          <w:szCs w:val="28"/>
        </w:rPr>
      </w:pPr>
      <w:r w:rsidRPr="00BC466D">
        <w:rPr>
          <w:sz w:val="28"/>
          <w:szCs w:val="28"/>
        </w:rPr>
        <w:t>9.8.5.</w:t>
      </w:r>
      <w:r w:rsidR="007262CF" w:rsidRPr="00BC466D">
        <w:rPr>
          <w:sz w:val="28"/>
          <w:szCs w:val="28"/>
        </w:rPr>
        <w:t>2. </w:t>
      </w:r>
      <w:r w:rsidRPr="00BC466D">
        <w:rPr>
          <w:sz w:val="28"/>
          <w:szCs w:val="28"/>
        </w:rPr>
        <w:t>Заказчик обязан принять решение об отказе от заключения договора с поб</w:t>
      </w:r>
      <w:r w:rsidRPr="00BC466D">
        <w:rPr>
          <w:sz w:val="28"/>
          <w:szCs w:val="28"/>
        </w:rPr>
        <w:t>е</w:t>
      </w:r>
      <w:r w:rsidRPr="00BC466D">
        <w:rPr>
          <w:sz w:val="28"/>
          <w:szCs w:val="28"/>
        </w:rPr>
        <w:t>дителем запроса предложений или с иным участником запроса предложений в случае, е</w:t>
      </w:r>
      <w:r w:rsidRPr="00BC466D">
        <w:rPr>
          <w:sz w:val="28"/>
          <w:szCs w:val="28"/>
        </w:rPr>
        <w:t>с</w:t>
      </w:r>
      <w:r w:rsidRPr="00BC466D">
        <w:rPr>
          <w:sz w:val="28"/>
          <w:szCs w:val="28"/>
        </w:rPr>
        <w:t>ли после составления итогового протокола, но до заключения договора было выявлено наличие в составе заявки такого участника запроса предложений недостоверных сведений, представление которых требовалось в соответствии с условиями документации запроса предложений;</w:t>
      </w:r>
    </w:p>
    <w:p w:rsidR="00C83767" w:rsidRPr="00BC466D" w:rsidRDefault="00C83767" w:rsidP="00D4678E">
      <w:pPr>
        <w:tabs>
          <w:tab w:val="left" w:pos="851"/>
        </w:tabs>
        <w:ind w:firstLine="709"/>
        <w:jc w:val="both"/>
        <w:rPr>
          <w:sz w:val="28"/>
          <w:szCs w:val="28"/>
        </w:rPr>
      </w:pPr>
      <w:r w:rsidRPr="00BC466D">
        <w:rPr>
          <w:sz w:val="28"/>
          <w:szCs w:val="28"/>
        </w:rPr>
        <w:t>9.8.5.</w:t>
      </w:r>
      <w:r w:rsidR="007262CF" w:rsidRPr="00BC466D">
        <w:rPr>
          <w:sz w:val="28"/>
          <w:szCs w:val="28"/>
        </w:rPr>
        <w:t>3. </w:t>
      </w:r>
      <w:r w:rsidRPr="00BC466D">
        <w:rPr>
          <w:sz w:val="28"/>
          <w:szCs w:val="28"/>
        </w:rPr>
        <w:t>При принятии решения об отказе от заключения договора с участником запроса предложений, закупочная комиссия в лице всех присутствующих членов закупо</w:t>
      </w:r>
      <w:r w:rsidRPr="00BC466D">
        <w:rPr>
          <w:sz w:val="28"/>
          <w:szCs w:val="28"/>
        </w:rPr>
        <w:t>ч</w:t>
      </w:r>
      <w:r w:rsidRPr="00BC466D">
        <w:rPr>
          <w:sz w:val="28"/>
          <w:szCs w:val="28"/>
        </w:rPr>
        <w:t>ной комиссии оформляет в день принятия такого решения и размещает в ЕИС протокол отказа от заключения договора, в к</w:t>
      </w:r>
      <w:r w:rsidRPr="00BC466D">
        <w:rPr>
          <w:sz w:val="28"/>
          <w:szCs w:val="28"/>
        </w:rPr>
        <w:t>о</w:t>
      </w:r>
      <w:r w:rsidRPr="00BC466D">
        <w:rPr>
          <w:sz w:val="28"/>
          <w:szCs w:val="28"/>
        </w:rPr>
        <w:t>тором указываются следующие сведения:</w:t>
      </w:r>
    </w:p>
    <w:p w:rsidR="00C83767" w:rsidRPr="00BC466D" w:rsidRDefault="00C83767" w:rsidP="00D4678E">
      <w:pPr>
        <w:tabs>
          <w:tab w:val="left" w:pos="851"/>
        </w:tabs>
        <w:ind w:firstLine="709"/>
        <w:jc w:val="both"/>
        <w:rPr>
          <w:sz w:val="28"/>
          <w:szCs w:val="28"/>
        </w:rPr>
      </w:pPr>
      <w:r w:rsidRPr="00BC466D">
        <w:rPr>
          <w:sz w:val="28"/>
          <w:szCs w:val="28"/>
        </w:rPr>
        <w:t>дата подписания протокола;</w:t>
      </w:r>
    </w:p>
    <w:p w:rsidR="00C83767" w:rsidRPr="00BC466D" w:rsidRDefault="00C83767" w:rsidP="00D4678E">
      <w:pPr>
        <w:tabs>
          <w:tab w:val="left" w:pos="851"/>
        </w:tabs>
        <w:ind w:firstLine="709"/>
        <w:jc w:val="both"/>
        <w:rPr>
          <w:sz w:val="28"/>
          <w:szCs w:val="28"/>
        </w:rPr>
      </w:pPr>
      <w:r w:rsidRPr="00BC466D">
        <w:rPr>
          <w:sz w:val="28"/>
          <w:szCs w:val="28"/>
        </w:rPr>
        <w:t>указание на отказ от заключения договора с участником запроса предложений, а также указание подраздела Положения, на основании которого было принято решение о таком отказе;</w:t>
      </w:r>
    </w:p>
    <w:p w:rsidR="00C83767" w:rsidRPr="00BC466D" w:rsidRDefault="00C83767" w:rsidP="00D4678E">
      <w:pPr>
        <w:tabs>
          <w:tab w:val="left" w:pos="851"/>
        </w:tabs>
        <w:ind w:firstLine="709"/>
        <w:jc w:val="both"/>
        <w:rPr>
          <w:sz w:val="28"/>
          <w:szCs w:val="28"/>
        </w:rPr>
      </w:pPr>
      <w:r w:rsidRPr="00BC466D">
        <w:rPr>
          <w:sz w:val="28"/>
          <w:szCs w:val="28"/>
        </w:rPr>
        <w:t>указание на содержащиеся в заявке участника запроса предложений сведения, к</w:t>
      </w:r>
      <w:r w:rsidRPr="00BC466D">
        <w:rPr>
          <w:sz w:val="28"/>
          <w:szCs w:val="28"/>
        </w:rPr>
        <w:t>о</w:t>
      </w:r>
      <w:r w:rsidRPr="00BC466D">
        <w:rPr>
          <w:sz w:val="28"/>
          <w:szCs w:val="28"/>
        </w:rPr>
        <w:t>торые были признаны закупочной комиссией недостоверными;</w:t>
      </w:r>
    </w:p>
    <w:p w:rsidR="00C83767" w:rsidRPr="00BC466D" w:rsidRDefault="00C83767" w:rsidP="00D4678E">
      <w:pPr>
        <w:tabs>
          <w:tab w:val="left" w:pos="851"/>
        </w:tabs>
        <w:ind w:firstLine="709"/>
        <w:jc w:val="both"/>
        <w:rPr>
          <w:sz w:val="28"/>
          <w:szCs w:val="28"/>
        </w:rPr>
      </w:pPr>
      <w:r w:rsidRPr="00BC466D">
        <w:rPr>
          <w:sz w:val="28"/>
          <w:szCs w:val="28"/>
        </w:rPr>
        <w:t>иная информация, размещаемая в протоколе отказа от заключения договора по р</w:t>
      </w:r>
      <w:r w:rsidRPr="00BC466D">
        <w:rPr>
          <w:sz w:val="28"/>
          <w:szCs w:val="28"/>
        </w:rPr>
        <w:t>е</w:t>
      </w:r>
      <w:r w:rsidRPr="00BC466D">
        <w:rPr>
          <w:sz w:val="28"/>
          <w:szCs w:val="28"/>
        </w:rPr>
        <w:t>шению заказчика;</w:t>
      </w:r>
    </w:p>
    <w:p w:rsidR="00C83767" w:rsidRPr="00BC466D" w:rsidRDefault="00C83767" w:rsidP="00D4678E">
      <w:pPr>
        <w:tabs>
          <w:tab w:val="left" w:pos="851"/>
        </w:tabs>
        <w:ind w:firstLine="709"/>
        <w:jc w:val="both"/>
        <w:rPr>
          <w:sz w:val="28"/>
          <w:szCs w:val="28"/>
        </w:rPr>
      </w:pPr>
      <w:r w:rsidRPr="00BC466D">
        <w:rPr>
          <w:sz w:val="28"/>
          <w:szCs w:val="28"/>
        </w:rPr>
        <w:t>9.8.5.</w:t>
      </w:r>
      <w:r w:rsidR="007262CF" w:rsidRPr="00BC466D">
        <w:rPr>
          <w:sz w:val="28"/>
          <w:szCs w:val="28"/>
        </w:rPr>
        <w:t>4. </w:t>
      </w:r>
      <w:r w:rsidRPr="00BC466D">
        <w:rPr>
          <w:sz w:val="28"/>
          <w:szCs w:val="28"/>
        </w:rPr>
        <w:t>Стороны заключают договор в электронной форме с применением функционала ЭП;</w:t>
      </w:r>
    </w:p>
    <w:p w:rsidR="00C83767" w:rsidRPr="00BC466D" w:rsidRDefault="00C83767" w:rsidP="00D4678E">
      <w:pPr>
        <w:tabs>
          <w:tab w:val="left" w:pos="851"/>
        </w:tabs>
        <w:ind w:firstLine="709"/>
        <w:jc w:val="both"/>
        <w:rPr>
          <w:sz w:val="28"/>
          <w:szCs w:val="28"/>
        </w:rPr>
      </w:pPr>
      <w:r w:rsidRPr="00BC466D">
        <w:rPr>
          <w:sz w:val="28"/>
          <w:szCs w:val="28"/>
        </w:rPr>
        <w:t>9.8.5.</w:t>
      </w:r>
      <w:r w:rsidR="007262CF" w:rsidRPr="00BC466D">
        <w:rPr>
          <w:sz w:val="28"/>
          <w:szCs w:val="28"/>
        </w:rPr>
        <w:t>5. </w:t>
      </w:r>
      <w:r w:rsidRPr="00BC466D">
        <w:rPr>
          <w:sz w:val="28"/>
          <w:szCs w:val="28"/>
        </w:rPr>
        <w:t>Условия договора, заключаемого по результатам проведения запроса предложений, формируются путем внесения в проект договора (в частности, в те положения проекта договора, которые не определены заказч</w:t>
      </w:r>
      <w:r w:rsidRPr="00BC466D">
        <w:rPr>
          <w:sz w:val="28"/>
          <w:szCs w:val="28"/>
        </w:rPr>
        <w:t>и</w:t>
      </w:r>
      <w:r w:rsidRPr="00BC466D">
        <w:rPr>
          <w:sz w:val="28"/>
          <w:szCs w:val="28"/>
        </w:rPr>
        <w:t>ком заранее) условий, предложенных участником закупки, с которым заключается договор, и сведений о таком участнике з</w:t>
      </w:r>
      <w:r w:rsidRPr="00BC466D">
        <w:rPr>
          <w:sz w:val="28"/>
          <w:szCs w:val="28"/>
        </w:rPr>
        <w:t>а</w:t>
      </w:r>
      <w:r w:rsidRPr="00BC466D">
        <w:rPr>
          <w:sz w:val="28"/>
          <w:szCs w:val="28"/>
        </w:rPr>
        <w:t>купки;</w:t>
      </w:r>
    </w:p>
    <w:p w:rsidR="0039287A" w:rsidRDefault="00C83767" w:rsidP="0039287A">
      <w:pPr>
        <w:tabs>
          <w:tab w:val="left" w:pos="851"/>
        </w:tabs>
        <w:ind w:firstLine="709"/>
        <w:jc w:val="both"/>
        <w:rPr>
          <w:sz w:val="28"/>
          <w:szCs w:val="28"/>
        </w:rPr>
      </w:pPr>
      <w:r w:rsidRPr="00BC466D">
        <w:rPr>
          <w:sz w:val="28"/>
          <w:szCs w:val="28"/>
        </w:rPr>
        <w:t>9.8.5.</w:t>
      </w:r>
      <w:r w:rsidR="007262CF" w:rsidRPr="00BC466D">
        <w:rPr>
          <w:sz w:val="28"/>
          <w:szCs w:val="28"/>
        </w:rPr>
        <w:t>6. </w:t>
      </w:r>
      <w:r w:rsidRPr="00BC466D">
        <w:rPr>
          <w:sz w:val="28"/>
          <w:szCs w:val="28"/>
        </w:rPr>
        <w:t>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9.8.5.5 Положения, при условии, что иной порядок формирования цен единиц т</w:t>
      </w:r>
      <w:r w:rsidRPr="00BC466D">
        <w:rPr>
          <w:sz w:val="28"/>
          <w:szCs w:val="28"/>
        </w:rPr>
        <w:t>о</w:t>
      </w:r>
      <w:r w:rsidRPr="00BC466D">
        <w:rPr>
          <w:sz w:val="28"/>
          <w:szCs w:val="28"/>
        </w:rPr>
        <w:t>варов (работ, услуг) был указан в документации запроса предложений.</w:t>
      </w:r>
      <w:bookmarkStart w:id="45" w:name="_Toc521582078"/>
    </w:p>
    <w:p w:rsidR="00C83767" w:rsidRPr="0039287A" w:rsidRDefault="00C83767" w:rsidP="0039287A">
      <w:pPr>
        <w:tabs>
          <w:tab w:val="left" w:pos="851"/>
        </w:tabs>
        <w:ind w:firstLine="709"/>
        <w:jc w:val="both"/>
        <w:rPr>
          <w:sz w:val="28"/>
          <w:szCs w:val="28"/>
        </w:rPr>
      </w:pPr>
      <w:r w:rsidRPr="00BC466D">
        <w:rPr>
          <w:b/>
          <w:sz w:val="28"/>
          <w:szCs w:val="28"/>
        </w:rPr>
        <w:t>9.</w:t>
      </w:r>
      <w:r w:rsidR="007262CF" w:rsidRPr="00BC466D">
        <w:rPr>
          <w:b/>
          <w:sz w:val="28"/>
          <w:szCs w:val="28"/>
        </w:rPr>
        <w:t>9. </w:t>
      </w:r>
      <w:r w:rsidRPr="00BC466D">
        <w:rPr>
          <w:b/>
          <w:sz w:val="28"/>
          <w:szCs w:val="28"/>
        </w:rPr>
        <w:t>Порядок проведения запроса цен</w:t>
      </w:r>
      <w:bookmarkEnd w:id="45"/>
    </w:p>
    <w:p w:rsidR="00C83767" w:rsidRPr="00BC466D" w:rsidRDefault="00C83767" w:rsidP="00D4678E">
      <w:pPr>
        <w:pStyle w:val="afe"/>
        <w:spacing w:after="0" w:line="240" w:lineRule="auto"/>
        <w:ind w:left="0" w:firstLine="709"/>
        <w:jc w:val="both"/>
        <w:outlineLvl w:val="9"/>
        <w:rPr>
          <w:b w:val="0"/>
          <w:sz w:val="28"/>
          <w:szCs w:val="28"/>
          <w:lang w:val="ru-RU" w:eastAsia="ru-RU"/>
        </w:rPr>
      </w:pPr>
      <w:bookmarkStart w:id="46" w:name="_Toc521582079"/>
      <w:r w:rsidRPr="00BC466D">
        <w:rPr>
          <w:b w:val="0"/>
          <w:sz w:val="28"/>
          <w:szCs w:val="28"/>
          <w:lang w:val="ru-RU" w:eastAsia="ru-RU"/>
        </w:rPr>
        <w:t>9.9.</w:t>
      </w:r>
      <w:r w:rsidR="007262CF" w:rsidRPr="00BC466D">
        <w:rPr>
          <w:b w:val="0"/>
          <w:sz w:val="28"/>
          <w:szCs w:val="28"/>
          <w:lang w:val="ru-RU" w:eastAsia="ru-RU"/>
        </w:rPr>
        <w:t>1.</w:t>
      </w:r>
      <w:r w:rsidR="007262CF" w:rsidRPr="00BC466D">
        <w:rPr>
          <w:b w:val="0"/>
          <w:sz w:val="28"/>
          <w:szCs w:val="28"/>
          <w:lang w:eastAsia="ru-RU"/>
        </w:rPr>
        <w:t> </w:t>
      </w:r>
      <w:r w:rsidRPr="00BC466D">
        <w:rPr>
          <w:b w:val="0"/>
          <w:sz w:val="28"/>
          <w:szCs w:val="28"/>
          <w:lang w:val="ru-RU" w:eastAsia="ru-RU"/>
        </w:rPr>
        <w:t>Общие положения, отказ от проведения запроса цен и внесение изменений в извещение о проведении запроса цен и документацию запроса цен</w:t>
      </w:r>
      <w:bookmarkEnd w:id="46"/>
      <w:r w:rsidRPr="00BC466D">
        <w:rPr>
          <w:b w:val="0"/>
          <w:sz w:val="28"/>
          <w:szCs w:val="28"/>
          <w:lang w:val="ru-RU" w:eastAsia="ru-RU"/>
        </w:rPr>
        <w:t>:</w:t>
      </w:r>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9.9.1.</w:t>
      </w:r>
      <w:r w:rsidR="007262CF" w:rsidRPr="00BC466D">
        <w:rPr>
          <w:sz w:val="28"/>
          <w:szCs w:val="28"/>
        </w:rPr>
        <w:t>1. </w:t>
      </w:r>
      <w:r w:rsidRPr="00BC466D">
        <w:rPr>
          <w:sz w:val="28"/>
          <w:szCs w:val="28"/>
        </w:rPr>
        <w:t>Под запросом цен понимается конкурентная закупка, при которой побед</w:t>
      </w:r>
      <w:r w:rsidRPr="00BC466D">
        <w:rPr>
          <w:sz w:val="28"/>
          <w:szCs w:val="28"/>
        </w:rPr>
        <w:t>и</w:t>
      </w:r>
      <w:r w:rsidRPr="00BC466D">
        <w:rPr>
          <w:sz w:val="28"/>
          <w:szCs w:val="28"/>
        </w:rPr>
        <w:t>телем запроса цен признается участник запроса цен, заявка которого соответствует треб</w:t>
      </w:r>
      <w:r w:rsidRPr="00BC466D">
        <w:rPr>
          <w:sz w:val="28"/>
          <w:szCs w:val="28"/>
        </w:rPr>
        <w:t>о</w:t>
      </w:r>
      <w:r w:rsidRPr="00BC466D">
        <w:rPr>
          <w:sz w:val="28"/>
          <w:szCs w:val="28"/>
        </w:rPr>
        <w:t>ваниям, установленным в документации запроса цен, и содержит наиболее низкую цену договора;</w:t>
      </w:r>
    </w:p>
    <w:p w:rsidR="00C83767" w:rsidRPr="00BC466D" w:rsidRDefault="00C83767" w:rsidP="0039287A">
      <w:pPr>
        <w:widowControl w:val="0"/>
        <w:tabs>
          <w:tab w:val="left" w:pos="851"/>
        </w:tabs>
        <w:autoSpaceDE w:val="0"/>
        <w:autoSpaceDN w:val="0"/>
        <w:adjustRightInd w:val="0"/>
        <w:ind w:firstLine="709"/>
        <w:jc w:val="both"/>
        <w:rPr>
          <w:sz w:val="28"/>
          <w:szCs w:val="28"/>
        </w:rPr>
      </w:pPr>
      <w:r w:rsidRPr="00BC466D">
        <w:rPr>
          <w:sz w:val="28"/>
          <w:szCs w:val="28"/>
        </w:rPr>
        <w:t>9.9.1.</w:t>
      </w:r>
      <w:r w:rsidR="007262CF" w:rsidRPr="00BC466D">
        <w:rPr>
          <w:sz w:val="28"/>
          <w:szCs w:val="28"/>
        </w:rPr>
        <w:t>2. </w:t>
      </w:r>
      <w:r w:rsidRPr="00BC466D">
        <w:rPr>
          <w:sz w:val="28"/>
          <w:szCs w:val="28"/>
        </w:rPr>
        <w:t xml:space="preserve">Извещение о проведении запроса цен (далее </w:t>
      </w:r>
      <w:r w:rsidR="0039287A">
        <w:rPr>
          <w:sz w:val="28"/>
          <w:szCs w:val="28"/>
        </w:rPr>
        <w:t xml:space="preserve">– </w:t>
      </w:r>
      <w:r w:rsidRPr="00BC466D">
        <w:rPr>
          <w:sz w:val="28"/>
          <w:szCs w:val="28"/>
        </w:rPr>
        <w:t>извещение в настоящем по</w:t>
      </w:r>
      <w:r w:rsidRPr="00BC466D">
        <w:rPr>
          <w:sz w:val="28"/>
          <w:szCs w:val="28"/>
        </w:rPr>
        <w:t>д</w:t>
      </w:r>
      <w:r w:rsidRPr="00BC466D">
        <w:rPr>
          <w:sz w:val="28"/>
          <w:szCs w:val="28"/>
        </w:rPr>
        <w:t>разделе) и документация запроса цен, вносимые в них изменения должны быть разработ</w:t>
      </w:r>
      <w:r w:rsidRPr="00BC466D">
        <w:rPr>
          <w:sz w:val="28"/>
          <w:szCs w:val="28"/>
        </w:rPr>
        <w:t>а</w:t>
      </w:r>
      <w:r w:rsidRPr="00BC466D">
        <w:rPr>
          <w:sz w:val="28"/>
          <w:szCs w:val="28"/>
        </w:rPr>
        <w:t xml:space="preserve">ны и размещены в соответствии с требованиями подраздела </w:t>
      </w:r>
      <w:hyperlink w:anchor="_Требования_к_извещению" w:history="1">
        <w:r w:rsidRPr="00BC466D">
          <w:rPr>
            <w:sz w:val="28"/>
            <w:szCs w:val="28"/>
          </w:rPr>
          <w:t>9.2</w:t>
        </w:r>
      </w:hyperlink>
      <w:r w:rsidRPr="00BC466D">
        <w:rPr>
          <w:sz w:val="28"/>
          <w:szCs w:val="28"/>
        </w:rPr>
        <w:t xml:space="preserve"> Положения;</w:t>
      </w:r>
    </w:p>
    <w:p w:rsidR="00C83767" w:rsidRPr="00BC466D" w:rsidRDefault="00C83767" w:rsidP="00D4678E">
      <w:pPr>
        <w:tabs>
          <w:tab w:val="left" w:pos="851"/>
        </w:tabs>
        <w:ind w:firstLine="709"/>
        <w:jc w:val="both"/>
        <w:rPr>
          <w:sz w:val="28"/>
          <w:szCs w:val="28"/>
        </w:rPr>
      </w:pPr>
      <w:r w:rsidRPr="00BC466D">
        <w:rPr>
          <w:sz w:val="28"/>
          <w:szCs w:val="28"/>
        </w:rPr>
        <w:t>9.9.1.</w:t>
      </w:r>
      <w:r w:rsidR="007262CF" w:rsidRPr="00BC466D">
        <w:rPr>
          <w:sz w:val="28"/>
          <w:szCs w:val="28"/>
        </w:rPr>
        <w:t>3. </w:t>
      </w:r>
      <w:r w:rsidRPr="00BC466D">
        <w:rPr>
          <w:sz w:val="28"/>
          <w:szCs w:val="28"/>
        </w:rPr>
        <w:t>Порядок предоставления разъяснений положений документации запроса цен, требования к запросу о предоставлении таких разъяснений, должны быть указаны в документации запроса цен с учетом требований по</w:t>
      </w:r>
      <w:r w:rsidRPr="00BC466D">
        <w:rPr>
          <w:sz w:val="28"/>
          <w:szCs w:val="28"/>
        </w:rPr>
        <w:t>д</w:t>
      </w:r>
      <w:r w:rsidRPr="00BC466D">
        <w:rPr>
          <w:sz w:val="28"/>
          <w:szCs w:val="28"/>
        </w:rPr>
        <w:t xml:space="preserve">раздела </w:t>
      </w:r>
      <w:hyperlink w:anchor="_Порядок_предоставления_разъяснений" w:history="1">
        <w:r w:rsidRPr="00BC466D">
          <w:rPr>
            <w:sz w:val="28"/>
            <w:szCs w:val="28"/>
          </w:rPr>
          <w:t>9.3</w:t>
        </w:r>
      </w:hyperlink>
      <w:r w:rsidRPr="00BC466D">
        <w:rPr>
          <w:sz w:val="28"/>
          <w:szCs w:val="28"/>
        </w:rPr>
        <w:t xml:space="preserve"> Положения;</w:t>
      </w:r>
    </w:p>
    <w:p w:rsidR="00C83767" w:rsidRPr="00BC466D" w:rsidRDefault="00C83767" w:rsidP="0039287A">
      <w:pPr>
        <w:tabs>
          <w:tab w:val="left" w:pos="851"/>
        </w:tabs>
        <w:ind w:firstLine="709"/>
        <w:jc w:val="both"/>
        <w:rPr>
          <w:sz w:val="28"/>
          <w:szCs w:val="28"/>
        </w:rPr>
      </w:pPr>
      <w:r w:rsidRPr="00BC466D">
        <w:rPr>
          <w:sz w:val="28"/>
          <w:szCs w:val="28"/>
        </w:rPr>
        <w:t>9.9.1.</w:t>
      </w:r>
      <w:r w:rsidR="007262CF" w:rsidRPr="00BC466D">
        <w:rPr>
          <w:sz w:val="28"/>
          <w:szCs w:val="28"/>
        </w:rPr>
        <w:t>4. </w:t>
      </w:r>
      <w:r w:rsidRPr="00BC466D">
        <w:rPr>
          <w:sz w:val="28"/>
          <w:szCs w:val="28"/>
        </w:rPr>
        <w:t>Подача заявок на участие в запросе цен (далее</w:t>
      </w:r>
      <w:r w:rsidR="0039287A">
        <w:rPr>
          <w:sz w:val="28"/>
          <w:szCs w:val="28"/>
        </w:rPr>
        <w:t xml:space="preserve"> –</w:t>
      </w:r>
      <w:r w:rsidRPr="00BC466D">
        <w:rPr>
          <w:sz w:val="28"/>
          <w:szCs w:val="28"/>
        </w:rPr>
        <w:t xml:space="preserve"> заявки в настоящем подра</w:t>
      </w:r>
      <w:r w:rsidRPr="00BC466D">
        <w:rPr>
          <w:sz w:val="28"/>
          <w:szCs w:val="28"/>
        </w:rPr>
        <w:t>з</w:t>
      </w:r>
      <w:r w:rsidRPr="00BC466D">
        <w:rPr>
          <w:sz w:val="28"/>
          <w:szCs w:val="28"/>
        </w:rPr>
        <w:t>деле) осуществляется в бумажной форме в запечатанном конверте в соответствии с треб</w:t>
      </w:r>
      <w:r w:rsidRPr="00BC466D">
        <w:rPr>
          <w:sz w:val="28"/>
          <w:szCs w:val="28"/>
        </w:rPr>
        <w:t>о</w:t>
      </w:r>
      <w:r w:rsidRPr="00BC466D">
        <w:rPr>
          <w:sz w:val="28"/>
          <w:szCs w:val="28"/>
        </w:rPr>
        <w:t>ваниями, указанными в документации запроса цен;</w:t>
      </w:r>
    </w:p>
    <w:p w:rsidR="00C83767" w:rsidRPr="00BC466D" w:rsidRDefault="00C83767" w:rsidP="00D4678E">
      <w:pPr>
        <w:tabs>
          <w:tab w:val="left" w:pos="851"/>
        </w:tabs>
        <w:ind w:firstLine="709"/>
        <w:jc w:val="both"/>
        <w:rPr>
          <w:sz w:val="28"/>
          <w:szCs w:val="28"/>
        </w:rPr>
      </w:pPr>
      <w:r w:rsidRPr="00BC466D">
        <w:rPr>
          <w:sz w:val="28"/>
          <w:szCs w:val="28"/>
        </w:rPr>
        <w:t>9.9.1.</w:t>
      </w:r>
      <w:r w:rsidR="007262CF" w:rsidRPr="00BC466D">
        <w:rPr>
          <w:sz w:val="28"/>
          <w:szCs w:val="28"/>
        </w:rPr>
        <w:t>5. </w:t>
      </w:r>
      <w:r w:rsidRPr="00BC466D">
        <w:rPr>
          <w:sz w:val="28"/>
          <w:szCs w:val="28"/>
        </w:rPr>
        <w:t>Заказчик вправе отказаться от проведения запроса цен в любое время вплоть до даты и времени окончания срока подачи заявок;</w:t>
      </w:r>
    </w:p>
    <w:p w:rsidR="00C83767" w:rsidRPr="00BC466D" w:rsidRDefault="00C83767" w:rsidP="00D4678E">
      <w:pPr>
        <w:tabs>
          <w:tab w:val="left" w:pos="851"/>
        </w:tabs>
        <w:ind w:firstLine="709"/>
        <w:jc w:val="both"/>
        <w:rPr>
          <w:sz w:val="28"/>
          <w:szCs w:val="28"/>
        </w:rPr>
      </w:pPr>
      <w:r w:rsidRPr="00BC466D">
        <w:rPr>
          <w:sz w:val="28"/>
          <w:szCs w:val="28"/>
        </w:rPr>
        <w:t>9.9.1.</w:t>
      </w:r>
      <w:r w:rsidR="007262CF" w:rsidRPr="00BC466D">
        <w:rPr>
          <w:sz w:val="28"/>
          <w:szCs w:val="28"/>
        </w:rPr>
        <w:t>6. </w:t>
      </w:r>
      <w:r w:rsidRPr="00BC466D">
        <w:rPr>
          <w:sz w:val="28"/>
          <w:szCs w:val="28"/>
        </w:rPr>
        <w:t>При отказе от проведения запроса цен заказчик обязан сост</w:t>
      </w:r>
      <w:r w:rsidRPr="00BC466D">
        <w:rPr>
          <w:sz w:val="28"/>
          <w:szCs w:val="28"/>
        </w:rPr>
        <w:t>а</w:t>
      </w:r>
      <w:r w:rsidRPr="00BC466D">
        <w:rPr>
          <w:sz w:val="28"/>
          <w:szCs w:val="28"/>
        </w:rPr>
        <w:t>вить извещение об отмене проведения запроса цен с обязательным указанием даты и времени принятия решения об отмене проведения запроса цен, пр</w:t>
      </w:r>
      <w:r w:rsidRPr="00BC466D">
        <w:rPr>
          <w:sz w:val="28"/>
          <w:szCs w:val="28"/>
        </w:rPr>
        <w:t>и</w:t>
      </w:r>
      <w:r w:rsidRPr="00BC466D">
        <w:rPr>
          <w:sz w:val="28"/>
          <w:szCs w:val="28"/>
        </w:rPr>
        <w:t>чин принятия такого решения. Извещение об отмене проведения запроса цен размещается заказчиком в ЕИС одновременно с прин</w:t>
      </w:r>
      <w:r w:rsidRPr="00BC466D">
        <w:rPr>
          <w:sz w:val="28"/>
          <w:szCs w:val="28"/>
        </w:rPr>
        <w:t>я</w:t>
      </w:r>
      <w:r w:rsidRPr="00BC466D">
        <w:rPr>
          <w:sz w:val="28"/>
          <w:szCs w:val="28"/>
        </w:rPr>
        <w:t>тием такого решения (переводом закупки в статус отмененной);</w:t>
      </w:r>
    </w:p>
    <w:p w:rsidR="00C83767" w:rsidRPr="00BC466D" w:rsidRDefault="00C83767" w:rsidP="00D4678E">
      <w:pPr>
        <w:tabs>
          <w:tab w:val="left" w:pos="851"/>
        </w:tabs>
        <w:ind w:firstLine="709"/>
        <w:jc w:val="both"/>
        <w:rPr>
          <w:sz w:val="28"/>
          <w:szCs w:val="28"/>
        </w:rPr>
      </w:pPr>
      <w:r w:rsidRPr="00BC466D">
        <w:rPr>
          <w:sz w:val="28"/>
          <w:szCs w:val="28"/>
        </w:rPr>
        <w:t>9.9.1.</w:t>
      </w:r>
      <w:r w:rsidR="007262CF" w:rsidRPr="00BC466D">
        <w:rPr>
          <w:sz w:val="28"/>
          <w:szCs w:val="28"/>
        </w:rPr>
        <w:t>7. </w:t>
      </w:r>
      <w:r w:rsidRPr="00BC466D">
        <w:rPr>
          <w:sz w:val="28"/>
          <w:szCs w:val="28"/>
        </w:rPr>
        <w:t xml:space="preserve">Заказчик вправе внести изменения в извещение </w:t>
      </w:r>
      <w:r w:rsidR="002122E3" w:rsidRPr="00BC466D">
        <w:rPr>
          <w:sz w:val="28"/>
          <w:szCs w:val="28"/>
        </w:rPr>
        <w:t xml:space="preserve">и (или) </w:t>
      </w:r>
      <w:r w:rsidRPr="00BC466D">
        <w:rPr>
          <w:sz w:val="28"/>
          <w:szCs w:val="28"/>
        </w:rPr>
        <w:t xml:space="preserve">в документацию запроса цен. Изменения, вносимые в извещение </w:t>
      </w:r>
      <w:r w:rsidR="002122E3" w:rsidRPr="00BC466D">
        <w:rPr>
          <w:sz w:val="28"/>
          <w:szCs w:val="28"/>
        </w:rPr>
        <w:t xml:space="preserve">и (или) </w:t>
      </w:r>
      <w:r w:rsidRPr="00BC466D">
        <w:rPr>
          <w:sz w:val="28"/>
          <w:szCs w:val="28"/>
        </w:rPr>
        <w:t>в документацию запроса цен, а та</w:t>
      </w:r>
      <w:r w:rsidRPr="00BC466D">
        <w:rPr>
          <w:sz w:val="28"/>
          <w:szCs w:val="28"/>
        </w:rPr>
        <w:t>к</w:t>
      </w:r>
      <w:r w:rsidRPr="00BC466D">
        <w:rPr>
          <w:sz w:val="28"/>
          <w:szCs w:val="28"/>
        </w:rPr>
        <w:t xml:space="preserve">же измененная редакция извещения </w:t>
      </w:r>
      <w:r w:rsidR="002122E3" w:rsidRPr="00BC466D">
        <w:rPr>
          <w:sz w:val="28"/>
          <w:szCs w:val="28"/>
        </w:rPr>
        <w:t xml:space="preserve">и (или) </w:t>
      </w:r>
      <w:r w:rsidRPr="00BC466D">
        <w:rPr>
          <w:sz w:val="28"/>
          <w:szCs w:val="28"/>
        </w:rPr>
        <w:t>документации запроса цен размещаются в ЕИС в течение 3 дней со дня принятия решения о внесении таких изменений;</w:t>
      </w:r>
    </w:p>
    <w:p w:rsidR="00C83767" w:rsidRPr="00BC466D" w:rsidRDefault="00C83767" w:rsidP="00D4678E">
      <w:pPr>
        <w:tabs>
          <w:tab w:val="left" w:pos="851"/>
        </w:tabs>
        <w:ind w:firstLine="709"/>
        <w:jc w:val="both"/>
        <w:rPr>
          <w:sz w:val="28"/>
          <w:szCs w:val="28"/>
        </w:rPr>
      </w:pPr>
      <w:r w:rsidRPr="00BC466D">
        <w:rPr>
          <w:sz w:val="28"/>
          <w:szCs w:val="28"/>
        </w:rPr>
        <w:t>9.9.1.</w:t>
      </w:r>
      <w:r w:rsidR="007262CF" w:rsidRPr="00BC466D">
        <w:rPr>
          <w:sz w:val="28"/>
          <w:szCs w:val="28"/>
        </w:rPr>
        <w:t>8. </w:t>
      </w:r>
      <w:r w:rsidRPr="00BC466D">
        <w:rPr>
          <w:sz w:val="28"/>
          <w:szCs w:val="28"/>
        </w:rPr>
        <w:t xml:space="preserve">В случае внесения изменений в извещение </w:t>
      </w:r>
      <w:r w:rsidR="002122E3" w:rsidRPr="00BC466D">
        <w:rPr>
          <w:sz w:val="28"/>
          <w:szCs w:val="28"/>
        </w:rPr>
        <w:t xml:space="preserve">и (или) </w:t>
      </w:r>
      <w:r w:rsidRPr="00BC466D">
        <w:rPr>
          <w:sz w:val="28"/>
          <w:szCs w:val="28"/>
        </w:rPr>
        <w:t>в документ</w:t>
      </w:r>
      <w:r w:rsidRPr="00BC466D">
        <w:rPr>
          <w:sz w:val="28"/>
          <w:szCs w:val="28"/>
        </w:rPr>
        <w:t>а</w:t>
      </w:r>
      <w:r w:rsidRPr="00BC466D">
        <w:rPr>
          <w:sz w:val="28"/>
          <w:szCs w:val="28"/>
        </w:rPr>
        <w:t>цию запроса цен, срок подачи заявок на участие в запросе цен должен быть продлен так, чтобы с даты размещения в ЕИС внесенных изменений до даты окончания срока подачи заявок остав</w:t>
      </w:r>
      <w:r w:rsidRPr="00BC466D">
        <w:rPr>
          <w:sz w:val="28"/>
          <w:szCs w:val="28"/>
        </w:rPr>
        <w:t>а</w:t>
      </w:r>
      <w:r w:rsidRPr="00BC466D">
        <w:rPr>
          <w:sz w:val="28"/>
          <w:szCs w:val="28"/>
        </w:rPr>
        <w:t xml:space="preserve">лось не менее </w:t>
      </w:r>
      <w:r w:rsidR="0039287A">
        <w:rPr>
          <w:sz w:val="28"/>
          <w:szCs w:val="28"/>
        </w:rPr>
        <w:br/>
      </w:r>
      <w:r w:rsidRPr="00BC466D">
        <w:rPr>
          <w:sz w:val="28"/>
          <w:szCs w:val="28"/>
        </w:rPr>
        <w:t>2 рабочих дней;</w:t>
      </w:r>
    </w:p>
    <w:p w:rsidR="00C83767" w:rsidRPr="00BC466D" w:rsidRDefault="00C83767" w:rsidP="00D4678E">
      <w:pPr>
        <w:tabs>
          <w:tab w:val="left" w:pos="851"/>
        </w:tabs>
        <w:ind w:firstLine="709"/>
        <w:jc w:val="both"/>
        <w:rPr>
          <w:sz w:val="28"/>
          <w:szCs w:val="28"/>
        </w:rPr>
      </w:pPr>
      <w:r w:rsidRPr="00BC466D">
        <w:rPr>
          <w:sz w:val="28"/>
          <w:szCs w:val="28"/>
        </w:rPr>
        <w:t>9.9.1.</w:t>
      </w:r>
      <w:r w:rsidR="007262CF" w:rsidRPr="00BC466D">
        <w:rPr>
          <w:sz w:val="28"/>
          <w:szCs w:val="28"/>
        </w:rPr>
        <w:t>9. </w:t>
      </w:r>
      <w:r w:rsidRPr="00BC466D">
        <w:rPr>
          <w:sz w:val="28"/>
          <w:szCs w:val="28"/>
        </w:rPr>
        <w:t>Запрос цен состоит из следующих этапов: вскрытие конвертов с заявками, рассмотрение заявок, оценка заявок. По результатам каждого этапа запроса цен составл</w:t>
      </w:r>
      <w:r w:rsidRPr="00BC466D">
        <w:rPr>
          <w:sz w:val="28"/>
          <w:szCs w:val="28"/>
        </w:rPr>
        <w:t>я</w:t>
      </w:r>
      <w:r w:rsidRPr="00BC466D">
        <w:rPr>
          <w:sz w:val="28"/>
          <w:szCs w:val="28"/>
        </w:rPr>
        <w:t>ется отдельный протокол, за исключением случаев, предусмотренных Положением. Оце</w:t>
      </w:r>
      <w:r w:rsidRPr="00BC466D">
        <w:rPr>
          <w:sz w:val="28"/>
          <w:szCs w:val="28"/>
        </w:rPr>
        <w:t>н</w:t>
      </w:r>
      <w:r w:rsidRPr="00BC466D">
        <w:rPr>
          <w:sz w:val="28"/>
          <w:szCs w:val="28"/>
        </w:rPr>
        <w:t>ка заявок является заключительным этапом закупки, и протокол, составленный по резул</w:t>
      </w:r>
      <w:r w:rsidRPr="00BC466D">
        <w:rPr>
          <w:sz w:val="28"/>
          <w:szCs w:val="28"/>
        </w:rPr>
        <w:t>ь</w:t>
      </w:r>
      <w:r w:rsidRPr="00BC466D">
        <w:rPr>
          <w:sz w:val="28"/>
          <w:szCs w:val="28"/>
        </w:rPr>
        <w:t>татам такого этапа, является итоговым, за исключением случая, предусмотренного по</w:t>
      </w:r>
      <w:r w:rsidRPr="00BC466D">
        <w:rPr>
          <w:sz w:val="28"/>
          <w:szCs w:val="28"/>
        </w:rPr>
        <w:t>д</w:t>
      </w:r>
      <w:r w:rsidRPr="00BC466D">
        <w:rPr>
          <w:sz w:val="28"/>
          <w:szCs w:val="28"/>
        </w:rPr>
        <w:t>пунктом 9.9.1.11 Положения, а также за исключением случаев признания запроса цен н</w:t>
      </w:r>
      <w:r w:rsidRPr="00BC466D">
        <w:rPr>
          <w:sz w:val="28"/>
          <w:szCs w:val="28"/>
        </w:rPr>
        <w:t>е</w:t>
      </w:r>
      <w:r w:rsidRPr="00BC466D">
        <w:rPr>
          <w:sz w:val="28"/>
          <w:szCs w:val="28"/>
        </w:rPr>
        <w:t>состоявшимся;</w:t>
      </w:r>
    </w:p>
    <w:p w:rsidR="00C83767" w:rsidRPr="00BC466D" w:rsidRDefault="00C83767" w:rsidP="00D4678E">
      <w:pPr>
        <w:tabs>
          <w:tab w:val="left" w:pos="851"/>
        </w:tabs>
        <w:ind w:firstLine="709"/>
        <w:jc w:val="both"/>
        <w:rPr>
          <w:sz w:val="28"/>
          <w:szCs w:val="28"/>
        </w:rPr>
      </w:pPr>
      <w:r w:rsidRPr="00BC466D">
        <w:rPr>
          <w:sz w:val="28"/>
          <w:szCs w:val="28"/>
        </w:rPr>
        <w:t>9.9.1.1</w:t>
      </w:r>
      <w:r w:rsidR="007262CF" w:rsidRPr="00BC466D">
        <w:rPr>
          <w:sz w:val="28"/>
          <w:szCs w:val="28"/>
        </w:rPr>
        <w:t>0. </w:t>
      </w:r>
      <w:r w:rsidRPr="00BC466D">
        <w:rPr>
          <w:sz w:val="28"/>
          <w:szCs w:val="28"/>
        </w:rPr>
        <w:t>Подача (прием) заявок, а также заключение договора с победителем закупки (или с участником закупки, с которым заказчиком принято решение заключить д</w:t>
      </w:r>
      <w:r w:rsidRPr="00BC466D">
        <w:rPr>
          <w:sz w:val="28"/>
          <w:szCs w:val="28"/>
        </w:rPr>
        <w:t>о</w:t>
      </w:r>
      <w:r w:rsidRPr="00BC466D">
        <w:rPr>
          <w:sz w:val="28"/>
          <w:szCs w:val="28"/>
        </w:rPr>
        <w:t>говор в соответствии с требованиями Положения) являются процедурами (действиями), осуществление которых необходимо при проведении запроса цен;</w:t>
      </w:r>
    </w:p>
    <w:p w:rsidR="00C83767" w:rsidRPr="00BC466D" w:rsidRDefault="00C83767" w:rsidP="00D4678E">
      <w:pPr>
        <w:tabs>
          <w:tab w:val="left" w:pos="851"/>
        </w:tabs>
        <w:ind w:firstLine="709"/>
        <w:jc w:val="both"/>
        <w:rPr>
          <w:sz w:val="28"/>
          <w:szCs w:val="28"/>
        </w:rPr>
      </w:pPr>
      <w:r w:rsidRPr="00BC466D">
        <w:rPr>
          <w:sz w:val="28"/>
          <w:szCs w:val="28"/>
        </w:rPr>
        <w:t>9.9.1.1</w:t>
      </w:r>
      <w:r w:rsidR="007262CF" w:rsidRPr="00BC466D">
        <w:rPr>
          <w:sz w:val="28"/>
          <w:szCs w:val="28"/>
        </w:rPr>
        <w:t>1. </w:t>
      </w:r>
      <w:r w:rsidRPr="00BC466D">
        <w:rPr>
          <w:sz w:val="28"/>
          <w:szCs w:val="28"/>
        </w:rPr>
        <w:t>По усмотрению заказчика рассмотрение заявок и оценка за</w:t>
      </w:r>
      <w:r w:rsidRPr="00BC466D">
        <w:rPr>
          <w:sz w:val="28"/>
          <w:szCs w:val="28"/>
        </w:rPr>
        <w:t>я</w:t>
      </w:r>
      <w:r w:rsidRPr="00BC466D">
        <w:rPr>
          <w:sz w:val="28"/>
          <w:szCs w:val="28"/>
        </w:rPr>
        <w:t>вок на участие в запросе цен могут быть совмещены (объединены) в один этап. В этом случае в ходе проведения запроса цен вместо двух протоколов будет составлен один протокол (рассмотр</w:t>
      </w:r>
      <w:r w:rsidRPr="00BC466D">
        <w:rPr>
          <w:sz w:val="28"/>
          <w:szCs w:val="28"/>
        </w:rPr>
        <w:t>е</w:t>
      </w:r>
      <w:r w:rsidRPr="00BC466D">
        <w:rPr>
          <w:sz w:val="28"/>
          <w:szCs w:val="28"/>
        </w:rPr>
        <w:t>ния и оценки заявок), именно такой протокол будет являться итоговым. При этом содержание такого прот</w:t>
      </w:r>
      <w:r w:rsidRPr="00BC466D">
        <w:rPr>
          <w:sz w:val="28"/>
          <w:szCs w:val="28"/>
        </w:rPr>
        <w:t>о</w:t>
      </w:r>
      <w:r w:rsidRPr="00BC466D">
        <w:rPr>
          <w:sz w:val="28"/>
          <w:szCs w:val="28"/>
        </w:rPr>
        <w:t>кола должно соответствовать требованиям к содержанию протокола оценки заявок.</w:t>
      </w:r>
    </w:p>
    <w:p w:rsidR="00C83767" w:rsidRPr="00BC466D" w:rsidRDefault="00C83767" w:rsidP="00D4678E">
      <w:pPr>
        <w:pStyle w:val="afe"/>
        <w:spacing w:after="0" w:line="240" w:lineRule="auto"/>
        <w:ind w:left="0" w:firstLine="709"/>
        <w:jc w:val="both"/>
        <w:outlineLvl w:val="9"/>
        <w:rPr>
          <w:b w:val="0"/>
          <w:sz w:val="28"/>
          <w:szCs w:val="28"/>
          <w:lang w:val="ru-RU" w:eastAsia="ru-RU"/>
        </w:rPr>
      </w:pPr>
      <w:bookmarkStart w:id="47" w:name="_Toc521582080"/>
      <w:r w:rsidRPr="00BC466D">
        <w:rPr>
          <w:b w:val="0"/>
          <w:sz w:val="28"/>
          <w:szCs w:val="28"/>
          <w:lang w:val="ru-RU" w:eastAsia="ru-RU"/>
        </w:rPr>
        <w:t>9.9.</w:t>
      </w:r>
      <w:r w:rsidR="007262CF" w:rsidRPr="00BC466D">
        <w:rPr>
          <w:b w:val="0"/>
          <w:sz w:val="28"/>
          <w:szCs w:val="28"/>
          <w:lang w:val="ru-RU" w:eastAsia="ru-RU"/>
        </w:rPr>
        <w:t>2. </w:t>
      </w:r>
      <w:r w:rsidRPr="00BC466D">
        <w:rPr>
          <w:b w:val="0"/>
          <w:sz w:val="28"/>
          <w:szCs w:val="28"/>
          <w:lang w:val="ru-RU" w:eastAsia="ru-RU"/>
        </w:rPr>
        <w:t>Вскрытие конвертов с заявками на участие в запросе цен</w:t>
      </w:r>
      <w:bookmarkEnd w:id="47"/>
      <w:r w:rsidRPr="00BC466D">
        <w:rPr>
          <w:b w:val="0"/>
          <w:sz w:val="28"/>
          <w:szCs w:val="28"/>
          <w:lang w:val="ru-RU" w:eastAsia="ru-RU"/>
        </w:rPr>
        <w:t>:</w:t>
      </w:r>
    </w:p>
    <w:p w:rsidR="00C83767" w:rsidRPr="00BC466D" w:rsidRDefault="00C83767" w:rsidP="0039287A">
      <w:pPr>
        <w:tabs>
          <w:tab w:val="left" w:pos="851"/>
        </w:tabs>
        <w:ind w:firstLine="709"/>
        <w:jc w:val="both"/>
        <w:rPr>
          <w:sz w:val="28"/>
          <w:szCs w:val="28"/>
        </w:rPr>
      </w:pPr>
      <w:r w:rsidRPr="00BC466D">
        <w:rPr>
          <w:sz w:val="28"/>
          <w:szCs w:val="28"/>
        </w:rPr>
        <w:t>9.9.2.</w:t>
      </w:r>
      <w:r w:rsidR="007262CF" w:rsidRPr="00BC466D">
        <w:rPr>
          <w:sz w:val="28"/>
          <w:szCs w:val="28"/>
        </w:rPr>
        <w:t>1. </w:t>
      </w:r>
      <w:r w:rsidRPr="00BC466D">
        <w:rPr>
          <w:sz w:val="28"/>
          <w:szCs w:val="28"/>
        </w:rPr>
        <w:t xml:space="preserve">Процедура вскрытия конвертов с заявками на участие в запросе цен (далее </w:t>
      </w:r>
      <w:r w:rsidR="0039287A">
        <w:rPr>
          <w:sz w:val="28"/>
          <w:szCs w:val="28"/>
        </w:rPr>
        <w:t>–</w:t>
      </w:r>
      <w:r w:rsidRPr="00BC466D">
        <w:rPr>
          <w:sz w:val="28"/>
          <w:szCs w:val="28"/>
        </w:rPr>
        <w:t>вскрытие конвертов в настоящем подразделе), поданными участниками закупки на уч</w:t>
      </w:r>
      <w:r w:rsidRPr="00BC466D">
        <w:rPr>
          <w:sz w:val="28"/>
          <w:szCs w:val="28"/>
        </w:rPr>
        <w:t>а</w:t>
      </w:r>
      <w:r w:rsidRPr="00BC466D">
        <w:rPr>
          <w:sz w:val="28"/>
          <w:szCs w:val="28"/>
        </w:rPr>
        <w:t>стие в запросе цен, проводится в день окончания срока подачи заявок на участие в запросе цен. Время, место вскрытия конвертов устанавливаются заказчиком в документации з</w:t>
      </w:r>
      <w:r w:rsidRPr="00BC466D">
        <w:rPr>
          <w:sz w:val="28"/>
          <w:szCs w:val="28"/>
        </w:rPr>
        <w:t>а</w:t>
      </w:r>
      <w:r w:rsidRPr="00BC466D">
        <w:rPr>
          <w:sz w:val="28"/>
          <w:szCs w:val="28"/>
        </w:rPr>
        <w:t>проса цен самостоятельно;</w:t>
      </w:r>
    </w:p>
    <w:p w:rsidR="00C83767" w:rsidRPr="00BC466D" w:rsidRDefault="00C83767" w:rsidP="00D4678E">
      <w:pPr>
        <w:tabs>
          <w:tab w:val="left" w:pos="851"/>
        </w:tabs>
        <w:ind w:firstLine="709"/>
        <w:jc w:val="both"/>
        <w:rPr>
          <w:sz w:val="28"/>
          <w:szCs w:val="28"/>
        </w:rPr>
      </w:pPr>
      <w:r w:rsidRPr="00BC466D">
        <w:rPr>
          <w:sz w:val="28"/>
          <w:szCs w:val="28"/>
        </w:rPr>
        <w:t>9.9.2.</w:t>
      </w:r>
      <w:r w:rsidR="007262CF" w:rsidRPr="00BC466D">
        <w:rPr>
          <w:sz w:val="28"/>
          <w:szCs w:val="28"/>
        </w:rPr>
        <w:t>2. </w:t>
      </w:r>
      <w:r w:rsidRPr="00BC466D">
        <w:rPr>
          <w:sz w:val="28"/>
          <w:szCs w:val="28"/>
        </w:rPr>
        <w:t>Конверты с заявками на участие в запросе цен вскрываются на заседании закупочной комиссии в дату и время, месте, указанные в докуме</w:t>
      </w:r>
      <w:r w:rsidRPr="00BC466D">
        <w:rPr>
          <w:sz w:val="28"/>
          <w:szCs w:val="28"/>
        </w:rPr>
        <w:t>н</w:t>
      </w:r>
      <w:r w:rsidRPr="00BC466D">
        <w:rPr>
          <w:sz w:val="28"/>
          <w:szCs w:val="28"/>
        </w:rPr>
        <w:t>тации запроса цен. При вскрытии конвертов вправе присутствовать участн</w:t>
      </w:r>
      <w:r w:rsidRPr="00BC466D">
        <w:rPr>
          <w:sz w:val="28"/>
          <w:szCs w:val="28"/>
        </w:rPr>
        <w:t>и</w:t>
      </w:r>
      <w:r w:rsidRPr="00BC466D">
        <w:rPr>
          <w:sz w:val="28"/>
          <w:szCs w:val="28"/>
        </w:rPr>
        <w:t>ки запроса цен или их представители (при наличии доверенности).</w:t>
      </w:r>
    </w:p>
    <w:p w:rsidR="00C83767" w:rsidRPr="00BC466D" w:rsidRDefault="00C83767" w:rsidP="00D4678E">
      <w:pPr>
        <w:tabs>
          <w:tab w:val="left" w:pos="851"/>
        </w:tabs>
        <w:ind w:firstLine="709"/>
        <w:jc w:val="both"/>
        <w:rPr>
          <w:sz w:val="28"/>
          <w:szCs w:val="28"/>
        </w:rPr>
      </w:pPr>
      <w:r w:rsidRPr="00BC466D">
        <w:rPr>
          <w:sz w:val="28"/>
          <w:szCs w:val="28"/>
        </w:rPr>
        <w:t>Если установлено, что один участник запроса цен подал две или более заявок на участие и ранее поданные этим участником заявки не отозваны, все его заявки после вскрытия конвертов не рассматриваются, информация о н</w:t>
      </w:r>
      <w:r w:rsidRPr="00BC466D">
        <w:rPr>
          <w:sz w:val="28"/>
          <w:szCs w:val="28"/>
        </w:rPr>
        <w:t>а</w:t>
      </w:r>
      <w:r w:rsidRPr="00BC466D">
        <w:rPr>
          <w:sz w:val="28"/>
          <w:szCs w:val="28"/>
        </w:rPr>
        <w:t>личии таких заявок заносится в протокол вскрытия конвертов.</w:t>
      </w:r>
    </w:p>
    <w:p w:rsidR="00C83767" w:rsidRPr="00BC466D" w:rsidRDefault="00C83767" w:rsidP="00D4678E">
      <w:pPr>
        <w:tabs>
          <w:tab w:val="left" w:pos="851"/>
        </w:tabs>
        <w:ind w:firstLine="709"/>
        <w:jc w:val="both"/>
        <w:rPr>
          <w:sz w:val="28"/>
          <w:szCs w:val="28"/>
        </w:rPr>
      </w:pPr>
      <w:r w:rsidRPr="00BC466D">
        <w:rPr>
          <w:sz w:val="28"/>
          <w:szCs w:val="28"/>
        </w:rPr>
        <w:t>Закупочная комиссия вправе осуществлять аудиозапись вскрытия конвертов с заявками на участие в открытом запросе цен. Любой участник з</w:t>
      </w:r>
      <w:r w:rsidRPr="00BC466D">
        <w:rPr>
          <w:sz w:val="28"/>
          <w:szCs w:val="28"/>
        </w:rPr>
        <w:t>а</w:t>
      </w:r>
      <w:r w:rsidRPr="00BC466D">
        <w:rPr>
          <w:sz w:val="28"/>
          <w:szCs w:val="28"/>
        </w:rPr>
        <w:t>купки, присутствующий при вскрытии конвертов с заявками, вправе осуществлять аудио- и видеозапись процед</w:t>
      </w:r>
      <w:r w:rsidRPr="00BC466D">
        <w:rPr>
          <w:sz w:val="28"/>
          <w:szCs w:val="28"/>
        </w:rPr>
        <w:t>у</w:t>
      </w:r>
      <w:r w:rsidRPr="00BC466D">
        <w:rPr>
          <w:sz w:val="28"/>
          <w:szCs w:val="28"/>
        </w:rPr>
        <w:t>ры, уведомив об этом председателя закупочной комиссии. Соответствующая отметка делается в протоколе вскр</w:t>
      </w:r>
      <w:r w:rsidRPr="00BC466D">
        <w:rPr>
          <w:sz w:val="28"/>
          <w:szCs w:val="28"/>
        </w:rPr>
        <w:t>ы</w:t>
      </w:r>
      <w:r w:rsidRPr="00BC466D">
        <w:rPr>
          <w:sz w:val="28"/>
          <w:szCs w:val="28"/>
        </w:rPr>
        <w:t>тия конвертов с заявками.</w:t>
      </w:r>
    </w:p>
    <w:p w:rsidR="00C83767" w:rsidRPr="00BC466D" w:rsidRDefault="00C83767" w:rsidP="00D4678E">
      <w:pPr>
        <w:tabs>
          <w:tab w:val="left" w:pos="851"/>
        </w:tabs>
        <w:ind w:firstLine="709"/>
        <w:jc w:val="both"/>
        <w:rPr>
          <w:sz w:val="28"/>
          <w:szCs w:val="28"/>
        </w:rPr>
      </w:pPr>
      <w:r w:rsidRPr="00BC466D">
        <w:rPr>
          <w:sz w:val="28"/>
          <w:szCs w:val="28"/>
        </w:rPr>
        <w:t>Конверты с заявками на участие в запросе цен, поступившие после окончания срока подачи заявок, указанного в извещении о проведении запр</w:t>
      </w:r>
      <w:r w:rsidRPr="00BC466D">
        <w:rPr>
          <w:sz w:val="28"/>
          <w:szCs w:val="28"/>
        </w:rPr>
        <w:t>о</w:t>
      </w:r>
      <w:r w:rsidRPr="00BC466D">
        <w:rPr>
          <w:sz w:val="28"/>
          <w:szCs w:val="28"/>
        </w:rPr>
        <w:t>са цен, не рассматриваются и в день их поступления возвращаются лицам, подавшим такие заявки. В случае отсутс</w:t>
      </w:r>
      <w:r w:rsidRPr="00BC466D">
        <w:rPr>
          <w:sz w:val="28"/>
          <w:szCs w:val="28"/>
        </w:rPr>
        <w:t>т</w:t>
      </w:r>
      <w:r w:rsidRPr="00BC466D">
        <w:rPr>
          <w:sz w:val="28"/>
          <w:szCs w:val="28"/>
        </w:rPr>
        <w:t>вия на конверте с заявкой на участие в запросе цен сведений о почтовом адресе лица, подавшего такую зая</w:t>
      </w:r>
      <w:r w:rsidRPr="00BC466D">
        <w:rPr>
          <w:sz w:val="28"/>
          <w:szCs w:val="28"/>
        </w:rPr>
        <w:t>в</w:t>
      </w:r>
      <w:r w:rsidRPr="00BC466D">
        <w:rPr>
          <w:sz w:val="28"/>
          <w:szCs w:val="28"/>
        </w:rPr>
        <w:t>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w:t>
      </w:r>
      <w:r w:rsidRPr="00BC466D">
        <w:rPr>
          <w:sz w:val="28"/>
          <w:szCs w:val="28"/>
        </w:rPr>
        <w:t>т</w:t>
      </w:r>
      <w:r w:rsidRPr="00BC466D">
        <w:rPr>
          <w:sz w:val="28"/>
          <w:szCs w:val="28"/>
        </w:rPr>
        <w:t>вии указанных сведений этот конверт и его содержимое подлежат хранению в составе д</w:t>
      </w:r>
      <w:r w:rsidRPr="00BC466D">
        <w:rPr>
          <w:sz w:val="28"/>
          <w:szCs w:val="28"/>
        </w:rPr>
        <w:t>о</w:t>
      </w:r>
      <w:r w:rsidRPr="00BC466D">
        <w:rPr>
          <w:sz w:val="28"/>
          <w:szCs w:val="28"/>
        </w:rPr>
        <w:t>кументации о закупке;</w:t>
      </w:r>
    </w:p>
    <w:p w:rsidR="00C83767" w:rsidRPr="00BC466D" w:rsidRDefault="00C83767" w:rsidP="00D4678E">
      <w:pPr>
        <w:autoSpaceDE w:val="0"/>
        <w:autoSpaceDN w:val="0"/>
        <w:adjustRightInd w:val="0"/>
        <w:ind w:firstLine="709"/>
        <w:jc w:val="both"/>
        <w:rPr>
          <w:sz w:val="28"/>
          <w:szCs w:val="28"/>
        </w:rPr>
      </w:pPr>
      <w:r w:rsidRPr="00BC466D">
        <w:rPr>
          <w:sz w:val="28"/>
          <w:szCs w:val="28"/>
        </w:rPr>
        <w:t>9.9.2.</w:t>
      </w:r>
      <w:r w:rsidR="007262CF" w:rsidRPr="00BC466D">
        <w:rPr>
          <w:sz w:val="28"/>
          <w:szCs w:val="28"/>
        </w:rPr>
        <w:t>3. </w:t>
      </w:r>
      <w:r w:rsidRPr="00BC466D">
        <w:rPr>
          <w:sz w:val="28"/>
          <w:szCs w:val="28"/>
        </w:rPr>
        <w:t>При вскрытии конвертов с заявками председатель закупочной комиссии объявляет следующую информацию:</w:t>
      </w:r>
    </w:p>
    <w:p w:rsidR="00C83767" w:rsidRPr="00BC466D" w:rsidRDefault="00C83767" w:rsidP="00D4678E">
      <w:pPr>
        <w:autoSpaceDE w:val="0"/>
        <w:autoSpaceDN w:val="0"/>
        <w:adjustRightInd w:val="0"/>
        <w:ind w:firstLine="709"/>
        <w:jc w:val="both"/>
        <w:rPr>
          <w:sz w:val="28"/>
          <w:szCs w:val="28"/>
        </w:rPr>
      </w:pPr>
      <w:r w:rsidRPr="00BC466D">
        <w:rPr>
          <w:sz w:val="28"/>
          <w:szCs w:val="28"/>
        </w:rPr>
        <w:t>наименование предмета и номер закупки;</w:t>
      </w:r>
    </w:p>
    <w:p w:rsidR="00C83767" w:rsidRPr="00BC466D" w:rsidRDefault="00C83767" w:rsidP="00D4678E">
      <w:pPr>
        <w:autoSpaceDE w:val="0"/>
        <w:autoSpaceDN w:val="0"/>
        <w:adjustRightInd w:val="0"/>
        <w:ind w:firstLine="709"/>
        <w:jc w:val="both"/>
        <w:rPr>
          <w:sz w:val="28"/>
          <w:szCs w:val="28"/>
        </w:rPr>
      </w:pPr>
      <w:r w:rsidRPr="00BC466D">
        <w:rPr>
          <w:sz w:val="28"/>
          <w:szCs w:val="28"/>
        </w:rPr>
        <w:t>наименование каждого участника закупки, ИНН, КПП, ОГРН юридического лица, фамилию, имя, отчество физического лица (ИНН, ОГРН ИП при наличии), номер заявки, присвоенный при ее получении;</w:t>
      </w:r>
    </w:p>
    <w:p w:rsidR="00C83767" w:rsidRPr="00BC466D" w:rsidRDefault="00C83767" w:rsidP="00D4678E">
      <w:pPr>
        <w:autoSpaceDE w:val="0"/>
        <w:autoSpaceDN w:val="0"/>
        <w:adjustRightInd w:val="0"/>
        <w:ind w:firstLine="709"/>
        <w:jc w:val="both"/>
        <w:rPr>
          <w:sz w:val="28"/>
          <w:szCs w:val="28"/>
        </w:rPr>
      </w:pPr>
      <w:r w:rsidRPr="00BC466D">
        <w:rPr>
          <w:sz w:val="28"/>
          <w:szCs w:val="28"/>
        </w:rPr>
        <w:t>почтовый адрес, контактный телефон каждого участника запроса цен, конверт с з</w:t>
      </w:r>
      <w:r w:rsidRPr="00BC466D">
        <w:rPr>
          <w:sz w:val="28"/>
          <w:szCs w:val="28"/>
        </w:rPr>
        <w:t>а</w:t>
      </w:r>
      <w:r w:rsidRPr="00BC466D">
        <w:rPr>
          <w:sz w:val="28"/>
          <w:szCs w:val="28"/>
        </w:rPr>
        <w:t>явкой которого вскрывается, а также дату и время поступления заявки;</w:t>
      </w:r>
    </w:p>
    <w:p w:rsidR="00C83767" w:rsidRPr="00BC466D" w:rsidRDefault="00C83767" w:rsidP="00D4678E">
      <w:pPr>
        <w:autoSpaceDE w:val="0"/>
        <w:autoSpaceDN w:val="0"/>
        <w:adjustRightInd w:val="0"/>
        <w:ind w:firstLine="709"/>
        <w:jc w:val="both"/>
        <w:rPr>
          <w:sz w:val="28"/>
          <w:szCs w:val="28"/>
        </w:rPr>
      </w:pPr>
      <w:r w:rsidRPr="00BC466D">
        <w:rPr>
          <w:sz w:val="28"/>
          <w:szCs w:val="28"/>
        </w:rPr>
        <w:t>сведения о наличии в заявке предусмотренных Положением и извещением свед</w:t>
      </w:r>
      <w:r w:rsidRPr="00BC466D">
        <w:rPr>
          <w:sz w:val="28"/>
          <w:szCs w:val="28"/>
        </w:rPr>
        <w:t>е</w:t>
      </w:r>
      <w:r w:rsidRPr="00BC466D">
        <w:rPr>
          <w:sz w:val="28"/>
          <w:szCs w:val="28"/>
        </w:rPr>
        <w:t>ний и документов, необходимых для допуска к участию;</w:t>
      </w:r>
    </w:p>
    <w:p w:rsidR="00C83767" w:rsidRPr="00BC466D" w:rsidRDefault="00C83767" w:rsidP="00D4678E">
      <w:pPr>
        <w:autoSpaceDE w:val="0"/>
        <w:autoSpaceDN w:val="0"/>
        <w:adjustRightInd w:val="0"/>
        <w:ind w:firstLine="709"/>
        <w:jc w:val="both"/>
        <w:rPr>
          <w:sz w:val="28"/>
          <w:szCs w:val="28"/>
        </w:rPr>
      </w:pPr>
      <w:r w:rsidRPr="00BC466D">
        <w:rPr>
          <w:sz w:val="28"/>
          <w:szCs w:val="28"/>
        </w:rPr>
        <w:t>предложение участников, подавших заявки на участие в запросе цен;</w:t>
      </w:r>
    </w:p>
    <w:p w:rsidR="00C83767" w:rsidRPr="00BC466D" w:rsidRDefault="00C83767" w:rsidP="00D4678E">
      <w:pPr>
        <w:tabs>
          <w:tab w:val="left" w:pos="851"/>
        </w:tabs>
        <w:ind w:firstLine="709"/>
        <w:jc w:val="both"/>
        <w:rPr>
          <w:sz w:val="28"/>
          <w:szCs w:val="28"/>
        </w:rPr>
      </w:pPr>
      <w:r w:rsidRPr="00BC466D">
        <w:rPr>
          <w:sz w:val="28"/>
          <w:szCs w:val="28"/>
        </w:rPr>
        <w:t>9.9.2.</w:t>
      </w:r>
      <w:r w:rsidR="007262CF" w:rsidRPr="00BC466D">
        <w:rPr>
          <w:sz w:val="28"/>
          <w:szCs w:val="28"/>
        </w:rPr>
        <w:t>4. </w:t>
      </w:r>
      <w:r w:rsidRPr="00BC466D">
        <w:rPr>
          <w:sz w:val="28"/>
          <w:szCs w:val="28"/>
        </w:rPr>
        <w:t>По результатам проведения процедуры вскрытия конвертов закупочная комиссия оформляет протокол вскрытия конвертов, в котором указываются следующие св</w:t>
      </w:r>
      <w:r w:rsidRPr="00BC466D">
        <w:rPr>
          <w:sz w:val="28"/>
          <w:szCs w:val="28"/>
        </w:rPr>
        <w:t>е</w:t>
      </w:r>
      <w:r w:rsidRPr="00BC466D">
        <w:rPr>
          <w:sz w:val="28"/>
          <w:szCs w:val="28"/>
        </w:rPr>
        <w:t>дения:</w:t>
      </w:r>
    </w:p>
    <w:p w:rsidR="00C83767" w:rsidRPr="00BC466D" w:rsidRDefault="00C83767" w:rsidP="00D4678E">
      <w:pPr>
        <w:tabs>
          <w:tab w:val="left" w:pos="851"/>
        </w:tabs>
        <w:ind w:firstLine="709"/>
        <w:jc w:val="both"/>
        <w:rPr>
          <w:sz w:val="28"/>
          <w:szCs w:val="28"/>
        </w:rPr>
      </w:pPr>
      <w:r w:rsidRPr="00BC466D">
        <w:rPr>
          <w:sz w:val="28"/>
          <w:szCs w:val="28"/>
        </w:rPr>
        <w:t>дата подписания протокола;</w:t>
      </w:r>
    </w:p>
    <w:p w:rsidR="00C83767" w:rsidRPr="00BC466D" w:rsidRDefault="00C83767" w:rsidP="00D4678E">
      <w:pPr>
        <w:tabs>
          <w:tab w:val="left" w:pos="851"/>
        </w:tabs>
        <w:ind w:firstLine="709"/>
        <w:jc w:val="both"/>
        <w:rPr>
          <w:sz w:val="28"/>
          <w:szCs w:val="28"/>
        </w:rPr>
      </w:pPr>
      <w:r w:rsidRPr="00BC466D">
        <w:rPr>
          <w:sz w:val="28"/>
          <w:szCs w:val="28"/>
        </w:rPr>
        <w:t>количество поданных на участие в запросе цен заявок, а также дата и время регис</w:t>
      </w:r>
      <w:r w:rsidRPr="00BC466D">
        <w:rPr>
          <w:sz w:val="28"/>
          <w:szCs w:val="28"/>
        </w:rPr>
        <w:t>т</w:t>
      </w:r>
      <w:r w:rsidRPr="00BC466D">
        <w:rPr>
          <w:sz w:val="28"/>
          <w:szCs w:val="28"/>
        </w:rPr>
        <w:t>рации каждой заявки;</w:t>
      </w:r>
    </w:p>
    <w:p w:rsidR="00C83767" w:rsidRPr="00BC466D" w:rsidRDefault="00C83767" w:rsidP="00D4678E">
      <w:pPr>
        <w:tabs>
          <w:tab w:val="left" w:pos="851"/>
        </w:tabs>
        <w:ind w:firstLine="709"/>
        <w:jc w:val="both"/>
        <w:rPr>
          <w:sz w:val="28"/>
          <w:szCs w:val="28"/>
        </w:rPr>
      </w:pPr>
      <w:r w:rsidRPr="00BC466D">
        <w:rPr>
          <w:sz w:val="28"/>
          <w:szCs w:val="28"/>
        </w:rPr>
        <w:t>причины, по которым запрос цен признан несостоявшимся, в случае признания его таковым, с указанием подраздела Положения, на основании которого было принято реш</w:t>
      </w:r>
      <w:r w:rsidRPr="00BC466D">
        <w:rPr>
          <w:sz w:val="28"/>
          <w:szCs w:val="28"/>
        </w:rPr>
        <w:t>е</w:t>
      </w:r>
      <w:r w:rsidRPr="00BC466D">
        <w:rPr>
          <w:sz w:val="28"/>
          <w:szCs w:val="28"/>
        </w:rPr>
        <w:t>ние о признании запроса цен несостоявшимся;</w:t>
      </w:r>
    </w:p>
    <w:p w:rsidR="00C83767" w:rsidRPr="00BC466D" w:rsidRDefault="00C83767" w:rsidP="00D4678E">
      <w:pPr>
        <w:tabs>
          <w:tab w:val="left" w:pos="851"/>
        </w:tabs>
        <w:ind w:firstLine="709"/>
        <w:jc w:val="both"/>
        <w:rPr>
          <w:sz w:val="28"/>
          <w:szCs w:val="28"/>
        </w:rPr>
      </w:pPr>
      <w:r w:rsidRPr="00BC466D">
        <w:rPr>
          <w:sz w:val="28"/>
          <w:szCs w:val="28"/>
        </w:rPr>
        <w:t>наименование каждого участника запроса цен, подавшего заявку на участие в з</w:t>
      </w:r>
      <w:r w:rsidRPr="00BC466D">
        <w:rPr>
          <w:sz w:val="28"/>
          <w:szCs w:val="28"/>
        </w:rPr>
        <w:t>а</w:t>
      </w:r>
      <w:r w:rsidRPr="00BC466D">
        <w:rPr>
          <w:sz w:val="28"/>
          <w:szCs w:val="28"/>
        </w:rPr>
        <w:t>просе цен:</w:t>
      </w:r>
    </w:p>
    <w:p w:rsidR="00C83767" w:rsidRPr="00BC466D" w:rsidRDefault="00C83767" w:rsidP="00D4678E">
      <w:pPr>
        <w:tabs>
          <w:tab w:val="left" w:pos="851"/>
        </w:tabs>
        <w:ind w:firstLine="709"/>
        <w:jc w:val="both"/>
        <w:rPr>
          <w:sz w:val="28"/>
          <w:szCs w:val="28"/>
        </w:rPr>
      </w:pPr>
      <w:r w:rsidRPr="00BC466D">
        <w:rPr>
          <w:sz w:val="28"/>
          <w:szCs w:val="28"/>
        </w:rPr>
        <w:t>иная информация, размещаемая в протоколе по решению заказчика или предусмо</w:t>
      </w:r>
      <w:r w:rsidRPr="00BC466D">
        <w:rPr>
          <w:sz w:val="28"/>
          <w:szCs w:val="28"/>
        </w:rPr>
        <w:t>т</w:t>
      </w:r>
      <w:r w:rsidRPr="00BC466D">
        <w:rPr>
          <w:sz w:val="28"/>
          <w:szCs w:val="28"/>
        </w:rPr>
        <w:t xml:space="preserve">ренная Постановлением </w:t>
      </w:r>
      <w:r w:rsidR="007262CF" w:rsidRPr="00BC466D">
        <w:rPr>
          <w:sz w:val="28"/>
          <w:szCs w:val="28"/>
        </w:rPr>
        <w:t>№ </w:t>
      </w:r>
      <w:r w:rsidRPr="00BC466D">
        <w:rPr>
          <w:sz w:val="28"/>
          <w:szCs w:val="28"/>
        </w:rPr>
        <w:t>908.</w:t>
      </w:r>
    </w:p>
    <w:p w:rsidR="00C83767" w:rsidRPr="00BC466D" w:rsidRDefault="00C83767" w:rsidP="00D4678E">
      <w:pPr>
        <w:pStyle w:val="afe"/>
        <w:spacing w:after="0" w:line="240" w:lineRule="auto"/>
        <w:ind w:left="0" w:firstLine="709"/>
        <w:jc w:val="both"/>
        <w:outlineLvl w:val="9"/>
        <w:rPr>
          <w:b w:val="0"/>
          <w:sz w:val="28"/>
          <w:szCs w:val="28"/>
          <w:lang w:val="ru-RU" w:eastAsia="ru-RU"/>
        </w:rPr>
      </w:pPr>
      <w:bookmarkStart w:id="48" w:name="_Toc521582081"/>
      <w:r w:rsidRPr="00BC466D">
        <w:rPr>
          <w:b w:val="0"/>
          <w:sz w:val="28"/>
          <w:szCs w:val="28"/>
          <w:lang w:val="ru-RU" w:eastAsia="ru-RU"/>
        </w:rPr>
        <w:t>9.9.</w:t>
      </w:r>
      <w:r w:rsidR="007262CF" w:rsidRPr="00BC466D">
        <w:rPr>
          <w:b w:val="0"/>
          <w:sz w:val="28"/>
          <w:szCs w:val="28"/>
          <w:lang w:val="ru-RU" w:eastAsia="ru-RU"/>
        </w:rPr>
        <w:t>3.</w:t>
      </w:r>
      <w:r w:rsidR="007262CF" w:rsidRPr="00BC466D">
        <w:rPr>
          <w:b w:val="0"/>
          <w:sz w:val="28"/>
          <w:szCs w:val="28"/>
          <w:lang w:eastAsia="ru-RU"/>
        </w:rPr>
        <w:t> </w:t>
      </w:r>
      <w:r w:rsidRPr="00BC466D">
        <w:rPr>
          <w:b w:val="0"/>
          <w:sz w:val="28"/>
          <w:szCs w:val="28"/>
          <w:lang w:val="ru-RU" w:eastAsia="ru-RU"/>
        </w:rPr>
        <w:t>Рассмотрение заявок на участие в запросе цен</w:t>
      </w:r>
      <w:bookmarkEnd w:id="48"/>
      <w:r w:rsidRPr="00BC466D">
        <w:rPr>
          <w:b w:val="0"/>
          <w:sz w:val="28"/>
          <w:szCs w:val="28"/>
          <w:lang w:val="ru-RU" w:eastAsia="ru-RU"/>
        </w:rPr>
        <w:t>:</w:t>
      </w:r>
    </w:p>
    <w:p w:rsidR="00C83767" w:rsidRPr="00BC466D" w:rsidRDefault="00C83767" w:rsidP="00D4678E">
      <w:pPr>
        <w:tabs>
          <w:tab w:val="left" w:pos="851"/>
        </w:tabs>
        <w:ind w:firstLine="709"/>
        <w:jc w:val="both"/>
        <w:rPr>
          <w:sz w:val="28"/>
          <w:szCs w:val="28"/>
        </w:rPr>
      </w:pPr>
      <w:r w:rsidRPr="00BC466D">
        <w:rPr>
          <w:sz w:val="28"/>
          <w:szCs w:val="28"/>
        </w:rPr>
        <w:t>9.9.3.</w:t>
      </w:r>
      <w:r w:rsidR="007262CF" w:rsidRPr="00BC466D">
        <w:rPr>
          <w:sz w:val="28"/>
          <w:szCs w:val="28"/>
        </w:rPr>
        <w:t>1. </w:t>
      </w:r>
      <w:r w:rsidRPr="00BC466D">
        <w:rPr>
          <w:sz w:val="28"/>
          <w:szCs w:val="28"/>
        </w:rPr>
        <w:t>Рассмотрение заявок, поданных на участие в запросе цен (далее рассмотр</w:t>
      </w:r>
      <w:r w:rsidRPr="00BC466D">
        <w:rPr>
          <w:sz w:val="28"/>
          <w:szCs w:val="28"/>
        </w:rPr>
        <w:t>е</w:t>
      </w:r>
      <w:r w:rsidRPr="00BC466D">
        <w:rPr>
          <w:sz w:val="28"/>
          <w:szCs w:val="28"/>
        </w:rPr>
        <w:t>ние заявок в настоящем подразделе), осуществляется закупочной комиссией заказчика;</w:t>
      </w:r>
    </w:p>
    <w:p w:rsidR="00C83767" w:rsidRPr="00BC466D" w:rsidRDefault="00C83767" w:rsidP="00D4678E">
      <w:pPr>
        <w:tabs>
          <w:tab w:val="left" w:pos="851"/>
        </w:tabs>
        <w:ind w:firstLine="709"/>
        <w:jc w:val="both"/>
        <w:rPr>
          <w:sz w:val="28"/>
          <w:szCs w:val="28"/>
        </w:rPr>
      </w:pPr>
      <w:r w:rsidRPr="00BC466D">
        <w:rPr>
          <w:sz w:val="28"/>
          <w:szCs w:val="28"/>
        </w:rPr>
        <w:t>9.9.3.</w:t>
      </w:r>
      <w:r w:rsidR="007262CF" w:rsidRPr="00BC466D">
        <w:rPr>
          <w:sz w:val="28"/>
          <w:szCs w:val="28"/>
        </w:rPr>
        <w:t>2. </w:t>
      </w:r>
      <w:r w:rsidRPr="00BC466D">
        <w:rPr>
          <w:sz w:val="28"/>
          <w:szCs w:val="28"/>
        </w:rPr>
        <w:t>Срок рассмотрения заявок не может превышать 5 дней с даты вскрытия конвертов;</w:t>
      </w:r>
    </w:p>
    <w:p w:rsidR="00C83767" w:rsidRPr="00BC466D" w:rsidRDefault="00C83767" w:rsidP="00D4678E">
      <w:pPr>
        <w:tabs>
          <w:tab w:val="left" w:pos="851"/>
        </w:tabs>
        <w:ind w:firstLine="709"/>
        <w:jc w:val="both"/>
        <w:rPr>
          <w:sz w:val="28"/>
          <w:szCs w:val="28"/>
        </w:rPr>
      </w:pPr>
      <w:r w:rsidRPr="00BC466D">
        <w:rPr>
          <w:sz w:val="28"/>
          <w:szCs w:val="28"/>
        </w:rPr>
        <w:t>9.9.3.</w:t>
      </w:r>
      <w:r w:rsidR="007262CF" w:rsidRPr="00BC466D">
        <w:rPr>
          <w:sz w:val="28"/>
          <w:szCs w:val="28"/>
        </w:rPr>
        <w:t>3. </w:t>
      </w:r>
      <w:r w:rsidRPr="00BC466D">
        <w:rPr>
          <w:sz w:val="28"/>
          <w:szCs w:val="28"/>
        </w:rPr>
        <w:t>В рамках рассмотрения заявок выполняются следующие дейс</w:t>
      </w:r>
      <w:r w:rsidRPr="00BC466D">
        <w:rPr>
          <w:sz w:val="28"/>
          <w:szCs w:val="28"/>
        </w:rPr>
        <w:t>т</w:t>
      </w:r>
      <w:r w:rsidRPr="00BC466D">
        <w:rPr>
          <w:sz w:val="28"/>
          <w:szCs w:val="28"/>
        </w:rPr>
        <w:t>вия:</w:t>
      </w:r>
    </w:p>
    <w:p w:rsidR="00C83767" w:rsidRPr="00BC466D" w:rsidRDefault="00C83767" w:rsidP="00D4678E">
      <w:pPr>
        <w:tabs>
          <w:tab w:val="left" w:pos="851"/>
        </w:tabs>
        <w:ind w:firstLine="709"/>
        <w:jc w:val="both"/>
        <w:rPr>
          <w:sz w:val="28"/>
          <w:szCs w:val="28"/>
        </w:rPr>
      </w:pPr>
      <w:r w:rsidRPr="00BC466D">
        <w:rPr>
          <w:sz w:val="28"/>
          <w:szCs w:val="28"/>
        </w:rPr>
        <w:t xml:space="preserve">проверка состава заявок на соблюдение требований извещения </w:t>
      </w:r>
      <w:r w:rsidR="002122E3" w:rsidRPr="00BC466D">
        <w:rPr>
          <w:sz w:val="28"/>
          <w:szCs w:val="28"/>
        </w:rPr>
        <w:t xml:space="preserve">и (или) </w:t>
      </w:r>
      <w:r w:rsidRPr="00BC466D">
        <w:rPr>
          <w:sz w:val="28"/>
          <w:szCs w:val="28"/>
        </w:rPr>
        <w:t>документ</w:t>
      </w:r>
      <w:r w:rsidRPr="00BC466D">
        <w:rPr>
          <w:sz w:val="28"/>
          <w:szCs w:val="28"/>
        </w:rPr>
        <w:t>а</w:t>
      </w:r>
      <w:r w:rsidRPr="00BC466D">
        <w:rPr>
          <w:sz w:val="28"/>
          <w:szCs w:val="28"/>
        </w:rPr>
        <w:t>ции запроса цен;</w:t>
      </w:r>
    </w:p>
    <w:p w:rsidR="00C83767" w:rsidRPr="00BC466D" w:rsidRDefault="00C83767" w:rsidP="00D4678E">
      <w:pPr>
        <w:tabs>
          <w:tab w:val="left" w:pos="851"/>
        </w:tabs>
        <w:ind w:firstLine="709"/>
        <w:jc w:val="both"/>
        <w:rPr>
          <w:sz w:val="28"/>
          <w:szCs w:val="28"/>
        </w:rPr>
      </w:pPr>
      <w:r w:rsidRPr="00BC466D">
        <w:rPr>
          <w:sz w:val="28"/>
          <w:szCs w:val="28"/>
        </w:rPr>
        <w:t xml:space="preserve">проверка участника закупки на соответствие требованиям извещения </w:t>
      </w:r>
      <w:r w:rsidR="002122E3" w:rsidRPr="00BC466D">
        <w:rPr>
          <w:sz w:val="28"/>
          <w:szCs w:val="28"/>
        </w:rPr>
        <w:t xml:space="preserve">и (или) </w:t>
      </w:r>
      <w:r w:rsidRPr="00BC466D">
        <w:rPr>
          <w:sz w:val="28"/>
          <w:szCs w:val="28"/>
        </w:rPr>
        <w:t>док</w:t>
      </w:r>
      <w:r w:rsidRPr="00BC466D">
        <w:rPr>
          <w:sz w:val="28"/>
          <w:szCs w:val="28"/>
        </w:rPr>
        <w:t>у</w:t>
      </w:r>
      <w:r w:rsidRPr="00BC466D">
        <w:rPr>
          <w:sz w:val="28"/>
          <w:szCs w:val="28"/>
        </w:rPr>
        <w:t>ментации запроса цен;</w:t>
      </w:r>
    </w:p>
    <w:p w:rsidR="00C83767" w:rsidRPr="00BC466D" w:rsidRDefault="00C83767" w:rsidP="00D4678E">
      <w:pPr>
        <w:tabs>
          <w:tab w:val="left" w:pos="851"/>
        </w:tabs>
        <w:ind w:firstLine="709"/>
        <w:jc w:val="both"/>
        <w:rPr>
          <w:sz w:val="28"/>
          <w:szCs w:val="28"/>
        </w:rPr>
      </w:pPr>
      <w:r w:rsidRPr="00BC466D">
        <w:rPr>
          <w:sz w:val="28"/>
          <w:szCs w:val="28"/>
        </w:rPr>
        <w:t>принятие решений о допуске, отказе в допуске (отклонении заявки) к участию по соответствующим основаниям;</w:t>
      </w:r>
    </w:p>
    <w:p w:rsidR="00C83767" w:rsidRPr="00BC466D" w:rsidRDefault="00C83767" w:rsidP="00D4678E">
      <w:pPr>
        <w:tabs>
          <w:tab w:val="left" w:pos="851"/>
        </w:tabs>
        <w:ind w:firstLine="709"/>
        <w:jc w:val="both"/>
        <w:rPr>
          <w:sz w:val="28"/>
          <w:szCs w:val="28"/>
        </w:rPr>
      </w:pPr>
      <w:r w:rsidRPr="00BC466D">
        <w:rPr>
          <w:sz w:val="28"/>
          <w:szCs w:val="28"/>
        </w:rPr>
        <w:t>9.9.3.</w:t>
      </w:r>
      <w:r w:rsidR="007262CF" w:rsidRPr="00BC466D">
        <w:rPr>
          <w:sz w:val="28"/>
          <w:szCs w:val="28"/>
        </w:rPr>
        <w:t>4. </w:t>
      </w:r>
      <w:r w:rsidRPr="00BC466D">
        <w:rPr>
          <w:sz w:val="28"/>
          <w:szCs w:val="28"/>
        </w:rPr>
        <w:t>Закупочная комиссия имеет право осуществлять любые иные действия, позволяющие рассмотреть поданные заявки, не указанные в Пол</w:t>
      </w:r>
      <w:r w:rsidRPr="00BC466D">
        <w:rPr>
          <w:sz w:val="28"/>
          <w:szCs w:val="28"/>
        </w:rPr>
        <w:t>о</w:t>
      </w:r>
      <w:r w:rsidRPr="00BC466D">
        <w:rPr>
          <w:sz w:val="28"/>
          <w:szCs w:val="28"/>
        </w:rPr>
        <w:t>жении, при условии, что такие действия не нарушают норм действующего законодательства, а также законных прав и интересов участников закупки;</w:t>
      </w:r>
    </w:p>
    <w:p w:rsidR="00C83767" w:rsidRPr="00BC466D" w:rsidRDefault="00C83767" w:rsidP="00D4678E">
      <w:pPr>
        <w:tabs>
          <w:tab w:val="left" w:pos="851"/>
        </w:tabs>
        <w:ind w:firstLine="709"/>
        <w:jc w:val="both"/>
        <w:rPr>
          <w:sz w:val="28"/>
          <w:szCs w:val="28"/>
        </w:rPr>
      </w:pPr>
      <w:r w:rsidRPr="00BC466D">
        <w:rPr>
          <w:sz w:val="28"/>
          <w:szCs w:val="28"/>
        </w:rPr>
        <w:t>9.9.3.</w:t>
      </w:r>
      <w:r w:rsidR="007262CF" w:rsidRPr="00BC466D">
        <w:rPr>
          <w:sz w:val="28"/>
          <w:szCs w:val="28"/>
        </w:rPr>
        <w:t>5. </w:t>
      </w:r>
      <w:r w:rsidRPr="00BC466D">
        <w:rPr>
          <w:sz w:val="28"/>
          <w:szCs w:val="28"/>
        </w:rPr>
        <w:t>Если заявка участника не соответствует указанным в докуме</w:t>
      </w:r>
      <w:r w:rsidRPr="00BC466D">
        <w:rPr>
          <w:sz w:val="28"/>
          <w:szCs w:val="28"/>
        </w:rPr>
        <w:t>н</w:t>
      </w:r>
      <w:r w:rsidRPr="00BC466D">
        <w:rPr>
          <w:sz w:val="28"/>
          <w:szCs w:val="28"/>
        </w:rPr>
        <w:t>тации запроса цен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цен;</w:t>
      </w:r>
    </w:p>
    <w:p w:rsidR="00C83767" w:rsidRPr="00BC466D" w:rsidRDefault="00C83767" w:rsidP="00D4678E">
      <w:pPr>
        <w:tabs>
          <w:tab w:val="left" w:pos="851"/>
        </w:tabs>
        <w:ind w:firstLine="709"/>
        <w:jc w:val="both"/>
        <w:rPr>
          <w:sz w:val="28"/>
          <w:szCs w:val="28"/>
        </w:rPr>
      </w:pPr>
      <w:r w:rsidRPr="00BC466D">
        <w:rPr>
          <w:sz w:val="28"/>
          <w:szCs w:val="28"/>
        </w:rPr>
        <w:t>9.9.3.</w:t>
      </w:r>
      <w:r w:rsidR="007262CF" w:rsidRPr="00BC466D">
        <w:rPr>
          <w:sz w:val="28"/>
          <w:szCs w:val="28"/>
        </w:rPr>
        <w:t>6. </w:t>
      </w:r>
      <w:r w:rsidRPr="00BC466D">
        <w:rPr>
          <w:sz w:val="28"/>
          <w:szCs w:val="28"/>
        </w:rPr>
        <w:t>Если заказчиком выявлен факт указания в поданной участником закупки заявке недостоверных сведений, такая заявка подлежит отклонению на любом этапе пр</w:t>
      </w:r>
      <w:r w:rsidRPr="00BC466D">
        <w:rPr>
          <w:sz w:val="28"/>
          <w:szCs w:val="28"/>
        </w:rPr>
        <w:t>о</w:t>
      </w:r>
      <w:r w:rsidRPr="00BC466D">
        <w:rPr>
          <w:sz w:val="28"/>
          <w:szCs w:val="28"/>
        </w:rPr>
        <w:t>ведения запроса цен;</w:t>
      </w:r>
    </w:p>
    <w:p w:rsidR="00C83767" w:rsidRPr="00BC466D" w:rsidRDefault="00C83767" w:rsidP="00D4678E">
      <w:pPr>
        <w:tabs>
          <w:tab w:val="left" w:pos="851"/>
        </w:tabs>
        <w:ind w:firstLine="709"/>
        <w:jc w:val="both"/>
        <w:rPr>
          <w:sz w:val="28"/>
          <w:szCs w:val="28"/>
        </w:rPr>
      </w:pPr>
      <w:r w:rsidRPr="00BC466D">
        <w:rPr>
          <w:sz w:val="28"/>
          <w:szCs w:val="28"/>
        </w:rPr>
        <w:t>9.9.3.</w:t>
      </w:r>
      <w:r w:rsidR="007262CF" w:rsidRPr="00BC466D">
        <w:rPr>
          <w:sz w:val="28"/>
          <w:szCs w:val="28"/>
        </w:rPr>
        <w:t>7. </w:t>
      </w:r>
      <w:r w:rsidRPr="00BC466D">
        <w:rPr>
          <w:sz w:val="28"/>
          <w:szCs w:val="28"/>
        </w:rPr>
        <w:t>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C83767" w:rsidRPr="00BC466D" w:rsidRDefault="00C83767" w:rsidP="00D4678E">
      <w:pPr>
        <w:tabs>
          <w:tab w:val="left" w:pos="851"/>
        </w:tabs>
        <w:ind w:firstLine="709"/>
        <w:jc w:val="both"/>
        <w:rPr>
          <w:sz w:val="28"/>
          <w:szCs w:val="28"/>
        </w:rPr>
      </w:pPr>
      <w:r w:rsidRPr="00BC466D">
        <w:rPr>
          <w:sz w:val="28"/>
          <w:szCs w:val="28"/>
        </w:rPr>
        <w:t>дата подписания протокола;</w:t>
      </w:r>
    </w:p>
    <w:p w:rsidR="00C83767" w:rsidRPr="00BC466D" w:rsidRDefault="00C83767" w:rsidP="00D4678E">
      <w:pPr>
        <w:tabs>
          <w:tab w:val="left" w:pos="851"/>
        </w:tabs>
        <w:ind w:firstLine="709"/>
        <w:jc w:val="both"/>
        <w:rPr>
          <w:sz w:val="28"/>
          <w:szCs w:val="28"/>
        </w:rPr>
      </w:pPr>
      <w:r w:rsidRPr="00BC466D">
        <w:rPr>
          <w:sz w:val="28"/>
          <w:szCs w:val="28"/>
        </w:rPr>
        <w:t>количество поданных на участие в запросе цен заявок, а также дата и время регис</w:t>
      </w:r>
      <w:r w:rsidRPr="00BC466D">
        <w:rPr>
          <w:sz w:val="28"/>
          <w:szCs w:val="28"/>
        </w:rPr>
        <w:t>т</w:t>
      </w:r>
      <w:r w:rsidRPr="00BC466D">
        <w:rPr>
          <w:sz w:val="28"/>
          <w:szCs w:val="28"/>
        </w:rPr>
        <w:t>рации каждой заявки;</w:t>
      </w:r>
    </w:p>
    <w:p w:rsidR="00C83767" w:rsidRPr="00BC466D" w:rsidRDefault="00C83767" w:rsidP="00D4678E">
      <w:pPr>
        <w:tabs>
          <w:tab w:val="left" w:pos="851"/>
        </w:tabs>
        <w:ind w:firstLine="709"/>
        <w:jc w:val="both"/>
        <w:rPr>
          <w:sz w:val="28"/>
          <w:szCs w:val="28"/>
        </w:rPr>
      </w:pPr>
      <w:r w:rsidRPr="00BC466D">
        <w:rPr>
          <w:sz w:val="28"/>
          <w:szCs w:val="28"/>
        </w:rPr>
        <w:t>причины, по которым запрос цен признан несостоявшимся, в случае признания его таковым, с указанием подраздела Положения, на основании которого было принято реш</w:t>
      </w:r>
      <w:r w:rsidRPr="00BC466D">
        <w:rPr>
          <w:sz w:val="28"/>
          <w:szCs w:val="28"/>
        </w:rPr>
        <w:t>е</w:t>
      </w:r>
      <w:r w:rsidRPr="00BC466D">
        <w:rPr>
          <w:sz w:val="28"/>
          <w:szCs w:val="28"/>
        </w:rPr>
        <w:t>ние о признании запроса цен несостоявшимся;</w:t>
      </w:r>
    </w:p>
    <w:p w:rsidR="00C83767" w:rsidRPr="00BC466D" w:rsidRDefault="00C83767" w:rsidP="00D4678E">
      <w:pPr>
        <w:tabs>
          <w:tab w:val="left" w:pos="851"/>
        </w:tabs>
        <w:ind w:firstLine="709"/>
        <w:jc w:val="both"/>
        <w:rPr>
          <w:sz w:val="28"/>
          <w:szCs w:val="28"/>
        </w:rPr>
      </w:pPr>
      <w:r w:rsidRPr="00BC466D">
        <w:rPr>
          <w:sz w:val="28"/>
          <w:szCs w:val="28"/>
        </w:rPr>
        <w:t>наименование каждого участника запроса цен, подавшего заявку на участие в з</w:t>
      </w:r>
      <w:r w:rsidRPr="00BC466D">
        <w:rPr>
          <w:sz w:val="28"/>
          <w:szCs w:val="28"/>
        </w:rPr>
        <w:t>а</w:t>
      </w:r>
      <w:r w:rsidRPr="00BC466D">
        <w:rPr>
          <w:sz w:val="28"/>
          <w:szCs w:val="28"/>
        </w:rPr>
        <w:t>просе цен;</w:t>
      </w:r>
    </w:p>
    <w:p w:rsidR="00C83767" w:rsidRPr="00BC466D" w:rsidRDefault="00C83767" w:rsidP="00D4678E">
      <w:pPr>
        <w:tabs>
          <w:tab w:val="left" w:pos="851"/>
        </w:tabs>
        <w:ind w:firstLine="709"/>
        <w:jc w:val="both"/>
        <w:rPr>
          <w:sz w:val="28"/>
          <w:szCs w:val="28"/>
        </w:rPr>
      </w:pPr>
      <w:r w:rsidRPr="00BC466D">
        <w:rPr>
          <w:sz w:val="28"/>
          <w:szCs w:val="28"/>
        </w:rPr>
        <w:t>результаты рассмотрения заявок на участие в запросе цен, в том числе с указанием:</w:t>
      </w:r>
    </w:p>
    <w:p w:rsidR="00C83767" w:rsidRPr="00BC466D" w:rsidRDefault="00C83767" w:rsidP="00D4678E">
      <w:pPr>
        <w:tabs>
          <w:tab w:val="left" w:pos="851"/>
        </w:tabs>
        <w:ind w:firstLine="709"/>
        <w:jc w:val="both"/>
        <w:rPr>
          <w:sz w:val="28"/>
          <w:szCs w:val="28"/>
        </w:rPr>
      </w:pPr>
      <w:r w:rsidRPr="00BC466D">
        <w:rPr>
          <w:sz w:val="28"/>
          <w:szCs w:val="28"/>
        </w:rPr>
        <w:t>количества заявок на участие в запросе цен, которые были отклонены по результ</w:t>
      </w:r>
      <w:r w:rsidRPr="00BC466D">
        <w:rPr>
          <w:sz w:val="28"/>
          <w:szCs w:val="28"/>
        </w:rPr>
        <w:t>а</w:t>
      </w:r>
      <w:r w:rsidRPr="00BC466D">
        <w:rPr>
          <w:sz w:val="28"/>
          <w:szCs w:val="28"/>
        </w:rPr>
        <w:t>там рассмотрения заявок;</w:t>
      </w:r>
    </w:p>
    <w:p w:rsidR="00C83767" w:rsidRPr="00BC466D" w:rsidRDefault="00C83767" w:rsidP="00D4678E">
      <w:pPr>
        <w:tabs>
          <w:tab w:val="left" w:pos="851"/>
        </w:tabs>
        <w:ind w:firstLine="709"/>
        <w:jc w:val="both"/>
        <w:rPr>
          <w:sz w:val="28"/>
          <w:szCs w:val="28"/>
        </w:rPr>
      </w:pPr>
      <w:r w:rsidRPr="00BC466D">
        <w:rPr>
          <w:sz w:val="28"/>
          <w:szCs w:val="28"/>
        </w:rPr>
        <w:t>основания отклонения каждой заявки на участие в запросе цен, которая была о</w:t>
      </w:r>
      <w:r w:rsidRPr="00BC466D">
        <w:rPr>
          <w:sz w:val="28"/>
          <w:szCs w:val="28"/>
        </w:rPr>
        <w:t>т</w:t>
      </w:r>
      <w:r w:rsidRPr="00BC466D">
        <w:rPr>
          <w:sz w:val="28"/>
          <w:szCs w:val="28"/>
        </w:rPr>
        <w:t>клонена, с указанием положений документации запроса цен, которым не соответствует заявка;</w:t>
      </w:r>
    </w:p>
    <w:p w:rsidR="00C83767" w:rsidRPr="00BC466D" w:rsidRDefault="00C83767" w:rsidP="00D4678E">
      <w:pPr>
        <w:tabs>
          <w:tab w:val="left" w:pos="851"/>
        </w:tabs>
        <w:ind w:firstLine="709"/>
        <w:jc w:val="both"/>
        <w:rPr>
          <w:sz w:val="28"/>
          <w:szCs w:val="28"/>
        </w:rPr>
      </w:pPr>
      <w:r w:rsidRPr="00BC466D">
        <w:rPr>
          <w:sz w:val="28"/>
          <w:szCs w:val="28"/>
        </w:rPr>
        <w:t>иная информация, размещаемая в протоколе рассмотрения заявок по решению з</w:t>
      </w:r>
      <w:r w:rsidRPr="00BC466D">
        <w:rPr>
          <w:sz w:val="28"/>
          <w:szCs w:val="28"/>
        </w:rPr>
        <w:t>а</w:t>
      </w:r>
      <w:r w:rsidRPr="00BC466D">
        <w:rPr>
          <w:sz w:val="28"/>
          <w:szCs w:val="28"/>
        </w:rPr>
        <w:t xml:space="preserve">казчика или </w:t>
      </w:r>
      <w:r w:rsidR="0039287A">
        <w:rPr>
          <w:sz w:val="28"/>
          <w:szCs w:val="28"/>
        </w:rPr>
        <w:t>предусмотренная Постановлением №</w:t>
      </w:r>
      <w:r w:rsidRPr="00BC466D">
        <w:rPr>
          <w:sz w:val="28"/>
          <w:szCs w:val="28"/>
        </w:rPr>
        <w:t xml:space="preserve"> 908;</w:t>
      </w:r>
    </w:p>
    <w:p w:rsidR="00C83767" w:rsidRPr="00BC466D" w:rsidRDefault="00C83767" w:rsidP="00D4678E">
      <w:pPr>
        <w:tabs>
          <w:tab w:val="left" w:pos="851"/>
        </w:tabs>
        <w:ind w:firstLine="709"/>
        <w:jc w:val="both"/>
        <w:rPr>
          <w:sz w:val="28"/>
          <w:szCs w:val="28"/>
        </w:rPr>
      </w:pPr>
      <w:r w:rsidRPr="00BC466D">
        <w:rPr>
          <w:sz w:val="28"/>
          <w:szCs w:val="28"/>
        </w:rPr>
        <w:t>9.9.3.</w:t>
      </w:r>
      <w:r w:rsidR="007262CF" w:rsidRPr="00BC466D">
        <w:rPr>
          <w:sz w:val="28"/>
          <w:szCs w:val="28"/>
        </w:rPr>
        <w:t>8. </w:t>
      </w:r>
      <w:r w:rsidRPr="00BC466D">
        <w:rPr>
          <w:sz w:val="28"/>
          <w:szCs w:val="28"/>
        </w:rPr>
        <w:t>Протокол рассмотрения заявок подписывается присутствующими членами з</w:t>
      </w:r>
      <w:r w:rsidRPr="00BC466D">
        <w:rPr>
          <w:sz w:val="28"/>
          <w:szCs w:val="28"/>
        </w:rPr>
        <w:t>а</w:t>
      </w:r>
      <w:r w:rsidRPr="00BC466D">
        <w:rPr>
          <w:sz w:val="28"/>
          <w:szCs w:val="28"/>
        </w:rPr>
        <w:t>купочной комиссии в день рассмотрения заявок;</w:t>
      </w:r>
    </w:p>
    <w:p w:rsidR="00C83767" w:rsidRPr="00BC466D" w:rsidRDefault="00C83767" w:rsidP="00D4678E">
      <w:pPr>
        <w:tabs>
          <w:tab w:val="left" w:pos="851"/>
        </w:tabs>
        <w:ind w:firstLine="709"/>
        <w:jc w:val="both"/>
        <w:rPr>
          <w:sz w:val="28"/>
          <w:szCs w:val="28"/>
        </w:rPr>
      </w:pPr>
      <w:r w:rsidRPr="00BC466D">
        <w:rPr>
          <w:sz w:val="28"/>
          <w:szCs w:val="28"/>
        </w:rPr>
        <w:t>9.9.3.</w:t>
      </w:r>
      <w:r w:rsidR="007262CF" w:rsidRPr="00BC466D">
        <w:rPr>
          <w:sz w:val="28"/>
          <w:szCs w:val="28"/>
        </w:rPr>
        <w:t>9. </w:t>
      </w:r>
      <w:r w:rsidRPr="00BC466D">
        <w:rPr>
          <w:sz w:val="28"/>
          <w:szCs w:val="28"/>
        </w:rPr>
        <w:t>Подписанный присутствующими членами закупочной комиссии протокол рассмотрения заявок размещается в ЕИС в течение 3 дней со дня его подписания;</w:t>
      </w:r>
    </w:p>
    <w:p w:rsidR="00C83767" w:rsidRPr="00BC466D" w:rsidRDefault="00C83767" w:rsidP="00D4678E">
      <w:pPr>
        <w:ind w:firstLine="709"/>
        <w:jc w:val="both"/>
        <w:rPr>
          <w:sz w:val="28"/>
          <w:szCs w:val="28"/>
        </w:rPr>
      </w:pPr>
      <w:r w:rsidRPr="00BC466D">
        <w:rPr>
          <w:sz w:val="28"/>
          <w:szCs w:val="28"/>
        </w:rPr>
        <w:t>9.9.3.1</w:t>
      </w:r>
      <w:r w:rsidR="007262CF" w:rsidRPr="00BC466D">
        <w:rPr>
          <w:sz w:val="28"/>
          <w:szCs w:val="28"/>
        </w:rPr>
        <w:t>0. </w:t>
      </w:r>
      <w:r w:rsidRPr="00BC466D">
        <w:rPr>
          <w:sz w:val="28"/>
          <w:szCs w:val="28"/>
        </w:rPr>
        <w:t>Факт наличия только одной заявки, соответствующей требованиям док</w:t>
      </w:r>
      <w:r w:rsidRPr="00BC466D">
        <w:rPr>
          <w:sz w:val="28"/>
          <w:szCs w:val="28"/>
        </w:rPr>
        <w:t>у</w:t>
      </w:r>
      <w:r w:rsidRPr="00BC466D">
        <w:rPr>
          <w:sz w:val="28"/>
          <w:szCs w:val="28"/>
        </w:rPr>
        <w:t>ментации запроса цен, или факт наличия единственной поданной заявки не влияет ни на наименование протокола рассмотрения заявок, ни на требования к его содержанию.</w:t>
      </w:r>
    </w:p>
    <w:p w:rsidR="00C83767" w:rsidRPr="00BC466D" w:rsidRDefault="00C83767" w:rsidP="00D4678E">
      <w:pPr>
        <w:pStyle w:val="afe"/>
        <w:spacing w:after="0" w:line="240" w:lineRule="auto"/>
        <w:ind w:left="0" w:firstLine="709"/>
        <w:jc w:val="both"/>
        <w:outlineLvl w:val="9"/>
        <w:rPr>
          <w:b w:val="0"/>
          <w:sz w:val="28"/>
          <w:szCs w:val="28"/>
          <w:lang w:val="ru-RU" w:eastAsia="ru-RU"/>
        </w:rPr>
      </w:pPr>
      <w:bookmarkStart w:id="49" w:name="_Toc521582082"/>
      <w:r w:rsidRPr="00BC466D">
        <w:rPr>
          <w:b w:val="0"/>
          <w:sz w:val="28"/>
          <w:szCs w:val="28"/>
          <w:lang w:val="ru-RU" w:eastAsia="ru-RU"/>
        </w:rPr>
        <w:t>9.9.</w:t>
      </w:r>
      <w:r w:rsidR="007262CF" w:rsidRPr="00BC466D">
        <w:rPr>
          <w:b w:val="0"/>
          <w:sz w:val="28"/>
          <w:szCs w:val="28"/>
          <w:lang w:val="ru-RU" w:eastAsia="ru-RU"/>
        </w:rPr>
        <w:t>4.</w:t>
      </w:r>
      <w:r w:rsidR="007262CF" w:rsidRPr="00BC466D">
        <w:rPr>
          <w:b w:val="0"/>
          <w:sz w:val="28"/>
          <w:szCs w:val="28"/>
          <w:lang w:eastAsia="ru-RU"/>
        </w:rPr>
        <w:t> </w:t>
      </w:r>
      <w:r w:rsidRPr="00BC466D">
        <w:rPr>
          <w:b w:val="0"/>
          <w:sz w:val="28"/>
          <w:szCs w:val="28"/>
          <w:lang w:val="ru-RU" w:eastAsia="ru-RU"/>
        </w:rPr>
        <w:t>Оценка заявок на участие в запросе цен</w:t>
      </w:r>
      <w:bookmarkEnd w:id="49"/>
      <w:r w:rsidRPr="00BC466D">
        <w:rPr>
          <w:b w:val="0"/>
          <w:sz w:val="28"/>
          <w:szCs w:val="28"/>
          <w:lang w:val="ru-RU" w:eastAsia="ru-RU"/>
        </w:rPr>
        <w:t>:</w:t>
      </w:r>
    </w:p>
    <w:p w:rsidR="00C83767" w:rsidRPr="00BC466D" w:rsidRDefault="00C83767" w:rsidP="0039287A">
      <w:pPr>
        <w:tabs>
          <w:tab w:val="left" w:pos="851"/>
        </w:tabs>
        <w:ind w:firstLine="709"/>
        <w:jc w:val="both"/>
        <w:rPr>
          <w:sz w:val="28"/>
          <w:szCs w:val="28"/>
        </w:rPr>
      </w:pPr>
      <w:r w:rsidRPr="00BC466D">
        <w:rPr>
          <w:sz w:val="28"/>
          <w:szCs w:val="28"/>
        </w:rPr>
        <w:t>9.9.4.</w:t>
      </w:r>
      <w:r w:rsidR="007262CF" w:rsidRPr="00BC466D">
        <w:rPr>
          <w:sz w:val="28"/>
          <w:szCs w:val="28"/>
        </w:rPr>
        <w:t>1. </w:t>
      </w:r>
      <w:r w:rsidRPr="00BC466D">
        <w:rPr>
          <w:sz w:val="28"/>
          <w:szCs w:val="28"/>
        </w:rPr>
        <w:t xml:space="preserve">Оценка заявок на участие в запросе цен (далее </w:t>
      </w:r>
      <w:r w:rsidR="0039287A">
        <w:rPr>
          <w:sz w:val="28"/>
          <w:szCs w:val="28"/>
        </w:rPr>
        <w:t xml:space="preserve">– </w:t>
      </w:r>
      <w:r w:rsidRPr="00BC466D">
        <w:rPr>
          <w:sz w:val="28"/>
          <w:szCs w:val="28"/>
        </w:rPr>
        <w:t>оценка заявок в настоящем подразделе), допущенных к участию в запросе цен по итогам рассмотрения заявок, осущ</w:t>
      </w:r>
      <w:r w:rsidRPr="00BC466D">
        <w:rPr>
          <w:sz w:val="28"/>
          <w:szCs w:val="28"/>
        </w:rPr>
        <w:t>е</w:t>
      </w:r>
      <w:r w:rsidRPr="00BC466D">
        <w:rPr>
          <w:sz w:val="28"/>
          <w:szCs w:val="28"/>
        </w:rPr>
        <w:t>ствляется закупочной комиссией заказчика;</w:t>
      </w:r>
    </w:p>
    <w:p w:rsidR="00C83767" w:rsidRPr="00BC466D" w:rsidRDefault="00C83767" w:rsidP="00D4678E">
      <w:pPr>
        <w:tabs>
          <w:tab w:val="left" w:pos="851"/>
        </w:tabs>
        <w:ind w:firstLine="709"/>
        <w:jc w:val="both"/>
        <w:rPr>
          <w:sz w:val="28"/>
          <w:szCs w:val="28"/>
        </w:rPr>
      </w:pPr>
      <w:r w:rsidRPr="00BC466D">
        <w:rPr>
          <w:sz w:val="28"/>
          <w:szCs w:val="28"/>
        </w:rPr>
        <w:t>9.9.4.</w:t>
      </w:r>
      <w:r w:rsidR="007262CF" w:rsidRPr="00BC466D">
        <w:rPr>
          <w:sz w:val="28"/>
          <w:szCs w:val="28"/>
        </w:rPr>
        <w:t>2. </w:t>
      </w:r>
      <w:r w:rsidRPr="00BC466D">
        <w:rPr>
          <w:sz w:val="28"/>
          <w:szCs w:val="28"/>
        </w:rPr>
        <w:t>Срок оценки заявок не может превышать 2 дней с даты рассмотрения за</w:t>
      </w:r>
      <w:r w:rsidRPr="00BC466D">
        <w:rPr>
          <w:sz w:val="28"/>
          <w:szCs w:val="28"/>
        </w:rPr>
        <w:t>я</w:t>
      </w:r>
      <w:r w:rsidRPr="00BC466D">
        <w:rPr>
          <w:sz w:val="28"/>
          <w:szCs w:val="28"/>
        </w:rPr>
        <w:t>вок;</w:t>
      </w:r>
    </w:p>
    <w:p w:rsidR="00C83767" w:rsidRPr="00BC466D" w:rsidRDefault="00C83767" w:rsidP="00D4678E">
      <w:pPr>
        <w:tabs>
          <w:tab w:val="left" w:pos="851"/>
        </w:tabs>
        <w:ind w:firstLine="709"/>
        <w:jc w:val="both"/>
        <w:rPr>
          <w:sz w:val="28"/>
          <w:szCs w:val="28"/>
        </w:rPr>
      </w:pPr>
      <w:r w:rsidRPr="00BC466D">
        <w:rPr>
          <w:sz w:val="28"/>
          <w:szCs w:val="28"/>
        </w:rPr>
        <w:t>9.9.4.</w:t>
      </w:r>
      <w:r w:rsidR="007262CF" w:rsidRPr="00BC466D">
        <w:rPr>
          <w:sz w:val="28"/>
          <w:szCs w:val="28"/>
        </w:rPr>
        <w:t>3. </w:t>
      </w:r>
      <w:r w:rsidRPr="00BC466D">
        <w:rPr>
          <w:sz w:val="28"/>
          <w:szCs w:val="28"/>
        </w:rPr>
        <w:t>Оценка заявок не проводится в отношении тех заявок, которые были откл</w:t>
      </w:r>
      <w:r w:rsidRPr="00BC466D">
        <w:rPr>
          <w:sz w:val="28"/>
          <w:szCs w:val="28"/>
        </w:rPr>
        <w:t>о</w:t>
      </w:r>
      <w:r w:rsidRPr="00BC466D">
        <w:rPr>
          <w:sz w:val="28"/>
          <w:szCs w:val="28"/>
        </w:rPr>
        <w:t>нены на этапе рассмотрения заявок;</w:t>
      </w:r>
    </w:p>
    <w:p w:rsidR="00C83767" w:rsidRPr="00BC466D" w:rsidRDefault="00C83767" w:rsidP="00D4678E">
      <w:pPr>
        <w:tabs>
          <w:tab w:val="left" w:pos="851"/>
        </w:tabs>
        <w:ind w:firstLine="709"/>
        <w:jc w:val="both"/>
        <w:rPr>
          <w:sz w:val="28"/>
          <w:szCs w:val="28"/>
        </w:rPr>
      </w:pPr>
      <w:r w:rsidRPr="00BC466D">
        <w:rPr>
          <w:sz w:val="28"/>
          <w:szCs w:val="28"/>
        </w:rPr>
        <w:t>9.9.4.</w:t>
      </w:r>
      <w:r w:rsidR="007262CF" w:rsidRPr="00BC466D">
        <w:rPr>
          <w:sz w:val="28"/>
          <w:szCs w:val="28"/>
        </w:rPr>
        <w:t>4. </w:t>
      </w:r>
      <w:r w:rsidRPr="00BC466D">
        <w:rPr>
          <w:sz w:val="28"/>
          <w:szCs w:val="28"/>
        </w:rPr>
        <w:t>Если в ходе рассмотрения заявок к участию в запросе цен была допущена только одна заявка, оценка заявок не проводится;</w:t>
      </w:r>
    </w:p>
    <w:p w:rsidR="00C83767" w:rsidRPr="00BC466D" w:rsidRDefault="00C83767" w:rsidP="00D4678E">
      <w:pPr>
        <w:tabs>
          <w:tab w:val="left" w:pos="851"/>
        </w:tabs>
        <w:ind w:firstLine="709"/>
        <w:jc w:val="both"/>
        <w:rPr>
          <w:sz w:val="28"/>
          <w:szCs w:val="28"/>
        </w:rPr>
      </w:pPr>
      <w:r w:rsidRPr="00BC466D">
        <w:rPr>
          <w:sz w:val="28"/>
          <w:szCs w:val="28"/>
        </w:rPr>
        <w:t>9.9.4.</w:t>
      </w:r>
      <w:r w:rsidR="007262CF" w:rsidRPr="00BC466D">
        <w:rPr>
          <w:sz w:val="28"/>
          <w:szCs w:val="28"/>
        </w:rPr>
        <w:t>5. </w:t>
      </w:r>
      <w:r w:rsidRPr="00BC466D">
        <w:rPr>
          <w:sz w:val="28"/>
          <w:szCs w:val="28"/>
        </w:rPr>
        <w:t>Оценка заявок осуществляется путем сравнения предложений участников запроса цен о цене договора и их ранжирования по степени пре</w:t>
      </w:r>
      <w:r w:rsidRPr="00BC466D">
        <w:rPr>
          <w:sz w:val="28"/>
          <w:szCs w:val="28"/>
        </w:rPr>
        <w:t>д</w:t>
      </w:r>
      <w:r w:rsidRPr="00BC466D">
        <w:rPr>
          <w:sz w:val="28"/>
          <w:szCs w:val="28"/>
        </w:rPr>
        <w:t>почтительности в порядке возрастания;</w:t>
      </w:r>
    </w:p>
    <w:p w:rsidR="00C83767" w:rsidRPr="00BC466D" w:rsidRDefault="00C83767" w:rsidP="00D4678E">
      <w:pPr>
        <w:tabs>
          <w:tab w:val="left" w:pos="851"/>
        </w:tabs>
        <w:ind w:firstLine="709"/>
        <w:jc w:val="both"/>
        <w:rPr>
          <w:sz w:val="28"/>
          <w:szCs w:val="28"/>
        </w:rPr>
      </w:pPr>
      <w:r w:rsidRPr="00BC466D">
        <w:rPr>
          <w:sz w:val="28"/>
          <w:szCs w:val="28"/>
        </w:rPr>
        <w:t>9.9.4.</w:t>
      </w:r>
      <w:r w:rsidR="007262CF" w:rsidRPr="00BC466D">
        <w:rPr>
          <w:sz w:val="28"/>
          <w:szCs w:val="28"/>
        </w:rPr>
        <w:t>6. </w:t>
      </w:r>
      <w:r w:rsidRPr="00BC466D">
        <w:rPr>
          <w:sz w:val="28"/>
          <w:szCs w:val="28"/>
        </w:rPr>
        <w:t>По результатам проведения процедуры оценки заявок закупочной комисс</w:t>
      </w:r>
      <w:r w:rsidRPr="00BC466D">
        <w:rPr>
          <w:sz w:val="28"/>
          <w:szCs w:val="28"/>
        </w:rPr>
        <w:t>и</w:t>
      </w:r>
      <w:r w:rsidRPr="00BC466D">
        <w:rPr>
          <w:sz w:val="28"/>
          <w:szCs w:val="28"/>
        </w:rPr>
        <w:t>ей оформляется протокол оценки заявок, который содержит следующие сведения:</w:t>
      </w:r>
    </w:p>
    <w:p w:rsidR="00C83767" w:rsidRPr="00BC466D" w:rsidRDefault="00C83767" w:rsidP="00D4678E">
      <w:pPr>
        <w:tabs>
          <w:tab w:val="left" w:pos="851"/>
        </w:tabs>
        <w:ind w:firstLine="709"/>
        <w:jc w:val="both"/>
        <w:rPr>
          <w:sz w:val="28"/>
          <w:szCs w:val="28"/>
        </w:rPr>
      </w:pPr>
      <w:r w:rsidRPr="00BC466D">
        <w:rPr>
          <w:sz w:val="28"/>
          <w:szCs w:val="28"/>
        </w:rPr>
        <w:t>дата подписания протокола;</w:t>
      </w:r>
    </w:p>
    <w:p w:rsidR="00C83767" w:rsidRPr="00BC466D" w:rsidRDefault="00C83767" w:rsidP="00D4678E">
      <w:pPr>
        <w:tabs>
          <w:tab w:val="left" w:pos="851"/>
        </w:tabs>
        <w:ind w:firstLine="709"/>
        <w:jc w:val="both"/>
        <w:rPr>
          <w:sz w:val="28"/>
          <w:szCs w:val="28"/>
        </w:rPr>
      </w:pPr>
      <w:r w:rsidRPr="00BC466D">
        <w:rPr>
          <w:sz w:val="28"/>
          <w:szCs w:val="28"/>
        </w:rPr>
        <w:t>количество поданных на участие в запросе цен заявок, а также дата и время регис</w:t>
      </w:r>
      <w:r w:rsidRPr="00BC466D">
        <w:rPr>
          <w:sz w:val="28"/>
          <w:szCs w:val="28"/>
        </w:rPr>
        <w:t>т</w:t>
      </w:r>
      <w:r w:rsidRPr="00BC466D">
        <w:rPr>
          <w:sz w:val="28"/>
          <w:szCs w:val="28"/>
        </w:rPr>
        <w:t>рации каждой заявки;</w:t>
      </w:r>
    </w:p>
    <w:p w:rsidR="00C83767" w:rsidRPr="00BC466D" w:rsidRDefault="00C83767" w:rsidP="00D4678E">
      <w:pPr>
        <w:tabs>
          <w:tab w:val="left" w:pos="851"/>
        </w:tabs>
        <w:ind w:firstLine="709"/>
        <w:jc w:val="both"/>
        <w:rPr>
          <w:sz w:val="28"/>
          <w:szCs w:val="28"/>
        </w:rPr>
      </w:pPr>
      <w:r w:rsidRPr="00BC466D">
        <w:rPr>
          <w:sz w:val="28"/>
          <w:szCs w:val="28"/>
        </w:rPr>
        <w:t>причины, по которым запрос цен признан несостоявшимся, в случае признания его таковым, с указанием подраздела Положения, на основании которого было принято реш</w:t>
      </w:r>
      <w:r w:rsidRPr="00BC466D">
        <w:rPr>
          <w:sz w:val="28"/>
          <w:szCs w:val="28"/>
        </w:rPr>
        <w:t>е</w:t>
      </w:r>
      <w:r w:rsidRPr="00BC466D">
        <w:rPr>
          <w:sz w:val="28"/>
          <w:szCs w:val="28"/>
        </w:rPr>
        <w:t>ние о признании запроса цен несостоявшимся;</w:t>
      </w:r>
    </w:p>
    <w:p w:rsidR="00C83767" w:rsidRPr="00BC466D" w:rsidRDefault="00C83767" w:rsidP="00D4678E">
      <w:pPr>
        <w:tabs>
          <w:tab w:val="left" w:pos="851"/>
        </w:tabs>
        <w:ind w:firstLine="709"/>
        <w:jc w:val="both"/>
        <w:rPr>
          <w:sz w:val="28"/>
          <w:szCs w:val="28"/>
        </w:rPr>
      </w:pPr>
      <w:r w:rsidRPr="00BC466D">
        <w:rPr>
          <w:sz w:val="28"/>
          <w:szCs w:val="28"/>
        </w:rPr>
        <w:t>наименование каждого участника запроса цен, подавшего заявку на участие в з</w:t>
      </w:r>
      <w:r w:rsidRPr="00BC466D">
        <w:rPr>
          <w:sz w:val="28"/>
          <w:szCs w:val="28"/>
        </w:rPr>
        <w:t>а</w:t>
      </w:r>
      <w:r w:rsidRPr="00BC466D">
        <w:rPr>
          <w:sz w:val="28"/>
          <w:szCs w:val="28"/>
        </w:rPr>
        <w:t>просе цен;</w:t>
      </w:r>
    </w:p>
    <w:p w:rsidR="00C83767" w:rsidRPr="00BC466D" w:rsidRDefault="00C83767" w:rsidP="00D4678E">
      <w:pPr>
        <w:tabs>
          <w:tab w:val="left" w:pos="851"/>
        </w:tabs>
        <w:ind w:firstLine="709"/>
        <w:jc w:val="both"/>
        <w:rPr>
          <w:sz w:val="28"/>
          <w:szCs w:val="28"/>
        </w:rPr>
      </w:pPr>
      <w:r w:rsidRPr="00BC466D">
        <w:rPr>
          <w:sz w:val="28"/>
          <w:szCs w:val="28"/>
        </w:rPr>
        <w:t>результаты рассмотрения заявок на участие в запросе цен, в том числе с указанием:</w:t>
      </w:r>
    </w:p>
    <w:p w:rsidR="00C83767" w:rsidRPr="00BC466D" w:rsidRDefault="00C83767" w:rsidP="00D4678E">
      <w:pPr>
        <w:tabs>
          <w:tab w:val="left" w:pos="851"/>
        </w:tabs>
        <w:ind w:firstLine="709"/>
        <w:jc w:val="both"/>
        <w:rPr>
          <w:sz w:val="28"/>
          <w:szCs w:val="28"/>
        </w:rPr>
      </w:pPr>
      <w:r w:rsidRPr="00BC466D">
        <w:rPr>
          <w:sz w:val="28"/>
          <w:szCs w:val="28"/>
        </w:rPr>
        <w:t>количества заявок на участие в запросе цен, которые были отклонены по результ</w:t>
      </w:r>
      <w:r w:rsidRPr="00BC466D">
        <w:rPr>
          <w:sz w:val="28"/>
          <w:szCs w:val="28"/>
        </w:rPr>
        <w:t>а</w:t>
      </w:r>
      <w:r w:rsidRPr="00BC466D">
        <w:rPr>
          <w:sz w:val="28"/>
          <w:szCs w:val="28"/>
        </w:rPr>
        <w:t>там рассмотрения заявок;</w:t>
      </w:r>
    </w:p>
    <w:p w:rsidR="00C83767" w:rsidRPr="00BC466D" w:rsidRDefault="00C83767" w:rsidP="00D4678E">
      <w:pPr>
        <w:tabs>
          <w:tab w:val="left" w:pos="851"/>
        </w:tabs>
        <w:ind w:firstLine="709"/>
        <w:jc w:val="both"/>
        <w:rPr>
          <w:sz w:val="28"/>
          <w:szCs w:val="28"/>
        </w:rPr>
      </w:pPr>
      <w:r w:rsidRPr="00BC466D">
        <w:rPr>
          <w:sz w:val="28"/>
          <w:szCs w:val="28"/>
        </w:rPr>
        <w:t>основания отклонения каждой заявки на участие в запросе цен, которая была о</w:t>
      </w:r>
      <w:r w:rsidRPr="00BC466D">
        <w:rPr>
          <w:sz w:val="28"/>
          <w:szCs w:val="28"/>
        </w:rPr>
        <w:t>т</w:t>
      </w:r>
      <w:r w:rsidRPr="00BC466D">
        <w:rPr>
          <w:sz w:val="28"/>
          <w:szCs w:val="28"/>
        </w:rPr>
        <w:t>клонена, с указанием положений документации запроса цен, которым не соответствует заявка;</w:t>
      </w:r>
    </w:p>
    <w:p w:rsidR="00C83767" w:rsidRPr="00BC466D" w:rsidRDefault="00C83767" w:rsidP="00D4678E">
      <w:pPr>
        <w:tabs>
          <w:tab w:val="left" w:pos="851"/>
        </w:tabs>
        <w:ind w:firstLine="709"/>
        <w:jc w:val="both"/>
        <w:rPr>
          <w:sz w:val="28"/>
          <w:szCs w:val="28"/>
        </w:rPr>
      </w:pPr>
      <w:r w:rsidRPr="00BC466D">
        <w:rPr>
          <w:sz w:val="28"/>
          <w:szCs w:val="28"/>
        </w:rPr>
        <w:t>результаты оценки заявок на участие в запросе цен с указанием решения закупо</w:t>
      </w:r>
      <w:r w:rsidRPr="00BC466D">
        <w:rPr>
          <w:sz w:val="28"/>
          <w:szCs w:val="28"/>
        </w:rPr>
        <w:t>ч</w:t>
      </w:r>
      <w:r w:rsidRPr="00BC466D">
        <w:rPr>
          <w:sz w:val="28"/>
          <w:szCs w:val="28"/>
        </w:rPr>
        <w:t>ной комиссии о присвоении каждой заявке значения по каждому из предусмотренных критериев оценки заявок;</w:t>
      </w:r>
    </w:p>
    <w:p w:rsidR="00C83767" w:rsidRPr="00BC466D" w:rsidRDefault="00C83767" w:rsidP="00D4678E">
      <w:pPr>
        <w:tabs>
          <w:tab w:val="left" w:pos="851"/>
        </w:tabs>
        <w:ind w:firstLine="709"/>
        <w:jc w:val="both"/>
        <w:rPr>
          <w:sz w:val="28"/>
          <w:szCs w:val="28"/>
        </w:rPr>
      </w:pPr>
      <w:r w:rsidRPr="00BC466D">
        <w:rPr>
          <w:sz w:val="28"/>
          <w:szCs w:val="28"/>
        </w:rPr>
        <w:t>порядковые номера заявок на участие в запросе цен в порядке уменьшения степени выгодности содержащихся в них предложений о цене договора;</w:t>
      </w:r>
    </w:p>
    <w:p w:rsidR="00C83767" w:rsidRPr="00BC466D" w:rsidRDefault="00C83767" w:rsidP="00D4678E">
      <w:pPr>
        <w:tabs>
          <w:tab w:val="left" w:pos="851"/>
        </w:tabs>
        <w:ind w:firstLine="709"/>
        <w:jc w:val="both"/>
        <w:rPr>
          <w:sz w:val="28"/>
          <w:szCs w:val="28"/>
        </w:rPr>
      </w:pPr>
      <w:r w:rsidRPr="00BC466D">
        <w:rPr>
          <w:sz w:val="28"/>
          <w:szCs w:val="28"/>
        </w:rPr>
        <w:t>наименование (для юридического лица) или фамилия, имя, отчество (для физич</w:t>
      </w:r>
      <w:r w:rsidRPr="00BC466D">
        <w:rPr>
          <w:sz w:val="28"/>
          <w:szCs w:val="28"/>
        </w:rPr>
        <w:t>е</w:t>
      </w:r>
      <w:r w:rsidRPr="00BC466D">
        <w:rPr>
          <w:sz w:val="28"/>
          <w:szCs w:val="28"/>
        </w:rPr>
        <w:t>ского лица) победителя запроса цен или единственного участника запроса цен;</w:t>
      </w:r>
    </w:p>
    <w:p w:rsidR="00C83767" w:rsidRPr="00BC466D" w:rsidRDefault="00C83767" w:rsidP="00D4678E">
      <w:pPr>
        <w:tabs>
          <w:tab w:val="left" w:pos="851"/>
        </w:tabs>
        <w:ind w:firstLine="709"/>
        <w:jc w:val="both"/>
        <w:rPr>
          <w:sz w:val="28"/>
          <w:szCs w:val="28"/>
        </w:rPr>
      </w:pPr>
      <w:r w:rsidRPr="00BC466D">
        <w:rPr>
          <w:sz w:val="28"/>
          <w:szCs w:val="28"/>
        </w:rPr>
        <w:t xml:space="preserve">иная информация, размещаемая в протоколе оценки заявок по решению заказчика или предусмотренная Постановлением </w:t>
      </w:r>
      <w:r w:rsidR="007262CF" w:rsidRPr="00BC466D">
        <w:rPr>
          <w:sz w:val="28"/>
          <w:szCs w:val="28"/>
        </w:rPr>
        <w:t>№ </w:t>
      </w:r>
      <w:r w:rsidRPr="00BC466D">
        <w:rPr>
          <w:sz w:val="28"/>
          <w:szCs w:val="28"/>
        </w:rPr>
        <w:t>908;</w:t>
      </w:r>
    </w:p>
    <w:p w:rsidR="00C83767" w:rsidRPr="00BC466D" w:rsidRDefault="00C83767" w:rsidP="00D4678E">
      <w:pPr>
        <w:tabs>
          <w:tab w:val="left" w:pos="851"/>
        </w:tabs>
        <w:ind w:firstLine="709"/>
        <w:jc w:val="both"/>
        <w:rPr>
          <w:sz w:val="28"/>
          <w:szCs w:val="28"/>
        </w:rPr>
      </w:pPr>
      <w:r w:rsidRPr="00BC466D">
        <w:rPr>
          <w:sz w:val="28"/>
          <w:szCs w:val="28"/>
        </w:rPr>
        <w:t>9.9.4.</w:t>
      </w:r>
      <w:r w:rsidR="007262CF" w:rsidRPr="00BC466D">
        <w:rPr>
          <w:sz w:val="28"/>
          <w:szCs w:val="28"/>
        </w:rPr>
        <w:t>7. </w:t>
      </w:r>
      <w:r w:rsidRPr="00BC466D">
        <w:rPr>
          <w:sz w:val="28"/>
          <w:szCs w:val="28"/>
        </w:rPr>
        <w:t>Заявке на участие в закупке, в которой содержится предложение о наимен</w:t>
      </w:r>
      <w:r w:rsidRPr="00BC466D">
        <w:rPr>
          <w:sz w:val="28"/>
          <w:szCs w:val="28"/>
        </w:rPr>
        <w:t>ь</w:t>
      </w:r>
      <w:r w:rsidRPr="00BC466D">
        <w:rPr>
          <w:sz w:val="28"/>
          <w:szCs w:val="28"/>
        </w:rPr>
        <w:t>шей цене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w:t>
      </w:r>
      <w:r w:rsidRPr="00BC466D">
        <w:rPr>
          <w:sz w:val="28"/>
          <w:szCs w:val="28"/>
        </w:rPr>
        <w:t>а</w:t>
      </w:r>
      <w:r w:rsidRPr="00BC466D">
        <w:rPr>
          <w:sz w:val="28"/>
          <w:szCs w:val="28"/>
        </w:rPr>
        <w:t>проса цен;</w:t>
      </w:r>
    </w:p>
    <w:p w:rsidR="00C83767" w:rsidRPr="00BC466D" w:rsidRDefault="00C83767" w:rsidP="00D4678E">
      <w:pPr>
        <w:tabs>
          <w:tab w:val="left" w:pos="851"/>
        </w:tabs>
        <w:ind w:firstLine="709"/>
        <w:jc w:val="both"/>
        <w:rPr>
          <w:sz w:val="28"/>
          <w:szCs w:val="28"/>
        </w:rPr>
      </w:pPr>
      <w:r w:rsidRPr="00BC466D">
        <w:rPr>
          <w:sz w:val="28"/>
          <w:szCs w:val="28"/>
        </w:rPr>
        <w:t>9.9.4.</w:t>
      </w:r>
      <w:r w:rsidR="007262CF" w:rsidRPr="00BC466D">
        <w:rPr>
          <w:sz w:val="28"/>
          <w:szCs w:val="28"/>
        </w:rPr>
        <w:t>8. </w:t>
      </w:r>
      <w:r w:rsidRPr="00BC466D">
        <w:rPr>
          <w:sz w:val="28"/>
          <w:szCs w:val="28"/>
        </w:rPr>
        <w:t>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w:t>
      </w:r>
      <w:r w:rsidRPr="00BC466D">
        <w:rPr>
          <w:sz w:val="28"/>
          <w:szCs w:val="28"/>
        </w:rPr>
        <w:t>а</w:t>
      </w:r>
      <w:r w:rsidRPr="00BC466D">
        <w:rPr>
          <w:sz w:val="28"/>
          <w:szCs w:val="28"/>
        </w:rPr>
        <w:t>нее других, содержащих такие же предложения;</w:t>
      </w:r>
    </w:p>
    <w:p w:rsidR="00C83767" w:rsidRPr="00BC466D" w:rsidRDefault="00C83767" w:rsidP="00D4678E">
      <w:pPr>
        <w:tabs>
          <w:tab w:val="left" w:pos="851"/>
        </w:tabs>
        <w:ind w:firstLine="709"/>
        <w:jc w:val="both"/>
        <w:rPr>
          <w:sz w:val="28"/>
          <w:szCs w:val="28"/>
        </w:rPr>
      </w:pPr>
      <w:r w:rsidRPr="00BC466D">
        <w:rPr>
          <w:sz w:val="28"/>
          <w:szCs w:val="28"/>
        </w:rPr>
        <w:t>9.9.4.</w:t>
      </w:r>
      <w:r w:rsidR="007262CF" w:rsidRPr="00BC466D">
        <w:rPr>
          <w:sz w:val="28"/>
          <w:szCs w:val="28"/>
        </w:rPr>
        <w:t>9. </w:t>
      </w:r>
      <w:r w:rsidRPr="00BC466D">
        <w:rPr>
          <w:sz w:val="28"/>
          <w:szCs w:val="28"/>
        </w:rPr>
        <w:t>Протокол оценки заявок подписывается присутствующими членами зак</w:t>
      </w:r>
      <w:r w:rsidRPr="00BC466D">
        <w:rPr>
          <w:sz w:val="28"/>
          <w:szCs w:val="28"/>
        </w:rPr>
        <w:t>у</w:t>
      </w:r>
      <w:r w:rsidRPr="00BC466D">
        <w:rPr>
          <w:sz w:val="28"/>
          <w:szCs w:val="28"/>
        </w:rPr>
        <w:t>почной комиссии в день проведения оценки заявок;</w:t>
      </w:r>
    </w:p>
    <w:p w:rsidR="00C83767" w:rsidRPr="00BC466D" w:rsidRDefault="00C83767" w:rsidP="00D4678E">
      <w:pPr>
        <w:tabs>
          <w:tab w:val="left" w:pos="851"/>
        </w:tabs>
        <w:ind w:firstLine="709"/>
        <w:jc w:val="both"/>
        <w:rPr>
          <w:sz w:val="28"/>
          <w:szCs w:val="28"/>
        </w:rPr>
      </w:pPr>
      <w:r w:rsidRPr="00BC466D">
        <w:rPr>
          <w:sz w:val="28"/>
          <w:szCs w:val="28"/>
        </w:rPr>
        <w:t>9.9.4.1</w:t>
      </w:r>
      <w:r w:rsidR="007262CF" w:rsidRPr="00BC466D">
        <w:rPr>
          <w:sz w:val="28"/>
          <w:szCs w:val="28"/>
        </w:rPr>
        <w:t>0. </w:t>
      </w:r>
      <w:r w:rsidRPr="00BC466D">
        <w:rPr>
          <w:sz w:val="28"/>
          <w:szCs w:val="28"/>
        </w:rPr>
        <w:t>Подписанный присутствующими членами комиссии протокол оценки за</w:t>
      </w:r>
      <w:r w:rsidRPr="00BC466D">
        <w:rPr>
          <w:sz w:val="28"/>
          <w:szCs w:val="28"/>
        </w:rPr>
        <w:t>я</w:t>
      </w:r>
      <w:r w:rsidRPr="00BC466D">
        <w:rPr>
          <w:sz w:val="28"/>
          <w:szCs w:val="28"/>
        </w:rPr>
        <w:t>вок размещается в ЕИС в течение 3 дней со дня его подписания.</w:t>
      </w:r>
    </w:p>
    <w:p w:rsidR="00C83767" w:rsidRPr="00BC466D" w:rsidRDefault="00C83767" w:rsidP="00D4678E">
      <w:pPr>
        <w:tabs>
          <w:tab w:val="left" w:pos="851"/>
        </w:tabs>
        <w:ind w:firstLine="709"/>
        <w:jc w:val="both"/>
        <w:rPr>
          <w:sz w:val="28"/>
          <w:szCs w:val="28"/>
        </w:rPr>
      </w:pPr>
      <w:r w:rsidRPr="00BC466D">
        <w:rPr>
          <w:sz w:val="28"/>
          <w:szCs w:val="28"/>
        </w:rPr>
        <w:t>В случае если на участие в запросе цен не было подано ни одной заявки, закупо</w:t>
      </w:r>
      <w:r w:rsidRPr="00BC466D">
        <w:rPr>
          <w:sz w:val="28"/>
          <w:szCs w:val="28"/>
        </w:rPr>
        <w:t>ч</w:t>
      </w:r>
      <w:r w:rsidRPr="00BC466D">
        <w:rPr>
          <w:sz w:val="28"/>
          <w:szCs w:val="28"/>
        </w:rPr>
        <w:t>ная комиссия в лице всех присутствующих членов закупочной комиссии вместо проток</w:t>
      </w:r>
      <w:r w:rsidRPr="00BC466D">
        <w:rPr>
          <w:sz w:val="28"/>
          <w:szCs w:val="28"/>
        </w:rPr>
        <w:t>о</w:t>
      </w:r>
      <w:r w:rsidRPr="00BC466D">
        <w:rPr>
          <w:sz w:val="28"/>
          <w:szCs w:val="28"/>
        </w:rPr>
        <w:t>ла вскрытия конвертов оформляет в день вскрытия конвертов протокол признания запроса цен несостоявшимся, в котором указываются следующие сведения:</w:t>
      </w:r>
    </w:p>
    <w:p w:rsidR="00C83767" w:rsidRPr="00BC466D" w:rsidRDefault="00C83767" w:rsidP="00D4678E">
      <w:pPr>
        <w:tabs>
          <w:tab w:val="left" w:pos="851"/>
        </w:tabs>
        <w:ind w:firstLine="709"/>
        <w:jc w:val="both"/>
        <w:rPr>
          <w:sz w:val="28"/>
          <w:szCs w:val="28"/>
        </w:rPr>
      </w:pPr>
      <w:r w:rsidRPr="00BC466D">
        <w:rPr>
          <w:sz w:val="28"/>
          <w:szCs w:val="28"/>
        </w:rPr>
        <w:t>дата подписания протокола;</w:t>
      </w:r>
    </w:p>
    <w:p w:rsidR="00C83767" w:rsidRPr="00BC466D" w:rsidRDefault="00C83767" w:rsidP="00D4678E">
      <w:pPr>
        <w:tabs>
          <w:tab w:val="left" w:pos="851"/>
        </w:tabs>
        <w:ind w:firstLine="709"/>
        <w:jc w:val="both"/>
        <w:rPr>
          <w:sz w:val="28"/>
          <w:szCs w:val="28"/>
        </w:rPr>
      </w:pPr>
      <w:r w:rsidRPr="00BC466D">
        <w:rPr>
          <w:sz w:val="28"/>
          <w:szCs w:val="28"/>
        </w:rPr>
        <w:t>указание на отсутствие поданных на участие в запросе цен заявок;</w:t>
      </w:r>
    </w:p>
    <w:p w:rsidR="00C83767" w:rsidRPr="00BC466D" w:rsidRDefault="00C83767" w:rsidP="00D4678E">
      <w:pPr>
        <w:tabs>
          <w:tab w:val="left" w:pos="851"/>
        </w:tabs>
        <w:ind w:firstLine="709"/>
        <w:jc w:val="both"/>
        <w:rPr>
          <w:sz w:val="28"/>
          <w:szCs w:val="28"/>
        </w:rPr>
      </w:pPr>
      <w:r w:rsidRPr="00BC466D">
        <w:rPr>
          <w:sz w:val="28"/>
          <w:szCs w:val="28"/>
        </w:rPr>
        <w:t>указание структурной единицы Положения, на основани</w:t>
      </w:r>
      <w:r w:rsidR="0039287A">
        <w:rPr>
          <w:sz w:val="28"/>
          <w:szCs w:val="28"/>
        </w:rPr>
        <w:t>и</w:t>
      </w:r>
      <w:r w:rsidRPr="00BC466D">
        <w:rPr>
          <w:sz w:val="28"/>
          <w:szCs w:val="28"/>
        </w:rPr>
        <w:t xml:space="preserve"> которой было принято решение о признании запроса цен несостоявшимся.</w:t>
      </w:r>
    </w:p>
    <w:p w:rsidR="00C83767" w:rsidRPr="00BC466D" w:rsidRDefault="00C83767" w:rsidP="00D4678E">
      <w:pPr>
        <w:tabs>
          <w:tab w:val="left" w:pos="851"/>
        </w:tabs>
        <w:ind w:firstLine="709"/>
        <w:jc w:val="both"/>
        <w:rPr>
          <w:sz w:val="28"/>
          <w:szCs w:val="28"/>
        </w:rPr>
      </w:pPr>
      <w:r w:rsidRPr="00BC466D">
        <w:rPr>
          <w:sz w:val="28"/>
          <w:szCs w:val="28"/>
        </w:rPr>
        <w:t>Протокол призна</w:t>
      </w:r>
      <w:r w:rsidR="0039287A">
        <w:rPr>
          <w:sz w:val="28"/>
          <w:szCs w:val="28"/>
        </w:rPr>
        <w:t>ния запроса цен несостоявшимся,</w:t>
      </w:r>
      <w:r w:rsidRPr="00BC466D">
        <w:rPr>
          <w:sz w:val="28"/>
          <w:szCs w:val="28"/>
        </w:rPr>
        <w:t xml:space="preserve"> в случае его составления,  ра</w:t>
      </w:r>
      <w:r w:rsidRPr="00BC466D">
        <w:rPr>
          <w:sz w:val="28"/>
          <w:szCs w:val="28"/>
        </w:rPr>
        <w:t>з</w:t>
      </w:r>
      <w:r w:rsidRPr="00BC466D">
        <w:rPr>
          <w:sz w:val="28"/>
          <w:szCs w:val="28"/>
        </w:rPr>
        <w:t>мещается в ЕИС в течение 3 дней со дня его подписания.</w:t>
      </w:r>
    </w:p>
    <w:p w:rsidR="00C83767" w:rsidRPr="00BC466D" w:rsidRDefault="00C83767" w:rsidP="00D4678E">
      <w:pPr>
        <w:pStyle w:val="afe"/>
        <w:spacing w:after="0" w:line="240" w:lineRule="auto"/>
        <w:ind w:left="0" w:firstLine="709"/>
        <w:jc w:val="both"/>
        <w:outlineLvl w:val="9"/>
        <w:rPr>
          <w:b w:val="0"/>
          <w:sz w:val="28"/>
          <w:szCs w:val="28"/>
          <w:lang w:val="ru-RU" w:eastAsia="ru-RU"/>
        </w:rPr>
      </w:pPr>
      <w:bookmarkStart w:id="50" w:name="_Toc521582083"/>
      <w:r w:rsidRPr="00BC466D">
        <w:rPr>
          <w:b w:val="0"/>
          <w:sz w:val="28"/>
          <w:szCs w:val="28"/>
          <w:lang w:val="ru-RU" w:eastAsia="ru-RU"/>
        </w:rPr>
        <w:t>9.9.</w:t>
      </w:r>
      <w:r w:rsidR="007262CF" w:rsidRPr="00BC466D">
        <w:rPr>
          <w:b w:val="0"/>
          <w:sz w:val="28"/>
          <w:szCs w:val="28"/>
          <w:lang w:val="ru-RU" w:eastAsia="ru-RU"/>
        </w:rPr>
        <w:t>5. </w:t>
      </w:r>
      <w:r w:rsidRPr="00BC466D">
        <w:rPr>
          <w:b w:val="0"/>
          <w:sz w:val="28"/>
          <w:szCs w:val="28"/>
          <w:lang w:val="ru-RU" w:eastAsia="ru-RU"/>
        </w:rPr>
        <w:t>Заключение договора по итогам проведения запроса цен</w:t>
      </w:r>
      <w:bookmarkEnd w:id="50"/>
      <w:r w:rsidRPr="00BC466D">
        <w:rPr>
          <w:b w:val="0"/>
          <w:sz w:val="28"/>
          <w:szCs w:val="28"/>
          <w:lang w:val="ru-RU" w:eastAsia="ru-RU"/>
        </w:rPr>
        <w:t>:</w:t>
      </w:r>
    </w:p>
    <w:p w:rsidR="00C83767" w:rsidRPr="00BC466D" w:rsidRDefault="00C83767" w:rsidP="00D4678E">
      <w:pPr>
        <w:tabs>
          <w:tab w:val="left" w:pos="851"/>
        </w:tabs>
        <w:ind w:firstLine="709"/>
        <w:jc w:val="both"/>
        <w:rPr>
          <w:sz w:val="28"/>
          <w:szCs w:val="28"/>
        </w:rPr>
      </w:pPr>
      <w:r w:rsidRPr="00BC466D">
        <w:rPr>
          <w:sz w:val="28"/>
          <w:szCs w:val="28"/>
        </w:rPr>
        <w:t>9.9.5.</w:t>
      </w:r>
      <w:r w:rsidR="007262CF" w:rsidRPr="00BC466D">
        <w:rPr>
          <w:sz w:val="28"/>
          <w:szCs w:val="28"/>
        </w:rPr>
        <w:t>1. </w:t>
      </w:r>
      <w:r w:rsidRPr="00BC466D">
        <w:rPr>
          <w:sz w:val="28"/>
          <w:szCs w:val="28"/>
        </w:rPr>
        <w:t>По результатам проведения запроса цен договор заключается в порядке и в сроки, предусмотренные действующим законодательством, д</w:t>
      </w:r>
      <w:r w:rsidRPr="00BC466D">
        <w:rPr>
          <w:sz w:val="28"/>
          <w:szCs w:val="28"/>
        </w:rPr>
        <w:t>о</w:t>
      </w:r>
      <w:r w:rsidRPr="00BC466D">
        <w:rPr>
          <w:sz w:val="28"/>
          <w:szCs w:val="28"/>
        </w:rPr>
        <w:t>кументацией запроса цен и подразделом 13.1 Положения;</w:t>
      </w:r>
    </w:p>
    <w:p w:rsidR="00C83767" w:rsidRPr="00BC466D" w:rsidRDefault="00C83767" w:rsidP="00D4678E">
      <w:pPr>
        <w:tabs>
          <w:tab w:val="left" w:pos="851"/>
        </w:tabs>
        <w:ind w:firstLine="709"/>
        <w:jc w:val="both"/>
        <w:rPr>
          <w:sz w:val="28"/>
          <w:szCs w:val="28"/>
        </w:rPr>
      </w:pPr>
      <w:r w:rsidRPr="00BC466D">
        <w:rPr>
          <w:sz w:val="28"/>
          <w:szCs w:val="28"/>
        </w:rPr>
        <w:t>9.9.5.</w:t>
      </w:r>
      <w:r w:rsidR="007262CF" w:rsidRPr="00BC466D">
        <w:rPr>
          <w:sz w:val="28"/>
          <w:szCs w:val="28"/>
        </w:rPr>
        <w:t>2. </w:t>
      </w:r>
      <w:r w:rsidRPr="00BC466D">
        <w:rPr>
          <w:sz w:val="28"/>
          <w:szCs w:val="28"/>
        </w:rPr>
        <w:t>Заказчик обязан принять решение об отказе от заключения договора с поб</w:t>
      </w:r>
      <w:r w:rsidRPr="00BC466D">
        <w:rPr>
          <w:sz w:val="28"/>
          <w:szCs w:val="28"/>
        </w:rPr>
        <w:t>е</w:t>
      </w:r>
      <w:r w:rsidRPr="00BC466D">
        <w:rPr>
          <w:sz w:val="28"/>
          <w:szCs w:val="28"/>
        </w:rPr>
        <w:t xml:space="preserve">дителем запроса цен или с иным участником запроса цен в случае, если после составления итогового протокола, но до заключения </w:t>
      </w:r>
      <w:r w:rsidR="0039287A">
        <w:rPr>
          <w:sz w:val="28"/>
          <w:szCs w:val="28"/>
        </w:rPr>
        <w:t>договора,</w:t>
      </w:r>
      <w:r w:rsidRPr="00BC466D">
        <w:rPr>
          <w:sz w:val="28"/>
          <w:szCs w:val="28"/>
        </w:rPr>
        <w:t xml:space="preserve"> было выявлено наличие в составе зая</w:t>
      </w:r>
      <w:r w:rsidRPr="00BC466D">
        <w:rPr>
          <w:sz w:val="28"/>
          <w:szCs w:val="28"/>
        </w:rPr>
        <w:t>в</w:t>
      </w:r>
      <w:r w:rsidRPr="00BC466D">
        <w:rPr>
          <w:sz w:val="28"/>
          <w:szCs w:val="28"/>
        </w:rPr>
        <w:t>ки такого участника запроса цен недостоверных сведений, представление которых треб</w:t>
      </w:r>
      <w:r w:rsidRPr="00BC466D">
        <w:rPr>
          <w:sz w:val="28"/>
          <w:szCs w:val="28"/>
        </w:rPr>
        <w:t>о</w:t>
      </w:r>
      <w:r w:rsidRPr="00BC466D">
        <w:rPr>
          <w:sz w:val="28"/>
          <w:szCs w:val="28"/>
        </w:rPr>
        <w:t>валось в соответствии с условиями документации запроса цен;</w:t>
      </w:r>
    </w:p>
    <w:p w:rsidR="00C83767" w:rsidRPr="00BC466D" w:rsidRDefault="00C83767" w:rsidP="00D4678E">
      <w:pPr>
        <w:tabs>
          <w:tab w:val="left" w:pos="851"/>
        </w:tabs>
        <w:ind w:firstLine="709"/>
        <w:jc w:val="both"/>
        <w:rPr>
          <w:sz w:val="28"/>
          <w:szCs w:val="28"/>
        </w:rPr>
      </w:pPr>
      <w:r w:rsidRPr="00BC466D">
        <w:rPr>
          <w:sz w:val="28"/>
          <w:szCs w:val="28"/>
        </w:rPr>
        <w:t>9.9.5.</w:t>
      </w:r>
      <w:r w:rsidR="007262CF" w:rsidRPr="00BC466D">
        <w:rPr>
          <w:sz w:val="28"/>
          <w:szCs w:val="28"/>
        </w:rPr>
        <w:t>3. </w:t>
      </w:r>
      <w:r w:rsidRPr="00BC466D">
        <w:rPr>
          <w:sz w:val="28"/>
          <w:szCs w:val="28"/>
        </w:rPr>
        <w:t>При принятии решения об отказе от заключения договора с участником запроса цен закупочная комиссия в лице всех присутствующих членов закупочной коми</w:t>
      </w:r>
      <w:r w:rsidRPr="00BC466D">
        <w:rPr>
          <w:sz w:val="28"/>
          <w:szCs w:val="28"/>
        </w:rPr>
        <w:t>с</w:t>
      </w:r>
      <w:r w:rsidRPr="00BC466D">
        <w:rPr>
          <w:sz w:val="28"/>
          <w:szCs w:val="28"/>
        </w:rPr>
        <w:t>сии оформляет в день принятия решения и размещает в ЕИС протокол отказа от заключ</w:t>
      </w:r>
      <w:r w:rsidRPr="00BC466D">
        <w:rPr>
          <w:sz w:val="28"/>
          <w:szCs w:val="28"/>
        </w:rPr>
        <w:t>е</w:t>
      </w:r>
      <w:r w:rsidRPr="00BC466D">
        <w:rPr>
          <w:sz w:val="28"/>
          <w:szCs w:val="28"/>
        </w:rPr>
        <w:t>ния договора, в котором указываются следующие сведения:</w:t>
      </w:r>
    </w:p>
    <w:p w:rsidR="00C83767" w:rsidRPr="00BC466D" w:rsidRDefault="00C83767" w:rsidP="00D4678E">
      <w:pPr>
        <w:tabs>
          <w:tab w:val="left" w:pos="851"/>
        </w:tabs>
        <w:ind w:firstLine="709"/>
        <w:jc w:val="both"/>
        <w:rPr>
          <w:sz w:val="28"/>
          <w:szCs w:val="28"/>
        </w:rPr>
      </w:pPr>
      <w:r w:rsidRPr="00BC466D">
        <w:rPr>
          <w:sz w:val="28"/>
          <w:szCs w:val="28"/>
        </w:rPr>
        <w:t>дата подписания протокола;</w:t>
      </w:r>
    </w:p>
    <w:p w:rsidR="00C83767" w:rsidRPr="00BC466D" w:rsidRDefault="00C83767" w:rsidP="00D4678E">
      <w:pPr>
        <w:tabs>
          <w:tab w:val="left" w:pos="851"/>
        </w:tabs>
        <w:ind w:firstLine="709"/>
        <w:jc w:val="both"/>
        <w:rPr>
          <w:sz w:val="28"/>
          <w:szCs w:val="28"/>
        </w:rPr>
      </w:pPr>
      <w:r w:rsidRPr="00BC466D">
        <w:rPr>
          <w:sz w:val="28"/>
          <w:szCs w:val="28"/>
        </w:rPr>
        <w:t>указание на отказ от заключения договора с участником запроса цен, а также ук</w:t>
      </w:r>
      <w:r w:rsidRPr="00BC466D">
        <w:rPr>
          <w:sz w:val="28"/>
          <w:szCs w:val="28"/>
        </w:rPr>
        <w:t>а</w:t>
      </w:r>
      <w:r w:rsidRPr="00BC466D">
        <w:rPr>
          <w:sz w:val="28"/>
          <w:szCs w:val="28"/>
        </w:rPr>
        <w:t>зание подраздела Положения, на основание которого было принято решение об отказе;</w:t>
      </w:r>
    </w:p>
    <w:p w:rsidR="00C83767" w:rsidRPr="00BC466D" w:rsidRDefault="00C83767" w:rsidP="00D4678E">
      <w:pPr>
        <w:tabs>
          <w:tab w:val="left" w:pos="851"/>
        </w:tabs>
        <w:ind w:firstLine="709"/>
        <w:jc w:val="both"/>
        <w:rPr>
          <w:sz w:val="28"/>
          <w:szCs w:val="28"/>
        </w:rPr>
      </w:pPr>
      <w:r w:rsidRPr="00BC466D">
        <w:rPr>
          <w:sz w:val="28"/>
          <w:szCs w:val="28"/>
        </w:rPr>
        <w:t>указание на содержащиеся в заявке участника запроса цен сведения, которые были признаны комиссией недостоверными;</w:t>
      </w:r>
    </w:p>
    <w:p w:rsidR="00C83767" w:rsidRPr="00BC466D" w:rsidRDefault="00C83767" w:rsidP="00D4678E">
      <w:pPr>
        <w:tabs>
          <w:tab w:val="left" w:pos="851"/>
        </w:tabs>
        <w:ind w:firstLine="709"/>
        <w:jc w:val="both"/>
        <w:rPr>
          <w:sz w:val="28"/>
          <w:szCs w:val="28"/>
        </w:rPr>
      </w:pPr>
      <w:r w:rsidRPr="00BC466D">
        <w:rPr>
          <w:sz w:val="28"/>
          <w:szCs w:val="28"/>
        </w:rPr>
        <w:t>иная информация, размещаемая в протоколе отказа от заключения договора по р</w:t>
      </w:r>
      <w:r w:rsidRPr="00BC466D">
        <w:rPr>
          <w:sz w:val="28"/>
          <w:szCs w:val="28"/>
        </w:rPr>
        <w:t>е</w:t>
      </w:r>
      <w:r w:rsidRPr="00BC466D">
        <w:rPr>
          <w:sz w:val="28"/>
          <w:szCs w:val="28"/>
        </w:rPr>
        <w:t>шению заказчика;</w:t>
      </w:r>
    </w:p>
    <w:p w:rsidR="00C83767" w:rsidRPr="00BC466D" w:rsidRDefault="00C83767" w:rsidP="00D4678E">
      <w:pPr>
        <w:tabs>
          <w:tab w:val="left" w:pos="851"/>
        </w:tabs>
        <w:ind w:firstLine="709"/>
        <w:jc w:val="both"/>
        <w:rPr>
          <w:sz w:val="28"/>
          <w:szCs w:val="28"/>
        </w:rPr>
      </w:pPr>
      <w:r w:rsidRPr="00BC466D">
        <w:rPr>
          <w:sz w:val="28"/>
          <w:szCs w:val="28"/>
        </w:rPr>
        <w:t>9.9.5.</w:t>
      </w:r>
      <w:r w:rsidR="007262CF" w:rsidRPr="00BC466D">
        <w:rPr>
          <w:sz w:val="28"/>
          <w:szCs w:val="28"/>
        </w:rPr>
        <w:t>4. </w:t>
      </w:r>
      <w:r w:rsidRPr="00BC466D">
        <w:rPr>
          <w:sz w:val="28"/>
          <w:szCs w:val="28"/>
        </w:rPr>
        <w:t>Стороны заключают договор по результатам проведения запроса цен в б</w:t>
      </w:r>
      <w:r w:rsidRPr="00BC466D">
        <w:rPr>
          <w:sz w:val="28"/>
          <w:szCs w:val="28"/>
        </w:rPr>
        <w:t>у</w:t>
      </w:r>
      <w:r w:rsidRPr="00BC466D">
        <w:rPr>
          <w:sz w:val="28"/>
          <w:szCs w:val="28"/>
        </w:rPr>
        <w:t>мажной форме;</w:t>
      </w:r>
    </w:p>
    <w:p w:rsidR="00C83767" w:rsidRPr="00BC466D" w:rsidRDefault="00C83767" w:rsidP="00D4678E">
      <w:pPr>
        <w:tabs>
          <w:tab w:val="left" w:pos="851"/>
        </w:tabs>
        <w:ind w:firstLine="709"/>
        <w:jc w:val="both"/>
        <w:rPr>
          <w:sz w:val="28"/>
          <w:szCs w:val="28"/>
        </w:rPr>
      </w:pPr>
      <w:r w:rsidRPr="00BC466D">
        <w:rPr>
          <w:sz w:val="28"/>
          <w:szCs w:val="28"/>
        </w:rPr>
        <w:t>9.9.5.</w:t>
      </w:r>
      <w:r w:rsidR="007262CF" w:rsidRPr="00BC466D">
        <w:rPr>
          <w:sz w:val="28"/>
          <w:szCs w:val="28"/>
        </w:rPr>
        <w:t>5. </w:t>
      </w:r>
      <w:r w:rsidRPr="00BC466D">
        <w:rPr>
          <w:sz w:val="28"/>
          <w:szCs w:val="28"/>
        </w:rPr>
        <w:t>Условия договора, заключаемого по результатам проведения запроса цен, формируются путем внесения в проект договора (в частности, в те положения проекта д</w:t>
      </w:r>
      <w:r w:rsidRPr="00BC466D">
        <w:rPr>
          <w:sz w:val="28"/>
          <w:szCs w:val="28"/>
        </w:rPr>
        <w:t>о</w:t>
      </w:r>
      <w:r w:rsidRPr="00BC466D">
        <w:rPr>
          <w:sz w:val="28"/>
          <w:szCs w:val="28"/>
        </w:rPr>
        <w:t>говора, которые не определены заказчиком заранее) условий, предложенных участником закупки, с которым заключается дог</w:t>
      </w:r>
      <w:r w:rsidRPr="00BC466D">
        <w:rPr>
          <w:sz w:val="28"/>
          <w:szCs w:val="28"/>
        </w:rPr>
        <w:t>о</w:t>
      </w:r>
      <w:r w:rsidRPr="00BC466D">
        <w:rPr>
          <w:sz w:val="28"/>
          <w:szCs w:val="28"/>
        </w:rPr>
        <w:t>вор, и сведений об участнике закупки;</w:t>
      </w:r>
    </w:p>
    <w:p w:rsidR="0039287A" w:rsidRDefault="00C83767" w:rsidP="0039287A">
      <w:pPr>
        <w:tabs>
          <w:tab w:val="left" w:pos="851"/>
        </w:tabs>
        <w:ind w:firstLine="709"/>
        <w:jc w:val="both"/>
        <w:rPr>
          <w:sz w:val="28"/>
          <w:szCs w:val="28"/>
        </w:rPr>
      </w:pPr>
      <w:r w:rsidRPr="00BC466D">
        <w:rPr>
          <w:sz w:val="28"/>
          <w:szCs w:val="28"/>
        </w:rPr>
        <w:t>9.9.5.</w:t>
      </w:r>
      <w:r w:rsidR="007262CF" w:rsidRPr="00BC466D">
        <w:rPr>
          <w:sz w:val="28"/>
          <w:szCs w:val="28"/>
        </w:rPr>
        <w:t>6. </w:t>
      </w:r>
      <w:r w:rsidRPr="00BC466D">
        <w:rPr>
          <w:sz w:val="28"/>
          <w:szCs w:val="28"/>
        </w:rPr>
        <w:t>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9.9.5.5 Положения, при условии, что иной порядок формирования цен единиц т</w:t>
      </w:r>
      <w:r w:rsidRPr="00BC466D">
        <w:rPr>
          <w:sz w:val="28"/>
          <w:szCs w:val="28"/>
        </w:rPr>
        <w:t>о</w:t>
      </w:r>
      <w:r w:rsidRPr="00BC466D">
        <w:rPr>
          <w:sz w:val="28"/>
          <w:szCs w:val="28"/>
        </w:rPr>
        <w:t>варов (работ, услуг) был указан в документации запроса цен.</w:t>
      </w:r>
      <w:bookmarkStart w:id="51" w:name="_Toc521582084"/>
    </w:p>
    <w:p w:rsidR="00C83767" w:rsidRPr="0039287A" w:rsidRDefault="00C83767" w:rsidP="0039287A">
      <w:pPr>
        <w:tabs>
          <w:tab w:val="left" w:pos="851"/>
        </w:tabs>
        <w:ind w:firstLine="709"/>
        <w:jc w:val="both"/>
        <w:rPr>
          <w:sz w:val="28"/>
          <w:szCs w:val="28"/>
        </w:rPr>
      </w:pPr>
      <w:r w:rsidRPr="00BC466D">
        <w:rPr>
          <w:b/>
          <w:sz w:val="28"/>
          <w:szCs w:val="28"/>
        </w:rPr>
        <w:t>9.1</w:t>
      </w:r>
      <w:r w:rsidR="007262CF" w:rsidRPr="00BC466D">
        <w:rPr>
          <w:b/>
          <w:sz w:val="28"/>
          <w:szCs w:val="28"/>
        </w:rPr>
        <w:t>0. </w:t>
      </w:r>
      <w:r w:rsidRPr="00BC466D">
        <w:rPr>
          <w:b/>
          <w:sz w:val="28"/>
          <w:szCs w:val="28"/>
        </w:rPr>
        <w:t>Порядок проведения запроса котировок</w:t>
      </w:r>
      <w:bookmarkEnd w:id="51"/>
    </w:p>
    <w:p w:rsidR="00C83767" w:rsidRPr="00BC466D" w:rsidRDefault="00C83767" w:rsidP="00D4678E">
      <w:pPr>
        <w:pStyle w:val="afe"/>
        <w:widowControl w:val="0"/>
        <w:autoSpaceDE w:val="0"/>
        <w:autoSpaceDN w:val="0"/>
        <w:adjustRightInd w:val="0"/>
        <w:spacing w:after="0" w:line="240" w:lineRule="auto"/>
        <w:ind w:left="0" w:firstLine="709"/>
        <w:jc w:val="both"/>
        <w:outlineLvl w:val="9"/>
        <w:rPr>
          <w:b w:val="0"/>
          <w:sz w:val="28"/>
          <w:szCs w:val="28"/>
          <w:lang w:val="ru-RU" w:eastAsia="ru-RU"/>
        </w:rPr>
      </w:pPr>
      <w:bookmarkStart w:id="52" w:name="_Toc521582085"/>
      <w:r w:rsidRPr="00BC466D">
        <w:rPr>
          <w:b w:val="0"/>
          <w:sz w:val="28"/>
          <w:szCs w:val="28"/>
          <w:lang w:val="ru-RU" w:eastAsia="ru-RU"/>
        </w:rPr>
        <w:t>9.10.</w:t>
      </w:r>
      <w:r w:rsidR="007262CF" w:rsidRPr="00BC466D">
        <w:rPr>
          <w:b w:val="0"/>
          <w:sz w:val="28"/>
          <w:szCs w:val="28"/>
          <w:lang w:val="ru-RU" w:eastAsia="ru-RU"/>
        </w:rPr>
        <w:t>1.</w:t>
      </w:r>
      <w:r w:rsidR="007262CF" w:rsidRPr="00BC466D">
        <w:rPr>
          <w:b w:val="0"/>
          <w:sz w:val="28"/>
          <w:szCs w:val="28"/>
          <w:lang w:eastAsia="ru-RU"/>
        </w:rPr>
        <w:t> </w:t>
      </w:r>
      <w:bookmarkEnd w:id="52"/>
      <w:r w:rsidRPr="00BC466D">
        <w:rPr>
          <w:b w:val="0"/>
          <w:sz w:val="28"/>
          <w:szCs w:val="28"/>
          <w:lang w:val="ru-RU" w:eastAsia="ru-RU"/>
        </w:rPr>
        <w:t>Общие положения, отказ от проведения запроса котировок и внесение изменений в извещение о проведении запроса котировок:</w:t>
      </w:r>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9.10.1.</w:t>
      </w:r>
      <w:r w:rsidR="007262CF" w:rsidRPr="00BC466D">
        <w:rPr>
          <w:sz w:val="28"/>
          <w:szCs w:val="28"/>
        </w:rPr>
        <w:t>1. </w:t>
      </w:r>
      <w:r w:rsidRPr="00BC466D">
        <w:rPr>
          <w:sz w:val="28"/>
          <w:szCs w:val="28"/>
        </w:rPr>
        <w:t>Под запросом котировок понимается форма торгов, при которой побед</w:t>
      </w:r>
      <w:r w:rsidRPr="00BC466D">
        <w:rPr>
          <w:sz w:val="28"/>
          <w:szCs w:val="28"/>
        </w:rPr>
        <w:t>и</w:t>
      </w:r>
      <w:r w:rsidRPr="00BC466D">
        <w:rPr>
          <w:sz w:val="28"/>
          <w:szCs w:val="28"/>
        </w:rPr>
        <w:t>телем запроса котировок признается участник закупки, заявка которого соответствует требованиям, установленным в извещении о провед</w:t>
      </w:r>
      <w:r w:rsidRPr="00BC466D">
        <w:rPr>
          <w:sz w:val="28"/>
          <w:szCs w:val="28"/>
        </w:rPr>
        <w:t>е</w:t>
      </w:r>
      <w:r w:rsidRPr="00BC466D">
        <w:rPr>
          <w:sz w:val="28"/>
          <w:szCs w:val="28"/>
        </w:rPr>
        <w:t>нии запроса котировок, и содержит наиболее низкую цену договора.</w:t>
      </w:r>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9.10.1.</w:t>
      </w:r>
      <w:r w:rsidR="007262CF" w:rsidRPr="00BC466D">
        <w:rPr>
          <w:sz w:val="28"/>
          <w:szCs w:val="28"/>
        </w:rPr>
        <w:t>2. </w:t>
      </w:r>
      <w:r w:rsidRPr="00BC466D">
        <w:rPr>
          <w:sz w:val="28"/>
          <w:szCs w:val="28"/>
        </w:rPr>
        <w:t>Документация запроса котировок не разрабатывается;</w:t>
      </w:r>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9.10.1.</w:t>
      </w:r>
      <w:r w:rsidR="007262CF" w:rsidRPr="00BC466D">
        <w:rPr>
          <w:sz w:val="28"/>
          <w:szCs w:val="28"/>
        </w:rPr>
        <w:t>3. </w:t>
      </w:r>
      <w:r w:rsidRPr="00BC466D">
        <w:rPr>
          <w:sz w:val="28"/>
          <w:szCs w:val="28"/>
        </w:rPr>
        <w:t>Извещение запроса котировок, вносимые в него изменения должны быть разработаны и размещены в соответствии с требованиями подраздела 9.2 Положения;</w:t>
      </w:r>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Помимо сведений, указанных в подпункте 9.2.8 Положения, извещение о провед</w:t>
      </w:r>
      <w:r w:rsidRPr="00BC466D">
        <w:rPr>
          <w:sz w:val="28"/>
          <w:szCs w:val="28"/>
        </w:rPr>
        <w:t>е</w:t>
      </w:r>
      <w:r w:rsidRPr="00BC466D">
        <w:rPr>
          <w:sz w:val="28"/>
          <w:szCs w:val="28"/>
        </w:rPr>
        <w:t>нии запроса котировок должно содержать:</w:t>
      </w:r>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критерии оценки заявок и порядок оценки заявок на участие в запросе котировок;</w:t>
      </w:r>
    </w:p>
    <w:p w:rsidR="00C83767"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проект договора, заключаемого по результатам проведения закупки;</w:t>
      </w:r>
    </w:p>
    <w:p w:rsidR="0039287A" w:rsidRPr="00BC466D" w:rsidRDefault="0039287A" w:rsidP="00D4678E">
      <w:pPr>
        <w:widowControl w:val="0"/>
        <w:tabs>
          <w:tab w:val="left" w:pos="851"/>
        </w:tabs>
        <w:autoSpaceDE w:val="0"/>
        <w:autoSpaceDN w:val="0"/>
        <w:adjustRightInd w:val="0"/>
        <w:ind w:firstLine="709"/>
        <w:jc w:val="both"/>
        <w:rPr>
          <w:sz w:val="28"/>
          <w:szCs w:val="28"/>
        </w:rPr>
      </w:pPr>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обоснование начальной (максимальной) цены договора, оформленное с учетом требований раздела 7 Положения;</w:t>
      </w:r>
    </w:p>
    <w:p w:rsidR="00C83767" w:rsidRPr="00BC466D" w:rsidRDefault="00C83767" w:rsidP="00D4678E">
      <w:pPr>
        <w:tabs>
          <w:tab w:val="left" w:pos="851"/>
        </w:tabs>
        <w:ind w:firstLine="709"/>
        <w:jc w:val="both"/>
        <w:rPr>
          <w:sz w:val="28"/>
          <w:szCs w:val="28"/>
        </w:rPr>
      </w:pPr>
      <w:r w:rsidRPr="00BC466D">
        <w:rPr>
          <w:sz w:val="28"/>
          <w:szCs w:val="28"/>
        </w:rPr>
        <w:t>9.10.1.</w:t>
      </w:r>
      <w:r w:rsidR="007262CF" w:rsidRPr="00BC466D">
        <w:rPr>
          <w:sz w:val="28"/>
          <w:szCs w:val="28"/>
        </w:rPr>
        <w:t>4. </w:t>
      </w:r>
      <w:r w:rsidRPr="00BC466D">
        <w:rPr>
          <w:sz w:val="28"/>
          <w:szCs w:val="28"/>
        </w:rPr>
        <w:t>Подача заявок на участие в запросе котировок (далее заявка в настоящем подразделе) осуществляется в соответствии с требованиями, указанными в извещение з</w:t>
      </w:r>
      <w:r w:rsidRPr="00BC466D">
        <w:rPr>
          <w:sz w:val="28"/>
          <w:szCs w:val="28"/>
        </w:rPr>
        <w:t>а</w:t>
      </w:r>
      <w:r w:rsidRPr="00BC466D">
        <w:rPr>
          <w:sz w:val="28"/>
          <w:szCs w:val="28"/>
        </w:rPr>
        <w:t xml:space="preserve">проса котировок, с учетом требований подраздела </w:t>
      </w:r>
      <w:hyperlink w:anchor="_Порядок_подачи_заявки" w:history="1">
        <w:r w:rsidRPr="00BC466D">
          <w:rPr>
            <w:sz w:val="28"/>
            <w:szCs w:val="28"/>
          </w:rPr>
          <w:t>9.4</w:t>
        </w:r>
      </w:hyperlink>
      <w:r w:rsidRPr="00BC466D">
        <w:rPr>
          <w:sz w:val="28"/>
          <w:szCs w:val="28"/>
        </w:rPr>
        <w:t xml:space="preserve"> Положения;</w:t>
      </w:r>
    </w:p>
    <w:p w:rsidR="00C83767" w:rsidRPr="00BC466D" w:rsidRDefault="00C83767" w:rsidP="00D4678E">
      <w:pPr>
        <w:tabs>
          <w:tab w:val="left" w:pos="851"/>
        </w:tabs>
        <w:ind w:firstLine="709"/>
        <w:jc w:val="both"/>
        <w:rPr>
          <w:sz w:val="28"/>
          <w:szCs w:val="28"/>
        </w:rPr>
      </w:pPr>
      <w:r w:rsidRPr="00BC466D">
        <w:rPr>
          <w:sz w:val="28"/>
          <w:szCs w:val="28"/>
        </w:rPr>
        <w:t>9.10.1.</w:t>
      </w:r>
      <w:r w:rsidR="007262CF" w:rsidRPr="00BC466D">
        <w:rPr>
          <w:sz w:val="28"/>
          <w:szCs w:val="28"/>
        </w:rPr>
        <w:t>5. </w:t>
      </w:r>
      <w:r w:rsidRPr="00BC466D">
        <w:rPr>
          <w:sz w:val="28"/>
          <w:szCs w:val="28"/>
        </w:rPr>
        <w:t>Заказчик вправе отказаться от проведения запроса котировок в любое вр</w:t>
      </w:r>
      <w:r w:rsidRPr="00BC466D">
        <w:rPr>
          <w:sz w:val="28"/>
          <w:szCs w:val="28"/>
        </w:rPr>
        <w:t>е</w:t>
      </w:r>
      <w:r w:rsidRPr="00BC466D">
        <w:rPr>
          <w:sz w:val="28"/>
          <w:szCs w:val="28"/>
        </w:rPr>
        <w:t>мя вплоть до даты и времени окончания срока подачи заявок;</w:t>
      </w:r>
    </w:p>
    <w:p w:rsidR="00C83767" w:rsidRPr="00BC466D" w:rsidRDefault="00C83767" w:rsidP="00D4678E">
      <w:pPr>
        <w:tabs>
          <w:tab w:val="left" w:pos="851"/>
        </w:tabs>
        <w:ind w:firstLine="709"/>
        <w:jc w:val="both"/>
        <w:rPr>
          <w:sz w:val="28"/>
          <w:szCs w:val="28"/>
        </w:rPr>
      </w:pPr>
      <w:r w:rsidRPr="00BC466D">
        <w:rPr>
          <w:sz w:val="28"/>
          <w:szCs w:val="28"/>
        </w:rPr>
        <w:t>9.10.1.</w:t>
      </w:r>
      <w:r w:rsidR="007262CF" w:rsidRPr="00BC466D">
        <w:rPr>
          <w:sz w:val="28"/>
          <w:szCs w:val="28"/>
        </w:rPr>
        <w:t>6. </w:t>
      </w:r>
      <w:r w:rsidRPr="00BC466D">
        <w:rPr>
          <w:sz w:val="28"/>
          <w:szCs w:val="28"/>
        </w:rPr>
        <w:t>При отказе от проведения запроса котировок заказчик обязан составить извещение об отмене проведения запроса котировок с обязательным указанием даты и времени принятия решения об отмене проведения запроса котировок, причин принятия такого решения. Извещение об отмене проведения запроса котировок размещается зака</w:t>
      </w:r>
      <w:r w:rsidRPr="00BC466D">
        <w:rPr>
          <w:sz w:val="28"/>
          <w:szCs w:val="28"/>
        </w:rPr>
        <w:t>з</w:t>
      </w:r>
      <w:r w:rsidRPr="00BC466D">
        <w:rPr>
          <w:sz w:val="28"/>
          <w:szCs w:val="28"/>
        </w:rPr>
        <w:t>чиком в ЕИС одновременно с принятием такого решения (переводом закупки в статус о</w:t>
      </w:r>
      <w:r w:rsidRPr="00BC466D">
        <w:rPr>
          <w:sz w:val="28"/>
          <w:szCs w:val="28"/>
        </w:rPr>
        <w:t>т</w:t>
      </w:r>
      <w:r w:rsidRPr="00BC466D">
        <w:rPr>
          <w:sz w:val="28"/>
          <w:szCs w:val="28"/>
        </w:rPr>
        <w:t>мененной);</w:t>
      </w:r>
    </w:p>
    <w:p w:rsidR="00C83767" w:rsidRPr="00BC466D" w:rsidRDefault="00C83767" w:rsidP="00D4678E">
      <w:pPr>
        <w:tabs>
          <w:tab w:val="left" w:pos="851"/>
        </w:tabs>
        <w:ind w:firstLine="709"/>
        <w:jc w:val="both"/>
        <w:rPr>
          <w:sz w:val="28"/>
          <w:szCs w:val="28"/>
        </w:rPr>
      </w:pPr>
      <w:r w:rsidRPr="00BC466D">
        <w:rPr>
          <w:sz w:val="28"/>
          <w:szCs w:val="28"/>
        </w:rPr>
        <w:t>9.10.1.</w:t>
      </w:r>
      <w:r w:rsidR="007262CF" w:rsidRPr="00BC466D">
        <w:rPr>
          <w:sz w:val="28"/>
          <w:szCs w:val="28"/>
        </w:rPr>
        <w:t>7. </w:t>
      </w:r>
      <w:r w:rsidRPr="00BC466D">
        <w:rPr>
          <w:sz w:val="28"/>
          <w:szCs w:val="28"/>
        </w:rPr>
        <w:t>Заказчик вправе внести изменения в извещение запроса котировок. Изм</w:t>
      </w:r>
      <w:r w:rsidRPr="00BC466D">
        <w:rPr>
          <w:sz w:val="28"/>
          <w:szCs w:val="28"/>
        </w:rPr>
        <w:t>е</w:t>
      </w:r>
      <w:r w:rsidRPr="00BC466D">
        <w:rPr>
          <w:sz w:val="28"/>
          <w:szCs w:val="28"/>
        </w:rPr>
        <w:t>нения, вносимые в такое извещение, а также измененная редакция извещения размещаются в ЕИС в течение 3 дней со дня принятия реш</w:t>
      </w:r>
      <w:r w:rsidRPr="00BC466D">
        <w:rPr>
          <w:sz w:val="28"/>
          <w:szCs w:val="28"/>
        </w:rPr>
        <w:t>е</w:t>
      </w:r>
      <w:r w:rsidRPr="00BC466D">
        <w:rPr>
          <w:sz w:val="28"/>
          <w:szCs w:val="28"/>
        </w:rPr>
        <w:t>ния о внесении изменений;</w:t>
      </w:r>
    </w:p>
    <w:p w:rsidR="00C83767" w:rsidRPr="00BC466D" w:rsidRDefault="00C83767" w:rsidP="00D4678E">
      <w:pPr>
        <w:tabs>
          <w:tab w:val="left" w:pos="851"/>
        </w:tabs>
        <w:ind w:firstLine="709"/>
        <w:jc w:val="both"/>
        <w:rPr>
          <w:sz w:val="28"/>
          <w:szCs w:val="28"/>
        </w:rPr>
      </w:pPr>
      <w:r w:rsidRPr="00BC466D">
        <w:rPr>
          <w:sz w:val="28"/>
          <w:szCs w:val="28"/>
        </w:rPr>
        <w:t>9.10.1.</w:t>
      </w:r>
      <w:r w:rsidR="007262CF" w:rsidRPr="00BC466D">
        <w:rPr>
          <w:sz w:val="28"/>
          <w:szCs w:val="28"/>
        </w:rPr>
        <w:t>8. </w:t>
      </w:r>
      <w:r w:rsidRPr="00BC466D">
        <w:rPr>
          <w:sz w:val="28"/>
          <w:szCs w:val="28"/>
        </w:rPr>
        <w:t>В случае внесения изменений в извещение запроса котировок, срок подачи заявок на участие в запросе котировок должен быть продлен так, чтобы с даты размещ</w:t>
      </w:r>
      <w:r w:rsidRPr="00BC466D">
        <w:rPr>
          <w:sz w:val="28"/>
          <w:szCs w:val="28"/>
        </w:rPr>
        <w:t>е</w:t>
      </w:r>
      <w:r w:rsidRPr="00BC466D">
        <w:rPr>
          <w:sz w:val="28"/>
          <w:szCs w:val="28"/>
        </w:rPr>
        <w:t>ния в ЕИС внесенных изменений до даты окончания срока подачи заявок оставалось не менее 3 рабочих дней;</w:t>
      </w:r>
    </w:p>
    <w:p w:rsidR="00C83767" w:rsidRPr="00BC466D" w:rsidRDefault="00C83767" w:rsidP="00D4678E">
      <w:pPr>
        <w:tabs>
          <w:tab w:val="left" w:pos="851"/>
        </w:tabs>
        <w:ind w:firstLine="709"/>
        <w:jc w:val="both"/>
        <w:rPr>
          <w:sz w:val="28"/>
          <w:szCs w:val="28"/>
        </w:rPr>
      </w:pPr>
      <w:r w:rsidRPr="00BC466D">
        <w:rPr>
          <w:sz w:val="28"/>
          <w:szCs w:val="28"/>
        </w:rPr>
        <w:t>9.10.1.</w:t>
      </w:r>
      <w:r w:rsidR="007262CF" w:rsidRPr="00BC466D">
        <w:rPr>
          <w:sz w:val="28"/>
          <w:szCs w:val="28"/>
        </w:rPr>
        <w:t>9. </w:t>
      </w:r>
      <w:r w:rsidRPr="00BC466D">
        <w:rPr>
          <w:sz w:val="28"/>
          <w:szCs w:val="28"/>
        </w:rPr>
        <w:t>Запрос котировок состоит из следующих этапов: рассмотрение заявок, оценка заявок. По результатам каждого этапа запроса котировок составляется отдельный протокол, за исключением случаев, предусмотренных Положением. Оценка заявок явл</w:t>
      </w:r>
      <w:r w:rsidRPr="00BC466D">
        <w:rPr>
          <w:sz w:val="28"/>
          <w:szCs w:val="28"/>
        </w:rPr>
        <w:t>я</w:t>
      </w:r>
      <w:r w:rsidRPr="00BC466D">
        <w:rPr>
          <w:sz w:val="28"/>
          <w:szCs w:val="28"/>
        </w:rPr>
        <w:t>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9.10.1.11, а также за исключением случаев признания запроса котировок несостоявшимся;</w:t>
      </w:r>
    </w:p>
    <w:p w:rsidR="00C83767" w:rsidRPr="00BC466D" w:rsidRDefault="00C83767" w:rsidP="00D4678E">
      <w:pPr>
        <w:tabs>
          <w:tab w:val="left" w:pos="851"/>
        </w:tabs>
        <w:ind w:firstLine="709"/>
        <w:jc w:val="both"/>
        <w:rPr>
          <w:sz w:val="28"/>
          <w:szCs w:val="28"/>
        </w:rPr>
      </w:pPr>
      <w:r w:rsidRPr="00BC466D">
        <w:rPr>
          <w:sz w:val="28"/>
          <w:szCs w:val="28"/>
        </w:rPr>
        <w:t>9.10.1.1</w:t>
      </w:r>
      <w:r w:rsidR="007262CF" w:rsidRPr="00BC466D">
        <w:rPr>
          <w:sz w:val="28"/>
          <w:szCs w:val="28"/>
        </w:rPr>
        <w:t>0. </w:t>
      </w:r>
      <w:r w:rsidRPr="00BC466D">
        <w:rPr>
          <w:sz w:val="28"/>
          <w:szCs w:val="28"/>
        </w:rPr>
        <w:t>Подача (прием) заявок, а также заключение договора с победителем запроса котировок (или с участником закупки, с которым заказчиком принято решение з</w:t>
      </w:r>
      <w:r w:rsidRPr="00BC466D">
        <w:rPr>
          <w:sz w:val="28"/>
          <w:szCs w:val="28"/>
        </w:rPr>
        <w:t>а</w:t>
      </w:r>
      <w:r w:rsidRPr="00BC466D">
        <w:rPr>
          <w:sz w:val="28"/>
          <w:szCs w:val="28"/>
        </w:rPr>
        <w:t>ключить договор в соответствии с требованиями Положения) являются процедурами (действиями), осуществление которых необходимо при проведении запроса котировок;</w:t>
      </w:r>
    </w:p>
    <w:p w:rsidR="00C83767" w:rsidRPr="00BC466D" w:rsidRDefault="00C83767" w:rsidP="00D4678E">
      <w:pPr>
        <w:tabs>
          <w:tab w:val="left" w:pos="851"/>
        </w:tabs>
        <w:ind w:firstLine="709"/>
        <w:jc w:val="both"/>
        <w:rPr>
          <w:sz w:val="28"/>
          <w:szCs w:val="28"/>
        </w:rPr>
      </w:pPr>
      <w:r w:rsidRPr="00BC466D">
        <w:rPr>
          <w:sz w:val="28"/>
          <w:szCs w:val="28"/>
        </w:rPr>
        <w:t>9.10.</w:t>
      </w:r>
      <w:r w:rsidR="007262CF" w:rsidRPr="00BC466D">
        <w:rPr>
          <w:sz w:val="28"/>
          <w:szCs w:val="28"/>
        </w:rPr>
        <w:t>2. </w:t>
      </w:r>
      <w:r w:rsidRPr="00BC466D">
        <w:rPr>
          <w:sz w:val="28"/>
          <w:szCs w:val="28"/>
        </w:rPr>
        <w:t>В случае если на участие в запросе котировок не было подано ни одной з</w:t>
      </w:r>
      <w:r w:rsidRPr="00BC466D">
        <w:rPr>
          <w:sz w:val="28"/>
          <w:szCs w:val="28"/>
        </w:rPr>
        <w:t>а</w:t>
      </w:r>
      <w:r w:rsidRPr="00BC466D">
        <w:rPr>
          <w:sz w:val="28"/>
          <w:szCs w:val="28"/>
        </w:rPr>
        <w:t>явки, закупочная комиссия в лице всех присутствующих членов закупочной комиссии оформляет протокол признания запроса котировок несостоявшимся, в котором указыв</w:t>
      </w:r>
      <w:r w:rsidRPr="00BC466D">
        <w:rPr>
          <w:sz w:val="28"/>
          <w:szCs w:val="28"/>
        </w:rPr>
        <w:t>а</w:t>
      </w:r>
      <w:r w:rsidRPr="00BC466D">
        <w:rPr>
          <w:sz w:val="28"/>
          <w:szCs w:val="28"/>
        </w:rPr>
        <w:t>ются следующие сведения:</w:t>
      </w:r>
    </w:p>
    <w:p w:rsidR="00C83767" w:rsidRPr="00BC466D" w:rsidRDefault="00C83767" w:rsidP="00D4678E">
      <w:pPr>
        <w:tabs>
          <w:tab w:val="left" w:pos="851"/>
        </w:tabs>
        <w:ind w:firstLine="709"/>
        <w:jc w:val="both"/>
        <w:rPr>
          <w:sz w:val="28"/>
          <w:szCs w:val="28"/>
        </w:rPr>
      </w:pPr>
      <w:r w:rsidRPr="00BC466D">
        <w:rPr>
          <w:sz w:val="28"/>
          <w:szCs w:val="28"/>
        </w:rPr>
        <w:t>дата подписания протокола;</w:t>
      </w:r>
    </w:p>
    <w:p w:rsidR="00C83767" w:rsidRPr="00BC466D" w:rsidRDefault="00C83767" w:rsidP="00D4678E">
      <w:pPr>
        <w:tabs>
          <w:tab w:val="left" w:pos="851"/>
        </w:tabs>
        <w:ind w:firstLine="709"/>
        <w:jc w:val="both"/>
        <w:rPr>
          <w:sz w:val="28"/>
          <w:szCs w:val="28"/>
        </w:rPr>
      </w:pPr>
      <w:r w:rsidRPr="00BC466D">
        <w:rPr>
          <w:sz w:val="28"/>
          <w:szCs w:val="28"/>
        </w:rPr>
        <w:t>указание на отсутствие поданных на участие в запросе котировок заявок;</w:t>
      </w:r>
    </w:p>
    <w:p w:rsidR="00C83767" w:rsidRPr="00BC466D" w:rsidRDefault="00C83767" w:rsidP="00D4678E">
      <w:pPr>
        <w:tabs>
          <w:tab w:val="left" w:pos="851"/>
        </w:tabs>
        <w:ind w:firstLine="709"/>
        <w:jc w:val="both"/>
        <w:rPr>
          <w:sz w:val="28"/>
          <w:szCs w:val="28"/>
        </w:rPr>
      </w:pPr>
      <w:r w:rsidRPr="00BC466D">
        <w:rPr>
          <w:sz w:val="28"/>
          <w:szCs w:val="28"/>
        </w:rPr>
        <w:t>указание подраздела Положения, на основании которого было принято решение о признании запроса котировок несостоявшимся;</w:t>
      </w:r>
    </w:p>
    <w:p w:rsidR="00C83767" w:rsidRPr="00BC466D" w:rsidRDefault="00C83767" w:rsidP="00D4678E">
      <w:pPr>
        <w:tabs>
          <w:tab w:val="left" w:pos="851"/>
        </w:tabs>
        <w:ind w:firstLine="709"/>
        <w:jc w:val="both"/>
        <w:rPr>
          <w:sz w:val="28"/>
          <w:szCs w:val="28"/>
        </w:rPr>
      </w:pPr>
      <w:r w:rsidRPr="00BC466D">
        <w:rPr>
          <w:sz w:val="28"/>
          <w:szCs w:val="28"/>
        </w:rPr>
        <w:t>иная информация, размещаемая по решению заказчика или предусмотренная П</w:t>
      </w:r>
      <w:r w:rsidRPr="00BC466D">
        <w:rPr>
          <w:sz w:val="28"/>
          <w:szCs w:val="28"/>
        </w:rPr>
        <w:t>о</w:t>
      </w:r>
      <w:r w:rsidRPr="00BC466D">
        <w:rPr>
          <w:sz w:val="28"/>
          <w:szCs w:val="28"/>
        </w:rPr>
        <w:t xml:space="preserve">становлением </w:t>
      </w:r>
      <w:r w:rsidR="007262CF" w:rsidRPr="00BC466D">
        <w:rPr>
          <w:sz w:val="28"/>
          <w:szCs w:val="28"/>
        </w:rPr>
        <w:t>№ </w:t>
      </w:r>
      <w:r w:rsidRPr="00BC466D">
        <w:rPr>
          <w:sz w:val="28"/>
          <w:szCs w:val="28"/>
        </w:rPr>
        <w:t>908;</w:t>
      </w:r>
    </w:p>
    <w:p w:rsidR="00C83767" w:rsidRPr="00BC466D" w:rsidRDefault="00C83767" w:rsidP="00D4678E">
      <w:pPr>
        <w:tabs>
          <w:tab w:val="left" w:pos="851"/>
        </w:tabs>
        <w:ind w:firstLine="709"/>
        <w:jc w:val="both"/>
        <w:rPr>
          <w:sz w:val="28"/>
          <w:szCs w:val="28"/>
        </w:rPr>
      </w:pPr>
      <w:r w:rsidRPr="00BC466D">
        <w:rPr>
          <w:sz w:val="28"/>
          <w:szCs w:val="28"/>
        </w:rPr>
        <w:t>Протокол признания запроса котировок несостоявшимся, в случае его составления, размещается в ЕИС в течение 3 дней со дня его подписания.</w:t>
      </w:r>
    </w:p>
    <w:p w:rsidR="00C83767" w:rsidRPr="00BC466D" w:rsidRDefault="00C83767" w:rsidP="00D4678E">
      <w:pPr>
        <w:pStyle w:val="afe"/>
        <w:spacing w:after="0" w:line="240" w:lineRule="auto"/>
        <w:ind w:left="0" w:firstLine="709"/>
        <w:jc w:val="both"/>
        <w:outlineLvl w:val="9"/>
        <w:rPr>
          <w:b w:val="0"/>
          <w:sz w:val="28"/>
          <w:szCs w:val="28"/>
          <w:lang w:val="ru-RU" w:eastAsia="ru-RU"/>
        </w:rPr>
      </w:pPr>
      <w:bookmarkStart w:id="53" w:name="_Toc521582087"/>
      <w:r w:rsidRPr="00BC466D">
        <w:rPr>
          <w:b w:val="0"/>
          <w:sz w:val="28"/>
          <w:szCs w:val="28"/>
          <w:lang w:val="ru-RU" w:eastAsia="ru-RU"/>
        </w:rPr>
        <w:t>9.10.</w:t>
      </w:r>
      <w:r w:rsidR="007262CF" w:rsidRPr="00BC466D">
        <w:rPr>
          <w:b w:val="0"/>
          <w:sz w:val="28"/>
          <w:szCs w:val="28"/>
          <w:lang w:val="ru-RU" w:eastAsia="ru-RU"/>
        </w:rPr>
        <w:t>3.</w:t>
      </w:r>
      <w:r w:rsidR="007262CF" w:rsidRPr="00BC466D">
        <w:rPr>
          <w:b w:val="0"/>
          <w:sz w:val="28"/>
          <w:szCs w:val="28"/>
          <w:lang w:eastAsia="ru-RU"/>
        </w:rPr>
        <w:t> </w:t>
      </w:r>
      <w:r w:rsidRPr="00BC466D">
        <w:rPr>
          <w:b w:val="0"/>
          <w:sz w:val="28"/>
          <w:szCs w:val="28"/>
          <w:lang w:val="ru-RU" w:eastAsia="ru-RU"/>
        </w:rPr>
        <w:t>Рассмотрение заявок на участие в запросе котировок</w:t>
      </w:r>
      <w:bookmarkEnd w:id="53"/>
      <w:r w:rsidRPr="00BC466D">
        <w:rPr>
          <w:b w:val="0"/>
          <w:sz w:val="28"/>
          <w:szCs w:val="28"/>
          <w:lang w:val="ru-RU" w:eastAsia="ru-RU"/>
        </w:rPr>
        <w:t>:</w:t>
      </w:r>
    </w:p>
    <w:p w:rsidR="00C83767" w:rsidRPr="00BC466D" w:rsidRDefault="00C83767" w:rsidP="0039287A">
      <w:pPr>
        <w:tabs>
          <w:tab w:val="left" w:pos="851"/>
        </w:tabs>
        <w:ind w:firstLine="709"/>
        <w:jc w:val="both"/>
        <w:rPr>
          <w:sz w:val="28"/>
          <w:szCs w:val="28"/>
        </w:rPr>
      </w:pPr>
      <w:r w:rsidRPr="00BC466D">
        <w:rPr>
          <w:sz w:val="28"/>
          <w:szCs w:val="28"/>
        </w:rPr>
        <w:t>9.10.3.</w:t>
      </w:r>
      <w:r w:rsidR="007262CF" w:rsidRPr="00BC466D">
        <w:rPr>
          <w:sz w:val="28"/>
          <w:szCs w:val="28"/>
        </w:rPr>
        <w:t>1. </w:t>
      </w:r>
      <w:r w:rsidRPr="00BC466D">
        <w:rPr>
          <w:sz w:val="28"/>
          <w:szCs w:val="28"/>
        </w:rPr>
        <w:t>Рассмотрение заявок, поданных на участие в запросе котировок (далее</w:t>
      </w:r>
      <w:r w:rsidR="0039287A">
        <w:rPr>
          <w:sz w:val="28"/>
          <w:szCs w:val="28"/>
        </w:rPr>
        <w:t xml:space="preserve"> –</w:t>
      </w:r>
      <w:r w:rsidRPr="00BC466D">
        <w:rPr>
          <w:sz w:val="28"/>
          <w:szCs w:val="28"/>
        </w:rPr>
        <w:t xml:space="preserve"> рассмотрение заявок в настоящем подразделе), осуществляется закупочной комиссией з</w:t>
      </w:r>
      <w:r w:rsidRPr="00BC466D">
        <w:rPr>
          <w:sz w:val="28"/>
          <w:szCs w:val="28"/>
        </w:rPr>
        <w:t>а</w:t>
      </w:r>
      <w:r w:rsidRPr="00BC466D">
        <w:rPr>
          <w:sz w:val="28"/>
          <w:szCs w:val="28"/>
        </w:rPr>
        <w:t>казчика;</w:t>
      </w:r>
    </w:p>
    <w:p w:rsidR="00C83767" w:rsidRPr="00BC466D" w:rsidRDefault="00C83767" w:rsidP="00D4678E">
      <w:pPr>
        <w:tabs>
          <w:tab w:val="left" w:pos="851"/>
        </w:tabs>
        <w:ind w:firstLine="709"/>
        <w:jc w:val="both"/>
        <w:rPr>
          <w:sz w:val="28"/>
          <w:szCs w:val="28"/>
        </w:rPr>
      </w:pPr>
      <w:r w:rsidRPr="00BC466D">
        <w:rPr>
          <w:sz w:val="28"/>
          <w:szCs w:val="28"/>
        </w:rPr>
        <w:t>9.10.3.</w:t>
      </w:r>
      <w:r w:rsidR="007262CF" w:rsidRPr="00BC466D">
        <w:rPr>
          <w:sz w:val="28"/>
          <w:szCs w:val="28"/>
        </w:rPr>
        <w:t>2. </w:t>
      </w:r>
      <w:r w:rsidRPr="00BC466D">
        <w:rPr>
          <w:sz w:val="28"/>
          <w:szCs w:val="28"/>
        </w:rPr>
        <w:t>Срок рассмотрения заявок не может превышать 7 дней с даты окончания приема заявок;</w:t>
      </w:r>
    </w:p>
    <w:p w:rsidR="00C83767" w:rsidRPr="00BC466D" w:rsidRDefault="00C83767" w:rsidP="00D4678E">
      <w:pPr>
        <w:tabs>
          <w:tab w:val="left" w:pos="851"/>
        </w:tabs>
        <w:ind w:firstLine="709"/>
        <w:jc w:val="both"/>
        <w:rPr>
          <w:sz w:val="28"/>
          <w:szCs w:val="28"/>
        </w:rPr>
      </w:pPr>
      <w:r w:rsidRPr="00BC466D">
        <w:rPr>
          <w:sz w:val="28"/>
          <w:szCs w:val="28"/>
        </w:rPr>
        <w:t>9.10.3.</w:t>
      </w:r>
      <w:r w:rsidR="007262CF" w:rsidRPr="00BC466D">
        <w:rPr>
          <w:sz w:val="28"/>
          <w:szCs w:val="28"/>
        </w:rPr>
        <w:t>3. </w:t>
      </w:r>
      <w:r w:rsidRPr="00BC466D">
        <w:rPr>
          <w:sz w:val="28"/>
          <w:szCs w:val="28"/>
        </w:rPr>
        <w:t>В рамках рассмотрения заявок выполняются следующие де</w:t>
      </w:r>
      <w:r w:rsidRPr="00BC466D">
        <w:rPr>
          <w:sz w:val="28"/>
          <w:szCs w:val="28"/>
        </w:rPr>
        <w:t>й</w:t>
      </w:r>
      <w:r w:rsidRPr="00BC466D">
        <w:rPr>
          <w:sz w:val="28"/>
          <w:szCs w:val="28"/>
        </w:rPr>
        <w:t>ствия:</w:t>
      </w:r>
    </w:p>
    <w:p w:rsidR="00C83767" w:rsidRPr="00BC466D" w:rsidRDefault="00C83767" w:rsidP="00D4678E">
      <w:pPr>
        <w:tabs>
          <w:tab w:val="left" w:pos="851"/>
        </w:tabs>
        <w:ind w:firstLine="709"/>
        <w:jc w:val="both"/>
        <w:rPr>
          <w:sz w:val="28"/>
          <w:szCs w:val="28"/>
        </w:rPr>
      </w:pPr>
      <w:r w:rsidRPr="00BC466D">
        <w:rPr>
          <w:sz w:val="28"/>
          <w:szCs w:val="28"/>
        </w:rPr>
        <w:t>проверка состава заявок на соблюдение требований извещения запроса котировок;</w:t>
      </w:r>
    </w:p>
    <w:p w:rsidR="00C83767" w:rsidRPr="00BC466D" w:rsidRDefault="00C83767" w:rsidP="00D4678E">
      <w:pPr>
        <w:tabs>
          <w:tab w:val="left" w:pos="851"/>
        </w:tabs>
        <w:ind w:firstLine="709"/>
        <w:jc w:val="both"/>
        <w:rPr>
          <w:sz w:val="28"/>
          <w:szCs w:val="28"/>
        </w:rPr>
      </w:pPr>
      <w:r w:rsidRPr="00BC466D">
        <w:rPr>
          <w:sz w:val="28"/>
          <w:szCs w:val="28"/>
        </w:rPr>
        <w:t>проверка участника закупки на соответствие требованиям извещения запроса кот</w:t>
      </w:r>
      <w:r w:rsidRPr="00BC466D">
        <w:rPr>
          <w:sz w:val="28"/>
          <w:szCs w:val="28"/>
        </w:rPr>
        <w:t>и</w:t>
      </w:r>
      <w:r w:rsidRPr="00BC466D">
        <w:rPr>
          <w:sz w:val="28"/>
          <w:szCs w:val="28"/>
        </w:rPr>
        <w:t>ровок;</w:t>
      </w:r>
    </w:p>
    <w:p w:rsidR="00C83767" w:rsidRPr="00BC466D" w:rsidRDefault="00C83767" w:rsidP="00D4678E">
      <w:pPr>
        <w:tabs>
          <w:tab w:val="left" w:pos="851"/>
        </w:tabs>
        <w:ind w:firstLine="709"/>
        <w:jc w:val="both"/>
        <w:rPr>
          <w:sz w:val="28"/>
          <w:szCs w:val="28"/>
        </w:rPr>
      </w:pPr>
      <w:r w:rsidRPr="00BC466D">
        <w:rPr>
          <w:sz w:val="28"/>
          <w:szCs w:val="28"/>
        </w:rPr>
        <w:t>принятие решений о допуске, отказе в допуске (отклонении заявки) к участию по соответствующим основаниям;</w:t>
      </w:r>
    </w:p>
    <w:p w:rsidR="00C83767" w:rsidRPr="00BC466D" w:rsidRDefault="00C83767" w:rsidP="00D4678E">
      <w:pPr>
        <w:tabs>
          <w:tab w:val="left" w:pos="851"/>
        </w:tabs>
        <w:ind w:firstLine="709"/>
        <w:jc w:val="both"/>
        <w:rPr>
          <w:sz w:val="28"/>
          <w:szCs w:val="28"/>
        </w:rPr>
      </w:pPr>
      <w:r w:rsidRPr="00BC466D">
        <w:rPr>
          <w:sz w:val="28"/>
          <w:szCs w:val="28"/>
        </w:rPr>
        <w:t>9.10.3.</w:t>
      </w:r>
      <w:r w:rsidR="007262CF" w:rsidRPr="00BC466D">
        <w:rPr>
          <w:sz w:val="28"/>
          <w:szCs w:val="28"/>
        </w:rPr>
        <w:t>4. </w:t>
      </w:r>
      <w:r w:rsidRPr="00BC466D">
        <w:rPr>
          <w:sz w:val="28"/>
          <w:szCs w:val="28"/>
        </w:rPr>
        <w:t>В целях конкретизации, уточнения сведений, содержащихся в заявке уч</w:t>
      </w:r>
      <w:r w:rsidRPr="00BC466D">
        <w:rPr>
          <w:sz w:val="28"/>
          <w:szCs w:val="28"/>
        </w:rPr>
        <w:t>а</w:t>
      </w:r>
      <w:r w:rsidRPr="00BC466D">
        <w:rPr>
          <w:sz w:val="28"/>
          <w:szCs w:val="28"/>
        </w:rPr>
        <w:t>стника запроса котировок, заказчик, закупочная комиссия имеют право направить в адрес участников запроса котировок запросы на предоставление разъяснений заявки, при усл</w:t>
      </w:r>
      <w:r w:rsidRPr="00BC466D">
        <w:rPr>
          <w:sz w:val="28"/>
          <w:szCs w:val="28"/>
        </w:rPr>
        <w:t>о</w:t>
      </w:r>
      <w:r w:rsidRPr="00BC466D">
        <w:rPr>
          <w:sz w:val="28"/>
          <w:szCs w:val="28"/>
        </w:rPr>
        <w:t>вии, что такие запросы направляются в адрес всех участников запроса котировок, и при условии, что все запросы касаются одних и тех же положений заявок. Направление запр</w:t>
      </w:r>
      <w:r w:rsidRPr="00BC466D">
        <w:rPr>
          <w:sz w:val="28"/>
          <w:szCs w:val="28"/>
        </w:rPr>
        <w:t>о</w:t>
      </w:r>
      <w:r w:rsidRPr="00BC466D">
        <w:rPr>
          <w:sz w:val="28"/>
          <w:szCs w:val="28"/>
        </w:rPr>
        <w:t>са на предоставление разъяснений заявки в адрес только одного участника не допускае</w:t>
      </w:r>
      <w:r w:rsidRPr="00BC466D">
        <w:rPr>
          <w:sz w:val="28"/>
          <w:szCs w:val="28"/>
        </w:rPr>
        <w:t>т</w:t>
      </w:r>
      <w:r w:rsidRPr="00BC466D">
        <w:rPr>
          <w:sz w:val="28"/>
          <w:szCs w:val="28"/>
        </w:rPr>
        <w:t>ся. Не допускается также направление запросов, предмет которых может изменять суть док</w:t>
      </w:r>
      <w:r w:rsidRPr="00BC466D">
        <w:rPr>
          <w:sz w:val="28"/>
          <w:szCs w:val="28"/>
        </w:rPr>
        <w:t>у</w:t>
      </w:r>
      <w:r w:rsidRPr="00BC466D">
        <w:rPr>
          <w:sz w:val="28"/>
          <w:szCs w:val="28"/>
        </w:rPr>
        <w:t>ментов и сведений, содержащихся в заявке;</w:t>
      </w:r>
    </w:p>
    <w:p w:rsidR="00C83767" w:rsidRPr="00BC466D" w:rsidRDefault="00C83767" w:rsidP="00D4678E">
      <w:pPr>
        <w:tabs>
          <w:tab w:val="left" w:pos="851"/>
        </w:tabs>
        <w:ind w:firstLine="709"/>
        <w:jc w:val="both"/>
        <w:rPr>
          <w:sz w:val="28"/>
          <w:szCs w:val="28"/>
        </w:rPr>
      </w:pPr>
      <w:r w:rsidRPr="00BC466D">
        <w:rPr>
          <w:sz w:val="28"/>
          <w:szCs w:val="28"/>
        </w:rPr>
        <w:t>9.10.3.</w:t>
      </w:r>
      <w:r w:rsidR="007262CF" w:rsidRPr="00BC466D">
        <w:rPr>
          <w:sz w:val="28"/>
          <w:szCs w:val="28"/>
        </w:rPr>
        <w:t>5. </w:t>
      </w:r>
      <w:r w:rsidRPr="00BC466D">
        <w:rPr>
          <w:sz w:val="28"/>
          <w:szCs w:val="28"/>
        </w:rPr>
        <w:t>Закупочная комиссия имеет право осуществлять любые иные действия, позволяющие рассмотреть поданные заявки, не указанные в Пол</w:t>
      </w:r>
      <w:r w:rsidRPr="00BC466D">
        <w:rPr>
          <w:sz w:val="28"/>
          <w:szCs w:val="28"/>
        </w:rPr>
        <w:t>о</w:t>
      </w:r>
      <w:r w:rsidRPr="00BC466D">
        <w:rPr>
          <w:sz w:val="28"/>
          <w:szCs w:val="28"/>
        </w:rPr>
        <w:t>жении, при условии, что такие действия не нарушают норм действующего законодательства, а также законных прав и интересов участников закупки;</w:t>
      </w:r>
    </w:p>
    <w:p w:rsidR="00C83767" w:rsidRPr="00BC466D" w:rsidRDefault="00C83767" w:rsidP="00D4678E">
      <w:pPr>
        <w:tabs>
          <w:tab w:val="left" w:pos="851"/>
        </w:tabs>
        <w:ind w:firstLine="709"/>
        <w:jc w:val="both"/>
        <w:rPr>
          <w:sz w:val="28"/>
          <w:szCs w:val="28"/>
        </w:rPr>
      </w:pPr>
      <w:r w:rsidRPr="00BC466D">
        <w:rPr>
          <w:sz w:val="28"/>
          <w:szCs w:val="28"/>
        </w:rPr>
        <w:t>9.10.3.</w:t>
      </w:r>
      <w:r w:rsidR="007262CF" w:rsidRPr="00BC466D">
        <w:rPr>
          <w:sz w:val="28"/>
          <w:szCs w:val="28"/>
        </w:rPr>
        <w:t>6. </w:t>
      </w:r>
      <w:r w:rsidRPr="00BC466D">
        <w:rPr>
          <w:sz w:val="28"/>
          <w:szCs w:val="28"/>
        </w:rPr>
        <w:t>Если заявка участника не соответствует указанным в извещении запроса котировок требованиям, в том числе к участнику закупки, пре</w:t>
      </w:r>
      <w:r w:rsidRPr="00BC466D">
        <w:rPr>
          <w:sz w:val="28"/>
          <w:szCs w:val="28"/>
        </w:rPr>
        <w:t>д</w:t>
      </w:r>
      <w:r w:rsidRPr="00BC466D">
        <w:rPr>
          <w:sz w:val="28"/>
          <w:szCs w:val="28"/>
        </w:rPr>
        <w:t>мету закупки, условиям договора, к оформлению заявки, такая заявка подл</w:t>
      </w:r>
      <w:r w:rsidRPr="00BC466D">
        <w:rPr>
          <w:sz w:val="28"/>
          <w:szCs w:val="28"/>
        </w:rPr>
        <w:t>е</w:t>
      </w:r>
      <w:r w:rsidRPr="00BC466D">
        <w:rPr>
          <w:sz w:val="28"/>
          <w:szCs w:val="28"/>
        </w:rPr>
        <w:t>жит отклонению от участия в запросе котировок;</w:t>
      </w:r>
    </w:p>
    <w:p w:rsidR="00C83767" w:rsidRPr="00BC466D" w:rsidRDefault="00C83767" w:rsidP="00D4678E">
      <w:pPr>
        <w:tabs>
          <w:tab w:val="left" w:pos="851"/>
        </w:tabs>
        <w:ind w:firstLine="709"/>
        <w:jc w:val="both"/>
        <w:rPr>
          <w:sz w:val="28"/>
          <w:szCs w:val="28"/>
        </w:rPr>
      </w:pPr>
      <w:r w:rsidRPr="00BC466D">
        <w:rPr>
          <w:sz w:val="28"/>
          <w:szCs w:val="28"/>
        </w:rPr>
        <w:t>9.10.3.</w:t>
      </w:r>
      <w:r w:rsidR="007262CF" w:rsidRPr="00BC466D">
        <w:rPr>
          <w:sz w:val="28"/>
          <w:szCs w:val="28"/>
        </w:rPr>
        <w:t>7. </w:t>
      </w:r>
      <w:r w:rsidRPr="00BC466D">
        <w:rPr>
          <w:sz w:val="28"/>
          <w:szCs w:val="28"/>
        </w:rPr>
        <w:t>Если заказчиком выявлен факт указания в поданной участником закупки заявке недостоверных сведений, такая заявка подлежит отклонению на любом этапе пр</w:t>
      </w:r>
      <w:r w:rsidRPr="00BC466D">
        <w:rPr>
          <w:sz w:val="28"/>
          <w:szCs w:val="28"/>
        </w:rPr>
        <w:t>о</w:t>
      </w:r>
      <w:r w:rsidRPr="00BC466D">
        <w:rPr>
          <w:sz w:val="28"/>
          <w:szCs w:val="28"/>
        </w:rPr>
        <w:t>ведения закупки;</w:t>
      </w:r>
    </w:p>
    <w:p w:rsidR="00C83767" w:rsidRPr="00BC466D" w:rsidRDefault="00C83767" w:rsidP="00D4678E">
      <w:pPr>
        <w:tabs>
          <w:tab w:val="left" w:pos="851"/>
        </w:tabs>
        <w:ind w:firstLine="709"/>
        <w:jc w:val="both"/>
        <w:rPr>
          <w:sz w:val="28"/>
          <w:szCs w:val="28"/>
        </w:rPr>
      </w:pPr>
      <w:r w:rsidRPr="00BC466D">
        <w:rPr>
          <w:sz w:val="28"/>
          <w:szCs w:val="28"/>
        </w:rPr>
        <w:t>9.10.3.</w:t>
      </w:r>
      <w:r w:rsidR="007262CF" w:rsidRPr="00BC466D">
        <w:rPr>
          <w:sz w:val="28"/>
          <w:szCs w:val="28"/>
        </w:rPr>
        <w:t>8. </w:t>
      </w:r>
      <w:r w:rsidRPr="00BC466D">
        <w:rPr>
          <w:sz w:val="28"/>
          <w:szCs w:val="28"/>
        </w:rPr>
        <w:t>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C83767" w:rsidRPr="00BC466D" w:rsidRDefault="00C83767" w:rsidP="00D4678E">
      <w:pPr>
        <w:tabs>
          <w:tab w:val="left" w:pos="851"/>
        </w:tabs>
        <w:ind w:firstLine="709"/>
        <w:jc w:val="both"/>
        <w:rPr>
          <w:sz w:val="28"/>
          <w:szCs w:val="28"/>
        </w:rPr>
      </w:pPr>
      <w:r w:rsidRPr="00BC466D">
        <w:rPr>
          <w:sz w:val="28"/>
          <w:szCs w:val="28"/>
        </w:rPr>
        <w:t>дата подписания протокола;</w:t>
      </w:r>
    </w:p>
    <w:p w:rsidR="00C83767" w:rsidRPr="00BC466D" w:rsidRDefault="00C83767" w:rsidP="00D4678E">
      <w:pPr>
        <w:tabs>
          <w:tab w:val="left" w:pos="851"/>
        </w:tabs>
        <w:ind w:firstLine="709"/>
        <w:jc w:val="both"/>
        <w:rPr>
          <w:sz w:val="28"/>
          <w:szCs w:val="28"/>
        </w:rPr>
      </w:pPr>
      <w:r w:rsidRPr="00BC466D">
        <w:rPr>
          <w:sz w:val="28"/>
          <w:szCs w:val="28"/>
        </w:rPr>
        <w:t>количество поданных на участие в запросе котировок заявок, а также дата и время регистрации каждой заявки;</w:t>
      </w:r>
    </w:p>
    <w:p w:rsidR="00C83767" w:rsidRPr="00BC466D" w:rsidRDefault="00C83767" w:rsidP="00D4678E">
      <w:pPr>
        <w:tabs>
          <w:tab w:val="left" w:pos="851"/>
        </w:tabs>
        <w:ind w:firstLine="709"/>
        <w:jc w:val="both"/>
        <w:rPr>
          <w:sz w:val="28"/>
          <w:szCs w:val="28"/>
        </w:rPr>
      </w:pPr>
      <w:r w:rsidRPr="00BC466D">
        <w:rPr>
          <w:sz w:val="28"/>
          <w:szCs w:val="28"/>
        </w:rPr>
        <w:t>причины, по которым запрос котировок признан несостоявшимся, в случае призн</w:t>
      </w:r>
      <w:r w:rsidRPr="00BC466D">
        <w:rPr>
          <w:sz w:val="28"/>
          <w:szCs w:val="28"/>
        </w:rPr>
        <w:t>а</w:t>
      </w:r>
      <w:r w:rsidRPr="00BC466D">
        <w:rPr>
          <w:sz w:val="28"/>
          <w:szCs w:val="28"/>
        </w:rPr>
        <w:t>ния его таковым, с указанием подраздела Положения, на основании которого было прин</w:t>
      </w:r>
      <w:r w:rsidRPr="00BC466D">
        <w:rPr>
          <w:sz w:val="28"/>
          <w:szCs w:val="28"/>
        </w:rPr>
        <w:t>я</w:t>
      </w:r>
      <w:r w:rsidRPr="00BC466D">
        <w:rPr>
          <w:sz w:val="28"/>
          <w:szCs w:val="28"/>
        </w:rPr>
        <w:t>то решение о признании запроса котировок несостоявшимся;</w:t>
      </w:r>
    </w:p>
    <w:p w:rsidR="00C83767" w:rsidRPr="00BC466D" w:rsidRDefault="00C83767" w:rsidP="00D4678E">
      <w:pPr>
        <w:tabs>
          <w:tab w:val="left" w:pos="851"/>
        </w:tabs>
        <w:ind w:firstLine="709"/>
        <w:jc w:val="both"/>
        <w:rPr>
          <w:sz w:val="28"/>
          <w:szCs w:val="28"/>
        </w:rPr>
      </w:pPr>
      <w:r w:rsidRPr="00BC466D">
        <w:rPr>
          <w:sz w:val="28"/>
          <w:szCs w:val="28"/>
        </w:rPr>
        <w:t>наименование каждого участника запроса котировок, подавшего заявку на участие в запросе котировок;</w:t>
      </w:r>
    </w:p>
    <w:p w:rsidR="00C83767" w:rsidRPr="00BC466D" w:rsidRDefault="00C83767" w:rsidP="00D4678E">
      <w:pPr>
        <w:tabs>
          <w:tab w:val="left" w:pos="851"/>
        </w:tabs>
        <w:ind w:firstLine="709"/>
        <w:jc w:val="both"/>
        <w:rPr>
          <w:sz w:val="28"/>
          <w:szCs w:val="28"/>
        </w:rPr>
      </w:pPr>
      <w:r w:rsidRPr="00BC466D">
        <w:rPr>
          <w:sz w:val="28"/>
          <w:szCs w:val="28"/>
        </w:rPr>
        <w:t>результаты рассмотрения заявок на участие в запросе котировок, в том числе с ук</w:t>
      </w:r>
      <w:r w:rsidRPr="00BC466D">
        <w:rPr>
          <w:sz w:val="28"/>
          <w:szCs w:val="28"/>
        </w:rPr>
        <w:t>а</w:t>
      </w:r>
      <w:r w:rsidRPr="00BC466D">
        <w:rPr>
          <w:sz w:val="28"/>
          <w:szCs w:val="28"/>
        </w:rPr>
        <w:t>занием:</w:t>
      </w:r>
    </w:p>
    <w:p w:rsidR="00C83767" w:rsidRPr="00BC466D" w:rsidRDefault="00C83767" w:rsidP="00D4678E">
      <w:pPr>
        <w:tabs>
          <w:tab w:val="left" w:pos="851"/>
        </w:tabs>
        <w:ind w:firstLine="709"/>
        <w:jc w:val="both"/>
        <w:rPr>
          <w:sz w:val="28"/>
          <w:szCs w:val="28"/>
        </w:rPr>
      </w:pPr>
      <w:r w:rsidRPr="00BC466D">
        <w:rPr>
          <w:sz w:val="28"/>
          <w:szCs w:val="28"/>
        </w:rPr>
        <w:t>количества заявок на участие в запросе котировок, которые были отклонены по р</w:t>
      </w:r>
      <w:r w:rsidRPr="00BC466D">
        <w:rPr>
          <w:sz w:val="28"/>
          <w:szCs w:val="28"/>
        </w:rPr>
        <w:t>е</w:t>
      </w:r>
      <w:r w:rsidRPr="00BC466D">
        <w:rPr>
          <w:sz w:val="28"/>
          <w:szCs w:val="28"/>
        </w:rPr>
        <w:t>зультатам рассмотрения заявок;</w:t>
      </w:r>
    </w:p>
    <w:p w:rsidR="00C83767" w:rsidRPr="00BC466D" w:rsidRDefault="00C83767" w:rsidP="00D4678E">
      <w:pPr>
        <w:tabs>
          <w:tab w:val="left" w:pos="851"/>
        </w:tabs>
        <w:ind w:firstLine="709"/>
        <w:jc w:val="both"/>
        <w:rPr>
          <w:sz w:val="28"/>
          <w:szCs w:val="28"/>
        </w:rPr>
      </w:pPr>
      <w:r w:rsidRPr="00BC466D">
        <w:rPr>
          <w:sz w:val="28"/>
          <w:szCs w:val="28"/>
        </w:rPr>
        <w:t>основания отклонения каждой заявки на участие в запросе котировок, которая была отклонена, с указанием положений извещения запроса котировок, которым не соответс</w:t>
      </w:r>
      <w:r w:rsidRPr="00BC466D">
        <w:rPr>
          <w:sz w:val="28"/>
          <w:szCs w:val="28"/>
        </w:rPr>
        <w:t>т</w:t>
      </w:r>
      <w:r w:rsidRPr="00BC466D">
        <w:rPr>
          <w:sz w:val="28"/>
          <w:szCs w:val="28"/>
        </w:rPr>
        <w:t>вует такая заявка;</w:t>
      </w:r>
    </w:p>
    <w:p w:rsidR="00C83767" w:rsidRPr="00BC466D" w:rsidRDefault="00C83767" w:rsidP="00D4678E">
      <w:pPr>
        <w:tabs>
          <w:tab w:val="left" w:pos="851"/>
        </w:tabs>
        <w:ind w:firstLine="709"/>
        <w:jc w:val="both"/>
        <w:rPr>
          <w:sz w:val="28"/>
          <w:szCs w:val="28"/>
        </w:rPr>
      </w:pPr>
      <w:r w:rsidRPr="00BC466D">
        <w:rPr>
          <w:sz w:val="28"/>
          <w:szCs w:val="28"/>
        </w:rPr>
        <w:t>иная информация, размещаемая в протоколе рассмотрения заявок по решению з</w:t>
      </w:r>
      <w:r w:rsidRPr="00BC466D">
        <w:rPr>
          <w:sz w:val="28"/>
          <w:szCs w:val="28"/>
        </w:rPr>
        <w:t>а</w:t>
      </w:r>
      <w:r w:rsidRPr="00BC466D">
        <w:rPr>
          <w:sz w:val="28"/>
          <w:szCs w:val="28"/>
        </w:rPr>
        <w:t xml:space="preserve">казчика или предусмотренная Постановлением </w:t>
      </w:r>
      <w:r w:rsidR="007262CF" w:rsidRPr="00BC466D">
        <w:rPr>
          <w:sz w:val="28"/>
          <w:szCs w:val="28"/>
        </w:rPr>
        <w:t>№ </w:t>
      </w:r>
      <w:r w:rsidRPr="00BC466D">
        <w:rPr>
          <w:sz w:val="28"/>
          <w:szCs w:val="28"/>
        </w:rPr>
        <w:t>908;</w:t>
      </w:r>
    </w:p>
    <w:p w:rsidR="00C83767" w:rsidRPr="00BC466D" w:rsidRDefault="00C83767" w:rsidP="00D4678E">
      <w:pPr>
        <w:tabs>
          <w:tab w:val="left" w:pos="851"/>
        </w:tabs>
        <w:ind w:firstLine="709"/>
        <w:jc w:val="both"/>
        <w:rPr>
          <w:sz w:val="28"/>
          <w:szCs w:val="28"/>
        </w:rPr>
      </w:pPr>
      <w:r w:rsidRPr="00BC466D">
        <w:rPr>
          <w:sz w:val="28"/>
          <w:szCs w:val="28"/>
        </w:rPr>
        <w:t>9.10.3.</w:t>
      </w:r>
      <w:r w:rsidR="007262CF" w:rsidRPr="00BC466D">
        <w:rPr>
          <w:sz w:val="28"/>
          <w:szCs w:val="28"/>
        </w:rPr>
        <w:t>9. </w:t>
      </w:r>
      <w:r w:rsidRPr="00BC466D">
        <w:rPr>
          <w:sz w:val="28"/>
          <w:szCs w:val="28"/>
        </w:rPr>
        <w:t>Протокол рассмотрения заявок подписывается присутствующими членами з</w:t>
      </w:r>
      <w:r w:rsidRPr="00BC466D">
        <w:rPr>
          <w:sz w:val="28"/>
          <w:szCs w:val="28"/>
        </w:rPr>
        <w:t>а</w:t>
      </w:r>
      <w:r w:rsidRPr="00BC466D">
        <w:rPr>
          <w:sz w:val="28"/>
          <w:szCs w:val="28"/>
        </w:rPr>
        <w:t>купочной комиссии в день рассмотрения заявок;</w:t>
      </w:r>
    </w:p>
    <w:p w:rsidR="00C83767" w:rsidRPr="00BC466D" w:rsidRDefault="00C83767" w:rsidP="00D4678E">
      <w:pPr>
        <w:tabs>
          <w:tab w:val="left" w:pos="851"/>
        </w:tabs>
        <w:ind w:firstLine="709"/>
        <w:jc w:val="both"/>
        <w:rPr>
          <w:sz w:val="28"/>
          <w:szCs w:val="28"/>
        </w:rPr>
      </w:pPr>
      <w:r w:rsidRPr="00BC466D">
        <w:rPr>
          <w:sz w:val="28"/>
          <w:szCs w:val="28"/>
        </w:rPr>
        <w:t>9.10.3.1</w:t>
      </w:r>
      <w:r w:rsidR="007262CF" w:rsidRPr="00BC466D">
        <w:rPr>
          <w:sz w:val="28"/>
          <w:szCs w:val="28"/>
        </w:rPr>
        <w:t>0. </w:t>
      </w:r>
      <w:r w:rsidRPr="00BC466D">
        <w:rPr>
          <w:sz w:val="28"/>
          <w:szCs w:val="28"/>
        </w:rPr>
        <w:t>Подписанный присутствующими членами закупочной комиссии прот</w:t>
      </w:r>
      <w:r w:rsidRPr="00BC466D">
        <w:rPr>
          <w:sz w:val="28"/>
          <w:szCs w:val="28"/>
        </w:rPr>
        <w:t>о</w:t>
      </w:r>
      <w:r w:rsidRPr="00BC466D">
        <w:rPr>
          <w:sz w:val="28"/>
          <w:szCs w:val="28"/>
        </w:rPr>
        <w:t xml:space="preserve">кол рассмотрения заявок размещается в ЕИС в течение </w:t>
      </w:r>
      <w:r w:rsidR="0039287A">
        <w:rPr>
          <w:sz w:val="28"/>
          <w:szCs w:val="28"/>
        </w:rPr>
        <w:br/>
      </w:r>
      <w:r w:rsidRPr="00BC466D">
        <w:rPr>
          <w:sz w:val="28"/>
          <w:szCs w:val="28"/>
        </w:rPr>
        <w:t>3 дней со дня его подписания;</w:t>
      </w:r>
    </w:p>
    <w:p w:rsidR="00C83767" w:rsidRPr="00BC466D" w:rsidRDefault="00C83767" w:rsidP="00D4678E">
      <w:pPr>
        <w:ind w:firstLine="709"/>
        <w:jc w:val="both"/>
        <w:rPr>
          <w:sz w:val="28"/>
          <w:szCs w:val="28"/>
        </w:rPr>
      </w:pPr>
      <w:r w:rsidRPr="00BC466D">
        <w:rPr>
          <w:sz w:val="28"/>
          <w:szCs w:val="28"/>
        </w:rPr>
        <w:t>9.10.3.1</w:t>
      </w:r>
      <w:r w:rsidR="007262CF" w:rsidRPr="00BC466D">
        <w:rPr>
          <w:sz w:val="28"/>
          <w:szCs w:val="28"/>
        </w:rPr>
        <w:t>1. </w:t>
      </w:r>
      <w:r w:rsidRPr="00BC466D">
        <w:rPr>
          <w:sz w:val="28"/>
          <w:szCs w:val="28"/>
        </w:rPr>
        <w:t>Факт наличия только одной заявки, соответствующей требованиям извещения запроса котировок, или факт наличия единственной п</w:t>
      </w:r>
      <w:r w:rsidRPr="00BC466D">
        <w:rPr>
          <w:sz w:val="28"/>
          <w:szCs w:val="28"/>
        </w:rPr>
        <w:t>о</w:t>
      </w:r>
      <w:r w:rsidRPr="00BC466D">
        <w:rPr>
          <w:sz w:val="28"/>
          <w:szCs w:val="28"/>
        </w:rPr>
        <w:t>данной заявки не влияет ни на наименование протокола рассмотрения заявок, ни на требования к его содержанию.</w:t>
      </w:r>
    </w:p>
    <w:p w:rsidR="00C83767" w:rsidRPr="00BC466D" w:rsidRDefault="00C83767" w:rsidP="00D4678E">
      <w:pPr>
        <w:pStyle w:val="afe"/>
        <w:spacing w:after="0" w:line="240" w:lineRule="auto"/>
        <w:ind w:left="0" w:firstLine="709"/>
        <w:jc w:val="both"/>
        <w:outlineLvl w:val="9"/>
        <w:rPr>
          <w:b w:val="0"/>
          <w:sz w:val="28"/>
          <w:szCs w:val="28"/>
          <w:lang w:val="ru-RU" w:eastAsia="ru-RU"/>
        </w:rPr>
      </w:pPr>
      <w:bookmarkStart w:id="54" w:name="_Toc521582088"/>
      <w:r w:rsidRPr="00BC466D">
        <w:rPr>
          <w:b w:val="0"/>
          <w:sz w:val="28"/>
          <w:szCs w:val="28"/>
          <w:lang w:val="ru-RU" w:eastAsia="ru-RU"/>
        </w:rPr>
        <w:t>9.10.</w:t>
      </w:r>
      <w:r w:rsidR="007262CF" w:rsidRPr="00BC466D">
        <w:rPr>
          <w:b w:val="0"/>
          <w:sz w:val="28"/>
          <w:szCs w:val="28"/>
          <w:lang w:val="ru-RU" w:eastAsia="ru-RU"/>
        </w:rPr>
        <w:t>4.</w:t>
      </w:r>
      <w:r w:rsidR="007262CF" w:rsidRPr="00BC466D">
        <w:rPr>
          <w:b w:val="0"/>
          <w:sz w:val="28"/>
          <w:szCs w:val="28"/>
          <w:lang w:eastAsia="ru-RU"/>
        </w:rPr>
        <w:t> </w:t>
      </w:r>
      <w:r w:rsidRPr="00BC466D">
        <w:rPr>
          <w:b w:val="0"/>
          <w:sz w:val="28"/>
          <w:szCs w:val="28"/>
          <w:lang w:val="ru-RU" w:eastAsia="ru-RU"/>
        </w:rPr>
        <w:t>Оценка заявок на участие в запросе котировок</w:t>
      </w:r>
      <w:bookmarkEnd w:id="54"/>
      <w:r w:rsidRPr="00BC466D">
        <w:rPr>
          <w:b w:val="0"/>
          <w:sz w:val="28"/>
          <w:szCs w:val="28"/>
          <w:lang w:val="ru-RU" w:eastAsia="ru-RU"/>
        </w:rPr>
        <w:t>:</w:t>
      </w:r>
    </w:p>
    <w:p w:rsidR="00C83767" w:rsidRPr="00BC466D" w:rsidRDefault="00C83767" w:rsidP="0039287A">
      <w:pPr>
        <w:tabs>
          <w:tab w:val="left" w:pos="851"/>
        </w:tabs>
        <w:ind w:firstLine="709"/>
        <w:jc w:val="both"/>
        <w:rPr>
          <w:sz w:val="28"/>
          <w:szCs w:val="28"/>
        </w:rPr>
      </w:pPr>
      <w:r w:rsidRPr="00BC466D">
        <w:rPr>
          <w:sz w:val="28"/>
          <w:szCs w:val="28"/>
        </w:rPr>
        <w:t>9.10.4.</w:t>
      </w:r>
      <w:r w:rsidR="007262CF" w:rsidRPr="00BC466D">
        <w:rPr>
          <w:sz w:val="28"/>
          <w:szCs w:val="28"/>
        </w:rPr>
        <w:t>1. </w:t>
      </w:r>
      <w:r w:rsidRPr="00BC466D">
        <w:rPr>
          <w:sz w:val="28"/>
          <w:szCs w:val="28"/>
        </w:rPr>
        <w:t xml:space="preserve">Оценка заявок на участие в запросе котировок (далее </w:t>
      </w:r>
      <w:r w:rsidR="0039287A">
        <w:rPr>
          <w:sz w:val="28"/>
          <w:szCs w:val="28"/>
        </w:rPr>
        <w:t xml:space="preserve">– </w:t>
      </w:r>
      <w:r w:rsidRPr="00BC466D">
        <w:rPr>
          <w:sz w:val="28"/>
          <w:szCs w:val="28"/>
        </w:rPr>
        <w:t>оценка заявок в настоящем подразделе), допущенных к участию в запросе котировок по итогам рассмотрения заявок, осуществляется закупочной комиссией з</w:t>
      </w:r>
      <w:r w:rsidRPr="00BC466D">
        <w:rPr>
          <w:sz w:val="28"/>
          <w:szCs w:val="28"/>
        </w:rPr>
        <w:t>а</w:t>
      </w:r>
      <w:r w:rsidRPr="00BC466D">
        <w:rPr>
          <w:sz w:val="28"/>
          <w:szCs w:val="28"/>
        </w:rPr>
        <w:t>казчика;</w:t>
      </w:r>
    </w:p>
    <w:p w:rsidR="00C83767" w:rsidRPr="00BC466D" w:rsidRDefault="00C83767" w:rsidP="00D4678E">
      <w:pPr>
        <w:tabs>
          <w:tab w:val="left" w:pos="851"/>
        </w:tabs>
        <w:ind w:firstLine="709"/>
        <w:jc w:val="both"/>
        <w:rPr>
          <w:sz w:val="28"/>
          <w:szCs w:val="28"/>
        </w:rPr>
      </w:pPr>
      <w:r w:rsidRPr="00BC466D">
        <w:rPr>
          <w:sz w:val="28"/>
          <w:szCs w:val="28"/>
        </w:rPr>
        <w:t>9.10.4.</w:t>
      </w:r>
      <w:r w:rsidR="007262CF" w:rsidRPr="00BC466D">
        <w:rPr>
          <w:sz w:val="28"/>
          <w:szCs w:val="28"/>
        </w:rPr>
        <w:t>2. </w:t>
      </w:r>
      <w:r w:rsidRPr="00BC466D">
        <w:rPr>
          <w:sz w:val="28"/>
          <w:szCs w:val="28"/>
        </w:rPr>
        <w:t>Срок оценки заявок не может превышать 4 дней с даты рассмотрения за</w:t>
      </w:r>
      <w:r w:rsidRPr="00BC466D">
        <w:rPr>
          <w:sz w:val="28"/>
          <w:szCs w:val="28"/>
        </w:rPr>
        <w:t>я</w:t>
      </w:r>
      <w:r w:rsidRPr="00BC466D">
        <w:rPr>
          <w:sz w:val="28"/>
          <w:szCs w:val="28"/>
        </w:rPr>
        <w:t>вок;</w:t>
      </w:r>
    </w:p>
    <w:p w:rsidR="00C83767" w:rsidRPr="00BC466D" w:rsidRDefault="00C83767" w:rsidP="00D4678E">
      <w:pPr>
        <w:tabs>
          <w:tab w:val="left" w:pos="851"/>
        </w:tabs>
        <w:ind w:firstLine="709"/>
        <w:jc w:val="both"/>
        <w:rPr>
          <w:sz w:val="28"/>
          <w:szCs w:val="28"/>
        </w:rPr>
      </w:pPr>
      <w:r w:rsidRPr="0039287A">
        <w:rPr>
          <w:sz w:val="28"/>
          <w:szCs w:val="28"/>
        </w:rPr>
        <w:t>9.10.4.</w:t>
      </w:r>
      <w:r w:rsidR="007262CF" w:rsidRPr="0039287A">
        <w:rPr>
          <w:sz w:val="28"/>
          <w:szCs w:val="28"/>
        </w:rPr>
        <w:t>3.</w:t>
      </w:r>
      <w:r w:rsidR="007262CF" w:rsidRPr="00BC466D">
        <w:rPr>
          <w:sz w:val="28"/>
          <w:szCs w:val="28"/>
        </w:rPr>
        <w:t> </w:t>
      </w:r>
      <w:r w:rsidRPr="00BC466D">
        <w:rPr>
          <w:sz w:val="28"/>
          <w:szCs w:val="28"/>
        </w:rPr>
        <w:t>Оценка заявок не проводится в отношении тех заявок, которые были о</w:t>
      </w:r>
      <w:r w:rsidRPr="00BC466D">
        <w:rPr>
          <w:sz w:val="28"/>
          <w:szCs w:val="28"/>
        </w:rPr>
        <w:t>т</w:t>
      </w:r>
      <w:r w:rsidRPr="00BC466D">
        <w:rPr>
          <w:sz w:val="28"/>
          <w:szCs w:val="28"/>
        </w:rPr>
        <w:t>клонены на этапе рассмотрения заявок;</w:t>
      </w:r>
    </w:p>
    <w:p w:rsidR="00C83767" w:rsidRPr="00BC466D" w:rsidRDefault="00C83767" w:rsidP="00D4678E">
      <w:pPr>
        <w:tabs>
          <w:tab w:val="left" w:pos="851"/>
        </w:tabs>
        <w:ind w:firstLine="709"/>
        <w:jc w:val="both"/>
        <w:rPr>
          <w:sz w:val="28"/>
          <w:szCs w:val="28"/>
        </w:rPr>
      </w:pPr>
      <w:r w:rsidRPr="00BC466D">
        <w:rPr>
          <w:sz w:val="28"/>
          <w:szCs w:val="28"/>
        </w:rPr>
        <w:t>9.10.4.</w:t>
      </w:r>
      <w:r w:rsidR="007262CF" w:rsidRPr="00BC466D">
        <w:rPr>
          <w:sz w:val="28"/>
          <w:szCs w:val="28"/>
        </w:rPr>
        <w:t>4. </w:t>
      </w:r>
      <w:r w:rsidRPr="00BC466D">
        <w:rPr>
          <w:sz w:val="28"/>
          <w:szCs w:val="28"/>
        </w:rPr>
        <w:t>Если в ходе рассмотрения заявок к участию в запросе котировок была д</w:t>
      </w:r>
      <w:r w:rsidRPr="00BC466D">
        <w:rPr>
          <w:sz w:val="28"/>
          <w:szCs w:val="28"/>
        </w:rPr>
        <w:t>о</w:t>
      </w:r>
      <w:r w:rsidRPr="00BC466D">
        <w:rPr>
          <w:sz w:val="28"/>
          <w:szCs w:val="28"/>
        </w:rPr>
        <w:t>пущена только одна заявка, оценка заявок не проводится;</w:t>
      </w:r>
    </w:p>
    <w:p w:rsidR="00C83767" w:rsidRPr="00BC466D" w:rsidRDefault="00C83767" w:rsidP="00D4678E">
      <w:pPr>
        <w:tabs>
          <w:tab w:val="left" w:pos="851"/>
        </w:tabs>
        <w:ind w:firstLine="709"/>
        <w:jc w:val="both"/>
        <w:rPr>
          <w:sz w:val="28"/>
          <w:szCs w:val="28"/>
        </w:rPr>
      </w:pPr>
      <w:r w:rsidRPr="00BC466D">
        <w:rPr>
          <w:sz w:val="28"/>
          <w:szCs w:val="28"/>
        </w:rPr>
        <w:t>9.10.4.</w:t>
      </w:r>
      <w:r w:rsidR="007262CF" w:rsidRPr="00BC466D">
        <w:rPr>
          <w:sz w:val="28"/>
          <w:szCs w:val="28"/>
        </w:rPr>
        <w:t>5. </w:t>
      </w:r>
      <w:r w:rsidRPr="00BC466D">
        <w:rPr>
          <w:sz w:val="28"/>
          <w:szCs w:val="28"/>
        </w:rPr>
        <w:t>Оценка заявок осуществляется путем сравнения предложений участников запроса котировок о цене договора и их ранжирования по степ</w:t>
      </w:r>
      <w:r w:rsidRPr="00BC466D">
        <w:rPr>
          <w:sz w:val="28"/>
          <w:szCs w:val="28"/>
        </w:rPr>
        <w:t>е</w:t>
      </w:r>
      <w:r w:rsidRPr="00BC466D">
        <w:rPr>
          <w:sz w:val="28"/>
          <w:szCs w:val="28"/>
        </w:rPr>
        <w:t>ни предпочтительности в порядке возрастания;</w:t>
      </w:r>
    </w:p>
    <w:p w:rsidR="00C83767" w:rsidRPr="00BC466D" w:rsidRDefault="00C83767" w:rsidP="00D4678E">
      <w:pPr>
        <w:tabs>
          <w:tab w:val="left" w:pos="851"/>
        </w:tabs>
        <w:ind w:firstLine="709"/>
        <w:jc w:val="both"/>
        <w:rPr>
          <w:sz w:val="28"/>
          <w:szCs w:val="28"/>
        </w:rPr>
      </w:pPr>
      <w:r w:rsidRPr="00BC466D">
        <w:rPr>
          <w:sz w:val="28"/>
          <w:szCs w:val="28"/>
        </w:rPr>
        <w:t>9.10.4.</w:t>
      </w:r>
      <w:r w:rsidR="007262CF" w:rsidRPr="00BC466D">
        <w:rPr>
          <w:sz w:val="28"/>
          <w:szCs w:val="28"/>
        </w:rPr>
        <w:t>6. </w:t>
      </w:r>
      <w:r w:rsidRPr="00BC466D">
        <w:rPr>
          <w:sz w:val="28"/>
          <w:szCs w:val="28"/>
        </w:rPr>
        <w:t>По результатам проведения процедуры оценки заявок оценка заявок зак</w:t>
      </w:r>
      <w:r w:rsidRPr="00BC466D">
        <w:rPr>
          <w:sz w:val="28"/>
          <w:szCs w:val="28"/>
        </w:rPr>
        <w:t>у</w:t>
      </w:r>
      <w:r w:rsidRPr="00BC466D">
        <w:rPr>
          <w:sz w:val="28"/>
          <w:szCs w:val="28"/>
        </w:rPr>
        <w:t>почной комиссией оформляется протокол оценки заявок, который содержит следующие сведения:</w:t>
      </w:r>
    </w:p>
    <w:p w:rsidR="00C83767" w:rsidRPr="00BC466D" w:rsidRDefault="00C83767" w:rsidP="00D4678E">
      <w:pPr>
        <w:tabs>
          <w:tab w:val="left" w:pos="851"/>
        </w:tabs>
        <w:ind w:firstLine="709"/>
        <w:jc w:val="both"/>
        <w:rPr>
          <w:sz w:val="28"/>
          <w:szCs w:val="28"/>
        </w:rPr>
      </w:pPr>
      <w:r w:rsidRPr="00BC466D">
        <w:rPr>
          <w:sz w:val="28"/>
          <w:szCs w:val="28"/>
        </w:rPr>
        <w:t>дата подписания протокола;</w:t>
      </w:r>
    </w:p>
    <w:p w:rsidR="00C83767" w:rsidRPr="00BC466D" w:rsidRDefault="00C83767" w:rsidP="00D4678E">
      <w:pPr>
        <w:tabs>
          <w:tab w:val="left" w:pos="851"/>
        </w:tabs>
        <w:ind w:firstLine="709"/>
        <w:jc w:val="both"/>
        <w:rPr>
          <w:sz w:val="28"/>
          <w:szCs w:val="28"/>
        </w:rPr>
      </w:pPr>
      <w:r w:rsidRPr="00BC466D">
        <w:rPr>
          <w:sz w:val="28"/>
          <w:szCs w:val="28"/>
        </w:rPr>
        <w:t>количество поданных на участие в запросе котировок заявок, а также дата и время регистрации каждой заявки;</w:t>
      </w:r>
    </w:p>
    <w:p w:rsidR="00C83767" w:rsidRPr="00BC466D" w:rsidRDefault="00C83767" w:rsidP="00D4678E">
      <w:pPr>
        <w:tabs>
          <w:tab w:val="left" w:pos="851"/>
        </w:tabs>
        <w:ind w:firstLine="709"/>
        <w:jc w:val="both"/>
        <w:rPr>
          <w:sz w:val="28"/>
          <w:szCs w:val="28"/>
        </w:rPr>
      </w:pPr>
      <w:r w:rsidRPr="00BC466D">
        <w:rPr>
          <w:sz w:val="28"/>
          <w:szCs w:val="28"/>
        </w:rPr>
        <w:t>причины, по которым запрос котировок признан несостоявшимся, в случае призн</w:t>
      </w:r>
      <w:r w:rsidRPr="00BC466D">
        <w:rPr>
          <w:sz w:val="28"/>
          <w:szCs w:val="28"/>
        </w:rPr>
        <w:t>а</w:t>
      </w:r>
      <w:r w:rsidRPr="00BC466D">
        <w:rPr>
          <w:sz w:val="28"/>
          <w:szCs w:val="28"/>
        </w:rPr>
        <w:t>ния его таковым, с указанием подраздела Положения, на основании которого было прин</w:t>
      </w:r>
      <w:r w:rsidRPr="00BC466D">
        <w:rPr>
          <w:sz w:val="28"/>
          <w:szCs w:val="28"/>
        </w:rPr>
        <w:t>я</w:t>
      </w:r>
      <w:r w:rsidRPr="00BC466D">
        <w:rPr>
          <w:sz w:val="28"/>
          <w:szCs w:val="28"/>
        </w:rPr>
        <w:t>то решение о признании запроса котировок несостоявшимся;</w:t>
      </w:r>
    </w:p>
    <w:p w:rsidR="00C83767" w:rsidRPr="00BC466D" w:rsidRDefault="00C83767" w:rsidP="00D4678E">
      <w:pPr>
        <w:tabs>
          <w:tab w:val="left" w:pos="851"/>
        </w:tabs>
        <w:ind w:firstLine="709"/>
        <w:jc w:val="both"/>
        <w:rPr>
          <w:sz w:val="28"/>
          <w:szCs w:val="28"/>
        </w:rPr>
      </w:pPr>
      <w:r w:rsidRPr="00BC466D">
        <w:rPr>
          <w:sz w:val="28"/>
          <w:szCs w:val="28"/>
        </w:rPr>
        <w:t>наименование каждого участника запроса котировок, подавшего заявку на участие в запросе котировок;</w:t>
      </w:r>
    </w:p>
    <w:p w:rsidR="00C83767" w:rsidRPr="00BC466D" w:rsidRDefault="00C83767" w:rsidP="00D4678E">
      <w:pPr>
        <w:tabs>
          <w:tab w:val="left" w:pos="851"/>
        </w:tabs>
        <w:ind w:firstLine="709"/>
        <w:jc w:val="both"/>
        <w:rPr>
          <w:sz w:val="28"/>
          <w:szCs w:val="28"/>
        </w:rPr>
      </w:pPr>
      <w:r w:rsidRPr="00BC466D">
        <w:rPr>
          <w:sz w:val="28"/>
          <w:szCs w:val="28"/>
        </w:rPr>
        <w:t>результаты рассмотрения заявок на участие в запросе котировок, в том числе с ук</w:t>
      </w:r>
      <w:r w:rsidRPr="00BC466D">
        <w:rPr>
          <w:sz w:val="28"/>
          <w:szCs w:val="28"/>
        </w:rPr>
        <w:t>а</w:t>
      </w:r>
      <w:r w:rsidRPr="00BC466D">
        <w:rPr>
          <w:sz w:val="28"/>
          <w:szCs w:val="28"/>
        </w:rPr>
        <w:t>занием основания отклонения каждой заявки на участие в запросе котировок, которая была отклонена, с указанием положений извещения запроса котировок, которым не соотве</w:t>
      </w:r>
      <w:r w:rsidRPr="00BC466D">
        <w:rPr>
          <w:sz w:val="28"/>
          <w:szCs w:val="28"/>
        </w:rPr>
        <w:t>т</w:t>
      </w:r>
      <w:r w:rsidRPr="00BC466D">
        <w:rPr>
          <w:sz w:val="28"/>
          <w:szCs w:val="28"/>
        </w:rPr>
        <w:t>ствует заявка;</w:t>
      </w:r>
    </w:p>
    <w:p w:rsidR="00C83767" w:rsidRPr="00BC466D" w:rsidRDefault="00C83767" w:rsidP="00D4678E">
      <w:pPr>
        <w:tabs>
          <w:tab w:val="left" w:pos="851"/>
        </w:tabs>
        <w:ind w:firstLine="709"/>
        <w:jc w:val="both"/>
        <w:rPr>
          <w:sz w:val="28"/>
          <w:szCs w:val="28"/>
        </w:rPr>
      </w:pPr>
      <w:r w:rsidRPr="00BC466D">
        <w:rPr>
          <w:sz w:val="28"/>
          <w:szCs w:val="28"/>
        </w:rPr>
        <w:t>результаты оценки заявок на участие в запросе котировок с указанием решения закупочной комиссии о присвоении каждой заявке значения по каждому из предусмотре</w:t>
      </w:r>
      <w:r w:rsidRPr="00BC466D">
        <w:rPr>
          <w:sz w:val="28"/>
          <w:szCs w:val="28"/>
        </w:rPr>
        <w:t>н</w:t>
      </w:r>
      <w:r w:rsidRPr="00BC466D">
        <w:rPr>
          <w:sz w:val="28"/>
          <w:szCs w:val="28"/>
        </w:rPr>
        <w:t>ных критериев оценки заявок;</w:t>
      </w:r>
    </w:p>
    <w:p w:rsidR="00C83767" w:rsidRPr="00BC466D" w:rsidRDefault="00C83767" w:rsidP="00D4678E">
      <w:pPr>
        <w:tabs>
          <w:tab w:val="left" w:pos="851"/>
        </w:tabs>
        <w:ind w:firstLine="709"/>
        <w:jc w:val="both"/>
        <w:rPr>
          <w:sz w:val="28"/>
          <w:szCs w:val="28"/>
        </w:rPr>
      </w:pPr>
      <w:r w:rsidRPr="00BC466D">
        <w:rPr>
          <w:sz w:val="28"/>
          <w:szCs w:val="28"/>
        </w:rPr>
        <w:t>порядковые номера заявок на участие в запросе котировок в порядке уменьшения степени выгодности содержащихся в них предложений о цене договора;</w:t>
      </w:r>
    </w:p>
    <w:p w:rsidR="00C83767" w:rsidRPr="00BC466D" w:rsidRDefault="00C83767" w:rsidP="00D4678E">
      <w:pPr>
        <w:tabs>
          <w:tab w:val="left" w:pos="851"/>
        </w:tabs>
        <w:ind w:firstLine="709"/>
        <w:jc w:val="both"/>
        <w:rPr>
          <w:sz w:val="28"/>
          <w:szCs w:val="28"/>
        </w:rPr>
      </w:pPr>
      <w:r w:rsidRPr="00BC466D">
        <w:rPr>
          <w:sz w:val="28"/>
          <w:szCs w:val="28"/>
        </w:rPr>
        <w:t>наименование (для юридического лица) или фамилия, имя, отчество (для физич</w:t>
      </w:r>
      <w:r w:rsidRPr="00BC466D">
        <w:rPr>
          <w:sz w:val="28"/>
          <w:szCs w:val="28"/>
        </w:rPr>
        <w:t>е</w:t>
      </w:r>
      <w:r w:rsidRPr="00BC466D">
        <w:rPr>
          <w:sz w:val="28"/>
          <w:szCs w:val="28"/>
        </w:rPr>
        <w:t>ского лица) победителя запроса котировок или единственного участника запроса котир</w:t>
      </w:r>
      <w:r w:rsidRPr="00BC466D">
        <w:rPr>
          <w:sz w:val="28"/>
          <w:szCs w:val="28"/>
        </w:rPr>
        <w:t>о</w:t>
      </w:r>
      <w:r w:rsidRPr="00BC466D">
        <w:rPr>
          <w:sz w:val="28"/>
          <w:szCs w:val="28"/>
        </w:rPr>
        <w:t>вок;</w:t>
      </w:r>
    </w:p>
    <w:p w:rsidR="00C83767" w:rsidRPr="00BC466D" w:rsidRDefault="00C83767" w:rsidP="00D4678E">
      <w:pPr>
        <w:tabs>
          <w:tab w:val="left" w:pos="851"/>
        </w:tabs>
        <w:ind w:firstLine="709"/>
        <w:jc w:val="both"/>
        <w:rPr>
          <w:sz w:val="28"/>
          <w:szCs w:val="28"/>
        </w:rPr>
      </w:pPr>
      <w:r w:rsidRPr="00BC466D">
        <w:rPr>
          <w:sz w:val="28"/>
          <w:szCs w:val="28"/>
        </w:rPr>
        <w:t xml:space="preserve">иная информация, размещаемая в протоколе оценки заявок по решению заказчика или предусмотренная Постановлением </w:t>
      </w:r>
      <w:r w:rsidR="007262CF" w:rsidRPr="00BC466D">
        <w:rPr>
          <w:sz w:val="28"/>
          <w:szCs w:val="28"/>
        </w:rPr>
        <w:t>№ </w:t>
      </w:r>
      <w:r w:rsidRPr="00BC466D">
        <w:rPr>
          <w:sz w:val="28"/>
          <w:szCs w:val="28"/>
        </w:rPr>
        <w:t>908;</w:t>
      </w:r>
    </w:p>
    <w:p w:rsidR="00C83767" w:rsidRPr="00BC466D" w:rsidRDefault="00C83767" w:rsidP="00D4678E">
      <w:pPr>
        <w:tabs>
          <w:tab w:val="left" w:pos="851"/>
        </w:tabs>
        <w:ind w:firstLine="709"/>
        <w:jc w:val="both"/>
        <w:rPr>
          <w:sz w:val="28"/>
          <w:szCs w:val="28"/>
        </w:rPr>
      </w:pPr>
      <w:r w:rsidRPr="00BC466D">
        <w:rPr>
          <w:sz w:val="28"/>
          <w:szCs w:val="28"/>
        </w:rPr>
        <w:t>9.10.4.</w:t>
      </w:r>
      <w:r w:rsidR="007262CF" w:rsidRPr="00BC466D">
        <w:rPr>
          <w:sz w:val="28"/>
          <w:szCs w:val="28"/>
        </w:rPr>
        <w:t>7. </w:t>
      </w:r>
      <w:r w:rsidRPr="00BC466D">
        <w:rPr>
          <w:sz w:val="28"/>
          <w:szCs w:val="28"/>
        </w:rPr>
        <w:t>Заявке на участие в закупке, в которой содержится предложение о на</w:t>
      </w:r>
      <w:r w:rsidRPr="00BC466D">
        <w:rPr>
          <w:sz w:val="28"/>
          <w:szCs w:val="28"/>
        </w:rPr>
        <w:t>и</w:t>
      </w:r>
      <w:r w:rsidRPr="00BC466D">
        <w:rPr>
          <w:sz w:val="28"/>
          <w:szCs w:val="28"/>
        </w:rPr>
        <w:t>меньшей цене договора, присваивается первый номер. Участник закупки, подавший зая</w:t>
      </w:r>
      <w:r w:rsidRPr="00BC466D">
        <w:rPr>
          <w:sz w:val="28"/>
          <w:szCs w:val="28"/>
        </w:rPr>
        <w:t>в</w:t>
      </w:r>
      <w:r w:rsidRPr="00BC466D">
        <w:rPr>
          <w:sz w:val="28"/>
          <w:szCs w:val="28"/>
        </w:rPr>
        <w:t>ку, которой по результатам оценки заявок присвоен первый номер, является победителем запроса котировок;</w:t>
      </w:r>
    </w:p>
    <w:p w:rsidR="00C83767" w:rsidRPr="00BC466D" w:rsidRDefault="00C83767" w:rsidP="00D4678E">
      <w:pPr>
        <w:tabs>
          <w:tab w:val="left" w:pos="851"/>
        </w:tabs>
        <w:ind w:firstLine="709"/>
        <w:jc w:val="both"/>
        <w:rPr>
          <w:sz w:val="28"/>
          <w:szCs w:val="28"/>
        </w:rPr>
      </w:pPr>
      <w:r w:rsidRPr="00BC466D">
        <w:rPr>
          <w:sz w:val="28"/>
          <w:szCs w:val="28"/>
        </w:rPr>
        <w:t>9.10.4.</w:t>
      </w:r>
      <w:r w:rsidR="007262CF" w:rsidRPr="00BC466D">
        <w:rPr>
          <w:sz w:val="28"/>
          <w:szCs w:val="28"/>
        </w:rPr>
        <w:t>8. </w:t>
      </w:r>
      <w:r w:rsidRPr="00BC466D">
        <w:rPr>
          <w:sz w:val="28"/>
          <w:szCs w:val="28"/>
        </w:rPr>
        <w:t>В случае если в нескольких заявках содержатся одинаковые предложения о цене договора, меньший порядковый номер присваивается з</w:t>
      </w:r>
      <w:r w:rsidRPr="00BC466D">
        <w:rPr>
          <w:sz w:val="28"/>
          <w:szCs w:val="28"/>
        </w:rPr>
        <w:t>а</w:t>
      </w:r>
      <w:r w:rsidRPr="00BC466D">
        <w:rPr>
          <w:sz w:val="28"/>
          <w:szCs w:val="28"/>
        </w:rPr>
        <w:t>явке, которая поступила ранее других, содержащих такие же предложения;</w:t>
      </w:r>
    </w:p>
    <w:p w:rsidR="00C83767" w:rsidRPr="00BC466D" w:rsidRDefault="00C83767" w:rsidP="00D4678E">
      <w:pPr>
        <w:tabs>
          <w:tab w:val="left" w:pos="851"/>
        </w:tabs>
        <w:ind w:firstLine="709"/>
        <w:jc w:val="both"/>
        <w:rPr>
          <w:sz w:val="28"/>
          <w:szCs w:val="28"/>
        </w:rPr>
      </w:pPr>
      <w:r w:rsidRPr="00BC466D">
        <w:rPr>
          <w:sz w:val="28"/>
          <w:szCs w:val="28"/>
        </w:rPr>
        <w:t>9.10.4.</w:t>
      </w:r>
      <w:r w:rsidR="007262CF" w:rsidRPr="00BC466D">
        <w:rPr>
          <w:sz w:val="28"/>
          <w:szCs w:val="28"/>
        </w:rPr>
        <w:t>9. </w:t>
      </w:r>
      <w:r w:rsidRPr="00BC466D">
        <w:rPr>
          <w:sz w:val="28"/>
          <w:szCs w:val="28"/>
        </w:rPr>
        <w:t>Протокол оценки заявок подписывается присутствующими членами зак</w:t>
      </w:r>
      <w:r w:rsidRPr="00BC466D">
        <w:rPr>
          <w:sz w:val="28"/>
          <w:szCs w:val="28"/>
        </w:rPr>
        <w:t>у</w:t>
      </w:r>
      <w:r w:rsidRPr="00BC466D">
        <w:rPr>
          <w:sz w:val="28"/>
          <w:szCs w:val="28"/>
        </w:rPr>
        <w:t>почной комиссии в день проведения оценки заявок;</w:t>
      </w:r>
    </w:p>
    <w:p w:rsidR="00C83767" w:rsidRPr="00BC466D" w:rsidRDefault="00C83767" w:rsidP="00D4678E">
      <w:pPr>
        <w:tabs>
          <w:tab w:val="left" w:pos="851"/>
        </w:tabs>
        <w:ind w:firstLine="709"/>
        <w:jc w:val="both"/>
        <w:rPr>
          <w:sz w:val="28"/>
          <w:szCs w:val="28"/>
        </w:rPr>
      </w:pPr>
      <w:r w:rsidRPr="00BC466D">
        <w:rPr>
          <w:sz w:val="28"/>
          <w:szCs w:val="28"/>
        </w:rPr>
        <w:t>9.10.4.1</w:t>
      </w:r>
      <w:r w:rsidR="007262CF" w:rsidRPr="00BC466D">
        <w:rPr>
          <w:sz w:val="28"/>
          <w:szCs w:val="28"/>
        </w:rPr>
        <w:t>0. </w:t>
      </w:r>
      <w:r w:rsidRPr="00BC466D">
        <w:rPr>
          <w:sz w:val="28"/>
          <w:szCs w:val="28"/>
        </w:rPr>
        <w:t>Подписанный присутствующими членами закупочной комиссии прот</w:t>
      </w:r>
      <w:r w:rsidRPr="00BC466D">
        <w:rPr>
          <w:sz w:val="28"/>
          <w:szCs w:val="28"/>
        </w:rPr>
        <w:t>о</w:t>
      </w:r>
      <w:r w:rsidRPr="00BC466D">
        <w:rPr>
          <w:sz w:val="28"/>
          <w:szCs w:val="28"/>
        </w:rPr>
        <w:t>кол оценки заявок размещается в ЕИС в течение 3 дней со дня его подписания.</w:t>
      </w:r>
    </w:p>
    <w:p w:rsidR="00C83767" w:rsidRPr="00BC466D" w:rsidRDefault="00C83767" w:rsidP="00D4678E">
      <w:pPr>
        <w:pStyle w:val="afe"/>
        <w:spacing w:after="0" w:line="240" w:lineRule="auto"/>
        <w:ind w:left="0" w:firstLine="709"/>
        <w:jc w:val="both"/>
        <w:outlineLvl w:val="9"/>
        <w:rPr>
          <w:b w:val="0"/>
          <w:sz w:val="28"/>
          <w:szCs w:val="28"/>
          <w:lang w:val="ru-RU" w:eastAsia="ru-RU"/>
        </w:rPr>
      </w:pPr>
      <w:bookmarkStart w:id="55" w:name="_Toc521582089"/>
      <w:r w:rsidRPr="00BC466D">
        <w:rPr>
          <w:b w:val="0"/>
          <w:sz w:val="28"/>
          <w:szCs w:val="28"/>
          <w:lang w:val="ru-RU" w:eastAsia="ru-RU"/>
        </w:rPr>
        <w:t>9.10.</w:t>
      </w:r>
      <w:r w:rsidR="007262CF" w:rsidRPr="00BC466D">
        <w:rPr>
          <w:b w:val="0"/>
          <w:sz w:val="28"/>
          <w:szCs w:val="28"/>
          <w:lang w:val="ru-RU" w:eastAsia="ru-RU"/>
        </w:rPr>
        <w:t>5. </w:t>
      </w:r>
      <w:r w:rsidRPr="00BC466D">
        <w:rPr>
          <w:b w:val="0"/>
          <w:sz w:val="28"/>
          <w:szCs w:val="28"/>
          <w:lang w:val="ru-RU" w:eastAsia="ru-RU"/>
        </w:rPr>
        <w:t>Заключение договора по итогам проведения запроса котировок</w:t>
      </w:r>
      <w:bookmarkEnd w:id="55"/>
      <w:r w:rsidRPr="00BC466D">
        <w:rPr>
          <w:b w:val="0"/>
          <w:sz w:val="28"/>
          <w:szCs w:val="28"/>
          <w:lang w:val="ru-RU" w:eastAsia="ru-RU"/>
        </w:rPr>
        <w:t>:</w:t>
      </w:r>
    </w:p>
    <w:p w:rsidR="00C83767" w:rsidRPr="00BC466D" w:rsidRDefault="00C83767" w:rsidP="00D4678E">
      <w:pPr>
        <w:tabs>
          <w:tab w:val="left" w:pos="851"/>
        </w:tabs>
        <w:ind w:firstLine="709"/>
        <w:jc w:val="both"/>
        <w:rPr>
          <w:sz w:val="28"/>
          <w:szCs w:val="28"/>
        </w:rPr>
      </w:pPr>
      <w:r w:rsidRPr="00BC466D">
        <w:rPr>
          <w:sz w:val="28"/>
          <w:szCs w:val="28"/>
        </w:rPr>
        <w:t>9.10.5.</w:t>
      </w:r>
      <w:r w:rsidR="007262CF" w:rsidRPr="00BC466D">
        <w:rPr>
          <w:sz w:val="28"/>
          <w:szCs w:val="28"/>
        </w:rPr>
        <w:t>1. </w:t>
      </w:r>
      <w:r w:rsidRPr="00BC466D">
        <w:rPr>
          <w:sz w:val="28"/>
          <w:szCs w:val="28"/>
        </w:rPr>
        <w:t>По результатам проведения запроса котировок договор заключается в п</w:t>
      </w:r>
      <w:r w:rsidRPr="00BC466D">
        <w:rPr>
          <w:sz w:val="28"/>
          <w:szCs w:val="28"/>
        </w:rPr>
        <w:t>о</w:t>
      </w:r>
      <w:r w:rsidRPr="00BC466D">
        <w:rPr>
          <w:sz w:val="28"/>
          <w:szCs w:val="28"/>
        </w:rPr>
        <w:t>рядке и в сроки, предусмотренные действующим законодательством, извещением о заку</w:t>
      </w:r>
      <w:r w:rsidRPr="00BC466D">
        <w:rPr>
          <w:sz w:val="28"/>
          <w:szCs w:val="28"/>
        </w:rPr>
        <w:t>п</w:t>
      </w:r>
      <w:r w:rsidRPr="00BC466D">
        <w:rPr>
          <w:sz w:val="28"/>
          <w:szCs w:val="28"/>
        </w:rPr>
        <w:t>ке и подразделом 13.1 Положения;</w:t>
      </w:r>
    </w:p>
    <w:p w:rsidR="00C83767" w:rsidRPr="00BC466D" w:rsidRDefault="00C83767" w:rsidP="00D4678E">
      <w:pPr>
        <w:tabs>
          <w:tab w:val="left" w:pos="851"/>
        </w:tabs>
        <w:ind w:firstLine="709"/>
        <w:jc w:val="both"/>
        <w:rPr>
          <w:sz w:val="28"/>
          <w:szCs w:val="28"/>
        </w:rPr>
      </w:pPr>
      <w:r w:rsidRPr="00BC466D">
        <w:rPr>
          <w:sz w:val="28"/>
          <w:szCs w:val="28"/>
        </w:rPr>
        <w:t>9.10.5.</w:t>
      </w:r>
      <w:r w:rsidR="007262CF" w:rsidRPr="00BC466D">
        <w:rPr>
          <w:sz w:val="28"/>
          <w:szCs w:val="28"/>
        </w:rPr>
        <w:t>2. </w:t>
      </w:r>
      <w:r w:rsidRPr="00BC466D">
        <w:rPr>
          <w:sz w:val="28"/>
          <w:szCs w:val="28"/>
        </w:rPr>
        <w:t>Заказчик обязан принять решение об отказе заключения договора с поб</w:t>
      </w:r>
      <w:r w:rsidRPr="00BC466D">
        <w:rPr>
          <w:sz w:val="28"/>
          <w:szCs w:val="28"/>
        </w:rPr>
        <w:t>е</w:t>
      </w:r>
      <w:r w:rsidRPr="00BC466D">
        <w:rPr>
          <w:sz w:val="28"/>
          <w:szCs w:val="28"/>
        </w:rPr>
        <w:t>дителем запроса котировок или с иным участником запроса котировок в случае, если после составления итогового протокола, но до заключ</w:t>
      </w:r>
      <w:r w:rsidRPr="00BC466D">
        <w:rPr>
          <w:sz w:val="28"/>
          <w:szCs w:val="28"/>
        </w:rPr>
        <w:t>е</w:t>
      </w:r>
      <w:r w:rsidRPr="00BC466D">
        <w:rPr>
          <w:sz w:val="28"/>
          <w:szCs w:val="28"/>
        </w:rPr>
        <w:t>ния договора было выявлено наличие в составе заявки такого участника запроса котировок недостоверных сведений, представление которых требов</w:t>
      </w:r>
      <w:r w:rsidRPr="00BC466D">
        <w:rPr>
          <w:sz w:val="28"/>
          <w:szCs w:val="28"/>
        </w:rPr>
        <w:t>а</w:t>
      </w:r>
      <w:r w:rsidRPr="00BC466D">
        <w:rPr>
          <w:sz w:val="28"/>
          <w:szCs w:val="28"/>
        </w:rPr>
        <w:t>лось в соответствии с условиями извещения о проведении запроса котировок. В иных случаях заказчик вправе принять решение об отказе от заключения д</w:t>
      </w:r>
      <w:r w:rsidRPr="00BC466D">
        <w:rPr>
          <w:sz w:val="28"/>
          <w:szCs w:val="28"/>
        </w:rPr>
        <w:t>о</w:t>
      </w:r>
      <w:r w:rsidRPr="00BC466D">
        <w:rPr>
          <w:sz w:val="28"/>
          <w:szCs w:val="28"/>
        </w:rPr>
        <w:t>говора с победителем, единственным участником только при наличии обстоятельств н</w:t>
      </w:r>
      <w:r w:rsidRPr="00BC466D">
        <w:rPr>
          <w:sz w:val="28"/>
          <w:szCs w:val="28"/>
        </w:rPr>
        <w:t>е</w:t>
      </w:r>
      <w:r w:rsidRPr="00BC466D">
        <w:rPr>
          <w:sz w:val="28"/>
          <w:szCs w:val="28"/>
        </w:rPr>
        <w:t>преодолимой силы, препятствующих заключению договора по результатам проведенного запроса котировок;</w:t>
      </w:r>
    </w:p>
    <w:p w:rsidR="00C83767" w:rsidRPr="00BC466D" w:rsidRDefault="00C83767" w:rsidP="00D4678E">
      <w:pPr>
        <w:tabs>
          <w:tab w:val="left" w:pos="851"/>
        </w:tabs>
        <w:ind w:firstLine="709"/>
        <w:jc w:val="both"/>
        <w:rPr>
          <w:sz w:val="28"/>
          <w:szCs w:val="28"/>
        </w:rPr>
      </w:pPr>
      <w:r w:rsidRPr="00BC466D">
        <w:rPr>
          <w:sz w:val="28"/>
          <w:szCs w:val="28"/>
        </w:rPr>
        <w:t>9.10.5.</w:t>
      </w:r>
      <w:r w:rsidR="007262CF" w:rsidRPr="00BC466D">
        <w:rPr>
          <w:sz w:val="28"/>
          <w:szCs w:val="28"/>
        </w:rPr>
        <w:t>3. </w:t>
      </w:r>
      <w:r w:rsidRPr="00BC466D">
        <w:rPr>
          <w:sz w:val="28"/>
          <w:szCs w:val="28"/>
        </w:rPr>
        <w:t>При принятии решения об отказе от заключения договора с участником запроса котировок закупочная комиссия в лице всех присутс</w:t>
      </w:r>
      <w:r w:rsidRPr="00BC466D">
        <w:rPr>
          <w:sz w:val="28"/>
          <w:szCs w:val="28"/>
        </w:rPr>
        <w:t>т</w:t>
      </w:r>
      <w:r w:rsidRPr="00BC466D">
        <w:rPr>
          <w:sz w:val="28"/>
          <w:szCs w:val="28"/>
        </w:rPr>
        <w:t>вующих членов закупочной комиссии оформляет в день принятия такого р</w:t>
      </w:r>
      <w:r w:rsidRPr="00BC466D">
        <w:rPr>
          <w:sz w:val="28"/>
          <w:szCs w:val="28"/>
        </w:rPr>
        <w:t>е</w:t>
      </w:r>
      <w:r w:rsidRPr="00BC466D">
        <w:rPr>
          <w:sz w:val="28"/>
          <w:szCs w:val="28"/>
        </w:rPr>
        <w:t>шения и размещает в ЕИС протокол отказа от заключения договора, в кот</w:t>
      </w:r>
      <w:r w:rsidRPr="00BC466D">
        <w:rPr>
          <w:sz w:val="28"/>
          <w:szCs w:val="28"/>
        </w:rPr>
        <w:t>о</w:t>
      </w:r>
      <w:r w:rsidRPr="00BC466D">
        <w:rPr>
          <w:sz w:val="28"/>
          <w:szCs w:val="28"/>
        </w:rPr>
        <w:t>ром указываются следующие сведения:</w:t>
      </w:r>
    </w:p>
    <w:p w:rsidR="00C83767" w:rsidRPr="00BC466D" w:rsidRDefault="00C83767" w:rsidP="00D4678E">
      <w:pPr>
        <w:tabs>
          <w:tab w:val="left" w:pos="851"/>
        </w:tabs>
        <w:ind w:firstLine="709"/>
        <w:jc w:val="both"/>
        <w:rPr>
          <w:sz w:val="28"/>
          <w:szCs w:val="28"/>
        </w:rPr>
      </w:pPr>
      <w:r w:rsidRPr="00BC466D">
        <w:rPr>
          <w:sz w:val="28"/>
          <w:szCs w:val="28"/>
        </w:rPr>
        <w:t>дата подписания протокола;</w:t>
      </w:r>
    </w:p>
    <w:p w:rsidR="00C83767" w:rsidRPr="00BC466D" w:rsidRDefault="00C83767" w:rsidP="00D4678E">
      <w:pPr>
        <w:tabs>
          <w:tab w:val="left" w:pos="851"/>
        </w:tabs>
        <w:ind w:firstLine="709"/>
        <w:jc w:val="both"/>
        <w:rPr>
          <w:sz w:val="28"/>
          <w:szCs w:val="28"/>
        </w:rPr>
      </w:pPr>
      <w:r w:rsidRPr="00BC466D">
        <w:rPr>
          <w:sz w:val="28"/>
          <w:szCs w:val="28"/>
        </w:rPr>
        <w:t>указание на отказ от заключения договора с участником запроса кот</w:t>
      </w:r>
      <w:r w:rsidRPr="00BC466D">
        <w:rPr>
          <w:sz w:val="28"/>
          <w:szCs w:val="28"/>
        </w:rPr>
        <w:t>и</w:t>
      </w:r>
      <w:r w:rsidRPr="00BC466D">
        <w:rPr>
          <w:sz w:val="28"/>
          <w:szCs w:val="28"/>
        </w:rPr>
        <w:t>ровок, а также указание подраздела Положения, на основании которого было принято решение о таком отказе;</w:t>
      </w:r>
    </w:p>
    <w:p w:rsidR="00C83767" w:rsidRPr="00BC466D" w:rsidRDefault="00C83767" w:rsidP="00D4678E">
      <w:pPr>
        <w:tabs>
          <w:tab w:val="left" w:pos="851"/>
        </w:tabs>
        <w:ind w:firstLine="709"/>
        <w:jc w:val="both"/>
        <w:rPr>
          <w:sz w:val="28"/>
          <w:szCs w:val="28"/>
        </w:rPr>
      </w:pPr>
      <w:r w:rsidRPr="00BC466D">
        <w:rPr>
          <w:sz w:val="28"/>
          <w:szCs w:val="28"/>
        </w:rPr>
        <w:t>указание на содержащиеся в заявке участника запроса котировок св</w:t>
      </w:r>
      <w:r w:rsidRPr="00BC466D">
        <w:rPr>
          <w:sz w:val="28"/>
          <w:szCs w:val="28"/>
        </w:rPr>
        <w:t>е</w:t>
      </w:r>
      <w:r w:rsidRPr="00BC466D">
        <w:rPr>
          <w:sz w:val="28"/>
          <w:szCs w:val="28"/>
        </w:rPr>
        <w:t>дения, которые были признаны закупочной комиссией недостоверными;</w:t>
      </w:r>
    </w:p>
    <w:p w:rsidR="00C83767" w:rsidRPr="00BC466D" w:rsidRDefault="00C83767" w:rsidP="00D4678E">
      <w:pPr>
        <w:tabs>
          <w:tab w:val="left" w:pos="851"/>
        </w:tabs>
        <w:ind w:firstLine="709"/>
        <w:jc w:val="both"/>
        <w:rPr>
          <w:sz w:val="28"/>
          <w:szCs w:val="28"/>
        </w:rPr>
      </w:pPr>
      <w:r w:rsidRPr="00BC466D">
        <w:rPr>
          <w:sz w:val="28"/>
          <w:szCs w:val="28"/>
        </w:rPr>
        <w:t>иная информация, размещаемая в протоколе отказа от заключения договора по р</w:t>
      </w:r>
      <w:r w:rsidRPr="00BC466D">
        <w:rPr>
          <w:sz w:val="28"/>
          <w:szCs w:val="28"/>
        </w:rPr>
        <w:t>е</w:t>
      </w:r>
      <w:r w:rsidRPr="00BC466D">
        <w:rPr>
          <w:sz w:val="28"/>
          <w:szCs w:val="28"/>
        </w:rPr>
        <w:t>шению заказчика;</w:t>
      </w:r>
    </w:p>
    <w:p w:rsidR="00C83767" w:rsidRPr="00BC466D" w:rsidRDefault="00C83767" w:rsidP="00D4678E">
      <w:pPr>
        <w:tabs>
          <w:tab w:val="left" w:pos="851"/>
        </w:tabs>
        <w:ind w:firstLine="709"/>
        <w:jc w:val="both"/>
        <w:rPr>
          <w:sz w:val="28"/>
          <w:szCs w:val="28"/>
        </w:rPr>
      </w:pPr>
      <w:r w:rsidRPr="00BC466D">
        <w:rPr>
          <w:sz w:val="28"/>
          <w:szCs w:val="28"/>
        </w:rPr>
        <w:t>9.10.5.</w:t>
      </w:r>
      <w:r w:rsidR="007262CF" w:rsidRPr="00BC466D">
        <w:rPr>
          <w:sz w:val="28"/>
          <w:szCs w:val="28"/>
        </w:rPr>
        <w:t>4. </w:t>
      </w:r>
      <w:r w:rsidRPr="00BC466D">
        <w:rPr>
          <w:sz w:val="28"/>
          <w:szCs w:val="28"/>
        </w:rPr>
        <w:t>Стороны заключают договор в электронной форме с применением фун</w:t>
      </w:r>
      <w:r w:rsidRPr="00BC466D">
        <w:rPr>
          <w:sz w:val="28"/>
          <w:szCs w:val="28"/>
        </w:rPr>
        <w:t>к</w:t>
      </w:r>
      <w:r w:rsidRPr="00BC466D">
        <w:rPr>
          <w:sz w:val="28"/>
          <w:szCs w:val="28"/>
        </w:rPr>
        <w:t>ционала ЭП;</w:t>
      </w:r>
    </w:p>
    <w:p w:rsidR="00C83767" w:rsidRPr="00BC466D" w:rsidRDefault="00C83767" w:rsidP="00D4678E">
      <w:pPr>
        <w:tabs>
          <w:tab w:val="left" w:pos="851"/>
        </w:tabs>
        <w:ind w:firstLine="709"/>
        <w:jc w:val="both"/>
        <w:rPr>
          <w:sz w:val="28"/>
          <w:szCs w:val="28"/>
        </w:rPr>
      </w:pPr>
      <w:r w:rsidRPr="00BC466D">
        <w:rPr>
          <w:sz w:val="28"/>
          <w:szCs w:val="28"/>
        </w:rPr>
        <w:t>9.10.5.</w:t>
      </w:r>
      <w:r w:rsidR="007262CF" w:rsidRPr="00BC466D">
        <w:rPr>
          <w:sz w:val="28"/>
          <w:szCs w:val="28"/>
        </w:rPr>
        <w:t>5. </w:t>
      </w:r>
      <w:r w:rsidRPr="00BC466D">
        <w:rPr>
          <w:sz w:val="28"/>
          <w:szCs w:val="28"/>
        </w:rPr>
        <w:t>Условия договора, заключаемого по результатам проведения запроса к</w:t>
      </w:r>
      <w:r w:rsidRPr="00BC466D">
        <w:rPr>
          <w:sz w:val="28"/>
          <w:szCs w:val="28"/>
        </w:rPr>
        <w:t>о</w:t>
      </w:r>
      <w:r w:rsidRPr="00BC466D">
        <w:rPr>
          <w:sz w:val="28"/>
          <w:szCs w:val="28"/>
        </w:rPr>
        <w:t xml:space="preserve">тировок, формируются путем внесения в проект договора </w:t>
      </w:r>
      <w:r w:rsidR="0039287A">
        <w:rPr>
          <w:sz w:val="28"/>
          <w:szCs w:val="28"/>
        </w:rPr>
        <w:br/>
      </w:r>
      <w:r w:rsidRPr="00BC466D">
        <w:rPr>
          <w:sz w:val="28"/>
          <w:szCs w:val="28"/>
        </w:rPr>
        <w:t>(в частности,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w:t>
      </w:r>
      <w:r w:rsidRPr="00BC466D">
        <w:rPr>
          <w:sz w:val="28"/>
          <w:szCs w:val="28"/>
        </w:rPr>
        <w:t>а</w:t>
      </w:r>
      <w:r w:rsidRPr="00BC466D">
        <w:rPr>
          <w:sz w:val="28"/>
          <w:szCs w:val="28"/>
        </w:rPr>
        <w:t>купки;</w:t>
      </w:r>
    </w:p>
    <w:p w:rsidR="0039287A" w:rsidRDefault="00C83767" w:rsidP="0039287A">
      <w:pPr>
        <w:tabs>
          <w:tab w:val="left" w:pos="851"/>
        </w:tabs>
        <w:ind w:firstLine="709"/>
        <w:jc w:val="both"/>
        <w:rPr>
          <w:sz w:val="28"/>
          <w:szCs w:val="28"/>
        </w:rPr>
      </w:pPr>
      <w:r w:rsidRPr="00BC466D">
        <w:rPr>
          <w:sz w:val="28"/>
          <w:szCs w:val="28"/>
        </w:rPr>
        <w:t>9.10.5.</w:t>
      </w:r>
      <w:r w:rsidR="007262CF" w:rsidRPr="00BC466D">
        <w:rPr>
          <w:sz w:val="28"/>
          <w:szCs w:val="28"/>
        </w:rPr>
        <w:t>6. </w:t>
      </w:r>
      <w:r w:rsidRPr="00BC466D">
        <w:rPr>
          <w:sz w:val="28"/>
          <w:szCs w:val="28"/>
        </w:rPr>
        <w:t>В отношении формирования в заключаемом договоре цен единиц товаров (работ, услуг) может быть предусмотрен иной порядок, отличный от описанного в по</w:t>
      </w:r>
      <w:r w:rsidRPr="00BC466D">
        <w:rPr>
          <w:sz w:val="28"/>
          <w:szCs w:val="28"/>
        </w:rPr>
        <w:t>д</w:t>
      </w:r>
      <w:r w:rsidRPr="00BC466D">
        <w:rPr>
          <w:sz w:val="28"/>
          <w:szCs w:val="28"/>
        </w:rPr>
        <w:t>пункте 9.10.5.5 Положения, при условии, что иной порядок формирования цен единиц товаров (работ, услуг) был указан в и</w:t>
      </w:r>
      <w:r w:rsidRPr="00BC466D">
        <w:rPr>
          <w:sz w:val="28"/>
          <w:szCs w:val="28"/>
        </w:rPr>
        <w:t>з</w:t>
      </w:r>
      <w:r w:rsidRPr="00BC466D">
        <w:rPr>
          <w:sz w:val="28"/>
          <w:szCs w:val="28"/>
        </w:rPr>
        <w:t>вещении запроса котировок.</w:t>
      </w:r>
      <w:bookmarkStart w:id="56" w:name="_Последствия_признания_процедуры"/>
      <w:bookmarkStart w:id="57" w:name="_Toc521582090"/>
      <w:bookmarkEnd w:id="56"/>
    </w:p>
    <w:p w:rsidR="0039287A" w:rsidRPr="0039287A" w:rsidRDefault="0039287A" w:rsidP="0039287A">
      <w:pPr>
        <w:tabs>
          <w:tab w:val="left" w:pos="851"/>
        </w:tabs>
        <w:ind w:firstLine="709"/>
        <w:jc w:val="both"/>
        <w:rPr>
          <w:sz w:val="16"/>
          <w:szCs w:val="16"/>
        </w:rPr>
      </w:pPr>
    </w:p>
    <w:p w:rsidR="0039287A" w:rsidRDefault="00C83767" w:rsidP="0039287A">
      <w:pPr>
        <w:tabs>
          <w:tab w:val="left" w:pos="851"/>
        </w:tabs>
        <w:jc w:val="center"/>
        <w:rPr>
          <w:b/>
          <w:sz w:val="28"/>
          <w:szCs w:val="28"/>
        </w:rPr>
      </w:pPr>
      <w:r w:rsidRPr="0039287A">
        <w:rPr>
          <w:b/>
          <w:sz w:val="28"/>
          <w:szCs w:val="28"/>
        </w:rPr>
        <w:t>1</w:t>
      </w:r>
      <w:r w:rsidR="007262CF" w:rsidRPr="0039287A">
        <w:rPr>
          <w:b/>
          <w:sz w:val="28"/>
          <w:szCs w:val="28"/>
        </w:rPr>
        <w:t>0. </w:t>
      </w:r>
      <w:r w:rsidRPr="0039287A">
        <w:rPr>
          <w:b/>
          <w:sz w:val="28"/>
          <w:szCs w:val="28"/>
        </w:rPr>
        <w:t xml:space="preserve">Порядок подготовки и осуществления </w:t>
      </w:r>
    </w:p>
    <w:p w:rsidR="00C83767" w:rsidRPr="0039287A" w:rsidRDefault="00C83767" w:rsidP="0039287A">
      <w:pPr>
        <w:tabs>
          <w:tab w:val="left" w:pos="851"/>
        </w:tabs>
        <w:jc w:val="center"/>
        <w:rPr>
          <w:b/>
          <w:sz w:val="28"/>
          <w:szCs w:val="28"/>
        </w:rPr>
      </w:pPr>
      <w:r w:rsidRPr="0039287A">
        <w:rPr>
          <w:b/>
          <w:sz w:val="28"/>
          <w:szCs w:val="28"/>
        </w:rPr>
        <w:t>закупки у единственного поставщика</w:t>
      </w:r>
      <w:bookmarkEnd w:id="57"/>
    </w:p>
    <w:p w:rsidR="00C83767" w:rsidRPr="00BC466D" w:rsidRDefault="00C83767" w:rsidP="00D4678E">
      <w:pPr>
        <w:widowControl w:val="0"/>
        <w:tabs>
          <w:tab w:val="left" w:pos="851"/>
        </w:tabs>
        <w:overflowPunct w:val="0"/>
        <w:autoSpaceDE w:val="0"/>
        <w:autoSpaceDN w:val="0"/>
        <w:adjustRightInd w:val="0"/>
        <w:ind w:firstLine="709"/>
        <w:jc w:val="both"/>
        <w:rPr>
          <w:sz w:val="28"/>
          <w:szCs w:val="28"/>
        </w:rPr>
      </w:pPr>
      <w:r w:rsidRPr="00BC466D">
        <w:rPr>
          <w:sz w:val="28"/>
          <w:szCs w:val="28"/>
        </w:rPr>
        <w:t>10.</w:t>
      </w:r>
      <w:r w:rsidR="007262CF" w:rsidRPr="00BC466D">
        <w:rPr>
          <w:sz w:val="28"/>
          <w:szCs w:val="28"/>
        </w:rPr>
        <w:t>1. </w:t>
      </w:r>
      <w:r w:rsidRPr="00BC466D">
        <w:rPr>
          <w:sz w:val="28"/>
          <w:szCs w:val="28"/>
        </w:rPr>
        <w:t>Заказчик проводит закупку с применением способа неконкурентной закупки (закупки у единственного поставщика) только в случаях, предусмо</w:t>
      </w:r>
      <w:r w:rsidRPr="00BC466D">
        <w:rPr>
          <w:sz w:val="28"/>
          <w:szCs w:val="28"/>
        </w:rPr>
        <w:t>т</w:t>
      </w:r>
      <w:r w:rsidRPr="00BC466D">
        <w:rPr>
          <w:sz w:val="28"/>
          <w:szCs w:val="28"/>
        </w:rPr>
        <w:t>ренных подразделом 5.6 Положения.</w:t>
      </w:r>
    </w:p>
    <w:p w:rsidR="00C83767" w:rsidRPr="00BC466D" w:rsidRDefault="00C83767" w:rsidP="00D4678E">
      <w:pPr>
        <w:widowControl w:val="0"/>
        <w:tabs>
          <w:tab w:val="left" w:pos="851"/>
        </w:tabs>
        <w:overflowPunct w:val="0"/>
        <w:autoSpaceDE w:val="0"/>
        <w:autoSpaceDN w:val="0"/>
        <w:adjustRightInd w:val="0"/>
        <w:ind w:firstLine="709"/>
        <w:jc w:val="both"/>
        <w:rPr>
          <w:sz w:val="28"/>
          <w:szCs w:val="28"/>
        </w:rPr>
      </w:pPr>
      <w:r w:rsidRPr="00BC466D">
        <w:rPr>
          <w:sz w:val="28"/>
          <w:szCs w:val="28"/>
        </w:rPr>
        <w:t>10.</w:t>
      </w:r>
      <w:r w:rsidR="007262CF" w:rsidRPr="00BC466D">
        <w:rPr>
          <w:sz w:val="28"/>
          <w:szCs w:val="28"/>
        </w:rPr>
        <w:t>2. </w:t>
      </w:r>
      <w:r w:rsidRPr="00BC466D">
        <w:rPr>
          <w:sz w:val="28"/>
          <w:szCs w:val="28"/>
        </w:rPr>
        <w:t>При осуществлении закупки у единственного поставщика (подрядчика, исполнителя) в случаях, предусмотренных подпунктами 5.6.6, 5.6.14, 5.6.17, 5.6.22 Полож</w:t>
      </w:r>
      <w:r w:rsidRPr="00BC466D">
        <w:rPr>
          <w:sz w:val="28"/>
          <w:szCs w:val="28"/>
        </w:rPr>
        <w:t>е</w:t>
      </w:r>
      <w:r w:rsidRPr="00BC466D">
        <w:rPr>
          <w:sz w:val="28"/>
          <w:szCs w:val="28"/>
        </w:rPr>
        <w:t>ния, заказчик обязан определить и обосновать цену договора в порядке, установленном настоящим Положением при условии, если цена такого договора превышает 100 тыс. ру</w:t>
      </w:r>
      <w:r w:rsidRPr="00BC466D">
        <w:rPr>
          <w:sz w:val="28"/>
          <w:szCs w:val="28"/>
        </w:rPr>
        <w:t>б</w:t>
      </w:r>
      <w:r w:rsidRPr="00BC466D">
        <w:rPr>
          <w:sz w:val="28"/>
          <w:szCs w:val="28"/>
        </w:rPr>
        <w:t>лей, при этом договор должен содержать обоснование цены договора.</w:t>
      </w:r>
    </w:p>
    <w:p w:rsidR="00C83767" w:rsidRPr="00BC466D" w:rsidRDefault="00C83767" w:rsidP="00D4678E">
      <w:pPr>
        <w:widowControl w:val="0"/>
        <w:tabs>
          <w:tab w:val="left" w:pos="851"/>
        </w:tabs>
        <w:overflowPunct w:val="0"/>
        <w:autoSpaceDE w:val="0"/>
        <w:autoSpaceDN w:val="0"/>
        <w:adjustRightInd w:val="0"/>
        <w:ind w:firstLine="709"/>
        <w:jc w:val="both"/>
        <w:rPr>
          <w:sz w:val="28"/>
          <w:szCs w:val="28"/>
        </w:rPr>
      </w:pPr>
      <w:r w:rsidRPr="00BC466D">
        <w:rPr>
          <w:sz w:val="28"/>
          <w:szCs w:val="28"/>
        </w:rPr>
        <w:t>В иных случаях заказчик вправе обосновывать цену договора с единственным п</w:t>
      </w:r>
      <w:r w:rsidRPr="00BC466D">
        <w:rPr>
          <w:sz w:val="28"/>
          <w:szCs w:val="28"/>
        </w:rPr>
        <w:t>о</w:t>
      </w:r>
      <w:r w:rsidRPr="00BC466D">
        <w:rPr>
          <w:sz w:val="28"/>
          <w:szCs w:val="28"/>
        </w:rPr>
        <w:t>ставщиком (подрядчиком, исполнителем).</w:t>
      </w:r>
    </w:p>
    <w:p w:rsidR="00C83767" w:rsidRPr="00BC466D" w:rsidRDefault="00C83767" w:rsidP="00D4678E">
      <w:pPr>
        <w:widowControl w:val="0"/>
        <w:tabs>
          <w:tab w:val="left" w:pos="851"/>
        </w:tabs>
        <w:overflowPunct w:val="0"/>
        <w:autoSpaceDE w:val="0"/>
        <w:autoSpaceDN w:val="0"/>
        <w:adjustRightInd w:val="0"/>
        <w:ind w:firstLine="709"/>
        <w:jc w:val="both"/>
        <w:rPr>
          <w:sz w:val="28"/>
          <w:szCs w:val="28"/>
        </w:rPr>
      </w:pPr>
      <w:r w:rsidRPr="00BC466D">
        <w:rPr>
          <w:sz w:val="28"/>
          <w:szCs w:val="28"/>
        </w:rPr>
        <w:t>10.</w:t>
      </w:r>
      <w:r w:rsidR="007262CF" w:rsidRPr="00BC466D">
        <w:rPr>
          <w:sz w:val="28"/>
          <w:szCs w:val="28"/>
        </w:rPr>
        <w:t>3. </w:t>
      </w:r>
      <w:r w:rsidRPr="00BC466D">
        <w:rPr>
          <w:sz w:val="28"/>
          <w:szCs w:val="28"/>
        </w:rPr>
        <w:t xml:space="preserve">При заключении договора путем проведения закупки у единственного поставщика, в случае если цена договора не превышает </w:t>
      </w:r>
      <w:r w:rsidR="0039287A">
        <w:rPr>
          <w:sz w:val="28"/>
          <w:szCs w:val="28"/>
        </w:rPr>
        <w:br/>
      </w:r>
      <w:r w:rsidR="0039287A">
        <w:rPr>
          <w:sz w:val="28"/>
          <w:szCs w:val="28"/>
        </w:rPr>
        <w:br/>
      </w:r>
      <w:r w:rsidRPr="00BC466D">
        <w:rPr>
          <w:sz w:val="28"/>
          <w:szCs w:val="28"/>
        </w:rPr>
        <w:t>100 тыс.рублей, заказчик вправе з</w:t>
      </w:r>
      <w:r w:rsidRPr="00BC466D">
        <w:rPr>
          <w:sz w:val="28"/>
          <w:szCs w:val="28"/>
        </w:rPr>
        <w:t>а</w:t>
      </w:r>
      <w:r w:rsidRPr="00BC466D">
        <w:rPr>
          <w:sz w:val="28"/>
          <w:szCs w:val="28"/>
        </w:rPr>
        <w:t>ключать договоры в любой форме, предусмотренной Гражданским кодексом Российской Федерации для совершения сделок.</w:t>
      </w:r>
    </w:p>
    <w:p w:rsidR="00C83767" w:rsidRPr="00BC466D" w:rsidRDefault="00C83767" w:rsidP="00D4678E">
      <w:pPr>
        <w:widowControl w:val="0"/>
        <w:tabs>
          <w:tab w:val="left" w:pos="851"/>
        </w:tabs>
        <w:overflowPunct w:val="0"/>
        <w:autoSpaceDE w:val="0"/>
        <w:autoSpaceDN w:val="0"/>
        <w:adjustRightInd w:val="0"/>
        <w:ind w:firstLine="709"/>
        <w:jc w:val="both"/>
        <w:rPr>
          <w:sz w:val="28"/>
          <w:szCs w:val="28"/>
        </w:rPr>
      </w:pPr>
      <w:r w:rsidRPr="00BC466D">
        <w:rPr>
          <w:sz w:val="28"/>
          <w:szCs w:val="28"/>
        </w:rPr>
        <w:t>10.</w:t>
      </w:r>
      <w:r w:rsidR="007262CF" w:rsidRPr="00BC466D">
        <w:rPr>
          <w:sz w:val="28"/>
          <w:szCs w:val="28"/>
        </w:rPr>
        <w:t>4. </w:t>
      </w:r>
      <w:r w:rsidRPr="00BC466D">
        <w:rPr>
          <w:sz w:val="28"/>
          <w:szCs w:val="28"/>
        </w:rPr>
        <w:t>При осуществлении закупки у единственного поставщика (подрядчика, и</w:t>
      </w:r>
      <w:r w:rsidRPr="00BC466D">
        <w:rPr>
          <w:sz w:val="28"/>
          <w:szCs w:val="28"/>
        </w:rPr>
        <w:t>с</w:t>
      </w:r>
      <w:r w:rsidRPr="00BC466D">
        <w:rPr>
          <w:sz w:val="28"/>
          <w:szCs w:val="28"/>
        </w:rPr>
        <w:t>полнителя) в случае, предусмотренном подпунктом 5.6.22 Положения, такая закупка должна быть осуществлена в соответствии с регламентом проведения данных закупок и</w:t>
      </w:r>
      <w:r w:rsidRPr="00BC466D">
        <w:rPr>
          <w:sz w:val="28"/>
          <w:szCs w:val="28"/>
        </w:rPr>
        <w:t>н</w:t>
      </w:r>
      <w:r w:rsidRPr="00BC466D">
        <w:rPr>
          <w:sz w:val="28"/>
          <w:szCs w:val="28"/>
        </w:rPr>
        <w:t>формационной системы.</w:t>
      </w:r>
    </w:p>
    <w:p w:rsidR="00C83767" w:rsidRPr="00BC466D" w:rsidRDefault="00C83767" w:rsidP="00D4678E">
      <w:pPr>
        <w:widowControl w:val="0"/>
        <w:tabs>
          <w:tab w:val="left" w:pos="851"/>
        </w:tabs>
        <w:overflowPunct w:val="0"/>
        <w:autoSpaceDE w:val="0"/>
        <w:autoSpaceDN w:val="0"/>
        <w:adjustRightInd w:val="0"/>
        <w:ind w:firstLine="709"/>
        <w:jc w:val="both"/>
        <w:rPr>
          <w:sz w:val="28"/>
          <w:szCs w:val="28"/>
        </w:rPr>
      </w:pPr>
      <w:r w:rsidRPr="00BC466D">
        <w:rPr>
          <w:sz w:val="28"/>
          <w:szCs w:val="28"/>
        </w:rPr>
        <w:t>Срок подачи ценовых предложений для участия в такой закупке должен составлять не менее 24 часов с момента публикации заказчиком информации о закупке в информац</w:t>
      </w:r>
      <w:r w:rsidRPr="00BC466D">
        <w:rPr>
          <w:sz w:val="28"/>
          <w:szCs w:val="28"/>
        </w:rPr>
        <w:t>и</w:t>
      </w:r>
      <w:r w:rsidRPr="00BC466D">
        <w:rPr>
          <w:sz w:val="28"/>
          <w:szCs w:val="28"/>
        </w:rPr>
        <w:t>онной системе и заканчиваться в рабочий день не позднее 17 часов 30 минут.</w:t>
      </w:r>
    </w:p>
    <w:p w:rsidR="0039287A" w:rsidRDefault="00C83767" w:rsidP="0039287A">
      <w:pPr>
        <w:widowControl w:val="0"/>
        <w:tabs>
          <w:tab w:val="left" w:pos="851"/>
        </w:tabs>
        <w:overflowPunct w:val="0"/>
        <w:autoSpaceDE w:val="0"/>
        <w:autoSpaceDN w:val="0"/>
        <w:adjustRightInd w:val="0"/>
        <w:ind w:firstLine="709"/>
        <w:jc w:val="both"/>
        <w:rPr>
          <w:sz w:val="28"/>
          <w:szCs w:val="28"/>
        </w:rPr>
      </w:pPr>
      <w:r w:rsidRPr="00BC466D">
        <w:rPr>
          <w:sz w:val="28"/>
          <w:szCs w:val="28"/>
        </w:rPr>
        <w:t>При этом победителем закупки признается участник, сделавший наименьшее цен</w:t>
      </w:r>
      <w:r w:rsidRPr="00BC466D">
        <w:rPr>
          <w:sz w:val="28"/>
          <w:szCs w:val="28"/>
        </w:rPr>
        <w:t>о</w:t>
      </w:r>
      <w:r w:rsidRPr="00BC466D">
        <w:rPr>
          <w:sz w:val="28"/>
          <w:szCs w:val="28"/>
        </w:rPr>
        <w:t>вое предложение.</w:t>
      </w:r>
      <w:bookmarkStart w:id="58" w:name="_Toc521582091"/>
    </w:p>
    <w:p w:rsidR="0039287A" w:rsidRPr="0039287A" w:rsidRDefault="0039287A" w:rsidP="0039287A">
      <w:pPr>
        <w:widowControl w:val="0"/>
        <w:tabs>
          <w:tab w:val="left" w:pos="851"/>
        </w:tabs>
        <w:overflowPunct w:val="0"/>
        <w:autoSpaceDE w:val="0"/>
        <w:autoSpaceDN w:val="0"/>
        <w:adjustRightInd w:val="0"/>
        <w:ind w:firstLine="709"/>
        <w:jc w:val="both"/>
        <w:rPr>
          <w:sz w:val="16"/>
          <w:szCs w:val="16"/>
        </w:rPr>
      </w:pPr>
    </w:p>
    <w:p w:rsidR="0039287A" w:rsidRDefault="00C83767" w:rsidP="0039287A">
      <w:pPr>
        <w:widowControl w:val="0"/>
        <w:tabs>
          <w:tab w:val="left" w:pos="851"/>
        </w:tabs>
        <w:overflowPunct w:val="0"/>
        <w:autoSpaceDE w:val="0"/>
        <w:autoSpaceDN w:val="0"/>
        <w:adjustRightInd w:val="0"/>
        <w:jc w:val="center"/>
        <w:rPr>
          <w:b/>
          <w:sz w:val="28"/>
          <w:szCs w:val="28"/>
        </w:rPr>
      </w:pPr>
      <w:r w:rsidRPr="0039287A">
        <w:rPr>
          <w:b/>
          <w:sz w:val="28"/>
          <w:szCs w:val="28"/>
        </w:rPr>
        <w:t>1</w:t>
      </w:r>
      <w:r w:rsidR="007262CF" w:rsidRPr="0039287A">
        <w:rPr>
          <w:b/>
          <w:sz w:val="28"/>
          <w:szCs w:val="28"/>
        </w:rPr>
        <w:t>1. </w:t>
      </w:r>
      <w:r w:rsidRPr="0039287A">
        <w:rPr>
          <w:b/>
          <w:sz w:val="28"/>
          <w:szCs w:val="28"/>
        </w:rPr>
        <w:t xml:space="preserve">Последствия признания конкурентных </w:t>
      </w:r>
    </w:p>
    <w:p w:rsidR="00C83767" w:rsidRPr="0039287A" w:rsidRDefault="00C83767" w:rsidP="0039287A">
      <w:pPr>
        <w:widowControl w:val="0"/>
        <w:tabs>
          <w:tab w:val="left" w:pos="851"/>
        </w:tabs>
        <w:overflowPunct w:val="0"/>
        <w:autoSpaceDE w:val="0"/>
        <w:autoSpaceDN w:val="0"/>
        <w:adjustRightInd w:val="0"/>
        <w:jc w:val="center"/>
        <w:rPr>
          <w:b/>
          <w:sz w:val="28"/>
          <w:szCs w:val="28"/>
        </w:rPr>
      </w:pPr>
      <w:r w:rsidRPr="0039287A">
        <w:rPr>
          <w:b/>
          <w:sz w:val="28"/>
          <w:szCs w:val="28"/>
        </w:rPr>
        <w:t>закупок несостоявшимися</w:t>
      </w:r>
      <w:bookmarkEnd w:id="58"/>
    </w:p>
    <w:p w:rsidR="00C83767" w:rsidRPr="00BC466D" w:rsidRDefault="00C83767" w:rsidP="00D4678E">
      <w:pPr>
        <w:tabs>
          <w:tab w:val="left" w:pos="851"/>
        </w:tabs>
        <w:ind w:firstLine="709"/>
        <w:jc w:val="both"/>
        <w:rPr>
          <w:sz w:val="28"/>
          <w:szCs w:val="28"/>
        </w:rPr>
      </w:pPr>
      <w:r w:rsidRPr="00BC466D">
        <w:rPr>
          <w:sz w:val="28"/>
          <w:szCs w:val="28"/>
        </w:rPr>
        <w:t>11.</w:t>
      </w:r>
      <w:r w:rsidR="007262CF" w:rsidRPr="00BC466D">
        <w:rPr>
          <w:sz w:val="28"/>
          <w:szCs w:val="28"/>
        </w:rPr>
        <w:t>1. </w:t>
      </w:r>
      <w:r w:rsidRPr="00BC466D">
        <w:rPr>
          <w:sz w:val="28"/>
          <w:szCs w:val="28"/>
        </w:rPr>
        <w:t>Конкурентная закупка признается несостоявшейся в следующих случаях:</w:t>
      </w:r>
    </w:p>
    <w:p w:rsidR="00C83767" w:rsidRPr="00BC466D" w:rsidRDefault="00C83767" w:rsidP="00D4678E">
      <w:pPr>
        <w:tabs>
          <w:tab w:val="left" w:pos="851"/>
        </w:tabs>
        <w:ind w:firstLine="709"/>
        <w:jc w:val="both"/>
        <w:rPr>
          <w:sz w:val="28"/>
          <w:szCs w:val="28"/>
        </w:rPr>
      </w:pPr>
      <w:r w:rsidRPr="00BC466D">
        <w:rPr>
          <w:sz w:val="28"/>
          <w:szCs w:val="28"/>
        </w:rPr>
        <w:t>11.1.</w:t>
      </w:r>
      <w:r w:rsidR="007262CF" w:rsidRPr="00BC466D">
        <w:rPr>
          <w:sz w:val="28"/>
          <w:szCs w:val="28"/>
        </w:rPr>
        <w:t>1. </w:t>
      </w:r>
      <w:r w:rsidRPr="00BC466D">
        <w:rPr>
          <w:sz w:val="28"/>
          <w:szCs w:val="28"/>
        </w:rPr>
        <w:t>Не подано ни одной заявки на участие в закупке;</w:t>
      </w:r>
    </w:p>
    <w:p w:rsidR="00C83767" w:rsidRPr="00BC466D" w:rsidRDefault="00C83767" w:rsidP="00D4678E">
      <w:pPr>
        <w:tabs>
          <w:tab w:val="left" w:pos="851"/>
        </w:tabs>
        <w:ind w:firstLine="709"/>
        <w:jc w:val="both"/>
        <w:rPr>
          <w:sz w:val="28"/>
          <w:szCs w:val="28"/>
        </w:rPr>
      </w:pPr>
      <w:r w:rsidRPr="00BC466D">
        <w:rPr>
          <w:sz w:val="28"/>
          <w:szCs w:val="28"/>
        </w:rPr>
        <w:t>11.1.</w:t>
      </w:r>
      <w:r w:rsidR="007262CF" w:rsidRPr="00BC466D">
        <w:rPr>
          <w:sz w:val="28"/>
          <w:szCs w:val="28"/>
        </w:rPr>
        <w:t>2. </w:t>
      </w:r>
      <w:r w:rsidRPr="00BC466D">
        <w:rPr>
          <w:sz w:val="28"/>
          <w:szCs w:val="28"/>
        </w:rPr>
        <w:t>По результатам ее проведения все заявки на участие в закупке отклонены;</w:t>
      </w:r>
    </w:p>
    <w:p w:rsidR="00C83767" w:rsidRPr="00BC466D" w:rsidRDefault="00C83767" w:rsidP="00D4678E">
      <w:pPr>
        <w:tabs>
          <w:tab w:val="left" w:pos="851"/>
        </w:tabs>
        <w:ind w:firstLine="709"/>
        <w:jc w:val="both"/>
        <w:rPr>
          <w:sz w:val="28"/>
          <w:szCs w:val="28"/>
        </w:rPr>
      </w:pPr>
      <w:r w:rsidRPr="00BC466D">
        <w:rPr>
          <w:sz w:val="28"/>
          <w:szCs w:val="28"/>
        </w:rPr>
        <w:t>11.1.</w:t>
      </w:r>
      <w:r w:rsidR="007262CF" w:rsidRPr="00BC466D">
        <w:rPr>
          <w:sz w:val="28"/>
          <w:szCs w:val="28"/>
        </w:rPr>
        <w:t>3. </w:t>
      </w:r>
      <w:r w:rsidRPr="00BC466D">
        <w:rPr>
          <w:sz w:val="28"/>
          <w:szCs w:val="28"/>
        </w:rPr>
        <w:t>На участие в закупке подана только одна заявка;</w:t>
      </w:r>
    </w:p>
    <w:p w:rsidR="00C83767" w:rsidRPr="00BC466D" w:rsidRDefault="00C83767" w:rsidP="00D4678E">
      <w:pPr>
        <w:tabs>
          <w:tab w:val="left" w:pos="851"/>
        </w:tabs>
        <w:ind w:firstLine="709"/>
        <w:jc w:val="both"/>
        <w:rPr>
          <w:sz w:val="28"/>
          <w:szCs w:val="28"/>
        </w:rPr>
      </w:pPr>
      <w:r w:rsidRPr="00BC466D">
        <w:rPr>
          <w:sz w:val="28"/>
          <w:szCs w:val="28"/>
        </w:rPr>
        <w:t>11.1.</w:t>
      </w:r>
      <w:r w:rsidR="007262CF" w:rsidRPr="00BC466D">
        <w:rPr>
          <w:sz w:val="28"/>
          <w:szCs w:val="28"/>
        </w:rPr>
        <w:t>4. </w:t>
      </w:r>
      <w:r w:rsidRPr="00BC466D">
        <w:rPr>
          <w:sz w:val="28"/>
          <w:szCs w:val="28"/>
        </w:rPr>
        <w:t>По результатам ее проведения отклонены все заявки, за исключением одной заявки на участие в закупке;</w:t>
      </w:r>
    </w:p>
    <w:p w:rsidR="00C83767" w:rsidRPr="00BC466D" w:rsidRDefault="00C83767" w:rsidP="00D4678E">
      <w:pPr>
        <w:tabs>
          <w:tab w:val="left" w:pos="851"/>
        </w:tabs>
        <w:ind w:firstLine="709"/>
        <w:jc w:val="both"/>
        <w:rPr>
          <w:sz w:val="28"/>
          <w:szCs w:val="28"/>
        </w:rPr>
      </w:pPr>
      <w:r w:rsidRPr="00BC466D">
        <w:rPr>
          <w:sz w:val="28"/>
          <w:szCs w:val="28"/>
        </w:rPr>
        <w:t>11.1.</w:t>
      </w:r>
      <w:r w:rsidR="007262CF" w:rsidRPr="00BC466D">
        <w:rPr>
          <w:sz w:val="28"/>
          <w:szCs w:val="28"/>
        </w:rPr>
        <w:t>5. </w:t>
      </w:r>
      <w:r w:rsidRPr="00BC466D">
        <w:rPr>
          <w:sz w:val="28"/>
          <w:szCs w:val="28"/>
        </w:rPr>
        <w:t>По результатам ее проведения от заключения договора уклонились все уч</w:t>
      </w:r>
      <w:r w:rsidRPr="00BC466D">
        <w:rPr>
          <w:sz w:val="28"/>
          <w:szCs w:val="28"/>
        </w:rPr>
        <w:t>а</w:t>
      </w:r>
      <w:r w:rsidRPr="00BC466D">
        <w:rPr>
          <w:sz w:val="28"/>
          <w:szCs w:val="28"/>
        </w:rPr>
        <w:t>стники закупки.</w:t>
      </w:r>
    </w:p>
    <w:p w:rsidR="00C83767" w:rsidRPr="00BC466D" w:rsidRDefault="00C83767" w:rsidP="00D4678E">
      <w:pPr>
        <w:tabs>
          <w:tab w:val="left" w:pos="851"/>
        </w:tabs>
        <w:ind w:firstLine="709"/>
        <w:jc w:val="both"/>
        <w:rPr>
          <w:sz w:val="28"/>
          <w:szCs w:val="28"/>
        </w:rPr>
      </w:pPr>
      <w:r w:rsidRPr="00BC466D">
        <w:rPr>
          <w:sz w:val="28"/>
          <w:szCs w:val="28"/>
        </w:rPr>
        <w:t>11.</w:t>
      </w:r>
      <w:r w:rsidR="007262CF" w:rsidRPr="00BC466D">
        <w:rPr>
          <w:sz w:val="28"/>
          <w:szCs w:val="28"/>
        </w:rPr>
        <w:t>2. </w:t>
      </w:r>
      <w:r w:rsidRPr="00BC466D">
        <w:rPr>
          <w:sz w:val="28"/>
          <w:szCs w:val="28"/>
        </w:rPr>
        <w:t>Если конкурентная закупка была признана несостоявшейся по причине отсу</w:t>
      </w:r>
      <w:r w:rsidRPr="00BC466D">
        <w:rPr>
          <w:sz w:val="28"/>
          <w:szCs w:val="28"/>
        </w:rPr>
        <w:t>т</w:t>
      </w:r>
      <w:r w:rsidRPr="00BC466D">
        <w:rPr>
          <w:sz w:val="28"/>
          <w:szCs w:val="28"/>
        </w:rPr>
        <w:t>ствия заявок (пункт 11.1.1 Положения), заказчик вправе провести конкурентную закупку повторно, при этом способ закупки может быть изменен на любой иной конкурентный способ, предусмотренный Положением, по усмотрению заказчика, без учета требований к случаям применения способов закупки в соответствии с разделом 5 Положения, или отк</w:t>
      </w:r>
      <w:r w:rsidRPr="00BC466D">
        <w:rPr>
          <w:sz w:val="28"/>
          <w:szCs w:val="28"/>
        </w:rPr>
        <w:t>а</w:t>
      </w:r>
      <w:r w:rsidRPr="00BC466D">
        <w:rPr>
          <w:sz w:val="28"/>
          <w:szCs w:val="28"/>
        </w:rPr>
        <w:t>зывается от проведения такой закупки.</w:t>
      </w:r>
    </w:p>
    <w:p w:rsidR="00C83767" w:rsidRPr="00BC466D" w:rsidRDefault="00C83767" w:rsidP="00D4678E">
      <w:pPr>
        <w:tabs>
          <w:tab w:val="left" w:pos="851"/>
        </w:tabs>
        <w:ind w:firstLine="709"/>
        <w:jc w:val="both"/>
        <w:rPr>
          <w:sz w:val="28"/>
          <w:szCs w:val="28"/>
        </w:rPr>
      </w:pPr>
      <w:r w:rsidRPr="00BC466D">
        <w:rPr>
          <w:sz w:val="28"/>
          <w:szCs w:val="28"/>
        </w:rPr>
        <w:t>11.</w:t>
      </w:r>
      <w:r w:rsidR="007262CF" w:rsidRPr="00BC466D">
        <w:rPr>
          <w:sz w:val="28"/>
          <w:szCs w:val="28"/>
        </w:rPr>
        <w:t>3. </w:t>
      </w:r>
      <w:r w:rsidRPr="00BC466D">
        <w:rPr>
          <w:sz w:val="28"/>
          <w:szCs w:val="28"/>
        </w:rPr>
        <w:t>Если конкурентная закупка была признана несостоявшейся по причине откл</w:t>
      </w:r>
      <w:r w:rsidRPr="00BC466D">
        <w:rPr>
          <w:sz w:val="28"/>
          <w:szCs w:val="28"/>
        </w:rPr>
        <w:t>о</w:t>
      </w:r>
      <w:r w:rsidRPr="00BC466D">
        <w:rPr>
          <w:sz w:val="28"/>
          <w:szCs w:val="28"/>
        </w:rPr>
        <w:t>нения всех заявок, поданных на участие в закупке (пункт 11.1.2 Положения), заказчик вправе провести конкурентную закупку повторно, при этом способ закупки может быть изменен на любой иной конкурентный способ, предусмотренный Положением, по усмо</w:t>
      </w:r>
      <w:r w:rsidRPr="00BC466D">
        <w:rPr>
          <w:sz w:val="28"/>
          <w:szCs w:val="28"/>
        </w:rPr>
        <w:t>т</w:t>
      </w:r>
      <w:r w:rsidRPr="00BC466D">
        <w:rPr>
          <w:sz w:val="28"/>
          <w:szCs w:val="28"/>
        </w:rPr>
        <w:t>рению заказчика, без учета требований к случаям применения способов закупки в соо</w:t>
      </w:r>
      <w:r w:rsidRPr="00BC466D">
        <w:rPr>
          <w:sz w:val="28"/>
          <w:szCs w:val="28"/>
        </w:rPr>
        <w:t>т</w:t>
      </w:r>
      <w:r w:rsidRPr="00BC466D">
        <w:rPr>
          <w:sz w:val="28"/>
          <w:szCs w:val="28"/>
        </w:rPr>
        <w:t>ветствии с разделом 5 Положения, или отказывается от проведения такой закупки.</w:t>
      </w:r>
    </w:p>
    <w:p w:rsidR="00C83767" w:rsidRPr="00BC466D" w:rsidRDefault="00C83767" w:rsidP="00D4678E">
      <w:pPr>
        <w:tabs>
          <w:tab w:val="left" w:pos="851"/>
        </w:tabs>
        <w:ind w:firstLine="709"/>
        <w:jc w:val="both"/>
        <w:rPr>
          <w:sz w:val="28"/>
          <w:szCs w:val="28"/>
        </w:rPr>
      </w:pPr>
      <w:r w:rsidRPr="00BC466D">
        <w:rPr>
          <w:sz w:val="28"/>
          <w:szCs w:val="28"/>
        </w:rPr>
        <w:t>11.</w:t>
      </w:r>
      <w:r w:rsidR="007262CF" w:rsidRPr="00BC466D">
        <w:rPr>
          <w:sz w:val="28"/>
          <w:szCs w:val="28"/>
        </w:rPr>
        <w:t>4. </w:t>
      </w:r>
      <w:r w:rsidRPr="00BC466D">
        <w:rPr>
          <w:sz w:val="28"/>
          <w:szCs w:val="28"/>
        </w:rPr>
        <w:t>Если конкурентная закупка была признана несостоявшейся в связи с тем, что по результатам ее проведения от заключения договора уклонились все участники закупки (подпункт 11.1.5 Положения), заказчик вправе отказаться от проведения такой закупки или осуществить конкурентную закупку повторно.</w:t>
      </w:r>
    </w:p>
    <w:p w:rsidR="00C83767" w:rsidRPr="00BC466D" w:rsidRDefault="00C83767" w:rsidP="00D4678E">
      <w:pPr>
        <w:tabs>
          <w:tab w:val="left" w:pos="851"/>
        </w:tabs>
        <w:ind w:firstLine="709"/>
        <w:jc w:val="both"/>
        <w:rPr>
          <w:sz w:val="28"/>
          <w:szCs w:val="28"/>
        </w:rPr>
      </w:pPr>
      <w:r w:rsidRPr="00BC466D">
        <w:rPr>
          <w:sz w:val="28"/>
          <w:szCs w:val="28"/>
        </w:rPr>
        <w:t>11.</w:t>
      </w:r>
      <w:r w:rsidR="007262CF" w:rsidRPr="00BC466D">
        <w:rPr>
          <w:sz w:val="28"/>
          <w:szCs w:val="28"/>
        </w:rPr>
        <w:t>5. </w:t>
      </w:r>
      <w:r w:rsidRPr="00BC466D">
        <w:rPr>
          <w:sz w:val="28"/>
          <w:szCs w:val="28"/>
        </w:rPr>
        <w:t>Повторной конкурентной закупкой, указанной в подразделах 11.2, 11.3 Пол</w:t>
      </w:r>
      <w:r w:rsidRPr="00BC466D">
        <w:rPr>
          <w:sz w:val="28"/>
          <w:szCs w:val="28"/>
        </w:rPr>
        <w:t>о</w:t>
      </w:r>
      <w:r w:rsidRPr="00BC466D">
        <w:rPr>
          <w:sz w:val="28"/>
          <w:szCs w:val="28"/>
        </w:rPr>
        <w:t>жения, признается конкурентная закупка, соответствующая всем перечисленным услов</w:t>
      </w:r>
      <w:r w:rsidRPr="00BC466D">
        <w:rPr>
          <w:sz w:val="28"/>
          <w:szCs w:val="28"/>
        </w:rPr>
        <w:t>и</w:t>
      </w:r>
      <w:r w:rsidRPr="00BC466D">
        <w:rPr>
          <w:sz w:val="28"/>
          <w:szCs w:val="28"/>
        </w:rPr>
        <w:t>ям:</w:t>
      </w:r>
    </w:p>
    <w:p w:rsidR="00C83767" w:rsidRPr="00BC466D" w:rsidRDefault="00C83767" w:rsidP="00D4678E">
      <w:pPr>
        <w:tabs>
          <w:tab w:val="left" w:pos="851"/>
        </w:tabs>
        <w:ind w:firstLine="709"/>
        <w:jc w:val="both"/>
        <w:rPr>
          <w:sz w:val="28"/>
          <w:szCs w:val="28"/>
        </w:rPr>
      </w:pPr>
      <w:r w:rsidRPr="00BC466D">
        <w:rPr>
          <w:sz w:val="28"/>
          <w:szCs w:val="28"/>
        </w:rPr>
        <w:t>11.5.</w:t>
      </w:r>
      <w:r w:rsidR="007262CF" w:rsidRPr="00BC466D">
        <w:rPr>
          <w:sz w:val="28"/>
          <w:szCs w:val="28"/>
        </w:rPr>
        <w:t>1. </w:t>
      </w:r>
      <w:r w:rsidRPr="00BC466D">
        <w:rPr>
          <w:sz w:val="28"/>
          <w:szCs w:val="28"/>
        </w:rPr>
        <w:t>Предмет закупки (включая требования к предмету закупки и к его характ</w:t>
      </w:r>
      <w:r w:rsidRPr="00BC466D">
        <w:rPr>
          <w:sz w:val="28"/>
          <w:szCs w:val="28"/>
        </w:rPr>
        <w:t>е</w:t>
      </w:r>
      <w:r w:rsidRPr="00BC466D">
        <w:rPr>
          <w:sz w:val="28"/>
          <w:szCs w:val="28"/>
        </w:rPr>
        <w:t>ристикам), объем закупаемых товаров, работ, услуг, являются идентичными соответствующим сведениям, указанным в документации (и</w:t>
      </w:r>
      <w:r w:rsidRPr="00BC466D">
        <w:rPr>
          <w:sz w:val="28"/>
          <w:szCs w:val="28"/>
        </w:rPr>
        <w:t>з</w:t>
      </w:r>
      <w:r w:rsidRPr="00BC466D">
        <w:rPr>
          <w:sz w:val="28"/>
          <w:szCs w:val="28"/>
        </w:rPr>
        <w:t>вещении) первоначально проведенной конкурентной закупки;</w:t>
      </w:r>
    </w:p>
    <w:p w:rsidR="00C83767" w:rsidRPr="00BC466D" w:rsidRDefault="00C83767" w:rsidP="00D4678E">
      <w:pPr>
        <w:tabs>
          <w:tab w:val="left" w:pos="851"/>
        </w:tabs>
        <w:ind w:firstLine="709"/>
        <w:jc w:val="both"/>
        <w:rPr>
          <w:sz w:val="28"/>
          <w:szCs w:val="28"/>
        </w:rPr>
      </w:pPr>
      <w:r w:rsidRPr="00BC466D">
        <w:rPr>
          <w:sz w:val="28"/>
          <w:szCs w:val="28"/>
        </w:rPr>
        <w:t>11.5.</w:t>
      </w:r>
      <w:r w:rsidR="007262CF" w:rsidRPr="00BC466D">
        <w:rPr>
          <w:sz w:val="28"/>
          <w:szCs w:val="28"/>
        </w:rPr>
        <w:t>2. </w:t>
      </w:r>
      <w:r w:rsidRPr="00BC466D">
        <w:rPr>
          <w:sz w:val="28"/>
          <w:szCs w:val="28"/>
        </w:rPr>
        <w:t>Начальная (максимальная) цена договора (цена единицы товара, работы, услуги) равна начальной (максимальной) цене договора (цены единицы товара, работы, у</w:t>
      </w:r>
      <w:r w:rsidRPr="00BC466D">
        <w:rPr>
          <w:sz w:val="28"/>
          <w:szCs w:val="28"/>
        </w:rPr>
        <w:t>с</w:t>
      </w:r>
      <w:r w:rsidRPr="00BC466D">
        <w:rPr>
          <w:sz w:val="28"/>
          <w:szCs w:val="28"/>
        </w:rPr>
        <w:t>луги), указанной в документации (извещении) первоначально проведенной конкурентной закупки, или превышает такую начальную (максимальную) цену (цену единицы товара, работы, услуги) не более чем на 10</w:t>
      </w:r>
      <w:r w:rsidR="00BC466D">
        <w:rPr>
          <w:sz w:val="28"/>
          <w:szCs w:val="28"/>
        </w:rPr>
        <w:t>%</w:t>
      </w:r>
      <w:r w:rsidRPr="00BC466D">
        <w:rPr>
          <w:sz w:val="28"/>
          <w:szCs w:val="28"/>
        </w:rPr>
        <w:t>;</w:t>
      </w:r>
    </w:p>
    <w:p w:rsidR="00C83767" w:rsidRPr="00BC466D" w:rsidRDefault="00C83767" w:rsidP="00D4678E">
      <w:pPr>
        <w:tabs>
          <w:tab w:val="left" w:pos="851"/>
        </w:tabs>
        <w:ind w:firstLine="709"/>
        <w:jc w:val="both"/>
        <w:rPr>
          <w:sz w:val="28"/>
          <w:szCs w:val="28"/>
        </w:rPr>
      </w:pPr>
      <w:r w:rsidRPr="00BC466D">
        <w:rPr>
          <w:sz w:val="28"/>
          <w:szCs w:val="28"/>
        </w:rPr>
        <w:t>11.5.</w:t>
      </w:r>
      <w:r w:rsidR="007262CF" w:rsidRPr="00BC466D">
        <w:rPr>
          <w:sz w:val="28"/>
          <w:szCs w:val="28"/>
        </w:rPr>
        <w:t>3. </w:t>
      </w:r>
      <w:r w:rsidRPr="00BC466D">
        <w:rPr>
          <w:sz w:val="28"/>
          <w:szCs w:val="28"/>
        </w:rPr>
        <w:t xml:space="preserve">Извещение </w:t>
      </w:r>
      <w:r w:rsidR="002122E3" w:rsidRPr="00BC466D">
        <w:rPr>
          <w:sz w:val="28"/>
          <w:szCs w:val="28"/>
        </w:rPr>
        <w:t xml:space="preserve">и (или) </w:t>
      </w:r>
      <w:r w:rsidRPr="00BC466D">
        <w:rPr>
          <w:sz w:val="28"/>
          <w:szCs w:val="28"/>
        </w:rPr>
        <w:t>документация повторной конкурентной закупки разм</w:t>
      </w:r>
      <w:r w:rsidRPr="00BC466D">
        <w:rPr>
          <w:sz w:val="28"/>
          <w:szCs w:val="28"/>
        </w:rPr>
        <w:t>е</w:t>
      </w:r>
      <w:r w:rsidRPr="00BC466D">
        <w:rPr>
          <w:sz w:val="28"/>
          <w:szCs w:val="28"/>
        </w:rPr>
        <w:t>щены не позднее чем через 10 рабочих дней со дня размещения последнего протокола по первоначально проведенной конкурентной закупки.</w:t>
      </w:r>
    </w:p>
    <w:p w:rsidR="00C83767" w:rsidRPr="00BC466D" w:rsidRDefault="00C83767" w:rsidP="00D4678E">
      <w:pPr>
        <w:tabs>
          <w:tab w:val="left" w:pos="851"/>
        </w:tabs>
        <w:ind w:firstLine="709"/>
        <w:jc w:val="both"/>
        <w:rPr>
          <w:sz w:val="28"/>
          <w:szCs w:val="28"/>
        </w:rPr>
      </w:pPr>
      <w:r w:rsidRPr="00BC466D">
        <w:rPr>
          <w:sz w:val="28"/>
          <w:szCs w:val="28"/>
        </w:rPr>
        <w:t>11.</w:t>
      </w:r>
      <w:r w:rsidR="007262CF" w:rsidRPr="00BC466D">
        <w:rPr>
          <w:sz w:val="28"/>
          <w:szCs w:val="28"/>
        </w:rPr>
        <w:t>6. </w:t>
      </w:r>
      <w:r w:rsidRPr="00BC466D">
        <w:rPr>
          <w:sz w:val="28"/>
          <w:szCs w:val="28"/>
        </w:rPr>
        <w:t>При несоответствии хотя бы одному из перечисленных в подразделе 11.5 Положения условий проводимая заказчиком закупка не может быть признана повторной конк</w:t>
      </w:r>
      <w:r w:rsidRPr="00BC466D">
        <w:rPr>
          <w:sz w:val="28"/>
          <w:szCs w:val="28"/>
        </w:rPr>
        <w:t>у</w:t>
      </w:r>
      <w:r w:rsidRPr="00BC466D">
        <w:rPr>
          <w:sz w:val="28"/>
          <w:szCs w:val="28"/>
        </w:rPr>
        <w:t>рентной закупкой в соответствии с подразделами 11.2, 11.3 Положения.</w:t>
      </w:r>
    </w:p>
    <w:p w:rsidR="00C83767" w:rsidRPr="00BC466D" w:rsidRDefault="00C83767" w:rsidP="00D4678E">
      <w:pPr>
        <w:tabs>
          <w:tab w:val="left" w:pos="851"/>
        </w:tabs>
        <w:ind w:firstLine="709"/>
        <w:jc w:val="both"/>
        <w:rPr>
          <w:sz w:val="28"/>
          <w:szCs w:val="28"/>
        </w:rPr>
      </w:pPr>
      <w:r w:rsidRPr="00BC466D">
        <w:rPr>
          <w:sz w:val="28"/>
          <w:szCs w:val="28"/>
        </w:rPr>
        <w:t>11.</w:t>
      </w:r>
      <w:r w:rsidR="007262CF" w:rsidRPr="00BC466D">
        <w:rPr>
          <w:sz w:val="28"/>
          <w:szCs w:val="28"/>
        </w:rPr>
        <w:t>7. </w:t>
      </w:r>
      <w:r w:rsidRPr="00BC466D">
        <w:rPr>
          <w:sz w:val="28"/>
          <w:szCs w:val="28"/>
        </w:rPr>
        <w:t>Если конкурс, запрос предложений, запрос котировок, запрос цен были пр</w:t>
      </w:r>
      <w:r w:rsidRPr="00BC466D">
        <w:rPr>
          <w:sz w:val="28"/>
          <w:szCs w:val="28"/>
        </w:rPr>
        <w:t>и</w:t>
      </w:r>
      <w:r w:rsidRPr="00BC466D">
        <w:rPr>
          <w:sz w:val="28"/>
          <w:szCs w:val="28"/>
        </w:rPr>
        <w:t>знаны несостоявшимися по причине отклонения всех заявок, за исключением одной зая</w:t>
      </w:r>
      <w:r w:rsidRPr="00BC466D">
        <w:rPr>
          <w:sz w:val="28"/>
          <w:szCs w:val="28"/>
        </w:rPr>
        <w:t>в</w:t>
      </w:r>
      <w:r w:rsidRPr="00BC466D">
        <w:rPr>
          <w:sz w:val="28"/>
          <w:szCs w:val="28"/>
        </w:rPr>
        <w:t xml:space="preserve">ки на участие в закупке (подпункт 11.1.4 Положения), заказчик обязан заключить договор с участником закупки, подавшим такую заявку, по цене договора, предложенной в такой заявке. При этом допускается проведение преддоговорных переговоров в любой форме </w:t>
      </w:r>
      <w:r w:rsidR="00811650">
        <w:rPr>
          <w:sz w:val="28"/>
          <w:szCs w:val="28"/>
        </w:rPr>
        <w:br/>
      </w:r>
      <w:r w:rsidRPr="00BC466D">
        <w:rPr>
          <w:sz w:val="28"/>
          <w:szCs w:val="28"/>
        </w:rPr>
        <w:t>(в том числе в устной), направленных на снижение цены заключаемого договора.</w:t>
      </w:r>
    </w:p>
    <w:p w:rsidR="00C83767" w:rsidRPr="00BC466D" w:rsidRDefault="00C83767" w:rsidP="00D4678E">
      <w:pPr>
        <w:tabs>
          <w:tab w:val="left" w:pos="851"/>
        </w:tabs>
        <w:ind w:firstLine="709"/>
        <w:jc w:val="both"/>
        <w:rPr>
          <w:sz w:val="28"/>
          <w:szCs w:val="28"/>
        </w:rPr>
      </w:pPr>
      <w:r w:rsidRPr="00BC466D">
        <w:rPr>
          <w:sz w:val="28"/>
          <w:szCs w:val="28"/>
        </w:rPr>
        <w:t>11.</w:t>
      </w:r>
      <w:r w:rsidR="007262CF" w:rsidRPr="00BC466D">
        <w:rPr>
          <w:sz w:val="28"/>
          <w:szCs w:val="28"/>
        </w:rPr>
        <w:t>8. </w:t>
      </w:r>
      <w:r w:rsidRPr="00BC466D">
        <w:rPr>
          <w:sz w:val="28"/>
          <w:szCs w:val="28"/>
        </w:rPr>
        <w:t>Если аукцион был признан несостоявшимся по причине отклонения всех заявок, за исключением одной заявки на участие в закупке (подпункт 11.1.4 Положения), з</w:t>
      </w:r>
      <w:r w:rsidRPr="00BC466D">
        <w:rPr>
          <w:sz w:val="28"/>
          <w:szCs w:val="28"/>
        </w:rPr>
        <w:t>а</w:t>
      </w:r>
      <w:r w:rsidRPr="00BC466D">
        <w:rPr>
          <w:sz w:val="28"/>
          <w:szCs w:val="28"/>
        </w:rPr>
        <w:t>казчик обязан заключить договор с участником конкурентной закупки, подавшим такую заявку. В этом случае договор заключается по начальной (максимальной) цене договора, указанной в аукционной документации и извещении о проведении конкурентной закупки, или по цене, предложенной участником конкурентной закупки, при отклонении иных уч</w:t>
      </w:r>
      <w:r w:rsidRPr="00BC466D">
        <w:rPr>
          <w:sz w:val="28"/>
          <w:szCs w:val="28"/>
        </w:rPr>
        <w:t>а</w:t>
      </w:r>
      <w:r w:rsidRPr="00BC466D">
        <w:rPr>
          <w:sz w:val="28"/>
          <w:szCs w:val="28"/>
        </w:rPr>
        <w:t>стников. При этом допускается проведение преддоговорных переговоров в любой форме (в том числе в устной), направленных на снижение цены заключаемого договора.</w:t>
      </w:r>
    </w:p>
    <w:p w:rsidR="00C83767" w:rsidRPr="00BC466D" w:rsidRDefault="00C83767" w:rsidP="00D4678E">
      <w:pPr>
        <w:tabs>
          <w:tab w:val="left" w:pos="851"/>
        </w:tabs>
        <w:ind w:firstLine="709"/>
        <w:jc w:val="both"/>
        <w:rPr>
          <w:sz w:val="28"/>
          <w:szCs w:val="28"/>
        </w:rPr>
      </w:pPr>
      <w:r w:rsidRPr="00BC466D">
        <w:rPr>
          <w:sz w:val="28"/>
          <w:szCs w:val="28"/>
        </w:rPr>
        <w:t>11.</w:t>
      </w:r>
      <w:r w:rsidR="007262CF" w:rsidRPr="00BC466D">
        <w:rPr>
          <w:sz w:val="28"/>
          <w:szCs w:val="28"/>
        </w:rPr>
        <w:t>9. </w:t>
      </w:r>
      <w:r w:rsidRPr="00BC466D">
        <w:rPr>
          <w:sz w:val="28"/>
          <w:szCs w:val="28"/>
        </w:rPr>
        <w:t>Участник аукциона, подавший единственную заявку, соответствующую тр</w:t>
      </w:r>
      <w:r w:rsidRPr="00BC466D">
        <w:rPr>
          <w:sz w:val="28"/>
          <w:szCs w:val="28"/>
        </w:rPr>
        <w:t>е</w:t>
      </w:r>
      <w:r w:rsidRPr="00BC466D">
        <w:rPr>
          <w:sz w:val="28"/>
          <w:szCs w:val="28"/>
        </w:rPr>
        <w:t>бованиям аукционной документации, признается заказчиком единственным участником закупки и не может быть признан победителем аукциона, а также не наделяется соотве</w:t>
      </w:r>
      <w:r w:rsidRPr="00BC466D">
        <w:rPr>
          <w:sz w:val="28"/>
          <w:szCs w:val="28"/>
        </w:rPr>
        <w:t>т</w:t>
      </w:r>
      <w:r w:rsidRPr="00BC466D">
        <w:rPr>
          <w:sz w:val="28"/>
          <w:szCs w:val="28"/>
        </w:rPr>
        <w:t>ствующим объемом прав и обязанностей, предусмотренных действующим законодател</w:t>
      </w:r>
      <w:r w:rsidRPr="00BC466D">
        <w:rPr>
          <w:sz w:val="28"/>
          <w:szCs w:val="28"/>
        </w:rPr>
        <w:t>ь</w:t>
      </w:r>
      <w:r w:rsidRPr="00BC466D">
        <w:rPr>
          <w:sz w:val="28"/>
          <w:szCs w:val="28"/>
        </w:rPr>
        <w:t>ством Российской Федерации, в том числе в отношении заключения договора. Не признается поб</w:t>
      </w:r>
      <w:r w:rsidRPr="00BC466D">
        <w:rPr>
          <w:sz w:val="28"/>
          <w:szCs w:val="28"/>
        </w:rPr>
        <w:t>е</w:t>
      </w:r>
      <w:r w:rsidRPr="00BC466D">
        <w:rPr>
          <w:sz w:val="28"/>
          <w:szCs w:val="28"/>
        </w:rPr>
        <w:t>дителем аукциона также участник аукциона, подавший свою заявку ранее других при отсутствии ценовых предложений от всех участников аукциона. Вышеуказанный уч</w:t>
      </w:r>
      <w:r w:rsidRPr="00BC466D">
        <w:rPr>
          <w:sz w:val="28"/>
          <w:szCs w:val="28"/>
        </w:rPr>
        <w:t>а</w:t>
      </w:r>
      <w:r w:rsidRPr="00BC466D">
        <w:rPr>
          <w:sz w:val="28"/>
          <w:szCs w:val="28"/>
        </w:rPr>
        <w:t>стник наделяются объемом прав и обязанностей, предусмотренных действующим закон</w:t>
      </w:r>
      <w:r w:rsidRPr="00BC466D">
        <w:rPr>
          <w:sz w:val="28"/>
          <w:szCs w:val="28"/>
        </w:rPr>
        <w:t>о</w:t>
      </w:r>
      <w:r w:rsidRPr="00BC466D">
        <w:rPr>
          <w:sz w:val="28"/>
          <w:szCs w:val="28"/>
        </w:rPr>
        <w:t>дательством Российской Федерации, в том числе в отношении заключения договора.</w:t>
      </w:r>
    </w:p>
    <w:p w:rsidR="00C83767" w:rsidRPr="00BC466D" w:rsidRDefault="00C83767" w:rsidP="00D4678E">
      <w:pPr>
        <w:tabs>
          <w:tab w:val="left" w:pos="851"/>
        </w:tabs>
        <w:ind w:firstLine="709"/>
        <w:jc w:val="both"/>
        <w:rPr>
          <w:sz w:val="28"/>
          <w:szCs w:val="28"/>
        </w:rPr>
      </w:pPr>
      <w:r w:rsidRPr="00BC466D">
        <w:rPr>
          <w:sz w:val="28"/>
          <w:szCs w:val="28"/>
        </w:rPr>
        <w:t>11.1</w:t>
      </w:r>
      <w:r w:rsidR="007262CF" w:rsidRPr="00BC466D">
        <w:rPr>
          <w:sz w:val="28"/>
          <w:szCs w:val="28"/>
        </w:rPr>
        <w:t>0. </w:t>
      </w:r>
      <w:r w:rsidRPr="00BC466D">
        <w:rPr>
          <w:sz w:val="28"/>
          <w:szCs w:val="28"/>
        </w:rPr>
        <w:t>Участник конкурса, запроса котировок, запроса цен или запроса предлож</w:t>
      </w:r>
      <w:r w:rsidRPr="00BC466D">
        <w:rPr>
          <w:sz w:val="28"/>
          <w:szCs w:val="28"/>
        </w:rPr>
        <w:t>е</w:t>
      </w:r>
      <w:r w:rsidRPr="00BC466D">
        <w:rPr>
          <w:sz w:val="28"/>
          <w:szCs w:val="28"/>
        </w:rPr>
        <w:t>ний, подавший единственную заявку, соответствующую требованиям документации о з</w:t>
      </w:r>
      <w:r w:rsidRPr="00BC466D">
        <w:rPr>
          <w:sz w:val="28"/>
          <w:szCs w:val="28"/>
        </w:rPr>
        <w:t>а</w:t>
      </w:r>
      <w:r w:rsidRPr="00BC466D">
        <w:rPr>
          <w:sz w:val="28"/>
          <w:szCs w:val="28"/>
        </w:rPr>
        <w:t>купке (извещения), признается заказчиком единственным участником закупки и не явл</w:t>
      </w:r>
      <w:r w:rsidRPr="00BC466D">
        <w:rPr>
          <w:sz w:val="28"/>
          <w:szCs w:val="28"/>
        </w:rPr>
        <w:t>я</w:t>
      </w:r>
      <w:r w:rsidRPr="00BC466D">
        <w:rPr>
          <w:sz w:val="28"/>
          <w:szCs w:val="28"/>
        </w:rPr>
        <w:t>ется победителем такой закупки, однако наделяется обязанностью заключить договор с заказчиком по результатам проведения закупки.</w:t>
      </w:r>
    </w:p>
    <w:p w:rsidR="00C83767" w:rsidRPr="00BC466D" w:rsidRDefault="00C83767" w:rsidP="00D4678E">
      <w:pPr>
        <w:tabs>
          <w:tab w:val="left" w:pos="851"/>
        </w:tabs>
        <w:ind w:firstLine="709"/>
        <w:jc w:val="both"/>
        <w:rPr>
          <w:sz w:val="28"/>
          <w:szCs w:val="28"/>
        </w:rPr>
      </w:pPr>
      <w:r w:rsidRPr="00BC466D">
        <w:rPr>
          <w:sz w:val="28"/>
          <w:szCs w:val="28"/>
        </w:rPr>
        <w:t>11.1</w:t>
      </w:r>
      <w:r w:rsidR="007262CF" w:rsidRPr="00BC466D">
        <w:rPr>
          <w:sz w:val="28"/>
          <w:szCs w:val="28"/>
        </w:rPr>
        <w:t>1. </w:t>
      </w:r>
      <w:r w:rsidRPr="00BC466D">
        <w:rPr>
          <w:sz w:val="28"/>
          <w:szCs w:val="28"/>
        </w:rPr>
        <w:t>При заключении договора в соответствии с пунктом 11.8 Пол</w:t>
      </w:r>
      <w:r w:rsidRPr="00BC466D">
        <w:rPr>
          <w:sz w:val="28"/>
          <w:szCs w:val="28"/>
        </w:rPr>
        <w:t>о</w:t>
      </w:r>
      <w:r w:rsidRPr="00BC466D">
        <w:rPr>
          <w:sz w:val="28"/>
          <w:szCs w:val="28"/>
        </w:rPr>
        <w:t>жения, а также при принятии решения о заключении договора в соответствии с пунктами 11.4, 11.9 Положения, заключение такого договора с точки зрения раскрытия информации о такой закупке в ЕИС рассматривается как результат конкурентной закупки и не требует от зака</w:t>
      </w:r>
      <w:r w:rsidRPr="00BC466D">
        <w:rPr>
          <w:sz w:val="28"/>
          <w:szCs w:val="28"/>
        </w:rPr>
        <w:t>з</w:t>
      </w:r>
      <w:r w:rsidRPr="00BC466D">
        <w:rPr>
          <w:sz w:val="28"/>
          <w:szCs w:val="28"/>
        </w:rPr>
        <w:t xml:space="preserve">чика наличия отдельной позиции в плане закупок </w:t>
      </w:r>
      <w:r w:rsidR="002122E3" w:rsidRPr="00BC466D">
        <w:rPr>
          <w:sz w:val="28"/>
          <w:szCs w:val="28"/>
        </w:rPr>
        <w:t xml:space="preserve">и (или) </w:t>
      </w:r>
      <w:r w:rsidRPr="00BC466D">
        <w:rPr>
          <w:sz w:val="28"/>
          <w:szCs w:val="28"/>
        </w:rPr>
        <w:t>формирования, размещения в ЕИС извещения о проведении закупки у единственного поставщика, документации о з</w:t>
      </w:r>
      <w:r w:rsidRPr="00BC466D">
        <w:rPr>
          <w:sz w:val="28"/>
          <w:szCs w:val="28"/>
        </w:rPr>
        <w:t>а</w:t>
      </w:r>
      <w:r w:rsidRPr="00BC466D">
        <w:rPr>
          <w:sz w:val="28"/>
          <w:szCs w:val="28"/>
        </w:rPr>
        <w:t>купке у единственного поставщика.</w:t>
      </w:r>
    </w:p>
    <w:p w:rsidR="00811650" w:rsidRDefault="00C83767" w:rsidP="00811650">
      <w:pPr>
        <w:tabs>
          <w:tab w:val="left" w:pos="851"/>
        </w:tabs>
        <w:ind w:firstLine="709"/>
        <w:jc w:val="both"/>
        <w:rPr>
          <w:sz w:val="28"/>
          <w:szCs w:val="28"/>
        </w:rPr>
      </w:pPr>
      <w:r w:rsidRPr="00BC466D">
        <w:rPr>
          <w:sz w:val="28"/>
          <w:szCs w:val="28"/>
        </w:rPr>
        <w:t>11.1</w:t>
      </w:r>
      <w:r w:rsidR="007262CF" w:rsidRPr="00BC466D">
        <w:rPr>
          <w:sz w:val="28"/>
          <w:szCs w:val="28"/>
        </w:rPr>
        <w:t>2. </w:t>
      </w:r>
      <w:r w:rsidRPr="00BC466D">
        <w:rPr>
          <w:sz w:val="28"/>
          <w:szCs w:val="28"/>
        </w:rPr>
        <w:t>В случае признания конкурентной закупки несостоявшейся в протоколах, с</w:t>
      </w:r>
      <w:r w:rsidRPr="00BC466D">
        <w:rPr>
          <w:sz w:val="28"/>
          <w:szCs w:val="28"/>
        </w:rPr>
        <w:t>о</w:t>
      </w:r>
      <w:r w:rsidRPr="00BC466D">
        <w:rPr>
          <w:sz w:val="28"/>
          <w:szCs w:val="28"/>
        </w:rPr>
        <w:t>ставляемых в ходе закупки, указывается информация о причинах ее признания таковой в соответствии с пунктами 11.1.1-11.1.5 Положения.</w:t>
      </w:r>
      <w:bookmarkStart w:id="59" w:name="_Toc521582092"/>
    </w:p>
    <w:p w:rsidR="00811650" w:rsidRPr="00811650" w:rsidRDefault="00811650" w:rsidP="00811650">
      <w:pPr>
        <w:tabs>
          <w:tab w:val="left" w:pos="851"/>
        </w:tabs>
        <w:ind w:firstLine="709"/>
        <w:jc w:val="both"/>
        <w:rPr>
          <w:sz w:val="16"/>
          <w:szCs w:val="16"/>
        </w:rPr>
      </w:pPr>
    </w:p>
    <w:p w:rsidR="00C83767" w:rsidRPr="00811650" w:rsidRDefault="00C83767" w:rsidP="00811650">
      <w:pPr>
        <w:tabs>
          <w:tab w:val="left" w:pos="851"/>
        </w:tabs>
        <w:jc w:val="center"/>
        <w:rPr>
          <w:b/>
          <w:sz w:val="28"/>
          <w:szCs w:val="28"/>
        </w:rPr>
      </w:pPr>
      <w:r w:rsidRPr="00811650">
        <w:rPr>
          <w:b/>
          <w:sz w:val="28"/>
          <w:szCs w:val="28"/>
        </w:rPr>
        <w:t>1</w:t>
      </w:r>
      <w:r w:rsidR="007262CF" w:rsidRPr="00811650">
        <w:rPr>
          <w:b/>
          <w:sz w:val="28"/>
          <w:szCs w:val="28"/>
        </w:rPr>
        <w:t>2. </w:t>
      </w:r>
      <w:r w:rsidRPr="00811650">
        <w:rPr>
          <w:b/>
          <w:sz w:val="28"/>
          <w:szCs w:val="28"/>
        </w:rPr>
        <w:t>Особенности проведения закрытых конкурентных закупок</w:t>
      </w:r>
      <w:bookmarkEnd w:id="59"/>
    </w:p>
    <w:p w:rsidR="00C83767" w:rsidRPr="00BC466D" w:rsidRDefault="00C83767" w:rsidP="00D4678E">
      <w:pPr>
        <w:tabs>
          <w:tab w:val="left" w:pos="851"/>
        </w:tabs>
        <w:ind w:firstLine="709"/>
        <w:jc w:val="both"/>
        <w:rPr>
          <w:sz w:val="28"/>
          <w:szCs w:val="28"/>
        </w:rPr>
      </w:pPr>
      <w:r w:rsidRPr="00BC466D">
        <w:rPr>
          <w:sz w:val="28"/>
          <w:szCs w:val="28"/>
        </w:rPr>
        <w:t>12.</w:t>
      </w:r>
      <w:r w:rsidR="007262CF" w:rsidRPr="00BC466D">
        <w:rPr>
          <w:sz w:val="28"/>
          <w:szCs w:val="28"/>
        </w:rPr>
        <w:t>1. </w:t>
      </w:r>
      <w:r w:rsidRPr="00BC466D">
        <w:rPr>
          <w:sz w:val="28"/>
          <w:szCs w:val="28"/>
        </w:rPr>
        <w:t>Закрытые конкурентные закупки (далее закрытые закупки в настоящем разд</w:t>
      </w:r>
      <w:r w:rsidRPr="00BC466D">
        <w:rPr>
          <w:sz w:val="28"/>
          <w:szCs w:val="28"/>
        </w:rPr>
        <w:t>е</w:t>
      </w:r>
      <w:r w:rsidRPr="00BC466D">
        <w:rPr>
          <w:sz w:val="28"/>
          <w:szCs w:val="28"/>
        </w:rPr>
        <w:t>ле) проводятся только в случаях, предусмотренных пунктом 5.7 Положения.</w:t>
      </w:r>
    </w:p>
    <w:p w:rsidR="00C83767" w:rsidRPr="00BC466D" w:rsidRDefault="00C83767" w:rsidP="00D4678E">
      <w:pPr>
        <w:tabs>
          <w:tab w:val="left" w:pos="851"/>
        </w:tabs>
        <w:ind w:firstLine="709"/>
        <w:jc w:val="both"/>
        <w:rPr>
          <w:sz w:val="28"/>
          <w:szCs w:val="28"/>
        </w:rPr>
      </w:pPr>
      <w:r w:rsidRPr="00BC466D">
        <w:rPr>
          <w:sz w:val="28"/>
          <w:szCs w:val="28"/>
        </w:rPr>
        <w:t>12.</w:t>
      </w:r>
      <w:r w:rsidR="007262CF" w:rsidRPr="00BC466D">
        <w:rPr>
          <w:sz w:val="28"/>
          <w:szCs w:val="28"/>
        </w:rPr>
        <w:t>2. </w:t>
      </w:r>
      <w:r w:rsidRPr="00BC466D">
        <w:rPr>
          <w:sz w:val="28"/>
          <w:szCs w:val="28"/>
        </w:rPr>
        <w:t>При проведении закрытых закупок заказчик руководствуется правилами пр</w:t>
      </w:r>
      <w:r w:rsidRPr="00BC466D">
        <w:rPr>
          <w:sz w:val="28"/>
          <w:szCs w:val="28"/>
        </w:rPr>
        <w:t>о</w:t>
      </w:r>
      <w:r w:rsidRPr="00BC466D">
        <w:rPr>
          <w:sz w:val="28"/>
          <w:szCs w:val="28"/>
        </w:rPr>
        <w:t>ведения конкурса, аукциона, запроса предложений, включая порядок заключения догов</w:t>
      </w:r>
      <w:r w:rsidRPr="00BC466D">
        <w:rPr>
          <w:sz w:val="28"/>
          <w:szCs w:val="28"/>
        </w:rPr>
        <w:t>о</w:t>
      </w:r>
      <w:r w:rsidRPr="00BC466D">
        <w:rPr>
          <w:sz w:val="28"/>
          <w:szCs w:val="28"/>
        </w:rPr>
        <w:t>ра и последствия признания указанных закупок несостоявшимися, а также положениями настоящего раздела.</w:t>
      </w:r>
    </w:p>
    <w:p w:rsidR="00C83767" w:rsidRPr="00BC466D" w:rsidRDefault="00C83767" w:rsidP="00D4678E">
      <w:pPr>
        <w:tabs>
          <w:tab w:val="left" w:pos="851"/>
        </w:tabs>
        <w:ind w:firstLine="709"/>
        <w:jc w:val="both"/>
        <w:rPr>
          <w:sz w:val="28"/>
          <w:szCs w:val="28"/>
        </w:rPr>
      </w:pPr>
      <w:r w:rsidRPr="00BC466D">
        <w:rPr>
          <w:sz w:val="28"/>
          <w:szCs w:val="28"/>
        </w:rPr>
        <w:t>12.</w:t>
      </w:r>
      <w:r w:rsidR="007262CF" w:rsidRPr="00BC466D">
        <w:rPr>
          <w:sz w:val="28"/>
          <w:szCs w:val="28"/>
        </w:rPr>
        <w:t>3. </w:t>
      </w:r>
      <w:r w:rsidRPr="00BC466D">
        <w:rPr>
          <w:sz w:val="28"/>
          <w:szCs w:val="28"/>
        </w:rPr>
        <w:t>При проведении закрытой закупки извещение о проведении закупки не составляется заказчиком. Вместо извещения о проведении закупки заказчик составляет приглашения принять участие в закрытой конкурентной закупке с приложением документ</w:t>
      </w:r>
      <w:r w:rsidRPr="00BC466D">
        <w:rPr>
          <w:sz w:val="28"/>
          <w:szCs w:val="28"/>
        </w:rPr>
        <w:t>а</w:t>
      </w:r>
      <w:r w:rsidRPr="00BC466D">
        <w:rPr>
          <w:sz w:val="28"/>
          <w:szCs w:val="28"/>
        </w:rPr>
        <w:t>ции о закупке не менее чем двум лицам, которые способны осуществить поставки тов</w:t>
      </w:r>
      <w:r w:rsidRPr="00BC466D">
        <w:rPr>
          <w:sz w:val="28"/>
          <w:szCs w:val="28"/>
        </w:rPr>
        <w:t>а</w:t>
      </w:r>
      <w:r w:rsidRPr="00BC466D">
        <w:rPr>
          <w:sz w:val="28"/>
          <w:szCs w:val="28"/>
        </w:rPr>
        <w:t>ров, выполнение работ, оказание услуг, являющихся предметом закрытой закупки, в ср</w:t>
      </w:r>
      <w:r w:rsidRPr="00BC466D">
        <w:rPr>
          <w:sz w:val="28"/>
          <w:szCs w:val="28"/>
        </w:rPr>
        <w:t>о</w:t>
      </w:r>
      <w:r w:rsidRPr="00BC466D">
        <w:rPr>
          <w:sz w:val="28"/>
          <w:szCs w:val="28"/>
        </w:rPr>
        <w:t>ки, предусмотренные Положением для размещения в ЕИС извещения о проведении ко</w:t>
      </w:r>
      <w:r w:rsidRPr="00BC466D">
        <w:rPr>
          <w:sz w:val="28"/>
          <w:szCs w:val="28"/>
        </w:rPr>
        <w:t>н</w:t>
      </w:r>
      <w:r w:rsidRPr="00BC466D">
        <w:rPr>
          <w:sz w:val="28"/>
          <w:szCs w:val="28"/>
        </w:rPr>
        <w:t>курентной закупки соответствующим способом.</w:t>
      </w:r>
    </w:p>
    <w:p w:rsidR="00C83767" w:rsidRPr="00BC466D" w:rsidRDefault="00C83767" w:rsidP="00D4678E">
      <w:pPr>
        <w:tabs>
          <w:tab w:val="left" w:pos="851"/>
        </w:tabs>
        <w:ind w:firstLine="709"/>
        <w:jc w:val="both"/>
        <w:rPr>
          <w:sz w:val="28"/>
          <w:szCs w:val="28"/>
        </w:rPr>
      </w:pPr>
      <w:r w:rsidRPr="00BC466D">
        <w:rPr>
          <w:sz w:val="28"/>
          <w:szCs w:val="28"/>
        </w:rPr>
        <w:t>12.</w:t>
      </w:r>
      <w:r w:rsidR="007262CF" w:rsidRPr="00BC466D">
        <w:rPr>
          <w:sz w:val="28"/>
          <w:szCs w:val="28"/>
        </w:rPr>
        <w:t>4. </w:t>
      </w:r>
      <w:r w:rsidRPr="00BC466D">
        <w:rPr>
          <w:sz w:val="28"/>
          <w:szCs w:val="28"/>
        </w:rPr>
        <w:t>Сведения о закрытой закупке, включая документацию о закупке, изменения, вносимые в документацию о закупке, разъяснения положений д</w:t>
      </w:r>
      <w:r w:rsidRPr="00BC466D">
        <w:rPr>
          <w:sz w:val="28"/>
          <w:szCs w:val="28"/>
        </w:rPr>
        <w:t>о</w:t>
      </w:r>
      <w:r w:rsidRPr="00BC466D">
        <w:rPr>
          <w:sz w:val="28"/>
          <w:szCs w:val="28"/>
        </w:rPr>
        <w:t>кументации о закупке, протоколы, составляемые в ходе проведения закрытой закупки, не подлежат размещению в ЕИС.</w:t>
      </w:r>
    </w:p>
    <w:p w:rsidR="00C83767" w:rsidRPr="00BC466D" w:rsidRDefault="00C83767" w:rsidP="00D4678E">
      <w:pPr>
        <w:tabs>
          <w:tab w:val="left" w:pos="851"/>
        </w:tabs>
        <w:ind w:firstLine="709"/>
        <w:jc w:val="both"/>
        <w:rPr>
          <w:sz w:val="28"/>
          <w:szCs w:val="28"/>
        </w:rPr>
      </w:pPr>
      <w:r w:rsidRPr="00BC466D">
        <w:rPr>
          <w:sz w:val="28"/>
          <w:szCs w:val="28"/>
        </w:rPr>
        <w:t>12.</w:t>
      </w:r>
      <w:r w:rsidR="007262CF" w:rsidRPr="00BC466D">
        <w:rPr>
          <w:sz w:val="28"/>
          <w:szCs w:val="28"/>
        </w:rPr>
        <w:t>5. </w:t>
      </w:r>
      <w:r w:rsidRPr="00BC466D">
        <w:rPr>
          <w:sz w:val="28"/>
          <w:szCs w:val="28"/>
        </w:rPr>
        <w:t>Участник закрытой закупки представляет заявку на участие в конкурентной закупке в запечатанном конверте, не позволяющем просматривать ее содержание до вскрытия конверта.</w:t>
      </w:r>
    </w:p>
    <w:p w:rsidR="00811650" w:rsidRDefault="00C83767" w:rsidP="00811650">
      <w:pPr>
        <w:tabs>
          <w:tab w:val="left" w:pos="851"/>
        </w:tabs>
        <w:ind w:firstLine="709"/>
        <w:jc w:val="both"/>
        <w:rPr>
          <w:sz w:val="28"/>
          <w:szCs w:val="28"/>
        </w:rPr>
      </w:pPr>
      <w:r w:rsidRPr="00BC466D">
        <w:rPr>
          <w:sz w:val="28"/>
          <w:szCs w:val="28"/>
        </w:rPr>
        <w:t>12.</w:t>
      </w:r>
      <w:r w:rsidR="007262CF" w:rsidRPr="00BC466D">
        <w:rPr>
          <w:sz w:val="28"/>
          <w:szCs w:val="28"/>
        </w:rPr>
        <w:t>6. </w:t>
      </w:r>
      <w:r w:rsidRPr="00BC466D">
        <w:rPr>
          <w:sz w:val="28"/>
          <w:szCs w:val="28"/>
        </w:rPr>
        <w:t>Особенности документооборота при осуществлении закрытых конкурентных закупок в электронной форме, а также перечень операторов ЭП для осуществления закр</w:t>
      </w:r>
      <w:r w:rsidRPr="00BC466D">
        <w:rPr>
          <w:sz w:val="28"/>
          <w:szCs w:val="28"/>
        </w:rPr>
        <w:t>ы</w:t>
      </w:r>
      <w:r w:rsidRPr="00BC466D">
        <w:rPr>
          <w:sz w:val="28"/>
          <w:szCs w:val="28"/>
        </w:rPr>
        <w:t>тых закупок и порядок аккредитации на таких ЭП определены Правительством Росси</w:t>
      </w:r>
      <w:r w:rsidRPr="00BC466D">
        <w:rPr>
          <w:sz w:val="28"/>
          <w:szCs w:val="28"/>
        </w:rPr>
        <w:t>й</w:t>
      </w:r>
      <w:r w:rsidRPr="00BC466D">
        <w:rPr>
          <w:sz w:val="28"/>
          <w:szCs w:val="28"/>
        </w:rPr>
        <w:t>ской Федерации.</w:t>
      </w:r>
      <w:bookmarkStart w:id="60" w:name="_Дополнительные_элементы_процедур"/>
      <w:bookmarkStart w:id="61" w:name="_Toc521582093"/>
      <w:bookmarkEnd w:id="60"/>
    </w:p>
    <w:p w:rsidR="00811650" w:rsidRPr="00811650" w:rsidRDefault="00811650" w:rsidP="00811650">
      <w:pPr>
        <w:tabs>
          <w:tab w:val="left" w:pos="851"/>
        </w:tabs>
        <w:ind w:firstLine="709"/>
        <w:jc w:val="both"/>
        <w:rPr>
          <w:sz w:val="16"/>
          <w:szCs w:val="16"/>
        </w:rPr>
      </w:pPr>
    </w:p>
    <w:p w:rsidR="00811650" w:rsidRDefault="00C83767" w:rsidP="00811650">
      <w:pPr>
        <w:tabs>
          <w:tab w:val="left" w:pos="851"/>
        </w:tabs>
        <w:jc w:val="center"/>
        <w:rPr>
          <w:b/>
          <w:sz w:val="28"/>
          <w:szCs w:val="28"/>
        </w:rPr>
      </w:pPr>
      <w:r w:rsidRPr="00811650">
        <w:rPr>
          <w:b/>
          <w:sz w:val="28"/>
          <w:szCs w:val="28"/>
        </w:rPr>
        <w:t>1</w:t>
      </w:r>
      <w:r w:rsidR="007262CF" w:rsidRPr="00811650">
        <w:rPr>
          <w:b/>
          <w:sz w:val="28"/>
          <w:szCs w:val="28"/>
        </w:rPr>
        <w:t>3. </w:t>
      </w:r>
      <w:r w:rsidRPr="00811650">
        <w:rPr>
          <w:b/>
          <w:sz w:val="28"/>
          <w:szCs w:val="28"/>
        </w:rPr>
        <w:t>Заключение, исполнение, изменение</w:t>
      </w:r>
    </w:p>
    <w:p w:rsidR="00811650" w:rsidRPr="00811650" w:rsidRDefault="00C83767" w:rsidP="00811650">
      <w:pPr>
        <w:tabs>
          <w:tab w:val="left" w:pos="851"/>
        </w:tabs>
        <w:jc w:val="center"/>
        <w:rPr>
          <w:b/>
          <w:sz w:val="28"/>
          <w:szCs w:val="28"/>
        </w:rPr>
      </w:pPr>
      <w:r w:rsidRPr="00811650">
        <w:rPr>
          <w:b/>
          <w:sz w:val="28"/>
          <w:szCs w:val="28"/>
        </w:rPr>
        <w:t>и расторжение договора</w:t>
      </w:r>
      <w:bookmarkStart w:id="62" w:name="_Toc521582094"/>
      <w:bookmarkEnd w:id="61"/>
    </w:p>
    <w:p w:rsidR="00C83767" w:rsidRPr="00811650" w:rsidRDefault="00C83767" w:rsidP="00811650">
      <w:pPr>
        <w:tabs>
          <w:tab w:val="left" w:pos="851"/>
        </w:tabs>
        <w:ind w:firstLine="709"/>
        <w:jc w:val="both"/>
        <w:rPr>
          <w:sz w:val="28"/>
          <w:szCs w:val="28"/>
        </w:rPr>
      </w:pPr>
      <w:r w:rsidRPr="00BC466D">
        <w:rPr>
          <w:b/>
          <w:sz w:val="28"/>
          <w:szCs w:val="28"/>
        </w:rPr>
        <w:t>13.</w:t>
      </w:r>
      <w:r w:rsidR="007262CF" w:rsidRPr="00BC466D">
        <w:rPr>
          <w:b/>
          <w:sz w:val="28"/>
          <w:szCs w:val="28"/>
        </w:rPr>
        <w:t>1. </w:t>
      </w:r>
      <w:r w:rsidRPr="00BC466D">
        <w:rPr>
          <w:b/>
          <w:sz w:val="28"/>
          <w:szCs w:val="28"/>
        </w:rPr>
        <w:t>Заключение договора по результатам конкурентной закупки</w:t>
      </w:r>
      <w:bookmarkEnd w:id="62"/>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13.1.</w:t>
      </w:r>
      <w:r w:rsidR="007262CF" w:rsidRPr="00BC466D">
        <w:rPr>
          <w:sz w:val="28"/>
          <w:szCs w:val="28"/>
        </w:rPr>
        <w:t>1. </w:t>
      </w:r>
      <w:r w:rsidRPr="00BC466D">
        <w:rPr>
          <w:sz w:val="28"/>
          <w:szCs w:val="28"/>
        </w:rPr>
        <w:t>Договор по результатам конкурентной закупки заключается не ранее чем через 10 дней и не позднее чем через 20 дней с даты размещения в ЕИС итогового прот</w:t>
      </w:r>
      <w:r w:rsidRPr="00BC466D">
        <w:rPr>
          <w:sz w:val="28"/>
          <w:szCs w:val="28"/>
        </w:rPr>
        <w:t>о</w:t>
      </w:r>
      <w:r w:rsidRPr="00BC466D">
        <w:rPr>
          <w:sz w:val="28"/>
          <w:szCs w:val="28"/>
        </w:rPr>
        <w:t>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w:t>
      </w:r>
      <w:r w:rsidRPr="00BC466D">
        <w:rPr>
          <w:sz w:val="28"/>
          <w:szCs w:val="28"/>
        </w:rPr>
        <w:t>о</w:t>
      </w:r>
      <w:r w:rsidRPr="00BC466D">
        <w:rPr>
          <w:sz w:val="28"/>
          <w:szCs w:val="28"/>
        </w:rPr>
        <w:t>вора или в случае обжалования в антимонопольном органе действий (безде</w:t>
      </w:r>
      <w:r w:rsidRPr="00BC466D">
        <w:rPr>
          <w:sz w:val="28"/>
          <w:szCs w:val="28"/>
        </w:rPr>
        <w:t>й</w:t>
      </w:r>
      <w:r w:rsidRPr="00BC466D">
        <w:rPr>
          <w:sz w:val="28"/>
          <w:szCs w:val="28"/>
        </w:rPr>
        <w:t>ствия) заказчика, закупочной комиссии, оператора ЭП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w:t>
      </w:r>
      <w:r w:rsidRPr="00BC466D">
        <w:rPr>
          <w:sz w:val="28"/>
          <w:szCs w:val="28"/>
        </w:rPr>
        <w:t>з</w:t>
      </w:r>
      <w:r w:rsidRPr="00BC466D">
        <w:rPr>
          <w:sz w:val="28"/>
          <w:szCs w:val="28"/>
        </w:rPr>
        <w:t>действия) заказчика, закупочной комиссии, оператора ЭП.</w:t>
      </w:r>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13.1.</w:t>
      </w:r>
      <w:r w:rsidR="007262CF" w:rsidRPr="00BC466D">
        <w:rPr>
          <w:sz w:val="28"/>
          <w:szCs w:val="28"/>
        </w:rPr>
        <w:t>2. </w:t>
      </w:r>
      <w:r w:rsidRPr="00BC466D">
        <w:rPr>
          <w:sz w:val="28"/>
          <w:szCs w:val="28"/>
        </w:rPr>
        <w:t>Обязанность заключения договора с заказчиком возлагается на участника, признанного победителем конкурентной закупки, а также в случае проведения конкурса, запроса цен, запроса котировок, запроса предложений – на единственного участника закупки, а также при проведении аукциона – на единственного участника аукциона или уч</w:t>
      </w:r>
      <w:r w:rsidRPr="00BC466D">
        <w:rPr>
          <w:sz w:val="28"/>
          <w:szCs w:val="28"/>
        </w:rPr>
        <w:t>а</w:t>
      </w:r>
      <w:r w:rsidRPr="00BC466D">
        <w:rPr>
          <w:sz w:val="28"/>
          <w:szCs w:val="28"/>
        </w:rPr>
        <w:t>стника, чья заявка подана ранее других, если в ходе проведения аукциона не было подано ни одного ценового пред</w:t>
      </w:r>
      <w:r w:rsidR="00811650">
        <w:rPr>
          <w:sz w:val="28"/>
          <w:szCs w:val="28"/>
        </w:rPr>
        <w:t>ложения от участников процедуры.</w:t>
      </w:r>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13.1.</w:t>
      </w:r>
      <w:r w:rsidR="007262CF" w:rsidRPr="00BC466D">
        <w:rPr>
          <w:sz w:val="28"/>
          <w:szCs w:val="28"/>
        </w:rPr>
        <w:t>3. </w:t>
      </w:r>
      <w:r w:rsidRPr="00BC466D">
        <w:rPr>
          <w:sz w:val="28"/>
          <w:szCs w:val="28"/>
        </w:rPr>
        <w:t>Победитель закупки или участник закупки, на которого возлагается обяза</w:t>
      </w:r>
      <w:r w:rsidRPr="00BC466D">
        <w:rPr>
          <w:sz w:val="28"/>
          <w:szCs w:val="28"/>
        </w:rPr>
        <w:t>н</w:t>
      </w:r>
      <w:r w:rsidRPr="00BC466D">
        <w:rPr>
          <w:sz w:val="28"/>
          <w:szCs w:val="28"/>
        </w:rPr>
        <w:t>ность заключения договора в соответствии с пунктом 13.1.2 Положения, считается уклонившимся от заключения договора при наступлении л</w:t>
      </w:r>
      <w:r w:rsidRPr="00BC466D">
        <w:rPr>
          <w:sz w:val="28"/>
          <w:szCs w:val="28"/>
        </w:rPr>
        <w:t>ю</w:t>
      </w:r>
      <w:r w:rsidRPr="00BC466D">
        <w:rPr>
          <w:sz w:val="28"/>
          <w:szCs w:val="28"/>
        </w:rPr>
        <w:t>бого из следующих событий:</w:t>
      </w:r>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13.1.3.</w:t>
      </w:r>
      <w:r w:rsidR="007262CF" w:rsidRPr="00BC466D">
        <w:rPr>
          <w:sz w:val="28"/>
          <w:szCs w:val="28"/>
        </w:rPr>
        <w:t>1. </w:t>
      </w:r>
      <w:r w:rsidRPr="00BC466D">
        <w:rPr>
          <w:sz w:val="28"/>
          <w:szCs w:val="28"/>
        </w:rPr>
        <w:t>Предоставление участником закупки письменного отказа от заключения договора;</w:t>
      </w:r>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13.1.3.</w:t>
      </w:r>
      <w:r w:rsidR="007262CF" w:rsidRPr="00BC466D">
        <w:rPr>
          <w:sz w:val="28"/>
          <w:szCs w:val="28"/>
        </w:rPr>
        <w:t>2. </w:t>
      </w:r>
      <w:r w:rsidRPr="00BC466D">
        <w:rPr>
          <w:sz w:val="28"/>
          <w:szCs w:val="28"/>
        </w:rPr>
        <w:t>Непредоставление обеспечения исполнения договора в соответствии с ук</w:t>
      </w:r>
      <w:r w:rsidRPr="00BC466D">
        <w:rPr>
          <w:sz w:val="28"/>
          <w:szCs w:val="28"/>
        </w:rPr>
        <w:t>а</w:t>
      </w:r>
      <w:r w:rsidRPr="00BC466D">
        <w:rPr>
          <w:sz w:val="28"/>
          <w:szCs w:val="28"/>
        </w:rPr>
        <w:t xml:space="preserve">занным в извещении об осуществлении закупки </w:t>
      </w:r>
      <w:r w:rsidR="002122E3" w:rsidRPr="00BC466D">
        <w:rPr>
          <w:sz w:val="28"/>
          <w:szCs w:val="28"/>
        </w:rPr>
        <w:t xml:space="preserve">и (или) </w:t>
      </w:r>
      <w:r w:rsidRPr="00BC466D">
        <w:rPr>
          <w:sz w:val="28"/>
          <w:szCs w:val="28"/>
        </w:rPr>
        <w:t>в документации о закупке требу</w:t>
      </w:r>
      <w:r w:rsidRPr="00BC466D">
        <w:rPr>
          <w:sz w:val="28"/>
          <w:szCs w:val="28"/>
        </w:rPr>
        <w:t>е</w:t>
      </w:r>
      <w:r w:rsidRPr="00BC466D">
        <w:rPr>
          <w:sz w:val="28"/>
          <w:szCs w:val="28"/>
        </w:rPr>
        <w:t>мым размером и с несоблюдением требуемого порядка, при наличии в документации о закупке таких требований;</w:t>
      </w:r>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13.1.3.</w:t>
      </w:r>
      <w:r w:rsidR="007262CF" w:rsidRPr="00BC466D">
        <w:rPr>
          <w:sz w:val="28"/>
          <w:szCs w:val="28"/>
        </w:rPr>
        <w:t>3. </w:t>
      </w:r>
      <w:r w:rsidRPr="00BC466D">
        <w:rPr>
          <w:sz w:val="28"/>
          <w:szCs w:val="28"/>
        </w:rPr>
        <w:t>Непредоставление обеспечения исполнения договора в соответствии с ук</w:t>
      </w:r>
      <w:r w:rsidRPr="00BC466D">
        <w:rPr>
          <w:sz w:val="28"/>
          <w:szCs w:val="28"/>
        </w:rPr>
        <w:t>а</w:t>
      </w:r>
      <w:r w:rsidRPr="00BC466D">
        <w:rPr>
          <w:sz w:val="28"/>
          <w:szCs w:val="28"/>
        </w:rPr>
        <w:t xml:space="preserve">занным в извещении об осуществлении закупки </w:t>
      </w:r>
      <w:r w:rsidR="002122E3" w:rsidRPr="00BC466D">
        <w:rPr>
          <w:sz w:val="28"/>
          <w:szCs w:val="28"/>
        </w:rPr>
        <w:t xml:space="preserve">и (или) </w:t>
      </w:r>
      <w:r w:rsidRPr="00BC466D">
        <w:rPr>
          <w:sz w:val="28"/>
          <w:szCs w:val="28"/>
        </w:rPr>
        <w:t>в документации о закупке требу</w:t>
      </w:r>
      <w:r w:rsidRPr="00BC466D">
        <w:rPr>
          <w:sz w:val="28"/>
          <w:szCs w:val="28"/>
        </w:rPr>
        <w:t>е</w:t>
      </w:r>
      <w:r w:rsidRPr="00BC466D">
        <w:rPr>
          <w:sz w:val="28"/>
          <w:szCs w:val="28"/>
        </w:rPr>
        <w:t>мым размером и с несоблюдением требуемого порядка, при наличии в документации о закупке таких требований.</w:t>
      </w:r>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13.1.</w:t>
      </w:r>
      <w:r w:rsidR="007262CF" w:rsidRPr="00BC466D">
        <w:rPr>
          <w:sz w:val="28"/>
          <w:szCs w:val="28"/>
        </w:rPr>
        <w:t>4. </w:t>
      </w:r>
      <w:r w:rsidRPr="00BC466D">
        <w:rPr>
          <w:sz w:val="28"/>
          <w:szCs w:val="28"/>
        </w:rPr>
        <w:t>Уклонение победителя закупки от заключения договора или участника ко</w:t>
      </w:r>
      <w:r w:rsidRPr="00BC466D">
        <w:rPr>
          <w:sz w:val="28"/>
          <w:szCs w:val="28"/>
        </w:rPr>
        <w:t>н</w:t>
      </w:r>
      <w:r w:rsidRPr="00BC466D">
        <w:rPr>
          <w:sz w:val="28"/>
          <w:szCs w:val="28"/>
        </w:rPr>
        <w:t>курентной закупки, на которого возлагается обязанность заключения договора в соотве</w:t>
      </w:r>
      <w:r w:rsidRPr="00BC466D">
        <w:rPr>
          <w:sz w:val="28"/>
          <w:szCs w:val="28"/>
        </w:rPr>
        <w:t>т</w:t>
      </w:r>
      <w:r w:rsidRPr="00BC466D">
        <w:rPr>
          <w:sz w:val="28"/>
          <w:szCs w:val="28"/>
        </w:rPr>
        <w:t>ствии с подпунктом 13.1.2 Положения, является основанием возникновения ответственн</w:t>
      </w:r>
      <w:r w:rsidRPr="00BC466D">
        <w:rPr>
          <w:sz w:val="28"/>
          <w:szCs w:val="28"/>
        </w:rPr>
        <w:t>о</w:t>
      </w:r>
      <w:r w:rsidRPr="00BC466D">
        <w:rPr>
          <w:sz w:val="28"/>
          <w:szCs w:val="28"/>
        </w:rPr>
        <w:t>сти такого участника, предусмотренной действующим законодательством Российской Федерации и П</w:t>
      </w:r>
      <w:r w:rsidRPr="00BC466D">
        <w:rPr>
          <w:sz w:val="28"/>
          <w:szCs w:val="28"/>
        </w:rPr>
        <w:t>о</w:t>
      </w:r>
      <w:r w:rsidRPr="00BC466D">
        <w:rPr>
          <w:sz w:val="28"/>
          <w:szCs w:val="28"/>
        </w:rPr>
        <w:t>ложением.</w:t>
      </w:r>
    </w:p>
    <w:p w:rsidR="00C83767" w:rsidRPr="00BC466D" w:rsidRDefault="00C83767" w:rsidP="00811650">
      <w:pPr>
        <w:widowControl w:val="0"/>
        <w:tabs>
          <w:tab w:val="left" w:pos="851"/>
        </w:tabs>
        <w:autoSpaceDE w:val="0"/>
        <w:autoSpaceDN w:val="0"/>
        <w:adjustRightInd w:val="0"/>
        <w:ind w:firstLine="709"/>
        <w:jc w:val="both"/>
        <w:rPr>
          <w:sz w:val="28"/>
          <w:szCs w:val="28"/>
        </w:rPr>
      </w:pPr>
      <w:r w:rsidRPr="00BC466D">
        <w:rPr>
          <w:sz w:val="28"/>
          <w:szCs w:val="28"/>
        </w:rPr>
        <w:t>13.1.</w:t>
      </w:r>
      <w:r w:rsidR="007262CF" w:rsidRPr="00BC466D">
        <w:rPr>
          <w:sz w:val="28"/>
          <w:szCs w:val="28"/>
        </w:rPr>
        <w:t>5. </w:t>
      </w:r>
      <w:r w:rsidRPr="00BC466D">
        <w:rPr>
          <w:sz w:val="28"/>
          <w:szCs w:val="28"/>
        </w:rPr>
        <w:t>Если участник конкурентной закупки, признанный победителем, уклонился от заключения договора, заказчик вправе заключить договор с участником закупки, занявшим второе место по итогам проведе</w:t>
      </w:r>
      <w:r w:rsidR="00811650">
        <w:rPr>
          <w:sz w:val="28"/>
          <w:szCs w:val="28"/>
        </w:rPr>
        <w:t xml:space="preserve">ния конкурентной закупки (далее – </w:t>
      </w:r>
      <w:r w:rsidRPr="00BC466D">
        <w:rPr>
          <w:sz w:val="28"/>
          <w:szCs w:val="28"/>
        </w:rPr>
        <w:t>второй учас</w:t>
      </w:r>
      <w:r w:rsidRPr="00BC466D">
        <w:rPr>
          <w:sz w:val="28"/>
          <w:szCs w:val="28"/>
        </w:rPr>
        <w:t>т</w:t>
      </w:r>
      <w:r w:rsidRPr="00BC466D">
        <w:rPr>
          <w:sz w:val="28"/>
          <w:szCs w:val="28"/>
        </w:rPr>
        <w:t>ник закупки в настоящем разделе). При этом срок подписания договора с таким участником закупки аналогичен ср</w:t>
      </w:r>
      <w:r w:rsidRPr="00BC466D">
        <w:rPr>
          <w:sz w:val="28"/>
          <w:szCs w:val="28"/>
        </w:rPr>
        <w:t>о</w:t>
      </w:r>
      <w:r w:rsidRPr="00BC466D">
        <w:rPr>
          <w:sz w:val="28"/>
          <w:szCs w:val="28"/>
        </w:rPr>
        <w:t>ку, указанному в подпункте 13.1.1 Положения.</w:t>
      </w:r>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13.1.</w:t>
      </w:r>
      <w:r w:rsidR="007262CF" w:rsidRPr="00BC466D">
        <w:rPr>
          <w:sz w:val="28"/>
          <w:szCs w:val="28"/>
        </w:rPr>
        <w:t>6. </w:t>
      </w:r>
      <w:r w:rsidRPr="00BC466D">
        <w:rPr>
          <w:sz w:val="28"/>
          <w:szCs w:val="28"/>
        </w:rPr>
        <w:t>Принятие заказчиком решения о заключении договора со вторым участн</w:t>
      </w:r>
      <w:r w:rsidRPr="00BC466D">
        <w:rPr>
          <w:sz w:val="28"/>
          <w:szCs w:val="28"/>
        </w:rPr>
        <w:t>и</w:t>
      </w:r>
      <w:r w:rsidRPr="00BC466D">
        <w:rPr>
          <w:sz w:val="28"/>
          <w:szCs w:val="28"/>
        </w:rPr>
        <w:t>ком закупки не накладывает на такого участника закупки обязанности заключения дог</w:t>
      </w:r>
      <w:r w:rsidRPr="00BC466D">
        <w:rPr>
          <w:sz w:val="28"/>
          <w:szCs w:val="28"/>
        </w:rPr>
        <w:t>о</w:t>
      </w:r>
      <w:r w:rsidRPr="00BC466D">
        <w:rPr>
          <w:sz w:val="28"/>
          <w:szCs w:val="28"/>
        </w:rPr>
        <w:t>вора. Отказ второго участника закупки не влечет за собой признание его уклонившимся от заключения договора.</w:t>
      </w:r>
    </w:p>
    <w:p w:rsidR="00C83767" w:rsidRPr="00BC466D" w:rsidRDefault="00C83767" w:rsidP="00811650">
      <w:pPr>
        <w:widowControl w:val="0"/>
        <w:tabs>
          <w:tab w:val="left" w:pos="851"/>
        </w:tabs>
        <w:autoSpaceDE w:val="0"/>
        <w:autoSpaceDN w:val="0"/>
        <w:adjustRightInd w:val="0"/>
        <w:ind w:firstLine="709"/>
        <w:jc w:val="both"/>
        <w:rPr>
          <w:sz w:val="28"/>
          <w:szCs w:val="28"/>
        </w:rPr>
      </w:pPr>
      <w:r w:rsidRPr="00BC466D">
        <w:rPr>
          <w:sz w:val="28"/>
          <w:szCs w:val="28"/>
        </w:rPr>
        <w:t>13.1.</w:t>
      </w:r>
      <w:r w:rsidR="007262CF" w:rsidRPr="00BC466D">
        <w:rPr>
          <w:sz w:val="28"/>
          <w:szCs w:val="28"/>
        </w:rPr>
        <w:t>7. </w:t>
      </w:r>
      <w:r w:rsidRPr="00BC466D">
        <w:rPr>
          <w:sz w:val="28"/>
          <w:szCs w:val="28"/>
        </w:rPr>
        <w:t>Заказчик и участник закупки, с которым заключаются договор (далее</w:t>
      </w:r>
      <w:r w:rsidR="00811650">
        <w:rPr>
          <w:sz w:val="28"/>
          <w:szCs w:val="28"/>
        </w:rPr>
        <w:t xml:space="preserve"> –</w:t>
      </w:r>
      <w:r w:rsidRPr="00BC466D">
        <w:rPr>
          <w:sz w:val="28"/>
          <w:szCs w:val="28"/>
        </w:rPr>
        <w:t xml:space="preserve"> стор</w:t>
      </w:r>
      <w:r w:rsidRPr="00BC466D">
        <w:rPr>
          <w:sz w:val="28"/>
          <w:szCs w:val="28"/>
        </w:rPr>
        <w:t>о</w:t>
      </w:r>
      <w:r w:rsidRPr="00BC466D">
        <w:rPr>
          <w:sz w:val="28"/>
          <w:szCs w:val="28"/>
        </w:rPr>
        <w:t>ны в настоящем разделе), могут проводить преддоговорные переговоры, в том числе п</w:t>
      </w:r>
      <w:r w:rsidRPr="00BC466D">
        <w:rPr>
          <w:sz w:val="28"/>
          <w:szCs w:val="28"/>
        </w:rPr>
        <w:t>у</w:t>
      </w:r>
      <w:r w:rsidRPr="00BC466D">
        <w:rPr>
          <w:sz w:val="28"/>
          <w:szCs w:val="28"/>
        </w:rPr>
        <w:t>тем направления протоколов разногласий.</w:t>
      </w:r>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13.1.</w:t>
      </w:r>
      <w:r w:rsidR="007262CF" w:rsidRPr="00BC466D">
        <w:rPr>
          <w:sz w:val="28"/>
          <w:szCs w:val="28"/>
        </w:rPr>
        <w:t>8. </w:t>
      </w:r>
      <w:r w:rsidRPr="00BC466D">
        <w:rPr>
          <w:sz w:val="28"/>
          <w:szCs w:val="28"/>
        </w:rPr>
        <w:t>При проведении преддоговорных переговоров сторонам запрещается принимать решения об изменении существенных условий заключаемого договора, за искл</w:t>
      </w:r>
      <w:r w:rsidRPr="00BC466D">
        <w:rPr>
          <w:sz w:val="28"/>
          <w:szCs w:val="28"/>
        </w:rPr>
        <w:t>ю</w:t>
      </w:r>
      <w:r w:rsidRPr="00BC466D">
        <w:rPr>
          <w:sz w:val="28"/>
          <w:szCs w:val="28"/>
        </w:rPr>
        <w:t>чением отдельных случаев, указанных в Положении.</w:t>
      </w:r>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13.1.</w:t>
      </w:r>
      <w:r w:rsidR="007262CF" w:rsidRPr="00BC466D">
        <w:rPr>
          <w:sz w:val="28"/>
          <w:szCs w:val="28"/>
        </w:rPr>
        <w:t>9. </w:t>
      </w:r>
      <w:r w:rsidRPr="00BC466D">
        <w:rPr>
          <w:sz w:val="28"/>
          <w:szCs w:val="28"/>
        </w:rPr>
        <w:t>Проведение преддоговорных переговоров не освобождает стороны (как з</w:t>
      </w:r>
      <w:r w:rsidRPr="00BC466D">
        <w:rPr>
          <w:sz w:val="28"/>
          <w:szCs w:val="28"/>
        </w:rPr>
        <w:t>а</w:t>
      </w:r>
      <w:r w:rsidRPr="00BC466D">
        <w:rPr>
          <w:sz w:val="28"/>
          <w:szCs w:val="28"/>
        </w:rPr>
        <w:t>казчика, так и участника закупки) от обязанности заключения договора по результатам проведения конкурентной закупки, за исключением отдельных случаев, указанных в П</w:t>
      </w:r>
      <w:r w:rsidRPr="00BC466D">
        <w:rPr>
          <w:sz w:val="28"/>
          <w:szCs w:val="28"/>
        </w:rPr>
        <w:t>о</w:t>
      </w:r>
      <w:r w:rsidRPr="00BC466D">
        <w:rPr>
          <w:sz w:val="28"/>
          <w:szCs w:val="28"/>
        </w:rPr>
        <w:t>ложении.</w:t>
      </w:r>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13.1.1</w:t>
      </w:r>
      <w:r w:rsidR="007262CF" w:rsidRPr="00BC466D">
        <w:rPr>
          <w:sz w:val="28"/>
          <w:szCs w:val="28"/>
        </w:rPr>
        <w:t>0. </w:t>
      </w:r>
      <w:r w:rsidRPr="00BC466D">
        <w:rPr>
          <w:sz w:val="28"/>
          <w:szCs w:val="28"/>
        </w:rPr>
        <w:t>Заказчик не обязан учитывать (полностью или частично) замечания учас</w:t>
      </w:r>
      <w:r w:rsidRPr="00BC466D">
        <w:rPr>
          <w:sz w:val="28"/>
          <w:szCs w:val="28"/>
        </w:rPr>
        <w:t>т</w:t>
      </w:r>
      <w:r w:rsidRPr="00BC466D">
        <w:rPr>
          <w:sz w:val="28"/>
          <w:szCs w:val="28"/>
        </w:rPr>
        <w:t>ника закупки к положениям проекта договора, за исключением замечаний, касающихся внутренних противоречий в тексте проекта договора, возникших по вине заказчика.</w:t>
      </w:r>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13.1.1</w:t>
      </w:r>
      <w:r w:rsidR="007262CF" w:rsidRPr="00BC466D">
        <w:rPr>
          <w:sz w:val="28"/>
          <w:szCs w:val="28"/>
        </w:rPr>
        <w:t>1. </w:t>
      </w:r>
      <w:r w:rsidRPr="00BC466D">
        <w:rPr>
          <w:sz w:val="28"/>
          <w:szCs w:val="28"/>
        </w:rPr>
        <w:t>Заказчик вносит сведения о заключенных по итогам осуществления конкурентных закупок договорах и передает прилагаемые к ним док</w:t>
      </w:r>
      <w:r w:rsidRPr="00BC466D">
        <w:rPr>
          <w:sz w:val="28"/>
          <w:szCs w:val="28"/>
        </w:rPr>
        <w:t>у</w:t>
      </w:r>
      <w:r w:rsidRPr="00BC466D">
        <w:rPr>
          <w:sz w:val="28"/>
          <w:szCs w:val="28"/>
        </w:rPr>
        <w:t>менты в реестр договоров в течение 3 рабочих дней с даты заключения таких договоров.</w:t>
      </w:r>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В указанные сроки заказчик вносит сведения о заключенных договорах по итогам осуществления закупки у единственного поставщика товаров, работ, услуг, стоимость которых превышает 100,0 тыс. рублей, а в случае если годовая выручка заказчика за отче</w:t>
      </w:r>
      <w:r w:rsidRPr="00BC466D">
        <w:rPr>
          <w:sz w:val="28"/>
          <w:szCs w:val="28"/>
        </w:rPr>
        <w:t>т</w:t>
      </w:r>
      <w:r w:rsidRPr="00BC466D">
        <w:rPr>
          <w:sz w:val="28"/>
          <w:szCs w:val="28"/>
        </w:rPr>
        <w:t>ный финансовый год составляет более чем 5,0 млрд. рублей, – стоимость которых прев</w:t>
      </w:r>
      <w:r w:rsidRPr="00BC466D">
        <w:rPr>
          <w:sz w:val="28"/>
          <w:szCs w:val="28"/>
        </w:rPr>
        <w:t>ы</w:t>
      </w:r>
      <w:r w:rsidRPr="00BC466D">
        <w:rPr>
          <w:sz w:val="28"/>
          <w:szCs w:val="28"/>
        </w:rPr>
        <w:t>шает 500,0 тыс. рублей, и передает прилагаемые к ним документы в реестр договоров.</w:t>
      </w:r>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13.1.1</w:t>
      </w:r>
      <w:r w:rsidR="007262CF" w:rsidRPr="00BC466D">
        <w:rPr>
          <w:sz w:val="28"/>
          <w:szCs w:val="28"/>
        </w:rPr>
        <w:t>2. </w:t>
      </w:r>
      <w:r w:rsidRPr="00BC466D">
        <w:rPr>
          <w:sz w:val="28"/>
          <w:szCs w:val="28"/>
        </w:rPr>
        <w:t>Заказчик вносит в реестр договоров информацию и передает документы, в отношении которых были внесены изменения, в течение 10 дней со дня внесения таких изменений.</w:t>
      </w:r>
    </w:p>
    <w:p w:rsidR="00C83767"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13.1.1</w:t>
      </w:r>
      <w:r w:rsidR="007262CF" w:rsidRPr="00BC466D">
        <w:rPr>
          <w:sz w:val="28"/>
          <w:szCs w:val="28"/>
        </w:rPr>
        <w:t>3. </w:t>
      </w:r>
      <w:r w:rsidRPr="00BC466D">
        <w:rPr>
          <w:sz w:val="28"/>
          <w:szCs w:val="28"/>
        </w:rPr>
        <w:t xml:space="preserve">В реестр договоров не вносятся сведения и не передаются документы, которые в соответствии с Федеральным законом </w:t>
      </w:r>
      <w:r w:rsidR="007262CF" w:rsidRPr="00BC466D">
        <w:rPr>
          <w:sz w:val="28"/>
          <w:szCs w:val="28"/>
        </w:rPr>
        <w:t>№ </w:t>
      </w:r>
      <w:r w:rsidRPr="00BC466D">
        <w:rPr>
          <w:sz w:val="28"/>
          <w:szCs w:val="28"/>
        </w:rPr>
        <w:t>223-ФЗ не по</w:t>
      </w:r>
      <w:r w:rsidRPr="00BC466D">
        <w:rPr>
          <w:sz w:val="28"/>
          <w:szCs w:val="28"/>
        </w:rPr>
        <w:t>д</w:t>
      </w:r>
      <w:r w:rsidRPr="00BC466D">
        <w:rPr>
          <w:sz w:val="28"/>
          <w:szCs w:val="28"/>
        </w:rPr>
        <w:t>лежат размещению в ЕИС.</w:t>
      </w:r>
    </w:p>
    <w:p w:rsidR="00811650" w:rsidRDefault="00811650" w:rsidP="00D4678E">
      <w:pPr>
        <w:widowControl w:val="0"/>
        <w:tabs>
          <w:tab w:val="left" w:pos="851"/>
        </w:tabs>
        <w:autoSpaceDE w:val="0"/>
        <w:autoSpaceDN w:val="0"/>
        <w:adjustRightInd w:val="0"/>
        <w:ind w:firstLine="709"/>
        <w:jc w:val="both"/>
        <w:rPr>
          <w:sz w:val="28"/>
          <w:szCs w:val="28"/>
        </w:rPr>
      </w:pPr>
    </w:p>
    <w:p w:rsidR="00811650" w:rsidRDefault="00C83767" w:rsidP="00811650">
      <w:pPr>
        <w:widowControl w:val="0"/>
        <w:tabs>
          <w:tab w:val="left" w:pos="851"/>
        </w:tabs>
        <w:autoSpaceDE w:val="0"/>
        <w:autoSpaceDN w:val="0"/>
        <w:adjustRightInd w:val="0"/>
        <w:ind w:firstLine="709"/>
        <w:jc w:val="both"/>
        <w:rPr>
          <w:sz w:val="28"/>
          <w:szCs w:val="28"/>
        </w:rPr>
      </w:pPr>
      <w:r w:rsidRPr="00BC466D">
        <w:rPr>
          <w:sz w:val="28"/>
          <w:szCs w:val="28"/>
        </w:rPr>
        <w:t>13.1.1</w:t>
      </w:r>
      <w:r w:rsidR="007262CF" w:rsidRPr="00BC466D">
        <w:rPr>
          <w:sz w:val="28"/>
          <w:szCs w:val="28"/>
        </w:rPr>
        <w:t>4. </w:t>
      </w:r>
      <w:r w:rsidRPr="00BC466D">
        <w:rPr>
          <w:sz w:val="28"/>
          <w:szCs w:val="28"/>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w:t>
      </w:r>
      <w:r w:rsidRPr="00BC466D">
        <w:rPr>
          <w:sz w:val="28"/>
          <w:szCs w:val="28"/>
        </w:rPr>
        <w:t>ю</w:t>
      </w:r>
      <w:r w:rsidRPr="00BC466D">
        <w:rPr>
          <w:sz w:val="28"/>
          <w:szCs w:val="28"/>
        </w:rPr>
        <w:t>чении включается информация о стране происхождения товара.</w:t>
      </w:r>
      <w:bookmarkStart w:id="63" w:name="_Toc521582095"/>
    </w:p>
    <w:p w:rsidR="00C83767" w:rsidRPr="00811650" w:rsidRDefault="00C83767" w:rsidP="00811650">
      <w:pPr>
        <w:widowControl w:val="0"/>
        <w:tabs>
          <w:tab w:val="left" w:pos="851"/>
        </w:tabs>
        <w:autoSpaceDE w:val="0"/>
        <w:autoSpaceDN w:val="0"/>
        <w:adjustRightInd w:val="0"/>
        <w:ind w:firstLine="709"/>
        <w:jc w:val="both"/>
        <w:rPr>
          <w:sz w:val="28"/>
          <w:szCs w:val="28"/>
        </w:rPr>
      </w:pPr>
      <w:r w:rsidRPr="00BC466D">
        <w:rPr>
          <w:b/>
          <w:sz w:val="28"/>
          <w:szCs w:val="28"/>
        </w:rPr>
        <w:t>13.</w:t>
      </w:r>
      <w:r w:rsidR="007262CF" w:rsidRPr="00BC466D">
        <w:rPr>
          <w:b/>
          <w:sz w:val="28"/>
          <w:szCs w:val="28"/>
        </w:rPr>
        <w:t>2. </w:t>
      </w:r>
      <w:r w:rsidRPr="00BC466D">
        <w:rPr>
          <w:b/>
          <w:sz w:val="28"/>
          <w:szCs w:val="28"/>
        </w:rPr>
        <w:t>Исполнение, изменение и расторжение договора</w:t>
      </w:r>
      <w:bookmarkEnd w:id="63"/>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13.2.</w:t>
      </w:r>
      <w:r w:rsidR="007262CF" w:rsidRPr="00BC466D">
        <w:rPr>
          <w:sz w:val="28"/>
          <w:szCs w:val="28"/>
        </w:rPr>
        <w:t>1. </w:t>
      </w:r>
      <w:r w:rsidRPr="00BC466D">
        <w:rPr>
          <w:sz w:val="28"/>
          <w:szCs w:val="28"/>
        </w:rPr>
        <w:t>При исполнении договора изменение обязательств сторон, существенных условий договора допускается в соответствии с требованиями Гражданского кодекса Ро</w:t>
      </w:r>
      <w:r w:rsidRPr="00BC466D">
        <w:rPr>
          <w:sz w:val="28"/>
          <w:szCs w:val="28"/>
        </w:rPr>
        <w:t>с</w:t>
      </w:r>
      <w:r w:rsidRPr="00BC466D">
        <w:rPr>
          <w:sz w:val="28"/>
          <w:szCs w:val="28"/>
        </w:rPr>
        <w:t>сийской Федерации, Положения.</w:t>
      </w:r>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13.2.</w:t>
      </w:r>
      <w:r w:rsidR="007262CF" w:rsidRPr="00BC466D">
        <w:rPr>
          <w:sz w:val="28"/>
          <w:szCs w:val="28"/>
        </w:rPr>
        <w:t>2. </w:t>
      </w:r>
      <w:r w:rsidRPr="00BC466D">
        <w:rPr>
          <w:sz w:val="28"/>
          <w:szCs w:val="28"/>
        </w:rPr>
        <w:t>Изменение условий договора, не являющихся существенными, допускается в соответствии с Гражданским кодексом Российской Федерации.</w:t>
      </w:r>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13.2.</w:t>
      </w:r>
      <w:r w:rsidR="007262CF" w:rsidRPr="00BC466D">
        <w:rPr>
          <w:sz w:val="28"/>
          <w:szCs w:val="28"/>
        </w:rPr>
        <w:t>3. </w:t>
      </w:r>
      <w:r w:rsidRPr="00BC466D">
        <w:rPr>
          <w:sz w:val="28"/>
          <w:szCs w:val="28"/>
        </w:rPr>
        <w:t>Изменение существенных условий договора при его исполнении допускае</w:t>
      </w:r>
      <w:r w:rsidRPr="00BC466D">
        <w:rPr>
          <w:sz w:val="28"/>
          <w:szCs w:val="28"/>
        </w:rPr>
        <w:t>т</w:t>
      </w:r>
      <w:r w:rsidRPr="00BC466D">
        <w:rPr>
          <w:sz w:val="28"/>
          <w:szCs w:val="28"/>
        </w:rPr>
        <w:t>ся по соглашению сторон в следующих случаях:</w:t>
      </w:r>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13.2.3.</w:t>
      </w:r>
      <w:r w:rsidR="007262CF" w:rsidRPr="00BC466D">
        <w:rPr>
          <w:sz w:val="28"/>
          <w:szCs w:val="28"/>
        </w:rPr>
        <w:t>1. </w:t>
      </w:r>
      <w:r w:rsidRPr="00BC466D">
        <w:rPr>
          <w:sz w:val="28"/>
          <w:szCs w:val="28"/>
        </w:rPr>
        <w:t>Если по предложению заказчика увеличиваются предусмотренные договором (за исключением контракта, предметом которого является выполнение работ по строительс</w:t>
      </w:r>
      <w:r w:rsidRPr="00BC466D">
        <w:rPr>
          <w:sz w:val="28"/>
          <w:szCs w:val="28"/>
        </w:rPr>
        <w:t>т</w:t>
      </w:r>
      <w:r w:rsidRPr="00BC466D">
        <w:rPr>
          <w:sz w:val="28"/>
          <w:szCs w:val="28"/>
        </w:rPr>
        <w:t>ву, реконструкции, капитальному ремонту, сносу объекта капитального строительства, геол</w:t>
      </w:r>
      <w:r w:rsidRPr="00BC466D">
        <w:rPr>
          <w:sz w:val="28"/>
          <w:szCs w:val="28"/>
        </w:rPr>
        <w:t>о</w:t>
      </w:r>
      <w:r w:rsidRPr="00BC466D">
        <w:rPr>
          <w:sz w:val="28"/>
          <w:szCs w:val="28"/>
        </w:rPr>
        <w:t>гическому изучению недр, проведению работ по сохранению объектов культурного наследия (памятников истории и культуры) народов Российской Федерации) количество товара, объем работы или услуги не более чем на десять процентов или уменьшаются предусмотренные д</w:t>
      </w:r>
      <w:r w:rsidRPr="00BC466D">
        <w:rPr>
          <w:sz w:val="28"/>
          <w:szCs w:val="28"/>
        </w:rPr>
        <w:t>о</w:t>
      </w:r>
      <w:r w:rsidRPr="00BC466D">
        <w:rPr>
          <w:sz w:val="28"/>
          <w:szCs w:val="28"/>
        </w:rPr>
        <w:t>говором количество поставляемого товара, объем выполняемой работы или оказываемой у</w:t>
      </w:r>
      <w:r w:rsidRPr="00BC466D">
        <w:rPr>
          <w:sz w:val="28"/>
          <w:szCs w:val="28"/>
        </w:rPr>
        <w:t>с</w:t>
      </w:r>
      <w:r w:rsidRPr="00BC466D">
        <w:rPr>
          <w:sz w:val="28"/>
          <w:szCs w:val="28"/>
        </w:rPr>
        <w:t>луги не более чем на десять процентов.</w:t>
      </w:r>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При этом по соглашению сторон допускается изменение цены договора пропорци</w:t>
      </w:r>
      <w:r w:rsidRPr="00BC466D">
        <w:rPr>
          <w:sz w:val="28"/>
          <w:szCs w:val="28"/>
        </w:rPr>
        <w:t>о</w:t>
      </w:r>
      <w:r w:rsidRPr="00BC466D">
        <w:rPr>
          <w:sz w:val="28"/>
          <w:szCs w:val="28"/>
        </w:rPr>
        <w:t>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w:t>
      </w:r>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При этом стороны вправе продлить срок исполнения договора;</w:t>
      </w:r>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13.2.3.</w:t>
      </w:r>
      <w:r w:rsidR="007262CF" w:rsidRPr="00BC466D">
        <w:rPr>
          <w:sz w:val="28"/>
          <w:szCs w:val="28"/>
        </w:rPr>
        <w:t>2. </w:t>
      </w:r>
      <w:r w:rsidRPr="00BC466D">
        <w:rPr>
          <w:sz w:val="28"/>
          <w:szCs w:val="28"/>
        </w:rPr>
        <w:t>Если исполнителем предложена поставка товара с улучшенными технич</w:t>
      </w:r>
      <w:r w:rsidRPr="00BC466D">
        <w:rPr>
          <w:sz w:val="28"/>
          <w:szCs w:val="28"/>
        </w:rPr>
        <w:t>е</w:t>
      </w:r>
      <w:r w:rsidRPr="00BC466D">
        <w:rPr>
          <w:sz w:val="28"/>
          <w:szCs w:val="28"/>
        </w:rPr>
        <w:t>скими, качественными и функциональными характеристиками (потребительскими свойствами) без изменения всех прочих существенных усл</w:t>
      </w:r>
      <w:r w:rsidRPr="00BC466D">
        <w:rPr>
          <w:sz w:val="28"/>
          <w:szCs w:val="28"/>
        </w:rPr>
        <w:t>о</w:t>
      </w:r>
      <w:r w:rsidRPr="00BC466D">
        <w:rPr>
          <w:sz w:val="28"/>
          <w:szCs w:val="28"/>
        </w:rPr>
        <w:t>вий договора;</w:t>
      </w:r>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13.2.3.</w:t>
      </w:r>
      <w:r w:rsidR="007262CF" w:rsidRPr="00BC466D">
        <w:rPr>
          <w:sz w:val="28"/>
          <w:szCs w:val="28"/>
        </w:rPr>
        <w:t>3. </w:t>
      </w:r>
      <w:r w:rsidRPr="00BC466D">
        <w:rPr>
          <w:sz w:val="28"/>
          <w:szCs w:val="28"/>
        </w:rPr>
        <w:t>Увеличение (продление) срока исполнения договора (сроков исполнения обязательств) без изменения цены договора, цены единицы товара, работы, услуги. Изм</w:t>
      </w:r>
      <w:r w:rsidRPr="00BC466D">
        <w:rPr>
          <w:sz w:val="28"/>
          <w:szCs w:val="28"/>
        </w:rPr>
        <w:t>е</w:t>
      </w:r>
      <w:r w:rsidRPr="00BC466D">
        <w:rPr>
          <w:sz w:val="28"/>
          <w:szCs w:val="28"/>
        </w:rPr>
        <w:t>нение таких ус</w:t>
      </w:r>
      <w:r w:rsidR="00811650">
        <w:rPr>
          <w:sz w:val="28"/>
          <w:szCs w:val="28"/>
        </w:rPr>
        <w:t>ловий на основании</w:t>
      </w:r>
      <w:r w:rsidRPr="00BC466D">
        <w:rPr>
          <w:sz w:val="28"/>
          <w:szCs w:val="28"/>
        </w:rPr>
        <w:t xml:space="preserve"> настоящего подпункта не допускается в случае испо</w:t>
      </w:r>
      <w:r w:rsidRPr="00BC466D">
        <w:rPr>
          <w:sz w:val="28"/>
          <w:szCs w:val="28"/>
        </w:rPr>
        <w:t>л</w:t>
      </w:r>
      <w:r w:rsidRPr="00BC466D">
        <w:rPr>
          <w:sz w:val="28"/>
          <w:szCs w:val="28"/>
        </w:rPr>
        <w:t>нения договора, заключенного по результатам конкурентной закупки, а также в случае исполнения договора, з</w:t>
      </w:r>
      <w:r w:rsidRPr="00BC466D">
        <w:rPr>
          <w:sz w:val="28"/>
          <w:szCs w:val="28"/>
        </w:rPr>
        <w:t>а</w:t>
      </w:r>
      <w:r w:rsidRPr="00BC466D">
        <w:rPr>
          <w:sz w:val="28"/>
          <w:szCs w:val="28"/>
        </w:rPr>
        <w:t>ключенного на основании подпункта 5.6.18 Положения;</w:t>
      </w:r>
    </w:p>
    <w:p w:rsidR="00C83767"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13.2.3.</w:t>
      </w:r>
      <w:r w:rsidR="007262CF" w:rsidRPr="00BC466D">
        <w:rPr>
          <w:sz w:val="28"/>
          <w:szCs w:val="28"/>
        </w:rPr>
        <w:t>4. </w:t>
      </w:r>
      <w:r w:rsidRPr="00BC466D">
        <w:rPr>
          <w:sz w:val="28"/>
          <w:szCs w:val="28"/>
        </w:rPr>
        <w:t xml:space="preserve">При изменении объема </w:t>
      </w:r>
      <w:r w:rsidR="002122E3" w:rsidRPr="00BC466D">
        <w:rPr>
          <w:sz w:val="28"/>
          <w:szCs w:val="28"/>
        </w:rPr>
        <w:t xml:space="preserve">и (или) </w:t>
      </w:r>
      <w:r w:rsidRPr="00BC466D">
        <w:rPr>
          <w:sz w:val="28"/>
          <w:szCs w:val="28"/>
        </w:rPr>
        <w:t>видов выполняемых работ по договору, предметом которого является выполнение работ по строительству, реконструкции, кап</w:t>
      </w:r>
      <w:r w:rsidRPr="00BC466D">
        <w:rPr>
          <w:sz w:val="28"/>
          <w:szCs w:val="28"/>
        </w:rPr>
        <w:t>и</w:t>
      </w:r>
      <w:r w:rsidRPr="00BC466D">
        <w:rPr>
          <w:sz w:val="28"/>
          <w:szCs w:val="28"/>
        </w:rPr>
        <w:t>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w:t>
      </w:r>
      <w:r w:rsidRPr="00BC466D">
        <w:rPr>
          <w:sz w:val="28"/>
          <w:szCs w:val="28"/>
        </w:rPr>
        <w:t>о</w:t>
      </w:r>
      <w:r w:rsidRPr="00BC466D">
        <w:rPr>
          <w:sz w:val="28"/>
          <w:szCs w:val="28"/>
        </w:rPr>
        <w:t>ра не более чем на</w:t>
      </w:r>
      <w:r w:rsidR="00811650">
        <w:rPr>
          <w:sz w:val="28"/>
          <w:szCs w:val="28"/>
        </w:rPr>
        <w:t xml:space="preserve"> десять процентов цены договора;</w:t>
      </w:r>
    </w:p>
    <w:p w:rsidR="00811650" w:rsidRPr="00BC466D" w:rsidRDefault="00811650" w:rsidP="00D4678E">
      <w:pPr>
        <w:widowControl w:val="0"/>
        <w:tabs>
          <w:tab w:val="left" w:pos="851"/>
        </w:tabs>
        <w:autoSpaceDE w:val="0"/>
        <w:autoSpaceDN w:val="0"/>
        <w:adjustRightInd w:val="0"/>
        <w:ind w:firstLine="709"/>
        <w:jc w:val="both"/>
        <w:rPr>
          <w:sz w:val="28"/>
          <w:szCs w:val="28"/>
        </w:rPr>
      </w:pPr>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13.2.3.</w:t>
      </w:r>
      <w:r w:rsidR="007262CF" w:rsidRPr="00BC466D">
        <w:rPr>
          <w:sz w:val="28"/>
          <w:szCs w:val="28"/>
        </w:rPr>
        <w:t>5. </w:t>
      </w:r>
      <w:r w:rsidRPr="00BC466D">
        <w:rPr>
          <w:sz w:val="28"/>
          <w:szCs w:val="28"/>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w:t>
      </w:r>
      <w:r w:rsidRPr="00BC466D">
        <w:rPr>
          <w:sz w:val="28"/>
          <w:szCs w:val="28"/>
        </w:rPr>
        <w:t>е</w:t>
      </w:r>
      <w:r w:rsidRPr="00BC466D">
        <w:rPr>
          <w:sz w:val="28"/>
          <w:szCs w:val="28"/>
        </w:rPr>
        <w:t>мой работы, оказываемой услуги и иных условий договора;</w:t>
      </w:r>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13.2.3.</w:t>
      </w:r>
      <w:r w:rsidR="007262CF" w:rsidRPr="00BC466D">
        <w:rPr>
          <w:sz w:val="28"/>
          <w:szCs w:val="28"/>
        </w:rPr>
        <w:t>6. </w:t>
      </w:r>
      <w:r w:rsidRPr="00BC466D">
        <w:rPr>
          <w:sz w:val="28"/>
          <w:szCs w:val="28"/>
        </w:rPr>
        <w:t>Изменение в соответствии с законодательством Российской Федерации р</w:t>
      </w:r>
      <w:r w:rsidRPr="00BC466D">
        <w:rPr>
          <w:sz w:val="28"/>
          <w:szCs w:val="28"/>
        </w:rPr>
        <w:t>е</w:t>
      </w:r>
      <w:r w:rsidRPr="00BC466D">
        <w:rPr>
          <w:sz w:val="28"/>
          <w:szCs w:val="28"/>
        </w:rPr>
        <w:t>гулируемых цен (тарифов) на товары, работы, услуги;</w:t>
      </w:r>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13.2.3.</w:t>
      </w:r>
      <w:r w:rsidR="007262CF" w:rsidRPr="00BC466D">
        <w:rPr>
          <w:sz w:val="28"/>
          <w:szCs w:val="28"/>
        </w:rPr>
        <w:t>7. </w:t>
      </w:r>
      <w:r w:rsidRPr="00BC466D">
        <w:rPr>
          <w:sz w:val="28"/>
          <w:szCs w:val="28"/>
        </w:rPr>
        <w:t>В случае заключения договора с единственным поставщиком (подрядч</w:t>
      </w:r>
      <w:r w:rsidRPr="00BC466D">
        <w:rPr>
          <w:sz w:val="28"/>
          <w:szCs w:val="28"/>
        </w:rPr>
        <w:t>и</w:t>
      </w:r>
      <w:r w:rsidRPr="00BC466D">
        <w:rPr>
          <w:sz w:val="28"/>
          <w:szCs w:val="28"/>
        </w:rPr>
        <w:t>ком, исполнителем) в соответствии с подпунктами 5.6.1., 5.6.2., 5.6.3., 5.6.21., 5.6.23 н</w:t>
      </w:r>
      <w:r w:rsidRPr="00BC466D">
        <w:rPr>
          <w:sz w:val="28"/>
          <w:szCs w:val="28"/>
        </w:rPr>
        <w:t>а</w:t>
      </w:r>
      <w:r w:rsidRPr="00BC466D">
        <w:rPr>
          <w:sz w:val="28"/>
          <w:szCs w:val="28"/>
        </w:rPr>
        <w:t>стоящего Положения;</w:t>
      </w:r>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13.2.3.</w:t>
      </w:r>
      <w:r w:rsidR="007262CF" w:rsidRPr="00BC466D">
        <w:rPr>
          <w:sz w:val="28"/>
          <w:szCs w:val="28"/>
        </w:rPr>
        <w:t>8. </w:t>
      </w:r>
      <w:r w:rsidRPr="00BC466D">
        <w:rPr>
          <w:sz w:val="28"/>
          <w:szCs w:val="28"/>
        </w:rPr>
        <w:t>Если при исполнении договора возникли независящие от сторон договора обстоятельства, влекущие невозможность его исполнения без изменения его существе</w:t>
      </w:r>
      <w:r w:rsidRPr="00BC466D">
        <w:rPr>
          <w:sz w:val="28"/>
          <w:szCs w:val="28"/>
        </w:rPr>
        <w:t>н</w:t>
      </w:r>
      <w:r w:rsidRPr="00BC466D">
        <w:rPr>
          <w:sz w:val="28"/>
          <w:szCs w:val="28"/>
        </w:rPr>
        <w:t>ных условий.</w:t>
      </w:r>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С целью изменения в соответствии с настоящим подпунктом существенных усл</w:t>
      </w:r>
      <w:r w:rsidRPr="00BC466D">
        <w:rPr>
          <w:sz w:val="28"/>
          <w:szCs w:val="28"/>
        </w:rPr>
        <w:t>о</w:t>
      </w:r>
      <w:r w:rsidRPr="00BC466D">
        <w:rPr>
          <w:sz w:val="28"/>
          <w:szCs w:val="28"/>
        </w:rPr>
        <w:t>вий договора:</w:t>
      </w:r>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поставщик (подрядчик, исполнитель) направляет заказчику в письменной форме предложение об изменении существенных условий договора с приложением информации и документов, обосновывающих такое предложение, а также подписанного проекта с</w:t>
      </w:r>
      <w:r w:rsidRPr="00BC466D">
        <w:rPr>
          <w:sz w:val="28"/>
          <w:szCs w:val="28"/>
        </w:rPr>
        <w:t>о</w:t>
      </w:r>
      <w:r w:rsidRPr="00BC466D">
        <w:rPr>
          <w:sz w:val="28"/>
          <w:szCs w:val="28"/>
        </w:rPr>
        <w:t>глашения об изменении условий контракта;</w:t>
      </w:r>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заказчик по результатам рассмотрения такого предложения направляет поставщику (подрядчику, исполнителю) подписанное соглашение об изменении условий договора либо в письменной форме отказ об изменении существенных условий контракта с обоснов</w:t>
      </w:r>
      <w:r w:rsidRPr="00BC466D">
        <w:rPr>
          <w:sz w:val="28"/>
          <w:szCs w:val="28"/>
        </w:rPr>
        <w:t>а</w:t>
      </w:r>
      <w:r w:rsidRPr="00BC466D">
        <w:rPr>
          <w:sz w:val="28"/>
          <w:szCs w:val="28"/>
        </w:rPr>
        <w:t>нием такого отказа.</w:t>
      </w:r>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13.2.</w:t>
      </w:r>
      <w:r w:rsidR="007262CF" w:rsidRPr="00BC466D">
        <w:rPr>
          <w:sz w:val="28"/>
          <w:szCs w:val="28"/>
        </w:rPr>
        <w:t>4. </w:t>
      </w:r>
      <w:r w:rsidRPr="00BC466D">
        <w:rPr>
          <w:sz w:val="28"/>
          <w:szCs w:val="28"/>
        </w:rPr>
        <w:t>При исполнении договора не допускается перемена поставщика, за искл</w:t>
      </w:r>
      <w:r w:rsidRPr="00BC466D">
        <w:rPr>
          <w:sz w:val="28"/>
          <w:szCs w:val="28"/>
        </w:rPr>
        <w:t>ю</w:t>
      </w:r>
      <w:r w:rsidRPr="00BC466D">
        <w:rPr>
          <w:sz w:val="28"/>
          <w:szCs w:val="28"/>
        </w:rPr>
        <w:t>чением случаев, предусмотренных Гражданским кодексом Российской Федерации.</w:t>
      </w:r>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13.2.</w:t>
      </w:r>
      <w:r w:rsidR="007262CF" w:rsidRPr="00BC466D">
        <w:rPr>
          <w:sz w:val="28"/>
          <w:szCs w:val="28"/>
        </w:rPr>
        <w:t>5. </w:t>
      </w:r>
      <w:r w:rsidRPr="00BC466D">
        <w:rPr>
          <w:sz w:val="28"/>
          <w:szCs w:val="28"/>
        </w:rPr>
        <w:t>Положения подпункта 13.2.3.1 Положения не применяются в отношении договоров, заключенных по результатам неконкурентной закупки на основании подпункта 5.6.4 Положения.</w:t>
      </w:r>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13.2.</w:t>
      </w:r>
      <w:r w:rsidR="007262CF" w:rsidRPr="00BC466D">
        <w:rPr>
          <w:sz w:val="28"/>
          <w:szCs w:val="28"/>
        </w:rPr>
        <w:t>6. </w:t>
      </w:r>
      <w:r w:rsidRPr="00BC466D">
        <w:rPr>
          <w:sz w:val="28"/>
          <w:szCs w:val="28"/>
        </w:rPr>
        <w:t>Для выявления соответствия результатов исполн</w:t>
      </w:r>
      <w:r w:rsidR="00811650">
        <w:rPr>
          <w:sz w:val="28"/>
          <w:szCs w:val="28"/>
        </w:rPr>
        <w:t xml:space="preserve">ения обязательств исполнителя, </w:t>
      </w:r>
      <w:r w:rsidRPr="00BC466D">
        <w:rPr>
          <w:sz w:val="28"/>
          <w:szCs w:val="28"/>
        </w:rPr>
        <w:t>заказчик вправе провести отдельную (от приемки тов</w:t>
      </w:r>
      <w:r w:rsidRPr="00BC466D">
        <w:rPr>
          <w:sz w:val="28"/>
          <w:szCs w:val="28"/>
        </w:rPr>
        <w:t>а</w:t>
      </w:r>
      <w:r w:rsidRPr="00BC466D">
        <w:rPr>
          <w:sz w:val="28"/>
          <w:szCs w:val="28"/>
        </w:rPr>
        <w:t>ра, результата выполненной работы, оказанной услуги) экспертизу поставленного товара, результата выполненной р</w:t>
      </w:r>
      <w:r w:rsidRPr="00BC466D">
        <w:rPr>
          <w:sz w:val="28"/>
          <w:szCs w:val="28"/>
        </w:rPr>
        <w:t>а</w:t>
      </w:r>
      <w:r w:rsidRPr="00BC466D">
        <w:rPr>
          <w:sz w:val="28"/>
          <w:szCs w:val="28"/>
        </w:rPr>
        <w:t>боты, оказанной услуги, в том числе с привлечением экспертов, экспертных организаций.</w:t>
      </w:r>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13.2.</w:t>
      </w:r>
      <w:r w:rsidR="007262CF" w:rsidRPr="00BC466D">
        <w:rPr>
          <w:sz w:val="28"/>
          <w:szCs w:val="28"/>
        </w:rPr>
        <w:t>7. </w:t>
      </w:r>
      <w:r w:rsidR="00811650">
        <w:rPr>
          <w:sz w:val="28"/>
          <w:szCs w:val="28"/>
        </w:rPr>
        <w:t>Договор,</w:t>
      </w:r>
      <w:r w:rsidRPr="00BC466D">
        <w:rPr>
          <w:sz w:val="28"/>
          <w:szCs w:val="28"/>
        </w:rPr>
        <w:t xml:space="preserve"> может быть расторгнут по основаниям и в порядке, предусмотренном Гражданским кодексом Российской Федерации и догов</w:t>
      </w:r>
      <w:r w:rsidRPr="00BC466D">
        <w:rPr>
          <w:sz w:val="28"/>
          <w:szCs w:val="28"/>
        </w:rPr>
        <w:t>о</w:t>
      </w:r>
      <w:r w:rsidRPr="00BC466D">
        <w:rPr>
          <w:sz w:val="28"/>
          <w:szCs w:val="28"/>
        </w:rPr>
        <w:t>ром.</w:t>
      </w:r>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13.2.</w:t>
      </w:r>
      <w:r w:rsidR="007262CF" w:rsidRPr="00BC466D">
        <w:rPr>
          <w:sz w:val="28"/>
          <w:szCs w:val="28"/>
        </w:rPr>
        <w:t>8. </w:t>
      </w:r>
      <w:r w:rsidRPr="00BC466D">
        <w:rPr>
          <w:sz w:val="28"/>
          <w:szCs w:val="28"/>
        </w:rPr>
        <w:t>Если в договор были внесены изменения, заказчик вносит в реестр догов</w:t>
      </w:r>
      <w:r w:rsidRPr="00BC466D">
        <w:rPr>
          <w:sz w:val="28"/>
          <w:szCs w:val="28"/>
        </w:rPr>
        <w:t>о</w:t>
      </w:r>
      <w:r w:rsidRPr="00BC466D">
        <w:rPr>
          <w:sz w:val="28"/>
          <w:szCs w:val="28"/>
        </w:rPr>
        <w:t>ров такую информацию и документы, в отношении которых были внесены изменения, в т</w:t>
      </w:r>
      <w:r w:rsidRPr="00BC466D">
        <w:rPr>
          <w:sz w:val="28"/>
          <w:szCs w:val="28"/>
        </w:rPr>
        <w:t>е</w:t>
      </w:r>
      <w:r w:rsidRPr="00BC466D">
        <w:rPr>
          <w:sz w:val="28"/>
          <w:szCs w:val="28"/>
        </w:rPr>
        <w:t xml:space="preserve">чение 10 дней </w:t>
      </w:r>
      <w:r w:rsidR="00811650">
        <w:rPr>
          <w:sz w:val="28"/>
          <w:szCs w:val="28"/>
        </w:rPr>
        <w:t>со дня внесения таких изменений.</w:t>
      </w:r>
    </w:p>
    <w:p w:rsidR="00C83767"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13.2.</w:t>
      </w:r>
      <w:r w:rsidR="007262CF" w:rsidRPr="00BC466D">
        <w:rPr>
          <w:sz w:val="28"/>
          <w:szCs w:val="28"/>
        </w:rPr>
        <w:t>9. </w:t>
      </w:r>
      <w:r w:rsidRPr="00BC466D">
        <w:rPr>
          <w:sz w:val="28"/>
          <w:szCs w:val="28"/>
        </w:rPr>
        <w:t>Информация о результатах исполнения договора или о его расторжении вносится заказчиком в реестр договоров в течение 10 дней с даты исполнения или расто</w:t>
      </w:r>
      <w:r w:rsidRPr="00BC466D">
        <w:rPr>
          <w:sz w:val="28"/>
          <w:szCs w:val="28"/>
        </w:rPr>
        <w:t>р</w:t>
      </w:r>
      <w:r w:rsidRPr="00BC466D">
        <w:rPr>
          <w:sz w:val="28"/>
          <w:szCs w:val="28"/>
        </w:rPr>
        <w:t>жения договора.</w:t>
      </w:r>
    </w:p>
    <w:p w:rsidR="00811650" w:rsidRPr="00BC466D" w:rsidRDefault="00811650" w:rsidP="00D4678E">
      <w:pPr>
        <w:widowControl w:val="0"/>
        <w:tabs>
          <w:tab w:val="left" w:pos="851"/>
        </w:tabs>
        <w:autoSpaceDE w:val="0"/>
        <w:autoSpaceDN w:val="0"/>
        <w:adjustRightInd w:val="0"/>
        <w:ind w:firstLine="709"/>
        <w:jc w:val="both"/>
        <w:rPr>
          <w:sz w:val="28"/>
          <w:szCs w:val="28"/>
        </w:rPr>
      </w:pPr>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13.2.1</w:t>
      </w:r>
      <w:r w:rsidR="007262CF" w:rsidRPr="00BC466D">
        <w:rPr>
          <w:sz w:val="28"/>
          <w:szCs w:val="28"/>
        </w:rPr>
        <w:t>0. </w:t>
      </w:r>
      <w:r w:rsidRPr="00BC466D">
        <w:rPr>
          <w:sz w:val="28"/>
          <w:szCs w:val="28"/>
        </w:rPr>
        <w:t>Если в договоре предусмотрена поэтапная приемка и оплата работ, инфо</w:t>
      </w:r>
      <w:r w:rsidRPr="00BC466D">
        <w:rPr>
          <w:sz w:val="28"/>
          <w:szCs w:val="28"/>
        </w:rPr>
        <w:t>р</w:t>
      </w:r>
      <w:r w:rsidRPr="00BC466D">
        <w:rPr>
          <w:sz w:val="28"/>
          <w:szCs w:val="28"/>
        </w:rPr>
        <w:t>мация об исполнении каждого этапа вносится в реестр договоров в течение 10 дней с м</w:t>
      </w:r>
      <w:r w:rsidRPr="00BC466D">
        <w:rPr>
          <w:sz w:val="28"/>
          <w:szCs w:val="28"/>
        </w:rPr>
        <w:t>о</w:t>
      </w:r>
      <w:r w:rsidRPr="00BC466D">
        <w:rPr>
          <w:sz w:val="28"/>
          <w:szCs w:val="28"/>
        </w:rPr>
        <w:t>мента исполнения.</w:t>
      </w:r>
    </w:p>
    <w:p w:rsidR="00811650" w:rsidRDefault="00C83767" w:rsidP="00811650">
      <w:pPr>
        <w:widowControl w:val="0"/>
        <w:tabs>
          <w:tab w:val="left" w:pos="851"/>
        </w:tabs>
        <w:autoSpaceDE w:val="0"/>
        <w:autoSpaceDN w:val="0"/>
        <w:adjustRightInd w:val="0"/>
        <w:ind w:firstLine="709"/>
        <w:jc w:val="both"/>
        <w:rPr>
          <w:sz w:val="28"/>
          <w:szCs w:val="28"/>
        </w:rPr>
      </w:pPr>
      <w:r w:rsidRPr="00BC466D">
        <w:rPr>
          <w:sz w:val="28"/>
          <w:szCs w:val="28"/>
        </w:rPr>
        <w:t>13.2.1</w:t>
      </w:r>
      <w:r w:rsidR="007262CF" w:rsidRPr="00BC466D">
        <w:rPr>
          <w:sz w:val="28"/>
          <w:szCs w:val="28"/>
        </w:rPr>
        <w:t>1. </w:t>
      </w:r>
      <w:r w:rsidRPr="00BC466D">
        <w:rPr>
          <w:sz w:val="28"/>
          <w:szCs w:val="28"/>
        </w:rPr>
        <w:t>Заказчик в течение 3 рабочих дней, с момента внесения изменений в сущ</w:t>
      </w:r>
      <w:r w:rsidRPr="00BC466D">
        <w:rPr>
          <w:sz w:val="28"/>
          <w:szCs w:val="28"/>
        </w:rPr>
        <w:t>е</w:t>
      </w:r>
      <w:r w:rsidRPr="00BC466D">
        <w:rPr>
          <w:sz w:val="28"/>
          <w:szCs w:val="28"/>
        </w:rPr>
        <w:t>ственные условия договора на основании подпункта 13.2.3.4 Положения направляет учр</w:t>
      </w:r>
      <w:r w:rsidRPr="00BC466D">
        <w:rPr>
          <w:sz w:val="28"/>
          <w:szCs w:val="28"/>
        </w:rPr>
        <w:t>е</w:t>
      </w:r>
      <w:r w:rsidRPr="00BC466D">
        <w:rPr>
          <w:sz w:val="28"/>
          <w:szCs w:val="28"/>
        </w:rPr>
        <w:t>дителю информацию о таких изменениях, с приложением документов, подтверждающих обстоятельства, повлекшие невозможность исполнения такого договора.</w:t>
      </w:r>
      <w:bookmarkStart w:id="64" w:name="_Toc521582096"/>
    </w:p>
    <w:p w:rsidR="00811650" w:rsidRPr="00811650" w:rsidRDefault="00811650" w:rsidP="00811650">
      <w:pPr>
        <w:widowControl w:val="0"/>
        <w:tabs>
          <w:tab w:val="left" w:pos="851"/>
        </w:tabs>
        <w:autoSpaceDE w:val="0"/>
        <w:autoSpaceDN w:val="0"/>
        <w:adjustRightInd w:val="0"/>
        <w:ind w:firstLine="709"/>
        <w:jc w:val="both"/>
        <w:rPr>
          <w:sz w:val="16"/>
          <w:szCs w:val="16"/>
        </w:rPr>
      </w:pPr>
    </w:p>
    <w:p w:rsidR="00811650" w:rsidRDefault="00C83767" w:rsidP="00811650">
      <w:pPr>
        <w:widowControl w:val="0"/>
        <w:tabs>
          <w:tab w:val="left" w:pos="851"/>
        </w:tabs>
        <w:autoSpaceDE w:val="0"/>
        <w:autoSpaceDN w:val="0"/>
        <w:adjustRightInd w:val="0"/>
        <w:jc w:val="center"/>
        <w:rPr>
          <w:b/>
          <w:sz w:val="28"/>
          <w:szCs w:val="28"/>
        </w:rPr>
      </w:pPr>
      <w:r w:rsidRPr="00811650">
        <w:rPr>
          <w:b/>
          <w:sz w:val="28"/>
          <w:szCs w:val="28"/>
        </w:rPr>
        <w:t>1</w:t>
      </w:r>
      <w:r w:rsidR="007262CF" w:rsidRPr="00811650">
        <w:rPr>
          <w:b/>
          <w:sz w:val="28"/>
          <w:szCs w:val="28"/>
        </w:rPr>
        <w:t>4. </w:t>
      </w:r>
      <w:r w:rsidRPr="00811650">
        <w:rPr>
          <w:b/>
          <w:sz w:val="28"/>
          <w:szCs w:val="28"/>
        </w:rPr>
        <w:t xml:space="preserve">Особенности предоставления приоритета товаров </w:t>
      </w:r>
    </w:p>
    <w:p w:rsidR="00811650" w:rsidRDefault="00C83767" w:rsidP="00811650">
      <w:pPr>
        <w:widowControl w:val="0"/>
        <w:tabs>
          <w:tab w:val="left" w:pos="851"/>
        </w:tabs>
        <w:autoSpaceDE w:val="0"/>
        <w:autoSpaceDN w:val="0"/>
        <w:adjustRightInd w:val="0"/>
        <w:jc w:val="center"/>
        <w:rPr>
          <w:b/>
          <w:sz w:val="28"/>
          <w:szCs w:val="28"/>
        </w:rPr>
      </w:pPr>
      <w:r w:rsidRPr="00811650">
        <w:rPr>
          <w:b/>
          <w:sz w:val="28"/>
          <w:szCs w:val="28"/>
        </w:rPr>
        <w:t xml:space="preserve">российского происхождения, работ, услуг, выполняемых, </w:t>
      </w:r>
    </w:p>
    <w:p w:rsidR="00C83767" w:rsidRPr="00811650" w:rsidRDefault="00C83767" w:rsidP="00811650">
      <w:pPr>
        <w:widowControl w:val="0"/>
        <w:tabs>
          <w:tab w:val="left" w:pos="851"/>
        </w:tabs>
        <w:autoSpaceDE w:val="0"/>
        <w:autoSpaceDN w:val="0"/>
        <w:adjustRightInd w:val="0"/>
        <w:jc w:val="center"/>
        <w:rPr>
          <w:b/>
          <w:sz w:val="28"/>
          <w:szCs w:val="28"/>
        </w:rPr>
      </w:pPr>
      <w:r w:rsidRPr="00811650">
        <w:rPr>
          <w:b/>
          <w:sz w:val="28"/>
          <w:szCs w:val="28"/>
        </w:rPr>
        <w:t>оказываемых российскими лицами</w:t>
      </w:r>
      <w:bookmarkEnd w:id="64"/>
    </w:p>
    <w:p w:rsidR="00C83767" w:rsidRPr="00BC466D" w:rsidRDefault="00C83767" w:rsidP="00811650">
      <w:pPr>
        <w:widowControl w:val="0"/>
        <w:tabs>
          <w:tab w:val="left" w:pos="851"/>
        </w:tabs>
        <w:autoSpaceDE w:val="0"/>
        <w:autoSpaceDN w:val="0"/>
        <w:adjustRightInd w:val="0"/>
        <w:ind w:firstLine="709"/>
        <w:jc w:val="both"/>
        <w:rPr>
          <w:sz w:val="28"/>
          <w:szCs w:val="28"/>
        </w:rPr>
      </w:pPr>
      <w:r w:rsidRPr="00BC466D">
        <w:rPr>
          <w:sz w:val="28"/>
          <w:szCs w:val="28"/>
        </w:rPr>
        <w:t>14.</w:t>
      </w:r>
      <w:r w:rsidR="007262CF" w:rsidRPr="00BC466D">
        <w:rPr>
          <w:sz w:val="28"/>
          <w:szCs w:val="28"/>
        </w:rPr>
        <w:t>1. </w:t>
      </w:r>
      <w:r w:rsidRPr="00BC466D">
        <w:rPr>
          <w:sz w:val="28"/>
          <w:szCs w:val="28"/>
        </w:rPr>
        <w:t>При осуществлении закупок предоставляется национальный режим, обесп</w:t>
      </w:r>
      <w:r w:rsidRPr="00BC466D">
        <w:rPr>
          <w:sz w:val="28"/>
          <w:szCs w:val="28"/>
        </w:rPr>
        <w:t>е</w:t>
      </w:r>
      <w:r w:rsidRPr="00BC466D">
        <w:rPr>
          <w:sz w:val="28"/>
          <w:szCs w:val="28"/>
        </w:rPr>
        <w:t xml:space="preserve">чивающий происходящему из иностранного государства или группы иностранных государств (далее </w:t>
      </w:r>
      <w:r w:rsidR="00811650">
        <w:rPr>
          <w:sz w:val="28"/>
          <w:szCs w:val="28"/>
        </w:rPr>
        <w:t>–</w:t>
      </w:r>
      <w:r w:rsidRPr="00BC466D">
        <w:rPr>
          <w:sz w:val="28"/>
          <w:szCs w:val="28"/>
        </w:rPr>
        <w:t xml:space="preserve"> иностранное государство) товару, работе, услуге, соответственно выпо</w:t>
      </w:r>
      <w:r w:rsidRPr="00BC466D">
        <w:rPr>
          <w:sz w:val="28"/>
          <w:szCs w:val="28"/>
        </w:rPr>
        <w:t>л</w:t>
      </w:r>
      <w:r w:rsidRPr="00BC466D">
        <w:rPr>
          <w:sz w:val="28"/>
          <w:szCs w:val="28"/>
        </w:rPr>
        <w:t xml:space="preserve">няемой, оказываемой иностранным гражданином или иностранным юридическим лицом (далее </w:t>
      </w:r>
      <w:r w:rsidR="00811650">
        <w:rPr>
          <w:sz w:val="28"/>
          <w:szCs w:val="28"/>
        </w:rPr>
        <w:t>–</w:t>
      </w:r>
      <w:r w:rsidRPr="00BC466D">
        <w:rPr>
          <w:sz w:val="28"/>
          <w:szCs w:val="28"/>
        </w:rPr>
        <w:t xml:space="preserve"> иностранное лицо), равные условия с товаром российского происхождения, раб</w:t>
      </w:r>
      <w:r w:rsidRPr="00BC466D">
        <w:rPr>
          <w:sz w:val="28"/>
          <w:szCs w:val="28"/>
        </w:rPr>
        <w:t>о</w:t>
      </w:r>
      <w:r w:rsidRPr="00BC466D">
        <w:rPr>
          <w:sz w:val="28"/>
          <w:szCs w:val="28"/>
        </w:rPr>
        <w:t xml:space="preserve">той, услугой, соответственно выполняемой, оказываемой российским гражданином или российским юридическим лицом (далее </w:t>
      </w:r>
      <w:r w:rsidR="00811650">
        <w:rPr>
          <w:sz w:val="28"/>
          <w:szCs w:val="28"/>
        </w:rPr>
        <w:t>–</w:t>
      </w:r>
      <w:r w:rsidRPr="00BC466D">
        <w:rPr>
          <w:sz w:val="28"/>
          <w:szCs w:val="28"/>
        </w:rPr>
        <w:t xml:space="preserve"> российское лицо), за исключением случаев пр</w:t>
      </w:r>
      <w:r w:rsidRPr="00BC466D">
        <w:rPr>
          <w:sz w:val="28"/>
          <w:szCs w:val="28"/>
        </w:rPr>
        <w:t>и</w:t>
      </w:r>
      <w:r w:rsidRPr="00BC466D">
        <w:rPr>
          <w:sz w:val="28"/>
          <w:szCs w:val="28"/>
        </w:rPr>
        <w:t xml:space="preserve">нятия Правительством Российской Федерации мер, предусмотренных пунктом 1 части 2 статьи 3.1-4 Федерального закона </w:t>
      </w:r>
      <w:r w:rsidR="007262CF" w:rsidRPr="00BC466D">
        <w:rPr>
          <w:sz w:val="28"/>
          <w:szCs w:val="28"/>
        </w:rPr>
        <w:t>№ </w:t>
      </w:r>
      <w:r w:rsidRPr="00BC466D">
        <w:rPr>
          <w:sz w:val="28"/>
          <w:szCs w:val="28"/>
        </w:rPr>
        <w:t>223-ФЗ. Если иное не предусмотрено мерами, прин</w:t>
      </w:r>
      <w:r w:rsidRPr="00BC466D">
        <w:rPr>
          <w:sz w:val="28"/>
          <w:szCs w:val="28"/>
        </w:rPr>
        <w:t>я</w:t>
      </w:r>
      <w:r w:rsidRPr="00BC466D">
        <w:rPr>
          <w:sz w:val="28"/>
          <w:szCs w:val="28"/>
        </w:rPr>
        <w:t xml:space="preserve">тыми Правительством Российской Федерации в соответствии с пунктом 1 части 2 статьи 3.1-4 Федерального закона </w:t>
      </w:r>
      <w:r w:rsidR="007262CF" w:rsidRPr="00BC466D">
        <w:rPr>
          <w:sz w:val="28"/>
          <w:szCs w:val="28"/>
        </w:rPr>
        <w:t>№ </w:t>
      </w:r>
      <w:r w:rsidRPr="00BC466D">
        <w:rPr>
          <w:sz w:val="28"/>
          <w:szCs w:val="28"/>
        </w:rPr>
        <w:t>223-ФЗ, положения настоящего раздела,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w:t>
      </w:r>
      <w:r w:rsidRPr="00BC466D">
        <w:rPr>
          <w:sz w:val="28"/>
          <w:szCs w:val="28"/>
        </w:rPr>
        <w:t>н</w:t>
      </w:r>
      <w:r w:rsidRPr="00BC466D">
        <w:rPr>
          <w:sz w:val="28"/>
          <w:szCs w:val="28"/>
        </w:rPr>
        <w:t>ного государства, работы, услуги, соответственно выполняемой, оказываемой иностра</w:t>
      </w:r>
      <w:r w:rsidRPr="00BC466D">
        <w:rPr>
          <w:sz w:val="28"/>
          <w:szCs w:val="28"/>
        </w:rPr>
        <w:t>н</w:t>
      </w:r>
      <w:r w:rsidRPr="00BC466D">
        <w:rPr>
          <w:sz w:val="28"/>
          <w:szCs w:val="28"/>
        </w:rPr>
        <w:t>ным лицом, которым предоставляются равные условия с товаром российского происхо</w:t>
      </w:r>
      <w:r w:rsidRPr="00BC466D">
        <w:rPr>
          <w:sz w:val="28"/>
          <w:szCs w:val="28"/>
        </w:rPr>
        <w:t>ж</w:t>
      </w:r>
      <w:r w:rsidRPr="00BC466D">
        <w:rPr>
          <w:sz w:val="28"/>
          <w:szCs w:val="28"/>
        </w:rPr>
        <w:t>дения, работой, услугой, соответственно выполняемой, оказываемой российским лицом.</w:t>
      </w:r>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14.1.</w:t>
      </w:r>
      <w:r w:rsidR="007262CF" w:rsidRPr="00BC466D">
        <w:rPr>
          <w:sz w:val="28"/>
          <w:szCs w:val="28"/>
        </w:rPr>
        <w:t>1. </w:t>
      </w:r>
      <w:r w:rsidRPr="00BC466D">
        <w:rPr>
          <w:sz w:val="28"/>
          <w:szCs w:val="28"/>
        </w:rPr>
        <w:t>Товаром российского происхождения и минимальная доля закупок этого товара, определенная в процентном отношении к объему закупок товаров (в том числе тов</w:t>
      </w:r>
      <w:r w:rsidRPr="00BC466D">
        <w:rPr>
          <w:sz w:val="28"/>
          <w:szCs w:val="28"/>
        </w:rPr>
        <w:t>а</w:t>
      </w:r>
      <w:r w:rsidRPr="00BC466D">
        <w:rPr>
          <w:sz w:val="28"/>
          <w:szCs w:val="28"/>
        </w:rPr>
        <w:t>ров, поставляемых при выполнении закупаемых работ, оказании закупаемых услуг) соответствующего вида, осуществленных заказчиком в отчетном году, определяется в соо</w:t>
      </w:r>
      <w:r w:rsidRPr="00BC466D">
        <w:rPr>
          <w:sz w:val="28"/>
          <w:szCs w:val="28"/>
        </w:rPr>
        <w:t>т</w:t>
      </w:r>
      <w:r w:rsidRPr="00BC466D">
        <w:rPr>
          <w:sz w:val="28"/>
          <w:szCs w:val="28"/>
        </w:rPr>
        <w:t xml:space="preserve">ветствии с </w:t>
      </w:r>
      <w:r w:rsidR="00811650" w:rsidRPr="00BC466D">
        <w:rPr>
          <w:sz w:val="28"/>
          <w:szCs w:val="28"/>
        </w:rPr>
        <w:t>постановлением</w:t>
      </w:r>
      <w:r w:rsidR="00811650" w:rsidRPr="00811650">
        <w:rPr>
          <w:sz w:val="18"/>
          <w:szCs w:val="28"/>
        </w:rPr>
        <w:t xml:space="preserve"> </w:t>
      </w:r>
      <w:r w:rsidRPr="00BC466D">
        <w:rPr>
          <w:sz w:val="28"/>
          <w:szCs w:val="28"/>
        </w:rPr>
        <w:t>Правительства</w:t>
      </w:r>
      <w:r w:rsidRPr="00811650">
        <w:rPr>
          <w:sz w:val="18"/>
          <w:szCs w:val="28"/>
        </w:rPr>
        <w:t xml:space="preserve"> </w:t>
      </w:r>
      <w:r w:rsidRPr="00BC466D">
        <w:rPr>
          <w:sz w:val="28"/>
          <w:szCs w:val="28"/>
        </w:rPr>
        <w:t>Российской</w:t>
      </w:r>
      <w:r w:rsidRPr="00811650">
        <w:rPr>
          <w:sz w:val="18"/>
          <w:szCs w:val="28"/>
        </w:rPr>
        <w:t xml:space="preserve"> </w:t>
      </w:r>
      <w:r w:rsidRPr="00BC466D">
        <w:rPr>
          <w:sz w:val="28"/>
          <w:szCs w:val="28"/>
        </w:rPr>
        <w:t>Федерации</w:t>
      </w:r>
      <w:r w:rsidRPr="00811650">
        <w:rPr>
          <w:sz w:val="18"/>
          <w:szCs w:val="28"/>
        </w:rPr>
        <w:t xml:space="preserve"> </w:t>
      </w:r>
      <w:r w:rsidRPr="00BC466D">
        <w:rPr>
          <w:sz w:val="28"/>
          <w:szCs w:val="28"/>
        </w:rPr>
        <w:t>от</w:t>
      </w:r>
      <w:r w:rsidRPr="00811650">
        <w:rPr>
          <w:sz w:val="18"/>
          <w:szCs w:val="28"/>
        </w:rPr>
        <w:t xml:space="preserve"> </w:t>
      </w:r>
      <w:r w:rsidRPr="00BC466D">
        <w:rPr>
          <w:sz w:val="28"/>
          <w:szCs w:val="28"/>
        </w:rPr>
        <w:t>3</w:t>
      </w:r>
      <w:r w:rsidRPr="00811650">
        <w:rPr>
          <w:sz w:val="18"/>
          <w:szCs w:val="28"/>
        </w:rPr>
        <w:t xml:space="preserve"> </w:t>
      </w:r>
      <w:r w:rsidRPr="00BC466D">
        <w:rPr>
          <w:sz w:val="28"/>
          <w:szCs w:val="28"/>
        </w:rPr>
        <w:t>декабря</w:t>
      </w:r>
      <w:r w:rsidRPr="00811650">
        <w:rPr>
          <w:sz w:val="18"/>
          <w:szCs w:val="28"/>
        </w:rPr>
        <w:t xml:space="preserve"> </w:t>
      </w:r>
      <w:r w:rsidRPr="00BC466D">
        <w:rPr>
          <w:sz w:val="28"/>
          <w:szCs w:val="28"/>
        </w:rPr>
        <w:t>2020</w:t>
      </w:r>
      <w:r w:rsidRPr="00811650">
        <w:rPr>
          <w:sz w:val="18"/>
          <w:szCs w:val="28"/>
        </w:rPr>
        <w:t> </w:t>
      </w:r>
      <w:r w:rsidRPr="00BC466D">
        <w:rPr>
          <w:sz w:val="28"/>
          <w:szCs w:val="28"/>
        </w:rPr>
        <w:t>г</w:t>
      </w:r>
      <w:r w:rsidR="00811650">
        <w:rPr>
          <w:sz w:val="28"/>
          <w:szCs w:val="28"/>
        </w:rPr>
        <w:t>ода</w:t>
      </w:r>
      <w:r w:rsidRPr="00BC466D">
        <w:rPr>
          <w:sz w:val="28"/>
          <w:szCs w:val="28"/>
        </w:rPr>
        <w:t xml:space="preserve"> </w:t>
      </w:r>
      <w:r w:rsidR="007262CF" w:rsidRPr="00BC466D">
        <w:rPr>
          <w:sz w:val="28"/>
          <w:szCs w:val="28"/>
        </w:rPr>
        <w:t>№ </w:t>
      </w:r>
      <w:r w:rsidRPr="00BC466D">
        <w:rPr>
          <w:sz w:val="28"/>
          <w:szCs w:val="28"/>
        </w:rPr>
        <w:t>2013</w:t>
      </w:r>
      <w:r w:rsidRPr="00811650">
        <w:rPr>
          <w:sz w:val="24"/>
          <w:szCs w:val="28"/>
        </w:rPr>
        <w:t xml:space="preserve"> </w:t>
      </w:r>
      <w:r w:rsidR="00E855EB" w:rsidRPr="00BC466D">
        <w:rPr>
          <w:sz w:val="28"/>
          <w:szCs w:val="28"/>
        </w:rPr>
        <w:t>«</w:t>
      </w:r>
      <w:r w:rsidRPr="00BC466D">
        <w:rPr>
          <w:sz w:val="28"/>
          <w:szCs w:val="28"/>
        </w:rPr>
        <w:t>О минимальной доле закупок товаров Российского происхождения</w:t>
      </w:r>
      <w:r w:rsidR="00E855EB" w:rsidRPr="00BC466D">
        <w:rPr>
          <w:sz w:val="28"/>
          <w:szCs w:val="28"/>
        </w:rPr>
        <w:t>»</w:t>
      </w:r>
      <w:r w:rsidRPr="00BC466D">
        <w:rPr>
          <w:sz w:val="28"/>
          <w:szCs w:val="28"/>
        </w:rPr>
        <w:t>.</w:t>
      </w:r>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14.</w:t>
      </w:r>
      <w:r w:rsidR="007262CF" w:rsidRPr="00BC466D">
        <w:rPr>
          <w:sz w:val="28"/>
          <w:szCs w:val="28"/>
        </w:rPr>
        <w:t>2. </w:t>
      </w:r>
      <w:r w:rsidRPr="00BC466D">
        <w:rPr>
          <w:sz w:val="28"/>
          <w:szCs w:val="28"/>
        </w:rPr>
        <w:t>Заказчик должен:</w:t>
      </w:r>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14.2.</w:t>
      </w:r>
      <w:r w:rsidR="007262CF" w:rsidRPr="00BC466D">
        <w:rPr>
          <w:sz w:val="28"/>
          <w:szCs w:val="28"/>
        </w:rPr>
        <w:t>1. </w:t>
      </w:r>
      <w:r w:rsidRPr="00BC466D">
        <w:rPr>
          <w:sz w:val="28"/>
          <w:szCs w:val="28"/>
        </w:rPr>
        <w:t>Соблюдать и применять следующие меры, установленные Правительством Российской Федерации с</w:t>
      </w:r>
      <w:r w:rsidR="00811650">
        <w:rPr>
          <w:sz w:val="28"/>
          <w:szCs w:val="28"/>
        </w:rPr>
        <w:t xml:space="preserve">огласно части 2 </w:t>
      </w:r>
      <w:r w:rsidRPr="00BC466D">
        <w:rPr>
          <w:sz w:val="28"/>
          <w:szCs w:val="28"/>
        </w:rPr>
        <w:t xml:space="preserve">статьи 3.1-4 Федерального закона </w:t>
      </w:r>
      <w:r w:rsidR="007262CF" w:rsidRPr="00BC466D">
        <w:rPr>
          <w:sz w:val="28"/>
          <w:szCs w:val="28"/>
        </w:rPr>
        <w:t>№ </w:t>
      </w:r>
      <w:r w:rsidRPr="00BC466D">
        <w:rPr>
          <w:sz w:val="28"/>
          <w:szCs w:val="28"/>
        </w:rPr>
        <w:t>223-ФЗ:</w:t>
      </w:r>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 xml:space="preserve">а) запрет закупок товаров (в том числе поставляемых при выполнении закупаемых работ, оказании закупаемых услуг), происходящих из </w:t>
      </w:r>
      <w:r w:rsidR="00811650">
        <w:rPr>
          <w:sz w:val="28"/>
          <w:szCs w:val="28"/>
        </w:rPr>
        <w:br/>
      </w:r>
      <w:r w:rsidR="00811650">
        <w:rPr>
          <w:sz w:val="28"/>
          <w:szCs w:val="28"/>
        </w:rPr>
        <w:br/>
      </w:r>
      <w:r w:rsidRPr="00BC466D">
        <w:rPr>
          <w:sz w:val="28"/>
          <w:szCs w:val="28"/>
        </w:rPr>
        <w:t>иностранных государств, работ, у</w:t>
      </w:r>
      <w:r w:rsidRPr="00BC466D">
        <w:rPr>
          <w:sz w:val="28"/>
          <w:szCs w:val="28"/>
        </w:rPr>
        <w:t>с</w:t>
      </w:r>
      <w:r w:rsidRPr="00BC466D">
        <w:rPr>
          <w:sz w:val="28"/>
          <w:szCs w:val="28"/>
        </w:rPr>
        <w:t>луг, соответственно выполняемых, оказываемых иностранными лицами;</w:t>
      </w:r>
    </w:p>
    <w:p w:rsidR="00C83767" w:rsidRPr="00BC466D" w:rsidRDefault="00811650" w:rsidP="00D4678E">
      <w:pPr>
        <w:widowControl w:val="0"/>
        <w:tabs>
          <w:tab w:val="left" w:pos="851"/>
        </w:tabs>
        <w:autoSpaceDE w:val="0"/>
        <w:autoSpaceDN w:val="0"/>
        <w:adjustRightInd w:val="0"/>
        <w:ind w:firstLine="709"/>
        <w:jc w:val="both"/>
        <w:rPr>
          <w:sz w:val="28"/>
          <w:szCs w:val="28"/>
        </w:rPr>
      </w:pPr>
      <w:r>
        <w:rPr>
          <w:sz w:val="28"/>
          <w:szCs w:val="28"/>
        </w:rPr>
        <w:t>б) </w:t>
      </w:r>
      <w:r w:rsidR="00C83767" w:rsidRPr="00BC466D">
        <w:rPr>
          <w:sz w:val="28"/>
          <w:szCs w:val="28"/>
        </w:rPr>
        <w:t>ограничение закупок товаров (в том числе поставляемых при выполнении зак</w:t>
      </w:r>
      <w:r w:rsidR="00C83767" w:rsidRPr="00BC466D">
        <w:rPr>
          <w:sz w:val="28"/>
          <w:szCs w:val="28"/>
        </w:rPr>
        <w:t>у</w:t>
      </w:r>
      <w:r w:rsidR="00C83767" w:rsidRPr="00BC466D">
        <w:rPr>
          <w:sz w:val="28"/>
          <w:szCs w:val="28"/>
        </w:rPr>
        <w:t>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rsidR="00C83767" w:rsidRPr="00BC466D" w:rsidRDefault="00811650" w:rsidP="00D4678E">
      <w:pPr>
        <w:widowControl w:val="0"/>
        <w:tabs>
          <w:tab w:val="left" w:pos="851"/>
        </w:tabs>
        <w:autoSpaceDE w:val="0"/>
        <w:autoSpaceDN w:val="0"/>
        <w:adjustRightInd w:val="0"/>
        <w:ind w:firstLine="709"/>
        <w:jc w:val="both"/>
        <w:rPr>
          <w:sz w:val="28"/>
          <w:szCs w:val="28"/>
        </w:rPr>
      </w:pPr>
      <w:r>
        <w:rPr>
          <w:sz w:val="28"/>
          <w:szCs w:val="28"/>
        </w:rPr>
        <w:t>в) </w:t>
      </w:r>
      <w:r w:rsidR="00C83767" w:rsidRPr="00BC466D">
        <w:rPr>
          <w:sz w:val="28"/>
          <w:szCs w:val="28"/>
        </w:rPr>
        <w:t xml:space="preserve">преимущество в отношении товаров российского происхождения </w:t>
      </w:r>
      <w:r>
        <w:rPr>
          <w:sz w:val="28"/>
          <w:szCs w:val="28"/>
        </w:rPr>
        <w:br/>
      </w:r>
      <w:r w:rsidR="00C83767" w:rsidRPr="00BC466D">
        <w:rPr>
          <w:sz w:val="28"/>
          <w:szCs w:val="28"/>
        </w:rPr>
        <w:t>(в том числе поставляемых при выполнении закупаемых работ, оказании закупаемых услуг), работ, у</w:t>
      </w:r>
      <w:r w:rsidR="00C83767" w:rsidRPr="00BC466D">
        <w:rPr>
          <w:sz w:val="28"/>
          <w:szCs w:val="28"/>
        </w:rPr>
        <w:t>с</w:t>
      </w:r>
      <w:r w:rsidR="00C83767" w:rsidRPr="00BC466D">
        <w:rPr>
          <w:sz w:val="28"/>
          <w:szCs w:val="28"/>
        </w:rPr>
        <w:t>луг, соответственно выполняемых, оказываемых российскими лицами;</w:t>
      </w:r>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14.2.</w:t>
      </w:r>
      <w:r w:rsidR="007262CF" w:rsidRPr="00BC466D">
        <w:rPr>
          <w:sz w:val="28"/>
          <w:szCs w:val="28"/>
        </w:rPr>
        <w:t>2. </w:t>
      </w:r>
      <w:r w:rsidRPr="00BC466D">
        <w:rPr>
          <w:sz w:val="28"/>
          <w:szCs w:val="28"/>
        </w:rPr>
        <w:t>Заказчик устанавливает обязанность представления в составе заявки на участие в закупке, окончательном предложении, информацию и перечень документов, кот</w:t>
      </w:r>
      <w:r w:rsidRPr="00BC466D">
        <w:rPr>
          <w:sz w:val="28"/>
          <w:szCs w:val="28"/>
        </w:rPr>
        <w:t>о</w:t>
      </w:r>
      <w:r w:rsidRPr="00BC466D">
        <w:rPr>
          <w:sz w:val="28"/>
          <w:szCs w:val="28"/>
        </w:rPr>
        <w:t>рые подтверждают страну происхождения товара, в случае принятия мер, предусмотре</w:t>
      </w:r>
      <w:r w:rsidRPr="00BC466D">
        <w:rPr>
          <w:sz w:val="28"/>
          <w:szCs w:val="28"/>
        </w:rPr>
        <w:t>н</w:t>
      </w:r>
      <w:r w:rsidRPr="00BC466D">
        <w:rPr>
          <w:sz w:val="28"/>
          <w:szCs w:val="28"/>
        </w:rPr>
        <w:t>ных подпунктом 1 настоящего пункта.</w:t>
      </w:r>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14.</w:t>
      </w:r>
      <w:r w:rsidR="007262CF" w:rsidRPr="00BC466D">
        <w:rPr>
          <w:sz w:val="28"/>
          <w:szCs w:val="28"/>
        </w:rPr>
        <w:t>3. </w:t>
      </w:r>
      <w:r w:rsidRPr="00BC466D">
        <w:rPr>
          <w:sz w:val="28"/>
          <w:szCs w:val="28"/>
        </w:rPr>
        <w:t>При осуществлении закупки товара:</w:t>
      </w:r>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14.3.</w:t>
      </w:r>
      <w:r w:rsidR="007262CF" w:rsidRPr="00BC466D">
        <w:rPr>
          <w:sz w:val="28"/>
          <w:szCs w:val="28"/>
        </w:rPr>
        <w:t>1. </w:t>
      </w:r>
      <w:r w:rsidRPr="00BC466D">
        <w:rPr>
          <w:sz w:val="28"/>
          <w:szCs w:val="28"/>
        </w:rPr>
        <w:t>Если Правительством Российской Федерации установлен запрет закупок т</w:t>
      </w:r>
      <w:r w:rsidRPr="00BC466D">
        <w:rPr>
          <w:sz w:val="28"/>
          <w:szCs w:val="28"/>
        </w:rPr>
        <w:t>о</w:t>
      </w:r>
      <w:r w:rsidRPr="00BC466D">
        <w:rPr>
          <w:sz w:val="28"/>
          <w:szCs w:val="28"/>
        </w:rPr>
        <w:t>вара, не допускаются:</w:t>
      </w:r>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а) заключение договора на поставку такого товара;</w:t>
      </w:r>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6) при исполнении договора замена такого товара на происходящий из иностранн</w:t>
      </w:r>
      <w:r w:rsidRPr="00BC466D">
        <w:rPr>
          <w:sz w:val="28"/>
          <w:szCs w:val="28"/>
        </w:rPr>
        <w:t>о</w:t>
      </w:r>
      <w:r w:rsidRPr="00BC466D">
        <w:rPr>
          <w:sz w:val="28"/>
          <w:szCs w:val="28"/>
        </w:rPr>
        <w:t>го государства товар, в отношении которого установлен данный запрет;</w:t>
      </w:r>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14.3.</w:t>
      </w:r>
      <w:r w:rsidR="007262CF" w:rsidRPr="00BC466D">
        <w:rPr>
          <w:sz w:val="28"/>
          <w:szCs w:val="28"/>
        </w:rPr>
        <w:t>2. </w:t>
      </w:r>
      <w:r w:rsidRPr="00BC466D">
        <w:rPr>
          <w:sz w:val="28"/>
          <w:szCs w:val="28"/>
        </w:rPr>
        <w:t>Если Правительством Российской Федерации установлено ограничение з</w:t>
      </w:r>
      <w:r w:rsidRPr="00BC466D">
        <w:rPr>
          <w:sz w:val="28"/>
          <w:szCs w:val="28"/>
        </w:rPr>
        <w:t>а</w:t>
      </w:r>
      <w:r w:rsidRPr="00BC466D">
        <w:rPr>
          <w:sz w:val="28"/>
          <w:szCs w:val="28"/>
        </w:rPr>
        <w:t>купок товара, не допускаются:</w:t>
      </w:r>
    </w:p>
    <w:p w:rsidR="00C83767" w:rsidRPr="00BC466D" w:rsidRDefault="00811650" w:rsidP="00D4678E">
      <w:pPr>
        <w:widowControl w:val="0"/>
        <w:tabs>
          <w:tab w:val="left" w:pos="851"/>
        </w:tabs>
        <w:autoSpaceDE w:val="0"/>
        <w:autoSpaceDN w:val="0"/>
        <w:adjustRightInd w:val="0"/>
        <w:ind w:firstLine="709"/>
        <w:jc w:val="both"/>
        <w:rPr>
          <w:sz w:val="28"/>
          <w:szCs w:val="28"/>
        </w:rPr>
      </w:pPr>
      <w:r>
        <w:rPr>
          <w:sz w:val="28"/>
          <w:szCs w:val="28"/>
        </w:rPr>
        <w:t>а) </w:t>
      </w:r>
      <w:r w:rsidR="00C83767" w:rsidRPr="00BC466D">
        <w:rPr>
          <w:sz w:val="28"/>
          <w:szCs w:val="28"/>
        </w:rPr>
        <w:t>заключение договора на поставку товара, происходящего из иностранного государства, если поданы заявка на участие в закупк</w:t>
      </w:r>
      <w:r>
        <w:rPr>
          <w:sz w:val="28"/>
          <w:szCs w:val="28"/>
        </w:rPr>
        <w:t>е, окончательное   предложение,</w:t>
      </w:r>
      <w:r w:rsidR="00C83767" w:rsidRPr="00BC466D">
        <w:rPr>
          <w:sz w:val="28"/>
          <w:szCs w:val="28"/>
        </w:rPr>
        <w:t xml:space="preserve"> пр</w:t>
      </w:r>
      <w:r w:rsidR="00C83767" w:rsidRPr="00BC466D">
        <w:rPr>
          <w:sz w:val="28"/>
          <w:szCs w:val="28"/>
        </w:rPr>
        <w:t>и</w:t>
      </w:r>
      <w:r>
        <w:rPr>
          <w:sz w:val="28"/>
          <w:szCs w:val="28"/>
        </w:rPr>
        <w:t xml:space="preserve">знанные по </w:t>
      </w:r>
      <w:r w:rsidR="00C83767" w:rsidRPr="00BC466D">
        <w:rPr>
          <w:sz w:val="28"/>
          <w:szCs w:val="28"/>
        </w:rPr>
        <w:t>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w:t>
      </w:r>
      <w:r w:rsidR="00C83767" w:rsidRPr="00BC466D">
        <w:rPr>
          <w:sz w:val="28"/>
          <w:szCs w:val="28"/>
        </w:rPr>
        <w:t>у</w:t>
      </w:r>
      <w:r w:rsidR="00C83767" w:rsidRPr="00BC466D">
        <w:rPr>
          <w:sz w:val="28"/>
          <w:szCs w:val="28"/>
        </w:rPr>
        <w:t>рентной закупки), документации о конкурентной закупке (в случае проведения конк</w:t>
      </w:r>
      <w:r w:rsidR="00C83767" w:rsidRPr="00BC466D">
        <w:rPr>
          <w:sz w:val="28"/>
          <w:szCs w:val="28"/>
        </w:rPr>
        <w:t>у</w:t>
      </w:r>
      <w:r w:rsidR="00C83767" w:rsidRPr="00BC466D">
        <w:rPr>
          <w:sz w:val="28"/>
          <w:szCs w:val="28"/>
        </w:rPr>
        <w:t>рентной закупки) и содержащие предложения о поставке товара российского происхожд</w:t>
      </w:r>
      <w:r w:rsidR="00C83767" w:rsidRPr="00BC466D">
        <w:rPr>
          <w:sz w:val="28"/>
          <w:szCs w:val="28"/>
        </w:rPr>
        <w:t>е</w:t>
      </w:r>
      <w:r w:rsidR="00C83767" w:rsidRPr="00BC466D">
        <w:rPr>
          <w:sz w:val="28"/>
          <w:szCs w:val="28"/>
        </w:rPr>
        <w:t>ния;</w:t>
      </w:r>
    </w:p>
    <w:p w:rsidR="00C83767" w:rsidRPr="00BC466D" w:rsidRDefault="00811650" w:rsidP="00D4678E">
      <w:pPr>
        <w:widowControl w:val="0"/>
        <w:tabs>
          <w:tab w:val="left" w:pos="851"/>
        </w:tabs>
        <w:autoSpaceDE w:val="0"/>
        <w:autoSpaceDN w:val="0"/>
        <w:adjustRightInd w:val="0"/>
        <w:ind w:firstLine="709"/>
        <w:jc w:val="both"/>
        <w:rPr>
          <w:sz w:val="28"/>
          <w:szCs w:val="28"/>
        </w:rPr>
      </w:pPr>
      <w:r>
        <w:rPr>
          <w:sz w:val="28"/>
          <w:szCs w:val="28"/>
        </w:rPr>
        <w:t>б) </w:t>
      </w:r>
      <w:r w:rsidR="00C83767" w:rsidRPr="00BC466D">
        <w:rPr>
          <w:sz w:val="28"/>
          <w:szCs w:val="28"/>
        </w:rPr>
        <w:t>при исполнении договора замена товара на происходящий из иностранного г</w:t>
      </w:r>
      <w:r w:rsidR="00C83767" w:rsidRPr="00BC466D">
        <w:rPr>
          <w:sz w:val="28"/>
          <w:szCs w:val="28"/>
        </w:rPr>
        <w:t>о</w:t>
      </w:r>
      <w:r w:rsidR="00C83767" w:rsidRPr="00BC466D">
        <w:rPr>
          <w:sz w:val="28"/>
          <w:szCs w:val="28"/>
        </w:rPr>
        <w:t>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14.3.</w:t>
      </w:r>
      <w:r w:rsidR="007262CF" w:rsidRPr="00BC466D">
        <w:rPr>
          <w:sz w:val="28"/>
          <w:szCs w:val="28"/>
        </w:rPr>
        <w:t>3. </w:t>
      </w:r>
      <w:r w:rsidRPr="00BC466D">
        <w:rPr>
          <w:sz w:val="28"/>
          <w:szCs w:val="28"/>
        </w:rPr>
        <w:t>Если Правительством Российской Федерации установлено преимущество в отношении товара российского происхождения:</w:t>
      </w:r>
    </w:p>
    <w:p w:rsidR="00C83767" w:rsidRPr="00BC466D" w:rsidRDefault="00811650" w:rsidP="00D4678E">
      <w:pPr>
        <w:widowControl w:val="0"/>
        <w:tabs>
          <w:tab w:val="left" w:pos="851"/>
        </w:tabs>
        <w:autoSpaceDE w:val="0"/>
        <w:autoSpaceDN w:val="0"/>
        <w:adjustRightInd w:val="0"/>
        <w:ind w:firstLine="709"/>
        <w:jc w:val="both"/>
        <w:rPr>
          <w:sz w:val="28"/>
          <w:szCs w:val="28"/>
        </w:rPr>
      </w:pPr>
      <w:r>
        <w:rPr>
          <w:sz w:val="28"/>
          <w:szCs w:val="28"/>
        </w:rPr>
        <w:t>а) </w:t>
      </w:r>
      <w:r w:rsidR="00C83767" w:rsidRPr="00BC466D">
        <w:rPr>
          <w:sz w:val="28"/>
          <w:szCs w:val="28"/>
        </w:rPr>
        <w:t>при рассмотрении, оценке, сопоставлении заявок на участие в закупке, оконч</w:t>
      </w:r>
      <w:r w:rsidR="00C83767" w:rsidRPr="00BC466D">
        <w:rPr>
          <w:sz w:val="28"/>
          <w:szCs w:val="28"/>
        </w:rPr>
        <w:t>а</w:t>
      </w:r>
      <w:r w:rsidR="00C83767" w:rsidRPr="00BC466D">
        <w:rPr>
          <w:sz w:val="28"/>
          <w:szCs w:val="28"/>
        </w:rPr>
        <w:t>тельных предложений осуществляется снижение на пятнадцать процентов ценового пре</w:t>
      </w:r>
      <w:r w:rsidR="00C83767" w:rsidRPr="00BC466D">
        <w:rPr>
          <w:sz w:val="28"/>
          <w:szCs w:val="28"/>
        </w:rPr>
        <w:t>д</w:t>
      </w:r>
      <w:r w:rsidR="00C83767" w:rsidRPr="00BC466D">
        <w:rPr>
          <w:sz w:val="28"/>
          <w:szCs w:val="28"/>
        </w:rPr>
        <w:t>ложения, поданного в соответствии с настоящим положением о закупке участником з</w:t>
      </w:r>
      <w:r w:rsidR="00C83767" w:rsidRPr="00BC466D">
        <w:rPr>
          <w:sz w:val="28"/>
          <w:szCs w:val="28"/>
        </w:rPr>
        <w:t>а</w:t>
      </w:r>
      <w:r w:rsidR="00C83767" w:rsidRPr="00BC466D">
        <w:rPr>
          <w:sz w:val="28"/>
          <w:szCs w:val="28"/>
        </w:rPr>
        <w:t>купки, предлагающим к поставке товар только российского происхождения, либо увел</w:t>
      </w:r>
      <w:r w:rsidR="00C83767" w:rsidRPr="00BC466D">
        <w:rPr>
          <w:sz w:val="28"/>
          <w:szCs w:val="28"/>
        </w:rPr>
        <w:t>и</w:t>
      </w:r>
      <w:r>
        <w:rPr>
          <w:sz w:val="28"/>
          <w:szCs w:val="28"/>
        </w:rPr>
        <w:t>чение на пятнадцать процентов</w:t>
      </w:r>
      <w:r w:rsidR="00C83767" w:rsidRPr="00BC466D">
        <w:rPr>
          <w:sz w:val="28"/>
          <w:szCs w:val="28"/>
        </w:rPr>
        <w:t xml:space="preserve"> ценового</w:t>
      </w:r>
      <w:r>
        <w:rPr>
          <w:sz w:val="28"/>
          <w:szCs w:val="28"/>
        </w:rPr>
        <w:t xml:space="preserve"> предложения этого участника</w:t>
      </w:r>
      <w:r w:rsidR="00C83767" w:rsidRPr="00BC466D">
        <w:rPr>
          <w:sz w:val="28"/>
          <w:szCs w:val="28"/>
        </w:rPr>
        <w:t xml:space="preserve"> закупки в </w:t>
      </w:r>
      <w:r>
        <w:rPr>
          <w:sz w:val="28"/>
          <w:szCs w:val="28"/>
        </w:rPr>
        <w:br/>
      </w:r>
      <w:r>
        <w:rPr>
          <w:sz w:val="28"/>
          <w:szCs w:val="28"/>
        </w:rPr>
        <w:br/>
      </w:r>
      <w:r w:rsidR="00C83767" w:rsidRPr="00BC466D">
        <w:rPr>
          <w:sz w:val="28"/>
          <w:szCs w:val="28"/>
        </w:rPr>
        <w:t>сл</w:t>
      </w:r>
      <w:r w:rsidR="00C83767" w:rsidRPr="00BC466D">
        <w:rPr>
          <w:sz w:val="28"/>
          <w:szCs w:val="28"/>
        </w:rPr>
        <w:t>у</w:t>
      </w:r>
      <w:r w:rsidR="00C83767" w:rsidRPr="00BC466D">
        <w:rPr>
          <w:sz w:val="28"/>
          <w:szCs w:val="28"/>
        </w:rPr>
        <w:t>чае подачи им предложения о размере платы, подлежащей внесению за заключение дог</w:t>
      </w:r>
      <w:r w:rsidR="00C83767" w:rsidRPr="00BC466D">
        <w:rPr>
          <w:sz w:val="28"/>
          <w:szCs w:val="28"/>
        </w:rPr>
        <w:t>о</w:t>
      </w:r>
      <w:r w:rsidR="00C83767" w:rsidRPr="00BC466D">
        <w:rPr>
          <w:sz w:val="28"/>
          <w:szCs w:val="28"/>
        </w:rPr>
        <w:t>вора;</w:t>
      </w:r>
    </w:p>
    <w:p w:rsidR="00C83767" w:rsidRPr="00BC466D" w:rsidRDefault="00811650" w:rsidP="00D4678E">
      <w:pPr>
        <w:widowControl w:val="0"/>
        <w:tabs>
          <w:tab w:val="left" w:pos="851"/>
        </w:tabs>
        <w:autoSpaceDE w:val="0"/>
        <w:autoSpaceDN w:val="0"/>
        <w:adjustRightInd w:val="0"/>
        <w:ind w:firstLine="709"/>
        <w:jc w:val="both"/>
        <w:rPr>
          <w:sz w:val="28"/>
          <w:szCs w:val="28"/>
        </w:rPr>
      </w:pPr>
      <w:r>
        <w:rPr>
          <w:sz w:val="28"/>
          <w:szCs w:val="28"/>
        </w:rPr>
        <w:t>6) </w:t>
      </w:r>
      <w:r w:rsidR="00C83767" w:rsidRPr="00BC466D">
        <w:rPr>
          <w:sz w:val="28"/>
          <w:szCs w:val="28"/>
        </w:rPr>
        <w:t xml:space="preserve">в случае заключения договора с участником закупки, указанным в подпункте </w:t>
      </w:r>
      <w:r w:rsidR="00E855EB" w:rsidRPr="00BC466D">
        <w:rPr>
          <w:sz w:val="28"/>
          <w:szCs w:val="28"/>
        </w:rPr>
        <w:t>«</w:t>
      </w:r>
      <w:r w:rsidR="00C83767" w:rsidRPr="00BC466D">
        <w:rPr>
          <w:sz w:val="28"/>
          <w:szCs w:val="28"/>
        </w:rPr>
        <w:t>а</w:t>
      </w:r>
      <w:r w:rsidR="00E855EB" w:rsidRPr="00BC466D">
        <w:rPr>
          <w:sz w:val="28"/>
          <w:szCs w:val="28"/>
        </w:rPr>
        <w:t>»</w:t>
      </w:r>
      <w:r w:rsidR="00C83767" w:rsidRPr="00BC466D">
        <w:rPr>
          <w:sz w:val="28"/>
          <w:szCs w:val="28"/>
        </w:rPr>
        <w:t xml:space="preserve"> настоящего подпункта, договор заключается без учета снижения либо увеличения ценов</w:t>
      </w:r>
      <w:r w:rsidR="00C83767" w:rsidRPr="00BC466D">
        <w:rPr>
          <w:sz w:val="28"/>
          <w:szCs w:val="28"/>
        </w:rPr>
        <w:t>о</w:t>
      </w:r>
      <w:r w:rsidR="00C83767" w:rsidRPr="00BC466D">
        <w:rPr>
          <w:sz w:val="28"/>
          <w:szCs w:val="28"/>
        </w:rPr>
        <w:t xml:space="preserve">го предложения, осуществленных в соответствии с подпунктом </w:t>
      </w:r>
      <w:r w:rsidR="00E855EB" w:rsidRPr="00BC466D">
        <w:rPr>
          <w:sz w:val="28"/>
          <w:szCs w:val="28"/>
        </w:rPr>
        <w:t>«</w:t>
      </w:r>
      <w:r w:rsidR="00C83767" w:rsidRPr="00BC466D">
        <w:rPr>
          <w:sz w:val="28"/>
          <w:szCs w:val="28"/>
        </w:rPr>
        <w:t>а</w:t>
      </w:r>
      <w:r w:rsidR="00E855EB" w:rsidRPr="00BC466D">
        <w:rPr>
          <w:sz w:val="28"/>
          <w:szCs w:val="28"/>
        </w:rPr>
        <w:t>»</w:t>
      </w:r>
      <w:r w:rsidR="00C83767" w:rsidRPr="00BC466D">
        <w:rPr>
          <w:sz w:val="28"/>
          <w:szCs w:val="28"/>
        </w:rPr>
        <w:t xml:space="preserve"> настоящего подпун</w:t>
      </w:r>
      <w:r w:rsidR="00C83767" w:rsidRPr="00BC466D">
        <w:rPr>
          <w:sz w:val="28"/>
          <w:szCs w:val="28"/>
        </w:rPr>
        <w:t>к</w:t>
      </w:r>
      <w:r w:rsidR="00C83767" w:rsidRPr="00BC466D">
        <w:rPr>
          <w:sz w:val="28"/>
          <w:szCs w:val="28"/>
        </w:rPr>
        <w:t>та;</w:t>
      </w:r>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14.</w:t>
      </w:r>
      <w:r w:rsidR="007262CF" w:rsidRPr="00BC466D">
        <w:rPr>
          <w:sz w:val="28"/>
          <w:szCs w:val="28"/>
        </w:rPr>
        <w:t>4. </w:t>
      </w:r>
      <w:r w:rsidRPr="00BC466D">
        <w:rPr>
          <w:sz w:val="28"/>
          <w:szCs w:val="28"/>
        </w:rPr>
        <w:t>При осуществлении закупки работы, услуги:</w:t>
      </w:r>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14.4.</w:t>
      </w:r>
      <w:r w:rsidR="007262CF" w:rsidRPr="00BC466D">
        <w:rPr>
          <w:sz w:val="28"/>
          <w:szCs w:val="28"/>
        </w:rPr>
        <w:t>1. </w:t>
      </w:r>
      <w:r w:rsidRPr="00BC466D">
        <w:rPr>
          <w:sz w:val="28"/>
          <w:szCs w:val="28"/>
        </w:rPr>
        <w:t>Если Правительством Российской Федерации установлен запрет закупки таких работ, услуг, соответственно выполняемой, оказываемой иностранным лицом, не д</w:t>
      </w:r>
      <w:r w:rsidRPr="00BC466D">
        <w:rPr>
          <w:sz w:val="28"/>
          <w:szCs w:val="28"/>
        </w:rPr>
        <w:t>о</w:t>
      </w:r>
      <w:r w:rsidRPr="00BC466D">
        <w:rPr>
          <w:sz w:val="28"/>
          <w:szCs w:val="28"/>
        </w:rPr>
        <w:t>пускаются:</w:t>
      </w:r>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а) заключение договора на выполнение такой работы, оказание такой услуги с по</w:t>
      </w:r>
      <w:r w:rsidRPr="00BC466D">
        <w:rPr>
          <w:sz w:val="28"/>
          <w:szCs w:val="28"/>
        </w:rPr>
        <w:t>д</w:t>
      </w:r>
      <w:r w:rsidRPr="00BC466D">
        <w:rPr>
          <w:sz w:val="28"/>
          <w:szCs w:val="28"/>
        </w:rPr>
        <w:t>рядчиком (исполнителем), являющимся иностранным лицом;</w:t>
      </w:r>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6) перемена подрядчика (исполнителя) (в случае, если эта перемена допускается</w:t>
      </w:r>
      <w:r w:rsidRPr="00827DF6">
        <w:rPr>
          <w:sz w:val="18"/>
          <w:szCs w:val="28"/>
        </w:rPr>
        <w:t xml:space="preserve"> </w:t>
      </w:r>
      <w:r w:rsidRPr="00BC466D">
        <w:rPr>
          <w:sz w:val="28"/>
          <w:szCs w:val="28"/>
        </w:rPr>
        <w:t>гражданским</w:t>
      </w:r>
      <w:r w:rsidRPr="00827DF6">
        <w:rPr>
          <w:sz w:val="18"/>
          <w:szCs w:val="28"/>
        </w:rPr>
        <w:t xml:space="preserve"> </w:t>
      </w:r>
      <w:r w:rsidRPr="00BC466D">
        <w:rPr>
          <w:sz w:val="28"/>
          <w:szCs w:val="28"/>
        </w:rPr>
        <w:t>законодательством),</w:t>
      </w:r>
      <w:r w:rsidRPr="00827DF6">
        <w:rPr>
          <w:sz w:val="18"/>
          <w:szCs w:val="28"/>
        </w:rPr>
        <w:t xml:space="preserve"> </w:t>
      </w:r>
      <w:r w:rsidRPr="00BC466D">
        <w:rPr>
          <w:sz w:val="28"/>
          <w:szCs w:val="28"/>
        </w:rPr>
        <w:t>с</w:t>
      </w:r>
      <w:r w:rsidRPr="00827DF6">
        <w:rPr>
          <w:sz w:val="18"/>
          <w:szCs w:val="28"/>
        </w:rPr>
        <w:t xml:space="preserve"> </w:t>
      </w:r>
      <w:r w:rsidRPr="00BC466D">
        <w:rPr>
          <w:sz w:val="28"/>
          <w:szCs w:val="28"/>
        </w:rPr>
        <w:t>которым</w:t>
      </w:r>
      <w:r w:rsidRPr="00827DF6">
        <w:rPr>
          <w:sz w:val="18"/>
          <w:szCs w:val="28"/>
        </w:rPr>
        <w:t xml:space="preserve"> </w:t>
      </w:r>
      <w:r w:rsidRPr="00BC466D">
        <w:rPr>
          <w:sz w:val="28"/>
          <w:szCs w:val="28"/>
        </w:rPr>
        <w:t>заключен</w:t>
      </w:r>
      <w:r w:rsidRPr="00827DF6">
        <w:rPr>
          <w:sz w:val="18"/>
          <w:szCs w:val="28"/>
        </w:rPr>
        <w:t xml:space="preserve"> </w:t>
      </w:r>
      <w:r w:rsidRPr="00BC466D">
        <w:rPr>
          <w:sz w:val="28"/>
          <w:szCs w:val="28"/>
        </w:rPr>
        <w:t>указанный договор, на иностра</w:t>
      </w:r>
      <w:r w:rsidRPr="00BC466D">
        <w:rPr>
          <w:sz w:val="28"/>
          <w:szCs w:val="28"/>
        </w:rPr>
        <w:t>н</w:t>
      </w:r>
      <w:r w:rsidRPr="00BC466D">
        <w:rPr>
          <w:sz w:val="28"/>
          <w:szCs w:val="28"/>
        </w:rPr>
        <w:t>ное лицо, которое зарегистрировано на территории иностранного государства, в отнош</w:t>
      </w:r>
      <w:r w:rsidRPr="00BC466D">
        <w:rPr>
          <w:sz w:val="28"/>
          <w:szCs w:val="28"/>
        </w:rPr>
        <w:t>е</w:t>
      </w:r>
      <w:r w:rsidRPr="00BC466D">
        <w:rPr>
          <w:sz w:val="28"/>
          <w:szCs w:val="28"/>
        </w:rPr>
        <w:t>нии которого установлен данный запрет;</w:t>
      </w:r>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14.4.</w:t>
      </w:r>
      <w:r w:rsidR="007262CF" w:rsidRPr="00BC466D">
        <w:rPr>
          <w:sz w:val="28"/>
          <w:szCs w:val="28"/>
        </w:rPr>
        <w:t>2. </w:t>
      </w:r>
      <w:r w:rsidRPr="00BC466D">
        <w:rPr>
          <w:sz w:val="28"/>
          <w:szCs w:val="28"/>
        </w:rPr>
        <w:t>Если Правительством Российской Федерации установлено ограничение закупки таких работ, услуг, соответственно выполняемой, оказываемой иностранным л</w:t>
      </w:r>
      <w:r w:rsidRPr="00BC466D">
        <w:rPr>
          <w:sz w:val="28"/>
          <w:szCs w:val="28"/>
        </w:rPr>
        <w:t>и</w:t>
      </w:r>
      <w:r w:rsidRPr="00BC466D">
        <w:rPr>
          <w:sz w:val="28"/>
          <w:szCs w:val="28"/>
        </w:rPr>
        <w:t>цом, не допускаются:</w:t>
      </w:r>
    </w:p>
    <w:p w:rsidR="00C83767" w:rsidRPr="00BC466D" w:rsidRDefault="00827DF6" w:rsidP="00D4678E">
      <w:pPr>
        <w:widowControl w:val="0"/>
        <w:tabs>
          <w:tab w:val="left" w:pos="851"/>
        </w:tabs>
        <w:autoSpaceDE w:val="0"/>
        <w:autoSpaceDN w:val="0"/>
        <w:adjustRightInd w:val="0"/>
        <w:ind w:firstLine="709"/>
        <w:jc w:val="both"/>
        <w:rPr>
          <w:sz w:val="28"/>
          <w:szCs w:val="28"/>
        </w:rPr>
      </w:pPr>
      <w:r>
        <w:rPr>
          <w:sz w:val="28"/>
          <w:szCs w:val="28"/>
        </w:rPr>
        <w:t>а) </w:t>
      </w:r>
      <w:r w:rsidR="00C83767" w:rsidRPr="00BC466D">
        <w:rPr>
          <w:sz w:val="28"/>
          <w:szCs w:val="28"/>
        </w:rPr>
        <w:t>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w:t>
      </w:r>
      <w:r w:rsidR="00C83767" w:rsidRPr="00BC466D">
        <w:rPr>
          <w:sz w:val="28"/>
          <w:szCs w:val="28"/>
        </w:rPr>
        <w:t>у</w:t>
      </w:r>
      <w:r w:rsidR="00C83767" w:rsidRPr="00BC466D">
        <w:rPr>
          <w:sz w:val="28"/>
          <w:szCs w:val="28"/>
        </w:rPr>
        <w:t>рентной закупки);</w:t>
      </w:r>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6)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w:t>
      </w:r>
      <w:r w:rsidRPr="00BC466D">
        <w:rPr>
          <w:sz w:val="28"/>
          <w:szCs w:val="28"/>
        </w:rPr>
        <w:t>о</w:t>
      </w:r>
      <w:r w:rsidRPr="00BC466D">
        <w:rPr>
          <w:sz w:val="28"/>
          <w:szCs w:val="28"/>
        </w:rPr>
        <w:t>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14.4.</w:t>
      </w:r>
      <w:r w:rsidR="007262CF" w:rsidRPr="00BC466D">
        <w:rPr>
          <w:sz w:val="28"/>
          <w:szCs w:val="28"/>
        </w:rPr>
        <w:t>3. </w:t>
      </w:r>
      <w:r w:rsidRPr="00BC466D">
        <w:rPr>
          <w:sz w:val="28"/>
          <w:szCs w:val="28"/>
        </w:rPr>
        <w:t>Если Правительством Российской Федерации установлено преимущество в отношении таких работ, услуг, соответственно выполняемой, оказываемой российским лицом:</w:t>
      </w:r>
    </w:p>
    <w:p w:rsidR="00C83767" w:rsidRPr="00BC466D" w:rsidRDefault="00827DF6" w:rsidP="00D4678E">
      <w:pPr>
        <w:widowControl w:val="0"/>
        <w:tabs>
          <w:tab w:val="left" w:pos="851"/>
        </w:tabs>
        <w:autoSpaceDE w:val="0"/>
        <w:autoSpaceDN w:val="0"/>
        <w:adjustRightInd w:val="0"/>
        <w:ind w:firstLine="709"/>
        <w:jc w:val="both"/>
        <w:rPr>
          <w:sz w:val="28"/>
          <w:szCs w:val="28"/>
        </w:rPr>
      </w:pPr>
      <w:r>
        <w:rPr>
          <w:sz w:val="28"/>
          <w:szCs w:val="28"/>
        </w:rPr>
        <w:t>а) </w:t>
      </w:r>
      <w:r w:rsidR="00C83767" w:rsidRPr="00BC466D">
        <w:rPr>
          <w:sz w:val="28"/>
          <w:szCs w:val="28"/>
        </w:rPr>
        <w:t>при рассмотрении, оценке, сопоставлении заявок на участие в конкурентной закупке, заявок на участи</w:t>
      </w:r>
      <w:r>
        <w:rPr>
          <w:sz w:val="28"/>
          <w:szCs w:val="28"/>
        </w:rPr>
        <w:t xml:space="preserve">е в неконкурентной закупке, окончательных предложений </w:t>
      </w:r>
      <w:r w:rsidR="00C83767" w:rsidRPr="00BC466D">
        <w:rPr>
          <w:sz w:val="28"/>
          <w:szCs w:val="28"/>
        </w:rPr>
        <w:t>ос</w:t>
      </w:r>
      <w:r w:rsidR="00C83767" w:rsidRPr="00BC466D">
        <w:rPr>
          <w:sz w:val="28"/>
          <w:szCs w:val="28"/>
        </w:rPr>
        <w:t>у</w:t>
      </w:r>
      <w:r>
        <w:rPr>
          <w:sz w:val="28"/>
          <w:szCs w:val="28"/>
        </w:rPr>
        <w:t>ществляется снижение на пятнадцать процентов ценового предложения,</w:t>
      </w:r>
      <w:r w:rsidR="00C83767" w:rsidRPr="00BC466D">
        <w:rPr>
          <w:sz w:val="28"/>
          <w:szCs w:val="28"/>
        </w:rPr>
        <w:t xml:space="preserve"> поданного в соответствии с положением о закупке участником закупки, являющимся российским л</w:t>
      </w:r>
      <w:r w:rsidR="00C83767" w:rsidRPr="00BC466D">
        <w:rPr>
          <w:sz w:val="28"/>
          <w:szCs w:val="28"/>
        </w:rPr>
        <w:t>и</w:t>
      </w:r>
      <w:r w:rsidR="00C83767" w:rsidRPr="00BC466D">
        <w:rPr>
          <w:sz w:val="28"/>
          <w:szCs w:val="28"/>
        </w:rPr>
        <w:t>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w:t>
      </w:r>
      <w:r w:rsidR="00C83767" w:rsidRPr="00BC466D">
        <w:rPr>
          <w:sz w:val="28"/>
          <w:szCs w:val="28"/>
        </w:rPr>
        <w:t>а</w:t>
      </w:r>
      <w:r w:rsidR="00C83767" w:rsidRPr="00BC466D">
        <w:rPr>
          <w:sz w:val="28"/>
          <w:szCs w:val="28"/>
        </w:rPr>
        <w:t>ключение с ним договора;</w:t>
      </w:r>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 xml:space="preserve">6) в случае заключения договора с участником закупки, указанным в подпункте </w:t>
      </w:r>
      <w:r w:rsidR="00E855EB" w:rsidRPr="00BC466D">
        <w:rPr>
          <w:sz w:val="28"/>
          <w:szCs w:val="28"/>
        </w:rPr>
        <w:t>«</w:t>
      </w:r>
      <w:r w:rsidRPr="00BC466D">
        <w:rPr>
          <w:sz w:val="28"/>
          <w:szCs w:val="28"/>
        </w:rPr>
        <w:t>а</w:t>
      </w:r>
      <w:r w:rsidR="00E855EB" w:rsidRPr="00BC466D">
        <w:rPr>
          <w:sz w:val="28"/>
          <w:szCs w:val="28"/>
        </w:rPr>
        <w:t>»</w:t>
      </w:r>
      <w:r w:rsidRPr="00BC466D">
        <w:rPr>
          <w:sz w:val="28"/>
          <w:szCs w:val="28"/>
        </w:rPr>
        <w:t xml:space="preserve"> настоящего подпункта, договор заключается без учета снижения либо увеличения ценов</w:t>
      </w:r>
      <w:r w:rsidRPr="00BC466D">
        <w:rPr>
          <w:sz w:val="28"/>
          <w:szCs w:val="28"/>
        </w:rPr>
        <w:t>о</w:t>
      </w:r>
      <w:r w:rsidRPr="00BC466D">
        <w:rPr>
          <w:sz w:val="28"/>
          <w:szCs w:val="28"/>
        </w:rPr>
        <w:t xml:space="preserve">го предложения, осуществленных в соответствии с подпунктом </w:t>
      </w:r>
      <w:r w:rsidR="00E855EB" w:rsidRPr="00BC466D">
        <w:rPr>
          <w:sz w:val="28"/>
          <w:szCs w:val="28"/>
        </w:rPr>
        <w:t>«</w:t>
      </w:r>
      <w:r w:rsidRPr="00BC466D">
        <w:rPr>
          <w:sz w:val="28"/>
          <w:szCs w:val="28"/>
        </w:rPr>
        <w:t>а</w:t>
      </w:r>
      <w:r w:rsidR="00E855EB" w:rsidRPr="00BC466D">
        <w:rPr>
          <w:sz w:val="28"/>
          <w:szCs w:val="28"/>
        </w:rPr>
        <w:t>»</w:t>
      </w:r>
      <w:r w:rsidRPr="00BC466D">
        <w:rPr>
          <w:sz w:val="28"/>
          <w:szCs w:val="28"/>
        </w:rPr>
        <w:t xml:space="preserve"> настоящего подпун</w:t>
      </w:r>
      <w:r w:rsidRPr="00BC466D">
        <w:rPr>
          <w:sz w:val="28"/>
          <w:szCs w:val="28"/>
        </w:rPr>
        <w:t>к</w:t>
      </w:r>
      <w:r w:rsidRPr="00BC466D">
        <w:rPr>
          <w:sz w:val="28"/>
          <w:szCs w:val="28"/>
        </w:rPr>
        <w:t>та;</w:t>
      </w:r>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w:t>
      </w:r>
      <w:r w:rsidRPr="00BC466D">
        <w:rPr>
          <w:sz w:val="28"/>
          <w:szCs w:val="28"/>
        </w:rPr>
        <w:t>и</w:t>
      </w:r>
      <w:r w:rsidRPr="00BC466D">
        <w:rPr>
          <w:sz w:val="28"/>
          <w:szCs w:val="28"/>
        </w:rPr>
        <w:t>тельно на российское лицо, если договор заключен с российским лицом.</w:t>
      </w:r>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14.</w:t>
      </w:r>
      <w:r w:rsidR="007262CF" w:rsidRPr="00BC466D">
        <w:rPr>
          <w:sz w:val="28"/>
          <w:szCs w:val="28"/>
        </w:rPr>
        <w:t>5. </w:t>
      </w:r>
      <w:r w:rsidRPr="00BC466D">
        <w:rPr>
          <w:sz w:val="28"/>
          <w:szCs w:val="28"/>
        </w:rPr>
        <w:t>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w:t>
      </w:r>
      <w:r w:rsidRPr="00BC466D">
        <w:rPr>
          <w:sz w:val="28"/>
          <w:szCs w:val="28"/>
        </w:rPr>
        <w:t>и</w:t>
      </w:r>
      <w:r w:rsidRPr="00BC466D">
        <w:rPr>
          <w:sz w:val="28"/>
          <w:szCs w:val="28"/>
        </w:rPr>
        <w:t>цами, в соответствии с</w:t>
      </w:r>
      <w:r w:rsidR="00827DF6">
        <w:rPr>
          <w:sz w:val="28"/>
          <w:szCs w:val="28"/>
        </w:rPr>
        <w:t>о</w:t>
      </w:r>
      <w:r w:rsidRPr="00BC466D">
        <w:rPr>
          <w:sz w:val="28"/>
          <w:szCs w:val="28"/>
        </w:rPr>
        <w:t xml:space="preserve"> статьей 3.1-4 Федерального закона </w:t>
      </w:r>
      <w:r w:rsidR="007262CF" w:rsidRPr="00BC466D">
        <w:rPr>
          <w:sz w:val="28"/>
          <w:szCs w:val="28"/>
        </w:rPr>
        <w:t>№ </w:t>
      </w:r>
      <w:r w:rsidRPr="00BC466D">
        <w:rPr>
          <w:sz w:val="28"/>
          <w:szCs w:val="28"/>
        </w:rPr>
        <w:t>223-ФЗ.</w:t>
      </w:r>
    </w:p>
    <w:p w:rsidR="00827DF6" w:rsidRDefault="00C83767" w:rsidP="00827DF6">
      <w:pPr>
        <w:widowControl w:val="0"/>
        <w:tabs>
          <w:tab w:val="left" w:pos="851"/>
        </w:tabs>
        <w:autoSpaceDE w:val="0"/>
        <w:autoSpaceDN w:val="0"/>
        <w:adjustRightInd w:val="0"/>
        <w:ind w:firstLine="709"/>
        <w:jc w:val="both"/>
        <w:rPr>
          <w:sz w:val="28"/>
          <w:szCs w:val="28"/>
        </w:rPr>
      </w:pPr>
      <w:r w:rsidRPr="00BC466D">
        <w:rPr>
          <w:sz w:val="28"/>
          <w:szCs w:val="28"/>
        </w:rPr>
        <w:t>14.</w:t>
      </w:r>
      <w:r w:rsidR="007262CF" w:rsidRPr="00BC466D">
        <w:rPr>
          <w:sz w:val="28"/>
          <w:szCs w:val="28"/>
        </w:rPr>
        <w:t>6. </w:t>
      </w:r>
      <w:r w:rsidRPr="00BC466D">
        <w:rPr>
          <w:sz w:val="28"/>
          <w:szCs w:val="28"/>
        </w:rPr>
        <w:t>При осуществлении закупок заказчик соблюдает требования, предусмотре</w:t>
      </w:r>
      <w:r w:rsidRPr="00BC466D">
        <w:rPr>
          <w:sz w:val="28"/>
          <w:szCs w:val="28"/>
        </w:rPr>
        <w:t>н</w:t>
      </w:r>
      <w:r w:rsidRPr="00BC466D">
        <w:rPr>
          <w:sz w:val="28"/>
          <w:szCs w:val="28"/>
        </w:rPr>
        <w:t>ные пунктом</w:t>
      </w:r>
      <w:r w:rsidRPr="00827DF6">
        <w:rPr>
          <w:sz w:val="24"/>
          <w:szCs w:val="28"/>
        </w:rPr>
        <w:t xml:space="preserve"> </w:t>
      </w:r>
      <w:r w:rsidRPr="00BC466D">
        <w:rPr>
          <w:sz w:val="28"/>
          <w:szCs w:val="28"/>
        </w:rPr>
        <w:t>5 части</w:t>
      </w:r>
      <w:r w:rsidRPr="00827DF6">
        <w:rPr>
          <w:sz w:val="24"/>
          <w:szCs w:val="28"/>
        </w:rPr>
        <w:t xml:space="preserve"> </w:t>
      </w:r>
      <w:r w:rsidRPr="00BC466D">
        <w:rPr>
          <w:sz w:val="28"/>
          <w:szCs w:val="28"/>
        </w:rPr>
        <w:t>8 статьи</w:t>
      </w:r>
      <w:r w:rsidRPr="00827DF6">
        <w:rPr>
          <w:sz w:val="24"/>
          <w:szCs w:val="28"/>
        </w:rPr>
        <w:t xml:space="preserve"> </w:t>
      </w:r>
      <w:r w:rsidRPr="00BC466D">
        <w:rPr>
          <w:sz w:val="28"/>
          <w:szCs w:val="28"/>
        </w:rPr>
        <w:t xml:space="preserve">3 Федерального закона </w:t>
      </w:r>
      <w:r w:rsidR="007262CF" w:rsidRPr="00BC466D">
        <w:rPr>
          <w:sz w:val="28"/>
          <w:szCs w:val="28"/>
        </w:rPr>
        <w:t>№</w:t>
      </w:r>
      <w:r w:rsidR="007262CF" w:rsidRPr="00827DF6">
        <w:rPr>
          <w:sz w:val="24"/>
          <w:szCs w:val="28"/>
        </w:rPr>
        <w:t> </w:t>
      </w:r>
      <w:r w:rsidRPr="00BC466D">
        <w:rPr>
          <w:sz w:val="28"/>
          <w:szCs w:val="28"/>
        </w:rPr>
        <w:t>223-ФЗ.</w:t>
      </w:r>
      <w:bookmarkStart w:id="65" w:name="_Toc521582097"/>
    </w:p>
    <w:p w:rsidR="00827DF6" w:rsidRPr="00827DF6" w:rsidRDefault="00827DF6" w:rsidP="00827DF6">
      <w:pPr>
        <w:widowControl w:val="0"/>
        <w:tabs>
          <w:tab w:val="left" w:pos="851"/>
        </w:tabs>
        <w:autoSpaceDE w:val="0"/>
        <w:autoSpaceDN w:val="0"/>
        <w:adjustRightInd w:val="0"/>
        <w:ind w:firstLine="709"/>
        <w:jc w:val="both"/>
        <w:rPr>
          <w:sz w:val="16"/>
          <w:szCs w:val="16"/>
        </w:rPr>
      </w:pPr>
    </w:p>
    <w:p w:rsidR="00827DF6" w:rsidRDefault="00C83767" w:rsidP="00827DF6">
      <w:pPr>
        <w:widowControl w:val="0"/>
        <w:tabs>
          <w:tab w:val="left" w:pos="851"/>
        </w:tabs>
        <w:autoSpaceDE w:val="0"/>
        <w:autoSpaceDN w:val="0"/>
        <w:adjustRightInd w:val="0"/>
        <w:jc w:val="center"/>
        <w:rPr>
          <w:b/>
          <w:sz w:val="28"/>
          <w:szCs w:val="28"/>
        </w:rPr>
      </w:pPr>
      <w:r w:rsidRPr="00827DF6">
        <w:rPr>
          <w:b/>
          <w:sz w:val="28"/>
          <w:szCs w:val="28"/>
        </w:rPr>
        <w:t>1</w:t>
      </w:r>
      <w:r w:rsidR="007262CF" w:rsidRPr="00827DF6">
        <w:rPr>
          <w:b/>
          <w:sz w:val="28"/>
          <w:szCs w:val="28"/>
        </w:rPr>
        <w:t>5. </w:t>
      </w:r>
      <w:r w:rsidRPr="00827DF6">
        <w:rPr>
          <w:b/>
          <w:sz w:val="28"/>
          <w:szCs w:val="28"/>
        </w:rPr>
        <w:t xml:space="preserve">Особенности осуществления закупок у субъектов </w:t>
      </w:r>
    </w:p>
    <w:p w:rsidR="00C83767" w:rsidRPr="00827DF6" w:rsidRDefault="00C83767" w:rsidP="00827DF6">
      <w:pPr>
        <w:widowControl w:val="0"/>
        <w:tabs>
          <w:tab w:val="left" w:pos="851"/>
        </w:tabs>
        <w:autoSpaceDE w:val="0"/>
        <w:autoSpaceDN w:val="0"/>
        <w:adjustRightInd w:val="0"/>
        <w:jc w:val="center"/>
        <w:rPr>
          <w:b/>
          <w:sz w:val="28"/>
          <w:szCs w:val="28"/>
        </w:rPr>
      </w:pPr>
      <w:r w:rsidRPr="00827DF6">
        <w:rPr>
          <w:b/>
          <w:sz w:val="28"/>
          <w:szCs w:val="28"/>
        </w:rPr>
        <w:t>малого и среднего предприним</w:t>
      </w:r>
      <w:r w:rsidRPr="00827DF6">
        <w:rPr>
          <w:b/>
          <w:sz w:val="28"/>
          <w:szCs w:val="28"/>
        </w:rPr>
        <w:t>а</w:t>
      </w:r>
      <w:r w:rsidRPr="00827DF6">
        <w:rPr>
          <w:b/>
          <w:sz w:val="28"/>
          <w:szCs w:val="28"/>
        </w:rPr>
        <w:t>тельства</w:t>
      </w:r>
      <w:bookmarkEnd w:id="65"/>
    </w:p>
    <w:p w:rsidR="00C83767" w:rsidRPr="00BC466D" w:rsidRDefault="00C83767" w:rsidP="00827DF6">
      <w:pPr>
        <w:widowControl w:val="0"/>
        <w:tabs>
          <w:tab w:val="left" w:pos="851"/>
        </w:tabs>
        <w:autoSpaceDE w:val="0"/>
        <w:autoSpaceDN w:val="0"/>
        <w:adjustRightInd w:val="0"/>
        <w:ind w:firstLine="709"/>
        <w:jc w:val="both"/>
        <w:rPr>
          <w:sz w:val="28"/>
          <w:szCs w:val="28"/>
        </w:rPr>
      </w:pPr>
      <w:r w:rsidRPr="00BC466D">
        <w:rPr>
          <w:sz w:val="28"/>
          <w:szCs w:val="28"/>
        </w:rPr>
        <w:t>15.</w:t>
      </w:r>
      <w:r w:rsidR="007262CF" w:rsidRPr="00BC466D">
        <w:rPr>
          <w:sz w:val="28"/>
          <w:szCs w:val="28"/>
        </w:rPr>
        <w:t>1. </w:t>
      </w:r>
      <w:r w:rsidRPr="00BC466D">
        <w:rPr>
          <w:sz w:val="28"/>
          <w:szCs w:val="28"/>
        </w:rPr>
        <w:t>Заказчики, на которых распространяется действие постановления Правител</w:t>
      </w:r>
      <w:r w:rsidRPr="00BC466D">
        <w:rPr>
          <w:sz w:val="28"/>
          <w:szCs w:val="28"/>
        </w:rPr>
        <w:t>ь</w:t>
      </w:r>
      <w:r w:rsidRPr="00BC466D">
        <w:rPr>
          <w:sz w:val="28"/>
          <w:szCs w:val="28"/>
        </w:rPr>
        <w:t xml:space="preserve">ства Российской Федерации от 11 декабря 2014 года </w:t>
      </w:r>
      <w:r w:rsidR="007262CF" w:rsidRPr="00BC466D">
        <w:rPr>
          <w:sz w:val="28"/>
          <w:szCs w:val="28"/>
        </w:rPr>
        <w:t>№ </w:t>
      </w:r>
      <w:r w:rsidRPr="00BC466D">
        <w:rPr>
          <w:sz w:val="28"/>
          <w:szCs w:val="28"/>
        </w:rPr>
        <w:t xml:space="preserve">1352 </w:t>
      </w:r>
      <w:r w:rsidR="00E855EB" w:rsidRPr="00BC466D">
        <w:rPr>
          <w:sz w:val="28"/>
          <w:szCs w:val="28"/>
        </w:rPr>
        <w:t>«</w:t>
      </w:r>
      <w:r w:rsidRPr="00BC466D">
        <w:rPr>
          <w:sz w:val="28"/>
          <w:szCs w:val="28"/>
        </w:rPr>
        <w:t>Об особенностях участия субъектов малого и среднего предпринимательства в закупках товаров, работ, услуг отдел</w:t>
      </w:r>
      <w:r w:rsidRPr="00BC466D">
        <w:rPr>
          <w:sz w:val="28"/>
          <w:szCs w:val="28"/>
        </w:rPr>
        <w:t>ь</w:t>
      </w:r>
      <w:r w:rsidRPr="00BC466D">
        <w:rPr>
          <w:sz w:val="28"/>
          <w:szCs w:val="28"/>
        </w:rPr>
        <w:t>ными видами юридических лиц</w:t>
      </w:r>
      <w:r w:rsidR="00E855EB" w:rsidRPr="00BC466D">
        <w:rPr>
          <w:sz w:val="28"/>
          <w:szCs w:val="28"/>
        </w:rPr>
        <w:t>»</w:t>
      </w:r>
      <w:r w:rsidRPr="00BC466D">
        <w:rPr>
          <w:sz w:val="28"/>
          <w:szCs w:val="28"/>
        </w:rPr>
        <w:t xml:space="preserve"> (далее </w:t>
      </w:r>
      <w:r w:rsidR="00827DF6">
        <w:rPr>
          <w:sz w:val="28"/>
          <w:szCs w:val="28"/>
        </w:rPr>
        <w:t xml:space="preserve">– </w:t>
      </w:r>
      <w:r w:rsidRPr="00BC466D">
        <w:rPr>
          <w:sz w:val="28"/>
          <w:szCs w:val="28"/>
        </w:rPr>
        <w:t xml:space="preserve">постановление </w:t>
      </w:r>
      <w:r w:rsidR="007262CF" w:rsidRPr="00BC466D">
        <w:rPr>
          <w:sz w:val="28"/>
          <w:szCs w:val="28"/>
        </w:rPr>
        <w:t>№ </w:t>
      </w:r>
      <w:r w:rsidRPr="00BC466D">
        <w:rPr>
          <w:sz w:val="28"/>
          <w:szCs w:val="28"/>
        </w:rPr>
        <w:t>1352), обязаны применять но</w:t>
      </w:r>
      <w:r w:rsidRPr="00BC466D">
        <w:rPr>
          <w:sz w:val="28"/>
          <w:szCs w:val="28"/>
        </w:rPr>
        <w:t>р</w:t>
      </w:r>
      <w:r w:rsidRPr="00BC466D">
        <w:rPr>
          <w:sz w:val="28"/>
          <w:szCs w:val="28"/>
        </w:rPr>
        <w:t xml:space="preserve">мы данного постановления, а также требования Федерального закона </w:t>
      </w:r>
      <w:r w:rsidR="007262CF" w:rsidRPr="00BC466D">
        <w:rPr>
          <w:sz w:val="28"/>
          <w:szCs w:val="28"/>
        </w:rPr>
        <w:t>№ </w:t>
      </w:r>
      <w:r w:rsidRPr="00BC466D">
        <w:rPr>
          <w:sz w:val="28"/>
          <w:szCs w:val="28"/>
        </w:rPr>
        <w:t>223-ФЗ, включая требования ст</w:t>
      </w:r>
      <w:r w:rsidRPr="00BC466D">
        <w:rPr>
          <w:sz w:val="28"/>
          <w:szCs w:val="28"/>
        </w:rPr>
        <w:t>а</w:t>
      </w:r>
      <w:r w:rsidRPr="00BC466D">
        <w:rPr>
          <w:sz w:val="28"/>
          <w:szCs w:val="28"/>
        </w:rPr>
        <w:t xml:space="preserve">тьи 3.4 Федерального закона </w:t>
      </w:r>
      <w:r w:rsidR="007262CF" w:rsidRPr="00BC466D">
        <w:rPr>
          <w:sz w:val="28"/>
          <w:szCs w:val="28"/>
        </w:rPr>
        <w:t>№ </w:t>
      </w:r>
      <w:r w:rsidRPr="00BC466D">
        <w:rPr>
          <w:sz w:val="28"/>
          <w:szCs w:val="28"/>
        </w:rPr>
        <w:t>223-ФЗ.</w:t>
      </w:r>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15.</w:t>
      </w:r>
      <w:r w:rsidR="007262CF" w:rsidRPr="00BC466D">
        <w:rPr>
          <w:sz w:val="28"/>
          <w:szCs w:val="28"/>
        </w:rPr>
        <w:t>2. </w:t>
      </w:r>
      <w:r w:rsidRPr="00BC466D">
        <w:rPr>
          <w:sz w:val="28"/>
          <w:szCs w:val="28"/>
        </w:rPr>
        <w:t>Необходимый годовой объем закупок, который заказчики, указанные в пункте 15.1 Положения, должны осуществить у субъектов малого и среднего предпринимател</w:t>
      </w:r>
      <w:r w:rsidRPr="00BC466D">
        <w:rPr>
          <w:sz w:val="28"/>
          <w:szCs w:val="28"/>
        </w:rPr>
        <w:t>ь</w:t>
      </w:r>
      <w:r w:rsidRPr="00BC466D">
        <w:rPr>
          <w:sz w:val="28"/>
          <w:szCs w:val="28"/>
        </w:rPr>
        <w:t xml:space="preserve">ства (далее </w:t>
      </w:r>
      <w:r w:rsidR="00827DF6">
        <w:rPr>
          <w:sz w:val="28"/>
          <w:szCs w:val="28"/>
        </w:rPr>
        <w:t xml:space="preserve">– </w:t>
      </w:r>
      <w:r w:rsidRPr="00BC466D">
        <w:rPr>
          <w:sz w:val="28"/>
          <w:szCs w:val="28"/>
        </w:rPr>
        <w:t>СМСП), устанавливается</w:t>
      </w:r>
      <w:r w:rsidR="00827DF6">
        <w:rPr>
          <w:sz w:val="28"/>
          <w:szCs w:val="28"/>
        </w:rPr>
        <w:t xml:space="preserve"> </w:t>
      </w:r>
      <w:r w:rsidRPr="00BC466D">
        <w:rPr>
          <w:sz w:val="28"/>
          <w:szCs w:val="28"/>
        </w:rPr>
        <w:t>в размере не менее чем 25</w:t>
      </w:r>
      <w:r w:rsidR="00BC466D">
        <w:rPr>
          <w:sz w:val="28"/>
          <w:szCs w:val="28"/>
        </w:rPr>
        <w:t>%</w:t>
      </w:r>
      <w:r w:rsidRPr="00BC466D">
        <w:rPr>
          <w:sz w:val="28"/>
          <w:szCs w:val="28"/>
        </w:rPr>
        <w:t xml:space="preserve"> совокупного годового стоимостного объема догов</w:t>
      </w:r>
      <w:r w:rsidRPr="00BC466D">
        <w:rPr>
          <w:sz w:val="28"/>
          <w:szCs w:val="28"/>
        </w:rPr>
        <w:t>о</w:t>
      </w:r>
      <w:r w:rsidRPr="00BC466D">
        <w:rPr>
          <w:sz w:val="28"/>
          <w:szCs w:val="28"/>
        </w:rPr>
        <w:t>ров, заключенных заказчиками по результатам закупок. При этом совокупный годовой стоимостной объем договоров, заключенных заказчиками по результатам торгов, иных способов закупки, предусмотренных Положением, участниками которых могут являться только СМСП, устанавливается в размере не менее чем 20</w:t>
      </w:r>
      <w:r w:rsidR="00BC466D">
        <w:rPr>
          <w:sz w:val="28"/>
          <w:szCs w:val="28"/>
        </w:rPr>
        <w:t>%</w:t>
      </w:r>
      <w:r w:rsidRPr="00BC466D">
        <w:rPr>
          <w:sz w:val="28"/>
          <w:szCs w:val="28"/>
        </w:rPr>
        <w:t xml:space="preserve"> совокупного годового сто</w:t>
      </w:r>
      <w:r w:rsidRPr="00BC466D">
        <w:rPr>
          <w:sz w:val="28"/>
          <w:szCs w:val="28"/>
        </w:rPr>
        <w:t>и</w:t>
      </w:r>
      <w:r w:rsidRPr="00BC466D">
        <w:rPr>
          <w:sz w:val="28"/>
          <w:szCs w:val="28"/>
        </w:rPr>
        <w:t>мостного объема договоров, заключенных такими заказчиками по результатам закупок.</w:t>
      </w:r>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15.</w:t>
      </w:r>
      <w:r w:rsidR="007262CF" w:rsidRPr="00BC466D">
        <w:rPr>
          <w:sz w:val="28"/>
          <w:szCs w:val="28"/>
        </w:rPr>
        <w:t>3. </w:t>
      </w:r>
      <w:r w:rsidRPr="00BC466D">
        <w:rPr>
          <w:sz w:val="28"/>
          <w:szCs w:val="28"/>
        </w:rPr>
        <w:t>Особенности проведения закупок у СМСП, а также особенности формирования отчетности об участии таких субъектов в закупках устанавл</w:t>
      </w:r>
      <w:r w:rsidRPr="00BC466D">
        <w:rPr>
          <w:sz w:val="28"/>
          <w:szCs w:val="28"/>
        </w:rPr>
        <w:t>и</w:t>
      </w:r>
      <w:r w:rsidRPr="00BC466D">
        <w:rPr>
          <w:sz w:val="28"/>
          <w:szCs w:val="28"/>
        </w:rPr>
        <w:t xml:space="preserve">ваются постановлением </w:t>
      </w:r>
      <w:r w:rsidR="007262CF" w:rsidRPr="00BC466D">
        <w:rPr>
          <w:sz w:val="28"/>
          <w:szCs w:val="28"/>
        </w:rPr>
        <w:t>№ </w:t>
      </w:r>
      <w:r w:rsidRPr="00BC466D">
        <w:rPr>
          <w:sz w:val="28"/>
          <w:szCs w:val="28"/>
        </w:rPr>
        <w:t>1352.</w:t>
      </w:r>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15.</w:t>
      </w:r>
      <w:r w:rsidR="007262CF" w:rsidRPr="00BC466D">
        <w:rPr>
          <w:sz w:val="28"/>
          <w:szCs w:val="28"/>
        </w:rPr>
        <w:t>4. </w:t>
      </w:r>
      <w:r w:rsidRPr="00BC466D">
        <w:rPr>
          <w:sz w:val="28"/>
          <w:szCs w:val="28"/>
        </w:rPr>
        <w:t>Подтверждением принадлежности участника закупки, субподрядчика (сои</w:t>
      </w:r>
      <w:r w:rsidRPr="00BC466D">
        <w:rPr>
          <w:sz w:val="28"/>
          <w:szCs w:val="28"/>
        </w:rPr>
        <w:t>с</w:t>
      </w:r>
      <w:r w:rsidRPr="00BC466D">
        <w:rPr>
          <w:sz w:val="28"/>
          <w:szCs w:val="28"/>
        </w:rPr>
        <w:t>полнителя), предусмотренного подпунктом в) пункта 4 Положения об особенностях уч</w:t>
      </w:r>
      <w:r w:rsidRPr="00BC466D">
        <w:rPr>
          <w:sz w:val="28"/>
          <w:szCs w:val="28"/>
        </w:rPr>
        <w:t>а</w:t>
      </w:r>
      <w:r w:rsidRPr="00BC466D">
        <w:rPr>
          <w:sz w:val="28"/>
          <w:szCs w:val="28"/>
        </w:rPr>
        <w:t xml:space="preserve">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w:t>
      </w:r>
      <w:r w:rsidR="007262CF" w:rsidRPr="00BC466D">
        <w:rPr>
          <w:sz w:val="28"/>
          <w:szCs w:val="28"/>
        </w:rPr>
        <w:t>№ </w:t>
      </w:r>
      <w:r w:rsidRPr="00BC466D">
        <w:rPr>
          <w:sz w:val="28"/>
          <w:szCs w:val="28"/>
        </w:rPr>
        <w:t xml:space="preserve">1352 (далее </w:t>
      </w:r>
      <w:r w:rsidR="00827DF6">
        <w:rPr>
          <w:sz w:val="28"/>
          <w:szCs w:val="28"/>
        </w:rPr>
        <w:t xml:space="preserve">– </w:t>
      </w:r>
      <w:r w:rsidRPr="00BC466D">
        <w:rPr>
          <w:sz w:val="28"/>
          <w:szCs w:val="28"/>
        </w:rPr>
        <w:t>Положение</w:t>
      </w:r>
      <w:r w:rsidR="00827DF6">
        <w:rPr>
          <w:sz w:val="28"/>
          <w:szCs w:val="28"/>
        </w:rPr>
        <w:t xml:space="preserve"> </w:t>
      </w:r>
      <w:r w:rsidRPr="00BC466D">
        <w:rPr>
          <w:sz w:val="28"/>
          <w:szCs w:val="28"/>
        </w:rPr>
        <w:t>об особенностях участия в закупках), к СМСП является наличие информации о т</w:t>
      </w:r>
      <w:r w:rsidRPr="00BC466D">
        <w:rPr>
          <w:sz w:val="28"/>
          <w:szCs w:val="28"/>
        </w:rPr>
        <w:t>а</w:t>
      </w:r>
      <w:r w:rsidRPr="00BC466D">
        <w:rPr>
          <w:sz w:val="28"/>
          <w:szCs w:val="28"/>
        </w:rPr>
        <w:t>ких участнике, субподрядчике (соисполнителе) в едином реестре СМСП. Заказчик не вправе требовать от участника закупки, субподрядчика (соисполнителя), предусмотренн</w:t>
      </w:r>
      <w:r w:rsidRPr="00BC466D">
        <w:rPr>
          <w:sz w:val="28"/>
          <w:szCs w:val="28"/>
        </w:rPr>
        <w:t>о</w:t>
      </w:r>
      <w:r w:rsidRPr="00BC466D">
        <w:rPr>
          <w:sz w:val="28"/>
          <w:szCs w:val="28"/>
        </w:rPr>
        <w:t>го подпунктом в) пункта 4 Положения об особенностях участия в закупках, предоставл</w:t>
      </w:r>
      <w:r w:rsidRPr="00BC466D">
        <w:rPr>
          <w:sz w:val="28"/>
          <w:szCs w:val="28"/>
        </w:rPr>
        <w:t>е</w:t>
      </w:r>
      <w:r w:rsidRPr="00BC466D">
        <w:rPr>
          <w:sz w:val="28"/>
          <w:szCs w:val="28"/>
        </w:rPr>
        <w:t>ния информации и документов, подтверждающих их принадлежность к СМСП.</w:t>
      </w:r>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При осуществлении закупок в соответствии с подпунктами б), в) пункта 4 Полож</w:t>
      </w:r>
      <w:r w:rsidRPr="00BC466D">
        <w:rPr>
          <w:sz w:val="28"/>
          <w:szCs w:val="28"/>
        </w:rPr>
        <w:t>е</w:t>
      </w:r>
      <w:r w:rsidRPr="00BC466D">
        <w:rPr>
          <w:sz w:val="28"/>
          <w:szCs w:val="28"/>
        </w:rPr>
        <w:t>ния об особенностях участия в закупках заказчик принимает решение об отказе в допуске к участию в закупке участника закупки или об отказе от заключения договора с участн</w:t>
      </w:r>
      <w:r w:rsidRPr="00BC466D">
        <w:rPr>
          <w:sz w:val="28"/>
          <w:szCs w:val="28"/>
        </w:rPr>
        <w:t>и</w:t>
      </w:r>
      <w:r w:rsidRPr="00BC466D">
        <w:rPr>
          <w:sz w:val="28"/>
          <w:szCs w:val="28"/>
        </w:rPr>
        <w:t>ком закупки в случае отсутствия информации об участнике закупки, субподрядчике (с</w:t>
      </w:r>
      <w:r w:rsidRPr="00BC466D">
        <w:rPr>
          <w:sz w:val="28"/>
          <w:szCs w:val="28"/>
        </w:rPr>
        <w:t>о</w:t>
      </w:r>
      <w:r w:rsidRPr="00BC466D">
        <w:rPr>
          <w:sz w:val="28"/>
          <w:szCs w:val="28"/>
        </w:rPr>
        <w:t>исполнителе), предусмотренной подпунктами б), в) пункта 4 Положения об особенностях участия в закупках, в едином реестре СМСП.</w:t>
      </w:r>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15.</w:t>
      </w:r>
      <w:r w:rsidR="007262CF" w:rsidRPr="00BC466D">
        <w:rPr>
          <w:sz w:val="28"/>
          <w:szCs w:val="28"/>
        </w:rPr>
        <w:t>5. </w:t>
      </w:r>
      <w:r w:rsidRPr="00BC466D">
        <w:rPr>
          <w:sz w:val="28"/>
          <w:szCs w:val="28"/>
        </w:rPr>
        <w:t>Сроки оплаты поставленного товара (выполненной работы, оказанной услуги) устанавливаются пунктами 14(3), 28, 32(1) Положения об особенностях участия в заку</w:t>
      </w:r>
      <w:r w:rsidRPr="00BC466D">
        <w:rPr>
          <w:sz w:val="28"/>
          <w:szCs w:val="28"/>
        </w:rPr>
        <w:t>п</w:t>
      </w:r>
      <w:r w:rsidRPr="00BC466D">
        <w:rPr>
          <w:sz w:val="28"/>
          <w:szCs w:val="28"/>
        </w:rPr>
        <w:t>ках.</w:t>
      </w:r>
    </w:p>
    <w:p w:rsidR="00C83767" w:rsidRPr="00BC466D" w:rsidRDefault="00C83767" w:rsidP="00827DF6">
      <w:pPr>
        <w:widowControl w:val="0"/>
        <w:tabs>
          <w:tab w:val="left" w:pos="851"/>
        </w:tabs>
        <w:autoSpaceDE w:val="0"/>
        <w:autoSpaceDN w:val="0"/>
        <w:adjustRightInd w:val="0"/>
        <w:ind w:firstLine="709"/>
        <w:jc w:val="both"/>
        <w:rPr>
          <w:sz w:val="28"/>
          <w:szCs w:val="28"/>
        </w:rPr>
      </w:pPr>
      <w:r w:rsidRPr="00BC466D">
        <w:rPr>
          <w:sz w:val="28"/>
          <w:szCs w:val="28"/>
        </w:rPr>
        <w:t>15.</w:t>
      </w:r>
      <w:r w:rsidR="007262CF" w:rsidRPr="00BC466D">
        <w:rPr>
          <w:sz w:val="28"/>
          <w:szCs w:val="28"/>
        </w:rPr>
        <w:t>6. </w:t>
      </w:r>
      <w:r w:rsidRPr="00BC466D">
        <w:rPr>
          <w:sz w:val="28"/>
          <w:szCs w:val="28"/>
        </w:rPr>
        <w:t>Закупки, участниками которых могут являться только СМСП, осуществляю</w:t>
      </w:r>
      <w:r w:rsidRPr="00BC466D">
        <w:rPr>
          <w:sz w:val="28"/>
          <w:szCs w:val="28"/>
        </w:rPr>
        <w:t>т</w:t>
      </w:r>
      <w:r w:rsidRPr="00BC466D">
        <w:rPr>
          <w:sz w:val="28"/>
          <w:szCs w:val="28"/>
        </w:rPr>
        <w:t>ся, только если их предмет включен в утвержденный и размещенный в ЕИС и на сайте З</w:t>
      </w:r>
      <w:r w:rsidRPr="00BC466D">
        <w:rPr>
          <w:sz w:val="28"/>
          <w:szCs w:val="28"/>
        </w:rPr>
        <w:t>а</w:t>
      </w:r>
      <w:r w:rsidRPr="00BC466D">
        <w:rPr>
          <w:sz w:val="28"/>
          <w:szCs w:val="28"/>
        </w:rPr>
        <w:t xml:space="preserve">казчика перечень товаров, работ, услуг </w:t>
      </w:r>
      <w:r w:rsidR="00827DF6">
        <w:rPr>
          <w:sz w:val="28"/>
          <w:szCs w:val="28"/>
        </w:rPr>
        <w:br/>
      </w:r>
      <w:r w:rsidRPr="00BC466D">
        <w:rPr>
          <w:sz w:val="28"/>
          <w:szCs w:val="28"/>
        </w:rPr>
        <w:t>(в том числе инновационной продукции, высок</w:t>
      </w:r>
      <w:r w:rsidRPr="00BC466D">
        <w:rPr>
          <w:sz w:val="28"/>
          <w:szCs w:val="28"/>
        </w:rPr>
        <w:t>о</w:t>
      </w:r>
      <w:r w:rsidRPr="00BC466D">
        <w:rPr>
          <w:sz w:val="28"/>
          <w:szCs w:val="28"/>
        </w:rPr>
        <w:t xml:space="preserve">технологичной продукции), закупки которых осуществляются у СМСП (далее </w:t>
      </w:r>
      <w:r w:rsidR="00827DF6">
        <w:rPr>
          <w:sz w:val="28"/>
          <w:szCs w:val="28"/>
        </w:rPr>
        <w:t xml:space="preserve">– </w:t>
      </w:r>
      <w:r w:rsidRPr="00BC466D">
        <w:rPr>
          <w:sz w:val="28"/>
          <w:szCs w:val="28"/>
        </w:rPr>
        <w:t xml:space="preserve">Перечень). Требования к формированию Перечня содержатся в постановлении </w:t>
      </w:r>
      <w:r w:rsidR="007262CF" w:rsidRPr="00BC466D">
        <w:rPr>
          <w:sz w:val="28"/>
          <w:szCs w:val="28"/>
        </w:rPr>
        <w:t>№ </w:t>
      </w:r>
      <w:r w:rsidRPr="00BC466D">
        <w:rPr>
          <w:sz w:val="28"/>
          <w:szCs w:val="28"/>
        </w:rPr>
        <w:t>135</w:t>
      </w:r>
      <w:r w:rsidR="007262CF" w:rsidRPr="00BC466D">
        <w:rPr>
          <w:sz w:val="28"/>
          <w:szCs w:val="28"/>
        </w:rPr>
        <w:t>2. </w:t>
      </w:r>
      <w:r w:rsidRPr="00BC466D">
        <w:rPr>
          <w:sz w:val="28"/>
          <w:szCs w:val="28"/>
        </w:rPr>
        <w:t>При этом д</w:t>
      </w:r>
      <w:r w:rsidRPr="00BC466D">
        <w:rPr>
          <w:sz w:val="28"/>
          <w:szCs w:val="28"/>
        </w:rPr>
        <w:t>о</w:t>
      </w:r>
      <w:r w:rsidRPr="00BC466D">
        <w:rPr>
          <w:sz w:val="28"/>
          <w:szCs w:val="28"/>
        </w:rPr>
        <w:t>пускается осуществление закупки товаров, работ, услуг, включенных в Перечень, у любых лиц, в том числе не являющихся СМСП.</w:t>
      </w:r>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15.</w:t>
      </w:r>
      <w:r w:rsidR="007262CF" w:rsidRPr="00BC466D">
        <w:rPr>
          <w:sz w:val="28"/>
          <w:szCs w:val="28"/>
        </w:rPr>
        <w:t>7. </w:t>
      </w:r>
      <w:r w:rsidRPr="00BC466D">
        <w:rPr>
          <w:sz w:val="28"/>
          <w:szCs w:val="28"/>
        </w:rPr>
        <w:t>Закупки, участниками которых могут быть только СМСП, заказчик вправе осуществить путем проведения как конкурентных процедур, так и путем проведения неконкурентных процедур (закупки у единственного поставщика (подрядчика, исполнит</w:t>
      </w:r>
      <w:r w:rsidRPr="00BC466D">
        <w:rPr>
          <w:sz w:val="28"/>
          <w:szCs w:val="28"/>
        </w:rPr>
        <w:t>е</w:t>
      </w:r>
      <w:r w:rsidRPr="00BC466D">
        <w:rPr>
          <w:sz w:val="28"/>
          <w:szCs w:val="28"/>
        </w:rPr>
        <w:t>ля)) в соответствии с Положением.</w:t>
      </w:r>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15.</w:t>
      </w:r>
      <w:r w:rsidR="007262CF" w:rsidRPr="00BC466D">
        <w:rPr>
          <w:sz w:val="28"/>
          <w:szCs w:val="28"/>
        </w:rPr>
        <w:t>8. </w:t>
      </w:r>
      <w:r w:rsidRPr="00BC466D">
        <w:rPr>
          <w:sz w:val="28"/>
          <w:szCs w:val="28"/>
        </w:rPr>
        <w:t>Положения настоящего раздела применяются в течение срока, предусмотре</w:t>
      </w:r>
      <w:r w:rsidRPr="00BC466D">
        <w:rPr>
          <w:sz w:val="28"/>
          <w:szCs w:val="28"/>
        </w:rPr>
        <w:t>н</w:t>
      </w:r>
      <w:r w:rsidRPr="00BC466D">
        <w:rPr>
          <w:sz w:val="28"/>
          <w:szCs w:val="28"/>
        </w:rPr>
        <w:t xml:space="preserve">ного частью 15 статьи 8 Федерального закона </w:t>
      </w:r>
      <w:r w:rsidR="007262CF" w:rsidRPr="00BC466D">
        <w:rPr>
          <w:sz w:val="28"/>
          <w:szCs w:val="28"/>
        </w:rPr>
        <w:t>№ </w:t>
      </w:r>
      <w:r w:rsidRPr="00BC466D">
        <w:rPr>
          <w:sz w:val="28"/>
          <w:szCs w:val="28"/>
        </w:rPr>
        <w:t>223-ФЗ, к физическим лицам, не явля</w:t>
      </w:r>
      <w:r w:rsidRPr="00BC466D">
        <w:rPr>
          <w:sz w:val="28"/>
          <w:szCs w:val="28"/>
        </w:rPr>
        <w:t>ю</w:t>
      </w:r>
      <w:r w:rsidRPr="00BC466D">
        <w:rPr>
          <w:sz w:val="28"/>
          <w:szCs w:val="28"/>
        </w:rPr>
        <w:t xml:space="preserve">щимся индивидуальными предпринимателями и применяющим специальный налоговый режим </w:t>
      </w:r>
      <w:r w:rsidR="00E855EB" w:rsidRPr="00BC466D">
        <w:rPr>
          <w:sz w:val="28"/>
          <w:szCs w:val="28"/>
        </w:rPr>
        <w:t>«</w:t>
      </w:r>
      <w:r w:rsidRPr="00BC466D">
        <w:rPr>
          <w:sz w:val="28"/>
          <w:szCs w:val="28"/>
        </w:rPr>
        <w:t>Налог на профессиональный доход</w:t>
      </w:r>
      <w:r w:rsidR="00E855EB" w:rsidRPr="00BC466D">
        <w:rPr>
          <w:sz w:val="28"/>
          <w:szCs w:val="28"/>
        </w:rPr>
        <w:t>»</w:t>
      </w:r>
      <w:r w:rsidRPr="00BC466D">
        <w:rPr>
          <w:sz w:val="28"/>
          <w:szCs w:val="28"/>
        </w:rPr>
        <w:t>, с учетом следующих особенностей:</w:t>
      </w:r>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 xml:space="preserve">подтверждением применения такими лицами налогового режима </w:t>
      </w:r>
      <w:r w:rsidR="00E855EB" w:rsidRPr="00BC466D">
        <w:rPr>
          <w:sz w:val="28"/>
          <w:szCs w:val="28"/>
        </w:rPr>
        <w:t>«</w:t>
      </w:r>
      <w:r w:rsidRPr="00BC466D">
        <w:rPr>
          <w:sz w:val="28"/>
          <w:szCs w:val="28"/>
        </w:rPr>
        <w:t>Налог на пр</w:t>
      </w:r>
      <w:r w:rsidRPr="00BC466D">
        <w:rPr>
          <w:sz w:val="28"/>
          <w:szCs w:val="28"/>
        </w:rPr>
        <w:t>о</w:t>
      </w:r>
      <w:r w:rsidRPr="00BC466D">
        <w:rPr>
          <w:sz w:val="28"/>
          <w:szCs w:val="28"/>
        </w:rPr>
        <w:t>фессиональный доход</w:t>
      </w:r>
      <w:r w:rsidR="00E855EB" w:rsidRPr="00BC466D">
        <w:rPr>
          <w:sz w:val="28"/>
          <w:szCs w:val="28"/>
        </w:rPr>
        <w:t>»</w:t>
      </w:r>
      <w:r w:rsidRPr="00BC466D">
        <w:rPr>
          <w:sz w:val="28"/>
          <w:szCs w:val="28"/>
        </w:rPr>
        <w:t xml:space="preserve"> является наличие информации на официальном сайте федеральн</w:t>
      </w:r>
      <w:r w:rsidRPr="00BC466D">
        <w:rPr>
          <w:sz w:val="28"/>
          <w:szCs w:val="28"/>
        </w:rPr>
        <w:t>о</w:t>
      </w:r>
      <w:r w:rsidRPr="00BC466D">
        <w:rPr>
          <w:sz w:val="28"/>
          <w:szCs w:val="28"/>
        </w:rPr>
        <w:t>го органа исполнительной власти, уполномоченного по контролю и надзору в области н</w:t>
      </w:r>
      <w:r w:rsidRPr="00BC466D">
        <w:rPr>
          <w:sz w:val="28"/>
          <w:szCs w:val="28"/>
        </w:rPr>
        <w:t>а</w:t>
      </w:r>
      <w:r w:rsidRPr="00BC466D">
        <w:rPr>
          <w:sz w:val="28"/>
          <w:szCs w:val="28"/>
        </w:rPr>
        <w:t>логов и сборов, о применении ими такого налогового режима;</w:t>
      </w:r>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заказчик не вправе требовать от участника закупки, субподрядчика (соисполнит</w:t>
      </w:r>
      <w:r w:rsidRPr="00BC466D">
        <w:rPr>
          <w:sz w:val="28"/>
          <w:szCs w:val="28"/>
        </w:rPr>
        <w:t>е</w:t>
      </w:r>
      <w:r w:rsidRPr="00BC466D">
        <w:rPr>
          <w:sz w:val="28"/>
          <w:szCs w:val="28"/>
        </w:rPr>
        <w:t>ля), предусмотренного подпунктом в) пункта 4 Положения об  особенностях участия в з</w:t>
      </w:r>
      <w:r w:rsidRPr="00BC466D">
        <w:rPr>
          <w:sz w:val="28"/>
          <w:szCs w:val="28"/>
        </w:rPr>
        <w:t>а</w:t>
      </w:r>
      <w:r w:rsidRPr="00BC466D">
        <w:rPr>
          <w:sz w:val="28"/>
          <w:szCs w:val="28"/>
        </w:rPr>
        <w:t>купках, представления информации и документов, подтверждающих постановку на учет в налоговом органе в качестве налогоплательщика налога на профессиональный доход;</w:t>
      </w:r>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 xml:space="preserve">при осуществлении закупок в соответствии с подпунктами б), в) </w:t>
      </w:r>
      <w:r w:rsidR="00827DF6">
        <w:rPr>
          <w:sz w:val="28"/>
          <w:szCs w:val="28"/>
        </w:rPr>
        <w:br/>
      </w:r>
      <w:r w:rsidRPr="00BC466D">
        <w:rPr>
          <w:sz w:val="28"/>
          <w:szCs w:val="28"/>
        </w:rPr>
        <w:t>пункта 4 Полож</w:t>
      </w:r>
      <w:r w:rsidRPr="00BC466D">
        <w:rPr>
          <w:sz w:val="28"/>
          <w:szCs w:val="28"/>
        </w:rPr>
        <w:t>е</w:t>
      </w:r>
      <w:r w:rsidRPr="00BC466D">
        <w:rPr>
          <w:sz w:val="28"/>
          <w:szCs w:val="28"/>
        </w:rPr>
        <w:t xml:space="preserve">ния об особенностях участия в закупках заказчик принимает </w:t>
      </w:r>
      <w:r w:rsidR="00827DF6">
        <w:rPr>
          <w:sz w:val="28"/>
          <w:szCs w:val="28"/>
        </w:rPr>
        <w:br/>
      </w:r>
      <w:r w:rsidRPr="00BC466D">
        <w:rPr>
          <w:sz w:val="28"/>
          <w:szCs w:val="28"/>
        </w:rPr>
        <w:t>решение об отказе в допуске к участию в закупке участника закупки или об отказе от заключения договора с участн</w:t>
      </w:r>
      <w:r w:rsidRPr="00BC466D">
        <w:rPr>
          <w:sz w:val="28"/>
          <w:szCs w:val="28"/>
        </w:rPr>
        <w:t>и</w:t>
      </w:r>
      <w:r w:rsidRPr="00BC466D">
        <w:rPr>
          <w:sz w:val="28"/>
          <w:szCs w:val="28"/>
        </w:rPr>
        <w:t>ком закупки в случае отсутствия на официальном сайте федерального органа исполн</w:t>
      </w:r>
      <w:r w:rsidRPr="00BC466D">
        <w:rPr>
          <w:sz w:val="28"/>
          <w:szCs w:val="28"/>
        </w:rPr>
        <w:t>и</w:t>
      </w:r>
      <w:r w:rsidRPr="00BC466D">
        <w:rPr>
          <w:sz w:val="28"/>
          <w:szCs w:val="28"/>
        </w:rPr>
        <w:t>тельной власти, уполномоченного по контролю и надзору в области налогов и сборов, и</w:t>
      </w:r>
      <w:r w:rsidRPr="00BC466D">
        <w:rPr>
          <w:sz w:val="28"/>
          <w:szCs w:val="28"/>
        </w:rPr>
        <w:t>н</w:t>
      </w:r>
      <w:r w:rsidRPr="00BC466D">
        <w:rPr>
          <w:sz w:val="28"/>
          <w:szCs w:val="28"/>
        </w:rPr>
        <w:t>формации о применении участником закупки, субподрядчиком (соисполнителем), пред</w:t>
      </w:r>
      <w:r w:rsidRPr="00BC466D">
        <w:rPr>
          <w:sz w:val="28"/>
          <w:szCs w:val="28"/>
        </w:rPr>
        <w:t>у</w:t>
      </w:r>
      <w:r w:rsidRPr="00BC466D">
        <w:rPr>
          <w:sz w:val="28"/>
          <w:szCs w:val="28"/>
        </w:rPr>
        <w:t>смотренными подпунктами б), в) пункта 4 Положения об особенностях участия в заку</w:t>
      </w:r>
      <w:r w:rsidRPr="00BC466D">
        <w:rPr>
          <w:sz w:val="28"/>
          <w:szCs w:val="28"/>
        </w:rPr>
        <w:t>п</w:t>
      </w:r>
      <w:r w:rsidRPr="00BC466D">
        <w:rPr>
          <w:sz w:val="28"/>
          <w:szCs w:val="28"/>
        </w:rPr>
        <w:t xml:space="preserve">ках, специального налогового режима </w:t>
      </w:r>
      <w:r w:rsidR="00E855EB" w:rsidRPr="00BC466D">
        <w:rPr>
          <w:sz w:val="28"/>
          <w:szCs w:val="28"/>
        </w:rPr>
        <w:t>«</w:t>
      </w:r>
      <w:r w:rsidRPr="00BC466D">
        <w:rPr>
          <w:sz w:val="28"/>
          <w:szCs w:val="28"/>
        </w:rPr>
        <w:t>Налог на профессиональный доход</w:t>
      </w:r>
      <w:r w:rsidR="00E855EB" w:rsidRPr="00BC466D">
        <w:rPr>
          <w:sz w:val="28"/>
          <w:szCs w:val="28"/>
        </w:rPr>
        <w:t>»</w:t>
      </w:r>
      <w:r w:rsidRPr="00BC466D">
        <w:rPr>
          <w:sz w:val="28"/>
          <w:szCs w:val="28"/>
        </w:rPr>
        <w:t>.</w:t>
      </w:r>
    </w:p>
    <w:p w:rsidR="00C83767" w:rsidRPr="00BC466D" w:rsidRDefault="00C83767" w:rsidP="00D4678E">
      <w:pPr>
        <w:widowControl w:val="0"/>
        <w:tabs>
          <w:tab w:val="left" w:pos="851"/>
        </w:tabs>
        <w:autoSpaceDE w:val="0"/>
        <w:autoSpaceDN w:val="0"/>
        <w:adjustRightInd w:val="0"/>
        <w:ind w:firstLine="709"/>
        <w:jc w:val="both"/>
        <w:rPr>
          <w:sz w:val="28"/>
          <w:szCs w:val="28"/>
        </w:rPr>
      </w:pPr>
      <w:bookmarkStart w:id="66" w:name="_Hlk134775387"/>
      <w:r w:rsidRPr="00BC466D">
        <w:rPr>
          <w:sz w:val="28"/>
          <w:szCs w:val="28"/>
        </w:rPr>
        <w:t>15.</w:t>
      </w:r>
      <w:r w:rsidR="007262CF" w:rsidRPr="00BC466D">
        <w:rPr>
          <w:sz w:val="28"/>
          <w:szCs w:val="28"/>
        </w:rPr>
        <w:t>9. </w:t>
      </w:r>
      <w:r w:rsidRPr="00BC466D">
        <w:rPr>
          <w:sz w:val="28"/>
          <w:szCs w:val="28"/>
        </w:rPr>
        <w:t>Заказчик вправе проводить для СМСП неконкурентную процедуру в форме закупки у единственного поставщика для СМСП в соответствии с пунктом 5.6.25 Пол</w:t>
      </w:r>
      <w:r w:rsidRPr="00BC466D">
        <w:rPr>
          <w:sz w:val="28"/>
          <w:szCs w:val="28"/>
        </w:rPr>
        <w:t>о</w:t>
      </w:r>
      <w:r w:rsidRPr="00BC466D">
        <w:rPr>
          <w:sz w:val="28"/>
          <w:szCs w:val="28"/>
        </w:rPr>
        <w:t>жения.</w:t>
      </w:r>
      <w:bookmarkEnd w:id="66"/>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Порядок проведения такой закупки определяется настоящим пунктом и регламе</w:t>
      </w:r>
      <w:r w:rsidRPr="00BC466D">
        <w:rPr>
          <w:sz w:val="28"/>
          <w:szCs w:val="28"/>
        </w:rPr>
        <w:t>н</w:t>
      </w:r>
      <w:r w:rsidRPr="00BC466D">
        <w:rPr>
          <w:sz w:val="28"/>
          <w:szCs w:val="28"/>
        </w:rPr>
        <w:t>том работы ЭП с учетом следующих особенностей:</w:t>
      </w:r>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15.9.</w:t>
      </w:r>
      <w:r w:rsidR="007262CF" w:rsidRPr="00BC466D">
        <w:rPr>
          <w:sz w:val="28"/>
          <w:szCs w:val="28"/>
        </w:rPr>
        <w:t>1. </w:t>
      </w:r>
      <w:r w:rsidRPr="00BC466D">
        <w:rPr>
          <w:sz w:val="28"/>
          <w:szCs w:val="28"/>
        </w:rPr>
        <w:t>Закупка осуществляется в электронной форме на ЭП, предусмотренной ч</w:t>
      </w:r>
      <w:r w:rsidRPr="00BC466D">
        <w:rPr>
          <w:sz w:val="28"/>
          <w:szCs w:val="28"/>
        </w:rPr>
        <w:t>а</w:t>
      </w:r>
      <w:r w:rsidRPr="00BC466D">
        <w:rPr>
          <w:sz w:val="28"/>
          <w:szCs w:val="28"/>
        </w:rPr>
        <w:t xml:space="preserve">стью 10 статьи 3.4 Федерального закона </w:t>
      </w:r>
      <w:r w:rsidR="007262CF" w:rsidRPr="00BC466D">
        <w:rPr>
          <w:sz w:val="28"/>
          <w:szCs w:val="28"/>
        </w:rPr>
        <w:t>№ </w:t>
      </w:r>
      <w:r w:rsidRPr="00BC466D">
        <w:rPr>
          <w:sz w:val="28"/>
          <w:szCs w:val="28"/>
        </w:rPr>
        <w:t>223-ФЗ;</w:t>
      </w:r>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15.9.</w:t>
      </w:r>
      <w:r w:rsidR="007262CF" w:rsidRPr="00BC466D">
        <w:rPr>
          <w:sz w:val="28"/>
          <w:szCs w:val="28"/>
        </w:rPr>
        <w:t>2. </w:t>
      </w:r>
      <w:r w:rsidRPr="00BC466D">
        <w:rPr>
          <w:sz w:val="28"/>
          <w:szCs w:val="28"/>
        </w:rPr>
        <w:t>Цена договора, заключенного с применением такого способа закупки, не должна превышать 20 млн. рублей;</w:t>
      </w:r>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15.9.</w:t>
      </w:r>
      <w:r w:rsidR="007262CF" w:rsidRPr="00BC466D">
        <w:rPr>
          <w:sz w:val="28"/>
          <w:szCs w:val="28"/>
        </w:rPr>
        <w:t>3. </w:t>
      </w:r>
      <w:r w:rsidRPr="00BC466D">
        <w:rPr>
          <w:sz w:val="28"/>
          <w:szCs w:val="28"/>
        </w:rPr>
        <w:t>Участники закупки из числа СМСП размещают на ЭП предварительное предложение о поставке товара, выполнении работы, оказании услуги в порядке, устано</w:t>
      </w:r>
      <w:r w:rsidRPr="00BC466D">
        <w:rPr>
          <w:sz w:val="28"/>
          <w:szCs w:val="28"/>
        </w:rPr>
        <w:t>в</w:t>
      </w:r>
      <w:r w:rsidRPr="00BC466D">
        <w:rPr>
          <w:sz w:val="28"/>
          <w:szCs w:val="28"/>
        </w:rPr>
        <w:t>ленном регламентом работы ЭП;</w:t>
      </w:r>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15.9.</w:t>
      </w:r>
      <w:r w:rsidR="007262CF" w:rsidRPr="00BC466D">
        <w:rPr>
          <w:sz w:val="28"/>
          <w:szCs w:val="28"/>
        </w:rPr>
        <w:t>4. </w:t>
      </w:r>
      <w:r w:rsidRPr="00BC466D">
        <w:rPr>
          <w:sz w:val="28"/>
          <w:szCs w:val="28"/>
        </w:rPr>
        <w:t>Заказчик размещает на электронной площадке информацию о закупаемом товаре, работе, услуге, требования к такому товару, работе, услуге, участнику закупки из числа СМСП;</w:t>
      </w:r>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15.9.</w:t>
      </w:r>
      <w:r w:rsidR="007262CF" w:rsidRPr="00BC466D">
        <w:rPr>
          <w:sz w:val="28"/>
          <w:szCs w:val="28"/>
        </w:rPr>
        <w:t>5. </w:t>
      </w:r>
      <w:r w:rsidRPr="00BC466D">
        <w:rPr>
          <w:sz w:val="28"/>
          <w:szCs w:val="28"/>
        </w:rPr>
        <w:t>Оператор ЭП определяет из состава предварительных предложений, пред</w:t>
      </w:r>
      <w:r w:rsidRPr="00BC466D">
        <w:rPr>
          <w:sz w:val="28"/>
          <w:szCs w:val="28"/>
        </w:rPr>
        <w:t>у</w:t>
      </w:r>
      <w:r w:rsidRPr="00BC466D">
        <w:rPr>
          <w:sz w:val="28"/>
          <w:szCs w:val="28"/>
        </w:rPr>
        <w:t>смотренных подпунктом 15.9.3 Положения, соответствующих требованиям заказчика, предусмотренным подпунктом 15.9.4 Положения, предложений о поставке товара, выпо</w:t>
      </w:r>
      <w:r w:rsidRPr="00BC466D">
        <w:rPr>
          <w:sz w:val="28"/>
          <w:szCs w:val="28"/>
        </w:rPr>
        <w:t>л</w:t>
      </w:r>
      <w:r w:rsidRPr="00BC466D">
        <w:rPr>
          <w:sz w:val="28"/>
          <w:szCs w:val="28"/>
        </w:rPr>
        <w:t>нении работы, оказание услуги участников закупки из числа СМСП;</w:t>
      </w:r>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15.9.</w:t>
      </w:r>
      <w:r w:rsidR="007262CF" w:rsidRPr="00BC466D">
        <w:rPr>
          <w:sz w:val="28"/>
          <w:szCs w:val="28"/>
        </w:rPr>
        <w:t>6. </w:t>
      </w:r>
      <w:r w:rsidRPr="00BC466D">
        <w:rPr>
          <w:sz w:val="28"/>
          <w:szCs w:val="28"/>
        </w:rPr>
        <w:t>Единственным критерием оценки участников закупки является ценовое предложение. Заказчик определяет участника закупки из числа СМСП, предложившего наименьшую цену, с которым заключается договор, из участников закупки, определенных оператором ЭП в соответстви</w:t>
      </w:r>
      <w:r w:rsidR="00827DF6">
        <w:rPr>
          <w:sz w:val="28"/>
          <w:szCs w:val="28"/>
        </w:rPr>
        <w:t>и с подпунктом 15.9.5 Положения;</w:t>
      </w:r>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15.9.</w:t>
      </w:r>
      <w:r w:rsidR="007262CF" w:rsidRPr="00BC466D">
        <w:rPr>
          <w:sz w:val="28"/>
          <w:szCs w:val="28"/>
        </w:rPr>
        <w:t>7. </w:t>
      </w:r>
      <w:r w:rsidRPr="00BC466D">
        <w:rPr>
          <w:sz w:val="28"/>
          <w:szCs w:val="28"/>
        </w:rPr>
        <w:t>Договор заключается с использованием ЭП с участником закупки из числа СМСП, определенным заказчиком в соответствии с подпунктом 15.9.6 Положения, на у</w:t>
      </w:r>
      <w:r w:rsidRPr="00BC466D">
        <w:rPr>
          <w:sz w:val="28"/>
          <w:szCs w:val="28"/>
        </w:rPr>
        <w:t>с</w:t>
      </w:r>
      <w:r w:rsidRPr="00BC466D">
        <w:rPr>
          <w:sz w:val="28"/>
          <w:szCs w:val="28"/>
        </w:rPr>
        <w:t>ловиях, определенных в соответствии с требованиями, предусмотренными подпунктом 15.9.4 Положения, а также предложением соответствующего участника закупки о поста</w:t>
      </w:r>
      <w:r w:rsidRPr="00BC466D">
        <w:rPr>
          <w:sz w:val="28"/>
          <w:szCs w:val="28"/>
        </w:rPr>
        <w:t>в</w:t>
      </w:r>
      <w:r w:rsidRPr="00BC466D">
        <w:rPr>
          <w:sz w:val="28"/>
          <w:szCs w:val="28"/>
        </w:rPr>
        <w:t>ке товара, выполнении работы, оказании услуги.</w:t>
      </w:r>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15.1</w:t>
      </w:r>
      <w:r w:rsidR="007262CF" w:rsidRPr="00BC466D">
        <w:rPr>
          <w:sz w:val="28"/>
          <w:szCs w:val="28"/>
        </w:rPr>
        <w:t>0. </w:t>
      </w:r>
      <w:r w:rsidRPr="00BC466D">
        <w:rPr>
          <w:sz w:val="28"/>
          <w:szCs w:val="28"/>
        </w:rPr>
        <w:t xml:space="preserve"> При осуществлении конкурентной закупки с участием СМСП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w:t>
      </w:r>
      <w:r w:rsidRPr="00BC466D">
        <w:rPr>
          <w:sz w:val="28"/>
          <w:szCs w:val="28"/>
        </w:rPr>
        <w:t>е</w:t>
      </w:r>
      <w:r w:rsidRPr="00BC466D">
        <w:rPr>
          <w:sz w:val="28"/>
          <w:szCs w:val="28"/>
        </w:rPr>
        <w:t xml:space="preserve">ния денежных средств,  в соответствии с настоящим разделом или предоставления </w:t>
      </w:r>
      <w:r w:rsidR="00827DF6">
        <w:rPr>
          <w:sz w:val="28"/>
          <w:szCs w:val="28"/>
        </w:rPr>
        <w:br/>
      </w:r>
      <w:r w:rsidR="00827DF6">
        <w:rPr>
          <w:sz w:val="28"/>
          <w:szCs w:val="28"/>
        </w:rPr>
        <w:br/>
      </w:r>
      <w:r w:rsidRPr="00BC466D">
        <w:rPr>
          <w:sz w:val="28"/>
          <w:szCs w:val="28"/>
        </w:rPr>
        <w:t>незав</w:t>
      </w:r>
      <w:r w:rsidRPr="00BC466D">
        <w:rPr>
          <w:sz w:val="28"/>
          <w:szCs w:val="28"/>
        </w:rPr>
        <w:t>и</w:t>
      </w:r>
      <w:r w:rsidRPr="00BC466D">
        <w:rPr>
          <w:sz w:val="28"/>
          <w:szCs w:val="28"/>
        </w:rPr>
        <w:t>симой гарантии. Выбор способа обеспечения заявки на участие в такой закупке осущест</w:t>
      </w:r>
      <w:r w:rsidRPr="00BC466D">
        <w:rPr>
          <w:sz w:val="28"/>
          <w:szCs w:val="28"/>
        </w:rPr>
        <w:t>в</w:t>
      </w:r>
      <w:r w:rsidRPr="00BC466D">
        <w:rPr>
          <w:sz w:val="28"/>
          <w:szCs w:val="28"/>
        </w:rPr>
        <w:t>ляется участником такой закупки.</w:t>
      </w:r>
    </w:p>
    <w:p w:rsidR="00C83767" w:rsidRPr="00BC466D" w:rsidRDefault="00C83767" w:rsidP="00827DF6">
      <w:pPr>
        <w:widowControl w:val="0"/>
        <w:tabs>
          <w:tab w:val="left" w:pos="851"/>
        </w:tabs>
        <w:autoSpaceDE w:val="0"/>
        <w:autoSpaceDN w:val="0"/>
        <w:adjustRightInd w:val="0"/>
        <w:ind w:firstLine="709"/>
        <w:jc w:val="both"/>
        <w:rPr>
          <w:sz w:val="28"/>
          <w:szCs w:val="28"/>
        </w:rPr>
      </w:pPr>
      <w:r w:rsidRPr="00BC466D">
        <w:rPr>
          <w:sz w:val="28"/>
          <w:szCs w:val="28"/>
        </w:rPr>
        <w:t>15.1</w:t>
      </w:r>
      <w:r w:rsidR="007262CF" w:rsidRPr="00BC466D">
        <w:rPr>
          <w:sz w:val="28"/>
          <w:szCs w:val="28"/>
        </w:rPr>
        <w:t>1. </w:t>
      </w:r>
      <w:r w:rsidRPr="00BC466D">
        <w:rPr>
          <w:sz w:val="28"/>
          <w:szCs w:val="28"/>
        </w:rPr>
        <w:t>При осуществлении конкурентной закупки с участием СМСП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w:t>
      </w:r>
      <w:r w:rsidRPr="00BC466D">
        <w:rPr>
          <w:sz w:val="28"/>
          <w:szCs w:val="28"/>
        </w:rPr>
        <w:t>е</w:t>
      </w:r>
      <w:r w:rsidRPr="00BC466D">
        <w:rPr>
          <w:sz w:val="28"/>
          <w:szCs w:val="28"/>
        </w:rPr>
        <w:t xml:space="preserve">ральным законом от 5 апреля 2013 года </w:t>
      </w:r>
      <w:r w:rsidR="007262CF" w:rsidRPr="00BC466D">
        <w:rPr>
          <w:sz w:val="28"/>
          <w:szCs w:val="28"/>
        </w:rPr>
        <w:t>№ </w:t>
      </w:r>
      <w:r w:rsidRPr="00BC466D">
        <w:rPr>
          <w:sz w:val="28"/>
          <w:szCs w:val="28"/>
        </w:rPr>
        <w:t xml:space="preserve">44-ФЗ </w:t>
      </w:r>
      <w:r w:rsidR="00E855EB" w:rsidRPr="00BC466D">
        <w:rPr>
          <w:sz w:val="28"/>
          <w:szCs w:val="28"/>
        </w:rPr>
        <w:t>«</w:t>
      </w:r>
      <w:r w:rsidRPr="00BC466D">
        <w:rPr>
          <w:sz w:val="28"/>
          <w:szCs w:val="28"/>
        </w:rPr>
        <w:t>О контрактной системе в сфере закупок товаров, работ, услуг для обеспечения государственных и муниципальных нужд</w:t>
      </w:r>
      <w:r w:rsidR="00E855EB" w:rsidRPr="00BC466D">
        <w:rPr>
          <w:sz w:val="28"/>
          <w:szCs w:val="28"/>
        </w:rPr>
        <w:t>»</w:t>
      </w:r>
      <w:r w:rsidRPr="00BC466D">
        <w:rPr>
          <w:sz w:val="28"/>
          <w:szCs w:val="28"/>
        </w:rPr>
        <w:t xml:space="preserve"> (далее </w:t>
      </w:r>
      <w:r w:rsidR="00827DF6">
        <w:rPr>
          <w:sz w:val="28"/>
          <w:szCs w:val="28"/>
        </w:rPr>
        <w:t>–</w:t>
      </w:r>
      <w:r w:rsidRPr="00BC466D">
        <w:rPr>
          <w:sz w:val="28"/>
          <w:szCs w:val="28"/>
        </w:rPr>
        <w:t xml:space="preserve"> специальный банковский счет).</w:t>
      </w:r>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15.1</w:t>
      </w:r>
      <w:r w:rsidR="007262CF" w:rsidRPr="00BC466D">
        <w:rPr>
          <w:sz w:val="28"/>
          <w:szCs w:val="28"/>
        </w:rPr>
        <w:t>2. </w:t>
      </w:r>
      <w:r w:rsidRPr="00BC466D">
        <w:rPr>
          <w:sz w:val="28"/>
          <w:szCs w:val="28"/>
        </w:rPr>
        <w:t xml:space="preserve">Независимая гарантия, предоставляемая в качестве обеспечения заявки на участие в конкурентной закупке с участием СМСП, обеспечения исполнения договора, должна соответствовать требованиям, установленным в частях 14.1, 31 и в соответствии с частью 32 статьи 3.4 Федерального закона </w:t>
      </w:r>
      <w:r w:rsidR="007262CF" w:rsidRPr="00BC466D">
        <w:rPr>
          <w:sz w:val="28"/>
          <w:szCs w:val="28"/>
        </w:rPr>
        <w:t>№ </w:t>
      </w:r>
      <w:r w:rsidRPr="00BC466D">
        <w:rPr>
          <w:sz w:val="28"/>
          <w:szCs w:val="28"/>
        </w:rPr>
        <w:t>223-ФЗ.</w:t>
      </w:r>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 xml:space="preserve">Несоответствие независимой гарантии, предоставленной участником закупки с участием СМСП, требованиям, предусмотренным статьей 3.4 Федерального закона </w:t>
      </w:r>
      <w:r w:rsidR="007262CF" w:rsidRPr="00BC466D">
        <w:rPr>
          <w:sz w:val="28"/>
          <w:szCs w:val="28"/>
        </w:rPr>
        <w:t>№ </w:t>
      </w:r>
      <w:r w:rsidRPr="00BC466D">
        <w:rPr>
          <w:sz w:val="28"/>
          <w:szCs w:val="28"/>
        </w:rPr>
        <w:t>223-ФЗ, является основанием для отказа в принятии ее заказчиком.</w:t>
      </w:r>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15.1</w:t>
      </w:r>
      <w:r w:rsidR="007262CF" w:rsidRPr="00BC466D">
        <w:rPr>
          <w:sz w:val="28"/>
          <w:szCs w:val="28"/>
        </w:rPr>
        <w:t>3. </w:t>
      </w:r>
      <w:r w:rsidRPr="00BC466D">
        <w:rPr>
          <w:sz w:val="28"/>
          <w:szCs w:val="28"/>
        </w:rPr>
        <w:t>Гарант в случае просрочки исполнения обязательств по независимой гара</w:t>
      </w:r>
      <w:r w:rsidRPr="00BC466D">
        <w:rPr>
          <w:sz w:val="28"/>
          <w:szCs w:val="28"/>
        </w:rPr>
        <w:t>н</w:t>
      </w:r>
      <w:r w:rsidRPr="00BC466D">
        <w:rPr>
          <w:sz w:val="28"/>
          <w:szCs w:val="28"/>
        </w:rPr>
        <w:t>тии, требование об уплате денежной суммы по которой соответствует условиям такой н</w:t>
      </w:r>
      <w:r w:rsidRPr="00BC466D">
        <w:rPr>
          <w:sz w:val="28"/>
          <w:szCs w:val="28"/>
        </w:rPr>
        <w:t>е</w:t>
      </w:r>
      <w:r w:rsidRPr="00BC466D">
        <w:rPr>
          <w:sz w:val="28"/>
          <w:szCs w:val="28"/>
        </w:rPr>
        <w:t>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w:t>
      </w:r>
      <w:r w:rsidR="00827DF6">
        <w:rPr>
          <w:sz w:val="28"/>
          <w:szCs w:val="28"/>
        </w:rPr>
        <w:t>%</w:t>
      </w:r>
      <w:r w:rsidRPr="00BC466D">
        <w:rPr>
          <w:sz w:val="28"/>
          <w:szCs w:val="28"/>
        </w:rPr>
        <w:t xml:space="preserve"> д</w:t>
      </w:r>
      <w:r w:rsidRPr="00BC466D">
        <w:rPr>
          <w:sz w:val="28"/>
          <w:szCs w:val="28"/>
        </w:rPr>
        <w:t>е</w:t>
      </w:r>
      <w:r w:rsidRPr="00BC466D">
        <w:rPr>
          <w:sz w:val="28"/>
          <w:szCs w:val="28"/>
        </w:rPr>
        <w:t>нежной суммы, подлежащей уплате по такой независимой гарантии.</w:t>
      </w:r>
    </w:p>
    <w:p w:rsidR="00827DF6" w:rsidRDefault="00C83767" w:rsidP="00827DF6">
      <w:pPr>
        <w:widowControl w:val="0"/>
        <w:tabs>
          <w:tab w:val="left" w:pos="851"/>
        </w:tabs>
        <w:autoSpaceDE w:val="0"/>
        <w:autoSpaceDN w:val="0"/>
        <w:adjustRightInd w:val="0"/>
        <w:ind w:firstLine="709"/>
        <w:jc w:val="both"/>
        <w:rPr>
          <w:sz w:val="28"/>
          <w:szCs w:val="28"/>
        </w:rPr>
      </w:pPr>
      <w:r w:rsidRPr="00BC466D">
        <w:rPr>
          <w:sz w:val="28"/>
          <w:szCs w:val="28"/>
        </w:rPr>
        <w:t>15.1</w:t>
      </w:r>
      <w:r w:rsidR="007262CF" w:rsidRPr="00BC466D">
        <w:rPr>
          <w:sz w:val="28"/>
          <w:szCs w:val="28"/>
        </w:rPr>
        <w:t>4. </w:t>
      </w:r>
      <w:r w:rsidRPr="00BC466D">
        <w:rPr>
          <w:sz w:val="28"/>
          <w:szCs w:val="28"/>
        </w:rPr>
        <w:t>В случаях, предусмотренных подпунктом 8.9 Положения, денежные средс</w:t>
      </w:r>
      <w:r w:rsidRPr="00BC466D">
        <w:rPr>
          <w:sz w:val="28"/>
          <w:szCs w:val="28"/>
        </w:rPr>
        <w:t>т</w:t>
      </w:r>
      <w:r w:rsidRPr="00BC466D">
        <w:rPr>
          <w:sz w:val="28"/>
          <w:szCs w:val="28"/>
        </w:rPr>
        <w:t>ва, внесенные на специальный банковский счет в качестве обеспечения заявки на участие в конкурентной закупке с участием СМСП, перечисляются банком на счет заказчика, ук</w:t>
      </w:r>
      <w:r w:rsidRPr="00BC466D">
        <w:rPr>
          <w:sz w:val="28"/>
          <w:szCs w:val="28"/>
        </w:rPr>
        <w:t>а</w:t>
      </w:r>
      <w:r w:rsidRPr="00BC466D">
        <w:rPr>
          <w:sz w:val="28"/>
          <w:szCs w:val="28"/>
        </w:rPr>
        <w:t>занный в извещении об осуществлении конкурентной закупки с участием СМСП, в док</w:t>
      </w:r>
      <w:r w:rsidRPr="00BC466D">
        <w:rPr>
          <w:sz w:val="28"/>
          <w:szCs w:val="28"/>
        </w:rPr>
        <w:t>у</w:t>
      </w:r>
      <w:r w:rsidRPr="00BC466D">
        <w:rPr>
          <w:sz w:val="28"/>
          <w:szCs w:val="28"/>
        </w:rPr>
        <w:t>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w:t>
      </w:r>
      <w:r w:rsidRPr="00BC466D">
        <w:rPr>
          <w:sz w:val="28"/>
          <w:szCs w:val="28"/>
        </w:rPr>
        <w:t>а</w:t>
      </w:r>
      <w:r w:rsidRPr="00BC466D">
        <w:rPr>
          <w:sz w:val="28"/>
          <w:szCs w:val="28"/>
        </w:rPr>
        <w:t>стие в конкурентной закупке с участием СМСП.</w:t>
      </w:r>
      <w:bookmarkStart w:id="67" w:name="_Toc521582098"/>
    </w:p>
    <w:p w:rsidR="00827DF6" w:rsidRPr="00827DF6" w:rsidRDefault="00827DF6" w:rsidP="00827DF6">
      <w:pPr>
        <w:widowControl w:val="0"/>
        <w:tabs>
          <w:tab w:val="left" w:pos="851"/>
        </w:tabs>
        <w:autoSpaceDE w:val="0"/>
        <w:autoSpaceDN w:val="0"/>
        <w:adjustRightInd w:val="0"/>
        <w:ind w:firstLine="709"/>
        <w:jc w:val="both"/>
        <w:rPr>
          <w:sz w:val="16"/>
          <w:szCs w:val="16"/>
        </w:rPr>
      </w:pPr>
    </w:p>
    <w:p w:rsidR="00827DF6" w:rsidRDefault="00C83767" w:rsidP="00827DF6">
      <w:pPr>
        <w:widowControl w:val="0"/>
        <w:tabs>
          <w:tab w:val="left" w:pos="851"/>
        </w:tabs>
        <w:autoSpaceDE w:val="0"/>
        <w:autoSpaceDN w:val="0"/>
        <w:adjustRightInd w:val="0"/>
        <w:jc w:val="center"/>
        <w:rPr>
          <w:b/>
          <w:sz w:val="28"/>
          <w:szCs w:val="28"/>
        </w:rPr>
      </w:pPr>
      <w:r w:rsidRPr="00827DF6">
        <w:rPr>
          <w:b/>
          <w:sz w:val="28"/>
          <w:szCs w:val="28"/>
        </w:rPr>
        <w:t>1</w:t>
      </w:r>
      <w:r w:rsidR="007262CF" w:rsidRPr="00827DF6">
        <w:rPr>
          <w:b/>
          <w:sz w:val="28"/>
          <w:szCs w:val="28"/>
        </w:rPr>
        <w:t>6. </w:t>
      </w:r>
      <w:r w:rsidRPr="00827DF6">
        <w:rPr>
          <w:b/>
          <w:sz w:val="28"/>
          <w:szCs w:val="28"/>
        </w:rPr>
        <w:t xml:space="preserve">Организация и проведение совместных </w:t>
      </w:r>
    </w:p>
    <w:p w:rsidR="00C83767" w:rsidRPr="00827DF6" w:rsidRDefault="00C83767" w:rsidP="00827DF6">
      <w:pPr>
        <w:widowControl w:val="0"/>
        <w:tabs>
          <w:tab w:val="left" w:pos="851"/>
        </w:tabs>
        <w:autoSpaceDE w:val="0"/>
        <w:autoSpaceDN w:val="0"/>
        <w:adjustRightInd w:val="0"/>
        <w:jc w:val="center"/>
        <w:rPr>
          <w:b/>
          <w:sz w:val="28"/>
          <w:szCs w:val="28"/>
        </w:rPr>
      </w:pPr>
      <w:r w:rsidRPr="00827DF6">
        <w:rPr>
          <w:b/>
          <w:sz w:val="28"/>
          <w:szCs w:val="28"/>
        </w:rPr>
        <w:t>(консолидированных) зак</w:t>
      </w:r>
      <w:r w:rsidRPr="00827DF6">
        <w:rPr>
          <w:b/>
          <w:sz w:val="28"/>
          <w:szCs w:val="28"/>
        </w:rPr>
        <w:t>у</w:t>
      </w:r>
      <w:r w:rsidRPr="00827DF6">
        <w:rPr>
          <w:b/>
          <w:sz w:val="28"/>
          <w:szCs w:val="28"/>
        </w:rPr>
        <w:t>пок</w:t>
      </w:r>
      <w:bookmarkEnd w:id="67"/>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16.</w:t>
      </w:r>
      <w:r w:rsidR="007262CF" w:rsidRPr="00BC466D">
        <w:rPr>
          <w:sz w:val="28"/>
          <w:szCs w:val="28"/>
        </w:rPr>
        <w:t>1. </w:t>
      </w:r>
      <w:r w:rsidRPr="00BC466D">
        <w:rPr>
          <w:sz w:val="28"/>
          <w:szCs w:val="28"/>
        </w:rPr>
        <w:t>В целях расширения числа участников закупок, сокращения издержек пров</w:t>
      </w:r>
      <w:r w:rsidRPr="00BC466D">
        <w:rPr>
          <w:sz w:val="28"/>
          <w:szCs w:val="28"/>
        </w:rPr>
        <w:t>е</w:t>
      </w:r>
      <w:r w:rsidRPr="00BC466D">
        <w:rPr>
          <w:sz w:val="28"/>
          <w:szCs w:val="28"/>
        </w:rPr>
        <w:t>дения закупочных процедур, достижения большей экономической эффективности при з</w:t>
      </w:r>
      <w:r w:rsidRPr="00BC466D">
        <w:rPr>
          <w:sz w:val="28"/>
          <w:szCs w:val="28"/>
        </w:rPr>
        <w:t>а</w:t>
      </w:r>
      <w:r w:rsidRPr="00BC466D">
        <w:rPr>
          <w:sz w:val="28"/>
          <w:szCs w:val="28"/>
        </w:rPr>
        <w:t>купке идентичных товаров, работ, услуг, необходимых одновременно нескольким заказчикам, проводятся совместные (ко</w:t>
      </w:r>
      <w:r w:rsidRPr="00BC466D">
        <w:rPr>
          <w:sz w:val="28"/>
          <w:szCs w:val="28"/>
        </w:rPr>
        <w:t>н</w:t>
      </w:r>
      <w:r w:rsidRPr="00BC466D">
        <w:rPr>
          <w:sz w:val="28"/>
          <w:szCs w:val="28"/>
        </w:rPr>
        <w:t>солидированные) закупки (далее совместные закупки).</w:t>
      </w:r>
    </w:p>
    <w:p w:rsidR="00C83767"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16.</w:t>
      </w:r>
      <w:r w:rsidR="007262CF" w:rsidRPr="00BC466D">
        <w:rPr>
          <w:sz w:val="28"/>
          <w:szCs w:val="28"/>
        </w:rPr>
        <w:t>2. </w:t>
      </w:r>
      <w:r w:rsidRPr="00BC466D">
        <w:rPr>
          <w:sz w:val="28"/>
          <w:szCs w:val="28"/>
        </w:rPr>
        <w:t>Совместные закупки проводятся конкурентными способами, указанными в подпунктах 4.1.1-4.1.6 Положения, с учетом особенностей проведения закупок, устано</w:t>
      </w:r>
      <w:r w:rsidRPr="00BC466D">
        <w:rPr>
          <w:sz w:val="28"/>
          <w:szCs w:val="28"/>
        </w:rPr>
        <w:t>в</w:t>
      </w:r>
      <w:r w:rsidRPr="00BC466D">
        <w:rPr>
          <w:sz w:val="28"/>
          <w:szCs w:val="28"/>
        </w:rPr>
        <w:t>ленных разделом 9 Положения.</w:t>
      </w:r>
    </w:p>
    <w:p w:rsidR="00827DF6" w:rsidRDefault="00827DF6" w:rsidP="00D4678E">
      <w:pPr>
        <w:widowControl w:val="0"/>
        <w:tabs>
          <w:tab w:val="left" w:pos="851"/>
        </w:tabs>
        <w:autoSpaceDE w:val="0"/>
        <w:autoSpaceDN w:val="0"/>
        <w:adjustRightInd w:val="0"/>
        <w:ind w:firstLine="709"/>
        <w:jc w:val="both"/>
        <w:rPr>
          <w:sz w:val="28"/>
          <w:szCs w:val="28"/>
        </w:rPr>
      </w:pPr>
    </w:p>
    <w:p w:rsidR="00827DF6" w:rsidRPr="00BC466D" w:rsidRDefault="00827DF6" w:rsidP="00D4678E">
      <w:pPr>
        <w:widowControl w:val="0"/>
        <w:tabs>
          <w:tab w:val="left" w:pos="851"/>
        </w:tabs>
        <w:autoSpaceDE w:val="0"/>
        <w:autoSpaceDN w:val="0"/>
        <w:adjustRightInd w:val="0"/>
        <w:ind w:firstLine="709"/>
        <w:jc w:val="both"/>
        <w:rPr>
          <w:sz w:val="28"/>
          <w:szCs w:val="28"/>
        </w:rPr>
      </w:pPr>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16.</w:t>
      </w:r>
      <w:r w:rsidR="007262CF" w:rsidRPr="00BC466D">
        <w:rPr>
          <w:sz w:val="28"/>
          <w:szCs w:val="28"/>
        </w:rPr>
        <w:t>3. </w:t>
      </w:r>
      <w:r w:rsidRPr="00BC466D">
        <w:rPr>
          <w:sz w:val="28"/>
          <w:szCs w:val="28"/>
        </w:rPr>
        <w:t>Заказчик вправе принять участие в совместных закупках, передав свои фун</w:t>
      </w:r>
      <w:r w:rsidRPr="00BC466D">
        <w:rPr>
          <w:sz w:val="28"/>
          <w:szCs w:val="28"/>
        </w:rPr>
        <w:t>к</w:t>
      </w:r>
      <w:r w:rsidRPr="00BC466D">
        <w:rPr>
          <w:sz w:val="28"/>
          <w:szCs w:val="28"/>
        </w:rPr>
        <w:t>ции в части проведения закупки другому заказчику либо организатору на основании з</w:t>
      </w:r>
      <w:r w:rsidRPr="00BC466D">
        <w:rPr>
          <w:sz w:val="28"/>
          <w:szCs w:val="28"/>
        </w:rPr>
        <w:t>а</w:t>
      </w:r>
      <w:r w:rsidRPr="00BC466D">
        <w:rPr>
          <w:sz w:val="28"/>
          <w:szCs w:val="28"/>
        </w:rPr>
        <w:t>ключенного соглашения о проведении совместных закупок.</w:t>
      </w:r>
    </w:p>
    <w:p w:rsidR="00C83767" w:rsidRPr="00BC466D" w:rsidRDefault="00C83767" w:rsidP="00D4678E">
      <w:pPr>
        <w:widowControl w:val="0"/>
        <w:autoSpaceDE w:val="0"/>
        <w:autoSpaceDN w:val="0"/>
        <w:adjustRightInd w:val="0"/>
        <w:ind w:firstLine="709"/>
        <w:jc w:val="both"/>
        <w:rPr>
          <w:sz w:val="28"/>
          <w:szCs w:val="28"/>
        </w:rPr>
      </w:pPr>
      <w:r w:rsidRPr="00BC466D">
        <w:rPr>
          <w:sz w:val="28"/>
          <w:szCs w:val="28"/>
        </w:rPr>
        <w:t>16.</w:t>
      </w:r>
      <w:r w:rsidR="007262CF" w:rsidRPr="00BC466D">
        <w:rPr>
          <w:sz w:val="28"/>
          <w:szCs w:val="28"/>
        </w:rPr>
        <w:t>4. </w:t>
      </w:r>
      <w:r w:rsidRPr="00BC466D">
        <w:rPr>
          <w:sz w:val="28"/>
          <w:szCs w:val="28"/>
        </w:rPr>
        <w:t>Организатором закупки может быть как сам заказчик, так и иное лицо, дейс</w:t>
      </w:r>
      <w:r w:rsidRPr="00BC466D">
        <w:rPr>
          <w:sz w:val="28"/>
          <w:szCs w:val="28"/>
        </w:rPr>
        <w:t>т</w:t>
      </w:r>
      <w:r w:rsidRPr="00BC466D">
        <w:rPr>
          <w:sz w:val="28"/>
          <w:szCs w:val="28"/>
        </w:rPr>
        <w:t>вующее в рамках соответствующего соглашения с заказчиком.</w:t>
      </w:r>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16.</w:t>
      </w:r>
      <w:r w:rsidR="007262CF" w:rsidRPr="00BC466D">
        <w:rPr>
          <w:sz w:val="28"/>
          <w:szCs w:val="28"/>
        </w:rPr>
        <w:t>5. </w:t>
      </w:r>
      <w:r w:rsidRPr="00BC466D">
        <w:rPr>
          <w:sz w:val="28"/>
          <w:szCs w:val="28"/>
        </w:rPr>
        <w:t>Функция непосредственного проведения совместных закупок (от размещения извещения о закупке и документации о закупке до подведения итогов закупки, включая все промежуточные этапы закупки) возлагается на организатора закупки.</w:t>
      </w:r>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16.</w:t>
      </w:r>
      <w:r w:rsidR="007262CF" w:rsidRPr="00BC466D">
        <w:rPr>
          <w:sz w:val="28"/>
          <w:szCs w:val="28"/>
        </w:rPr>
        <w:t>6. </w:t>
      </w:r>
      <w:r w:rsidRPr="00BC466D">
        <w:rPr>
          <w:sz w:val="28"/>
          <w:szCs w:val="28"/>
        </w:rPr>
        <w:t>Функции планирования закупок, отчетности по закупкам, установленные действующим законодательством Российской Федерации, возлагаются на заказчика, чьи потребности удовлетворяются вследствие провед</w:t>
      </w:r>
      <w:r w:rsidRPr="00BC466D">
        <w:rPr>
          <w:sz w:val="28"/>
          <w:szCs w:val="28"/>
        </w:rPr>
        <w:t>е</w:t>
      </w:r>
      <w:r w:rsidRPr="00BC466D">
        <w:rPr>
          <w:sz w:val="28"/>
          <w:szCs w:val="28"/>
        </w:rPr>
        <w:t>ния совместных закупок.</w:t>
      </w:r>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16.</w:t>
      </w:r>
      <w:r w:rsidR="007262CF" w:rsidRPr="00BC466D">
        <w:rPr>
          <w:sz w:val="28"/>
          <w:szCs w:val="28"/>
        </w:rPr>
        <w:t>7. </w:t>
      </w:r>
      <w:r w:rsidRPr="00BC466D">
        <w:rPr>
          <w:sz w:val="28"/>
          <w:szCs w:val="28"/>
        </w:rPr>
        <w:t>Договор с победителем или победителями совместных закупок заключается каждым заказчиком, проводившим такие закупки, отдельно либо путем заключения ед</w:t>
      </w:r>
      <w:r w:rsidRPr="00BC466D">
        <w:rPr>
          <w:sz w:val="28"/>
          <w:szCs w:val="28"/>
        </w:rPr>
        <w:t>и</w:t>
      </w:r>
      <w:r w:rsidRPr="00BC466D">
        <w:rPr>
          <w:sz w:val="28"/>
          <w:szCs w:val="28"/>
        </w:rPr>
        <w:t>ного договора с несколькими заказчиками или организатором. Исполнение договоров, заключенных с победителем или победителями совместных закупок, осуществляется стор</w:t>
      </w:r>
      <w:r w:rsidRPr="00BC466D">
        <w:rPr>
          <w:sz w:val="28"/>
          <w:szCs w:val="28"/>
        </w:rPr>
        <w:t>о</w:t>
      </w:r>
      <w:r w:rsidRPr="00BC466D">
        <w:rPr>
          <w:sz w:val="28"/>
          <w:szCs w:val="28"/>
        </w:rPr>
        <w:t>нами в соответствии с Гражданским кодексом Российской Федерации, иными нормати</w:t>
      </w:r>
      <w:r w:rsidRPr="00BC466D">
        <w:rPr>
          <w:sz w:val="28"/>
          <w:szCs w:val="28"/>
        </w:rPr>
        <w:t>в</w:t>
      </w:r>
      <w:r w:rsidRPr="00BC466D">
        <w:rPr>
          <w:sz w:val="28"/>
          <w:szCs w:val="28"/>
        </w:rPr>
        <w:t>ными правовыми актами.</w:t>
      </w:r>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16.</w:t>
      </w:r>
      <w:r w:rsidR="007262CF" w:rsidRPr="00BC466D">
        <w:rPr>
          <w:sz w:val="28"/>
          <w:szCs w:val="28"/>
        </w:rPr>
        <w:t>8. </w:t>
      </w:r>
      <w:r w:rsidRPr="00BC466D">
        <w:rPr>
          <w:sz w:val="28"/>
          <w:szCs w:val="28"/>
        </w:rPr>
        <w:t>Порядок заключения договора вследствие проведения совместной закупки должен соответствовать особенностям и требованиям, установленным подразделом 13.1 П</w:t>
      </w:r>
      <w:r w:rsidRPr="00BC466D">
        <w:rPr>
          <w:sz w:val="28"/>
          <w:szCs w:val="28"/>
        </w:rPr>
        <w:t>о</w:t>
      </w:r>
      <w:r w:rsidRPr="00BC466D">
        <w:rPr>
          <w:sz w:val="28"/>
          <w:szCs w:val="28"/>
        </w:rPr>
        <w:t>ложения.</w:t>
      </w:r>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16.</w:t>
      </w:r>
      <w:r w:rsidR="007262CF" w:rsidRPr="00BC466D">
        <w:rPr>
          <w:sz w:val="28"/>
          <w:szCs w:val="28"/>
        </w:rPr>
        <w:t>9. </w:t>
      </w:r>
      <w:r w:rsidRPr="00BC466D">
        <w:rPr>
          <w:sz w:val="28"/>
          <w:szCs w:val="28"/>
        </w:rPr>
        <w:t>Порядок взаимодействия заказчиков и организатора закупки в рамках организации и проведения совместных закупок устанавливается соо</w:t>
      </w:r>
      <w:r w:rsidRPr="00BC466D">
        <w:rPr>
          <w:sz w:val="28"/>
          <w:szCs w:val="28"/>
        </w:rPr>
        <w:t>т</w:t>
      </w:r>
      <w:r w:rsidRPr="00BC466D">
        <w:rPr>
          <w:sz w:val="28"/>
          <w:szCs w:val="28"/>
        </w:rPr>
        <w:t>ветствующим соглашением, заключаемым заказчиками и организатором з</w:t>
      </w:r>
      <w:r w:rsidRPr="00BC466D">
        <w:rPr>
          <w:sz w:val="28"/>
          <w:szCs w:val="28"/>
        </w:rPr>
        <w:t>а</w:t>
      </w:r>
      <w:r w:rsidRPr="00BC466D">
        <w:rPr>
          <w:sz w:val="28"/>
          <w:szCs w:val="28"/>
        </w:rPr>
        <w:t>купки.</w:t>
      </w:r>
    </w:p>
    <w:p w:rsidR="00C83767" w:rsidRPr="00BC466D"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16.1</w:t>
      </w:r>
      <w:r w:rsidR="007262CF" w:rsidRPr="00BC466D">
        <w:rPr>
          <w:sz w:val="28"/>
          <w:szCs w:val="28"/>
        </w:rPr>
        <w:t>0. </w:t>
      </w:r>
      <w:r w:rsidRPr="00BC466D">
        <w:rPr>
          <w:sz w:val="28"/>
          <w:szCs w:val="28"/>
        </w:rPr>
        <w:t>Соглашение о проведении совместной закупки, заключаемое заинтересова</w:t>
      </w:r>
      <w:r w:rsidRPr="00BC466D">
        <w:rPr>
          <w:sz w:val="28"/>
          <w:szCs w:val="28"/>
        </w:rPr>
        <w:t>н</w:t>
      </w:r>
      <w:r w:rsidRPr="00BC466D">
        <w:rPr>
          <w:sz w:val="28"/>
          <w:szCs w:val="28"/>
        </w:rPr>
        <w:t>ными лицами, должно содержать:</w:t>
      </w:r>
    </w:p>
    <w:p w:rsidR="00C83767" w:rsidRPr="00BC466D" w:rsidRDefault="00C83767" w:rsidP="00D4678E">
      <w:pPr>
        <w:ind w:firstLine="709"/>
        <w:jc w:val="both"/>
        <w:rPr>
          <w:sz w:val="28"/>
          <w:szCs w:val="28"/>
        </w:rPr>
      </w:pPr>
      <w:r w:rsidRPr="00BC466D">
        <w:rPr>
          <w:sz w:val="28"/>
          <w:szCs w:val="28"/>
        </w:rPr>
        <w:t>сведения о заказчиках, проводящих совместные закупки (стороны с</w:t>
      </w:r>
      <w:r w:rsidRPr="00BC466D">
        <w:rPr>
          <w:sz w:val="28"/>
          <w:szCs w:val="28"/>
        </w:rPr>
        <w:t>о</w:t>
      </w:r>
      <w:r w:rsidRPr="00BC466D">
        <w:rPr>
          <w:sz w:val="28"/>
          <w:szCs w:val="28"/>
        </w:rPr>
        <w:t>глашения);</w:t>
      </w:r>
    </w:p>
    <w:p w:rsidR="00C83767" w:rsidRPr="00BC466D" w:rsidRDefault="00C83767" w:rsidP="00D4678E">
      <w:pPr>
        <w:ind w:firstLine="709"/>
        <w:jc w:val="both"/>
        <w:rPr>
          <w:sz w:val="28"/>
          <w:szCs w:val="28"/>
        </w:rPr>
      </w:pPr>
      <w:r w:rsidRPr="00BC466D">
        <w:rPr>
          <w:sz w:val="28"/>
          <w:szCs w:val="28"/>
        </w:rPr>
        <w:t>сведения о видах и предполагаемых объемах закупок, в отношении которых пров</w:t>
      </w:r>
      <w:r w:rsidRPr="00BC466D">
        <w:rPr>
          <w:sz w:val="28"/>
          <w:szCs w:val="28"/>
        </w:rPr>
        <w:t>о</w:t>
      </w:r>
      <w:r w:rsidRPr="00BC466D">
        <w:rPr>
          <w:sz w:val="28"/>
          <w:szCs w:val="28"/>
        </w:rPr>
        <w:t>дятся совместные закупки;</w:t>
      </w:r>
    </w:p>
    <w:p w:rsidR="00C83767" w:rsidRPr="00BC466D" w:rsidRDefault="00C83767" w:rsidP="00D4678E">
      <w:pPr>
        <w:ind w:firstLine="709"/>
        <w:jc w:val="both"/>
        <w:rPr>
          <w:sz w:val="28"/>
          <w:szCs w:val="28"/>
        </w:rPr>
      </w:pPr>
      <w:r w:rsidRPr="00BC466D">
        <w:rPr>
          <w:sz w:val="28"/>
          <w:szCs w:val="28"/>
        </w:rPr>
        <w:t>права, обязанности и ответственность сторон соглашения;</w:t>
      </w:r>
    </w:p>
    <w:p w:rsidR="00C83767" w:rsidRPr="00BC466D" w:rsidRDefault="00C83767" w:rsidP="00D4678E">
      <w:pPr>
        <w:ind w:firstLine="709"/>
        <w:jc w:val="both"/>
        <w:rPr>
          <w:sz w:val="28"/>
          <w:szCs w:val="28"/>
        </w:rPr>
      </w:pPr>
      <w:r w:rsidRPr="00BC466D">
        <w:rPr>
          <w:sz w:val="28"/>
          <w:szCs w:val="28"/>
        </w:rPr>
        <w:t>сведения об организаторе совместных закупок, включая перечень функций, передаваемых ему сторонами соглашения в целях проведения з</w:t>
      </w:r>
      <w:r w:rsidRPr="00BC466D">
        <w:rPr>
          <w:sz w:val="28"/>
          <w:szCs w:val="28"/>
        </w:rPr>
        <w:t>а</w:t>
      </w:r>
      <w:r w:rsidRPr="00BC466D">
        <w:rPr>
          <w:sz w:val="28"/>
          <w:szCs w:val="28"/>
        </w:rPr>
        <w:t>купки;</w:t>
      </w:r>
    </w:p>
    <w:p w:rsidR="00C83767" w:rsidRPr="00BC466D" w:rsidRDefault="00C83767" w:rsidP="00D4678E">
      <w:pPr>
        <w:ind w:firstLine="709"/>
        <w:jc w:val="both"/>
        <w:rPr>
          <w:sz w:val="28"/>
          <w:szCs w:val="28"/>
        </w:rPr>
      </w:pPr>
      <w:r w:rsidRPr="00BC466D">
        <w:rPr>
          <w:sz w:val="28"/>
          <w:szCs w:val="28"/>
        </w:rPr>
        <w:t>порядок и срок формирования закупочной комиссии;</w:t>
      </w:r>
    </w:p>
    <w:p w:rsidR="00C83767" w:rsidRPr="00BC466D" w:rsidRDefault="00C83767" w:rsidP="00D4678E">
      <w:pPr>
        <w:ind w:firstLine="709"/>
        <w:jc w:val="both"/>
        <w:rPr>
          <w:sz w:val="28"/>
          <w:szCs w:val="28"/>
        </w:rPr>
      </w:pPr>
      <w:r w:rsidRPr="00BC466D">
        <w:rPr>
          <w:sz w:val="28"/>
          <w:szCs w:val="28"/>
        </w:rPr>
        <w:t xml:space="preserve">порядок и срок разработки и утверждения документации </w:t>
      </w:r>
      <w:r w:rsidR="002122E3" w:rsidRPr="00BC466D">
        <w:rPr>
          <w:sz w:val="28"/>
          <w:szCs w:val="28"/>
        </w:rPr>
        <w:t xml:space="preserve">и (или) </w:t>
      </w:r>
      <w:r w:rsidRPr="00BC466D">
        <w:rPr>
          <w:sz w:val="28"/>
          <w:szCs w:val="28"/>
        </w:rPr>
        <w:t>извещения о з</w:t>
      </w:r>
      <w:r w:rsidRPr="00BC466D">
        <w:rPr>
          <w:sz w:val="28"/>
          <w:szCs w:val="28"/>
        </w:rPr>
        <w:t>а</w:t>
      </w:r>
      <w:r w:rsidRPr="00BC466D">
        <w:rPr>
          <w:sz w:val="28"/>
          <w:szCs w:val="28"/>
        </w:rPr>
        <w:t>купке;</w:t>
      </w:r>
    </w:p>
    <w:p w:rsidR="00C83767" w:rsidRPr="00BC466D" w:rsidRDefault="00C83767" w:rsidP="00D4678E">
      <w:pPr>
        <w:ind w:firstLine="709"/>
        <w:jc w:val="both"/>
        <w:rPr>
          <w:sz w:val="28"/>
          <w:szCs w:val="28"/>
        </w:rPr>
      </w:pPr>
      <w:r w:rsidRPr="00BC466D">
        <w:rPr>
          <w:sz w:val="28"/>
          <w:szCs w:val="28"/>
        </w:rPr>
        <w:t>ориентировочные сроки проведения совместных закупок;</w:t>
      </w:r>
    </w:p>
    <w:p w:rsidR="00C83767" w:rsidRPr="00BC466D" w:rsidRDefault="00C83767" w:rsidP="00D4678E">
      <w:pPr>
        <w:ind w:firstLine="709"/>
        <w:jc w:val="both"/>
        <w:rPr>
          <w:sz w:val="28"/>
          <w:szCs w:val="28"/>
        </w:rPr>
      </w:pPr>
      <w:r w:rsidRPr="00BC466D">
        <w:rPr>
          <w:sz w:val="28"/>
          <w:szCs w:val="28"/>
        </w:rPr>
        <w:t>порядок оплаты расходов, связанных с организацией и проведением совместных закупок;</w:t>
      </w:r>
    </w:p>
    <w:p w:rsidR="00C83767" w:rsidRPr="00BC466D" w:rsidRDefault="00C83767" w:rsidP="00D4678E">
      <w:pPr>
        <w:ind w:firstLine="709"/>
        <w:jc w:val="both"/>
        <w:rPr>
          <w:sz w:val="28"/>
          <w:szCs w:val="28"/>
        </w:rPr>
      </w:pPr>
      <w:r w:rsidRPr="00BC466D">
        <w:rPr>
          <w:sz w:val="28"/>
          <w:szCs w:val="28"/>
        </w:rPr>
        <w:t>срок действия соглашения;</w:t>
      </w:r>
    </w:p>
    <w:p w:rsidR="00C83767" w:rsidRPr="00BC466D" w:rsidRDefault="00C83767" w:rsidP="00D4678E">
      <w:pPr>
        <w:ind w:firstLine="709"/>
        <w:jc w:val="both"/>
        <w:rPr>
          <w:sz w:val="28"/>
          <w:szCs w:val="28"/>
        </w:rPr>
      </w:pPr>
      <w:r w:rsidRPr="00BC466D">
        <w:rPr>
          <w:sz w:val="28"/>
          <w:szCs w:val="28"/>
        </w:rPr>
        <w:t>порядок рассмотрения споров и обжалований;</w:t>
      </w:r>
    </w:p>
    <w:p w:rsidR="00C83767" w:rsidRPr="00BC466D" w:rsidRDefault="00C83767" w:rsidP="00D4678E">
      <w:pPr>
        <w:ind w:firstLine="709"/>
        <w:jc w:val="both"/>
        <w:rPr>
          <w:sz w:val="28"/>
          <w:szCs w:val="28"/>
        </w:rPr>
      </w:pPr>
      <w:r w:rsidRPr="00BC466D">
        <w:rPr>
          <w:sz w:val="28"/>
          <w:szCs w:val="28"/>
        </w:rPr>
        <w:t>иную информацию, определяющую взаимоотношения сторон соглашения при пров</w:t>
      </w:r>
      <w:r w:rsidRPr="00BC466D">
        <w:rPr>
          <w:sz w:val="28"/>
          <w:szCs w:val="28"/>
        </w:rPr>
        <w:t>е</w:t>
      </w:r>
      <w:r w:rsidRPr="00BC466D">
        <w:rPr>
          <w:sz w:val="28"/>
          <w:szCs w:val="28"/>
        </w:rPr>
        <w:t>дении совместных закупок.</w:t>
      </w:r>
    </w:p>
    <w:p w:rsidR="00827DF6" w:rsidRPr="00827DF6" w:rsidRDefault="00827DF6" w:rsidP="00D4678E">
      <w:pPr>
        <w:autoSpaceDE w:val="0"/>
        <w:autoSpaceDN w:val="0"/>
        <w:adjustRightInd w:val="0"/>
        <w:ind w:firstLine="709"/>
        <w:jc w:val="both"/>
        <w:rPr>
          <w:sz w:val="16"/>
          <w:szCs w:val="16"/>
        </w:rPr>
      </w:pPr>
      <w:bookmarkStart w:id="68" w:name="_Toc521582099"/>
    </w:p>
    <w:p w:rsidR="00827DF6" w:rsidRDefault="00C83767" w:rsidP="00827DF6">
      <w:pPr>
        <w:autoSpaceDE w:val="0"/>
        <w:autoSpaceDN w:val="0"/>
        <w:adjustRightInd w:val="0"/>
        <w:jc w:val="center"/>
        <w:rPr>
          <w:b/>
          <w:sz w:val="28"/>
          <w:szCs w:val="28"/>
        </w:rPr>
      </w:pPr>
      <w:r w:rsidRPr="00827DF6">
        <w:rPr>
          <w:b/>
          <w:sz w:val="28"/>
          <w:szCs w:val="28"/>
        </w:rPr>
        <w:t>1</w:t>
      </w:r>
      <w:r w:rsidR="007262CF" w:rsidRPr="00827DF6">
        <w:rPr>
          <w:b/>
          <w:sz w:val="28"/>
          <w:szCs w:val="28"/>
        </w:rPr>
        <w:t>7. </w:t>
      </w:r>
      <w:r w:rsidRPr="00827DF6">
        <w:rPr>
          <w:b/>
          <w:sz w:val="28"/>
          <w:szCs w:val="28"/>
        </w:rPr>
        <w:t xml:space="preserve">Особенности осуществления закупок в целях создания </w:t>
      </w:r>
    </w:p>
    <w:p w:rsidR="00827DF6" w:rsidRDefault="00C83767" w:rsidP="00827DF6">
      <w:pPr>
        <w:autoSpaceDE w:val="0"/>
        <w:autoSpaceDN w:val="0"/>
        <w:adjustRightInd w:val="0"/>
        <w:jc w:val="center"/>
        <w:rPr>
          <w:b/>
          <w:sz w:val="28"/>
          <w:szCs w:val="28"/>
        </w:rPr>
      </w:pPr>
      <w:r w:rsidRPr="00827DF6">
        <w:rPr>
          <w:b/>
          <w:sz w:val="28"/>
          <w:szCs w:val="28"/>
        </w:rPr>
        <w:t>произведения арх</w:t>
      </w:r>
      <w:r w:rsidRPr="00827DF6">
        <w:rPr>
          <w:b/>
          <w:sz w:val="28"/>
          <w:szCs w:val="28"/>
        </w:rPr>
        <w:t>и</w:t>
      </w:r>
      <w:r w:rsidRPr="00827DF6">
        <w:rPr>
          <w:b/>
          <w:sz w:val="28"/>
          <w:szCs w:val="28"/>
        </w:rPr>
        <w:t xml:space="preserve">тектуры, градостроительства или </w:t>
      </w:r>
    </w:p>
    <w:p w:rsidR="00827DF6" w:rsidRDefault="00C83767" w:rsidP="00827DF6">
      <w:pPr>
        <w:autoSpaceDE w:val="0"/>
        <w:autoSpaceDN w:val="0"/>
        <w:adjustRightInd w:val="0"/>
        <w:jc w:val="center"/>
        <w:rPr>
          <w:b/>
          <w:sz w:val="28"/>
          <w:szCs w:val="28"/>
        </w:rPr>
      </w:pPr>
      <w:r w:rsidRPr="00827DF6">
        <w:rPr>
          <w:b/>
          <w:sz w:val="28"/>
          <w:szCs w:val="28"/>
        </w:rPr>
        <w:t xml:space="preserve">садово-паркового искусства </w:t>
      </w:r>
      <w:r w:rsidR="002122E3" w:rsidRPr="00827DF6">
        <w:rPr>
          <w:b/>
          <w:sz w:val="28"/>
          <w:szCs w:val="28"/>
        </w:rPr>
        <w:t xml:space="preserve">и (или) </w:t>
      </w:r>
      <w:r w:rsidRPr="00827DF6">
        <w:rPr>
          <w:b/>
          <w:sz w:val="28"/>
          <w:szCs w:val="28"/>
        </w:rPr>
        <w:t xml:space="preserve">разработки на его основе </w:t>
      </w:r>
    </w:p>
    <w:p w:rsidR="00C83767" w:rsidRPr="00827DF6" w:rsidRDefault="00C83767" w:rsidP="00827DF6">
      <w:pPr>
        <w:autoSpaceDE w:val="0"/>
        <w:autoSpaceDN w:val="0"/>
        <w:adjustRightInd w:val="0"/>
        <w:jc w:val="center"/>
        <w:rPr>
          <w:b/>
          <w:sz w:val="28"/>
          <w:szCs w:val="28"/>
        </w:rPr>
      </w:pPr>
      <w:r w:rsidRPr="00827DF6">
        <w:rPr>
          <w:b/>
          <w:sz w:val="28"/>
          <w:szCs w:val="28"/>
        </w:rPr>
        <w:t>проектной документации объектов капитал</w:t>
      </w:r>
      <w:r w:rsidRPr="00827DF6">
        <w:rPr>
          <w:b/>
          <w:sz w:val="28"/>
          <w:szCs w:val="28"/>
        </w:rPr>
        <w:t>ь</w:t>
      </w:r>
      <w:r w:rsidRPr="00827DF6">
        <w:rPr>
          <w:b/>
          <w:sz w:val="28"/>
          <w:szCs w:val="28"/>
        </w:rPr>
        <w:t>ного строительства</w:t>
      </w:r>
    </w:p>
    <w:p w:rsidR="00C83767" w:rsidRPr="00BC466D" w:rsidRDefault="00C83767" w:rsidP="00D4678E">
      <w:pPr>
        <w:autoSpaceDE w:val="0"/>
        <w:autoSpaceDN w:val="0"/>
        <w:adjustRightInd w:val="0"/>
        <w:ind w:firstLine="709"/>
        <w:jc w:val="both"/>
        <w:rPr>
          <w:sz w:val="28"/>
          <w:szCs w:val="28"/>
        </w:rPr>
      </w:pPr>
      <w:r w:rsidRPr="00BC466D">
        <w:rPr>
          <w:sz w:val="28"/>
          <w:szCs w:val="28"/>
        </w:rPr>
        <w:t>17.</w:t>
      </w:r>
      <w:r w:rsidR="007262CF" w:rsidRPr="00BC466D">
        <w:rPr>
          <w:sz w:val="28"/>
          <w:szCs w:val="28"/>
        </w:rPr>
        <w:t>1. </w:t>
      </w:r>
      <w:r w:rsidRPr="00BC466D">
        <w:rPr>
          <w:sz w:val="28"/>
          <w:szCs w:val="28"/>
        </w:rPr>
        <w:t>При осуществлении закупки товаров, работ, услуг в целях создания произв</w:t>
      </w:r>
      <w:r w:rsidRPr="00BC466D">
        <w:rPr>
          <w:sz w:val="28"/>
          <w:szCs w:val="28"/>
        </w:rPr>
        <w:t>е</w:t>
      </w:r>
      <w:r w:rsidRPr="00BC466D">
        <w:rPr>
          <w:sz w:val="28"/>
          <w:szCs w:val="28"/>
        </w:rPr>
        <w:t xml:space="preserve">дения архитектуры, градостроительства или садово-паркового искусства </w:t>
      </w:r>
      <w:r w:rsidR="002122E3" w:rsidRPr="00BC466D">
        <w:rPr>
          <w:sz w:val="28"/>
          <w:szCs w:val="28"/>
        </w:rPr>
        <w:t xml:space="preserve">и (или) </w:t>
      </w:r>
      <w:r w:rsidRPr="00BC466D">
        <w:rPr>
          <w:sz w:val="28"/>
          <w:szCs w:val="28"/>
        </w:rPr>
        <w:t>разработки на его основе проектной документации объе</w:t>
      </w:r>
      <w:r w:rsidRPr="00BC466D">
        <w:rPr>
          <w:sz w:val="28"/>
          <w:szCs w:val="28"/>
        </w:rPr>
        <w:t>к</w:t>
      </w:r>
      <w:r w:rsidRPr="00BC466D">
        <w:rPr>
          <w:sz w:val="28"/>
          <w:szCs w:val="28"/>
        </w:rPr>
        <w:t>тов капитального строительства договор должен содержать условия, согла</w:t>
      </w:r>
      <w:r w:rsidRPr="00BC466D">
        <w:rPr>
          <w:sz w:val="28"/>
          <w:szCs w:val="28"/>
        </w:rPr>
        <w:t>с</w:t>
      </w:r>
      <w:r w:rsidRPr="00BC466D">
        <w:rPr>
          <w:sz w:val="28"/>
          <w:szCs w:val="28"/>
        </w:rPr>
        <w:t>но которым:</w:t>
      </w:r>
    </w:p>
    <w:p w:rsidR="00C83767" w:rsidRPr="00BC466D" w:rsidRDefault="00C83767" w:rsidP="00D4678E">
      <w:pPr>
        <w:autoSpaceDE w:val="0"/>
        <w:autoSpaceDN w:val="0"/>
        <w:adjustRightInd w:val="0"/>
        <w:ind w:firstLine="709"/>
        <w:jc w:val="both"/>
        <w:rPr>
          <w:sz w:val="28"/>
          <w:szCs w:val="28"/>
        </w:rPr>
      </w:pPr>
      <w:r w:rsidRPr="00BC466D">
        <w:rPr>
          <w:sz w:val="28"/>
          <w:szCs w:val="28"/>
        </w:rPr>
        <w:t>исключительное право использовать произведение архитектуры, градостроительс</w:t>
      </w:r>
      <w:r w:rsidRPr="00BC466D">
        <w:rPr>
          <w:sz w:val="28"/>
          <w:szCs w:val="28"/>
        </w:rPr>
        <w:t>т</w:t>
      </w:r>
      <w:r w:rsidRPr="00BC466D">
        <w:rPr>
          <w:sz w:val="28"/>
          <w:szCs w:val="28"/>
        </w:rPr>
        <w:t>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w:t>
      </w:r>
      <w:r w:rsidRPr="00BC466D">
        <w:rPr>
          <w:sz w:val="28"/>
          <w:szCs w:val="28"/>
        </w:rPr>
        <w:t>а</w:t>
      </w:r>
      <w:r w:rsidRPr="00BC466D">
        <w:rPr>
          <w:sz w:val="28"/>
          <w:szCs w:val="28"/>
        </w:rPr>
        <w:t>занного произведения, а также путем реализации произведения архитектуры, градостро</w:t>
      </w:r>
      <w:r w:rsidRPr="00BC466D">
        <w:rPr>
          <w:sz w:val="28"/>
          <w:szCs w:val="28"/>
        </w:rPr>
        <w:t>и</w:t>
      </w:r>
      <w:r w:rsidRPr="00BC466D">
        <w:rPr>
          <w:sz w:val="28"/>
          <w:szCs w:val="28"/>
        </w:rPr>
        <w:t>тельства или садово-паркового искусства принадлежит заказчику, от имени которого з</w:t>
      </w:r>
      <w:r w:rsidRPr="00BC466D">
        <w:rPr>
          <w:sz w:val="28"/>
          <w:szCs w:val="28"/>
        </w:rPr>
        <w:t>а</w:t>
      </w:r>
      <w:r w:rsidRPr="00BC466D">
        <w:rPr>
          <w:sz w:val="28"/>
          <w:szCs w:val="28"/>
        </w:rPr>
        <w:t>ключен договор;</w:t>
      </w:r>
    </w:p>
    <w:p w:rsidR="00827DF6" w:rsidRDefault="00C83767" w:rsidP="00827DF6">
      <w:pPr>
        <w:autoSpaceDE w:val="0"/>
        <w:autoSpaceDN w:val="0"/>
        <w:adjustRightInd w:val="0"/>
        <w:ind w:firstLine="709"/>
        <w:jc w:val="both"/>
        <w:rPr>
          <w:sz w:val="28"/>
          <w:szCs w:val="28"/>
        </w:rPr>
      </w:pPr>
      <w:r w:rsidRPr="00BC466D">
        <w:rPr>
          <w:sz w:val="28"/>
          <w:szCs w:val="28"/>
        </w:rPr>
        <w:t>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w:t>
      </w:r>
      <w:r w:rsidRPr="00BC466D">
        <w:rPr>
          <w:sz w:val="28"/>
          <w:szCs w:val="28"/>
        </w:rPr>
        <w:t>с</w:t>
      </w:r>
      <w:r w:rsidRPr="00BC466D">
        <w:rPr>
          <w:sz w:val="28"/>
          <w:szCs w:val="28"/>
        </w:rPr>
        <w:t>ства, без согласия автора произведения архитектуры, градостроительства или садово-паркового искусства.</w:t>
      </w:r>
    </w:p>
    <w:p w:rsidR="00C83767" w:rsidRPr="00827DF6" w:rsidRDefault="00C83767" w:rsidP="00827DF6">
      <w:pPr>
        <w:autoSpaceDE w:val="0"/>
        <w:autoSpaceDN w:val="0"/>
        <w:adjustRightInd w:val="0"/>
        <w:ind w:firstLine="709"/>
        <w:jc w:val="both"/>
        <w:rPr>
          <w:sz w:val="28"/>
          <w:szCs w:val="28"/>
        </w:rPr>
      </w:pPr>
      <w:r w:rsidRPr="00827DF6">
        <w:rPr>
          <w:sz w:val="28"/>
          <w:szCs w:val="28"/>
        </w:rPr>
        <w:t>17.</w:t>
      </w:r>
      <w:r w:rsidR="007262CF" w:rsidRPr="00827DF6">
        <w:rPr>
          <w:sz w:val="28"/>
          <w:szCs w:val="28"/>
        </w:rPr>
        <w:t>2. </w:t>
      </w:r>
      <w:r w:rsidRPr="00827DF6">
        <w:rPr>
          <w:sz w:val="28"/>
          <w:szCs w:val="28"/>
        </w:rPr>
        <w:t>Автор произведения архитектуры, градостроительства или садово-паркового искусства не вправе требовать от заказчика проектной док</w:t>
      </w:r>
      <w:r w:rsidRPr="00827DF6">
        <w:rPr>
          <w:sz w:val="28"/>
          <w:szCs w:val="28"/>
        </w:rPr>
        <w:t>у</w:t>
      </w:r>
      <w:r w:rsidRPr="00827DF6">
        <w:rPr>
          <w:sz w:val="28"/>
          <w:szCs w:val="28"/>
        </w:rPr>
        <w:t>ментации, указанной в третьем абзаце пункта 17.1,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исполнителей).</w:t>
      </w:r>
    </w:p>
    <w:p w:rsidR="00827DF6" w:rsidRPr="00827DF6" w:rsidRDefault="00827DF6" w:rsidP="00D4678E">
      <w:pPr>
        <w:tabs>
          <w:tab w:val="left" w:pos="1689"/>
        </w:tabs>
        <w:adjustRightInd w:val="0"/>
        <w:ind w:firstLine="709"/>
        <w:jc w:val="both"/>
        <w:rPr>
          <w:sz w:val="16"/>
          <w:szCs w:val="16"/>
        </w:rPr>
      </w:pPr>
    </w:p>
    <w:p w:rsidR="00C83767" w:rsidRPr="00827DF6" w:rsidRDefault="00C83767" w:rsidP="00827DF6">
      <w:pPr>
        <w:tabs>
          <w:tab w:val="left" w:pos="1689"/>
        </w:tabs>
        <w:adjustRightInd w:val="0"/>
        <w:jc w:val="center"/>
        <w:rPr>
          <w:b/>
          <w:sz w:val="28"/>
          <w:szCs w:val="28"/>
        </w:rPr>
      </w:pPr>
      <w:r w:rsidRPr="00827DF6">
        <w:rPr>
          <w:b/>
          <w:sz w:val="28"/>
          <w:szCs w:val="28"/>
        </w:rPr>
        <w:t>1</w:t>
      </w:r>
      <w:r w:rsidR="007262CF" w:rsidRPr="00827DF6">
        <w:rPr>
          <w:b/>
          <w:sz w:val="28"/>
          <w:szCs w:val="28"/>
        </w:rPr>
        <w:t>8. </w:t>
      </w:r>
      <w:r w:rsidRPr="00827DF6">
        <w:rPr>
          <w:b/>
          <w:sz w:val="28"/>
          <w:szCs w:val="28"/>
        </w:rPr>
        <w:t xml:space="preserve">Особенности заключения и исполнения договоров, предметом которых являются подготовка проектной документации </w:t>
      </w:r>
      <w:r w:rsidR="002122E3" w:rsidRPr="00827DF6">
        <w:rPr>
          <w:b/>
          <w:sz w:val="28"/>
          <w:szCs w:val="28"/>
        </w:rPr>
        <w:t xml:space="preserve">и (или) </w:t>
      </w:r>
      <w:r w:rsidRPr="00827DF6">
        <w:rPr>
          <w:b/>
          <w:sz w:val="28"/>
          <w:szCs w:val="28"/>
        </w:rPr>
        <w:t>выполнение инженерных из</w:t>
      </w:r>
      <w:r w:rsidRPr="00827DF6">
        <w:rPr>
          <w:b/>
          <w:sz w:val="28"/>
          <w:szCs w:val="28"/>
        </w:rPr>
        <w:t>ы</w:t>
      </w:r>
      <w:r w:rsidRPr="00827DF6">
        <w:rPr>
          <w:b/>
          <w:sz w:val="28"/>
          <w:szCs w:val="28"/>
        </w:rPr>
        <w:t xml:space="preserve">сканий, строительство, реконструкция </w:t>
      </w:r>
      <w:r w:rsidR="002122E3" w:rsidRPr="00827DF6">
        <w:rPr>
          <w:b/>
          <w:sz w:val="28"/>
          <w:szCs w:val="28"/>
        </w:rPr>
        <w:t xml:space="preserve">и (или) </w:t>
      </w:r>
      <w:r w:rsidRPr="00827DF6">
        <w:rPr>
          <w:b/>
          <w:sz w:val="28"/>
          <w:szCs w:val="28"/>
        </w:rPr>
        <w:t>капитальный ремонт объектов кап</w:t>
      </w:r>
      <w:r w:rsidRPr="00827DF6">
        <w:rPr>
          <w:b/>
          <w:sz w:val="28"/>
          <w:szCs w:val="28"/>
        </w:rPr>
        <w:t>и</w:t>
      </w:r>
      <w:r w:rsidRPr="00827DF6">
        <w:rPr>
          <w:b/>
          <w:sz w:val="28"/>
          <w:szCs w:val="28"/>
        </w:rPr>
        <w:t>тального строительства</w:t>
      </w:r>
    </w:p>
    <w:p w:rsidR="00C83767" w:rsidRPr="00BC466D" w:rsidRDefault="00C83767" w:rsidP="00D4678E">
      <w:pPr>
        <w:tabs>
          <w:tab w:val="left" w:pos="1689"/>
        </w:tabs>
        <w:adjustRightInd w:val="0"/>
        <w:ind w:firstLine="709"/>
        <w:jc w:val="both"/>
        <w:rPr>
          <w:sz w:val="28"/>
          <w:szCs w:val="28"/>
        </w:rPr>
      </w:pPr>
      <w:r w:rsidRPr="00BC466D">
        <w:rPr>
          <w:sz w:val="28"/>
          <w:szCs w:val="28"/>
        </w:rPr>
        <w:t>18.</w:t>
      </w:r>
      <w:r w:rsidR="007262CF" w:rsidRPr="00BC466D">
        <w:rPr>
          <w:sz w:val="28"/>
          <w:szCs w:val="28"/>
        </w:rPr>
        <w:t>1. </w:t>
      </w:r>
      <w:r w:rsidRPr="00BC466D">
        <w:rPr>
          <w:sz w:val="28"/>
          <w:szCs w:val="28"/>
        </w:rPr>
        <w:t xml:space="preserve">Договор, предметом которого являются подготовка проектной документации </w:t>
      </w:r>
      <w:r w:rsidR="002122E3" w:rsidRPr="00BC466D">
        <w:rPr>
          <w:sz w:val="28"/>
          <w:szCs w:val="28"/>
        </w:rPr>
        <w:t xml:space="preserve">и (или) </w:t>
      </w:r>
      <w:r w:rsidRPr="00BC466D">
        <w:rPr>
          <w:sz w:val="28"/>
          <w:szCs w:val="28"/>
        </w:rPr>
        <w:t>выполнение инженерных изысканий, должен содержать условие, согласно кот</w:t>
      </w:r>
      <w:r w:rsidRPr="00BC466D">
        <w:rPr>
          <w:sz w:val="28"/>
          <w:szCs w:val="28"/>
        </w:rPr>
        <w:t>о</w:t>
      </w:r>
      <w:r w:rsidRPr="00BC466D">
        <w:rPr>
          <w:sz w:val="28"/>
          <w:szCs w:val="28"/>
        </w:rPr>
        <w:t>рому с даты приемки результатов работ по такому договору исключительные права на р</w:t>
      </w:r>
      <w:r w:rsidRPr="00BC466D">
        <w:rPr>
          <w:sz w:val="28"/>
          <w:szCs w:val="28"/>
        </w:rPr>
        <w:t>е</w:t>
      </w:r>
      <w:r w:rsidRPr="00BC466D">
        <w:rPr>
          <w:sz w:val="28"/>
          <w:szCs w:val="28"/>
        </w:rPr>
        <w:t>зультаты таких работ принадлежат заказчику.</w:t>
      </w:r>
    </w:p>
    <w:p w:rsidR="00C83767" w:rsidRPr="00BC466D" w:rsidRDefault="00C83767" w:rsidP="00D4678E">
      <w:pPr>
        <w:tabs>
          <w:tab w:val="left" w:pos="1689"/>
        </w:tabs>
        <w:adjustRightInd w:val="0"/>
        <w:ind w:firstLine="709"/>
        <w:jc w:val="both"/>
        <w:rPr>
          <w:sz w:val="28"/>
          <w:szCs w:val="28"/>
        </w:rPr>
      </w:pPr>
      <w:r w:rsidRPr="00BC466D">
        <w:rPr>
          <w:sz w:val="28"/>
          <w:szCs w:val="28"/>
        </w:rPr>
        <w:t>18.</w:t>
      </w:r>
      <w:r w:rsidR="007262CF" w:rsidRPr="00BC466D">
        <w:rPr>
          <w:sz w:val="28"/>
          <w:szCs w:val="28"/>
        </w:rPr>
        <w:t>2. </w:t>
      </w:r>
      <w:r w:rsidRPr="00BC466D">
        <w:rPr>
          <w:sz w:val="28"/>
          <w:szCs w:val="28"/>
        </w:rPr>
        <w:t>Результатом выполненной работы по договору, предметом которого в соо</w:t>
      </w:r>
      <w:r w:rsidRPr="00BC466D">
        <w:rPr>
          <w:sz w:val="28"/>
          <w:szCs w:val="28"/>
        </w:rPr>
        <w:t>т</w:t>
      </w:r>
      <w:r w:rsidRPr="00BC466D">
        <w:rPr>
          <w:sz w:val="28"/>
          <w:szCs w:val="28"/>
        </w:rPr>
        <w:t xml:space="preserve">ветствии с законодательством Российской Федерации о градостроительной деятельности являются подготовка проектной документации </w:t>
      </w:r>
      <w:r w:rsidR="002122E3" w:rsidRPr="00BC466D">
        <w:rPr>
          <w:sz w:val="28"/>
          <w:szCs w:val="28"/>
        </w:rPr>
        <w:t xml:space="preserve">и (или) </w:t>
      </w:r>
      <w:r w:rsidRPr="00BC466D">
        <w:rPr>
          <w:sz w:val="28"/>
          <w:szCs w:val="28"/>
        </w:rPr>
        <w:t>выполнение инженерных изыск</w:t>
      </w:r>
      <w:r w:rsidRPr="00BC466D">
        <w:rPr>
          <w:sz w:val="28"/>
          <w:szCs w:val="28"/>
        </w:rPr>
        <w:t>а</w:t>
      </w:r>
      <w:r w:rsidRPr="00BC466D">
        <w:rPr>
          <w:sz w:val="28"/>
          <w:szCs w:val="28"/>
        </w:rPr>
        <w:t xml:space="preserve">ний, являются проектная документация </w:t>
      </w:r>
      <w:r w:rsidR="002122E3" w:rsidRPr="00BC466D">
        <w:rPr>
          <w:sz w:val="28"/>
          <w:szCs w:val="28"/>
        </w:rPr>
        <w:t xml:space="preserve">и (или) </w:t>
      </w:r>
      <w:r w:rsidRPr="00BC466D">
        <w:rPr>
          <w:sz w:val="28"/>
          <w:szCs w:val="28"/>
        </w:rPr>
        <w:t>документ, содержащий результаты инж</w:t>
      </w:r>
      <w:r w:rsidRPr="00BC466D">
        <w:rPr>
          <w:sz w:val="28"/>
          <w:szCs w:val="28"/>
        </w:rPr>
        <w:t>е</w:t>
      </w:r>
      <w:r w:rsidRPr="00BC466D">
        <w:rPr>
          <w:sz w:val="28"/>
          <w:szCs w:val="28"/>
        </w:rPr>
        <w:t xml:space="preserve">нерных изысканий. В случае, если в соответствии с Градостроительным </w:t>
      </w:r>
      <w:hyperlink r:id="rId11" w:history="1">
        <w:r w:rsidRPr="00BC466D">
          <w:rPr>
            <w:sz w:val="28"/>
            <w:szCs w:val="28"/>
          </w:rPr>
          <w:t>кодексом</w:t>
        </w:r>
      </w:hyperlink>
      <w:r w:rsidRPr="00BC466D">
        <w:rPr>
          <w:sz w:val="28"/>
          <w:szCs w:val="28"/>
        </w:rPr>
        <w:t xml:space="preserve"> Росси</w:t>
      </w:r>
      <w:r w:rsidRPr="00BC466D">
        <w:rPr>
          <w:sz w:val="28"/>
          <w:szCs w:val="28"/>
        </w:rPr>
        <w:t>й</w:t>
      </w:r>
      <w:r w:rsidRPr="00BC466D">
        <w:rPr>
          <w:sz w:val="28"/>
          <w:szCs w:val="28"/>
        </w:rPr>
        <w:t xml:space="preserve">ской Федерации проведение экспертизы проектной документации </w:t>
      </w:r>
      <w:r w:rsidR="002122E3" w:rsidRPr="00BC466D">
        <w:rPr>
          <w:sz w:val="28"/>
          <w:szCs w:val="28"/>
        </w:rPr>
        <w:t xml:space="preserve">и (или) </w:t>
      </w:r>
      <w:r w:rsidRPr="00BC466D">
        <w:rPr>
          <w:sz w:val="28"/>
          <w:szCs w:val="28"/>
        </w:rPr>
        <w:t>результатов и</w:t>
      </w:r>
      <w:r w:rsidRPr="00BC466D">
        <w:rPr>
          <w:sz w:val="28"/>
          <w:szCs w:val="28"/>
        </w:rPr>
        <w:t>н</w:t>
      </w:r>
      <w:r w:rsidRPr="00BC466D">
        <w:rPr>
          <w:sz w:val="28"/>
          <w:szCs w:val="28"/>
        </w:rPr>
        <w:t xml:space="preserve">женерных изысканий является обязательным, проектная документация </w:t>
      </w:r>
      <w:r w:rsidR="002122E3" w:rsidRPr="00BC466D">
        <w:rPr>
          <w:sz w:val="28"/>
          <w:szCs w:val="28"/>
        </w:rPr>
        <w:t xml:space="preserve">и (или) </w:t>
      </w:r>
      <w:r w:rsidRPr="00BC466D">
        <w:rPr>
          <w:sz w:val="28"/>
          <w:szCs w:val="28"/>
        </w:rPr>
        <w:t xml:space="preserve">документ, содержащий результаты инженерных изысканий, признаются результатом выполненных проектных </w:t>
      </w:r>
      <w:r w:rsidR="002122E3" w:rsidRPr="00BC466D">
        <w:rPr>
          <w:sz w:val="28"/>
          <w:szCs w:val="28"/>
        </w:rPr>
        <w:t xml:space="preserve">и (или) </w:t>
      </w:r>
      <w:r w:rsidRPr="00BC466D">
        <w:rPr>
          <w:sz w:val="28"/>
          <w:szCs w:val="28"/>
        </w:rPr>
        <w:t>изыскательских работ по такому договору при наличии положительн</w:t>
      </w:r>
      <w:r w:rsidRPr="00BC466D">
        <w:rPr>
          <w:sz w:val="28"/>
          <w:szCs w:val="28"/>
        </w:rPr>
        <w:t>о</w:t>
      </w:r>
      <w:r w:rsidRPr="00BC466D">
        <w:rPr>
          <w:sz w:val="28"/>
          <w:szCs w:val="28"/>
        </w:rPr>
        <w:t xml:space="preserve">го заключения экспертизы проектной документации </w:t>
      </w:r>
      <w:r w:rsidR="002122E3" w:rsidRPr="00BC466D">
        <w:rPr>
          <w:sz w:val="28"/>
          <w:szCs w:val="28"/>
        </w:rPr>
        <w:t xml:space="preserve">и (или) </w:t>
      </w:r>
      <w:r w:rsidRPr="00BC466D">
        <w:rPr>
          <w:sz w:val="28"/>
          <w:szCs w:val="28"/>
        </w:rPr>
        <w:t>результатов инженерных из</w:t>
      </w:r>
      <w:r w:rsidRPr="00BC466D">
        <w:rPr>
          <w:sz w:val="28"/>
          <w:szCs w:val="28"/>
        </w:rPr>
        <w:t>ы</w:t>
      </w:r>
      <w:r w:rsidRPr="00BC466D">
        <w:rPr>
          <w:sz w:val="28"/>
          <w:szCs w:val="28"/>
        </w:rPr>
        <w:t>сканий.</w:t>
      </w:r>
    </w:p>
    <w:p w:rsidR="00C83767" w:rsidRPr="00BC466D" w:rsidRDefault="00C83767" w:rsidP="00D4678E">
      <w:pPr>
        <w:tabs>
          <w:tab w:val="left" w:pos="1689"/>
        </w:tabs>
        <w:adjustRightInd w:val="0"/>
        <w:ind w:firstLine="709"/>
        <w:jc w:val="both"/>
        <w:rPr>
          <w:sz w:val="28"/>
          <w:szCs w:val="28"/>
        </w:rPr>
      </w:pPr>
      <w:r w:rsidRPr="00BC466D">
        <w:rPr>
          <w:sz w:val="28"/>
          <w:szCs w:val="28"/>
        </w:rPr>
        <w:t>18.</w:t>
      </w:r>
      <w:r w:rsidR="007262CF" w:rsidRPr="00BC466D">
        <w:rPr>
          <w:sz w:val="28"/>
          <w:szCs w:val="28"/>
        </w:rPr>
        <w:t>3. </w:t>
      </w:r>
      <w:r w:rsidRPr="00BC466D">
        <w:rPr>
          <w:sz w:val="28"/>
          <w:szCs w:val="28"/>
        </w:rPr>
        <w:t>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w:t>
      </w:r>
      <w:r w:rsidRPr="00BC466D">
        <w:rPr>
          <w:sz w:val="28"/>
          <w:szCs w:val="28"/>
        </w:rPr>
        <w:t>н</w:t>
      </w:r>
      <w:r w:rsidRPr="00BC466D">
        <w:rPr>
          <w:sz w:val="28"/>
          <w:szCs w:val="28"/>
        </w:rPr>
        <w:t>ный, реконструированный объект капитального строительства, в отношении которого п</w:t>
      </w:r>
      <w:r w:rsidRPr="00BC466D">
        <w:rPr>
          <w:sz w:val="28"/>
          <w:szCs w:val="28"/>
        </w:rPr>
        <w:t>о</w:t>
      </w:r>
      <w:r w:rsidRPr="00BC466D">
        <w:rPr>
          <w:sz w:val="28"/>
          <w:szCs w:val="28"/>
        </w:rPr>
        <w:t>лучены заключение федерального органа исполнительной власти, органа исполнительной власти Новгородской области, уполномоченных на осуществление государственного строительного надзора, о соответствии построенного, реконструированного объекта кап</w:t>
      </w:r>
      <w:r w:rsidRPr="00BC466D">
        <w:rPr>
          <w:sz w:val="28"/>
          <w:szCs w:val="28"/>
        </w:rPr>
        <w:t>и</w:t>
      </w:r>
      <w:r w:rsidRPr="00BC466D">
        <w:rPr>
          <w:sz w:val="28"/>
          <w:szCs w:val="28"/>
        </w:rPr>
        <w:t>тального строительства требованиям проектной документации и заключение федеральн</w:t>
      </w:r>
      <w:r w:rsidRPr="00BC466D">
        <w:rPr>
          <w:sz w:val="28"/>
          <w:szCs w:val="28"/>
        </w:rPr>
        <w:t>о</w:t>
      </w:r>
      <w:r w:rsidRPr="00BC466D">
        <w:rPr>
          <w:sz w:val="28"/>
          <w:szCs w:val="28"/>
        </w:rPr>
        <w:t>го органа исполнительной власти, уполномоченного на осуществление федерального г</w:t>
      </w:r>
      <w:r w:rsidRPr="00BC466D">
        <w:rPr>
          <w:sz w:val="28"/>
          <w:szCs w:val="28"/>
        </w:rPr>
        <w:t>о</w:t>
      </w:r>
      <w:r w:rsidRPr="00BC466D">
        <w:rPr>
          <w:sz w:val="28"/>
          <w:szCs w:val="28"/>
        </w:rPr>
        <w:t xml:space="preserve">сударственного экологического надзора, в случаях, предусмотренных </w:t>
      </w:r>
      <w:hyperlink r:id="rId12" w:history="1">
        <w:r w:rsidRPr="00BC466D">
          <w:rPr>
            <w:sz w:val="28"/>
            <w:szCs w:val="28"/>
          </w:rPr>
          <w:t>частью 5 статьи 54</w:t>
        </w:r>
      </w:hyperlink>
      <w:r w:rsidRPr="00BC466D">
        <w:rPr>
          <w:sz w:val="28"/>
          <w:szCs w:val="28"/>
        </w:rPr>
        <w:t xml:space="preserve"> Градостроительного кодекса Российской Федерации.</w:t>
      </w:r>
    </w:p>
    <w:p w:rsidR="00827DF6" w:rsidRDefault="00C83767" w:rsidP="00827DF6">
      <w:pPr>
        <w:tabs>
          <w:tab w:val="left" w:pos="1689"/>
        </w:tabs>
        <w:adjustRightInd w:val="0"/>
        <w:ind w:firstLine="709"/>
        <w:jc w:val="both"/>
        <w:rPr>
          <w:sz w:val="28"/>
          <w:szCs w:val="28"/>
        </w:rPr>
      </w:pPr>
      <w:r w:rsidRPr="00BC466D">
        <w:rPr>
          <w:sz w:val="28"/>
          <w:szCs w:val="28"/>
        </w:rPr>
        <w:t>18.</w:t>
      </w:r>
      <w:r w:rsidR="007262CF" w:rsidRPr="00BC466D">
        <w:rPr>
          <w:sz w:val="28"/>
          <w:szCs w:val="28"/>
        </w:rPr>
        <w:t>4. </w:t>
      </w:r>
      <w:r w:rsidRPr="00BC466D">
        <w:rPr>
          <w:sz w:val="28"/>
          <w:szCs w:val="28"/>
        </w:rPr>
        <w:t>Предметом договора могут быть одновременно подготовка проектной док</w:t>
      </w:r>
      <w:r w:rsidRPr="00BC466D">
        <w:rPr>
          <w:sz w:val="28"/>
          <w:szCs w:val="28"/>
        </w:rPr>
        <w:t>у</w:t>
      </w:r>
      <w:r w:rsidRPr="00BC466D">
        <w:rPr>
          <w:sz w:val="28"/>
          <w:szCs w:val="28"/>
        </w:rPr>
        <w:t xml:space="preserve">ментации </w:t>
      </w:r>
      <w:r w:rsidR="002122E3" w:rsidRPr="00BC466D">
        <w:rPr>
          <w:sz w:val="28"/>
          <w:szCs w:val="28"/>
        </w:rPr>
        <w:t xml:space="preserve">и (или) </w:t>
      </w:r>
      <w:r w:rsidRPr="00BC466D">
        <w:rPr>
          <w:sz w:val="28"/>
          <w:szCs w:val="28"/>
        </w:rPr>
        <w:t>выполнение инженерных изысканий, выполнение работ по строительс</w:t>
      </w:r>
      <w:r w:rsidRPr="00BC466D">
        <w:rPr>
          <w:sz w:val="28"/>
          <w:szCs w:val="28"/>
        </w:rPr>
        <w:t>т</w:t>
      </w:r>
      <w:r w:rsidRPr="00BC466D">
        <w:rPr>
          <w:sz w:val="28"/>
          <w:szCs w:val="28"/>
        </w:rPr>
        <w:t xml:space="preserve">ву, реконструкции </w:t>
      </w:r>
      <w:r w:rsidR="002122E3" w:rsidRPr="00BC466D">
        <w:rPr>
          <w:sz w:val="28"/>
          <w:szCs w:val="28"/>
        </w:rPr>
        <w:t xml:space="preserve">и (или) </w:t>
      </w:r>
      <w:r w:rsidRPr="00BC466D">
        <w:rPr>
          <w:sz w:val="28"/>
          <w:szCs w:val="28"/>
        </w:rPr>
        <w:t>капитальному ремонту объекта капитального строительства. В случае, если проектной документацией объекта капитального строительства предусмотр</w:t>
      </w:r>
      <w:r w:rsidRPr="00BC466D">
        <w:rPr>
          <w:sz w:val="28"/>
          <w:szCs w:val="28"/>
        </w:rPr>
        <w:t>е</w:t>
      </w:r>
      <w:r w:rsidRPr="00BC466D">
        <w:rPr>
          <w:sz w:val="28"/>
          <w:szCs w:val="28"/>
        </w:rPr>
        <w:t xml:space="preserve">но оборудование, необходимое для обеспечения эксплуатации такого объекта, предметом договора наряду с подготовкой проектной документации </w:t>
      </w:r>
      <w:r w:rsidR="002122E3" w:rsidRPr="00BC466D">
        <w:rPr>
          <w:sz w:val="28"/>
          <w:szCs w:val="28"/>
        </w:rPr>
        <w:t xml:space="preserve">и (или) </w:t>
      </w:r>
      <w:r w:rsidRPr="00BC466D">
        <w:rPr>
          <w:sz w:val="28"/>
          <w:szCs w:val="28"/>
        </w:rPr>
        <w:t>выполнением инжене</w:t>
      </w:r>
      <w:r w:rsidRPr="00BC466D">
        <w:rPr>
          <w:sz w:val="28"/>
          <w:szCs w:val="28"/>
        </w:rPr>
        <w:t>р</w:t>
      </w:r>
      <w:r w:rsidRPr="00BC466D">
        <w:rPr>
          <w:sz w:val="28"/>
          <w:szCs w:val="28"/>
        </w:rPr>
        <w:t xml:space="preserve">ных изысканий, выполнением работ по строительству, реконструкции </w:t>
      </w:r>
      <w:r w:rsidR="002122E3" w:rsidRPr="00BC466D">
        <w:rPr>
          <w:sz w:val="28"/>
          <w:szCs w:val="28"/>
        </w:rPr>
        <w:t xml:space="preserve">и (или) </w:t>
      </w:r>
      <w:r w:rsidRPr="00BC466D">
        <w:rPr>
          <w:sz w:val="28"/>
          <w:szCs w:val="28"/>
        </w:rPr>
        <w:t>капитал</w:t>
      </w:r>
      <w:r w:rsidRPr="00BC466D">
        <w:rPr>
          <w:sz w:val="28"/>
          <w:szCs w:val="28"/>
        </w:rPr>
        <w:t>ь</w:t>
      </w:r>
      <w:r w:rsidRPr="00BC466D">
        <w:rPr>
          <w:sz w:val="28"/>
          <w:szCs w:val="28"/>
        </w:rPr>
        <w:t>ному ремонту объекта капитального строительства может являться поставка данного об</w:t>
      </w:r>
      <w:r w:rsidRPr="00BC466D">
        <w:rPr>
          <w:sz w:val="28"/>
          <w:szCs w:val="28"/>
        </w:rPr>
        <w:t>о</w:t>
      </w:r>
      <w:r w:rsidRPr="00BC466D">
        <w:rPr>
          <w:sz w:val="28"/>
          <w:szCs w:val="28"/>
        </w:rPr>
        <w:t>рудования.</w:t>
      </w:r>
    </w:p>
    <w:p w:rsidR="00827DF6" w:rsidRDefault="00C83767" w:rsidP="00827DF6">
      <w:pPr>
        <w:tabs>
          <w:tab w:val="left" w:pos="1689"/>
        </w:tabs>
        <w:adjustRightInd w:val="0"/>
        <w:ind w:firstLine="709"/>
        <w:jc w:val="both"/>
        <w:rPr>
          <w:sz w:val="28"/>
          <w:szCs w:val="28"/>
        </w:rPr>
      </w:pPr>
      <w:r w:rsidRPr="00827DF6">
        <w:rPr>
          <w:sz w:val="28"/>
          <w:szCs w:val="28"/>
        </w:rPr>
        <w:t>18.</w:t>
      </w:r>
      <w:r w:rsidR="007262CF" w:rsidRPr="00827DF6">
        <w:rPr>
          <w:sz w:val="28"/>
          <w:szCs w:val="28"/>
        </w:rPr>
        <w:t>5. </w:t>
      </w:r>
      <w:r w:rsidRPr="00827DF6">
        <w:rPr>
          <w:sz w:val="28"/>
          <w:szCs w:val="28"/>
        </w:rPr>
        <w:t xml:space="preserve">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w:t>
      </w:r>
      <w:r w:rsidR="002122E3" w:rsidRPr="00827DF6">
        <w:rPr>
          <w:sz w:val="28"/>
          <w:szCs w:val="28"/>
        </w:rPr>
        <w:t xml:space="preserve">и (или) </w:t>
      </w:r>
      <w:r w:rsidRPr="00827DF6">
        <w:rPr>
          <w:sz w:val="28"/>
          <w:szCs w:val="28"/>
        </w:rPr>
        <w:t>капитальному ремонту объекта капитального строительства может являться поста</w:t>
      </w:r>
      <w:r w:rsidRPr="00827DF6">
        <w:rPr>
          <w:sz w:val="28"/>
          <w:szCs w:val="28"/>
        </w:rPr>
        <w:t>в</w:t>
      </w:r>
      <w:r w:rsidRPr="00827DF6">
        <w:rPr>
          <w:sz w:val="28"/>
          <w:szCs w:val="28"/>
        </w:rPr>
        <w:t>ка данного оборудования.</w:t>
      </w:r>
    </w:p>
    <w:p w:rsidR="00827DF6" w:rsidRPr="00827DF6" w:rsidRDefault="00827DF6" w:rsidP="00827DF6">
      <w:pPr>
        <w:tabs>
          <w:tab w:val="left" w:pos="1689"/>
        </w:tabs>
        <w:adjustRightInd w:val="0"/>
        <w:ind w:firstLine="709"/>
        <w:jc w:val="both"/>
        <w:rPr>
          <w:sz w:val="16"/>
          <w:szCs w:val="16"/>
        </w:rPr>
      </w:pPr>
    </w:p>
    <w:p w:rsidR="00C83767" w:rsidRPr="00827DF6" w:rsidRDefault="00C83767" w:rsidP="00827DF6">
      <w:pPr>
        <w:tabs>
          <w:tab w:val="left" w:pos="1689"/>
        </w:tabs>
        <w:adjustRightInd w:val="0"/>
        <w:jc w:val="center"/>
        <w:rPr>
          <w:b/>
          <w:sz w:val="28"/>
          <w:szCs w:val="28"/>
        </w:rPr>
      </w:pPr>
      <w:r w:rsidRPr="00827DF6">
        <w:rPr>
          <w:b/>
          <w:sz w:val="28"/>
          <w:szCs w:val="28"/>
        </w:rPr>
        <w:t>1</w:t>
      </w:r>
      <w:r w:rsidR="007262CF" w:rsidRPr="00827DF6">
        <w:rPr>
          <w:b/>
          <w:sz w:val="28"/>
          <w:szCs w:val="28"/>
        </w:rPr>
        <w:t>9. </w:t>
      </w:r>
      <w:r w:rsidRPr="00827DF6">
        <w:rPr>
          <w:b/>
          <w:sz w:val="28"/>
          <w:szCs w:val="28"/>
        </w:rPr>
        <w:t>Заключительные положения</w:t>
      </w:r>
      <w:bookmarkEnd w:id="68"/>
    </w:p>
    <w:p w:rsidR="00C83767" w:rsidRDefault="00C83767" w:rsidP="00D4678E">
      <w:pPr>
        <w:widowControl w:val="0"/>
        <w:tabs>
          <w:tab w:val="left" w:pos="851"/>
        </w:tabs>
        <w:autoSpaceDE w:val="0"/>
        <w:autoSpaceDN w:val="0"/>
        <w:adjustRightInd w:val="0"/>
        <w:ind w:firstLine="709"/>
        <w:jc w:val="both"/>
        <w:rPr>
          <w:sz w:val="28"/>
          <w:szCs w:val="28"/>
        </w:rPr>
      </w:pPr>
      <w:r w:rsidRPr="00BC466D">
        <w:rPr>
          <w:sz w:val="28"/>
          <w:szCs w:val="28"/>
        </w:rPr>
        <w:t>19.</w:t>
      </w:r>
      <w:r w:rsidR="007262CF" w:rsidRPr="00BC466D">
        <w:rPr>
          <w:sz w:val="28"/>
          <w:szCs w:val="28"/>
        </w:rPr>
        <w:t>1. </w:t>
      </w:r>
      <w:r w:rsidRPr="00BC466D">
        <w:rPr>
          <w:sz w:val="28"/>
          <w:szCs w:val="28"/>
        </w:rPr>
        <w:t>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w:t>
      </w:r>
      <w:r w:rsidRPr="00BC466D">
        <w:rPr>
          <w:sz w:val="28"/>
          <w:szCs w:val="28"/>
        </w:rPr>
        <w:t>а</w:t>
      </w:r>
      <w:r w:rsidRPr="00BC466D">
        <w:rPr>
          <w:sz w:val="28"/>
          <w:szCs w:val="28"/>
        </w:rPr>
        <w:t>тельные предложения участников конкурентной закупки, документация о конкурентной з</w:t>
      </w:r>
      <w:r w:rsidRPr="00BC466D">
        <w:rPr>
          <w:sz w:val="28"/>
          <w:szCs w:val="28"/>
        </w:rPr>
        <w:t>а</w:t>
      </w:r>
      <w:r w:rsidRPr="00BC466D">
        <w:rPr>
          <w:sz w:val="28"/>
          <w:szCs w:val="28"/>
        </w:rPr>
        <w:t>купке, извещение о проведении запроса котировок, изменения, внесенные в документ</w:t>
      </w:r>
      <w:r w:rsidRPr="00BC466D">
        <w:rPr>
          <w:sz w:val="28"/>
          <w:szCs w:val="28"/>
        </w:rPr>
        <w:t>а</w:t>
      </w:r>
      <w:r w:rsidRPr="00BC466D">
        <w:rPr>
          <w:sz w:val="28"/>
          <w:szCs w:val="28"/>
        </w:rPr>
        <w:t>цию о конкурентной закупке, разъяснения положений документации о конкурентной закупке хранятся з</w:t>
      </w:r>
      <w:r w:rsidRPr="00BC466D">
        <w:rPr>
          <w:sz w:val="28"/>
          <w:szCs w:val="28"/>
        </w:rPr>
        <w:t>а</w:t>
      </w:r>
      <w:r w:rsidRPr="00BC466D">
        <w:rPr>
          <w:sz w:val="28"/>
          <w:szCs w:val="28"/>
        </w:rPr>
        <w:t>казчиком не менее 3 лет.</w:t>
      </w:r>
    </w:p>
    <w:p w:rsidR="00827DF6" w:rsidRPr="00BC466D" w:rsidRDefault="00827DF6" w:rsidP="00D4678E">
      <w:pPr>
        <w:widowControl w:val="0"/>
        <w:tabs>
          <w:tab w:val="left" w:pos="851"/>
        </w:tabs>
        <w:autoSpaceDE w:val="0"/>
        <w:autoSpaceDN w:val="0"/>
        <w:adjustRightInd w:val="0"/>
        <w:ind w:firstLine="709"/>
        <w:jc w:val="both"/>
        <w:rPr>
          <w:sz w:val="28"/>
          <w:szCs w:val="28"/>
        </w:rPr>
      </w:pPr>
    </w:p>
    <w:p w:rsidR="00C83767" w:rsidRPr="00BC466D" w:rsidRDefault="00C83767" w:rsidP="00D4678E">
      <w:pPr>
        <w:widowControl w:val="0"/>
        <w:tabs>
          <w:tab w:val="left" w:pos="851"/>
        </w:tabs>
        <w:autoSpaceDE w:val="0"/>
        <w:ind w:firstLine="709"/>
        <w:jc w:val="both"/>
        <w:rPr>
          <w:sz w:val="28"/>
          <w:szCs w:val="28"/>
        </w:rPr>
      </w:pPr>
      <w:r w:rsidRPr="00BC466D">
        <w:rPr>
          <w:sz w:val="28"/>
          <w:szCs w:val="28"/>
        </w:rPr>
        <w:t>При наличии противоречий между тем, что определено законодательством Росси</w:t>
      </w:r>
      <w:r w:rsidRPr="00BC466D">
        <w:rPr>
          <w:sz w:val="28"/>
          <w:szCs w:val="28"/>
        </w:rPr>
        <w:t>й</w:t>
      </w:r>
      <w:r w:rsidRPr="00BC466D">
        <w:rPr>
          <w:sz w:val="28"/>
          <w:szCs w:val="28"/>
        </w:rPr>
        <w:t>ской Федерации, и тем, что написано в Положении, приоритет отдается нормам законод</w:t>
      </w:r>
      <w:r w:rsidRPr="00BC466D">
        <w:rPr>
          <w:sz w:val="28"/>
          <w:szCs w:val="28"/>
        </w:rPr>
        <w:t>а</w:t>
      </w:r>
      <w:r w:rsidRPr="00BC466D">
        <w:rPr>
          <w:sz w:val="28"/>
          <w:szCs w:val="28"/>
        </w:rPr>
        <w:t>тельства Российской Федерации.</w:t>
      </w:r>
    </w:p>
    <w:p w:rsidR="00C83767" w:rsidRPr="00827DF6" w:rsidRDefault="00C83767" w:rsidP="00D4678E">
      <w:pPr>
        <w:widowControl w:val="0"/>
        <w:tabs>
          <w:tab w:val="left" w:pos="851"/>
        </w:tabs>
        <w:autoSpaceDE w:val="0"/>
        <w:jc w:val="center"/>
        <w:rPr>
          <w:sz w:val="8"/>
          <w:szCs w:val="16"/>
        </w:rPr>
      </w:pPr>
    </w:p>
    <w:p w:rsidR="00C83767" w:rsidRPr="00BC466D" w:rsidRDefault="00C83767" w:rsidP="00D4678E">
      <w:pPr>
        <w:jc w:val="center"/>
        <w:rPr>
          <w:sz w:val="28"/>
          <w:szCs w:val="28"/>
        </w:rPr>
      </w:pPr>
      <w:r w:rsidRPr="00BC466D">
        <w:rPr>
          <w:sz w:val="28"/>
          <w:szCs w:val="28"/>
        </w:rPr>
        <w:t>____________________</w:t>
      </w:r>
    </w:p>
    <w:sectPr w:rsidR="00C83767" w:rsidRPr="00BC466D" w:rsidSect="00E855EB">
      <w:headerReference w:type="default" r:id="rId13"/>
      <w:pgSz w:w="11906" w:h="16838"/>
      <w:pgMar w:top="1021" w:right="567" w:bottom="907" w:left="1985" w:header="720" w:footer="442"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613" w:rsidRDefault="00D01613">
      <w:r>
        <w:separator/>
      </w:r>
    </w:p>
  </w:endnote>
  <w:endnote w:type="continuationSeparator" w:id="0">
    <w:p w:rsidR="00D01613" w:rsidRDefault="00D016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613" w:rsidRDefault="00D01613">
      <w:r>
        <w:separator/>
      </w:r>
    </w:p>
  </w:footnote>
  <w:footnote w:type="continuationSeparator" w:id="0">
    <w:p w:rsidR="00D01613" w:rsidRDefault="00D016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650" w:rsidRDefault="00811650">
    <w:pPr>
      <w:pStyle w:val="a3"/>
      <w:jc w:val="center"/>
    </w:pPr>
    <w:fldSimple w:instr=" PAGE   \* MERGEFORMAT ">
      <w:r w:rsidR="00F35935">
        <w:rPr>
          <w:noProof/>
        </w:rPr>
        <w:t>20</w:t>
      </w:r>
    </w:fldSimple>
  </w:p>
  <w:p w:rsidR="00811650" w:rsidRDefault="0081165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43F7317"/>
    <w:multiLevelType w:val="hybridMultilevel"/>
    <w:tmpl w:val="B6D205A8"/>
    <w:lvl w:ilvl="0" w:tplc="692661A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10"/>
  </w:num>
  <w:num w:numId="11">
    <w:abstractNumId w:val="13"/>
  </w:num>
  <w:num w:numId="1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stylePaneFormatFilter w:val="3F01"/>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A6E31"/>
    <w:rsid w:val="00000330"/>
    <w:rsid w:val="0000193A"/>
    <w:rsid w:val="00002BBD"/>
    <w:rsid w:val="00002BEF"/>
    <w:rsid w:val="0000492E"/>
    <w:rsid w:val="00004BB1"/>
    <w:rsid w:val="000056CC"/>
    <w:rsid w:val="000058EA"/>
    <w:rsid w:val="00006713"/>
    <w:rsid w:val="00006FEF"/>
    <w:rsid w:val="00007D6E"/>
    <w:rsid w:val="00011771"/>
    <w:rsid w:val="00011F17"/>
    <w:rsid w:val="000125EC"/>
    <w:rsid w:val="0001274B"/>
    <w:rsid w:val="00012C6C"/>
    <w:rsid w:val="00012EB4"/>
    <w:rsid w:val="000134CB"/>
    <w:rsid w:val="00014CE5"/>
    <w:rsid w:val="00014D12"/>
    <w:rsid w:val="000150F5"/>
    <w:rsid w:val="00015BAC"/>
    <w:rsid w:val="0001667F"/>
    <w:rsid w:val="00016B41"/>
    <w:rsid w:val="00017211"/>
    <w:rsid w:val="00017B5F"/>
    <w:rsid w:val="000209AA"/>
    <w:rsid w:val="00020EB4"/>
    <w:rsid w:val="00021C80"/>
    <w:rsid w:val="00021EAE"/>
    <w:rsid w:val="000222DB"/>
    <w:rsid w:val="00022924"/>
    <w:rsid w:val="00024449"/>
    <w:rsid w:val="000256E4"/>
    <w:rsid w:val="00025A4E"/>
    <w:rsid w:val="00025F8C"/>
    <w:rsid w:val="00026678"/>
    <w:rsid w:val="00026A62"/>
    <w:rsid w:val="00026D0F"/>
    <w:rsid w:val="00031A6B"/>
    <w:rsid w:val="000320D7"/>
    <w:rsid w:val="000325E1"/>
    <w:rsid w:val="00032B80"/>
    <w:rsid w:val="00032E01"/>
    <w:rsid w:val="0003350B"/>
    <w:rsid w:val="00033FE1"/>
    <w:rsid w:val="00034ACC"/>
    <w:rsid w:val="00034BFF"/>
    <w:rsid w:val="00034F9E"/>
    <w:rsid w:val="000355DA"/>
    <w:rsid w:val="00035B6D"/>
    <w:rsid w:val="000360AF"/>
    <w:rsid w:val="000367B1"/>
    <w:rsid w:val="00036F3C"/>
    <w:rsid w:val="00040165"/>
    <w:rsid w:val="0004363F"/>
    <w:rsid w:val="00044C56"/>
    <w:rsid w:val="00047FB2"/>
    <w:rsid w:val="00050095"/>
    <w:rsid w:val="00050622"/>
    <w:rsid w:val="00050858"/>
    <w:rsid w:val="00050AA2"/>
    <w:rsid w:val="00053106"/>
    <w:rsid w:val="000535A2"/>
    <w:rsid w:val="00053941"/>
    <w:rsid w:val="00053BEA"/>
    <w:rsid w:val="00054456"/>
    <w:rsid w:val="000545A7"/>
    <w:rsid w:val="000557E2"/>
    <w:rsid w:val="0005599E"/>
    <w:rsid w:val="00055D2C"/>
    <w:rsid w:val="000563A4"/>
    <w:rsid w:val="00060DF6"/>
    <w:rsid w:val="000621BD"/>
    <w:rsid w:val="00062221"/>
    <w:rsid w:val="0006222D"/>
    <w:rsid w:val="000622B5"/>
    <w:rsid w:val="00063D91"/>
    <w:rsid w:val="0006408A"/>
    <w:rsid w:val="00064D50"/>
    <w:rsid w:val="00064DF3"/>
    <w:rsid w:val="0006519A"/>
    <w:rsid w:val="00065445"/>
    <w:rsid w:val="00070128"/>
    <w:rsid w:val="00070DF9"/>
    <w:rsid w:val="00071299"/>
    <w:rsid w:val="000714E0"/>
    <w:rsid w:val="0007218B"/>
    <w:rsid w:val="000722CD"/>
    <w:rsid w:val="00072398"/>
    <w:rsid w:val="000724E1"/>
    <w:rsid w:val="000727B6"/>
    <w:rsid w:val="00072EB8"/>
    <w:rsid w:val="000757B5"/>
    <w:rsid w:val="0007720C"/>
    <w:rsid w:val="000773A2"/>
    <w:rsid w:val="0007797E"/>
    <w:rsid w:val="00077D8D"/>
    <w:rsid w:val="00081625"/>
    <w:rsid w:val="00082008"/>
    <w:rsid w:val="00082968"/>
    <w:rsid w:val="00086596"/>
    <w:rsid w:val="00086883"/>
    <w:rsid w:val="00090BE2"/>
    <w:rsid w:val="0009174A"/>
    <w:rsid w:val="0009180F"/>
    <w:rsid w:val="00091E90"/>
    <w:rsid w:val="00092494"/>
    <w:rsid w:val="00093789"/>
    <w:rsid w:val="00093C0B"/>
    <w:rsid w:val="000946CE"/>
    <w:rsid w:val="00096D0E"/>
    <w:rsid w:val="0009719A"/>
    <w:rsid w:val="000A0559"/>
    <w:rsid w:val="000A1431"/>
    <w:rsid w:val="000A36C8"/>
    <w:rsid w:val="000A42A1"/>
    <w:rsid w:val="000A457F"/>
    <w:rsid w:val="000A5611"/>
    <w:rsid w:val="000A58F2"/>
    <w:rsid w:val="000A62A7"/>
    <w:rsid w:val="000A668B"/>
    <w:rsid w:val="000A6ABE"/>
    <w:rsid w:val="000A706B"/>
    <w:rsid w:val="000A715A"/>
    <w:rsid w:val="000A72C8"/>
    <w:rsid w:val="000B7AB2"/>
    <w:rsid w:val="000B7F11"/>
    <w:rsid w:val="000C076E"/>
    <w:rsid w:val="000C10AA"/>
    <w:rsid w:val="000C338B"/>
    <w:rsid w:val="000C4130"/>
    <w:rsid w:val="000C54F6"/>
    <w:rsid w:val="000C5B75"/>
    <w:rsid w:val="000C6E84"/>
    <w:rsid w:val="000D0E99"/>
    <w:rsid w:val="000D1AA4"/>
    <w:rsid w:val="000D1D5F"/>
    <w:rsid w:val="000D3343"/>
    <w:rsid w:val="000D3C59"/>
    <w:rsid w:val="000D4778"/>
    <w:rsid w:val="000D4802"/>
    <w:rsid w:val="000D5F65"/>
    <w:rsid w:val="000D72E6"/>
    <w:rsid w:val="000E1E7C"/>
    <w:rsid w:val="000E1EA4"/>
    <w:rsid w:val="000E255E"/>
    <w:rsid w:val="000E2B7B"/>
    <w:rsid w:val="000E2DFC"/>
    <w:rsid w:val="000E3074"/>
    <w:rsid w:val="000E3B81"/>
    <w:rsid w:val="000E5E8A"/>
    <w:rsid w:val="000E61E3"/>
    <w:rsid w:val="000E65D2"/>
    <w:rsid w:val="000E7E5F"/>
    <w:rsid w:val="000F088D"/>
    <w:rsid w:val="000F1925"/>
    <w:rsid w:val="000F2BDE"/>
    <w:rsid w:val="000F3268"/>
    <w:rsid w:val="000F4E71"/>
    <w:rsid w:val="000F54B0"/>
    <w:rsid w:val="000F5A6B"/>
    <w:rsid w:val="000F6250"/>
    <w:rsid w:val="000F6E9B"/>
    <w:rsid w:val="000F72A4"/>
    <w:rsid w:val="000F7C28"/>
    <w:rsid w:val="000F7F62"/>
    <w:rsid w:val="00100369"/>
    <w:rsid w:val="00100631"/>
    <w:rsid w:val="001014FE"/>
    <w:rsid w:val="00103317"/>
    <w:rsid w:val="00103E93"/>
    <w:rsid w:val="00104081"/>
    <w:rsid w:val="00105BC4"/>
    <w:rsid w:val="00105EF6"/>
    <w:rsid w:val="001062F1"/>
    <w:rsid w:val="00107435"/>
    <w:rsid w:val="001108C5"/>
    <w:rsid w:val="00111CC1"/>
    <w:rsid w:val="001146F3"/>
    <w:rsid w:val="00116C11"/>
    <w:rsid w:val="00116F72"/>
    <w:rsid w:val="00117D2A"/>
    <w:rsid w:val="00120890"/>
    <w:rsid w:val="00122751"/>
    <w:rsid w:val="00122B03"/>
    <w:rsid w:val="00123872"/>
    <w:rsid w:val="00123956"/>
    <w:rsid w:val="001249FE"/>
    <w:rsid w:val="00124B10"/>
    <w:rsid w:val="00126F10"/>
    <w:rsid w:val="00127890"/>
    <w:rsid w:val="00130E75"/>
    <w:rsid w:val="00133F75"/>
    <w:rsid w:val="00134408"/>
    <w:rsid w:val="001345FC"/>
    <w:rsid w:val="0013628E"/>
    <w:rsid w:val="00137C84"/>
    <w:rsid w:val="00140F0D"/>
    <w:rsid w:val="001426BF"/>
    <w:rsid w:val="00143455"/>
    <w:rsid w:val="001437CB"/>
    <w:rsid w:val="001452B8"/>
    <w:rsid w:val="00145924"/>
    <w:rsid w:val="00146CBE"/>
    <w:rsid w:val="00147098"/>
    <w:rsid w:val="00150269"/>
    <w:rsid w:val="00150482"/>
    <w:rsid w:val="00150EFB"/>
    <w:rsid w:val="00150F14"/>
    <w:rsid w:val="0015146C"/>
    <w:rsid w:val="0015165C"/>
    <w:rsid w:val="00151FC6"/>
    <w:rsid w:val="00153E9D"/>
    <w:rsid w:val="00153EC0"/>
    <w:rsid w:val="00154069"/>
    <w:rsid w:val="00155132"/>
    <w:rsid w:val="0015585E"/>
    <w:rsid w:val="001559B7"/>
    <w:rsid w:val="001575ED"/>
    <w:rsid w:val="0015781F"/>
    <w:rsid w:val="0016063E"/>
    <w:rsid w:val="00160976"/>
    <w:rsid w:val="0016349F"/>
    <w:rsid w:val="00163F49"/>
    <w:rsid w:val="00163FF6"/>
    <w:rsid w:val="0016458C"/>
    <w:rsid w:val="00165A33"/>
    <w:rsid w:val="00165D1D"/>
    <w:rsid w:val="00166749"/>
    <w:rsid w:val="00166FFC"/>
    <w:rsid w:val="001701D4"/>
    <w:rsid w:val="001707C9"/>
    <w:rsid w:val="00170E48"/>
    <w:rsid w:val="0017160C"/>
    <w:rsid w:val="001721CF"/>
    <w:rsid w:val="001722CE"/>
    <w:rsid w:val="001722F9"/>
    <w:rsid w:val="001749D4"/>
    <w:rsid w:val="00175E7C"/>
    <w:rsid w:val="00175EB5"/>
    <w:rsid w:val="00176EC4"/>
    <w:rsid w:val="001812B9"/>
    <w:rsid w:val="001822EA"/>
    <w:rsid w:val="0018238C"/>
    <w:rsid w:val="00182654"/>
    <w:rsid w:val="0018372A"/>
    <w:rsid w:val="00183D6C"/>
    <w:rsid w:val="001843F2"/>
    <w:rsid w:val="00184725"/>
    <w:rsid w:val="00185487"/>
    <w:rsid w:val="001855C9"/>
    <w:rsid w:val="001859C8"/>
    <w:rsid w:val="00185CDB"/>
    <w:rsid w:val="00186D88"/>
    <w:rsid w:val="00186E13"/>
    <w:rsid w:val="001901BA"/>
    <w:rsid w:val="0019025D"/>
    <w:rsid w:val="001907B1"/>
    <w:rsid w:val="00190E1E"/>
    <w:rsid w:val="00191611"/>
    <w:rsid w:val="00192FAB"/>
    <w:rsid w:val="00193668"/>
    <w:rsid w:val="00193B58"/>
    <w:rsid w:val="00194CF6"/>
    <w:rsid w:val="001959F6"/>
    <w:rsid w:val="00196A23"/>
    <w:rsid w:val="001A00BD"/>
    <w:rsid w:val="001A044B"/>
    <w:rsid w:val="001A127A"/>
    <w:rsid w:val="001A1E7F"/>
    <w:rsid w:val="001A42D9"/>
    <w:rsid w:val="001A4807"/>
    <w:rsid w:val="001A55D2"/>
    <w:rsid w:val="001A6B0C"/>
    <w:rsid w:val="001A72DF"/>
    <w:rsid w:val="001A737D"/>
    <w:rsid w:val="001A77EF"/>
    <w:rsid w:val="001B0471"/>
    <w:rsid w:val="001B0695"/>
    <w:rsid w:val="001B195A"/>
    <w:rsid w:val="001B3321"/>
    <w:rsid w:val="001B3384"/>
    <w:rsid w:val="001B3D75"/>
    <w:rsid w:val="001B46A5"/>
    <w:rsid w:val="001B47F8"/>
    <w:rsid w:val="001B4D3F"/>
    <w:rsid w:val="001B5ED3"/>
    <w:rsid w:val="001B5FE1"/>
    <w:rsid w:val="001B7EBB"/>
    <w:rsid w:val="001C0598"/>
    <w:rsid w:val="001C13CE"/>
    <w:rsid w:val="001C234B"/>
    <w:rsid w:val="001C5BD4"/>
    <w:rsid w:val="001C5C4F"/>
    <w:rsid w:val="001D0DB6"/>
    <w:rsid w:val="001D114E"/>
    <w:rsid w:val="001D1D65"/>
    <w:rsid w:val="001D2419"/>
    <w:rsid w:val="001D3419"/>
    <w:rsid w:val="001D3E5B"/>
    <w:rsid w:val="001D458C"/>
    <w:rsid w:val="001D4E70"/>
    <w:rsid w:val="001D4EC9"/>
    <w:rsid w:val="001D5417"/>
    <w:rsid w:val="001D6DE2"/>
    <w:rsid w:val="001D76A5"/>
    <w:rsid w:val="001E00AD"/>
    <w:rsid w:val="001E0CDD"/>
    <w:rsid w:val="001E1AA9"/>
    <w:rsid w:val="001E205A"/>
    <w:rsid w:val="001E223B"/>
    <w:rsid w:val="001E24A0"/>
    <w:rsid w:val="001E548E"/>
    <w:rsid w:val="001E5856"/>
    <w:rsid w:val="001E5964"/>
    <w:rsid w:val="001E6736"/>
    <w:rsid w:val="001E6F47"/>
    <w:rsid w:val="001F0A7E"/>
    <w:rsid w:val="001F0CA2"/>
    <w:rsid w:val="001F2C92"/>
    <w:rsid w:val="001F3FB2"/>
    <w:rsid w:val="001F4394"/>
    <w:rsid w:val="001F4397"/>
    <w:rsid w:val="001F44CE"/>
    <w:rsid w:val="001F46DC"/>
    <w:rsid w:val="001F7943"/>
    <w:rsid w:val="002001D5"/>
    <w:rsid w:val="00201032"/>
    <w:rsid w:val="00201987"/>
    <w:rsid w:val="00202CE1"/>
    <w:rsid w:val="00202D48"/>
    <w:rsid w:val="002039B7"/>
    <w:rsid w:val="002045B3"/>
    <w:rsid w:val="002063B5"/>
    <w:rsid w:val="00207DF7"/>
    <w:rsid w:val="00211CBC"/>
    <w:rsid w:val="002122E3"/>
    <w:rsid w:val="0021262F"/>
    <w:rsid w:val="00213EC9"/>
    <w:rsid w:val="00213F33"/>
    <w:rsid w:val="00214DB4"/>
    <w:rsid w:val="002168BA"/>
    <w:rsid w:val="00217096"/>
    <w:rsid w:val="002202E9"/>
    <w:rsid w:val="00220CD7"/>
    <w:rsid w:val="002230FA"/>
    <w:rsid w:val="002231BC"/>
    <w:rsid w:val="00224ACF"/>
    <w:rsid w:val="0022550B"/>
    <w:rsid w:val="00226516"/>
    <w:rsid w:val="00227748"/>
    <w:rsid w:val="00231468"/>
    <w:rsid w:val="00231707"/>
    <w:rsid w:val="00232069"/>
    <w:rsid w:val="002322B1"/>
    <w:rsid w:val="00232DA8"/>
    <w:rsid w:val="0023333D"/>
    <w:rsid w:val="00233BFF"/>
    <w:rsid w:val="00233E20"/>
    <w:rsid w:val="00234785"/>
    <w:rsid w:val="002352C4"/>
    <w:rsid w:val="002363FC"/>
    <w:rsid w:val="002404C1"/>
    <w:rsid w:val="00241070"/>
    <w:rsid w:val="002417E7"/>
    <w:rsid w:val="00241A83"/>
    <w:rsid w:val="00241CE2"/>
    <w:rsid w:val="002425DA"/>
    <w:rsid w:val="00242613"/>
    <w:rsid w:val="00243E78"/>
    <w:rsid w:val="0024754C"/>
    <w:rsid w:val="002522A5"/>
    <w:rsid w:val="00252724"/>
    <w:rsid w:val="002536EE"/>
    <w:rsid w:val="002548F1"/>
    <w:rsid w:val="002548FB"/>
    <w:rsid w:val="002565AA"/>
    <w:rsid w:val="00256DD0"/>
    <w:rsid w:val="00260B69"/>
    <w:rsid w:val="00260C4F"/>
    <w:rsid w:val="00260E3E"/>
    <w:rsid w:val="00261071"/>
    <w:rsid w:val="00261686"/>
    <w:rsid w:val="00262EF3"/>
    <w:rsid w:val="00263292"/>
    <w:rsid w:val="0026455A"/>
    <w:rsid w:val="002648E6"/>
    <w:rsid w:val="00264A30"/>
    <w:rsid w:val="00264CE4"/>
    <w:rsid w:val="0026505D"/>
    <w:rsid w:val="002652E4"/>
    <w:rsid w:val="00267222"/>
    <w:rsid w:val="002721FD"/>
    <w:rsid w:val="00272649"/>
    <w:rsid w:val="00272BF6"/>
    <w:rsid w:val="00273174"/>
    <w:rsid w:val="002743BF"/>
    <w:rsid w:val="00275872"/>
    <w:rsid w:val="0027743D"/>
    <w:rsid w:val="00280A27"/>
    <w:rsid w:val="00281587"/>
    <w:rsid w:val="00281DF5"/>
    <w:rsid w:val="0028344B"/>
    <w:rsid w:val="00283AB5"/>
    <w:rsid w:val="00284B67"/>
    <w:rsid w:val="002859E8"/>
    <w:rsid w:val="0028654E"/>
    <w:rsid w:val="00290B01"/>
    <w:rsid w:val="00290BC1"/>
    <w:rsid w:val="00292125"/>
    <w:rsid w:val="00294DA4"/>
    <w:rsid w:val="00295C60"/>
    <w:rsid w:val="00296572"/>
    <w:rsid w:val="002970B3"/>
    <w:rsid w:val="0029796B"/>
    <w:rsid w:val="00297C3B"/>
    <w:rsid w:val="00297CB8"/>
    <w:rsid w:val="002A192B"/>
    <w:rsid w:val="002A20EA"/>
    <w:rsid w:val="002A4B29"/>
    <w:rsid w:val="002A61C6"/>
    <w:rsid w:val="002A66C8"/>
    <w:rsid w:val="002A6E31"/>
    <w:rsid w:val="002A75FD"/>
    <w:rsid w:val="002B1611"/>
    <w:rsid w:val="002B31C6"/>
    <w:rsid w:val="002B33D0"/>
    <w:rsid w:val="002B4DD9"/>
    <w:rsid w:val="002B5C28"/>
    <w:rsid w:val="002B5E7B"/>
    <w:rsid w:val="002B5EDE"/>
    <w:rsid w:val="002B6612"/>
    <w:rsid w:val="002B6C4A"/>
    <w:rsid w:val="002B6D79"/>
    <w:rsid w:val="002B7C7E"/>
    <w:rsid w:val="002C08B7"/>
    <w:rsid w:val="002C0BF5"/>
    <w:rsid w:val="002C12ED"/>
    <w:rsid w:val="002C1BF4"/>
    <w:rsid w:val="002C2B51"/>
    <w:rsid w:val="002C46F7"/>
    <w:rsid w:val="002C775A"/>
    <w:rsid w:val="002C7A15"/>
    <w:rsid w:val="002D0393"/>
    <w:rsid w:val="002D0647"/>
    <w:rsid w:val="002D097B"/>
    <w:rsid w:val="002D0CA4"/>
    <w:rsid w:val="002D204B"/>
    <w:rsid w:val="002D296E"/>
    <w:rsid w:val="002D32D7"/>
    <w:rsid w:val="002D352A"/>
    <w:rsid w:val="002D4AEA"/>
    <w:rsid w:val="002D4C45"/>
    <w:rsid w:val="002D517E"/>
    <w:rsid w:val="002E0E8E"/>
    <w:rsid w:val="002E0FCC"/>
    <w:rsid w:val="002E22C9"/>
    <w:rsid w:val="002E274B"/>
    <w:rsid w:val="002E3F0D"/>
    <w:rsid w:val="002E3F67"/>
    <w:rsid w:val="002E4503"/>
    <w:rsid w:val="002E5A3C"/>
    <w:rsid w:val="002E5EF5"/>
    <w:rsid w:val="002E5F53"/>
    <w:rsid w:val="002E6063"/>
    <w:rsid w:val="002E7876"/>
    <w:rsid w:val="002F02BB"/>
    <w:rsid w:val="002F0E36"/>
    <w:rsid w:val="002F2EB8"/>
    <w:rsid w:val="002F3860"/>
    <w:rsid w:val="002F42F9"/>
    <w:rsid w:val="002F53E7"/>
    <w:rsid w:val="002F56CD"/>
    <w:rsid w:val="002F6A9C"/>
    <w:rsid w:val="002F6C70"/>
    <w:rsid w:val="002F7248"/>
    <w:rsid w:val="002F725B"/>
    <w:rsid w:val="002F756C"/>
    <w:rsid w:val="00302A94"/>
    <w:rsid w:val="0030307C"/>
    <w:rsid w:val="003031F2"/>
    <w:rsid w:val="003038CF"/>
    <w:rsid w:val="00304772"/>
    <w:rsid w:val="003059E4"/>
    <w:rsid w:val="00305A56"/>
    <w:rsid w:val="00311CC9"/>
    <w:rsid w:val="003124E6"/>
    <w:rsid w:val="00312B5E"/>
    <w:rsid w:val="00314AFD"/>
    <w:rsid w:val="0031575A"/>
    <w:rsid w:val="00315A28"/>
    <w:rsid w:val="00315D79"/>
    <w:rsid w:val="0031677F"/>
    <w:rsid w:val="003168B8"/>
    <w:rsid w:val="00317164"/>
    <w:rsid w:val="0031746F"/>
    <w:rsid w:val="00317E99"/>
    <w:rsid w:val="00320682"/>
    <w:rsid w:val="003216A6"/>
    <w:rsid w:val="00321917"/>
    <w:rsid w:val="00323F06"/>
    <w:rsid w:val="0032581A"/>
    <w:rsid w:val="00325C92"/>
    <w:rsid w:val="00326120"/>
    <w:rsid w:val="003276F2"/>
    <w:rsid w:val="003305F5"/>
    <w:rsid w:val="00330B21"/>
    <w:rsid w:val="00330DB8"/>
    <w:rsid w:val="00333FEC"/>
    <w:rsid w:val="0033408A"/>
    <w:rsid w:val="003351FE"/>
    <w:rsid w:val="00335925"/>
    <w:rsid w:val="0033686E"/>
    <w:rsid w:val="003368EB"/>
    <w:rsid w:val="00342252"/>
    <w:rsid w:val="00342581"/>
    <w:rsid w:val="003438C0"/>
    <w:rsid w:val="00344D3C"/>
    <w:rsid w:val="00350943"/>
    <w:rsid w:val="003524C0"/>
    <w:rsid w:val="00352A38"/>
    <w:rsid w:val="00353341"/>
    <w:rsid w:val="00353FF8"/>
    <w:rsid w:val="00354201"/>
    <w:rsid w:val="00355160"/>
    <w:rsid w:val="00355CC6"/>
    <w:rsid w:val="00355FB2"/>
    <w:rsid w:val="003562ED"/>
    <w:rsid w:val="003563B1"/>
    <w:rsid w:val="003609B0"/>
    <w:rsid w:val="0036173A"/>
    <w:rsid w:val="00362704"/>
    <w:rsid w:val="00363F1B"/>
    <w:rsid w:val="00363FDD"/>
    <w:rsid w:val="0036451D"/>
    <w:rsid w:val="00365E4E"/>
    <w:rsid w:val="00367715"/>
    <w:rsid w:val="00367E0C"/>
    <w:rsid w:val="00367FC3"/>
    <w:rsid w:val="00370A49"/>
    <w:rsid w:val="00370ADA"/>
    <w:rsid w:val="00370B82"/>
    <w:rsid w:val="00370E9D"/>
    <w:rsid w:val="0037135A"/>
    <w:rsid w:val="00371CEF"/>
    <w:rsid w:val="003727DE"/>
    <w:rsid w:val="00374610"/>
    <w:rsid w:val="00376146"/>
    <w:rsid w:val="00376821"/>
    <w:rsid w:val="003769A2"/>
    <w:rsid w:val="00376A4E"/>
    <w:rsid w:val="00376AA4"/>
    <w:rsid w:val="0038136D"/>
    <w:rsid w:val="00381CD4"/>
    <w:rsid w:val="00381ECF"/>
    <w:rsid w:val="00382AFC"/>
    <w:rsid w:val="003839B8"/>
    <w:rsid w:val="00384122"/>
    <w:rsid w:val="0038592E"/>
    <w:rsid w:val="00385AF8"/>
    <w:rsid w:val="00386D66"/>
    <w:rsid w:val="003873C0"/>
    <w:rsid w:val="00387B1F"/>
    <w:rsid w:val="00390922"/>
    <w:rsid w:val="00390BE0"/>
    <w:rsid w:val="0039115B"/>
    <w:rsid w:val="0039287A"/>
    <w:rsid w:val="00392E4A"/>
    <w:rsid w:val="0039358E"/>
    <w:rsid w:val="00393B6A"/>
    <w:rsid w:val="003946FF"/>
    <w:rsid w:val="00395139"/>
    <w:rsid w:val="00395B5B"/>
    <w:rsid w:val="0039641A"/>
    <w:rsid w:val="003967A4"/>
    <w:rsid w:val="00396C2C"/>
    <w:rsid w:val="00397324"/>
    <w:rsid w:val="003A0EAF"/>
    <w:rsid w:val="003A10B7"/>
    <w:rsid w:val="003A1AD5"/>
    <w:rsid w:val="003A2681"/>
    <w:rsid w:val="003A392A"/>
    <w:rsid w:val="003A4D00"/>
    <w:rsid w:val="003A5F37"/>
    <w:rsid w:val="003A7A57"/>
    <w:rsid w:val="003A7C62"/>
    <w:rsid w:val="003A7F77"/>
    <w:rsid w:val="003B0F73"/>
    <w:rsid w:val="003B4D6B"/>
    <w:rsid w:val="003C0469"/>
    <w:rsid w:val="003C06CF"/>
    <w:rsid w:val="003C0F39"/>
    <w:rsid w:val="003C13C4"/>
    <w:rsid w:val="003C23E1"/>
    <w:rsid w:val="003C294F"/>
    <w:rsid w:val="003C3F35"/>
    <w:rsid w:val="003C43BE"/>
    <w:rsid w:val="003C463E"/>
    <w:rsid w:val="003C50EF"/>
    <w:rsid w:val="003C5247"/>
    <w:rsid w:val="003C52D4"/>
    <w:rsid w:val="003C54F4"/>
    <w:rsid w:val="003C663E"/>
    <w:rsid w:val="003D151A"/>
    <w:rsid w:val="003D15FA"/>
    <w:rsid w:val="003D1754"/>
    <w:rsid w:val="003D210E"/>
    <w:rsid w:val="003D2486"/>
    <w:rsid w:val="003D2C82"/>
    <w:rsid w:val="003D2E7F"/>
    <w:rsid w:val="003D37EF"/>
    <w:rsid w:val="003D3BB0"/>
    <w:rsid w:val="003D5635"/>
    <w:rsid w:val="003D63BF"/>
    <w:rsid w:val="003D75BB"/>
    <w:rsid w:val="003D7D14"/>
    <w:rsid w:val="003E09BE"/>
    <w:rsid w:val="003E09EF"/>
    <w:rsid w:val="003E0C3C"/>
    <w:rsid w:val="003E1EE2"/>
    <w:rsid w:val="003E2BD3"/>
    <w:rsid w:val="003E3364"/>
    <w:rsid w:val="003E4623"/>
    <w:rsid w:val="003E49DF"/>
    <w:rsid w:val="003E68FA"/>
    <w:rsid w:val="003E6C0F"/>
    <w:rsid w:val="003F06C9"/>
    <w:rsid w:val="003F0D4A"/>
    <w:rsid w:val="003F0F78"/>
    <w:rsid w:val="003F223C"/>
    <w:rsid w:val="003F26D6"/>
    <w:rsid w:val="003F40EC"/>
    <w:rsid w:val="003F54AD"/>
    <w:rsid w:val="004000F2"/>
    <w:rsid w:val="004007E6"/>
    <w:rsid w:val="00400A4F"/>
    <w:rsid w:val="0040138C"/>
    <w:rsid w:val="00402234"/>
    <w:rsid w:val="0040295E"/>
    <w:rsid w:val="00402F37"/>
    <w:rsid w:val="004033F0"/>
    <w:rsid w:val="004034D5"/>
    <w:rsid w:val="00404003"/>
    <w:rsid w:val="00404275"/>
    <w:rsid w:val="004051B3"/>
    <w:rsid w:val="00407996"/>
    <w:rsid w:val="00407B8A"/>
    <w:rsid w:val="00407F7D"/>
    <w:rsid w:val="00411994"/>
    <w:rsid w:val="00411AE4"/>
    <w:rsid w:val="00411CEA"/>
    <w:rsid w:val="00413A11"/>
    <w:rsid w:val="00413BF8"/>
    <w:rsid w:val="00413DCF"/>
    <w:rsid w:val="004146BA"/>
    <w:rsid w:val="004152A4"/>
    <w:rsid w:val="00415BC5"/>
    <w:rsid w:val="00417656"/>
    <w:rsid w:val="0041767F"/>
    <w:rsid w:val="00417DD6"/>
    <w:rsid w:val="0042138D"/>
    <w:rsid w:val="00422B3D"/>
    <w:rsid w:val="00422C77"/>
    <w:rsid w:val="00422DAD"/>
    <w:rsid w:val="0042364F"/>
    <w:rsid w:val="004236B2"/>
    <w:rsid w:val="0042372B"/>
    <w:rsid w:val="00426C23"/>
    <w:rsid w:val="004279B2"/>
    <w:rsid w:val="00427A58"/>
    <w:rsid w:val="00433508"/>
    <w:rsid w:val="004346A2"/>
    <w:rsid w:val="004351B7"/>
    <w:rsid w:val="00436C82"/>
    <w:rsid w:val="00437825"/>
    <w:rsid w:val="004405B1"/>
    <w:rsid w:val="004413D4"/>
    <w:rsid w:val="004415E3"/>
    <w:rsid w:val="00441C6D"/>
    <w:rsid w:val="00442278"/>
    <w:rsid w:val="004422C7"/>
    <w:rsid w:val="004430A5"/>
    <w:rsid w:val="00443550"/>
    <w:rsid w:val="00444964"/>
    <w:rsid w:val="0044544C"/>
    <w:rsid w:val="00445D69"/>
    <w:rsid w:val="00445EF8"/>
    <w:rsid w:val="00446A16"/>
    <w:rsid w:val="00447E74"/>
    <w:rsid w:val="004501ED"/>
    <w:rsid w:val="00451564"/>
    <w:rsid w:val="00451D5F"/>
    <w:rsid w:val="0045217D"/>
    <w:rsid w:val="00453721"/>
    <w:rsid w:val="0045408C"/>
    <w:rsid w:val="00454F53"/>
    <w:rsid w:val="00455404"/>
    <w:rsid w:val="004554CB"/>
    <w:rsid w:val="0045591F"/>
    <w:rsid w:val="00455CF2"/>
    <w:rsid w:val="00456839"/>
    <w:rsid w:val="00456D18"/>
    <w:rsid w:val="004574EF"/>
    <w:rsid w:val="00457B1D"/>
    <w:rsid w:val="0046095D"/>
    <w:rsid w:val="004633A5"/>
    <w:rsid w:val="004635B2"/>
    <w:rsid w:val="00463E96"/>
    <w:rsid w:val="00463FE7"/>
    <w:rsid w:val="004647A5"/>
    <w:rsid w:val="00465D7D"/>
    <w:rsid w:val="00465D88"/>
    <w:rsid w:val="004665D4"/>
    <w:rsid w:val="00466FA3"/>
    <w:rsid w:val="00470580"/>
    <w:rsid w:val="00471759"/>
    <w:rsid w:val="004718DB"/>
    <w:rsid w:val="0047217D"/>
    <w:rsid w:val="004723AD"/>
    <w:rsid w:val="00472633"/>
    <w:rsid w:val="00472720"/>
    <w:rsid w:val="00473B7C"/>
    <w:rsid w:val="0047503F"/>
    <w:rsid w:val="00475225"/>
    <w:rsid w:val="00476FD6"/>
    <w:rsid w:val="004805F1"/>
    <w:rsid w:val="00481456"/>
    <w:rsid w:val="00481579"/>
    <w:rsid w:val="00481736"/>
    <w:rsid w:val="004819FD"/>
    <w:rsid w:val="00483584"/>
    <w:rsid w:val="004835E4"/>
    <w:rsid w:val="004850FF"/>
    <w:rsid w:val="004861CA"/>
    <w:rsid w:val="00487114"/>
    <w:rsid w:val="00487869"/>
    <w:rsid w:val="00490FA8"/>
    <w:rsid w:val="00492DF3"/>
    <w:rsid w:val="00492E7F"/>
    <w:rsid w:val="00493474"/>
    <w:rsid w:val="004949E4"/>
    <w:rsid w:val="00495B0A"/>
    <w:rsid w:val="00496882"/>
    <w:rsid w:val="004A1569"/>
    <w:rsid w:val="004A21E7"/>
    <w:rsid w:val="004A2813"/>
    <w:rsid w:val="004A3298"/>
    <w:rsid w:val="004A52A1"/>
    <w:rsid w:val="004A6946"/>
    <w:rsid w:val="004A6975"/>
    <w:rsid w:val="004A7ED5"/>
    <w:rsid w:val="004B02FF"/>
    <w:rsid w:val="004B0A52"/>
    <w:rsid w:val="004B0A80"/>
    <w:rsid w:val="004B1635"/>
    <w:rsid w:val="004B27DE"/>
    <w:rsid w:val="004B417A"/>
    <w:rsid w:val="004B5167"/>
    <w:rsid w:val="004B61AF"/>
    <w:rsid w:val="004B64E3"/>
    <w:rsid w:val="004B6FCF"/>
    <w:rsid w:val="004B789F"/>
    <w:rsid w:val="004C015F"/>
    <w:rsid w:val="004C0449"/>
    <w:rsid w:val="004C1135"/>
    <w:rsid w:val="004C2179"/>
    <w:rsid w:val="004C266B"/>
    <w:rsid w:val="004C2C70"/>
    <w:rsid w:val="004C4801"/>
    <w:rsid w:val="004C514C"/>
    <w:rsid w:val="004C563F"/>
    <w:rsid w:val="004C6E32"/>
    <w:rsid w:val="004C7E49"/>
    <w:rsid w:val="004D0738"/>
    <w:rsid w:val="004D0CC1"/>
    <w:rsid w:val="004D2453"/>
    <w:rsid w:val="004D2BE4"/>
    <w:rsid w:val="004D2D59"/>
    <w:rsid w:val="004D3433"/>
    <w:rsid w:val="004D3F89"/>
    <w:rsid w:val="004D4088"/>
    <w:rsid w:val="004D5035"/>
    <w:rsid w:val="004D60C7"/>
    <w:rsid w:val="004D6426"/>
    <w:rsid w:val="004D6493"/>
    <w:rsid w:val="004D6D2E"/>
    <w:rsid w:val="004D75EB"/>
    <w:rsid w:val="004D76EB"/>
    <w:rsid w:val="004D7CBB"/>
    <w:rsid w:val="004D7E9F"/>
    <w:rsid w:val="004E1DC6"/>
    <w:rsid w:val="004E4831"/>
    <w:rsid w:val="004E4B0B"/>
    <w:rsid w:val="004E56DA"/>
    <w:rsid w:val="004E5A83"/>
    <w:rsid w:val="004E6F12"/>
    <w:rsid w:val="004F041D"/>
    <w:rsid w:val="004F062B"/>
    <w:rsid w:val="004F1F65"/>
    <w:rsid w:val="004F3696"/>
    <w:rsid w:val="004F426E"/>
    <w:rsid w:val="004F4DC2"/>
    <w:rsid w:val="004F4F2E"/>
    <w:rsid w:val="004F7168"/>
    <w:rsid w:val="004F7299"/>
    <w:rsid w:val="004F7715"/>
    <w:rsid w:val="00500272"/>
    <w:rsid w:val="00501293"/>
    <w:rsid w:val="005017E9"/>
    <w:rsid w:val="00501CD0"/>
    <w:rsid w:val="00502ABF"/>
    <w:rsid w:val="00502AC1"/>
    <w:rsid w:val="005038DA"/>
    <w:rsid w:val="00504D34"/>
    <w:rsid w:val="00507AD4"/>
    <w:rsid w:val="00507E83"/>
    <w:rsid w:val="00510197"/>
    <w:rsid w:val="0051039C"/>
    <w:rsid w:val="00513756"/>
    <w:rsid w:val="00514649"/>
    <w:rsid w:val="0051546B"/>
    <w:rsid w:val="00522AEB"/>
    <w:rsid w:val="0052526A"/>
    <w:rsid w:val="0052620A"/>
    <w:rsid w:val="005263C3"/>
    <w:rsid w:val="005266CC"/>
    <w:rsid w:val="00526A22"/>
    <w:rsid w:val="00530641"/>
    <w:rsid w:val="005306D7"/>
    <w:rsid w:val="00530FD2"/>
    <w:rsid w:val="00532557"/>
    <w:rsid w:val="00532ABE"/>
    <w:rsid w:val="00534088"/>
    <w:rsid w:val="00534837"/>
    <w:rsid w:val="005366AD"/>
    <w:rsid w:val="00537382"/>
    <w:rsid w:val="005407ED"/>
    <w:rsid w:val="00540CD3"/>
    <w:rsid w:val="00541B6B"/>
    <w:rsid w:val="00543D73"/>
    <w:rsid w:val="00545571"/>
    <w:rsid w:val="00545C2F"/>
    <w:rsid w:val="00545CBF"/>
    <w:rsid w:val="0054601C"/>
    <w:rsid w:val="00546363"/>
    <w:rsid w:val="005464BA"/>
    <w:rsid w:val="00546DCC"/>
    <w:rsid w:val="00550E1C"/>
    <w:rsid w:val="00551AF8"/>
    <w:rsid w:val="00551D9E"/>
    <w:rsid w:val="00552AE4"/>
    <w:rsid w:val="00552EA0"/>
    <w:rsid w:val="00553501"/>
    <w:rsid w:val="00554551"/>
    <w:rsid w:val="00554C5C"/>
    <w:rsid w:val="005557A1"/>
    <w:rsid w:val="00555A7B"/>
    <w:rsid w:val="00555FE0"/>
    <w:rsid w:val="00556623"/>
    <w:rsid w:val="00556A05"/>
    <w:rsid w:val="00556FE3"/>
    <w:rsid w:val="00557000"/>
    <w:rsid w:val="00557422"/>
    <w:rsid w:val="00557D2A"/>
    <w:rsid w:val="00560E34"/>
    <w:rsid w:val="00561443"/>
    <w:rsid w:val="00561AF4"/>
    <w:rsid w:val="00561BDC"/>
    <w:rsid w:val="005621AB"/>
    <w:rsid w:val="005634DD"/>
    <w:rsid w:val="00563737"/>
    <w:rsid w:val="00565995"/>
    <w:rsid w:val="00566496"/>
    <w:rsid w:val="0056766A"/>
    <w:rsid w:val="00567BB6"/>
    <w:rsid w:val="005721F1"/>
    <w:rsid w:val="00572915"/>
    <w:rsid w:val="00573464"/>
    <w:rsid w:val="00574118"/>
    <w:rsid w:val="00575972"/>
    <w:rsid w:val="005762F2"/>
    <w:rsid w:val="00577AB4"/>
    <w:rsid w:val="00577D46"/>
    <w:rsid w:val="005805A8"/>
    <w:rsid w:val="00580AE2"/>
    <w:rsid w:val="00580BB8"/>
    <w:rsid w:val="00581039"/>
    <w:rsid w:val="005829FB"/>
    <w:rsid w:val="0058599F"/>
    <w:rsid w:val="00586A71"/>
    <w:rsid w:val="00586C7F"/>
    <w:rsid w:val="005875CB"/>
    <w:rsid w:val="00590E1D"/>
    <w:rsid w:val="00591E68"/>
    <w:rsid w:val="00591FE6"/>
    <w:rsid w:val="0059349A"/>
    <w:rsid w:val="005965C4"/>
    <w:rsid w:val="00596F33"/>
    <w:rsid w:val="00597230"/>
    <w:rsid w:val="00597B43"/>
    <w:rsid w:val="005A0591"/>
    <w:rsid w:val="005A235B"/>
    <w:rsid w:val="005A3401"/>
    <w:rsid w:val="005B10A6"/>
    <w:rsid w:val="005B1544"/>
    <w:rsid w:val="005B1CDB"/>
    <w:rsid w:val="005B2EE3"/>
    <w:rsid w:val="005B3D89"/>
    <w:rsid w:val="005B4CB7"/>
    <w:rsid w:val="005B52DA"/>
    <w:rsid w:val="005B60A4"/>
    <w:rsid w:val="005B799A"/>
    <w:rsid w:val="005B7C66"/>
    <w:rsid w:val="005C06A1"/>
    <w:rsid w:val="005C0AAD"/>
    <w:rsid w:val="005C112D"/>
    <w:rsid w:val="005C247F"/>
    <w:rsid w:val="005C283A"/>
    <w:rsid w:val="005C3251"/>
    <w:rsid w:val="005C3A58"/>
    <w:rsid w:val="005D03E4"/>
    <w:rsid w:val="005D0B85"/>
    <w:rsid w:val="005D1A52"/>
    <w:rsid w:val="005D1B92"/>
    <w:rsid w:val="005D217B"/>
    <w:rsid w:val="005D2804"/>
    <w:rsid w:val="005D434D"/>
    <w:rsid w:val="005D5A87"/>
    <w:rsid w:val="005E1266"/>
    <w:rsid w:val="005E1CB5"/>
    <w:rsid w:val="005E1DD2"/>
    <w:rsid w:val="005E3492"/>
    <w:rsid w:val="005E47D2"/>
    <w:rsid w:val="005E6A41"/>
    <w:rsid w:val="005E7E79"/>
    <w:rsid w:val="005F025C"/>
    <w:rsid w:val="005F07C1"/>
    <w:rsid w:val="005F0A67"/>
    <w:rsid w:val="005F0AC1"/>
    <w:rsid w:val="005F0C52"/>
    <w:rsid w:val="005F19A4"/>
    <w:rsid w:val="005F24EE"/>
    <w:rsid w:val="005F30CD"/>
    <w:rsid w:val="005F3B45"/>
    <w:rsid w:val="005F4854"/>
    <w:rsid w:val="005F4A3E"/>
    <w:rsid w:val="005F5BA8"/>
    <w:rsid w:val="005F6AA6"/>
    <w:rsid w:val="005F6E9D"/>
    <w:rsid w:val="005F75C5"/>
    <w:rsid w:val="00600356"/>
    <w:rsid w:val="006006B3"/>
    <w:rsid w:val="00600917"/>
    <w:rsid w:val="00601CB0"/>
    <w:rsid w:val="0060216A"/>
    <w:rsid w:val="006034D8"/>
    <w:rsid w:val="00603A8F"/>
    <w:rsid w:val="00604F80"/>
    <w:rsid w:val="006050E3"/>
    <w:rsid w:val="00606B85"/>
    <w:rsid w:val="0060730D"/>
    <w:rsid w:val="00607DD7"/>
    <w:rsid w:val="0061025E"/>
    <w:rsid w:val="006106DD"/>
    <w:rsid w:val="00610854"/>
    <w:rsid w:val="006125C0"/>
    <w:rsid w:val="00613E15"/>
    <w:rsid w:val="00614103"/>
    <w:rsid w:val="00614298"/>
    <w:rsid w:val="00614653"/>
    <w:rsid w:val="00615000"/>
    <w:rsid w:val="006204FC"/>
    <w:rsid w:val="00620B39"/>
    <w:rsid w:val="00620C1F"/>
    <w:rsid w:val="0062157C"/>
    <w:rsid w:val="00621B1B"/>
    <w:rsid w:val="00621D71"/>
    <w:rsid w:val="006224E8"/>
    <w:rsid w:val="006231B6"/>
    <w:rsid w:val="00624058"/>
    <w:rsid w:val="006249E9"/>
    <w:rsid w:val="00624D75"/>
    <w:rsid w:val="00624ED9"/>
    <w:rsid w:val="00625E4A"/>
    <w:rsid w:val="0062663B"/>
    <w:rsid w:val="006270AA"/>
    <w:rsid w:val="006279A2"/>
    <w:rsid w:val="00630B06"/>
    <w:rsid w:val="00630D96"/>
    <w:rsid w:val="006315A5"/>
    <w:rsid w:val="00632F80"/>
    <w:rsid w:val="00633411"/>
    <w:rsid w:val="00633940"/>
    <w:rsid w:val="00634012"/>
    <w:rsid w:val="0063423C"/>
    <w:rsid w:val="00635071"/>
    <w:rsid w:val="006353CD"/>
    <w:rsid w:val="00636357"/>
    <w:rsid w:val="006378DA"/>
    <w:rsid w:val="00637DCB"/>
    <w:rsid w:val="00640022"/>
    <w:rsid w:val="0064066A"/>
    <w:rsid w:val="0064099B"/>
    <w:rsid w:val="006409B5"/>
    <w:rsid w:val="006433B3"/>
    <w:rsid w:val="00643C3C"/>
    <w:rsid w:val="0064586C"/>
    <w:rsid w:val="00645A48"/>
    <w:rsid w:val="00645F61"/>
    <w:rsid w:val="00647F6A"/>
    <w:rsid w:val="006510AE"/>
    <w:rsid w:val="00651C5F"/>
    <w:rsid w:val="00652C7E"/>
    <w:rsid w:val="0065378B"/>
    <w:rsid w:val="00653A78"/>
    <w:rsid w:val="00654190"/>
    <w:rsid w:val="006548D9"/>
    <w:rsid w:val="0065641E"/>
    <w:rsid w:val="0065785B"/>
    <w:rsid w:val="006611FC"/>
    <w:rsid w:val="00661546"/>
    <w:rsid w:val="00661AAC"/>
    <w:rsid w:val="00662311"/>
    <w:rsid w:val="00662901"/>
    <w:rsid w:val="00664494"/>
    <w:rsid w:val="00666D79"/>
    <w:rsid w:val="0067032F"/>
    <w:rsid w:val="0067121E"/>
    <w:rsid w:val="006715A1"/>
    <w:rsid w:val="006718EA"/>
    <w:rsid w:val="00671CAD"/>
    <w:rsid w:val="00672718"/>
    <w:rsid w:val="006729EF"/>
    <w:rsid w:val="00672D1C"/>
    <w:rsid w:val="00673081"/>
    <w:rsid w:val="006730BB"/>
    <w:rsid w:val="006744E1"/>
    <w:rsid w:val="00674518"/>
    <w:rsid w:val="00675832"/>
    <w:rsid w:val="00675F3F"/>
    <w:rsid w:val="0067601A"/>
    <w:rsid w:val="00680E02"/>
    <w:rsid w:val="0068195C"/>
    <w:rsid w:val="00681E26"/>
    <w:rsid w:val="0068436D"/>
    <w:rsid w:val="00686505"/>
    <w:rsid w:val="00687482"/>
    <w:rsid w:val="0068787F"/>
    <w:rsid w:val="00691122"/>
    <w:rsid w:val="00691426"/>
    <w:rsid w:val="00691DE8"/>
    <w:rsid w:val="00691FD5"/>
    <w:rsid w:val="00693219"/>
    <w:rsid w:val="0069399C"/>
    <w:rsid w:val="00694052"/>
    <w:rsid w:val="00694651"/>
    <w:rsid w:val="00694F57"/>
    <w:rsid w:val="006950CE"/>
    <w:rsid w:val="0069574C"/>
    <w:rsid w:val="00696184"/>
    <w:rsid w:val="00696FBB"/>
    <w:rsid w:val="00697E9E"/>
    <w:rsid w:val="006A00A9"/>
    <w:rsid w:val="006A0120"/>
    <w:rsid w:val="006A120F"/>
    <w:rsid w:val="006A12A4"/>
    <w:rsid w:val="006A2378"/>
    <w:rsid w:val="006A2B29"/>
    <w:rsid w:val="006A3786"/>
    <w:rsid w:val="006A7467"/>
    <w:rsid w:val="006A7943"/>
    <w:rsid w:val="006B0158"/>
    <w:rsid w:val="006B01C2"/>
    <w:rsid w:val="006B0A45"/>
    <w:rsid w:val="006B1AD9"/>
    <w:rsid w:val="006B7996"/>
    <w:rsid w:val="006C017D"/>
    <w:rsid w:val="006C09C0"/>
    <w:rsid w:val="006C13AF"/>
    <w:rsid w:val="006C1434"/>
    <w:rsid w:val="006C2A18"/>
    <w:rsid w:val="006C2A37"/>
    <w:rsid w:val="006C386E"/>
    <w:rsid w:val="006C3918"/>
    <w:rsid w:val="006C491B"/>
    <w:rsid w:val="006C530C"/>
    <w:rsid w:val="006C5F31"/>
    <w:rsid w:val="006C6D4E"/>
    <w:rsid w:val="006D12BA"/>
    <w:rsid w:val="006D28CA"/>
    <w:rsid w:val="006D2EFA"/>
    <w:rsid w:val="006D4649"/>
    <w:rsid w:val="006D4CF4"/>
    <w:rsid w:val="006D4E3A"/>
    <w:rsid w:val="006D78AC"/>
    <w:rsid w:val="006D7AD5"/>
    <w:rsid w:val="006D7E25"/>
    <w:rsid w:val="006E0086"/>
    <w:rsid w:val="006E0FA6"/>
    <w:rsid w:val="006E3A21"/>
    <w:rsid w:val="006E3D86"/>
    <w:rsid w:val="006E4631"/>
    <w:rsid w:val="006E74F3"/>
    <w:rsid w:val="006E76F3"/>
    <w:rsid w:val="006E7A46"/>
    <w:rsid w:val="006F038D"/>
    <w:rsid w:val="006F05D5"/>
    <w:rsid w:val="006F09FF"/>
    <w:rsid w:val="006F0F72"/>
    <w:rsid w:val="006F2B03"/>
    <w:rsid w:val="006F3C31"/>
    <w:rsid w:val="006F4AF0"/>
    <w:rsid w:val="006F4E65"/>
    <w:rsid w:val="006F5D8D"/>
    <w:rsid w:val="006F7488"/>
    <w:rsid w:val="00700212"/>
    <w:rsid w:val="00701BCC"/>
    <w:rsid w:val="00702164"/>
    <w:rsid w:val="00702477"/>
    <w:rsid w:val="00702EF1"/>
    <w:rsid w:val="00702FA3"/>
    <w:rsid w:val="0070312B"/>
    <w:rsid w:val="007034DE"/>
    <w:rsid w:val="0070375E"/>
    <w:rsid w:val="00704ED5"/>
    <w:rsid w:val="00705812"/>
    <w:rsid w:val="00706402"/>
    <w:rsid w:val="007066EC"/>
    <w:rsid w:val="0070727E"/>
    <w:rsid w:val="00710444"/>
    <w:rsid w:val="00711A64"/>
    <w:rsid w:val="00712634"/>
    <w:rsid w:val="007126D0"/>
    <w:rsid w:val="00712820"/>
    <w:rsid w:val="00713CA9"/>
    <w:rsid w:val="00713F67"/>
    <w:rsid w:val="007156CA"/>
    <w:rsid w:val="0071576D"/>
    <w:rsid w:val="00717414"/>
    <w:rsid w:val="0072059C"/>
    <w:rsid w:val="0072188B"/>
    <w:rsid w:val="00721C52"/>
    <w:rsid w:val="00723AAC"/>
    <w:rsid w:val="007242E4"/>
    <w:rsid w:val="00724745"/>
    <w:rsid w:val="007251F6"/>
    <w:rsid w:val="00725CB3"/>
    <w:rsid w:val="007260E2"/>
    <w:rsid w:val="00726107"/>
    <w:rsid w:val="007262CF"/>
    <w:rsid w:val="00726E8C"/>
    <w:rsid w:val="007272F9"/>
    <w:rsid w:val="00727C22"/>
    <w:rsid w:val="00727CCB"/>
    <w:rsid w:val="00730931"/>
    <w:rsid w:val="00730BBA"/>
    <w:rsid w:val="00731BEB"/>
    <w:rsid w:val="00732647"/>
    <w:rsid w:val="007327C2"/>
    <w:rsid w:val="00732AEB"/>
    <w:rsid w:val="0073445E"/>
    <w:rsid w:val="00735477"/>
    <w:rsid w:val="0073656D"/>
    <w:rsid w:val="00736F11"/>
    <w:rsid w:val="007370B5"/>
    <w:rsid w:val="00737876"/>
    <w:rsid w:val="007406AF"/>
    <w:rsid w:val="00741990"/>
    <w:rsid w:val="007421E4"/>
    <w:rsid w:val="00743BED"/>
    <w:rsid w:val="00744A74"/>
    <w:rsid w:val="00745375"/>
    <w:rsid w:val="00745990"/>
    <w:rsid w:val="00746236"/>
    <w:rsid w:val="00750395"/>
    <w:rsid w:val="007544E8"/>
    <w:rsid w:val="00756338"/>
    <w:rsid w:val="0075761A"/>
    <w:rsid w:val="007609A4"/>
    <w:rsid w:val="00760CE1"/>
    <w:rsid w:val="007619C5"/>
    <w:rsid w:val="00762250"/>
    <w:rsid w:val="007624BC"/>
    <w:rsid w:val="007628C1"/>
    <w:rsid w:val="0076398A"/>
    <w:rsid w:val="007658D4"/>
    <w:rsid w:val="00767018"/>
    <w:rsid w:val="00767534"/>
    <w:rsid w:val="00767642"/>
    <w:rsid w:val="007718F5"/>
    <w:rsid w:val="00771937"/>
    <w:rsid w:val="00775161"/>
    <w:rsid w:val="00775591"/>
    <w:rsid w:val="007777CE"/>
    <w:rsid w:val="007778DF"/>
    <w:rsid w:val="007816AC"/>
    <w:rsid w:val="0078352E"/>
    <w:rsid w:val="00784417"/>
    <w:rsid w:val="007849E9"/>
    <w:rsid w:val="00785207"/>
    <w:rsid w:val="00785359"/>
    <w:rsid w:val="00785783"/>
    <w:rsid w:val="00786E2A"/>
    <w:rsid w:val="0078770F"/>
    <w:rsid w:val="00787DBE"/>
    <w:rsid w:val="0079008B"/>
    <w:rsid w:val="00790186"/>
    <w:rsid w:val="00790F31"/>
    <w:rsid w:val="00793D16"/>
    <w:rsid w:val="00793F50"/>
    <w:rsid w:val="0079512F"/>
    <w:rsid w:val="00795F44"/>
    <w:rsid w:val="007A026B"/>
    <w:rsid w:val="007A06D2"/>
    <w:rsid w:val="007A0860"/>
    <w:rsid w:val="007A107E"/>
    <w:rsid w:val="007A10E4"/>
    <w:rsid w:val="007A174D"/>
    <w:rsid w:val="007A2BD9"/>
    <w:rsid w:val="007A4D5C"/>
    <w:rsid w:val="007A50B0"/>
    <w:rsid w:val="007A5EA3"/>
    <w:rsid w:val="007A609B"/>
    <w:rsid w:val="007A693A"/>
    <w:rsid w:val="007A705F"/>
    <w:rsid w:val="007B0AB7"/>
    <w:rsid w:val="007B0D52"/>
    <w:rsid w:val="007B0F52"/>
    <w:rsid w:val="007B1968"/>
    <w:rsid w:val="007B22CC"/>
    <w:rsid w:val="007B3528"/>
    <w:rsid w:val="007B3A2F"/>
    <w:rsid w:val="007B6B11"/>
    <w:rsid w:val="007C13AC"/>
    <w:rsid w:val="007C169E"/>
    <w:rsid w:val="007C4208"/>
    <w:rsid w:val="007C463F"/>
    <w:rsid w:val="007C47C1"/>
    <w:rsid w:val="007C59C0"/>
    <w:rsid w:val="007C63E9"/>
    <w:rsid w:val="007C6BED"/>
    <w:rsid w:val="007D255F"/>
    <w:rsid w:val="007D2F37"/>
    <w:rsid w:val="007D2FDC"/>
    <w:rsid w:val="007D34DE"/>
    <w:rsid w:val="007D5450"/>
    <w:rsid w:val="007D5BCD"/>
    <w:rsid w:val="007D605F"/>
    <w:rsid w:val="007D6396"/>
    <w:rsid w:val="007D6D83"/>
    <w:rsid w:val="007D6FC7"/>
    <w:rsid w:val="007D7C29"/>
    <w:rsid w:val="007E212F"/>
    <w:rsid w:val="007E4826"/>
    <w:rsid w:val="007E6A42"/>
    <w:rsid w:val="007E6CD8"/>
    <w:rsid w:val="007E7160"/>
    <w:rsid w:val="007E7369"/>
    <w:rsid w:val="007E73F1"/>
    <w:rsid w:val="007E7DA8"/>
    <w:rsid w:val="007F0560"/>
    <w:rsid w:val="007F0CB9"/>
    <w:rsid w:val="007F14CE"/>
    <w:rsid w:val="007F1B19"/>
    <w:rsid w:val="007F1E03"/>
    <w:rsid w:val="007F29C9"/>
    <w:rsid w:val="007F2A8C"/>
    <w:rsid w:val="007F40BA"/>
    <w:rsid w:val="007F7A1B"/>
    <w:rsid w:val="00800103"/>
    <w:rsid w:val="00800A1C"/>
    <w:rsid w:val="00800B9A"/>
    <w:rsid w:val="00800DDA"/>
    <w:rsid w:val="00801237"/>
    <w:rsid w:val="008015B5"/>
    <w:rsid w:val="008016B4"/>
    <w:rsid w:val="00805338"/>
    <w:rsid w:val="0080744F"/>
    <w:rsid w:val="00807455"/>
    <w:rsid w:val="0081081F"/>
    <w:rsid w:val="00811650"/>
    <w:rsid w:val="0081193C"/>
    <w:rsid w:val="00812B3D"/>
    <w:rsid w:val="008132FC"/>
    <w:rsid w:val="008143A9"/>
    <w:rsid w:val="00814B76"/>
    <w:rsid w:val="0081533F"/>
    <w:rsid w:val="0081625A"/>
    <w:rsid w:val="0081659D"/>
    <w:rsid w:val="00816C64"/>
    <w:rsid w:val="00816EC4"/>
    <w:rsid w:val="0081743D"/>
    <w:rsid w:val="00817DCC"/>
    <w:rsid w:val="0082075C"/>
    <w:rsid w:val="00820C55"/>
    <w:rsid w:val="00820DA3"/>
    <w:rsid w:val="00821A0F"/>
    <w:rsid w:val="00822323"/>
    <w:rsid w:val="00824BEF"/>
    <w:rsid w:val="00824C40"/>
    <w:rsid w:val="008258FA"/>
    <w:rsid w:val="008271A5"/>
    <w:rsid w:val="00827DF6"/>
    <w:rsid w:val="0083044B"/>
    <w:rsid w:val="0083051A"/>
    <w:rsid w:val="00830A00"/>
    <w:rsid w:val="0083100F"/>
    <w:rsid w:val="008315C7"/>
    <w:rsid w:val="0083338C"/>
    <w:rsid w:val="00834512"/>
    <w:rsid w:val="00834E85"/>
    <w:rsid w:val="008361F8"/>
    <w:rsid w:val="00836E9B"/>
    <w:rsid w:val="00837B19"/>
    <w:rsid w:val="00842A24"/>
    <w:rsid w:val="00844643"/>
    <w:rsid w:val="00844688"/>
    <w:rsid w:val="00844AD5"/>
    <w:rsid w:val="00845164"/>
    <w:rsid w:val="008455F1"/>
    <w:rsid w:val="008469FB"/>
    <w:rsid w:val="00846D04"/>
    <w:rsid w:val="00847035"/>
    <w:rsid w:val="00847391"/>
    <w:rsid w:val="00847A40"/>
    <w:rsid w:val="008513FB"/>
    <w:rsid w:val="00852F25"/>
    <w:rsid w:val="008539E6"/>
    <w:rsid w:val="008569C7"/>
    <w:rsid w:val="00857558"/>
    <w:rsid w:val="0086028F"/>
    <w:rsid w:val="00860631"/>
    <w:rsid w:val="00861E85"/>
    <w:rsid w:val="0086310E"/>
    <w:rsid w:val="0086403C"/>
    <w:rsid w:val="0086484E"/>
    <w:rsid w:val="00865107"/>
    <w:rsid w:val="008656BA"/>
    <w:rsid w:val="00866196"/>
    <w:rsid w:val="008661B3"/>
    <w:rsid w:val="0086693F"/>
    <w:rsid w:val="00867A4B"/>
    <w:rsid w:val="008705A1"/>
    <w:rsid w:val="00870C0B"/>
    <w:rsid w:val="00870DCD"/>
    <w:rsid w:val="008712DF"/>
    <w:rsid w:val="00873793"/>
    <w:rsid w:val="008745EA"/>
    <w:rsid w:val="0087503C"/>
    <w:rsid w:val="0087642A"/>
    <w:rsid w:val="00876853"/>
    <w:rsid w:val="00876FFE"/>
    <w:rsid w:val="00880973"/>
    <w:rsid w:val="00880A11"/>
    <w:rsid w:val="00880E36"/>
    <w:rsid w:val="00880EB1"/>
    <w:rsid w:val="00880F8D"/>
    <w:rsid w:val="00881542"/>
    <w:rsid w:val="00881740"/>
    <w:rsid w:val="00881EBC"/>
    <w:rsid w:val="008829E0"/>
    <w:rsid w:val="00882EF3"/>
    <w:rsid w:val="00884FE8"/>
    <w:rsid w:val="008856EB"/>
    <w:rsid w:val="00885A34"/>
    <w:rsid w:val="00886C91"/>
    <w:rsid w:val="008870B2"/>
    <w:rsid w:val="00892188"/>
    <w:rsid w:val="0089275E"/>
    <w:rsid w:val="008943C9"/>
    <w:rsid w:val="0089451F"/>
    <w:rsid w:val="00894924"/>
    <w:rsid w:val="008950E6"/>
    <w:rsid w:val="008951AF"/>
    <w:rsid w:val="008969CC"/>
    <w:rsid w:val="00896BD7"/>
    <w:rsid w:val="00897945"/>
    <w:rsid w:val="008A0340"/>
    <w:rsid w:val="008A0967"/>
    <w:rsid w:val="008A2819"/>
    <w:rsid w:val="008A2C7A"/>
    <w:rsid w:val="008A3E9E"/>
    <w:rsid w:val="008A4C16"/>
    <w:rsid w:val="008A55C6"/>
    <w:rsid w:val="008A5D92"/>
    <w:rsid w:val="008A6E84"/>
    <w:rsid w:val="008A7166"/>
    <w:rsid w:val="008A7DAF"/>
    <w:rsid w:val="008B0413"/>
    <w:rsid w:val="008B13BA"/>
    <w:rsid w:val="008B2151"/>
    <w:rsid w:val="008B5100"/>
    <w:rsid w:val="008B5E3D"/>
    <w:rsid w:val="008B7B77"/>
    <w:rsid w:val="008C0C00"/>
    <w:rsid w:val="008C1ACB"/>
    <w:rsid w:val="008C1D8F"/>
    <w:rsid w:val="008C4388"/>
    <w:rsid w:val="008C44B7"/>
    <w:rsid w:val="008C5237"/>
    <w:rsid w:val="008C66B0"/>
    <w:rsid w:val="008C7AE4"/>
    <w:rsid w:val="008D0384"/>
    <w:rsid w:val="008D0E42"/>
    <w:rsid w:val="008D21C0"/>
    <w:rsid w:val="008D3614"/>
    <w:rsid w:val="008D476B"/>
    <w:rsid w:val="008D4E58"/>
    <w:rsid w:val="008E212E"/>
    <w:rsid w:val="008E2213"/>
    <w:rsid w:val="008E24B9"/>
    <w:rsid w:val="008E3542"/>
    <w:rsid w:val="008E368E"/>
    <w:rsid w:val="008E382F"/>
    <w:rsid w:val="008E385C"/>
    <w:rsid w:val="008E40D4"/>
    <w:rsid w:val="008E55F5"/>
    <w:rsid w:val="008E5EA9"/>
    <w:rsid w:val="008E6FC9"/>
    <w:rsid w:val="008F0567"/>
    <w:rsid w:val="008F08B1"/>
    <w:rsid w:val="008F16BC"/>
    <w:rsid w:val="008F177D"/>
    <w:rsid w:val="008F1E45"/>
    <w:rsid w:val="008F323E"/>
    <w:rsid w:val="008F63FB"/>
    <w:rsid w:val="008F6CCD"/>
    <w:rsid w:val="008F7256"/>
    <w:rsid w:val="008F7B7E"/>
    <w:rsid w:val="009020D5"/>
    <w:rsid w:val="00902A34"/>
    <w:rsid w:val="0090384E"/>
    <w:rsid w:val="00903C2C"/>
    <w:rsid w:val="00903FCF"/>
    <w:rsid w:val="0090532F"/>
    <w:rsid w:val="00905B7C"/>
    <w:rsid w:val="00905C11"/>
    <w:rsid w:val="00906085"/>
    <w:rsid w:val="00906A63"/>
    <w:rsid w:val="00907695"/>
    <w:rsid w:val="00907CF8"/>
    <w:rsid w:val="00910B6F"/>
    <w:rsid w:val="009114FF"/>
    <w:rsid w:val="009126DB"/>
    <w:rsid w:val="0091310A"/>
    <w:rsid w:val="00916E84"/>
    <w:rsid w:val="009170FA"/>
    <w:rsid w:val="00917AB3"/>
    <w:rsid w:val="00917B0E"/>
    <w:rsid w:val="00920195"/>
    <w:rsid w:val="009206A2"/>
    <w:rsid w:val="009209B0"/>
    <w:rsid w:val="00920AE0"/>
    <w:rsid w:val="009211F5"/>
    <w:rsid w:val="009214C7"/>
    <w:rsid w:val="00921717"/>
    <w:rsid w:val="0092229F"/>
    <w:rsid w:val="00922AF9"/>
    <w:rsid w:val="0092396C"/>
    <w:rsid w:val="00924370"/>
    <w:rsid w:val="009308C8"/>
    <w:rsid w:val="00933222"/>
    <w:rsid w:val="00934356"/>
    <w:rsid w:val="00935912"/>
    <w:rsid w:val="00935B11"/>
    <w:rsid w:val="0094055B"/>
    <w:rsid w:val="009405CE"/>
    <w:rsid w:val="009419B6"/>
    <w:rsid w:val="009433EA"/>
    <w:rsid w:val="009470ED"/>
    <w:rsid w:val="009474C3"/>
    <w:rsid w:val="00947E11"/>
    <w:rsid w:val="00950078"/>
    <w:rsid w:val="00950570"/>
    <w:rsid w:val="00950D01"/>
    <w:rsid w:val="00950FB4"/>
    <w:rsid w:val="0095207B"/>
    <w:rsid w:val="00952CF6"/>
    <w:rsid w:val="00952DAB"/>
    <w:rsid w:val="009537C1"/>
    <w:rsid w:val="00954340"/>
    <w:rsid w:val="00954796"/>
    <w:rsid w:val="00955040"/>
    <w:rsid w:val="00955F2D"/>
    <w:rsid w:val="00956A59"/>
    <w:rsid w:val="009571A4"/>
    <w:rsid w:val="009575A6"/>
    <w:rsid w:val="009575AF"/>
    <w:rsid w:val="009577F8"/>
    <w:rsid w:val="009612C9"/>
    <w:rsid w:val="00961682"/>
    <w:rsid w:val="00961877"/>
    <w:rsid w:val="00961CC4"/>
    <w:rsid w:val="00962B0C"/>
    <w:rsid w:val="009631F4"/>
    <w:rsid w:val="00964B5A"/>
    <w:rsid w:val="009651B3"/>
    <w:rsid w:val="00965E46"/>
    <w:rsid w:val="0096668C"/>
    <w:rsid w:val="0096698B"/>
    <w:rsid w:val="00967D1D"/>
    <w:rsid w:val="00972175"/>
    <w:rsid w:val="0097221A"/>
    <w:rsid w:val="00973230"/>
    <w:rsid w:val="00974350"/>
    <w:rsid w:val="0097674E"/>
    <w:rsid w:val="009771F3"/>
    <w:rsid w:val="0098055C"/>
    <w:rsid w:val="00980921"/>
    <w:rsid w:val="0098215A"/>
    <w:rsid w:val="0098398D"/>
    <w:rsid w:val="009839D2"/>
    <w:rsid w:val="0098674A"/>
    <w:rsid w:val="00986B32"/>
    <w:rsid w:val="009874E0"/>
    <w:rsid w:val="009878ED"/>
    <w:rsid w:val="00990822"/>
    <w:rsid w:val="00991E19"/>
    <w:rsid w:val="009922DA"/>
    <w:rsid w:val="00993411"/>
    <w:rsid w:val="00994A95"/>
    <w:rsid w:val="00995D56"/>
    <w:rsid w:val="00997E68"/>
    <w:rsid w:val="009A00C4"/>
    <w:rsid w:val="009A0366"/>
    <w:rsid w:val="009A04C8"/>
    <w:rsid w:val="009A3088"/>
    <w:rsid w:val="009A64D8"/>
    <w:rsid w:val="009A6ACA"/>
    <w:rsid w:val="009A79E9"/>
    <w:rsid w:val="009A7CBF"/>
    <w:rsid w:val="009B0A64"/>
    <w:rsid w:val="009B0E52"/>
    <w:rsid w:val="009B1DF5"/>
    <w:rsid w:val="009B1F44"/>
    <w:rsid w:val="009B2D96"/>
    <w:rsid w:val="009B2E73"/>
    <w:rsid w:val="009B329B"/>
    <w:rsid w:val="009B37CE"/>
    <w:rsid w:val="009B3F8C"/>
    <w:rsid w:val="009B48D9"/>
    <w:rsid w:val="009B49FB"/>
    <w:rsid w:val="009B4E2D"/>
    <w:rsid w:val="009B5916"/>
    <w:rsid w:val="009B6B64"/>
    <w:rsid w:val="009B7859"/>
    <w:rsid w:val="009C1192"/>
    <w:rsid w:val="009C18D0"/>
    <w:rsid w:val="009C19F2"/>
    <w:rsid w:val="009C1F91"/>
    <w:rsid w:val="009C25B3"/>
    <w:rsid w:val="009C2A4F"/>
    <w:rsid w:val="009C2CDB"/>
    <w:rsid w:val="009C45B7"/>
    <w:rsid w:val="009C4ADA"/>
    <w:rsid w:val="009C67CC"/>
    <w:rsid w:val="009C6982"/>
    <w:rsid w:val="009C722D"/>
    <w:rsid w:val="009C7501"/>
    <w:rsid w:val="009C7E65"/>
    <w:rsid w:val="009D21A8"/>
    <w:rsid w:val="009D367B"/>
    <w:rsid w:val="009D4F76"/>
    <w:rsid w:val="009D6DF0"/>
    <w:rsid w:val="009E2486"/>
    <w:rsid w:val="009E2AA8"/>
    <w:rsid w:val="009E484A"/>
    <w:rsid w:val="009E5092"/>
    <w:rsid w:val="009E50DF"/>
    <w:rsid w:val="009E6059"/>
    <w:rsid w:val="009E6D24"/>
    <w:rsid w:val="009E6DD3"/>
    <w:rsid w:val="009F0241"/>
    <w:rsid w:val="009F03D1"/>
    <w:rsid w:val="009F048D"/>
    <w:rsid w:val="009F051D"/>
    <w:rsid w:val="009F0F08"/>
    <w:rsid w:val="009F111F"/>
    <w:rsid w:val="009F15C7"/>
    <w:rsid w:val="009F189B"/>
    <w:rsid w:val="009F1E7E"/>
    <w:rsid w:val="009F327A"/>
    <w:rsid w:val="009F3BF9"/>
    <w:rsid w:val="009F3F5F"/>
    <w:rsid w:val="009F4AC3"/>
    <w:rsid w:val="009F4E44"/>
    <w:rsid w:val="009F5A47"/>
    <w:rsid w:val="009F601C"/>
    <w:rsid w:val="009F6D56"/>
    <w:rsid w:val="009F7BF2"/>
    <w:rsid w:val="009F7CA8"/>
    <w:rsid w:val="00A001EE"/>
    <w:rsid w:val="00A00D2B"/>
    <w:rsid w:val="00A010C6"/>
    <w:rsid w:val="00A019F2"/>
    <w:rsid w:val="00A03BFD"/>
    <w:rsid w:val="00A04048"/>
    <w:rsid w:val="00A06854"/>
    <w:rsid w:val="00A06B60"/>
    <w:rsid w:val="00A07E76"/>
    <w:rsid w:val="00A1169F"/>
    <w:rsid w:val="00A11867"/>
    <w:rsid w:val="00A1389A"/>
    <w:rsid w:val="00A140D2"/>
    <w:rsid w:val="00A1586E"/>
    <w:rsid w:val="00A15BFF"/>
    <w:rsid w:val="00A17172"/>
    <w:rsid w:val="00A20648"/>
    <w:rsid w:val="00A209ED"/>
    <w:rsid w:val="00A230A3"/>
    <w:rsid w:val="00A23743"/>
    <w:rsid w:val="00A23F2C"/>
    <w:rsid w:val="00A26013"/>
    <w:rsid w:val="00A26D77"/>
    <w:rsid w:val="00A27D92"/>
    <w:rsid w:val="00A27F75"/>
    <w:rsid w:val="00A3226E"/>
    <w:rsid w:val="00A3299B"/>
    <w:rsid w:val="00A33F0D"/>
    <w:rsid w:val="00A34F28"/>
    <w:rsid w:val="00A353E7"/>
    <w:rsid w:val="00A3560E"/>
    <w:rsid w:val="00A360C7"/>
    <w:rsid w:val="00A37395"/>
    <w:rsid w:val="00A405BE"/>
    <w:rsid w:val="00A441CF"/>
    <w:rsid w:val="00A45487"/>
    <w:rsid w:val="00A47440"/>
    <w:rsid w:val="00A50172"/>
    <w:rsid w:val="00A50515"/>
    <w:rsid w:val="00A5146E"/>
    <w:rsid w:val="00A51544"/>
    <w:rsid w:val="00A51821"/>
    <w:rsid w:val="00A51DA9"/>
    <w:rsid w:val="00A52D74"/>
    <w:rsid w:val="00A54823"/>
    <w:rsid w:val="00A54C50"/>
    <w:rsid w:val="00A55402"/>
    <w:rsid w:val="00A61080"/>
    <w:rsid w:val="00A61642"/>
    <w:rsid w:val="00A61656"/>
    <w:rsid w:val="00A6287F"/>
    <w:rsid w:val="00A638F1"/>
    <w:rsid w:val="00A64810"/>
    <w:rsid w:val="00A654C6"/>
    <w:rsid w:val="00A65F90"/>
    <w:rsid w:val="00A660D7"/>
    <w:rsid w:val="00A669D9"/>
    <w:rsid w:val="00A67B7D"/>
    <w:rsid w:val="00A708BD"/>
    <w:rsid w:val="00A72E07"/>
    <w:rsid w:val="00A73734"/>
    <w:rsid w:val="00A74A16"/>
    <w:rsid w:val="00A755ED"/>
    <w:rsid w:val="00A76ABF"/>
    <w:rsid w:val="00A76C25"/>
    <w:rsid w:val="00A76CA9"/>
    <w:rsid w:val="00A77528"/>
    <w:rsid w:val="00A8074D"/>
    <w:rsid w:val="00A80E82"/>
    <w:rsid w:val="00A80F61"/>
    <w:rsid w:val="00A8215F"/>
    <w:rsid w:val="00A825B0"/>
    <w:rsid w:val="00A8369E"/>
    <w:rsid w:val="00A85D8C"/>
    <w:rsid w:val="00A8651D"/>
    <w:rsid w:val="00A86E5B"/>
    <w:rsid w:val="00A86FA9"/>
    <w:rsid w:val="00A91E80"/>
    <w:rsid w:val="00A93691"/>
    <w:rsid w:val="00A93B8F"/>
    <w:rsid w:val="00A94625"/>
    <w:rsid w:val="00A94B25"/>
    <w:rsid w:val="00A95096"/>
    <w:rsid w:val="00A950A8"/>
    <w:rsid w:val="00A95441"/>
    <w:rsid w:val="00A9548F"/>
    <w:rsid w:val="00A961FE"/>
    <w:rsid w:val="00A96E66"/>
    <w:rsid w:val="00A96FAA"/>
    <w:rsid w:val="00AA300D"/>
    <w:rsid w:val="00AA3646"/>
    <w:rsid w:val="00AA4522"/>
    <w:rsid w:val="00AA4BA8"/>
    <w:rsid w:val="00AA5697"/>
    <w:rsid w:val="00AA5EBF"/>
    <w:rsid w:val="00AB032A"/>
    <w:rsid w:val="00AB102D"/>
    <w:rsid w:val="00AB1613"/>
    <w:rsid w:val="00AB2236"/>
    <w:rsid w:val="00AB2A80"/>
    <w:rsid w:val="00AB2C80"/>
    <w:rsid w:val="00AB3AA0"/>
    <w:rsid w:val="00AB5DA6"/>
    <w:rsid w:val="00AB643A"/>
    <w:rsid w:val="00AB7427"/>
    <w:rsid w:val="00AB7728"/>
    <w:rsid w:val="00AC0619"/>
    <w:rsid w:val="00AC0992"/>
    <w:rsid w:val="00AC0E60"/>
    <w:rsid w:val="00AC5654"/>
    <w:rsid w:val="00AC56A3"/>
    <w:rsid w:val="00AC67CB"/>
    <w:rsid w:val="00AC7B87"/>
    <w:rsid w:val="00AD08D3"/>
    <w:rsid w:val="00AD2300"/>
    <w:rsid w:val="00AD28C8"/>
    <w:rsid w:val="00AD388E"/>
    <w:rsid w:val="00AD42EA"/>
    <w:rsid w:val="00AD600D"/>
    <w:rsid w:val="00AD6325"/>
    <w:rsid w:val="00AD63D3"/>
    <w:rsid w:val="00AD6F2E"/>
    <w:rsid w:val="00AD6F9D"/>
    <w:rsid w:val="00AD769B"/>
    <w:rsid w:val="00AE05F7"/>
    <w:rsid w:val="00AE12F6"/>
    <w:rsid w:val="00AE1B96"/>
    <w:rsid w:val="00AE1C11"/>
    <w:rsid w:val="00AE1C34"/>
    <w:rsid w:val="00AE4666"/>
    <w:rsid w:val="00AE6685"/>
    <w:rsid w:val="00AE6DF9"/>
    <w:rsid w:val="00AE6FA5"/>
    <w:rsid w:val="00AF01DC"/>
    <w:rsid w:val="00AF16CD"/>
    <w:rsid w:val="00AF1D3D"/>
    <w:rsid w:val="00AF2434"/>
    <w:rsid w:val="00AF2A0C"/>
    <w:rsid w:val="00AF39DD"/>
    <w:rsid w:val="00AF3DFD"/>
    <w:rsid w:val="00AF6B0C"/>
    <w:rsid w:val="00AF7889"/>
    <w:rsid w:val="00B00CE0"/>
    <w:rsid w:val="00B014EA"/>
    <w:rsid w:val="00B01A82"/>
    <w:rsid w:val="00B02586"/>
    <w:rsid w:val="00B02FEA"/>
    <w:rsid w:val="00B03A80"/>
    <w:rsid w:val="00B03DA2"/>
    <w:rsid w:val="00B04D1E"/>
    <w:rsid w:val="00B05648"/>
    <w:rsid w:val="00B0653D"/>
    <w:rsid w:val="00B06FDD"/>
    <w:rsid w:val="00B07CEE"/>
    <w:rsid w:val="00B103A3"/>
    <w:rsid w:val="00B120DA"/>
    <w:rsid w:val="00B1294C"/>
    <w:rsid w:val="00B12F23"/>
    <w:rsid w:val="00B13658"/>
    <w:rsid w:val="00B13FAF"/>
    <w:rsid w:val="00B147BD"/>
    <w:rsid w:val="00B161C8"/>
    <w:rsid w:val="00B1730A"/>
    <w:rsid w:val="00B175C6"/>
    <w:rsid w:val="00B17B93"/>
    <w:rsid w:val="00B17D89"/>
    <w:rsid w:val="00B205A2"/>
    <w:rsid w:val="00B218C0"/>
    <w:rsid w:val="00B22C00"/>
    <w:rsid w:val="00B22C46"/>
    <w:rsid w:val="00B234DE"/>
    <w:rsid w:val="00B2502C"/>
    <w:rsid w:val="00B25D6F"/>
    <w:rsid w:val="00B274F9"/>
    <w:rsid w:val="00B27F2E"/>
    <w:rsid w:val="00B300FE"/>
    <w:rsid w:val="00B30721"/>
    <w:rsid w:val="00B30A55"/>
    <w:rsid w:val="00B31DCC"/>
    <w:rsid w:val="00B327B2"/>
    <w:rsid w:val="00B33465"/>
    <w:rsid w:val="00B3379C"/>
    <w:rsid w:val="00B33A23"/>
    <w:rsid w:val="00B344B4"/>
    <w:rsid w:val="00B34FFF"/>
    <w:rsid w:val="00B354B5"/>
    <w:rsid w:val="00B3637B"/>
    <w:rsid w:val="00B3688B"/>
    <w:rsid w:val="00B36C00"/>
    <w:rsid w:val="00B36E1B"/>
    <w:rsid w:val="00B37234"/>
    <w:rsid w:val="00B379CB"/>
    <w:rsid w:val="00B402B0"/>
    <w:rsid w:val="00B403AA"/>
    <w:rsid w:val="00B41011"/>
    <w:rsid w:val="00B448B9"/>
    <w:rsid w:val="00B44DBE"/>
    <w:rsid w:val="00B455A8"/>
    <w:rsid w:val="00B50BEE"/>
    <w:rsid w:val="00B52611"/>
    <w:rsid w:val="00B5457D"/>
    <w:rsid w:val="00B55F5B"/>
    <w:rsid w:val="00B564B5"/>
    <w:rsid w:val="00B565A8"/>
    <w:rsid w:val="00B56AE7"/>
    <w:rsid w:val="00B56E3C"/>
    <w:rsid w:val="00B57B58"/>
    <w:rsid w:val="00B60187"/>
    <w:rsid w:val="00B60833"/>
    <w:rsid w:val="00B60D1A"/>
    <w:rsid w:val="00B610C2"/>
    <w:rsid w:val="00B6188E"/>
    <w:rsid w:val="00B61A96"/>
    <w:rsid w:val="00B626A7"/>
    <w:rsid w:val="00B65713"/>
    <w:rsid w:val="00B65FE0"/>
    <w:rsid w:val="00B66659"/>
    <w:rsid w:val="00B66885"/>
    <w:rsid w:val="00B67980"/>
    <w:rsid w:val="00B707C5"/>
    <w:rsid w:val="00B70A64"/>
    <w:rsid w:val="00B7184E"/>
    <w:rsid w:val="00B71EEE"/>
    <w:rsid w:val="00B7228A"/>
    <w:rsid w:val="00B73706"/>
    <w:rsid w:val="00B7398F"/>
    <w:rsid w:val="00B73A1C"/>
    <w:rsid w:val="00B74B0D"/>
    <w:rsid w:val="00B75788"/>
    <w:rsid w:val="00B75EB3"/>
    <w:rsid w:val="00B77922"/>
    <w:rsid w:val="00B801C8"/>
    <w:rsid w:val="00B80294"/>
    <w:rsid w:val="00B826F3"/>
    <w:rsid w:val="00B8272C"/>
    <w:rsid w:val="00B84771"/>
    <w:rsid w:val="00B84F58"/>
    <w:rsid w:val="00B851F0"/>
    <w:rsid w:val="00B85A1B"/>
    <w:rsid w:val="00B86E70"/>
    <w:rsid w:val="00B8794E"/>
    <w:rsid w:val="00B87C3C"/>
    <w:rsid w:val="00B91118"/>
    <w:rsid w:val="00B9299D"/>
    <w:rsid w:val="00B93E5E"/>
    <w:rsid w:val="00B9457C"/>
    <w:rsid w:val="00B94966"/>
    <w:rsid w:val="00B956DB"/>
    <w:rsid w:val="00B96B73"/>
    <w:rsid w:val="00B96E13"/>
    <w:rsid w:val="00B9751F"/>
    <w:rsid w:val="00B975F4"/>
    <w:rsid w:val="00BA0E68"/>
    <w:rsid w:val="00BA0F7B"/>
    <w:rsid w:val="00BA2DFF"/>
    <w:rsid w:val="00BA2FBB"/>
    <w:rsid w:val="00BA30DD"/>
    <w:rsid w:val="00BA4984"/>
    <w:rsid w:val="00BA519E"/>
    <w:rsid w:val="00BA5EB1"/>
    <w:rsid w:val="00BA77F5"/>
    <w:rsid w:val="00BA79DF"/>
    <w:rsid w:val="00BB09AC"/>
    <w:rsid w:val="00BB1121"/>
    <w:rsid w:val="00BB12A1"/>
    <w:rsid w:val="00BB137E"/>
    <w:rsid w:val="00BB3214"/>
    <w:rsid w:val="00BB3455"/>
    <w:rsid w:val="00BB3F0C"/>
    <w:rsid w:val="00BB3FA1"/>
    <w:rsid w:val="00BB4B90"/>
    <w:rsid w:val="00BB4C9B"/>
    <w:rsid w:val="00BB4D5F"/>
    <w:rsid w:val="00BB58EF"/>
    <w:rsid w:val="00BB72B5"/>
    <w:rsid w:val="00BB7B66"/>
    <w:rsid w:val="00BB7D75"/>
    <w:rsid w:val="00BC03A7"/>
    <w:rsid w:val="00BC0821"/>
    <w:rsid w:val="00BC158C"/>
    <w:rsid w:val="00BC1948"/>
    <w:rsid w:val="00BC3853"/>
    <w:rsid w:val="00BC3905"/>
    <w:rsid w:val="00BC466D"/>
    <w:rsid w:val="00BC5935"/>
    <w:rsid w:val="00BC5DB1"/>
    <w:rsid w:val="00BC6C53"/>
    <w:rsid w:val="00BC751C"/>
    <w:rsid w:val="00BC774F"/>
    <w:rsid w:val="00BD145E"/>
    <w:rsid w:val="00BD1D76"/>
    <w:rsid w:val="00BD4275"/>
    <w:rsid w:val="00BD448A"/>
    <w:rsid w:val="00BD4592"/>
    <w:rsid w:val="00BD750E"/>
    <w:rsid w:val="00BE0833"/>
    <w:rsid w:val="00BE091C"/>
    <w:rsid w:val="00BE0E9F"/>
    <w:rsid w:val="00BE1848"/>
    <w:rsid w:val="00BE342B"/>
    <w:rsid w:val="00BE595F"/>
    <w:rsid w:val="00BE709C"/>
    <w:rsid w:val="00BF02DD"/>
    <w:rsid w:val="00BF242C"/>
    <w:rsid w:val="00BF2478"/>
    <w:rsid w:val="00BF3EBE"/>
    <w:rsid w:val="00BF49F6"/>
    <w:rsid w:val="00BF4D2C"/>
    <w:rsid w:val="00BF50CA"/>
    <w:rsid w:val="00BF7BD7"/>
    <w:rsid w:val="00C0061E"/>
    <w:rsid w:val="00C0182A"/>
    <w:rsid w:val="00C01E0F"/>
    <w:rsid w:val="00C01F84"/>
    <w:rsid w:val="00C03A2D"/>
    <w:rsid w:val="00C05D5A"/>
    <w:rsid w:val="00C06046"/>
    <w:rsid w:val="00C0612B"/>
    <w:rsid w:val="00C0634B"/>
    <w:rsid w:val="00C06682"/>
    <w:rsid w:val="00C074F5"/>
    <w:rsid w:val="00C10AA0"/>
    <w:rsid w:val="00C11935"/>
    <w:rsid w:val="00C12545"/>
    <w:rsid w:val="00C127D0"/>
    <w:rsid w:val="00C12AC6"/>
    <w:rsid w:val="00C13043"/>
    <w:rsid w:val="00C1376C"/>
    <w:rsid w:val="00C1391F"/>
    <w:rsid w:val="00C15A0E"/>
    <w:rsid w:val="00C15A6B"/>
    <w:rsid w:val="00C15AAA"/>
    <w:rsid w:val="00C16BC0"/>
    <w:rsid w:val="00C16D9E"/>
    <w:rsid w:val="00C16F02"/>
    <w:rsid w:val="00C17EE3"/>
    <w:rsid w:val="00C2018D"/>
    <w:rsid w:val="00C21763"/>
    <w:rsid w:val="00C22553"/>
    <w:rsid w:val="00C22F8A"/>
    <w:rsid w:val="00C23620"/>
    <w:rsid w:val="00C23F98"/>
    <w:rsid w:val="00C25527"/>
    <w:rsid w:val="00C2566A"/>
    <w:rsid w:val="00C25E43"/>
    <w:rsid w:val="00C26567"/>
    <w:rsid w:val="00C265E0"/>
    <w:rsid w:val="00C2733A"/>
    <w:rsid w:val="00C2765F"/>
    <w:rsid w:val="00C30293"/>
    <w:rsid w:val="00C31243"/>
    <w:rsid w:val="00C31C52"/>
    <w:rsid w:val="00C32E72"/>
    <w:rsid w:val="00C33C90"/>
    <w:rsid w:val="00C347C9"/>
    <w:rsid w:val="00C35294"/>
    <w:rsid w:val="00C361A4"/>
    <w:rsid w:val="00C37341"/>
    <w:rsid w:val="00C37A37"/>
    <w:rsid w:val="00C40040"/>
    <w:rsid w:val="00C404DE"/>
    <w:rsid w:val="00C40582"/>
    <w:rsid w:val="00C411DD"/>
    <w:rsid w:val="00C4209C"/>
    <w:rsid w:val="00C4225C"/>
    <w:rsid w:val="00C432E0"/>
    <w:rsid w:val="00C4491A"/>
    <w:rsid w:val="00C45B99"/>
    <w:rsid w:val="00C4619C"/>
    <w:rsid w:val="00C507D0"/>
    <w:rsid w:val="00C508A9"/>
    <w:rsid w:val="00C5092F"/>
    <w:rsid w:val="00C50948"/>
    <w:rsid w:val="00C519EF"/>
    <w:rsid w:val="00C51D56"/>
    <w:rsid w:val="00C533F6"/>
    <w:rsid w:val="00C53DE0"/>
    <w:rsid w:val="00C54731"/>
    <w:rsid w:val="00C6178C"/>
    <w:rsid w:val="00C6262E"/>
    <w:rsid w:val="00C633FE"/>
    <w:rsid w:val="00C63949"/>
    <w:rsid w:val="00C63D92"/>
    <w:rsid w:val="00C66E26"/>
    <w:rsid w:val="00C67AE8"/>
    <w:rsid w:val="00C67C1C"/>
    <w:rsid w:val="00C67D4D"/>
    <w:rsid w:val="00C705CD"/>
    <w:rsid w:val="00C70795"/>
    <w:rsid w:val="00C70C0A"/>
    <w:rsid w:val="00C719EB"/>
    <w:rsid w:val="00C71F5E"/>
    <w:rsid w:val="00C722B4"/>
    <w:rsid w:val="00C724D9"/>
    <w:rsid w:val="00C731F6"/>
    <w:rsid w:val="00C756AD"/>
    <w:rsid w:val="00C75E99"/>
    <w:rsid w:val="00C7782A"/>
    <w:rsid w:val="00C77976"/>
    <w:rsid w:val="00C80CC5"/>
    <w:rsid w:val="00C81F6D"/>
    <w:rsid w:val="00C824E7"/>
    <w:rsid w:val="00C82F99"/>
    <w:rsid w:val="00C83767"/>
    <w:rsid w:val="00C851D4"/>
    <w:rsid w:val="00C857E1"/>
    <w:rsid w:val="00C85F6F"/>
    <w:rsid w:val="00C86504"/>
    <w:rsid w:val="00C87775"/>
    <w:rsid w:val="00C879F4"/>
    <w:rsid w:val="00C9062C"/>
    <w:rsid w:val="00C92B3F"/>
    <w:rsid w:val="00C93EC1"/>
    <w:rsid w:val="00C94B57"/>
    <w:rsid w:val="00C95DBF"/>
    <w:rsid w:val="00C9759C"/>
    <w:rsid w:val="00C97912"/>
    <w:rsid w:val="00CA01E2"/>
    <w:rsid w:val="00CA39F1"/>
    <w:rsid w:val="00CA452C"/>
    <w:rsid w:val="00CA5104"/>
    <w:rsid w:val="00CA535C"/>
    <w:rsid w:val="00CA6383"/>
    <w:rsid w:val="00CA6658"/>
    <w:rsid w:val="00CB10B7"/>
    <w:rsid w:val="00CB1262"/>
    <w:rsid w:val="00CB2B31"/>
    <w:rsid w:val="00CB34FF"/>
    <w:rsid w:val="00CB4C59"/>
    <w:rsid w:val="00CB604F"/>
    <w:rsid w:val="00CB6BCA"/>
    <w:rsid w:val="00CB75D8"/>
    <w:rsid w:val="00CB7E36"/>
    <w:rsid w:val="00CC0467"/>
    <w:rsid w:val="00CC2CC6"/>
    <w:rsid w:val="00CC2F55"/>
    <w:rsid w:val="00CC3ED5"/>
    <w:rsid w:val="00CC4EAE"/>
    <w:rsid w:val="00CC5C4D"/>
    <w:rsid w:val="00CC6171"/>
    <w:rsid w:val="00CD1494"/>
    <w:rsid w:val="00CD1D0F"/>
    <w:rsid w:val="00CD2285"/>
    <w:rsid w:val="00CD240F"/>
    <w:rsid w:val="00CD33E3"/>
    <w:rsid w:val="00CD375E"/>
    <w:rsid w:val="00CD3856"/>
    <w:rsid w:val="00CD3BC9"/>
    <w:rsid w:val="00CD441B"/>
    <w:rsid w:val="00CD475C"/>
    <w:rsid w:val="00CD5310"/>
    <w:rsid w:val="00CD6D7E"/>
    <w:rsid w:val="00CD75D9"/>
    <w:rsid w:val="00CE03A8"/>
    <w:rsid w:val="00CE0524"/>
    <w:rsid w:val="00CE0701"/>
    <w:rsid w:val="00CE076F"/>
    <w:rsid w:val="00CE0E8D"/>
    <w:rsid w:val="00CE1E44"/>
    <w:rsid w:val="00CE2A50"/>
    <w:rsid w:val="00CE2ED3"/>
    <w:rsid w:val="00CE399E"/>
    <w:rsid w:val="00CE55A5"/>
    <w:rsid w:val="00CE6012"/>
    <w:rsid w:val="00CE6670"/>
    <w:rsid w:val="00CE669F"/>
    <w:rsid w:val="00CE71FD"/>
    <w:rsid w:val="00CF038E"/>
    <w:rsid w:val="00CF09B3"/>
    <w:rsid w:val="00CF0F2D"/>
    <w:rsid w:val="00CF16EA"/>
    <w:rsid w:val="00CF2A2F"/>
    <w:rsid w:val="00CF7244"/>
    <w:rsid w:val="00D00EF0"/>
    <w:rsid w:val="00D01613"/>
    <w:rsid w:val="00D04F62"/>
    <w:rsid w:val="00D064EE"/>
    <w:rsid w:val="00D06B58"/>
    <w:rsid w:val="00D07D5E"/>
    <w:rsid w:val="00D07DD1"/>
    <w:rsid w:val="00D100BD"/>
    <w:rsid w:val="00D11549"/>
    <w:rsid w:val="00D1238C"/>
    <w:rsid w:val="00D14632"/>
    <w:rsid w:val="00D157BD"/>
    <w:rsid w:val="00D15DA1"/>
    <w:rsid w:val="00D16442"/>
    <w:rsid w:val="00D17B5C"/>
    <w:rsid w:val="00D17FA3"/>
    <w:rsid w:val="00D20790"/>
    <w:rsid w:val="00D20A7E"/>
    <w:rsid w:val="00D21079"/>
    <w:rsid w:val="00D22190"/>
    <w:rsid w:val="00D22C42"/>
    <w:rsid w:val="00D23A46"/>
    <w:rsid w:val="00D24FE5"/>
    <w:rsid w:val="00D25084"/>
    <w:rsid w:val="00D25552"/>
    <w:rsid w:val="00D25D6A"/>
    <w:rsid w:val="00D260F9"/>
    <w:rsid w:val="00D26B62"/>
    <w:rsid w:val="00D279D9"/>
    <w:rsid w:val="00D27FDB"/>
    <w:rsid w:val="00D3082F"/>
    <w:rsid w:val="00D318EE"/>
    <w:rsid w:val="00D32E64"/>
    <w:rsid w:val="00D33B6C"/>
    <w:rsid w:val="00D34021"/>
    <w:rsid w:val="00D341F9"/>
    <w:rsid w:val="00D365FF"/>
    <w:rsid w:val="00D374D9"/>
    <w:rsid w:val="00D37995"/>
    <w:rsid w:val="00D40905"/>
    <w:rsid w:val="00D40C9F"/>
    <w:rsid w:val="00D41375"/>
    <w:rsid w:val="00D425EF"/>
    <w:rsid w:val="00D429FD"/>
    <w:rsid w:val="00D43247"/>
    <w:rsid w:val="00D43907"/>
    <w:rsid w:val="00D442AD"/>
    <w:rsid w:val="00D44874"/>
    <w:rsid w:val="00D44DAB"/>
    <w:rsid w:val="00D45156"/>
    <w:rsid w:val="00D45DBB"/>
    <w:rsid w:val="00D4678E"/>
    <w:rsid w:val="00D4769D"/>
    <w:rsid w:val="00D502A5"/>
    <w:rsid w:val="00D507B6"/>
    <w:rsid w:val="00D51370"/>
    <w:rsid w:val="00D5260A"/>
    <w:rsid w:val="00D528B7"/>
    <w:rsid w:val="00D53D16"/>
    <w:rsid w:val="00D54E87"/>
    <w:rsid w:val="00D55D12"/>
    <w:rsid w:val="00D56E8A"/>
    <w:rsid w:val="00D574A5"/>
    <w:rsid w:val="00D578A9"/>
    <w:rsid w:val="00D57A31"/>
    <w:rsid w:val="00D624C6"/>
    <w:rsid w:val="00D62FB8"/>
    <w:rsid w:val="00D6393A"/>
    <w:rsid w:val="00D7111E"/>
    <w:rsid w:val="00D71397"/>
    <w:rsid w:val="00D725D2"/>
    <w:rsid w:val="00D742C9"/>
    <w:rsid w:val="00D74DAA"/>
    <w:rsid w:val="00D76BDC"/>
    <w:rsid w:val="00D804A2"/>
    <w:rsid w:val="00D81C7C"/>
    <w:rsid w:val="00D81F1F"/>
    <w:rsid w:val="00D8238B"/>
    <w:rsid w:val="00D82416"/>
    <w:rsid w:val="00D82B32"/>
    <w:rsid w:val="00D82B7E"/>
    <w:rsid w:val="00D82C51"/>
    <w:rsid w:val="00D849BF"/>
    <w:rsid w:val="00D84D3C"/>
    <w:rsid w:val="00D85968"/>
    <w:rsid w:val="00D86192"/>
    <w:rsid w:val="00D865BC"/>
    <w:rsid w:val="00D872D3"/>
    <w:rsid w:val="00D87458"/>
    <w:rsid w:val="00D906FC"/>
    <w:rsid w:val="00D90A37"/>
    <w:rsid w:val="00D90B66"/>
    <w:rsid w:val="00D90D39"/>
    <w:rsid w:val="00D90DA7"/>
    <w:rsid w:val="00D9161C"/>
    <w:rsid w:val="00D938BB"/>
    <w:rsid w:val="00D9441C"/>
    <w:rsid w:val="00D9526B"/>
    <w:rsid w:val="00D95E83"/>
    <w:rsid w:val="00D96009"/>
    <w:rsid w:val="00D960F9"/>
    <w:rsid w:val="00D964DD"/>
    <w:rsid w:val="00D97DFF"/>
    <w:rsid w:val="00DA00FB"/>
    <w:rsid w:val="00DA0884"/>
    <w:rsid w:val="00DA1AEB"/>
    <w:rsid w:val="00DA3199"/>
    <w:rsid w:val="00DA3556"/>
    <w:rsid w:val="00DA4CDB"/>
    <w:rsid w:val="00DA4DAE"/>
    <w:rsid w:val="00DA512F"/>
    <w:rsid w:val="00DA5852"/>
    <w:rsid w:val="00DA5DD6"/>
    <w:rsid w:val="00DA7272"/>
    <w:rsid w:val="00DA72C3"/>
    <w:rsid w:val="00DA7A46"/>
    <w:rsid w:val="00DB0062"/>
    <w:rsid w:val="00DB287C"/>
    <w:rsid w:val="00DB2B06"/>
    <w:rsid w:val="00DB2DB5"/>
    <w:rsid w:val="00DB3461"/>
    <w:rsid w:val="00DB4B51"/>
    <w:rsid w:val="00DB6104"/>
    <w:rsid w:val="00DB6557"/>
    <w:rsid w:val="00DB715B"/>
    <w:rsid w:val="00DB73A9"/>
    <w:rsid w:val="00DC0796"/>
    <w:rsid w:val="00DC0A19"/>
    <w:rsid w:val="00DC0A66"/>
    <w:rsid w:val="00DC171F"/>
    <w:rsid w:val="00DC19E0"/>
    <w:rsid w:val="00DC1C59"/>
    <w:rsid w:val="00DC2704"/>
    <w:rsid w:val="00DC2F81"/>
    <w:rsid w:val="00DC31B1"/>
    <w:rsid w:val="00DC3CF3"/>
    <w:rsid w:val="00DC4097"/>
    <w:rsid w:val="00DC43E6"/>
    <w:rsid w:val="00DC579C"/>
    <w:rsid w:val="00DC6746"/>
    <w:rsid w:val="00DC6AFE"/>
    <w:rsid w:val="00DC7983"/>
    <w:rsid w:val="00DC7A6E"/>
    <w:rsid w:val="00DD03C4"/>
    <w:rsid w:val="00DD09D6"/>
    <w:rsid w:val="00DD21C8"/>
    <w:rsid w:val="00DD34D6"/>
    <w:rsid w:val="00DD3802"/>
    <w:rsid w:val="00DD3A97"/>
    <w:rsid w:val="00DD4EA3"/>
    <w:rsid w:val="00DD5023"/>
    <w:rsid w:val="00DD6292"/>
    <w:rsid w:val="00DD70E5"/>
    <w:rsid w:val="00DD73E4"/>
    <w:rsid w:val="00DE0865"/>
    <w:rsid w:val="00DE1ADA"/>
    <w:rsid w:val="00DE237E"/>
    <w:rsid w:val="00DE4F70"/>
    <w:rsid w:val="00DE7B4C"/>
    <w:rsid w:val="00DF0BBB"/>
    <w:rsid w:val="00DF10A1"/>
    <w:rsid w:val="00DF1182"/>
    <w:rsid w:val="00DF1E35"/>
    <w:rsid w:val="00DF3057"/>
    <w:rsid w:val="00DF3C9B"/>
    <w:rsid w:val="00DF440D"/>
    <w:rsid w:val="00DF4AE4"/>
    <w:rsid w:val="00DF5C40"/>
    <w:rsid w:val="00DF70CB"/>
    <w:rsid w:val="00DF76AE"/>
    <w:rsid w:val="00E0085C"/>
    <w:rsid w:val="00E0190C"/>
    <w:rsid w:val="00E01984"/>
    <w:rsid w:val="00E02B60"/>
    <w:rsid w:val="00E02DBE"/>
    <w:rsid w:val="00E02FBE"/>
    <w:rsid w:val="00E033B6"/>
    <w:rsid w:val="00E03678"/>
    <w:rsid w:val="00E04AB9"/>
    <w:rsid w:val="00E0548D"/>
    <w:rsid w:val="00E05C7A"/>
    <w:rsid w:val="00E06D47"/>
    <w:rsid w:val="00E06F15"/>
    <w:rsid w:val="00E124B4"/>
    <w:rsid w:val="00E1268E"/>
    <w:rsid w:val="00E12FBE"/>
    <w:rsid w:val="00E13372"/>
    <w:rsid w:val="00E13E39"/>
    <w:rsid w:val="00E14B14"/>
    <w:rsid w:val="00E15A71"/>
    <w:rsid w:val="00E15F04"/>
    <w:rsid w:val="00E1658A"/>
    <w:rsid w:val="00E17595"/>
    <w:rsid w:val="00E20C42"/>
    <w:rsid w:val="00E214A5"/>
    <w:rsid w:val="00E21C4B"/>
    <w:rsid w:val="00E23187"/>
    <w:rsid w:val="00E233E9"/>
    <w:rsid w:val="00E25CD9"/>
    <w:rsid w:val="00E27573"/>
    <w:rsid w:val="00E31150"/>
    <w:rsid w:val="00E31296"/>
    <w:rsid w:val="00E3181E"/>
    <w:rsid w:val="00E340F9"/>
    <w:rsid w:val="00E34EFC"/>
    <w:rsid w:val="00E3574A"/>
    <w:rsid w:val="00E40F36"/>
    <w:rsid w:val="00E419F9"/>
    <w:rsid w:val="00E422D5"/>
    <w:rsid w:val="00E423F1"/>
    <w:rsid w:val="00E428CA"/>
    <w:rsid w:val="00E43399"/>
    <w:rsid w:val="00E44553"/>
    <w:rsid w:val="00E460AC"/>
    <w:rsid w:val="00E460FE"/>
    <w:rsid w:val="00E46177"/>
    <w:rsid w:val="00E47554"/>
    <w:rsid w:val="00E476C1"/>
    <w:rsid w:val="00E50628"/>
    <w:rsid w:val="00E50757"/>
    <w:rsid w:val="00E50E34"/>
    <w:rsid w:val="00E520EC"/>
    <w:rsid w:val="00E52518"/>
    <w:rsid w:val="00E52C64"/>
    <w:rsid w:val="00E53B70"/>
    <w:rsid w:val="00E5421D"/>
    <w:rsid w:val="00E55776"/>
    <w:rsid w:val="00E55D5E"/>
    <w:rsid w:val="00E57F12"/>
    <w:rsid w:val="00E57FBE"/>
    <w:rsid w:val="00E600A1"/>
    <w:rsid w:val="00E6090F"/>
    <w:rsid w:val="00E60C94"/>
    <w:rsid w:val="00E616B6"/>
    <w:rsid w:val="00E62FDB"/>
    <w:rsid w:val="00E640E1"/>
    <w:rsid w:val="00E641E6"/>
    <w:rsid w:val="00E647F3"/>
    <w:rsid w:val="00E64BF5"/>
    <w:rsid w:val="00E656D4"/>
    <w:rsid w:val="00E6691C"/>
    <w:rsid w:val="00E669F2"/>
    <w:rsid w:val="00E6714C"/>
    <w:rsid w:val="00E7113E"/>
    <w:rsid w:val="00E715F5"/>
    <w:rsid w:val="00E71D2A"/>
    <w:rsid w:val="00E72BAF"/>
    <w:rsid w:val="00E745E1"/>
    <w:rsid w:val="00E76E97"/>
    <w:rsid w:val="00E77162"/>
    <w:rsid w:val="00E7755E"/>
    <w:rsid w:val="00E8090D"/>
    <w:rsid w:val="00E81224"/>
    <w:rsid w:val="00E81E66"/>
    <w:rsid w:val="00E828FF"/>
    <w:rsid w:val="00E83923"/>
    <w:rsid w:val="00E839B4"/>
    <w:rsid w:val="00E84962"/>
    <w:rsid w:val="00E84BDB"/>
    <w:rsid w:val="00E84EAA"/>
    <w:rsid w:val="00E850BC"/>
    <w:rsid w:val="00E855EB"/>
    <w:rsid w:val="00E860F1"/>
    <w:rsid w:val="00E8610B"/>
    <w:rsid w:val="00E909F3"/>
    <w:rsid w:val="00E90B92"/>
    <w:rsid w:val="00E91371"/>
    <w:rsid w:val="00E91CD4"/>
    <w:rsid w:val="00E91F35"/>
    <w:rsid w:val="00E928C8"/>
    <w:rsid w:val="00E94397"/>
    <w:rsid w:val="00E944AE"/>
    <w:rsid w:val="00E978E4"/>
    <w:rsid w:val="00E97BAD"/>
    <w:rsid w:val="00E97F78"/>
    <w:rsid w:val="00EA0E79"/>
    <w:rsid w:val="00EA1BFB"/>
    <w:rsid w:val="00EA3AF9"/>
    <w:rsid w:val="00EA4A9D"/>
    <w:rsid w:val="00EA6B95"/>
    <w:rsid w:val="00EA71E1"/>
    <w:rsid w:val="00EA7BAE"/>
    <w:rsid w:val="00EA7EF3"/>
    <w:rsid w:val="00EB0B26"/>
    <w:rsid w:val="00EB0FA3"/>
    <w:rsid w:val="00EB1960"/>
    <w:rsid w:val="00EB23F1"/>
    <w:rsid w:val="00EB2AE3"/>
    <w:rsid w:val="00EB2E7E"/>
    <w:rsid w:val="00EB4AF4"/>
    <w:rsid w:val="00EB7842"/>
    <w:rsid w:val="00EC0868"/>
    <w:rsid w:val="00EC0CC0"/>
    <w:rsid w:val="00EC11BE"/>
    <w:rsid w:val="00EC1982"/>
    <w:rsid w:val="00EC2672"/>
    <w:rsid w:val="00EC32E7"/>
    <w:rsid w:val="00EC34F1"/>
    <w:rsid w:val="00EC6865"/>
    <w:rsid w:val="00EC7EA3"/>
    <w:rsid w:val="00ED03D8"/>
    <w:rsid w:val="00ED1F08"/>
    <w:rsid w:val="00ED2572"/>
    <w:rsid w:val="00ED2C44"/>
    <w:rsid w:val="00ED37B4"/>
    <w:rsid w:val="00ED4EFC"/>
    <w:rsid w:val="00ED5965"/>
    <w:rsid w:val="00ED5D58"/>
    <w:rsid w:val="00ED6318"/>
    <w:rsid w:val="00EE0AA4"/>
    <w:rsid w:val="00EE17F1"/>
    <w:rsid w:val="00EE1907"/>
    <w:rsid w:val="00EE1EA9"/>
    <w:rsid w:val="00EE2169"/>
    <w:rsid w:val="00EE232A"/>
    <w:rsid w:val="00EE2858"/>
    <w:rsid w:val="00EE3E4E"/>
    <w:rsid w:val="00EE40D6"/>
    <w:rsid w:val="00EE45E1"/>
    <w:rsid w:val="00EE54AC"/>
    <w:rsid w:val="00EE54E2"/>
    <w:rsid w:val="00EE5C36"/>
    <w:rsid w:val="00EE6070"/>
    <w:rsid w:val="00EE6336"/>
    <w:rsid w:val="00EE784E"/>
    <w:rsid w:val="00EF02A1"/>
    <w:rsid w:val="00EF0C74"/>
    <w:rsid w:val="00EF16E7"/>
    <w:rsid w:val="00EF1A0E"/>
    <w:rsid w:val="00EF23A0"/>
    <w:rsid w:val="00EF2A15"/>
    <w:rsid w:val="00EF2B84"/>
    <w:rsid w:val="00EF4443"/>
    <w:rsid w:val="00EF57E2"/>
    <w:rsid w:val="00F00327"/>
    <w:rsid w:val="00F01712"/>
    <w:rsid w:val="00F01B17"/>
    <w:rsid w:val="00F01BE5"/>
    <w:rsid w:val="00F01FAF"/>
    <w:rsid w:val="00F02050"/>
    <w:rsid w:val="00F0255C"/>
    <w:rsid w:val="00F041D3"/>
    <w:rsid w:val="00F04EE7"/>
    <w:rsid w:val="00F055F2"/>
    <w:rsid w:val="00F05BAF"/>
    <w:rsid w:val="00F06910"/>
    <w:rsid w:val="00F103D2"/>
    <w:rsid w:val="00F10D2A"/>
    <w:rsid w:val="00F10EDC"/>
    <w:rsid w:val="00F10FE0"/>
    <w:rsid w:val="00F11820"/>
    <w:rsid w:val="00F11EF1"/>
    <w:rsid w:val="00F12B9E"/>
    <w:rsid w:val="00F12FC5"/>
    <w:rsid w:val="00F13018"/>
    <w:rsid w:val="00F14E2A"/>
    <w:rsid w:val="00F1509D"/>
    <w:rsid w:val="00F1675A"/>
    <w:rsid w:val="00F16F07"/>
    <w:rsid w:val="00F171AF"/>
    <w:rsid w:val="00F17295"/>
    <w:rsid w:val="00F17ADA"/>
    <w:rsid w:val="00F20811"/>
    <w:rsid w:val="00F2110E"/>
    <w:rsid w:val="00F2327B"/>
    <w:rsid w:val="00F23573"/>
    <w:rsid w:val="00F24861"/>
    <w:rsid w:val="00F25249"/>
    <w:rsid w:val="00F26127"/>
    <w:rsid w:val="00F2640A"/>
    <w:rsid w:val="00F26B6F"/>
    <w:rsid w:val="00F331D4"/>
    <w:rsid w:val="00F336D1"/>
    <w:rsid w:val="00F346D3"/>
    <w:rsid w:val="00F34820"/>
    <w:rsid w:val="00F34948"/>
    <w:rsid w:val="00F35935"/>
    <w:rsid w:val="00F36F28"/>
    <w:rsid w:val="00F370BA"/>
    <w:rsid w:val="00F37F04"/>
    <w:rsid w:val="00F40944"/>
    <w:rsid w:val="00F4099E"/>
    <w:rsid w:val="00F40FE7"/>
    <w:rsid w:val="00F41330"/>
    <w:rsid w:val="00F41839"/>
    <w:rsid w:val="00F41C7B"/>
    <w:rsid w:val="00F42174"/>
    <w:rsid w:val="00F42C4F"/>
    <w:rsid w:val="00F43F3C"/>
    <w:rsid w:val="00F458AA"/>
    <w:rsid w:val="00F51A05"/>
    <w:rsid w:val="00F51D5E"/>
    <w:rsid w:val="00F5284E"/>
    <w:rsid w:val="00F53820"/>
    <w:rsid w:val="00F53FDA"/>
    <w:rsid w:val="00F54CBD"/>
    <w:rsid w:val="00F559CA"/>
    <w:rsid w:val="00F55BDD"/>
    <w:rsid w:val="00F55F15"/>
    <w:rsid w:val="00F56DE0"/>
    <w:rsid w:val="00F56E83"/>
    <w:rsid w:val="00F57449"/>
    <w:rsid w:val="00F57709"/>
    <w:rsid w:val="00F61790"/>
    <w:rsid w:val="00F62A10"/>
    <w:rsid w:val="00F654A5"/>
    <w:rsid w:val="00F67536"/>
    <w:rsid w:val="00F67E40"/>
    <w:rsid w:val="00F703C7"/>
    <w:rsid w:val="00F70ABD"/>
    <w:rsid w:val="00F72BF5"/>
    <w:rsid w:val="00F72E7E"/>
    <w:rsid w:val="00F72EE7"/>
    <w:rsid w:val="00F73BDF"/>
    <w:rsid w:val="00F73F34"/>
    <w:rsid w:val="00F74592"/>
    <w:rsid w:val="00F74CC7"/>
    <w:rsid w:val="00F74D14"/>
    <w:rsid w:val="00F762E2"/>
    <w:rsid w:val="00F76809"/>
    <w:rsid w:val="00F7689E"/>
    <w:rsid w:val="00F76EE4"/>
    <w:rsid w:val="00F77462"/>
    <w:rsid w:val="00F77FFC"/>
    <w:rsid w:val="00F807FB"/>
    <w:rsid w:val="00F808C2"/>
    <w:rsid w:val="00F8130F"/>
    <w:rsid w:val="00F81465"/>
    <w:rsid w:val="00F822AF"/>
    <w:rsid w:val="00F83582"/>
    <w:rsid w:val="00F874C7"/>
    <w:rsid w:val="00F90689"/>
    <w:rsid w:val="00F909ED"/>
    <w:rsid w:val="00F90A24"/>
    <w:rsid w:val="00F90B4B"/>
    <w:rsid w:val="00F922C6"/>
    <w:rsid w:val="00F93960"/>
    <w:rsid w:val="00F93F34"/>
    <w:rsid w:val="00F952DF"/>
    <w:rsid w:val="00F960B5"/>
    <w:rsid w:val="00FA04E6"/>
    <w:rsid w:val="00FA11B1"/>
    <w:rsid w:val="00FA1A32"/>
    <w:rsid w:val="00FA258C"/>
    <w:rsid w:val="00FA3E38"/>
    <w:rsid w:val="00FA482D"/>
    <w:rsid w:val="00FA4844"/>
    <w:rsid w:val="00FA54BC"/>
    <w:rsid w:val="00FA5FCB"/>
    <w:rsid w:val="00FA66FA"/>
    <w:rsid w:val="00FA77A1"/>
    <w:rsid w:val="00FA7A52"/>
    <w:rsid w:val="00FA7F78"/>
    <w:rsid w:val="00FB00F5"/>
    <w:rsid w:val="00FB04D7"/>
    <w:rsid w:val="00FB1EEF"/>
    <w:rsid w:val="00FB3243"/>
    <w:rsid w:val="00FB63B4"/>
    <w:rsid w:val="00FB684F"/>
    <w:rsid w:val="00FB6BF0"/>
    <w:rsid w:val="00FB6EB5"/>
    <w:rsid w:val="00FB6FC9"/>
    <w:rsid w:val="00FB7E46"/>
    <w:rsid w:val="00FC05F8"/>
    <w:rsid w:val="00FC2621"/>
    <w:rsid w:val="00FC33F3"/>
    <w:rsid w:val="00FC5EF9"/>
    <w:rsid w:val="00FC6478"/>
    <w:rsid w:val="00FC7054"/>
    <w:rsid w:val="00FC71A6"/>
    <w:rsid w:val="00FD15B8"/>
    <w:rsid w:val="00FD1C73"/>
    <w:rsid w:val="00FD28E8"/>
    <w:rsid w:val="00FD4346"/>
    <w:rsid w:val="00FD5AE8"/>
    <w:rsid w:val="00FD5D0D"/>
    <w:rsid w:val="00FD6061"/>
    <w:rsid w:val="00FD73CC"/>
    <w:rsid w:val="00FD73FB"/>
    <w:rsid w:val="00FE110A"/>
    <w:rsid w:val="00FE454D"/>
    <w:rsid w:val="00FE4572"/>
    <w:rsid w:val="00FE4E21"/>
    <w:rsid w:val="00FE53C6"/>
    <w:rsid w:val="00FE5980"/>
    <w:rsid w:val="00FE655E"/>
    <w:rsid w:val="00FE67C0"/>
    <w:rsid w:val="00FE74D2"/>
    <w:rsid w:val="00FE7AC5"/>
    <w:rsid w:val="00FF31A6"/>
    <w:rsid w:val="00FF34F0"/>
    <w:rsid w:val="00FF4FFB"/>
    <w:rsid w:val="00FF549B"/>
    <w:rsid w:val="00FF68F9"/>
    <w:rsid w:val="00FF7216"/>
    <w:rsid w:val="00FF77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9"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endnote reference" w:uiPriority="99"/>
    <w:lsdException w:name="endnote text" w:uiPriority="99"/>
    <w:lsdException w:name="Title" w:qFormat="1"/>
    <w:lsdException w:name="Body Text" w:uiPriority="99"/>
    <w:lsdException w:name="Subtitle" w:uiPriority="11" w:qFormat="1"/>
    <w:lsdException w:name="Hyperlink" w:uiPriority="99"/>
    <w:lsdException w:name="FollowedHyperlink" w:uiPriority="99"/>
    <w:lsdException w:name="Strong" w:uiPriority="99" w:qFormat="1"/>
    <w:lsdException w:name="Emphasis" w:uiPriority="20" w:qFormat="1"/>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34F0"/>
  </w:style>
  <w:style w:type="paragraph" w:styleId="1">
    <w:name w:val="heading 1"/>
    <w:aliases w:val="H1,Заголовок 1 Знак Знак Знак Знак"/>
    <w:basedOn w:val="a"/>
    <w:next w:val="a"/>
    <w:link w:val="10"/>
    <w:uiPriority w:val="9"/>
    <w:qFormat/>
    <w:rsid w:val="00FF34F0"/>
    <w:pPr>
      <w:keepNext/>
      <w:jc w:val="center"/>
      <w:outlineLvl w:val="0"/>
    </w:pPr>
    <w:rPr>
      <w:sz w:val="28"/>
      <w:lang/>
    </w:rPr>
  </w:style>
  <w:style w:type="paragraph" w:styleId="2">
    <w:name w:val="heading 2"/>
    <w:basedOn w:val="a"/>
    <w:next w:val="a"/>
    <w:link w:val="20"/>
    <w:uiPriority w:val="9"/>
    <w:qFormat/>
    <w:rsid w:val="00FF34F0"/>
    <w:pPr>
      <w:keepNext/>
      <w:jc w:val="center"/>
      <w:outlineLvl w:val="1"/>
    </w:pPr>
    <w:rPr>
      <w:b/>
      <w:sz w:val="44"/>
      <w:lang/>
    </w:rPr>
  </w:style>
  <w:style w:type="paragraph" w:styleId="3">
    <w:name w:val="heading 3"/>
    <w:basedOn w:val="a"/>
    <w:next w:val="a"/>
    <w:link w:val="30"/>
    <w:uiPriority w:val="99"/>
    <w:qFormat/>
    <w:rsid w:val="00FF34F0"/>
    <w:pPr>
      <w:keepNext/>
      <w:jc w:val="center"/>
      <w:outlineLvl w:val="2"/>
    </w:pPr>
    <w:rPr>
      <w:color w:val="000000"/>
      <w:sz w:val="32"/>
      <w:lang/>
    </w:rPr>
  </w:style>
  <w:style w:type="paragraph" w:styleId="4">
    <w:name w:val="heading 4"/>
    <w:basedOn w:val="a"/>
    <w:next w:val="a"/>
    <w:qFormat/>
    <w:rsid w:val="00FF34F0"/>
    <w:pPr>
      <w:keepNext/>
      <w:spacing w:line="240" w:lineRule="exact"/>
      <w:outlineLvl w:val="3"/>
    </w:pPr>
    <w:rPr>
      <w:b/>
      <w:sz w:val="28"/>
    </w:rPr>
  </w:style>
  <w:style w:type="paragraph" w:styleId="5">
    <w:name w:val="heading 5"/>
    <w:basedOn w:val="a"/>
    <w:next w:val="a"/>
    <w:qFormat/>
    <w:rsid w:val="00FF34F0"/>
    <w:pPr>
      <w:keepNext/>
      <w:jc w:val="both"/>
      <w:outlineLvl w:val="4"/>
    </w:pPr>
    <w:rPr>
      <w:b/>
      <w:color w:val="000000"/>
      <w:sz w:val="28"/>
    </w:rPr>
  </w:style>
  <w:style w:type="paragraph" w:styleId="6">
    <w:name w:val="heading 6"/>
    <w:basedOn w:val="a"/>
    <w:next w:val="a"/>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83767"/>
    <w:rPr>
      <w:sz w:val="28"/>
    </w:rPr>
  </w:style>
  <w:style w:type="character" w:customStyle="1" w:styleId="20">
    <w:name w:val="Заголовок 2 Знак"/>
    <w:link w:val="2"/>
    <w:uiPriority w:val="9"/>
    <w:rsid w:val="00C83767"/>
    <w:rPr>
      <w:b/>
      <w:sz w:val="44"/>
    </w:rPr>
  </w:style>
  <w:style w:type="character" w:customStyle="1" w:styleId="30">
    <w:name w:val="Заголовок 3 Знак"/>
    <w:link w:val="3"/>
    <w:uiPriority w:val="99"/>
    <w:locked/>
    <w:rsid w:val="00C83767"/>
    <w:rPr>
      <w:color w:val="000000"/>
      <w:sz w:val="32"/>
    </w:rPr>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uiPriority w:val="99"/>
    <w:rsid w:val="00FF34F0"/>
    <w:pPr>
      <w:tabs>
        <w:tab w:val="center" w:pos="4153"/>
        <w:tab w:val="right" w:pos="8306"/>
      </w:tabs>
    </w:pPr>
  </w:style>
  <w:style w:type="character" w:customStyle="1" w:styleId="a4">
    <w:name w:val="Верхний колонтитул Знак"/>
    <w:basedOn w:val="a0"/>
    <w:link w:val="a3"/>
    <w:uiPriority w:val="99"/>
    <w:rsid w:val="00DA3199"/>
  </w:style>
  <w:style w:type="character" w:styleId="a5">
    <w:name w:val="page number"/>
    <w:basedOn w:val="a0"/>
    <w:uiPriority w:val="99"/>
    <w:rsid w:val="00FF34F0"/>
  </w:style>
  <w:style w:type="paragraph" w:styleId="a6">
    <w:name w:val="Body Text"/>
    <w:aliases w:val="бпОсновной текст,Body Text Char,body text,Основной текст1,Основной текст Знак"/>
    <w:basedOn w:val="a"/>
    <w:link w:val="11"/>
    <w:rsid w:val="00FF34F0"/>
    <w:pPr>
      <w:jc w:val="both"/>
    </w:pPr>
    <w:rPr>
      <w:color w:val="000000"/>
      <w:sz w:val="28"/>
      <w:lang/>
    </w:rPr>
  </w:style>
  <w:style w:type="character" w:customStyle="1" w:styleId="11">
    <w:name w:val="Основной текст Знак1"/>
    <w:aliases w:val="бпОсновной текст Знак1,Body Text Char Знак1,body text Знак1,Основной текст1 Знак1"/>
    <w:link w:val="a6"/>
    <w:locked/>
    <w:rsid w:val="000773A2"/>
    <w:rPr>
      <w:color w:val="000000"/>
      <w:sz w:val="28"/>
    </w:rPr>
  </w:style>
  <w:style w:type="paragraph" w:styleId="a7">
    <w:name w:val="Body Text Indent"/>
    <w:basedOn w:val="a"/>
    <w:rsid w:val="00FF34F0"/>
    <w:pPr>
      <w:ind w:firstLine="720"/>
    </w:pPr>
    <w:rPr>
      <w:rFonts w:ascii="Bookman Old Style" w:hAnsi="Bookman Old Style"/>
      <w:sz w:val="24"/>
    </w:rPr>
  </w:style>
  <w:style w:type="paragraph" w:styleId="21">
    <w:name w:val="Body Text 2"/>
    <w:basedOn w:val="a"/>
    <w:link w:val="22"/>
    <w:rsid w:val="00FF34F0"/>
    <w:pPr>
      <w:jc w:val="both"/>
    </w:pPr>
    <w:rPr>
      <w:rFonts w:ascii="Bookman Old Style" w:hAnsi="Bookman Old Style"/>
      <w:sz w:val="24"/>
    </w:rPr>
  </w:style>
  <w:style w:type="character" w:customStyle="1" w:styleId="22">
    <w:name w:val="Основной текст 2 Знак"/>
    <w:basedOn w:val="a0"/>
    <w:link w:val="21"/>
    <w:rsid w:val="00BD4275"/>
    <w:rPr>
      <w:rFonts w:ascii="Bookman Old Style" w:hAnsi="Bookman Old Style"/>
      <w:sz w:val="24"/>
      <w:lang w:val="ru-RU" w:eastAsia="ru-RU" w:bidi="ar-SA"/>
    </w:rPr>
  </w:style>
  <w:style w:type="paragraph" w:styleId="a8">
    <w:name w:val="Balloon Text"/>
    <w:basedOn w:val="a"/>
    <w:link w:val="a9"/>
    <w:uiPriority w:val="99"/>
    <w:semiHidden/>
    <w:rsid w:val="00A50172"/>
    <w:rPr>
      <w:rFonts w:ascii="Tahoma" w:hAnsi="Tahoma"/>
      <w:sz w:val="16"/>
      <w:szCs w:val="16"/>
      <w:lang/>
    </w:rPr>
  </w:style>
  <w:style w:type="character" w:customStyle="1" w:styleId="a9">
    <w:name w:val="Текст выноски Знак"/>
    <w:link w:val="a8"/>
    <w:uiPriority w:val="99"/>
    <w:semiHidden/>
    <w:locked/>
    <w:rsid w:val="00C83767"/>
    <w:rPr>
      <w:rFonts w:ascii="Tahoma" w:hAnsi="Tahoma" w:cs="Tahoma"/>
      <w:sz w:val="16"/>
      <w:szCs w:val="16"/>
    </w:rPr>
  </w:style>
  <w:style w:type="paragraph" w:styleId="aa">
    <w:name w:val="Document Map"/>
    <w:basedOn w:val="a"/>
    <w:semiHidden/>
    <w:rsid w:val="00CC4EAE"/>
    <w:pPr>
      <w:shd w:val="clear" w:color="auto" w:fill="000080"/>
    </w:pPr>
    <w:rPr>
      <w:rFonts w:ascii="Tahoma" w:hAnsi="Tahoma" w:cs="Tahoma"/>
    </w:rPr>
  </w:style>
  <w:style w:type="table" w:styleId="ab">
    <w:name w:val="Table Grid"/>
    <w:basedOn w:val="a1"/>
    <w:uiPriority w:val="99"/>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uiPriority w:val="99"/>
    <w:rsid w:val="00481736"/>
    <w:pPr>
      <w:tabs>
        <w:tab w:val="center" w:pos="4677"/>
        <w:tab w:val="right" w:pos="9355"/>
      </w:tabs>
    </w:pPr>
  </w:style>
  <w:style w:type="character" w:customStyle="1" w:styleId="ad">
    <w:name w:val="Нижний колонтитул Знак"/>
    <w:basedOn w:val="a0"/>
    <w:link w:val="ac"/>
    <w:uiPriority w:val="99"/>
    <w:locked/>
    <w:rsid w:val="00C83767"/>
  </w:style>
  <w:style w:type="character" w:customStyle="1" w:styleId="ae">
    <w:name w:val="Центр Знак"/>
    <w:basedOn w:val="a0"/>
    <w:link w:val="af"/>
    <w:rsid w:val="00BD4275"/>
    <w:rPr>
      <w:sz w:val="28"/>
      <w:szCs w:val="24"/>
      <w:lang w:val="ru-RU" w:eastAsia="ru-RU" w:bidi="ar-SA"/>
    </w:rPr>
  </w:style>
  <w:style w:type="paragraph" w:customStyle="1" w:styleId="af">
    <w:name w:val="Центр"/>
    <w:basedOn w:val="a"/>
    <w:link w:val="ae"/>
    <w:rsid w:val="00BD4275"/>
    <w:pPr>
      <w:jc w:val="center"/>
    </w:pPr>
    <w:rPr>
      <w:sz w:val="28"/>
      <w:szCs w:val="24"/>
    </w:rPr>
  </w:style>
  <w:style w:type="paragraph" w:styleId="af0">
    <w:name w:val="Title"/>
    <w:basedOn w:val="a"/>
    <w:link w:val="af1"/>
    <w:qFormat/>
    <w:rsid w:val="00BD4275"/>
    <w:pPr>
      <w:ind w:left="-567"/>
      <w:jc w:val="center"/>
    </w:pPr>
    <w:rPr>
      <w:sz w:val="28"/>
      <w:lang/>
    </w:rPr>
  </w:style>
  <w:style w:type="character" w:customStyle="1" w:styleId="af1">
    <w:name w:val="Название Знак"/>
    <w:link w:val="af0"/>
    <w:rsid w:val="000773A2"/>
    <w:rPr>
      <w:sz w:val="28"/>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413DCF"/>
    <w:rPr>
      <w:rFonts w:ascii="Arial" w:hAnsi="Arial" w:cs="Arial"/>
      <w:lang w:val="ru-RU" w:eastAsia="ru-RU" w:bidi="ar-SA"/>
    </w:rPr>
  </w:style>
  <w:style w:type="paragraph" w:customStyle="1" w:styleId="ConsNormal">
    <w:name w:val="ConsNormal"/>
    <w:uiPriority w:val="99"/>
    <w:rsid w:val="00BD4275"/>
    <w:pPr>
      <w:widowControl w:val="0"/>
      <w:snapToGrid w:val="0"/>
      <w:ind w:firstLine="720"/>
    </w:pPr>
    <w:rPr>
      <w:rFonts w:ascii="Arial" w:hAnsi="Arial"/>
    </w:rPr>
  </w:style>
  <w:style w:type="character" w:styleId="af2">
    <w:name w:val="Hyperlink"/>
    <w:basedOn w:val="a0"/>
    <w:uiPriority w:val="99"/>
    <w:rsid w:val="00BD4275"/>
    <w:rPr>
      <w:color w:val="0000FF"/>
      <w:u w:val="single"/>
    </w:rPr>
  </w:style>
  <w:style w:type="paragraph" w:styleId="31">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3">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4">
    <w:name w:val="Strong"/>
    <w:basedOn w:val="a0"/>
    <w:uiPriority w:val="99"/>
    <w:qFormat/>
    <w:rsid w:val="005C06A1"/>
    <w:rPr>
      <w:b/>
      <w:bCs/>
    </w:rPr>
  </w:style>
  <w:style w:type="paragraph" w:styleId="af5">
    <w:name w:val="No Spacing"/>
    <w:uiPriority w:val="1"/>
    <w:qFormat/>
    <w:rsid w:val="00E76E97"/>
    <w:rPr>
      <w:sz w:val="24"/>
      <w:szCs w:val="24"/>
    </w:rPr>
  </w:style>
  <w:style w:type="paragraph" w:styleId="af6">
    <w:name w:val="List"/>
    <w:basedOn w:val="a"/>
    <w:rsid w:val="00607DD7"/>
    <w:pPr>
      <w:ind w:left="283" w:hanging="283"/>
    </w:pPr>
    <w:rPr>
      <w:sz w:val="24"/>
      <w:szCs w:val="24"/>
    </w:rPr>
  </w:style>
  <w:style w:type="paragraph" w:styleId="23">
    <w:name w:val="List 2"/>
    <w:basedOn w:val="a"/>
    <w:rsid w:val="00607DD7"/>
    <w:pPr>
      <w:ind w:left="566" w:hanging="283"/>
    </w:pPr>
    <w:rPr>
      <w:sz w:val="24"/>
      <w:szCs w:val="24"/>
    </w:rPr>
  </w:style>
  <w:style w:type="paragraph" w:styleId="af7">
    <w:name w:val="Body Text First Indent"/>
    <w:basedOn w:val="a6"/>
    <w:rsid w:val="00607DD7"/>
    <w:pPr>
      <w:spacing w:after="120"/>
      <w:ind w:firstLine="210"/>
      <w:jc w:val="left"/>
    </w:pPr>
    <w:rPr>
      <w:color w:val="auto"/>
      <w:sz w:val="24"/>
      <w:szCs w:val="24"/>
    </w:rPr>
  </w:style>
  <w:style w:type="paragraph" w:styleId="24">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qFormat/>
    <w:rsid w:val="007421E4"/>
    <w:pPr>
      <w:widowControl w:val="0"/>
      <w:autoSpaceDE w:val="0"/>
      <w:autoSpaceDN w:val="0"/>
      <w:adjustRightInd w:val="0"/>
    </w:pPr>
    <w:rPr>
      <w:b/>
      <w:bCs/>
      <w:sz w:val="24"/>
      <w:szCs w:val="24"/>
    </w:rPr>
  </w:style>
  <w:style w:type="paragraph" w:customStyle="1" w:styleId="af8">
    <w:name w:val="Содержимое таблицы"/>
    <w:basedOn w:val="a"/>
    <w:rsid w:val="00260B69"/>
    <w:pPr>
      <w:suppressLineNumbers/>
      <w:suppressAutoHyphens/>
    </w:pPr>
    <w:rPr>
      <w:lang w:eastAsia="ar-SA"/>
    </w:rPr>
  </w:style>
  <w:style w:type="paragraph" w:styleId="32">
    <w:name w:val="Body Text Indent 3"/>
    <w:basedOn w:val="a"/>
    <w:rsid w:val="00870DCD"/>
    <w:pPr>
      <w:spacing w:after="120"/>
      <w:ind w:left="283"/>
    </w:pPr>
    <w:rPr>
      <w:sz w:val="16"/>
      <w:szCs w:val="16"/>
    </w:rPr>
  </w:style>
  <w:style w:type="paragraph" w:customStyle="1" w:styleId="af9">
    <w:name w:val="Знак"/>
    <w:basedOn w:val="a"/>
    <w:rsid w:val="00D07D5E"/>
    <w:pPr>
      <w:spacing w:before="100" w:beforeAutospacing="1" w:after="100" w:afterAutospacing="1"/>
    </w:pPr>
    <w:rPr>
      <w:rFonts w:ascii="Tahoma" w:hAnsi="Tahoma"/>
      <w:lang w:val="en-US" w:eastAsia="en-US"/>
    </w:rPr>
  </w:style>
  <w:style w:type="paragraph" w:customStyle="1" w:styleId="afa">
    <w:name w:val="Îáû÷íûé"/>
    <w:uiPriority w:val="99"/>
    <w:rsid w:val="00D82B32"/>
    <w:pPr>
      <w:widowControl w:val="0"/>
      <w:autoSpaceDE w:val="0"/>
      <w:autoSpaceDN w:val="0"/>
      <w:adjustRightInd w:val="0"/>
    </w:pPr>
  </w:style>
  <w:style w:type="paragraph" w:customStyle="1" w:styleId="ConsPlusCell">
    <w:name w:val="ConsPlusCell"/>
    <w:uiPriority w:val="99"/>
    <w:rsid w:val="00D82B32"/>
    <w:pPr>
      <w:widowControl w:val="0"/>
      <w:autoSpaceDE w:val="0"/>
      <w:autoSpaceDN w:val="0"/>
      <w:adjustRightInd w:val="0"/>
    </w:pPr>
    <w:rPr>
      <w:rFonts w:eastAsia="Calibri"/>
      <w:sz w:val="24"/>
      <w:szCs w:val="24"/>
    </w:rPr>
  </w:style>
  <w:style w:type="paragraph" w:customStyle="1" w:styleId="Default">
    <w:name w:val="Default"/>
    <w:uiPriority w:val="99"/>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paragraph" w:styleId="afb">
    <w:name w:val="List Paragraph"/>
    <w:aliases w:val="Bullet List,FooterText,numbered,Цветной список - Акцент 11,Список нумерованный цифры"/>
    <w:basedOn w:val="a"/>
    <w:link w:val="afc"/>
    <w:uiPriority w:val="34"/>
    <w:qFormat/>
    <w:rsid w:val="0083051A"/>
    <w:pPr>
      <w:ind w:left="720"/>
      <w:contextualSpacing/>
    </w:pPr>
  </w:style>
  <w:style w:type="character" w:customStyle="1" w:styleId="afc">
    <w:name w:val="Абзац списка Знак"/>
    <w:aliases w:val="Bullet List Знак,FooterText Знак,numbered Знак,Цветной список - Акцент 11 Знак,Список нумерованный цифры Знак"/>
    <w:link w:val="afb"/>
    <w:uiPriority w:val="34"/>
    <w:locked/>
    <w:rsid w:val="00C83767"/>
  </w:style>
  <w:style w:type="character" w:customStyle="1" w:styleId="85pt">
    <w:name w:val="Основной текст + 8.5 pt"/>
    <w:aliases w:val="Не полужирный,Основной текст + 8 pt,Интервал 0 pt"/>
    <w:rsid w:val="000773A2"/>
    <w:rPr>
      <w:rFonts w:ascii="Times New Roman" w:hAnsi="Times New Roman" w:cs="Times New Roman"/>
      <w:b/>
      <w:bCs/>
      <w:sz w:val="17"/>
      <w:szCs w:val="17"/>
      <w:u w:val="none"/>
    </w:rPr>
  </w:style>
  <w:style w:type="paragraph" w:customStyle="1" w:styleId="Style2">
    <w:name w:val="Style2"/>
    <w:basedOn w:val="a"/>
    <w:rsid w:val="00C9759C"/>
    <w:pPr>
      <w:widowControl w:val="0"/>
      <w:autoSpaceDE w:val="0"/>
      <w:autoSpaceDN w:val="0"/>
      <w:adjustRightInd w:val="0"/>
      <w:spacing w:line="241" w:lineRule="exact"/>
      <w:ind w:firstLine="1037"/>
      <w:jc w:val="both"/>
    </w:pPr>
    <w:rPr>
      <w:sz w:val="24"/>
      <w:szCs w:val="24"/>
    </w:rPr>
  </w:style>
  <w:style w:type="paragraph" w:customStyle="1" w:styleId="Style3">
    <w:name w:val="Style3"/>
    <w:basedOn w:val="a"/>
    <w:rsid w:val="00C9759C"/>
    <w:pPr>
      <w:widowControl w:val="0"/>
      <w:autoSpaceDE w:val="0"/>
      <w:autoSpaceDN w:val="0"/>
      <w:adjustRightInd w:val="0"/>
      <w:spacing w:line="322" w:lineRule="exact"/>
      <w:jc w:val="both"/>
    </w:pPr>
    <w:rPr>
      <w:sz w:val="24"/>
      <w:szCs w:val="24"/>
    </w:rPr>
  </w:style>
  <w:style w:type="character" w:customStyle="1" w:styleId="FontStyle13">
    <w:name w:val="Font Style13"/>
    <w:uiPriority w:val="99"/>
    <w:rsid w:val="00C9759C"/>
    <w:rPr>
      <w:rFonts w:ascii="Times New Roman" w:hAnsi="Times New Roman" w:cs="Times New Roman" w:hint="default"/>
      <w:sz w:val="22"/>
    </w:rPr>
  </w:style>
  <w:style w:type="paragraph" w:customStyle="1" w:styleId="228bf8a64b8551e1msonormal">
    <w:name w:val="228bf8a64b8551e1msonormal"/>
    <w:basedOn w:val="a"/>
    <w:rsid w:val="00D90DA7"/>
    <w:pPr>
      <w:spacing w:before="100" w:beforeAutospacing="1" w:after="100" w:afterAutospacing="1"/>
    </w:pPr>
    <w:rPr>
      <w:sz w:val="24"/>
      <w:szCs w:val="24"/>
    </w:rPr>
  </w:style>
  <w:style w:type="paragraph" w:customStyle="1" w:styleId="12">
    <w:name w:val="Абзац списка1"/>
    <w:basedOn w:val="a"/>
    <w:rsid w:val="00A1586E"/>
    <w:pPr>
      <w:ind w:left="708"/>
    </w:pPr>
    <w:rPr>
      <w:color w:val="000000"/>
      <w:sz w:val="24"/>
    </w:rPr>
  </w:style>
  <w:style w:type="character" w:customStyle="1" w:styleId="afd">
    <w:name w:val="Подзаголовок Знак"/>
    <w:basedOn w:val="a0"/>
    <w:link w:val="afe"/>
    <w:uiPriority w:val="11"/>
    <w:rsid w:val="00C83767"/>
    <w:rPr>
      <w:b/>
      <w:sz w:val="24"/>
      <w:szCs w:val="24"/>
      <w:lang w:val="en-US" w:eastAsia="en-US"/>
    </w:rPr>
  </w:style>
  <w:style w:type="paragraph" w:styleId="afe">
    <w:name w:val="Subtitle"/>
    <w:basedOn w:val="a"/>
    <w:next w:val="a"/>
    <w:link w:val="afd"/>
    <w:uiPriority w:val="11"/>
    <w:qFormat/>
    <w:rsid w:val="00C83767"/>
    <w:pPr>
      <w:spacing w:after="60" w:line="276" w:lineRule="auto"/>
      <w:ind w:left="1855" w:hanging="720"/>
      <w:jc w:val="center"/>
      <w:outlineLvl w:val="1"/>
    </w:pPr>
    <w:rPr>
      <w:b/>
      <w:sz w:val="24"/>
      <w:szCs w:val="24"/>
      <w:lang w:val="en-US" w:eastAsia="en-US"/>
    </w:rPr>
  </w:style>
  <w:style w:type="character" w:customStyle="1" w:styleId="aff">
    <w:name w:val="Текст примечания Знак"/>
    <w:basedOn w:val="a0"/>
    <w:link w:val="aff0"/>
    <w:uiPriority w:val="99"/>
    <w:rsid w:val="00C83767"/>
    <w:rPr>
      <w:rFonts w:ascii="Calibri" w:hAnsi="Calibri"/>
      <w:lang w:val="en-US" w:eastAsia="en-US"/>
    </w:rPr>
  </w:style>
  <w:style w:type="paragraph" w:styleId="aff0">
    <w:name w:val="annotation text"/>
    <w:basedOn w:val="a"/>
    <w:link w:val="aff"/>
    <w:uiPriority w:val="99"/>
    <w:unhideWhenUsed/>
    <w:rsid w:val="00C83767"/>
    <w:pPr>
      <w:spacing w:after="200" w:line="276" w:lineRule="auto"/>
    </w:pPr>
    <w:rPr>
      <w:rFonts w:ascii="Calibri" w:hAnsi="Calibri"/>
      <w:lang w:val="en-US" w:eastAsia="en-US"/>
    </w:rPr>
  </w:style>
  <w:style w:type="character" w:customStyle="1" w:styleId="aff1">
    <w:name w:val="Тема примечания Знак"/>
    <w:basedOn w:val="aff"/>
    <w:link w:val="aff2"/>
    <w:uiPriority w:val="99"/>
    <w:rsid w:val="00C83767"/>
    <w:rPr>
      <w:b/>
      <w:bCs/>
    </w:rPr>
  </w:style>
  <w:style w:type="paragraph" w:styleId="aff2">
    <w:name w:val="annotation subject"/>
    <w:basedOn w:val="aff0"/>
    <w:next w:val="aff0"/>
    <w:link w:val="aff1"/>
    <w:uiPriority w:val="99"/>
    <w:unhideWhenUsed/>
    <w:rsid w:val="00C83767"/>
    <w:rPr>
      <w:b/>
      <w:bCs/>
    </w:rPr>
  </w:style>
  <w:style w:type="character" w:customStyle="1" w:styleId="aff3">
    <w:name w:val="Текст концевой сноски Знак"/>
    <w:basedOn w:val="a0"/>
    <w:link w:val="aff4"/>
    <w:uiPriority w:val="99"/>
    <w:rsid w:val="00C83767"/>
    <w:rPr>
      <w:rFonts w:ascii="Calibri" w:hAnsi="Calibri"/>
      <w:lang w:val="en-US" w:eastAsia="en-US"/>
    </w:rPr>
  </w:style>
  <w:style w:type="paragraph" w:styleId="aff4">
    <w:name w:val="endnote text"/>
    <w:basedOn w:val="a"/>
    <w:link w:val="aff3"/>
    <w:uiPriority w:val="99"/>
    <w:unhideWhenUsed/>
    <w:rsid w:val="00C83767"/>
    <w:pPr>
      <w:spacing w:after="200" w:line="276" w:lineRule="auto"/>
    </w:pPr>
    <w:rPr>
      <w:rFonts w:ascii="Calibri" w:hAnsi="Calibri"/>
      <w:lang w:val="en-US" w:eastAsia="en-US"/>
    </w:rPr>
  </w:style>
</w:styles>
</file>

<file path=word/webSettings.xml><?xml version="1.0" encoding="utf-8"?>
<w:webSettings xmlns:r="http://schemas.openxmlformats.org/officeDocument/2006/relationships" xmlns:w="http://schemas.openxmlformats.org/wordprocessingml/2006/main">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37178995">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2984001">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67927722">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2710453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05546129">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36414975">
      <w:bodyDiv w:val="1"/>
      <w:marLeft w:val="0"/>
      <w:marRight w:val="0"/>
      <w:marTop w:val="0"/>
      <w:marBottom w:val="0"/>
      <w:divBdr>
        <w:top w:val="none" w:sz="0" w:space="0" w:color="auto"/>
        <w:left w:val="none" w:sz="0" w:space="0" w:color="auto"/>
        <w:bottom w:val="none" w:sz="0" w:space="0" w:color="auto"/>
        <w:right w:val="none" w:sz="0" w:space="0" w:color="auto"/>
      </w:divBdr>
    </w:div>
    <w:div w:id="1417748132">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8713998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42951344">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C63A96F34642EF5368A3A5EC4C9410C1D190A05FD180BA07A4B78E39250D794CFCE8FAA751128BB8DB4CBE7F348808632459BAE593176J8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C63A96F34642EF5368A3A5EC4C9410C1D190A05FD180BA07A4B78E39250D794CFCE8FAB741627BB8DB4CBE7F348808632459BAE593176J8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938C618F4A1ABEBEE44B24F2DAE951904C3EA0116EC5FCBE978DF6B3FEAFCCA3651080B53858E03Bz1H2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AC49E-F380-49ED-BFC3-723B34418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31789</Words>
  <Characters>181202</Characters>
  <Application>Microsoft Office Word</Application>
  <DocSecurity>0</DocSecurity>
  <Lines>1510</Lines>
  <Paragraphs>425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SPecialiST RePack</Company>
  <LinksUpToDate>false</LinksUpToDate>
  <CharactersWithSpaces>212566</CharactersWithSpaces>
  <SharedDoc>false</SharedDoc>
  <HLinks>
    <vt:vector size="66" baseType="variant">
      <vt:variant>
        <vt:i4>7405672</vt:i4>
      </vt:variant>
      <vt:variant>
        <vt:i4>30</vt:i4>
      </vt:variant>
      <vt:variant>
        <vt:i4>0</vt:i4>
      </vt:variant>
      <vt:variant>
        <vt:i4>5</vt:i4>
      </vt:variant>
      <vt:variant>
        <vt:lpwstr>consultantplus://offline/ref=FC63A96F34642EF5368A3A5EC4C9410C1D190A05FD180BA07A4B78E39250D794CFCE8FAA751128BB8DB4CBE7F348808632459BAE593176J8I</vt:lpwstr>
      </vt:variant>
      <vt:variant>
        <vt:lpwstr/>
      </vt:variant>
      <vt:variant>
        <vt:i4>7405666</vt:i4>
      </vt:variant>
      <vt:variant>
        <vt:i4>27</vt:i4>
      </vt:variant>
      <vt:variant>
        <vt:i4>0</vt:i4>
      </vt:variant>
      <vt:variant>
        <vt:i4>5</vt:i4>
      </vt:variant>
      <vt:variant>
        <vt:lpwstr>consultantplus://offline/ref=FC63A96F34642EF5368A3A5EC4C9410C1D190A05FD180BA07A4B78E39250D794CFCE8FAB741627BB8DB4CBE7F348808632459BAE593176J8I</vt:lpwstr>
      </vt:variant>
      <vt:variant>
        <vt:lpwstr/>
      </vt:variant>
      <vt:variant>
        <vt:i4>5768251</vt:i4>
      </vt:variant>
      <vt:variant>
        <vt:i4>24</vt:i4>
      </vt:variant>
      <vt:variant>
        <vt:i4>0</vt:i4>
      </vt:variant>
      <vt:variant>
        <vt:i4>5</vt:i4>
      </vt:variant>
      <vt:variant>
        <vt:lpwstr/>
      </vt:variant>
      <vt:variant>
        <vt:lpwstr>_Порядок_подачи_заявки</vt:lpwstr>
      </vt:variant>
      <vt:variant>
        <vt:i4>5309499</vt:i4>
      </vt:variant>
      <vt:variant>
        <vt:i4>21</vt:i4>
      </vt:variant>
      <vt:variant>
        <vt:i4>0</vt:i4>
      </vt:variant>
      <vt:variant>
        <vt:i4>5</vt:i4>
      </vt:variant>
      <vt:variant>
        <vt:lpwstr/>
      </vt:variant>
      <vt:variant>
        <vt:lpwstr>_Порядок_предоставления_разъяснений</vt:lpwstr>
      </vt:variant>
      <vt:variant>
        <vt:i4>72220714</vt:i4>
      </vt:variant>
      <vt:variant>
        <vt:i4>18</vt:i4>
      </vt:variant>
      <vt:variant>
        <vt:i4>0</vt:i4>
      </vt:variant>
      <vt:variant>
        <vt:i4>5</vt:i4>
      </vt:variant>
      <vt:variant>
        <vt:lpwstr/>
      </vt:variant>
      <vt:variant>
        <vt:lpwstr>_Требования_к_извещению</vt:lpwstr>
      </vt:variant>
      <vt:variant>
        <vt:i4>5768251</vt:i4>
      </vt:variant>
      <vt:variant>
        <vt:i4>15</vt:i4>
      </vt:variant>
      <vt:variant>
        <vt:i4>0</vt:i4>
      </vt:variant>
      <vt:variant>
        <vt:i4>5</vt:i4>
      </vt:variant>
      <vt:variant>
        <vt:lpwstr/>
      </vt:variant>
      <vt:variant>
        <vt:lpwstr>_Порядок_подачи_заявки</vt:lpwstr>
      </vt:variant>
      <vt:variant>
        <vt:i4>5309499</vt:i4>
      </vt:variant>
      <vt:variant>
        <vt:i4>12</vt:i4>
      </vt:variant>
      <vt:variant>
        <vt:i4>0</vt:i4>
      </vt:variant>
      <vt:variant>
        <vt:i4>5</vt:i4>
      </vt:variant>
      <vt:variant>
        <vt:lpwstr/>
      </vt:variant>
      <vt:variant>
        <vt:lpwstr>_Порядок_предоставления_разъяснений</vt:lpwstr>
      </vt:variant>
      <vt:variant>
        <vt:i4>72220714</vt:i4>
      </vt:variant>
      <vt:variant>
        <vt:i4>9</vt:i4>
      </vt:variant>
      <vt:variant>
        <vt:i4>0</vt:i4>
      </vt:variant>
      <vt:variant>
        <vt:i4>5</vt:i4>
      </vt:variant>
      <vt:variant>
        <vt:lpwstr/>
      </vt:variant>
      <vt:variant>
        <vt:lpwstr>_Требования_к_извещению</vt:lpwstr>
      </vt:variant>
      <vt:variant>
        <vt:i4>5768251</vt:i4>
      </vt:variant>
      <vt:variant>
        <vt:i4>6</vt:i4>
      </vt:variant>
      <vt:variant>
        <vt:i4>0</vt:i4>
      </vt:variant>
      <vt:variant>
        <vt:i4>5</vt:i4>
      </vt:variant>
      <vt:variant>
        <vt:lpwstr/>
      </vt:variant>
      <vt:variant>
        <vt:lpwstr>_Порядок_подачи_заявки</vt:lpwstr>
      </vt:variant>
      <vt:variant>
        <vt:i4>72220714</vt:i4>
      </vt:variant>
      <vt:variant>
        <vt:i4>3</vt:i4>
      </vt:variant>
      <vt:variant>
        <vt:i4>0</vt:i4>
      </vt:variant>
      <vt:variant>
        <vt:i4>5</vt:i4>
      </vt:variant>
      <vt:variant>
        <vt:lpwstr/>
      </vt:variant>
      <vt:variant>
        <vt:lpwstr>_Требования_к_извещению</vt:lpwstr>
      </vt:variant>
      <vt:variant>
        <vt:i4>3276906</vt:i4>
      </vt:variant>
      <vt:variant>
        <vt:i4>0</vt:i4>
      </vt:variant>
      <vt:variant>
        <vt:i4>0</vt:i4>
      </vt:variant>
      <vt:variant>
        <vt:i4>5</vt:i4>
      </vt:variant>
      <vt:variant>
        <vt:lpwstr>consultantplus://offline/ref=938C618F4A1ABEBEE44B24F2DAE951904C3EA0116EC5FCBE978DF6B3FEAFCCA3651080B53858E03Bz1H2M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Гаврилов Евгений Александрович</dc:creator>
  <cp:lastModifiedBy>Бойцова Светлана Петровна</cp:lastModifiedBy>
  <cp:revision>2</cp:revision>
  <cp:lastPrinted>2024-12-23T13:12:00Z</cp:lastPrinted>
  <dcterms:created xsi:type="dcterms:W3CDTF">2024-12-27T06:14:00Z</dcterms:created>
  <dcterms:modified xsi:type="dcterms:W3CDTF">2024-12-27T06:14:00Z</dcterms:modified>
</cp:coreProperties>
</file>