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C73DB7" w:rsidP="004D3F2B">
      <w:pPr>
        <w:jc w:val="right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-43180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762559" w:rsidRDefault="00762559" w:rsidP="00762559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76255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Default="004C080C" w:rsidP="004C080C">
      <w:pPr>
        <w:jc w:val="center"/>
        <w:rPr>
          <w:sz w:val="28"/>
          <w:szCs w:val="28"/>
        </w:rPr>
      </w:pPr>
    </w:p>
    <w:p w:rsidR="004248A6" w:rsidRPr="000F7C92" w:rsidRDefault="004248A6" w:rsidP="004C080C">
      <w:pPr>
        <w:jc w:val="center"/>
        <w:rPr>
          <w:sz w:val="28"/>
          <w:szCs w:val="28"/>
        </w:rPr>
      </w:pPr>
    </w:p>
    <w:p w:rsidR="00AC0298" w:rsidRPr="00AC0298" w:rsidRDefault="00AC0298" w:rsidP="00AC0298">
      <w:pPr>
        <w:ind w:right="-5"/>
        <w:jc w:val="center"/>
        <w:rPr>
          <w:b/>
          <w:sz w:val="28"/>
          <w:szCs w:val="28"/>
        </w:rPr>
      </w:pPr>
      <w:r w:rsidRPr="00AC0298">
        <w:rPr>
          <w:b/>
          <w:sz w:val="28"/>
          <w:szCs w:val="28"/>
        </w:rPr>
        <w:t>Об инициативе преобразования муниципальных образований,</w:t>
      </w:r>
    </w:p>
    <w:p w:rsidR="00AC0298" w:rsidRPr="00AC0298" w:rsidRDefault="00AC0298" w:rsidP="00AC0298">
      <w:pPr>
        <w:spacing w:line="240" w:lineRule="exact"/>
        <w:jc w:val="center"/>
        <w:rPr>
          <w:b/>
          <w:sz w:val="28"/>
          <w:szCs w:val="28"/>
        </w:rPr>
      </w:pPr>
      <w:r w:rsidRPr="00AC0298">
        <w:rPr>
          <w:b/>
          <w:sz w:val="28"/>
          <w:szCs w:val="28"/>
        </w:rPr>
        <w:t>входящих в состав территории Валдайского муниципального района</w:t>
      </w:r>
      <w:r w:rsidR="005B55FD">
        <w:rPr>
          <w:b/>
          <w:sz w:val="28"/>
          <w:szCs w:val="28"/>
        </w:rPr>
        <w:t xml:space="preserve"> </w:t>
      </w:r>
    </w:p>
    <w:p w:rsidR="004248A6" w:rsidRPr="00B24B11" w:rsidRDefault="004248A6" w:rsidP="004248A6">
      <w:pPr>
        <w:rPr>
          <w:sz w:val="24"/>
          <w:szCs w:val="24"/>
        </w:rPr>
      </w:pPr>
    </w:p>
    <w:p w:rsidR="00F83FDE" w:rsidRPr="00793C9D" w:rsidRDefault="00260ABA" w:rsidP="00793C9D">
      <w:pPr>
        <w:ind w:firstLine="709"/>
        <w:jc w:val="both"/>
        <w:rPr>
          <w:b/>
          <w:sz w:val="28"/>
          <w:szCs w:val="28"/>
        </w:rPr>
      </w:pPr>
      <w:r w:rsidRPr="00625B93">
        <w:rPr>
          <w:b/>
          <w:sz w:val="28"/>
          <w:szCs w:val="28"/>
        </w:rPr>
        <w:t xml:space="preserve">Принято Думой Валдайского </w:t>
      </w:r>
      <w:r w:rsidR="00D457D4" w:rsidRPr="00625B93">
        <w:rPr>
          <w:b/>
          <w:sz w:val="28"/>
          <w:szCs w:val="28"/>
        </w:rPr>
        <w:t xml:space="preserve">муниципального района </w:t>
      </w:r>
      <w:r w:rsidR="00C27979" w:rsidRPr="00625B93">
        <w:rPr>
          <w:b/>
          <w:sz w:val="28"/>
          <w:szCs w:val="28"/>
        </w:rPr>
        <w:t>2</w:t>
      </w:r>
      <w:r w:rsidR="00F25E82">
        <w:rPr>
          <w:b/>
          <w:sz w:val="28"/>
          <w:szCs w:val="28"/>
        </w:rPr>
        <w:t>7</w:t>
      </w:r>
      <w:r w:rsidR="00B17167" w:rsidRPr="00625B93">
        <w:rPr>
          <w:b/>
          <w:sz w:val="28"/>
          <w:szCs w:val="28"/>
        </w:rPr>
        <w:t xml:space="preserve"> </w:t>
      </w:r>
      <w:r w:rsidR="00F25E82">
        <w:rPr>
          <w:b/>
          <w:sz w:val="28"/>
          <w:szCs w:val="28"/>
        </w:rPr>
        <w:t>сентября</w:t>
      </w:r>
      <w:r w:rsidR="00F600B4" w:rsidRPr="00625B93">
        <w:rPr>
          <w:b/>
          <w:sz w:val="28"/>
          <w:szCs w:val="28"/>
        </w:rPr>
        <w:t xml:space="preserve"> </w:t>
      </w:r>
      <w:r w:rsidRPr="00625B93">
        <w:rPr>
          <w:b/>
          <w:sz w:val="28"/>
          <w:szCs w:val="28"/>
        </w:rPr>
        <w:t>202</w:t>
      </w:r>
      <w:r w:rsidR="00F600B4" w:rsidRPr="00625B93">
        <w:rPr>
          <w:b/>
          <w:sz w:val="28"/>
          <w:szCs w:val="28"/>
        </w:rPr>
        <w:t>4</w:t>
      </w:r>
      <w:r w:rsidRPr="00625B93">
        <w:rPr>
          <w:sz w:val="28"/>
          <w:szCs w:val="28"/>
        </w:rPr>
        <w:t> </w:t>
      </w:r>
      <w:r w:rsidRPr="00625B93">
        <w:rPr>
          <w:b/>
          <w:sz w:val="28"/>
          <w:szCs w:val="28"/>
        </w:rPr>
        <w:t>г</w:t>
      </w:r>
      <w:r w:rsidRPr="00625B93">
        <w:rPr>
          <w:b/>
          <w:sz w:val="28"/>
          <w:szCs w:val="28"/>
        </w:rPr>
        <w:t>о</w:t>
      </w:r>
      <w:r w:rsidRPr="00625B93">
        <w:rPr>
          <w:b/>
          <w:sz w:val="28"/>
          <w:szCs w:val="28"/>
        </w:rPr>
        <w:t>да</w:t>
      </w:r>
    </w:p>
    <w:p w:rsidR="004248A6" w:rsidRPr="00625B93" w:rsidRDefault="004248A6" w:rsidP="00793C9D">
      <w:pPr>
        <w:jc w:val="both"/>
        <w:rPr>
          <w:color w:val="000000"/>
        </w:rPr>
      </w:pPr>
    </w:p>
    <w:p w:rsidR="00AC0298" w:rsidRPr="008F6CC1" w:rsidRDefault="00AC0298" w:rsidP="00AC0298">
      <w:pPr>
        <w:ind w:firstLine="709"/>
        <w:jc w:val="both"/>
        <w:rPr>
          <w:sz w:val="28"/>
          <w:szCs w:val="28"/>
        </w:rPr>
      </w:pPr>
      <w:r w:rsidRPr="008F6CC1">
        <w:rPr>
          <w:sz w:val="28"/>
          <w:szCs w:val="28"/>
        </w:rPr>
        <w:t xml:space="preserve">В соответствии со статьей 13 Федерального закона от 06 октября </w:t>
      </w:r>
      <w:r>
        <w:rPr>
          <w:sz w:val="28"/>
          <w:szCs w:val="28"/>
        </w:rPr>
        <w:br/>
      </w:r>
      <w:r w:rsidRPr="008F6CC1">
        <w:rPr>
          <w:sz w:val="28"/>
          <w:szCs w:val="28"/>
        </w:rPr>
        <w:t>2003 года №</w:t>
      </w:r>
      <w:r>
        <w:rPr>
          <w:sz w:val="28"/>
          <w:szCs w:val="28"/>
        </w:rPr>
        <w:t xml:space="preserve"> </w:t>
      </w:r>
      <w:r w:rsidRPr="008F6CC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 Дума Валдайского муниципального района </w:t>
      </w:r>
      <w:r w:rsidRPr="008F6CC1">
        <w:rPr>
          <w:b/>
          <w:sz w:val="28"/>
          <w:szCs w:val="28"/>
        </w:rPr>
        <w:t>РЕШИЛА:</w:t>
      </w:r>
    </w:p>
    <w:p w:rsidR="00AC0298" w:rsidRPr="008F6CC1" w:rsidRDefault="00AC0298" w:rsidP="00AC0298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F6CC1">
        <w:rPr>
          <w:sz w:val="28"/>
          <w:szCs w:val="28"/>
        </w:rPr>
        <w:t>Выступить с инициативой преобразования муниципальных образований, входящих в состав территории Валдайского муниципального района</w:t>
      </w:r>
      <w:r w:rsidR="005B55FD">
        <w:rPr>
          <w:sz w:val="28"/>
          <w:szCs w:val="28"/>
        </w:rPr>
        <w:t xml:space="preserve"> Новгородской области</w:t>
      </w:r>
      <w:r w:rsidRPr="008F6CC1">
        <w:rPr>
          <w:sz w:val="28"/>
          <w:szCs w:val="28"/>
        </w:rPr>
        <w:t>: Валдайского горо</w:t>
      </w:r>
      <w:r w:rsidRPr="008F6CC1">
        <w:rPr>
          <w:sz w:val="28"/>
          <w:szCs w:val="28"/>
        </w:rPr>
        <w:t>д</w:t>
      </w:r>
      <w:r w:rsidRPr="008F6CC1">
        <w:rPr>
          <w:sz w:val="28"/>
          <w:szCs w:val="28"/>
        </w:rPr>
        <w:t>ского поселения</w:t>
      </w:r>
      <w:r w:rsidR="004248A6">
        <w:rPr>
          <w:sz w:val="28"/>
          <w:szCs w:val="28"/>
        </w:rPr>
        <w:t xml:space="preserve"> Валдайского муниципального района Новгородской области</w:t>
      </w:r>
      <w:r w:rsidRPr="008F6CC1">
        <w:rPr>
          <w:sz w:val="28"/>
          <w:szCs w:val="28"/>
        </w:rPr>
        <w:t>, Едровского сельского поселения</w:t>
      </w:r>
      <w:r w:rsidR="004248A6">
        <w:rPr>
          <w:sz w:val="28"/>
          <w:szCs w:val="28"/>
        </w:rPr>
        <w:t xml:space="preserve"> Валдайского муниципального района Новгородской области</w:t>
      </w:r>
      <w:r w:rsidRPr="008F6CC1">
        <w:rPr>
          <w:sz w:val="28"/>
          <w:szCs w:val="28"/>
        </w:rPr>
        <w:t>, Ивантеевского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Короцкого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Костковского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Любницкого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Рощинского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Семёновщинского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Яжелбицкого сельского</w:t>
      </w:r>
      <w:r w:rsidR="00DC2913">
        <w:rPr>
          <w:sz w:val="28"/>
          <w:szCs w:val="28"/>
        </w:rPr>
        <w:t xml:space="preserve"> поселения Валдайского муниципального района Новгородской области</w:t>
      </w:r>
      <w:r w:rsidRPr="008F6CC1">
        <w:rPr>
          <w:sz w:val="28"/>
          <w:szCs w:val="28"/>
        </w:rPr>
        <w:t xml:space="preserve"> путём об</w:t>
      </w:r>
      <w:r w:rsidRPr="008F6CC1">
        <w:rPr>
          <w:sz w:val="28"/>
          <w:szCs w:val="28"/>
        </w:rPr>
        <w:t>ъ</w:t>
      </w:r>
      <w:r w:rsidRPr="008F6CC1">
        <w:rPr>
          <w:sz w:val="28"/>
          <w:szCs w:val="28"/>
        </w:rPr>
        <w:t>единения всех поселений, входящих в состав Валдайского муниципального района</w:t>
      </w:r>
      <w:r w:rsidR="005B55FD">
        <w:rPr>
          <w:sz w:val="28"/>
          <w:szCs w:val="28"/>
        </w:rPr>
        <w:t xml:space="preserve"> Новгородской области</w:t>
      </w:r>
      <w:r w:rsidRPr="008F6CC1">
        <w:rPr>
          <w:sz w:val="28"/>
          <w:szCs w:val="28"/>
        </w:rPr>
        <w:t>, с последующим наделением вновь образованного муниципального образования статусом муниципального округа с административным центром в г.</w:t>
      </w:r>
      <w:r>
        <w:rPr>
          <w:sz w:val="28"/>
          <w:szCs w:val="28"/>
        </w:rPr>
        <w:t xml:space="preserve"> </w:t>
      </w:r>
      <w:r w:rsidRPr="008F6CC1">
        <w:rPr>
          <w:sz w:val="28"/>
          <w:szCs w:val="28"/>
        </w:rPr>
        <w:t>Валдай.</w:t>
      </w:r>
    </w:p>
    <w:p w:rsidR="00AC0298" w:rsidRPr="008F6CC1" w:rsidRDefault="00AC0298" w:rsidP="00AC0298">
      <w:p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8F6CC1">
        <w:rPr>
          <w:sz w:val="28"/>
          <w:szCs w:val="28"/>
        </w:rPr>
        <w:t>2. Предложить Советам депутатов Валдайского городского поселения, Едровского сельского поселения, Ивантеевского сельского поселения, Короцкого сельского поселения, Костковского сельского поселения, Любницкого сельского поселения, Рощинского сельского поселения, Семёновщинского сельского поселения, Яжелбицкого сельского поселения:</w:t>
      </w:r>
    </w:p>
    <w:p w:rsidR="00AC0298" w:rsidRPr="008F6CC1" w:rsidRDefault="00AC0298" w:rsidP="00AC0298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2.1. </w:t>
      </w:r>
      <w:r w:rsidRPr="008F6CC1">
        <w:rPr>
          <w:sz w:val="28"/>
          <w:szCs w:val="28"/>
        </w:rPr>
        <w:t>Рассмотреть инициативу Думы Валдайского муниципального района о пр</w:t>
      </w:r>
      <w:r w:rsidRPr="008F6CC1">
        <w:rPr>
          <w:sz w:val="28"/>
          <w:szCs w:val="28"/>
        </w:rPr>
        <w:t>е</w:t>
      </w:r>
      <w:r w:rsidRPr="008F6CC1">
        <w:rPr>
          <w:sz w:val="28"/>
          <w:szCs w:val="28"/>
        </w:rPr>
        <w:t>образовании муниципальных образований, входящих в состав территории Валдайского муниципального района</w:t>
      </w:r>
      <w:r w:rsidR="005B55FD">
        <w:rPr>
          <w:sz w:val="28"/>
          <w:szCs w:val="28"/>
        </w:rPr>
        <w:t xml:space="preserve"> Новгородской области</w:t>
      </w:r>
      <w:r w:rsidRPr="008F6CC1">
        <w:rPr>
          <w:sz w:val="28"/>
          <w:szCs w:val="28"/>
        </w:rPr>
        <w:t>: Валдайского городского поселения</w:t>
      </w:r>
      <w:r w:rsidR="00793C9D" w:rsidRPr="00793C9D">
        <w:rPr>
          <w:sz w:val="28"/>
          <w:szCs w:val="28"/>
        </w:rPr>
        <w:t xml:space="preserve"> </w:t>
      </w:r>
      <w:r w:rsidR="00793C9D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Едровского сельского поселения</w:t>
      </w:r>
      <w:r w:rsidR="00793C9D" w:rsidRPr="00793C9D">
        <w:rPr>
          <w:sz w:val="28"/>
          <w:szCs w:val="28"/>
        </w:rPr>
        <w:t xml:space="preserve"> </w:t>
      </w:r>
      <w:r w:rsidR="00793C9D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Ивантеевского сельского поселения</w:t>
      </w:r>
      <w:r w:rsidR="00793C9D" w:rsidRPr="00793C9D">
        <w:rPr>
          <w:sz w:val="28"/>
          <w:szCs w:val="28"/>
        </w:rPr>
        <w:t xml:space="preserve"> </w:t>
      </w:r>
      <w:r w:rsidR="00793C9D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Короцкого сельского поселения</w:t>
      </w:r>
      <w:r w:rsidR="00793C9D" w:rsidRPr="00793C9D">
        <w:rPr>
          <w:sz w:val="28"/>
          <w:szCs w:val="28"/>
        </w:rPr>
        <w:t xml:space="preserve"> </w:t>
      </w:r>
      <w:r w:rsidR="00793C9D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Костковского сельского поселения</w:t>
      </w:r>
      <w:r w:rsidR="00793C9D" w:rsidRPr="00793C9D">
        <w:rPr>
          <w:sz w:val="28"/>
          <w:szCs w:val="28"/>
        </w:rPr>
        <w:t xml:space="preserve"> </w:t>
      </w:r>
      <w:r w:rsidR="00793C9D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Любницкого сельского поселения</w:t>
      </w:r>
      <w:r w:rsidR="00793C9D" w:rsidRPr="00793C9D">
        <w:rPr>
          <w:sz w:val="28"/>
          <w:szCs w:val="28"/>
        </w:rPr>
        <w:t xml:space="preserve"> </w:t>
      </w:r>
      <w:r w:rsidR="00793C9D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Рощинского сельского поселения</w:t>
      </w:r>
      <w:r w:rsidR="00793C9D" w:rsidRPr="00793C9D">
        <w:rPr>
          <w:sz w:val="28"/>
          <w:szCs w:val="28"/>
        </w:rPr>
        <w:t xml:space="preserve"> </w:t>
      </w:r>
      <w:r w:rsidR="00793C9D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Семёновщинского сельского поселения</w:t>
      </w:r>
      <w:r w:rsidR="00793C9D" w:rsidRPr="00793C9D">
        <w:rPr>
          <w:sz w:val="28"/>
          <w:szCs w:val="28"/>
        </w:rPr>
        <w:t xml:space="preserve"> </w:t>
      </w:r>
      <w:r w:rsidR="00793C9D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Яжелбицкого сельского поселения</w:t>
      </w:r>
      <w:r w:rsidR="00DC2913" w:rsidRPr="00DC2913">
        <w:rPr>
          <w:sz w:val="28"/>
          <w:szCs w:val="28"/>
        </w:rPr>
        <w:t xml:space="preserve"> </w:t>
      </w:r>
      <w:r w:rsidR="00DC2913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 xml:space="preserve"> путем объединения всех поселений, входящих в состав Валдайского муниципального района</w:t>
      </w:r>
      <w:r w:rsidR="005B55FD">
        <w:rPr>
          <w:sz w:val="28"/>
          <w:szCs w:val="28"/>
        </w:rPr>
        <w:t xml:space="preserve"> Новгородской области</w:t>
      </w:r>
      <w:r w:rsidRPr="008F6CC1">
        <w:rPr>
          <w:sz w:val="28"/>
          <w:szCs w:val="28"/>
        </w:rPr>
        <w:t>, с последующим наделением вновь образ</w:t>
      </w:r>
      <w:r w:rsidRPr="008F6CC1">
        <w:rPr>
          <w:sz w:val="28"/>
          <w:szCs w:val="28"/>
        </w:rPr>
        <w:t>о</w:t>
      </w:r>
      <w:r w:rsidRPr="008F6CC1">
        <w:rPr>
          <w:sz w:val="28"/>
          <w:szCs w:val="28"/>
        </w:rPr>
        <w:t>ванного муниципального образования статусом муниципального округа с администр</w:t>
      </w:r>
      <w:r w:rsidRPr="008F6CC1">
        <w:rPr>
          <w:sz w:val="28"/>
          <w:szCs w:val="28"/>
        </w:rPr>
        <w:t>а</w:t>
      </w:r>
      <w:r w:rsidRPr="008F6CC1">
        <w:rPr>
          <w:sz w:val="28"/>
          <w:szCs w:val="28"/>
        </w:rPr>
        <w:t>тивным центром в г.</w:t>
      </w:r>
      <w:r>
        <w:rPr>
          <w:sz w:val="28"/>
          <w:szCs w:val="28"/>
        </w:rPr>
        <w:t xml:space="preserve"> </w:t>
      </w:r>
      <w:r w:rsidRPr="008F6CC1">
        <w:rPr>
          <w:sz w:val="28"/>
          <w:szCs w:val="28"/>
        </w:rPr>
        <w:t>Валдай.</w:t>
      </w:r>
    </w:p>
    <w:p w:rsidR="00AC0298" w:rsidRPr="008F6CC1" w:rsidRDefault="00AC0298" w:rsidP="00AC0298">
      <w:pPr>
        <w:tabs>
          <w:tab w:val="left" w:pos="851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8F6CC1">
        <w:rPr>
          <w:sz w:val="28"/>
          <w:szCs w:val="28"/>
        </w:rPr>
        <w:t>Назначить и провести публичные слушания по вопросу преобразования муниципальных образований, входящих в состав территории Валдайского муниципальн</w:t>
      </w:r>
      <w:r w:rsidRPr="008F6CC1">
        <w:rPr>
          <w:sz w:val="28"/>
          <w:szCs w:val="28"/>
        </w:rPr>
        <w:t>о</w:t>
      </w:r>
      <w:r w:rsidRPr="008F6CC1">
        <w:rPr>
          <w:sz w:val="28"/>
          <w:szCs w:val="28"/>
        </w:rPr>
        <w:t>го района</w:t>
      </w:r>
      <w:r w:rsidR="005B55FD">
        <w:rPr>
          <w:sz w:val="28"/>
          <w:szCs w:val="28"/>
        </w:rPr>
        <w:t xml:space="preserve"> Новгородской области</w:t>
      </w:r>
      <w:r w:rsidRPr="008F6CC1">
        <w:rPr>
          <w:sz w:val="28"/>
          <w:szCs w:val="28"/>
        </w:rPr>
        <w:t>: Валдайского городского поселения</w:t>
      </w:r>
      <w:r w:rsidR="00793C9D" w:rsidRPr="00793C9D">
        <w:rPr>
          <w:sz w:val="28"/>
          <w:szCs w:val="28"/>
        </w:rPr>
        <w:t xml:space="preserve"> </w:t>
      </w:r>
      <w:r w:rsidR="00793C9D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Едровского сельского поселения</w:t>
      </w:r>
      <w:r w:rsidR="00793C9D" w:rsidRPr="00793C9D">
        <w:rPr>
          <w:sz w:val="28"/>
          <w:szCs w:val="28"/>
        </w:rPr>
        <w:t xml:space="preserve"> </w:t>
      </w:r>
      <w:r w:rsidR="00793C9D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Ивантеевского сельского поселения</w:t>
      </w:r>
      <w:r w:rsidR="00793C9D" w:rsidRPr="00793C9D">
        <w:rPr>
          <w:sz w:val="28"/>
          <w:szCs w:val="28"/>
        </w:rPr>
        <w:t xml:space="preserve"> </w:t>
      </w:r>
      <w:r w:rsidR="00793C9D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Короцкого сельского поселения</w:t>
      </w:r>
      <w:r w:rsidR="00793C9D" w:rsidRPr="00793C9D">
        <w:rPr>
          <w:sz w:val="28"/>
          <w:szCs w:val="28"/>
        </w:rPr>
        <w:t xml:space="preserve"> </w:t>
      </w:r>
      <w:r w:rsidR="00793C9D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Костковского сельского поселения</w:t>
      </w:r>
      <w:r w:rsidR="00793C9D" w:rsidRPr="00793C9D">
        <w:rPr>
          <w:sz w:val="28"/>
          <w:szCs w:val="28"/>
        </w:rPr>
        <w:t xml:space="preserve"> </w:t>
      </w:r>
      <w:r w:rsidR="00793C9D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Любницкого сельского поселения</w:t>
      </w:r>
      <w:r w:rsidR="00793C9D" w:rsidRPr="00793C9D">
        <w:rPr>
          <w:sz w:val="28"/>
          <w:szCs w:val="28"/>
        </w:rPr>
        <w:t xml:space="preserve"> </w:t>
      </w:r>
      <w:r w:rsidR="00793C9D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Рощинского сельского поселения</w:t>
      </w:r>
      <w:r w:rsidR="00793C9D" w:rsidRPr="00793C9D">
        <w:rPr>
          <w:sz w:val="28"/>
          <w:szCs w:val="28"/>
        </w:rPr>
        <w:t xml:space="preserve"> </w:t>
      </w:r>
      <w:r w:rsidR="00793C9D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Семёновщинского сельского поселени</w:t>
      </w:r>
      <w:r w:rsidR="00DC2913">
        <w:rPr>
          <w:sz w:val="28"/>
          <w:szCs w:val="28"/>
        </w:rPr>
        <w:t>я</w:t>
      </w:r>
      <w:r w:rsidR="00793C9D" w:rsidRPr="00793C9D">
        <w:rPr>
          <w:sz w:val="28"/>
          <w:szCs w:val="28"/>
        </w:rPr>
        <w:t xml:space="preserve"> </w:t>
      </w:r>
      <w:r w:rsidR="00793C9D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 xml:space="preserve">, Яжелбицкого сельского поселения </w:t>
      </w:r>
      <w:r w:rsidR="00DC2913">
        <w:rPr>
          <w:sz w:val="28"/>
          <w:szCs w:val="28"/>
        </w:rPr>
        <w:t>Валдайского муниципального района Новгородской области</w:t>
      </w:r>
      <w:r w:rsidR="00DC2913" w:rsidRPr="008F6CC1">
        <w:rPr>
          <w:sz w:val="28"/>
          <w:szCs w:val="28"/>
        </w:rPr>
        <w:t xml:space="preserve"> </w:t>
      </w:r>
      <w:r w:rsidRPr="008F6CC1">
        <w:rPr>
          <w:sz w:val="28"/>
          <w:szCs w:val="28"/>
        </w:rPr>
        <w:t>путем объединения всех поселений, входящих в состав Валдайского муниципального района</w:t>
      </w:r>
      <w:r w:rsidR="00213C8C">
        <w:rPr>
          <w:sz w:val="28"/>
          <w:szCs w:val="28"/>
        </w:rPr>
        <w:t xml:space="preserve"> Новгородской области</w:t>
      </w:r>
      <w:r w:rsidRPr="008F6CC1">
        <w:rPr>
          <w:sz w:val="28"/>
          <w:szCs w:val="28"/>
        </w:rPr>
        <w:t>, с последующим наделением вновь образованного муниципального образования статусом муниципального округа с административным це</w:t>
      </w:r>
      <w:r w:rsidRPr="008F6CC1">
        <w:rPr>
          <w:sz w:val="28"/>
          <w:szCs w:val="28"/>
        </w:rPr>
        <w:t>н</w:t>
      </w:r>
      <w:r w:rsidRPr="008F6CC1">
        <w:rPr>
          <w:sz w:val="28"/>
          <w:szCs w:val="28"/>
        </w:rPr>
        <w:t>тром в г.</w:t>
      </w:r>
      <w:r>
        <w:rPr>
          <w:sz w:val="28"/>
          <w:szCs w:val="28"/>
        </w:rPr>
        <w:t xml:space="preserve"> </w:t>
      </w:r>
      <w:r w:rsidRPr="008F6CC1">
        <w:rPr>
          <w:sz w:val="28"/>
          <w:szCs w:val="28"/>
        </w:rPr>
        <w:t>Валдай.</w:t>
      </w:r>
    </w:p>
    <w:p w:rsidR="00AC0298" w:rsidRPr="008F6CC1" w:rsidRDefault="00AC0298" w:rsidP="00AC0298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8F6CC1">
        <w:rPr>
          <w:sz w:val="28"/>
          <w:szCs w:val="28"/>
        </w:rPr>
        <w:t>2.3. По итогам проведения публичных слушаний рассмотреть вопрос о согласии на преобразование муниципальных образований, входящих в состав территории Валдайского муниципального района</w:t>
      </w:r>
      <w:r w:rsidR="005B55FD">
        <w:rPr>
          <w:sz w:val="28"/>
          <w:szCs w:val="28"/>
        </w:rPr>
        <w:t xml:space="preserve"> Новгородской области</w:t>
      </w:r>
      <w:r w:rsidRPr="008F6CC1">
        <w:rPr>
          <w:sz w:val="28"/>
          <w:szCs w:val="28"/>
        </w:rPr>
        <w:t>: Валдайского городского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Едровского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Ивантеевского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 xml:space="preserve">, </w:t>
      </w:r>
      <w:r w:rsidRPr="008F6CC1">
        <w:rPr>
          <w:sz w:val="28"/>
          <w:szCs w:val="28"/>
        </w:rPr>
        <w:lastRenderedPageBreak/>
        <w:t>Короцкого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Костковского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Любницкого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Рощинского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Семёновщинского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Яжелбицкого сельского поселения</w:t>
      </w:r>
      <w:r w:rsidR="00DC2913" w:rsidRPr="00DC2913">
        <w:rPr>
          <w:sz w:val="28"/>
          <w:szCs w:val="28"/>
        </w:rPr>
        <w:t xml:space="preserve"> </w:t>
      </w:r>
      <w:r w:rsidR="00DC2913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 xml:space="preserve"> путем объединения всех поселений, входящих в состав Валдайского муниципального района</w:t>
      </w:r>
      <w:r w:rsidR="00213C8C">
        <w:rPr>
          <w:sz w:val="28"/>
          <w:szCs w:val="28"/>
        </w:rPr>
        <w:t xml:space="preserve"> Новгородской области</w:t>
      </w:r>
      <w:r w:rsidRPr="008F6CC1">
        <w:rPr>
          <w:sz w:val="28"/>
          <w:szCs w:val="28"/>
        </w:rPr>
        <w:t>, с последующим наделением вновь образованного муниципального образования статусом муниципального округа с административным центром в г.</w:t>
      </w:r>
      <w:r>
        <w:rPr>
          <w:sz w:val="28"/>
          <w:szCs w:val="28"/>
        </w:rPr>
        <w:t xml:space="preserve"> </w:t>
      </w:r>
      <w:r w:rsidRPr="008F6CC1">
        <w:rPr>
          <w:sz w:val="28"/>
          <w:szCs w:val="28"/>
        </w:rPr>
        <w:t>Валдай.</w:t>
      </w:r>
    </w:p>
    <w:p w:rsidR="00AC0298" w:rsidRPr="008F6CC1" w:rsidRDefault="00AC0298" w:rsidP="00AC0298">
      <w:p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8F6CC1">
        <w:rPr>
          <w:sz w:val="28"/>
          <w:szCs w:val="28"/>
        </w:rPr>
        <w:t>2.4. Направить в адрес Думы Валдайского муниципального района решения, ук</w:t>
      </w:r>
      <w:r w:rsidRPr="008F6CC1">
        <w:rPr>
          <w:sz w:val="28"/>
          <w:szCs w:val="28"/>
        </w:rPr>
        <w:t>а</w:t>
      </w:r>
      <w:r>
        <w:rPr>
          <w:sz w:val="28"/>
          <w:szCs w:val="28"/>
        </w:rPr>
        <w:t xml:space="preserve">занные в подпункте </w:t>
      </w:r>
      <w:r w:rsidR="004D6CF3">
        <w:rPr>
          <w:sz w:val="28"/>
          <w:szCs w:val="28"/>
        </w:rPr>
        <w:t>2.3</w:t>
      </w:r>
      <w:r w:rsidRPr="008F6CC1">
        <w:rPr>
          <w:sz w:val="28"/>
          <w:szCs w:val="28"/>
        </w:rPr>
        <w:t>. пункта 2 настоящего решения.</w:t>
      </w:r>
    </w:p>
    <w:p w:rsidR="00AC0298" w:rsidRPr="008F6CC1" w:rsidRDefault="00AC0298" w:rsidP="005B55F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8F6CC1">
        <w:rPr>
          <w:sz w:val="28"/>
          <w:szCs w:val="28"/>
        </w:rPr>
        <w:t>3. Назначить публичные слушания Думы Валдайского муниципального района по вопросу преобразования муниципальных образований, входящих в состав террит</w:t>
      </w:r>
      <w:r w:rsidRPr="008F6CC1">
        <w:rPr>
          <w:sz w:val="28"/>
          <w:szCs w:val="28"/>
        </w:rPr>
        <w:t>о</w:t>
      </w:r>
      <w:r w:rsidRPr="008F6CC1">
        <w:rPr>
          <w:sz w:val="28"/>
          <w:szCs w:val="28"/>
        </w:rPr>
        <w:t>рии Валдайского муниципального района</w:t>
      </w:r>
      <w:r w:rsidR="00450C5A">
        <w:rPr>
          <w:sz w:val="28"/>
          <w:szCs w:val="28"/>
        </w:rPr>
        <w:t xml:space="preserve"> Новгородской области</w:t>
      </w:r>
      <w:r w:rsidRPr="008F6CC1">
        <w:rPr>
          <w:sz w:val="28"/>
          <w:szCs w:val="28"/>
        </w:rPr>
        <w:t>: Валдайского городского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Едровского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Ивантеевского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Короцкого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Костковского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Любницкого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Рощинского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Семёновщинского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>, Яжелбицкого сельского поселения</w:t>
      </w:r>
      <w:r w:rsidR="00DC2913" w:rsidRPr="00DC2913">
        <w:rPr>
          <w:sz w:val="28"/>
          <w:szCs w:val="28"/>
        </w:rPr>
        <w:t xml:space="preserve"> </w:t>
      </w:r>
      <w:r w:rsidR="00DC2913">
        <w:rPr>
          <w:sz w:val="28"/>
          <w:szCs w:val="28"/>
        </w:rPr>
        <w:t>Валдайского муниципального района Новгородской области</w:t>
      </w:r>
      <w:r w:rsidRPr="008F6CC1">
        <w:rPr>
          <w:sz w:val="28"/>
          <w:szCs w:val="28"/>
        </w:rPr>
        <w:t xml:space="preserve"> путем объединения всех поселений, входящих в состав Валдайского муниципального района</w:t>
      </w:r>
      <w:r w:rsidR="00450C5A">
        <w:rPr>
          <w:sz w:val="28"/>
          <w:szCs w:val="28"/>
        </w:rPr>
        <w:t xml:space="preserve"> Новгородской области</w:t>
      </w:r>
      <w:r w:rsidRPr="008F6CC1">
        <w:rPr>
          <w:sz w:val="28"/>
          <w:szCs w:val="28"/>
        </w:rPr>
        <w:t>, с последующим наделением вновь образованного муниципального образования статусом муниципального округа с административным центром в г.</w:t>
      </w:r>
      <w:r>
        <w:rPr>
          <w:sz w:val="28"/>
          <w:szCs w:val="28"/>
        </w:rPr>
        <w:t xml:space="preserve"> </w:t>
      </w:r>
      <w:r w:rsidRPr="008F6CC1">
        <w:rPr>
          <w:sz w:val="28"/>
          <w:szCs w:val="28"/>
        </w:rPr>
        <w:t>Валдай</w:t>
      </w:r>
      <w:r w:rsidR="00C81152">
        <w:rPr>
          <w:sz w:val="28"/>
          <w:szCs w:val="28"/>
        </w:rPr>
        <w:t xml:space="preserve"> (проект решения прилагается), на 19</w:t>
      </w:r>
      <w:r w:rsidR="005B5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8F6CC1">
        <w:rPr>
          <w:sz w:val="28"/>
          <w:szCs w:val="28"/>
        </w:rPr>
        <w:t xml:space="preserve">2024 года </w:t>
      </w:r>
      <w:r w:rsidR="007D21FF">
        <w:rPr>
          <w:sz w:val="28"/>
          <w:szCs w:val="28"/>
        </w:rPr>
        <w:t>на 16</w:t>
      </w:r>
      <w:r w:rsidRPr="008F6CC1">
        <w:rPr>
          <w:sz w:val="28"/>
          <w:szCs w:val="28"/>
        </w:rPr>
        <w:t xml:space="preserve"> часов 00 минут по адресу: г.</w:t>
      </w:r>
      <w:r>
        <w:rPr>
          <w:sz w:val="28"/>
          <w:szCs w:val="28"/>
        </w:rPr>
        <w:t> </w:t>
      </w:r>
      <w:r w:rsidRPr="008F6CC1">
        <w:rPr>
          <w:sz w:val="28"/>
          <w:szCs w:val="28"/>
        </w:rPr>
        <w:t>Валдай, пр.</w:t>
      </w:r>
      <w:r>
        <w:rPr>
          <w:sz w:val="28"/>
          <w:szCs w:val="28"/>
        </w:rPr>
        <w:t> </w:t>
      </w:r>
      <w:r w:rsidRPr="008F6CC1">
        <w:rPr>
          <w:sz w:val="28"/>
          <w:szCs w:val="28"/>
        </w:rPr>
        <w:t>Комсомольский, д.</w:t>
      </w:r>
      <w:r>
        <w:rPr>
          <w:sz w:val="28"/>
          <w:szCs w:val="28"/>
        </w:rPr>
        <w:t> </w:t>
      </w:r>
      <w:r w:rsidRPr="008F6CC1">
        <w:rPr>
          <w:sz w:val="28"/>
          <w:szCs w:val="28"/>
        </w:rPr>
        <w:t>19/21, в большом зале Администрации района.</w:t>
      </w:r>
    </w:p>
    <w:p w:rsidR="00AC0298" w:rsidRPr="008F6CC1" w:rsidRDefault="00AC0298" w:rsidP="00AC0298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8F6CC1">
        <w:rPr>
          <w:sz w:val="28"/>
          <w:szCs w:val="28"/>
        </w:rPr>
        <w:t>Организовать проведение публичных слушаний по указанному вопросу в соответствии с Порядком организации и проведении публичных слушаний на территории Валдайского муниципального ра</w:t>
      </w:r>
      <w:r w:rsidRPr="008F6CC1">
        <w:rPr>
          <w:sz w:val="28"/>
          <w:szCs w:val="28"/>
        </w:rPr>
        <w:t>й</w:t>
      </w:r>
      <w:r w:rsidRPr="008F6CC1">
        <w:rPr>
          <w:sz w:val="28"/>
          <w:szCs w:val="28"/>
        </w:rPr>
        <w:t>она, утверждённым решением Думы Валдайского муниципального района от 30.10.2006 № 109.</w:t>
      </w:r>
    </w:p>
    <w:p w:rsidR="00AC0298" w:rsidRPr="008F6CC1" w:rsidRDefault="00AC0298" w:rsidP="00AC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8F6CC1">
        <w:rPr>
          <w:sz w:val="28"/>
          <w:szCs w:val="28"/>
        </w:rPr>
        <w:t>Организацию проведения публичных слушаний возложить на комитет по организационным и общим вопросам Администрации Валдайского муниципального района.</w:t>
      </w:r>
    </w:p>
    <w:p w:rsidR="004248A6" w:rsidRPr="004D73E1" w:rsidRDefault="00AC0298" w:rsidP="004248A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</w:t>
      </w:r>
      <w:r w:rsidRPr="008F6CC1">
        <w:rPr>
          <w:sz w:val="28"/>
          <w:szCs w:val="28"/>
        </w:rPr>
        <w:t xml:space="preserve">Устные и письменные предложения и замечания по вопросу преобразования муниципальных образований могут быть поданы </w:t>
      </w:r>
      <w:r>
        <w:rPr>
          <w:sz w:val="28"/>
          <w:szCs w:val="28"/>
        </w:rPr>
        <w:br/>
      </w:r>
      <w:r w:rsidRPr="008F6CC1">
        <w:rPr>
          <w:sz w:val="28"/>
          <w:szCs w:val="28"/>
        </w:rPr>
        <w:t>жителями района</w:t>
      </w:r>
      <w:r w:rsidR="006452EE">
        <w:rPr>
          <w:sz w:val="28"/>
          <w:szCs w:val="28"/>
        </w:rPr>
        <w:t xml:space="preserve"> не позднее 10 часов 00 минут 19</w:t>
      </w:r>
      <w:r w:rsidRPr="008F6CC1">
        <w:rPr>
          <w:sz w:val="28"/>
          <w:szCs w:val="28"/>
        </w:rPr>
        <w:t xml:space="preserve"> ноября 2024 года в Администрацию </w:t>
      </w:r>
      <w:r w:rsidRPr="004D73E1">
        <w:rPr>
          <w:sz w:val="28"/>
          <w:szCs w:val="28"/>
        </w:rPr>
        <w:t xml:space="preserve">Валдайского муниципального района по адресу: Новгородская обл., г. Валдай, пр. Комсомольский, д. 19/21, контактные телефоны: 8 (81666) 46-309, 8 (81666) 46-310, адрес электронной почты: </w:t>
      </w:r>
      <w:r w:rsidRPr="004D73E1">
        <w:rPr>
          <w:sz w:val="28"/>
          <w:szCs w:val="28"/>
          <w:lang w:val="en-US"/>
        </w:rPr>
        <w:t>psv</w:t>
      </w:r>
      <w:r w:rsidRPr="004D73E1">
        <w:rPr>
          <w:sz w:val="28"/>
          <w:szCs w:val="28"/>
        </w:rPr>
        <w:t>@</w:t>
      </w:r>
      <w:r w:rsidRPr="004D73E1">
        <w:rPr>
          <w:sz w:val="28"/>
          <w:szCs w:val="28"/>
          <w:lang w:val="en-US"/>
        </w:rPr>
        <w:t>valdayadm</w:t>
      </w:r>
      <w:r w:rsidRPr="004D73E1">
        <w:rPr>
          <w:sz w:val="28"/>
          <w:szCs w:val="28"/>
        </w:rPr>
        <w:t>.</w:t>
      </w:r>
      <w:r w:rsidRPr="004D73E1">
        <w:rPr>
          <w:sz w:val="28"/>
          <w:szCs w:val="28"/>
          <w:lang w:val="en-US"/>
        </w:rPr>
        <w:t>ru</w:t>
      </w:r>
      <w:r w:rsidRPr="004D73E1">
        <w:rPr>
          <w:sz w:val="28"/>
          <w:szCs w:val="28"/>
        </w:rPr>
        <w:t>, а также посредством официального сайта Администрации Валдайского муниципального района в сети «Интернет».</w:t>
      </w:r>
    </w:p>
    <w:p w:rsidR="00AC0298" w:rsidRPr="008F6CC1" w:rsidRDefault="00AC0298" w:rsidP="00AC0298">
      <w:p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4D73E1">
        <w:rPr>
          <w:sz w:val="28"/>
          <w:szCs w:val="28"/>
        </w:rPr>
        <w:t>7. Решение вступает в силу со дня его подписания.</w:t>
      </w:r>
    </w:p>
    <w:p w:rsidR="000F7C92" w:rsidRDefault="00AC0298" w:rsidP="004248A6">
      <w:pPr>
        <w:ind w:firstLine="709"/>
        <w:jc w:val="both"/>
        <w:rPr>
          <w:sz w:val="28"/>
          <w:szCs w:val="28"/>
        </w:rPr>
      </w:pPr>
      <w:r w:rsidRPr="008F6CC1">
        <w:rPr>
          <w:sz w:val="28"/>
          <w:szCs w:val="28"/>
        </w:rPr>
        <w:t>8.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248A6" w:rsidRDefault="004248A6" w:rsidP="004248A6">
      <w:pPr>
        <w:ind w:firstLine="709"/>
        <w:jc w:val="both"/>
        <w:rPr>
          <w:sz w:val="28"/>
          <w:szCs w:val="28"/>
        </w:rPr>
      </w:pPr>
    </w:p>
    <w:p w:rsidR="004248A6" w:rsidRPr="00516020" w:rsidRDefault="004248A6" w:rsidP="004248A6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76" w:type="pct"/>
        <w:tblCellMar>
          <w:left w:w="0" w:type="dxa"/>
          <w:right w:w="0" w:type="dxa"/>
        </w:tblCellMar>
        <w:tblLook w:val="01E0"/>
      </w:tblPr>
      <w:tblGrid>
        <w:gridCol w:w="4819"/>
        <w:gridCol w:w="4679"/>
      </w:tblGrid>
      <w:tr w:rsidR="000F7C92" w:rsidTr="00C81152">
        <w:trPr>
          <w:trHeight w:val="2098"/>
        </w:trPr>
        <w:tc>
          <w:tcPr>
            <w:tcW w:w="2537" w:type="pct"/>
          </w:tcPr>
          <w:p w:rsidR="000F7C92" w:rsidRPr="00516020" w:rsidRDefault="000F7C92" w:rsidP="00260AB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="00260ABA" w:rsidRPr="00516020">
              <w:rPr>
                <w:b/>
                <w:color w:val="000000"/>
                <w:sz w:val="28"/>
                <w:szCs w:val="28"/>
              </w:rPr>
              <w:t xml:space="preserve">Валдайского </w:t>
            </w:r>
            <w:r w:rsidRPr="00516020"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60ABA" w:rsidRPr="0051602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16020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F7C92" w:rsidRPr="00516020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81152" w:rsidRPr="00516020" w:rsidRDefault="002F34FA" w:rsidP="00E521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«27</w:t>
            </w:r>
            <w:r w:rsidR="000F7C92" w:rsidRPr="0074502F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сентября</w:t>
            </w:r>
            <w:r w:rsidR="00305FBC" w:rsidRPr="0074502F">
              <w:rPr>
                <w:color w:val="000000"/>
                <w:sz w:val="28"/>
                <w:szCs w:val="28"/>
              </w:rPr>
              <w:t xml:space="preserve"> </w:t>
            </w:r>
            <w:r w:rsidR="00BC2D64">
              <w:rPr>
                <w:color w:val="000000"/>
                <w:sz w:val="28"/>
                <w:szCs w:val="28"/>
              </w:rPr>
              <w:t>2024</w:t>
            </w:r>
            <w:r w:rsidR="000F7C92" w:rsidRPr="0074502F">
              <w:rPr>
                <w:color w:val="000000"/>
                <w:sz w:val="28"/>
                <w:szCs w:val="28"/>
              </w:rPr>
              <w:t xml:space="preserve"> года №</w:t>
            </w:r>
            <w:r w:rsidR="005B7664">
              <w:rPr>
                <w:color w:val="000000"/>
                <w:sz w:val="28"/>
                <w:szCs w:val="28"/>
              </w:rPr>
              <w:t xml:space="preserve"> 334</w:t>
            </w:r>
          </w:p>
        </w:tc>
        <w:tc>
          <w:tcPr>
            <w:tcW w:w="2463" w:type="pct"/>
          </w:tcPr>
          <w:p w:rsidR="000F7C92" w:rsidRPr="00516020" w:rsidRDefault="000F7C92" w:rsidP="007324F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516020">
              <w:rPr>
                <w:b/>
                <w:color w:val="000000"/>
                <w:sz w:val="28"/>
                <w:szCs w:val="28"/>
              </w:rPr>
              <w:tab/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F7C92" w:rsidRPr="00E23197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2394" w:rsidRDefault="001A2394" w:rsidP="00E52174">
      <w:pPr>
        <w:spacing w:line="240" w:lineRule="exact"/>
        <w:jc w:val="right"/>
        <w:rPr>
          <w:sz w:val="2"/>
          <w:szCs w:val="2"/>
        </w:rPr>
      </w:pPr>
    </w:p>
    <w:p w:rsidR="00E52174" w:rsidRDefault="00E52174" w:rsidP="00E52174">
      <w:pPr>
        <w:spacing w:line="240" w:lineRule="exact"/>
        <w:jc w:val="right"/>
        <w:rPr>
          <w:sz w:val="2"/>
          <w:szCs w:val="2"/>
        </w:rPr>
      </w:pPr>
    </w:p>
    <w:p w:rsidR="00E52174" w:rsidRDefault="00E52174" w:rsidP="00E52174">
      <w:pPr>
        <w:spacing w:line="240" w:lineRule="exact"/>
        <w:jc w:val="right"/>
        <w:rPr>
          <w:sz w:val="2"/>
          <w:szCs w:val="2"/>
        </w:rPr>
      </w:pPr>
    </w:p>
    <w:p w:rsidR="00E52174" w:rsidRDefault="00E52174" w:rsidP="00E52174">
      <w:pPr>
        <w:spacing w:line="240" w:lineRule="exact"/>
        <w:jc w:val="right"/>
        <w:rPr>
          <w:sz w:val="2"/>
          <w:szCs w:val="2"/>
        </w:rPr>
      </w:pPr>
    </w:p>
    <w:p w:rsidR="00E52174" w:rsidRDefault="00E52174" w:rsidP="00E52174">
      <w:pPr>
        <w:spacing w:line="240" w:lineRule="exact"/>
        <w:jc w:val="right"/>
        <w:rPr>
          <w:sz w:val="2"/>
          <w:szCs w:val="2"/>
        </w:rPr>
      </w:pPr>
    </w:p>
    <w:p w:rsidR="00E52174" w:rsidRDefault="00E52174" w:rsidP="00E52174">
      <w:pPr>
        <w:spacing w:line="240" w:lineRule="exact"/>
        <w:jc w:val="right"/>
        <w:rPr>
          <w:sz w:val="2"/>
          <w:szCs w:val="2"/>
        </w:rPr>
      </w:pPr>
    </w:p>
    <w:p w:rsidR="00E52174" w:rsidRDefault="00E52174" w:rsidP="00E52174">
      <w:pPr>
        <w:spacing w:line="240" w:lineRule="exact"/>
        <w:jc w:val="right"/>
        <w:rPr>
          <w:sz w:val="2"/>
          <w:szCs w:val="2"/>
        </w:rPr>
      </w:pPr>
    </w:p>
    <w:p w:rsidR="00E52174" w:rsidRDefault="00E52174" w:rsidP="00E52174">
      <w:pPr>
        <w:spacing w:line="240" w:lineRule="exact"/>
        <w:jc w:val="right"/>
        <w:rPr>
          <w:sz w:val="2"/>
          <w:szCs w:val="2"/>
        </w:rPr>
      </w:pPr>
    </w:p>
    <w:p w:rsidR="00E52174" w:rsidRDefault="00E52174" w:rsidP="00E52174">
      <w:pPr>
        <w:spacing w:line="240" w:lineRule="exact"/>
        <w:jc w:val="right"/>
        <w:rPr>
          <w:sz w:val="2"/>
          <w:szCs w:val="2"/>
        </w:rPr>
      </w:pPr>
    </w:p>
    <w:p w:rsidR="00E52174" w:rsidRDefault="00E52174" w:rsidP="00E52174">
      <w:pPr>
        <w:spacing w:line="240" w:lineRule="exact"/>
        <w:jc w:val="right"/>
        <w:rPr>
          <w:sz w:val="2"/>
          <w:szCs w:val="2"/>
        </w:rPr>
      </w:pPr>
    </w:p>
    <w:p w:rsidR="00E52174" w:rsidRDefault="00E52174" w:rsidP="00E52174">
      <w:pPr>
        <w:spacing w:line="240" w:lineRule="exact"/>
        <w:jc w:val="right"/>
        <w:rPr>
          <w:sz w:val="2"/>
          <w:szCs w:val="2"/>
        </w:rPr>
      </w:pPr>
    </w:p>
    <w:p w:rsidR="00E52174" w:rsidRDefault="00E52174" w:rsidP="00E52174">
      <w:pPr>
        <w:spacing w:line="240" w:lineRule="exact"/>
        <w:jc w:val="right"/>
        <w:rPr>
          <w:sz w:val="2"/>
          <w:szCs w:val="2"/>
        </w:rPr>
      </w:pPr>
    </w:p>
    <w:p w:rsidR="00E52174" w:rsidRDefault="00E52174" w:rsidP="00E52174">
      <w:pPr>
        <w:spacing w:line="240" w:lineRule="exact"/>
        <w:jc w:val="right"/>
        <w:rPr>
          <w:sz w:val="2"/>
          <w:szCs w:val="2"/>
        </w:rPr>
      </w:pPr>
    </w:p>
    <w:p w:rsidR="00E52174" w:rsidRDefault="00E52174" w:rsidP="00E52174">
      <w:pPr>
        <w:spacing w:line="240" w:lineRule="exact"/>
        <w:jc w:val="right"/>
        <w:rPr>
          <w:sz w:val="2"/>
          <w:szCs w:val="2"/>
        </w:rPr>
      </w:pPr>
    </w:p>
    <w:p w:rsidR="00E52174" w:rsidRDefault="00E52174" w:rsidP="00E52174">
      <w:pPr>
        <w:spacing w:line="240" w:lineRule="exact"/>
        <w:jc w:val="right"/>
        <w:rPr>
          <w:sz w:val="2"/>
          <w:szCs w:val="2"/>
        </w:rPr>
      </w:pPr>
    </w:p>
    <w:p w:rsidR="00E52174" w:rsidRDefault="00E52174" w:rsidP="00E52174">
      <w:pPr>
        <w:spacing w:line="240" w:lineRule="exact"/>
        <w:jc w:val="right"/>
        <w:rPr>
          <w:sz w:val="2"/>
          <w:szCs w:val="2"/>
        </w:rPr>
      </w:pPr>
    </w:p>
    <w:p w:rsidR="00E52174" w:rsidRDefault="00E52174" w:rsidP="00E52174">
      <w:pPr>
        <w:spacing w:line="240" w:lineRule="exact"/>
        <w:jc w:val="right"/>
        <w:rPr>
          <w:sz w:val="2"/>
          <w:szCs w:val="2"/>
        </w:rPr>
      </w:pPr>
    </w:p>
    <w:p w:rsidR="00E52174" w:rsidRDefault="00E52174" w:rsidP="00E52174">
      <w:pPr>
        <w:spacing w:line="240" w:lineRule="exact"/>
        <w:jc w:val="right"/>
        <w:rPr>
          <w:sz w:val="2"/>
          <w:szCs w:val="2"/>
        </w:rPr>
      </w:pPr>
    </w:p>
    <w:p w:rsidR="00E52174" w:rsidRDefault="00E52174" w:rsidP="00E52174">
      <w:pPr>
        <w:spacing w:line="240" w:lineRule="exact"/>
        <w:jc w:val="right"/>
        <w:rPr>
          <w:sz w:val="2"/>
          <w:szCs w:val="2"/>
        </w:rPr>
      </w:pPr>
    </w:p>
    <w:p w:rsidR="00E52174" w:rsidRDefault="00E52174" w:rsidP="00E52174">
      <w:pPr>
        <w:spacing w:line="240" w:lineRule="exact"/>
        <w:jc w:val="right"/>
        <w:rPr>
          <w:sz w:val="2"/>
          <w:szCs w:val="2"/>
        </w:rPr>
      </w:pPr>
    </w:p>
    <w:p w:rsidR="00E52174" w:rsidRDefault="00E52174" w:rsidP="00E52174">
      <w:pPr>
        <w:spacing w:line="240" w:lineRule="exact"/>
        <w:jc w:val="right"/>
        <w:rPr>
          <w:sz w:val="2"/>
          <w:szCs w:val="2"/>
        </w:rPr>
      </w:pPr>
    </w:p>
    <w:p w:rsidR="00E52174" w:rsidRDefault="00E52174" w:rsidP="00E52174">
      <w:pPr>
        <w:spacing w:line="240" w:lineRule="exact"/>
        <w:jc w:val="right"/>
        <w:rPr>
          <w:sz w:val="2"/>
          <w:szCs w:val="2"/>
        </w:rPr>
      </w:pPr>
    </w:p>
    <w:p w:rsidR="005B55FD" w:rsidRDefault="005B55FD" w:rsidP="00E52174">
      <w:pPr>
        <w:spacing w:line="240" w:lineRule="exact"/>
        <w:jc w:val="right"/>
        <w:rPr>
          <w:sz w:val="2"/>
          <w:szCs w:val="2"/>
        </w:rPr>
      </w:pPr>
    </w:p>
    <w:p w:rsidR="005B55FD" w:rsidRDefault="005B55FD" w:rsidP="00E52174">
      <w:pPr>
        <w:spacing w:line="240" w:lineRule="exact"/>
        <w:jc w:val="right"/>
        <w:rPr>
          <w:sz w:val="2"/>
          <w:szCs w:val="2"/>
        </w:rPr>
      </w:pPr>
    </w:p>
    <w:p w:rsidR="005B55FD" w:rsidRDefault="005B55FD" w:rsidP="00E52174">
      <w:pPr>
        <w:spacing w:line="240" w:lineRule="exact"/>
        <w:jc w:val="right"/>
        <w:rPr>
          <w:sz w:val="2"/>
          <w:szCs w:val="2"/>
        </w:rPr>
      </w:pPr>
    </w:p>
    <w:p w:rsidR="005B55FD" w:rsidRDefault="005B55FD" w:rsidP="00E52174">
      <w:pPr>
        <w:spacing w:line="240" w:lineRule="exact"/>
        <w:jc w:val="right"/>
        <w:rPr>
          <w:sz w:val="2"/>
          <w:szCs w:val="2"/>
        </w:rPr>
      </w:pPr>
    </w:p>
    <w:p w:rsidR="005B55FD" w:rsidRDefault="005B55FD" w:rsidP="00E52174">
      <w:pPr>
        <w:spacing w:line="240" w:lineRule="exact"/>
        <w:jc w:val="right"/>
        <w:rPr>
          <w:sz w:val="2"/>
          <w:szCs w:val="2"/>
        </w:rPr>
      </w:pPr>
    </w:p>
    <w:p w:rsidR="005B55FD" w:rsidRDefault="005B55FD" w:rsidP="00E52174">
      <w:pPr>
        <w:spacing w:line="240" w:lineRule="exact"/>
        <w:jc w:val="right"/>
        <w:rPr>
          <w:sz w:val="2"/>
          <w:szCs w:val="2"/>
        </w:rPr>
      </w:pPr>
    </w:p>
    <w:p w:rsidR="005B55FD" w:rsidRDefault="005B55FD" w:rsidP="00E52174">
      <w:pPr>
        <w:spacing w:line="240" w:lineRule="exact"/>
        <w:jc w:val="right"/>
        <w:rPr>
          <w:sz w:val="2"/>
          <w:szCs w:val="2"/>
        </w:rPr>
      </w:pPr>
    </w:p>
    <w:p w:rsidR="005B55FD" w:rsidRDefault="005B55FD" w:rsidP="00E52174">
      <w:pPr>
        <w:spacing w:line="240" w:lineRule="exact"/>
        <w:jc w:val="right"/>
        <w:rPr>
          <w:sz w:val="2"/>
          <w:szCs w:val="2"/>
        </w:rPr>
      </w:pPr>
    </w:p>
    <w:p w:rsidR="00E52174" w:rsidRDefault="00E52174" w:rsidP="00E52174">
      <w:pPr>
        <w:spacing w:line="240" w:lineRule="exact"/>
        <w:jc w:val="right"/>
        <w:rPr>
          <w:sz w:val="2"/>
          <w:szCs w:val="2"/>
        </w:rPr>
      </w:pPr>
    </w:p>
    <w:p w:rsidR="00E52174" w:rsidRDefault="00E52174" w:rsidP="00E52174">
      <w:pPr>
        <w:spacing w:line="240" w:lineRule="exact"/>
        <w:jc w:val="right"/>
        <w:rPr>
          <w:sz w:val="2"/>
          <w:szCs w:val="2"/>
        </w:rPr>
      </w:pPr>
    </w:p>
    <w:p w:rsidR="00E52174" w:rsidRDefault="00E52174" w:rsidP="00E52174">
      <w:pPr>
        <w:spacing w:line="240" w:lineRule="exact"/>
        <w:jc w:val="right"/>
        <w:rPr>
          <w:sz w:val="2"/>
          <w:szCs w:val="2"/>
        </w:rPr>
      </w:pPr>
    </w:p>
    <w:p w:rsidR="004248A6" w:rsidRDefault="004248A6" w:rsidP="00793C9D">
      <w:pPr>
        <w:spacing w:line="240" w:lineRule="exact"/>
        <w:rPr>
          <w:color w:val="000000"/>
          <w:sz w:val="24"/>
          <w:szCs w:val="24"/>
        </w:rPr>
      </w:pPr>
    </w:p>
    <w:p w:rsidR="004248A6" w:rsidRDefault="004248A6" w:rsidP="00727761">
      <w:pPr>
        <w:spacing w:line="240" w:lineRule="exact"/>
        <w:ind w:left="5670"/>
        <w:jc w:val="center"/>
        <w:rPr>
          <w:color w:val="000000"/>
          <w:sz w:val="24"/>
          <w:szCs w:val="24"/>
        </w:rPr>
      </w:pPr>
    </w:p>
    <w:p w:rsidR="00727761" w:rsidRPr="00727761" w:rsidRDefault="00727761" w:rsidP="00727761">
      <w:pPr>
        <w:spacing w:line="240" w:lineRule="exact"/>
        <w:ind w:left="5670"/>
        <w:jc w:val="center"/>
        <w:rPr>
          <w:color w:val="000000"/>
          <w:sz w:val="24"/>
          <w:szCs w:val="24"/>
        </w:rPr>
      </w:pPr>
      <w:r w:rsidRPr="00727761">
        <w:rPr>
          <w:color w:val="000000"/>
          <w:sz w:val="24"/>
          <w:szCs w:val="24"/>
        </w:rPr>
        <w:t>Приложение</w:t>
      </w:r>
    </w:p>
    <w:p w:rsidR="00727761" w:rsidRPr="00727761" w:rsidRDefault="00727761" w:rsidP="00727761">
      <w:pPr>
        <w:spacing w:line="240" w:lineRule="exact"/>
        <w:ind w:left="5670"/>
        <w:jc w:val="center"/>
        <w:rPr>
          <w:sz w:val="24"/>
          <w:szCs w:val="24"/>
        </w:rPr>
      </w:pPr>
      <w:r w:rsidRPr="00727761">
        <w:rPr>
          <w:color w:val="000000"/>
          <w:sz w:val="24"/>
          <w:szCs w:val="24"/>
        </w:rPr>
        <w:t xml:space="preserve">к решению </w:t>
      </w:r>
      <w:r w:rsidRPr="00727761">
        <w:rPr>
          <w:sz w:val="24"/>
          <w:szCs w:val="24"/>
        </w:rPr>
        <w:t>Думы Валдайского</w:t>
      </w:r>
    </w:p>
    <w:p w:rsidR="00727761" w:rsidRPr="00727761" w:rsidRDefault="00727761" w:rsidP="00727761">
      <w:pPr>
        <w:spacing w:line="240" w:lineRule="exact"/>
        <w:ind w:left="5670"/>
        <w:jc w:val="center"/>
        <w:rPr>
          <w:sz w:val="24"/>
          <w:szCs w:val="24"/>
        </w:rPr>
      </w:pPr>
      <w:r w:rsidRPr="00727761">
        <w:rPr>
          <w:sz w:val="24"/>
          <w:szCs w:val="24"/>
        </w:rPr>
        <w:t>муниципального района</w:t>
      </w:r>
    </w:p>
    <w:p w:rsidR="00727761" w:rsidRPr="00727761" w:rsidRDefault="00727761" w:rsidP="00727761">
      <w:pPr>
        <w:spacing w:line="240" w:lineRule="exact"/>
        <w:ind w:left="5670"/>
        <w:jc w:val="center"/>
        <w:rPr>
          <w:color w:val="000000"/>
          <w:sz w:val="24"/>
          <w:szCs w:val="24"/>
        </w:rPr>
      </w:pPr>
      <w:r w:rsidRPr="00727761">
        <w:rPr>
          <w:sz w:val="24"/>
          <w:szCs w:val="24"/>
        </w:rPr>
        <w:t>от 27.09.2024 № 334</w:t>
      </w:r>
    </w:p>
    <w:p w:rsidR="00727761" w:rsidRDefault="00727761" w:rsidP="00727761">
      <w:pPr>
        <w:spacing w:line="240" w:lineRule="exact"/>
        <w:jc w:val="right"/>
        <w:rPr>
          <w:color w:val="000000"/>
          <w:sz w:val="28"/>
          <w:szCs w:val="28"/>
        </w:rPr>
      </w:pPr>
    </w:p>
    <w:p w:rsidR="00727761" w:rsidRPr="00727761" w:rsidRDefault="00727761" w:rsidP="00727761">
      <w:pPr>
        <w:spacing w:line="240" w:lineRule="exact"/>
        <w:jc w:val="right"/>
        <w:rPr>
          <w:color w:val="000000"/>
          <w:sz w:val="28"/>
          <w:szCs w:val="28"/>
        </w:rPr>
      </w:pPr>
    </w:p>
    <w:p w:rsidR="00727761" w:rsidRDefault="00727761" w:rsidP="00727761">
      <w:pPr>
        <w:spacing w:line="240" w:lineRule="exact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727761" w:rsidRDefault="00727761" w:rsidP="00727761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727761" w:rsidRDefault="00727761" w:rsidP="00727761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727761" w:rsidRDefault="00727761" w:rsidP="00727761">
      <w:pPr>
        <w:spacing w:line="40" w:lineRule="exact"/>
        <w:jc w:val="center"/>
        <w:rPr>
          <w:sz w:val="16"/>
          <w:szCs w:val="16"/>
        </w:rPr>
      </w:pPr>
    </w:p>
    <w:p w:rsidR="00727761" w:rsidRDefault="00727761" w:rsidP="007277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727761" w:rsidRDefault="00727761" w:rsidP="00727761">
      <w:pPr>
        <w:spacing w:line="40" w:lineRule="exact"/>
        <w:jc w:val="center"/>
        <w:rPr>
          <w:b/>
          <w:sz w:val="16"/>
          <w:szCs w:val="16"/>
        </w:rPr>
      </w:pPr>
    </w:p>
    <w:p w:rsidR="00727761" w:rsidRDefault="00727761" w:rsidP="00727761">
      <w:pPr>
        <w:pStyle w:val="2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Р Е Ш Е Н И Е</w:t>
      </w:r>
    </w:p>
    <w:p w:rsidR="00727761" w:rsidRDefault="00727761" w:rsidP="00727761">
      <w:pPr>
        <w:jc w:val="center"/>
        <w:rPr>
          <w:sz w:val="28"/>
          <w:szCs w:val="28"/>
        </w:rPr>
      </w:pPr>
    </w:p>
    <w:p w:rsidR="00727761" w:rsidRDefault="00727761" w:rsidP="00727761">
      <w:pPr>
        <w:spacing w:line="240" w:lineRule="exac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выражении согласия населения на преобразование всех муниципальных </w:t>
      </w:r>
      <w:r w:rsidR="00FE7411">
        <w:rPr>
          <w:b/>
          <w:sz w:val="28"/>
          <w:szCs w:val="28"/>
        </w:rPr>
        <w:t xml:space="preserve">образований, входящих в состав </w:t>
      </w:r>
    </w:p>
    <w:p w:rsidR="00727761" w:rsidRDefault="00727761" w:rsidP="0072776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  <w:r w:rsidR="005B55FD">
        <w:rPr>
          <w:b/>
          <w:sz w:val="28"/>
          <w:szCs w:val="28"/>
        </w:rPr>
        <w:t xml:space="preserve"> Новгородской области</w:t>
      </w:r>
    </w:p>
    <w:p w:rsidR="00727761" w:rsidRPr="00727761" w:rsidRDefault="00727761" w:rsidP="00727761">
      <w:pPr>
        <w:jc w:val="center"/>
        <w:rPr>
          <w:sz w:val="24"/>
          <w:szCs w:val="24"/>
        </w:rPr>
      </w:pPr>
    </w:p>
    <w:p w:rsidR="00727761" w:rsidRPr="00727761" w:rsidRDefault="00727761" w:rsidP="00727761">
      <w:pPr>
        <w:jc w:val="center"/>
        <w:rPr>
          <w:sz w:val="24"/>
          <w:szCs w:val="24"/>
        </w:rPr>
      </w:pPr>
    </w:p>
    <w:p w:rsidR="00727761" w:rsidRDefault="00727761" w:rsidP="0072776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Валдайского муниципального района   </w:t>
      </w:r>
      <w:r w:rsidR="00FE741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2024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года</w:t>
      </w:r>
    </w:p>
    <w:p w:rsidR="00E52174" w:rsidRPr="00727761" w:rsidRDefault="00E52174" w:rsidP="00E52174">
      <w:pPr>
        <w:ind w:firstLine="709"/>
        <w:jc w:val="both"/>
        <w:rPr>
          <w:sz w:val="16"/>
          <w:szCs w:val="16"/>
        </w:rPr>
      </w:pPr>
    </w:p>
    <w:p w:rsidR="00E52174" w:rsidRPr="00F160EF" w:rsidRDefault="00E52174" w:rsidP="00E52174">
      <w:pPr>
        <w:shd w:val="clear" w:color="auto" w:fill="FFFFFF"/>
        <w:ind w:firstLine="709"/>
        <w:jc w:val="both"/>
        <w:rPr>
          <w:sz w:val="28"/>
          <w:szCs w:val="28"/>
        </w:rPr>
      </w:pPr>
      <w:r w:rsidRPr="00F160EF">
        <w:rPr>
          <w:sz w:val="28"/>
          <w:szCs w:val="28"/>
        </w:rPr>
        <w:t xml:space="preserve">В соответствии со статьей 13 Федерального закона от 06 октября </w:t>
      </w:r>
      <w:r w:rsidR="00727761">
        <w:rPr>
          <w:sz w:val="28"/>
          <w:szCs w:val="28"/>
        </w:rPr>
        <w:br/>
      </w:r>
      <w:r w:rsidRPr="00F160EF">
        <w:rPr>
          <w:sz w:val="28"/>
          <w:szCs w:val="28"/>
        </w:rPr>
        <w:t>2003 года №</w:t>
      </w:r>
      <w:r w:rsidR="00727761">
        <w:rPr>
          <w:sz w:val="28"/>
          <w:szCs w:val="28"/>
        </w:rPr>
        <w:t> </w:t>
      </w:r>
      <w:r w:rsidRPr="00F160EF">
        <w:rPr>
          <w:sz w:val="28"/>
          <w:szCs w:val="28"/>
        </w:rPr>
        <w:t>131-ФЗ «Об общих принципах организации местного самоуправления в Российской Федерации», рассмотрев результаты публичных слушаний по вопросу преобразования муниципальных образований, входящих в состав территории Валдайского муниципального района</w:t>
      </w:r>
      <w:r w:rsidR="005B55FD">
        <w:rPr>
          <w:sz w:val="28"/>
          <w:szCs w:val="28"/>
        </w:rPr>
        <w:t xml:space="preserve"> Новгородской области</w:t>
      </w:r>
      <w:r w:rsidRPr="00F160EF">
        <w:rPr>
          <w:sz w:val="28"/>
          <w:szCs w:val="28"/>
        </w:rPr>
        <w:t>, решения Совета депутатов Валдайского городского поселения от ____</w:t>
      </w:r>
      <w:r w:rsidR="00B24B11">
        <w:rPr>
          <w:sz w:val="28"/>
          <w:szCs w:val="28"/>
        </w:rPr>
        <w:t>___</w:t>
      </w:r>
      <w:r w:rsidRPr="00F160EF">
        <w:rPr>
          <w:sz w:val="28"/>
          <w:szCs w:val="28"/>
        </w:rPr>
        <w:t>___</w:t>
      </w:r>
      <w:r w:rsidR="00B24B11">
        <w:rPr>
          <w:sz w:val="28"/>
          <w:szCs w:val="28"/>
        </w:rPr>
        <w:t xml:space="preserve"> </w:t>
      </w:r>
      <w:r w:rsidRPr="00F160EF">
        <w:rPr>
          <w:sz w:val="28"/>
          <w:szCs w:val="28"/>
        </w:rPr>
        <w:t>№ __ «О выражении согласия населения на преобразование муниципального образования», решения Совета депутатов Едровского с</w:t>
      </w:r>
      <w:r w:rsidR="00B24B11">
        <w:rPr>
          <w:sz w:val="28"/>
          <w:szCs w:val="28"/>
        </w:rPr>
        <w:t>ельского поселения от _________</w:t>
      </w:r>
      <w:r w:rsidRPr="00F160EF">
        <w:rPr>
          <w:sz w:val="28"/>
          <w:szCs w:val="28"/>
        </w:rPr>
        <w:t>_ №__ «О выражении согласия населения на преобразование муниципального образования», решения Совета депутатов Ивантеевского с</w:t>
      </w:r>
      <w:r w:rsidR="00B24B11">
        <w:rPr>
          <w:sz w:val="28"/>
          <w:szCs w:val="28"/>
        </w:rPr>
        <w:t>ельского поселения от ________</w:t>
      </w:r>
      <w:r w:rsidRPr="00F160EF">
        <w:rPr>
          <w:sz w:val="28"/>
          <w:szCs w:val="28"/>
        </w:rPr>
        <w:t>_ № ____ «О выражении согласия населения на преобразование муниципального образования», решения Совета депутатов Короцкого с</w:t>
      </w:r>
      <w:r w:rsidR="00B24B11">
        <w:rPr>
          <w:sz w:val="28"/>
          <w:szCs w:val="28"/>
        </w:rPr>
        <w:t>ельского поселения от _________</w:t>
      </w:r>
      <w:r w:rsidRPr="00F160EF">
        <w:rPr>
          <w:sz w:val="28"/>
          <w:szCs w:val="28"/>
        </w:rPr>
        <w:t xml:space="preserve"> </w:t>
      </w:r>
      <w:r w:rsidR="00B24B11">
        <w:rPr>
          <w:sz w:val="28"/>
          <w:szCs w:val="28"/>
        </w:rPr>
        <w:br/>
      </w:r>
      <w:r w:rsidRPr="00F160EF">
        <w:rPr>
          <w:sz w:val="28"/>
          <w:szCs w:val="28"/>
        </w:rPr>
        <w:t>№</w:t>
      </w:r>
      <w:r w:rsidRPr="00B24B11">
        <w:rPr>
          <w:sz w:val="16"/>
          <w:szCs w:val="16"/>
        </w:rPr>
        <w:t xml:space="preserve"> </w:t>
      </w:r>
      <w:r w:rsidR="00B24B11">
        <w:rPr>
          <w:sz w:val="28"/>
          <w:szCs w:val="28"/>
        </w:rPr>
        <w:t>___</w:t>
      </w:r>
      <w:r w:rsidRPr="00B24B11">
        <w:rPr>
          <w:sz w:val="28"/>
          <w:szCs w:val="28"/>
        </w:rPr>
        <w:t xml:space="preserve"> </w:t>
      </w:r>
      <w:r w:rsidRPr="00F160EF">
        <w:rPr>
          <w:sz w:val="28"/>
          <w:szCs w:val="28"/>
        </w:rPr>
        <w:t>«О выражении согласия населения на преобразование муниципального образования», решения Совета депутатов Костковского сельского поселения от __________ № ____ «О выражении согласия населения на преобразование муниципального образования», решения Совета депутатов Любницкого сельского поселения от __________ №</w:t>
      </w:r>
      <w:r w:rsidR="00B24B11">
        <w:rPr>
          <w:sz w:val="28"/>
          <w:szCs w:val="28"/>
        </w:rPr>
        <w:t xml:space="preserve"> ___</w:t>
      </w:r>
      <w:r w:rsidRPr="00F160EF">
        <w:rPr>
          <w:sz w:val="28"/>
          <w:szCs w:val="28"/>
        </w:rPr>
        <w:t xml:space="preserve"> «О выражении согласия населения на преобразование муниципального образования», решения Совета депутатов Рощинского с</w:t>
      </w:r>
      <w:r w:rsidR="00B24B11">
        <w:rPr>
          <w:sz w:val="28"/>
          <w:szCs w:val="28"/>
        </w:rPr>
        <w:t>ельского поселения от _______</w:t>
      </w:r>
      <w:r w:rsidRPr="00F160EF">
        <w:rPr>
          <w:sz w:val="28"/>
          <w:szCs w:val="28"/>
        </w:rPr>
        <w:t>_ №</w:t>
      </w:r>
      <w:r w:rsidR="00B24B11">
        <w:rPr>
          <w:sz w:val="28"/>
          <w:szCs w:val="28"/>
        </w:rPr>
        <w:t xml:space="preserve"> __</w:t>
      </w:r>
      <w:r w:rsidRPr="00F160EF">
        <w:rPr>
          <w:sz w:val="28"/>
          <w:szCs w:val="28"/>
        </w:rPr>
        <w:t>_ «О выражении согласия населения на преобразование муниципального образования», решения Совета депутатов Семёновщинского сельского поселения от _______</w:t>
      </w:r>
      <w:r w:rsidR="00B24B11">
        <w:rPr>
          <w:sz w:val="28"/>
          <w:szCs w:val="28"/>
        </w:rPr>
        <w:t>_</w:t>
      </w:r>
      <w:r w:rsidRPr="00F160EF">
        <w:rPr>
          <w:sz w:val="28"/>
          <w:szCs w:val="28"/>
        </w:rPr>
        <w:t xml:space="preserve"> №</w:t>
      </w:r>
      <w:r w:rsidR="00B24B11">
        <w:rPr>
          <w:sz w:val="28"/>
          <w:szCs w:val="28"/>
        </w:rPr>
        <w:t xml:space="preserve"> ___</w:t>
      </w:r>
      <w:r w:rsidRPr="00F160EF">
        <w:rPr>
          <w:sz w:val="28"/>
          <w:szCs w:val="28"/>
        </w:rPr>
        <w:t xml:space="preserve"> «О выражении согласия населения на преобразование муниципального образования», решения Совета депутатов Яжелбицкого сельского поселения от __________ № ____ «О выражении согласия населения на преобразование муниципального образования», Дума Валдайского муниципального района</w:t>
      </w:r>
    </w:p>
    <w:p w:rsidR="00E52174" w:rsidRDefault="00E52174" w:rsidP="00E52174">
      <w:pPr>
        <w:shd w:val="clear" w:color="auto" w:fill="FFFFFF"/>
        <w:jc w:val="both"/>
        <w:rPr>
          <w:b/>
          <w:bCs/>
          <w:sz w:val="28"/>
          <w:szCs w:val="28"/>
        </w:rPr>
      </w:pPr>
      <w:r w:rsidRPr="00F160EF">
        <w:rPr>
          <w:b/>
          <w:bCs/>
          <w:sz w:val="28"/>
          <w:szCs w:val="28"/>
        </w:rPr>
        <w:lastRenderedPageBreak/>
        <w:t>РЕШИЛА:</w:t>
      </w:r>
    </w:p>
    <w:p w:rsidR="005B55FD" w:rsidRPr="00F160EF" w:rsidRDefault="005B55FD" w:rsidP="00E52174">
      <w:pPr>
        <w:shd w:val="clear" w:color="auto" w:fill="FFFFFF"/>
        <w:jc w:val="both"/>
        <w:rPr>
          <w:sz w:val="28"/>
          <w:szCs w:val="28"/>
        </w:rPr>
      </w:pPr>
    </w:p>
    <w:p w:rsidR="00E52174" w:rsidRPr="00F160EF" w:rsidRDefault="00E52174" w:rsidP="00E52174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60EF">
        <w:rPr>
          <w:sz w:val="28"/>
          <w:szCs w:val="28"/>
        </w:rPr>
        <w:t>Выразить согласие населения на преобразование муниципальных образований, входящих в состав территории Валдайского муниципального района</w:t>
      </w:r>
      <w:r w:rsidR="005B55FD">
        <w:rPr>
          <w:sz w:val="28"/>
          <w:szCs w:val="28"/>
        </w:rPr>
        <w:t xml:space="preserve"> Новгородской области</w:t>
      </w:r>
      <w:r w:rsidRPr="00F160EF">
        <w:rPr>
          <w:sz w:val="28"/>
          <w:szCs w:val="28"/>
        </w:rPr>
        <w:t>: Валдайского городского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F160EF">
        <w:rPr>
          <w:sz w:val="28"/>
          <w:szCs w:val="28"/>
        </w:rPr>
        <w:t>, Едровского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F160EF">
        <w:rPr>
          <w:sz w:val="28"/>
          <w:szCs w:val="28"/>
        </w:rPr>
        <w:t>, Ивантеевского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F160EF">
        <w:rPr>
          <w:sz w:val="28"/>
          <w:szCs w:val="28"/>
        </w:rPr>
        <w:t>, Короцкого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F160EF">
        <w:rPr>
          <w:sz w:val="28"/>
          <w:szCs w:val="28"/>
        </w:rPr>
        <w:t>, Костковского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F160EF">
        <w:rPr>
          <w:sz w:val="28"/>
          <w:szCs w:val="28"/>
        </w:rPr>
        <w:t>, Любницкого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F160EF">
        <w:rPr>
          <w:sz w:val="28"/>
          <w:szCs w:val="28"/>
        </w:rPr>
        <w:t>, Рощинского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F160EF">
        <w:rPr>
          <w:sz w:val="28"/>
          <w:szCs w:val="28"/>
        </w:rPr>
        <w:t>, Семёновщинского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F160EF">
        <w:rPr>
          <w:sz w:val="28"/>
          <w:szCs w:val="28"/>
        </w:rPr>
        <w:t xml:space="preserve">, Яжелбицкого сельского поселения </w:t>
      </w:r>
      <w:r w:rsidR="00DC2913">
        <w:rPr>
          <w:sz w:val="28"/>
          <w:szCs w:val="28"/>
        </w:rPr>
        <w:t>Валдайского муниципального района Новгородской области</w:t>
      </w:r>
      <w:r w:rsidR="00DC2913" w:rsidRPr="008F6CC1">
        <w:rPr>
          <w:sz w:val="28"/>
          <w:szCs w:val="28"/>
        </w:rPr>
        <w:t xml:space="preserve"> </w:t>
      </w:r>
      <w:r w:rsidRPr="00F160EF">
        <w:rPr>
          <w:sz w:val="28"/>
          <w:szCs w:val="28"/>
        </w:rPr>
        <w:t>путём объединения всех поселений, входящих в состав Валдайского муниципального района</w:t>
      </w:r>
      <w:r w:rsidR="005B55FD">
        <w:rPr>
          <w:sz w:val="28"/>
          <w:szCs w:val="28"/>
        </w:rPr>
        <w:t xml:space="preserve"> Новгородской области</w:t>
      </w:r>
      <w:r w:rsidRPr="00F160EF">
        <w:rPr>
          <w:sz w:val="28"/>
          <w:szCs w:val="28"/>
        </w:rPr>
        <w:t>, с последующим наделением вновь образованного муниципального образования статусом муниципального округа с административным центром в г.</w:t>
      </w:r>
      <w:r w:rsidR="00B24B11">
        <w:rPr>
          <w:sz w:val="28"/>
          <w:szCs w:val="28"/>
        </w:rPr>
        <w:t xml:space="preserve"> </w:t>
      </w:r>
      <w:r w:rsidRPr="00F160EF">
        <w:rPr>
          <w:sz w:val="28"/>
          <w:szCs w:val="28"/>
        </w:rPr>
        <w:t>Валдай.</w:t>
      </w:r>
    </w:p>
    <w:p w:rsidR="00E52174" w:rsidRPr="00F160EF" w:rsidRDefault="00E52174" w:rsidP="00E52174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60EF">
        <w:rPr>
          <w:sz w:val="28"/>
          <w:szCs w:val="28"/>
        </w:rPr>
        <w:t>Внести в порядке законодательной инициативы в Новгородскую областную Думу законопроект, предусматривающий преобразование муниципальных образований, входящих в состав территории Валдайского муниципального района</w:t>
      </w:r>
      <w:r w:rsidR="005B55FD">
        <w:rPr>
          <w:sz w:val="28"/>
          <w:szCs w:val="28"/>
        </w:rPr>
        <w:t xml:space="preserve"> Новгородской области</w:t>
      </w:r>
      <w:r w:rsidRPr="00F160EF">
        <w:rPr>
          <w:sz w:val="28"/>
          <w:szCs w:val="28"/>
        </w:rPr>
        <w:t>: Валдайского городского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F160EF">
        <w:rPr>
          <w:sz w:val="28"/>
          <w:szCs w:val="28"/>
        </w:rPr>
        <w:t>, Едровского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F160EF">
        <w:rPr>
          <w:sz w:val="28"/>
          <w:szCs w:val="28"/>
        </w:rPr>
        <w:t>, Ивантеевского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F160EF">
        <w:rPr>
          <w:sz w:val="28"/>
          <w:szCs w:val="28"/>
        </w:rPr>
        <w:t>, Короцкого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F160EF">
        <w:rPr>
          <w:sz w:val="28"/>
          <w:szCs w:val="28"/>
        </w:rPr>
        <w:t>, Костковского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F160EF">
        <w:rPr>
          <w:sz w:val="28"/>
          <w:szCs w:val="28"/>
        </w:rPr>
        <w:t>, Любницкого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F160EF">
        <w:rPr>
          <w:sz w:val="28"/>
          <w:szCs w:val="28"/>
        </w:rPr>
        <w:t>, Рощинского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F160EF">
        <w:rPr>
          <w:sz w:val="28"/>
          <w:szCs w:val="28"/>
        </w:rPr>
        <w:t>, Семёновщинского сельского поселения</w:t>
      </w:r>
      <w:r w:rsidR="004248A6" w:rsidRPr="004248A6">
        <w:rPr>
          <w:sz w:val="28"/>
          <w:szCs w:val="28"/>
        </w:rPr>
        <w:t xml:space="preserve"> </w:t>
      </w:r>
      <w:r w:rsidR="004248A6">
        <w:rPr>
          <w:sz w:val="28"/>
          <w:szCs w:val="28"/>
        </w:rPr>
        <w:t>Валдайского муниципального района Новгородской области</w:t>
      </w:r>
      <w:r w:rsidRPr="00F160EF">
        <w:rPr>
          <w:sz w:val="28"/>
          <w:szCs w:val="28"/>
        </w:rPr>
        <w:t>, Яжелбицкого сельского поселения</w:t>
      </w:r>
      <w:r w:rsidR="00DC2913" w:rsidRPr="00DC2913">
        <w:rPr>
          <w:sz w:val="28"/>
          <w:szCs w:val="28"/>
        </w:rPr>
        <w:t xml:space="preserve"> </w:t>
      </w:r>
      <w:r w:rsidR="00DC2913">
        <w:rPr>
          <w:sz w:val="28"/>
          <w:szCs w:val="28"/>
        </w:rPr>
        <w:t>Валдайского муниципального района Новгородской области</w:t>
      </w:r>
      <w:r w:rsidRPr="00F160EF">
        <w:rPr>
          <w:sz w:val="28"/>
          <w:szCs w:val="28"/>
        </w:rPr>
        <w:t xml:space="preserve"> путём объединения всех поселений, входящих в состав Валдайского муниципального района</w:t>
      </w:r>
      <w:r w:rsidR="005B55FD">
        <w:rPr>
          <w:sz w:val="28"/>
          <w:szCs w:val="28"/>
        </w:rPr>
        <w:t xml:space="preserve"> Новгородской области</w:t>
      </w:r>
      <w:r w:rsidRPr="00F160EF">
        <w:rPr>
          <w:sz w:val="28"/>
          <w:szCs w:val="28"/>
        </w:rPr>
        <w:t>, с последующим наделением вновь образованного муниципального образования статусом муниципального округа с административным центром в г.</w:t>
      </w:r>
      <w:r w:rsidR="00B24B11">
        <w:rPr>
          <w:sz w:val="28"/>
          <w:szCs w:val="28"/>
        </w:rPr>
        <w:t xml:space="preserve"> </w:t>
      </w:r>
      <w:r w:rsidRPr="00F160EF">
        <w:rPr>
          <w:sz w:val="28"/>
          <w:szCs w:val="28"/>
        </w:rPr>
        <w:t>Валдай.</w:t>
      </w:r>
    </w:p>
    <w:p w:rsidR="00E52174" w:rsidRPr="00F160EF" w:rsidRDefault="00E52174" w:rsidP="00E52174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60EF">
        <w:rPr>
          <w:sz w:val="28"/>
          <w:szCs w:val="28"/>
        </w:rPr>
        <w:t>Поручить выступить на заседании Новгородской областной Думы по данному вопросу _________________________.</w:t>
      </w:r>
    </w:p>
    <w:p w:rsidR="00E52174" w:rsidRPr="00F160EF" w:rsidRDefault="00E52174" w:rsidP="00E52174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60EF">
        <w:rPr>
          <w:sz w:val="28"/>
          <w:szCs w:val="28"/>
        </w:rPr>
        <w:t xml:space="preserve">Настоящее решение вступает в силу со дня его подписания, подлежит официальному опубликованию в бюллетене «Валдайский </w:t>
      </w:r>
      <w:r w:rsidRPr="00F160EF">
        <w:rPr>
          <w:sz w:val="28"/>
          <w:szCs w:val="28"/>
        </w:rPr>
        <w:lastRenderedPageBreak/>
        <w:t>Вестник» и размещению на официальном сайте Администрации муниципального района в информационно-телекоммуникационной сети «Интернет».</w:t>
      </w:r>
    </w:p>
    <w:p w:rsidR="00E52174" w:rsidRPr="00B14017" w:rsidRDefault="00E52174" w:rsidP="00E52174">
      <w:pPr>
        <w:spacing w:line="240" w:lineRule="exact"/>
        <w:jc w:val="right"/>
        <w:rPr>
          <w:sz w:val="2"/>
          <w:szCs w:val="2"/>
        </w:rPr>
      </w:pPr>
    </w:p>
    <w:sectPr w:rsidR="00E52174" w:rsidRPr="00B14017" w:rsidSect="004248A6">
      <w:headerReference w:type="even" r:id="rId9"/>
      <w:headerReference w:type="default" r:id="rId10"/>
      <w:pgSz w:w="11907" w:h="16840" w:code="9"/>
      <w:pgMar w:top="1134" w:right="850" w:bottom="1134" w:left="1701" w:header="680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FA3" w:rsidRDefault="00157FA3">
      <w:r>
        <w:separator/>
      </w:r>
    </w:p>
  </w:endnote>
  <w:endnote w:type="continuationSeparator" w:id="0">
    <w:p w:rsidR="00157FA3" w:rsidRDefault="00157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FA3" w:rsidRDefault="00157FA3">
      <w:r>
        <w:separator/>
      </w:r>
    </w:p>
  </w:footnote>
  <w:footnote w:type="continuationSeparator" w:id="0">
    <w:p w:rsidR="00157FA3" w:rsidRDefault="00157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BA" w:rsidRDefault="00260ABA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ABA" w:rsidRDefault="00260A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59" w:rsidRDefault="00762559">
    <w:pPr>
      <w:pStyle w:val="a3"/>
      <w:jc w:val="center"/>
    </w:pPr>
    <w:fldSimple w:instr=" PAGE   \* MERGEFORMAT ">
      <w:r w:rsidR="00C73DB7">
        <w:rPr>
          <w:noProof/>
        </w:rPr>
        <w:t>7</w:t>
      </w:r>
    </w:fldSimple>
  </w:p>
  <w:p w:rsidR="00762559" w:rsidRDefault="007625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EE20917"/>
    <w:multiLevelType w:val="multilevel"/>
    <w:tmpl w:val="96129F9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D0"/>
    <w:rsid w:val="00060668"/>
    <w:rsid w:val="000779B8"/>
    <w:rsid w:val="000960A7"/>
    <w:rsid w:val="000A25DA"/>
    <w:rsid w:val="000A5B82"/>
    <w:rsid w:val="000B32BE"/>
    <w:rsid w:val="000D6FF1"/>
    <w:rsid w:val="000E416A"/>
    <w:rsid w:val="000F7C92"/>
    <w:rsid w:val="001422F0"/>
    <w:rsid w:val="00154CCA"/>
    <w:rsid w:val="00157FA3"/>
    <w:rsid w:val="00172B1C"/>
    <w:rsid w:val="001803BA"/>
    <w:rsid w:val="00193586"/>
    <w:rsid w:val="001A06B8"/>
    <w:rsid w:val="001A2394"/>
    <w:rsid w:val="001A42CF"/>
    <w:rsid w:val="001A4DE2"/>
    <w:rsid w:val="001A676F"/>
    <w:rsid w:val="001B7E27"/>
    <w:rsid w:val="001C4915"/>
    <w:rsid w:val="001C630C"/>
    <w:rsid w:val="001C7C5A"/>
    <w:rsid w:val="001F2219"/>
    <w:rsid w:val="001F5DF8"/>
    <w:rsid w:val="001F685F"/>
    <w:rsid w:val="00213C8C"/>
    <w:rsid w:val="002421FE"/>
    <w:rsid w:val="0024311C"/>
    <w:rsid w:val="00260ABA"/>
    <w:rsid w:val="00263229"/>
    <w:rsid w:val="002A38C8"/>
    <w:rsid w:val="002A6D24"/>
    <w:rsid w:val="002A6F43"/>
    <w:rsid w:val="002B14D9"/>
    <w:rsid w:val="002B69BA"/>
    <w:rsid w:val="002B7FC3"/>
    <w:rsid w:val="002E2DE1"/>
    <w:rsid w:val="002F1F62"/>
    <w:rsid w:val="002F327E"/>
    <w:rsid w:val="002F34FA"/>
    <w:rsid w:val="00305367"/>
    <w:rsid w:val="00305FBC"/>
    <w:rsid w:val="003336D1"/>
    <w:rsid w:val="00336848"/>
    <w:rsid w:val="00341245"/>
    <w:rsid w:val="003420D7"/>
    <w:rsid w:val="00342C31"/>
    <w:rsid w:val="003573B2"/>
    <w:rsid w:val="00363732"/>
    <w:rsid w:val="003717B7"/>
    <w:rsid w:val="00384AFA"/>
    <w:rsid w:val="003860B1"/>
    <w:rsid w:val="003905AA"/>
    <w:rsid w:val="003B235C"/>
    <w:rsid w:val="003C68E1"/>
    <w:rsid w:val="003D72F4"/>
    <w:rsid w:val="004021EC"/>
    <w:rsid w:val="004248A6"/>
    <w:rsid w:val="00431A3C"/>
    <w:rsid w:val="0043297A"/>
    <w:rsid w:val="00443914"/>
    <w:rsid w:val="00447C06"/>
    <w:rsid w:val="00450C5A"/>
    <w:rsid w:val="00460760"/>
    <w:rsid w:val="0046192E"/>
    <w:rsid w:val="004654A9"/>
    <w:rsid w:val="00480630"/>
    <w:rsid w:val="00487CB9"/>
    <w:rsid w:val="004A298B"/>
    <w:rsid w:val="004A460C"/>
    <w:rsid w:val="004C080C"/>
    <w:rsid w:val="004C71B3"/>
    <w:rsid w:val="004D3F2B"/>
    <w:rsid w:val="004D6CF3"/>
    <w:rsid w:val="004D73E1"/>
    <w:rsid w:val="004E11E4"/>
    <w:rsid w:val="0050619F"/>
    <w:rsid w:val="0051174E"/>
    <w:rsid w:val="00516020"/>
    <w:rsid w:val="0052722C"/>
    <w:rsid w:val="0059671A"/>
    <w:rsid w:val="005B55FD"/>
    <w:rsid w:val="005B7664"/>
    <w:rsid w:val="005C4B61"/>
    <w:rsid w:val="005D391C"/>
    <w:rsid w:val="00614B13"/>
    <w:rsid w:val="006227BD"/>
    <w:rsid w:val="00625B93"/>
    <w:rsid w:val="0063528D"/>
    <w:rsid w:val="006452EE"/>
    <w:rsid w:val="006524E7"/>
    <w:rsid w:val="00655794"/>
    <w:rsid w:val="006866DE"/>
    <w:rsid w:val="006A41E9"/>
    <w:rsid w:val="006B4793"/>
    <w:rsid w:val="006B7300"/>
    <w:rsid w:val="006E21C5"/>
    <w:rsid w:val="006E28BE"/>
    <w:rsid w:val="006E7A6B"/>
    <w:rsid w:val="00701D51"/>
    <w:rsid w:val="00707D9E"/>
    <w:rsid w:val="00727761"/>
    <w:rsid w:val="007308F5"/>
    <w:rsid w:val="007324F1"/>
    <w:rsid w:val="00734ADD"/>
    <w:rsid w:val="0074502F"/>
    <w:rsid w:val="00762559"/>
    <w:rsid w:val="007815EC"/>
    <w:rsid w:val="00792285"/>
    <w:rsid w:val="00793C9D"/>
    <w:rsid w:val="007A3FB2"/>
    <w:rsid w:val="007C0FB5"/>
    <w:rsid w:val="007D08B2"/>
    <w:rsid w:val="007D21FF"/>
    <w:rsid w:val="007E2BD0"/>
    <w:rsid w:val="007E7F12"/>
    <w:rsid w:val="007F6DA2"/>
    <w:rsid w:val="00832CEA"/>
    <w:rsid w:val="008338C5"/>
    <w:rsid w:val="00846ADD"/>
    <w:rsid w:val="0086006E"/>
    <w:rsid w:val="008813A0"/>
    <w:rsid w:val="008A58F4"/>
    <w:rsid w:val="008B701D"/>
    <w:rsid w:val="008D5D1F"/>
    <w:rsid w:val="00903B02"/>
    <w:rsid w:val="00914C81"/>
    <w:rsid w:val="00922125"/>
    <w:rsid w:val="00932580"/>
    <w:rsid w:val="00933F90"/>
    <w:rsid w:val="00946F9C"/>
    <w:rsid w:val="00952C02"/>
    <w:rsid w:val="00975A8A"/>
    <w:rsid w:val="0098028D"/>
    <w:rsid w:val="00995603"/>
    <w:rsid w:val="009C33BC"/>
    <w:rsid w:val="009D1F23"/>
    <w:rsid w:val="009D3189"/>
    <w:rsid w:val="009E3533"/>
    <w:rsid w:val="00A31C83"/>
    <w:rsid w:val="00A342D8"/>
    <w:rsid w:val="00A73A45"/>
    <w:rsid w:val="00A8044A"/>
    <w:rsid w:val="00A8774F"/>
    <w:rsid w:val="00A903DC"/>
    <w:rsid w:val="00A94607"/>
    <w:rsid w:val="00A97BA2"/>
    <w:rsid w:val="00AB5874"/>
    <w:rsid w:val="00AC0298"/>
    <w:rsid w:val="00AD73E9"/>
    <w:rsid w:val="00AF3E6F"/>
    <w:rsid w:val="00AF7662"/>
    <w:rsid w:val="00B02483"/>
    <w:rsid w:val="00B11628"/>
    <w:rsid w:val="00B14017"/>
    <w:rsid w:val="00B17167"/>
    <w:rsid w:val="00B1725A"/>
    <w:rsid w:val="00B231A9"/>
    <w:rsid w:val="00B24B11"/>
    <w:rsid w:val="00B442DE"/>
    <w:rsid w:val="00B53A2B"/>
    <w:rsid w:val="00B72542"/>
    <w:rsid w:val="00B80B01"/>
    <w:rsid w:val="00BA5EFA"/>
    <w:rsid w:val="00BB2748"/>
    <w:rsid w:val="00BB55DB"/>
    <w:rsid w:val="00BC2D64"/>
    <w:rsid w:val="00BC7A3C"/>
    <w:rsid w:val="00BD3E13"/>
    <w:rsid w:val="00BF17EE"/>
    <w:rsid w:val="00BF6841"/>
    <w:rsid w:val="00BF68F3"/>
    <w:rsid w:val="00C21259"/>
    <w:rsid w:val="00C27080"/>
    <w:rsid w:val="00C27979"/>
    <w:rsid w:val="00C301BF"/>
    <w:rsid w:val="00C3711B"/>
    <w:rsid w:val="00C413DC"/>
    <w:rsid w:val="00C538B6"/>
    <w:rsid w:val="00C67F35"/>
    <w:rsid w:val="00C73DB7"/>
    <w:rsid w:val="00C81152"/>
    <w:rsid w:val="00CA0714"/>
    <w:rsid w:val="00CD035C"/>
    <w:rsid w:val="00CE6061"/>
    <w:rsid w:val="00CF27CA"/>
    <w:rsid w:val="00D110D9"/>
    <w:rsid w:val="00D153A2"/>
    <w:rsid w:val="00D23217"/>
    <w:rsid w:val="00D25B63"/>
    <w:rsid w:val="00D316AD"/>
    <w:rsid w:val="00D451A8"/>
    <w:rsid w:val="00D457D4"/>
    <w:rsid w:val="00D458A2"/>
    <w:rsid w:val="00D53CD0"/>
    <w:rsid w:val="00D61A6F"/>
    <w:rsid w:val="00DC2913"/>
    <w:rsid w:val="00DD5734"/>
    <w:rsid w:val="00DD7251"/>
    <w:rsid w:val="00DE2FD1"/>
    <w:rsid w:val="00E01B18"/>
    <w:rsid w:val="00E360A9"/>
    <w:rsid w:val="00E52174"/>
    <w:rsid w:val="00E671D2"/>
    <w:rsid w:val="00E67DF6"/>
    <w:rsid w:val="00E7151B"/>
    <w:rsid w:val="00E80E48"/>
    <w:rsid w:val="00EB33E0"/>
    <w:rsid w:val="00ED5B65"/>
    <w:rsid w:val="00F134D1"/>
    <w:rsid w:val="00F25E82"/>
    <w:rsid w:val="00F35CB3"/>
    <w:rsid w:val="00F600B4"/>
    <w:rsid w:val="00F66617"/>
    <w:rsid w:val="00F81158"/>
    <w:rsid w:val="00F83FDE"/>
    <w:rsid w:val="00F87AE5"/>
    <w:rsid w:val="00FB4E81"/>
    <w:rsid w:val="00FE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link w:val="10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uiPriority w:val="99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uiPriority w:val="99"/>
    <w:rsid w:val="00480630"/>
    <w:rPr>
      <w:lang w:val="en-GB" w:eastAsia="ru-RU" w:bidi="ar-SA"/>
    </w:rPr>
  </w:style>
  <w:style w:type="paragraph" w:styleId="21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a7">
    <w:name w:val="footer"/>
    <w:basedOn w:val="a"/>
    <w:link w:val="a8"/>
    <w:rsid w:val="00D45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51A8"/>
  </w:style>
  <w:style w:type="paragraph" w:customStyle="1" w:styleId="ConsPlusNormal">
    <w:name w:val="ConsPlusNormal"/>
    <w:uiPriority w:val="99"/>
    <w:rsid w:val="008813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E52174"/>
    <w:rPr>
      <w:sz w:val="28"/>
    </w:rPr>
  </w:style>
  <w:style w:type="character" w:customStyle="1" w:styleId="20">
    <w:name w:val="Заголовок 2 Знак"/>
    <w:basedOn w:val="a0"/>
    <w:link w:val="2"/>
    <w:rsid w:val="00E52174"/>
    <w:rPr>
      <w:b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5A2CC3-DC23-486A-AEFA-9B66F34F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13718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Бойцова Светлана Петровна</cp:lastModifiedBy>
  <cp:revision>2</cp:revision>
  <cp:lastPrinted>2024-12-16T14:44:00Z</cp:lastPrinted>
  <dcterms:created xsi:type="dcterms:W3CDTF">2024-12-20T08:52:00Z</dcterms:created>
  <dcterms:modified xsi:type="dcterms:W3CDTF">2024-12-20T08:52:00Z</dcterms:modified>
</cp:coreProperties>
</file>