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585353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602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143770">
        <w:rPr>
          <w:color w:val="000000"/>
          <w:sz w:val="28"/>
        </w:rPr>
        <w:t>.03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60284" w:rsidRDefault="00260284" w:rsidP="00260284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260284">
        <w:rPr>
          <w:b/>
          <w:color w:val="000000"/>
          <w:sz w:val="28"/>
          <w:szCs w:val="28"/>
        </w:rPr>
        <w:t xml:space="preserve">О внесении изменений в муниципальную </w:t>
      </w:r>
    </w:p>
    <w:p w:rsidR="00260284" w:rsidRDefault="00260284" w:rsidP="00260284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260284">
        <w:rPr>
          <w:b/>
          <w:color w:val="000000"/>
          <w:sz w:val="28"/>
          <w:szCs w:val="28"/>
        </w:rPr>
        <w:t xml:space="preserve">программу Валдайского района </w:t>
      </w:r>
      <w:r w:rsidRPr="00260284">
        <w:rPr>
          <w:b/>
          <w:sz w:val="28"/>
          <w:szCs w:val="28"/>
        </w:rPr>
        <w:t xml:space="preserve">«Развитие культуры </w:t>
      </w:r>
    </w:p>
    <w:p w:rsidR="00260284" w:rsidRDefault="00260284" w:rsidP="00260284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в Валдайском м</w:t>
      </w:r>
      <w:r w:rsidRPr="00260284">
        <w:rPr>
          <w:b/>
          <w:sz w:val="28"/>
          <w:szCs w:val="28"/>
        </w:rPr>
        <w:t>у</w:t>
      </w:r>
      <w:r w:rsidRPr="00260284">
        <w:rPr>
          <w:b/>
          <w:sz w:val="28"/>
          <w:szCs w:val="28"/>
        </w:rPr>
        <w:t xml:space="preserve">ниципальном районе </w:t>
      </w:r>
    </w:p>
    <w:p w:rsidR="00260284" w:rsidRPr="00260284" w:rsidRDefault="00260284" w:rsidP="00260284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(2017-2022 годы)»</w:t>
      </w:r>
    </w:p>
    <w:p w:rsidR="00260284" w:rsidRDefault="00260284" w:rsidP="00260284">
      <w:pPr>
        <w:jc w:val="both"/>
        <w:rPr>
          <w:color w:val="000000"/>
          <w:sz w:val="28"/>
          <w:szCs w:val="28"/>
        </w:rPr>
      </w:pPr>
    </w:p>
    <w:p w:rsidR="00260284" w:rsidRPr="00EB5D46" w:rsidRDefault="00260284" w:rsidP="00260284">
      <w:pPr>
        <w:jc w:val="both"/>
        <w:rPr>
          <w:color w:val="000000"/>
          <w:sz w:val="28"/>
          <w:szCs w:val="28"/>
        </w:rPr>
      </w:pPr>
    </w:p>
    <w:p w:rsidR="00260284" w:rsidRPr="00EB5D46" w:rsidRDefault="00260284" w:rsidP="00260284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260284" w:rsidRPr="00EB5D46" w:rsidRDefault="00260284" w:rsidP="00260284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</w:t>
      </w:r>
      <w:r w:rsidRPr="00EB5D46">
        <w:rPr>
          <w:sz w:val="28"/>
          <w:szCs w:val="28"/>
        </w:rPr>
        <w:t xml:space="preserve"> Валдайского района «Развитие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5D46">
        <w:rPr>
          <w:sz w:val="28"/>
          <w:szCs w:val="28"/>
        </w:rPr>
        <w:t xml:space="preserve">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</w:t>
      </w:r>
      <w:r>
        <w:rPr>
          <w:sz w:val="28"/>
          <w:szCs w:val="28"/>
        </w:rPr>
        <w:t>, изложив ее в прилагаемой редакции.</w:t>
      </w:r>
    </w:p>
    <w:p w:rsidR="00260284" w:rsidRPr="00245849" w:rsidRDefault="00260284" w:rsidP="00260284">
      <w:pPr>
        <w:ind w:firstLine="700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260284" w:rsidRPr="00245849" w:rsidRDefault="00260284" w:rsidP="00260284">
      <w:pPr>
        <w:ind w:firstLine="700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AF233B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60284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60284" w:rsidRPr="00260284" w:rsidRDefault="00260284" w:rsidP="00260284">
      <w:pPr>
        <w:rPr>
          <w:sz w:val="28"/>
          <w:szCs w:val="28"/>
        </w:rPr>
      </w:pPr>
    </w:p>
    <w:p w:rsidR="00260284" w:rsidRPr="00260284" w:rsidRDefault="00260284" w:rsidP="00260284">
      <w:pPr>
        <w:rPr>
          <w:sz w:val="28"/>
          <w:szCs w:val="28"/>
        </w:rPr>
      </w:pPr>
    </w:p>
    <w:p w:rsidR="00260284" w:rsidRPr="00260284" w:rsidRDefault="00260284" w:rsidP="00260284">
      <w:pPr>
        <w:rPr>
          <w:sz w:val="28"/>
          <w:szCs w:val="28"/>
        </w:rPr>
      </w:pPr>
    </w:p>
    <w:p w:rsidR="00260284" w:rsidRPr="00260284" w:rsidRDefault="00260284" w:rsidP="00260284">
      <w:pPr>
        <w:rPr>
          <w:sz w:val="28"/>
          <w:szCs w:val="28"/>
        </w:rPr>
      </w:pPr>
    </w:p>
    <w:p w:rsidR="00260284" w:rsidRPr="00260284" w:rsidRDefault="00260284" w:rsidP="00260284">
      <w:pPr>
        <w:rPr>
          <w:sz w:val="28"/>
          <w:szCs w:val="28"/>
        </w:rPr>
      </w:pPr>
    </w:p>
    <w:p w:rsidR="00260284" w:rsidRP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0C6E84" w:rsidRDefault="000C6E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260284" w:rsidRDefault="00260284" w:rsidP="00260284">
      <w:pPr>
        <w:rPr>
          <w:sz w:val="28"/>
          <w:szCs w:val="28"/>
        </w:rPr>
      </w:pPr>
    </w:p>
    <w:p w:rsidR="00C739CD" w:rsidRPr="00C739CD" w:rsidRDefault="00C739CD" w:rsidP="00C739CD">
      <w:pPr>
        <w:spacing w:line="240" w:lineRule="exact"/>
        <w:ind w:left="5529"/>
        <w:jc w:val="center"/>
        <w:rPr>
          <w:sz w:val="24"/>
          <w:szCs w:val="24"/>
        </w:rPr>
      </w:pPr>
      <w:r w:rsidRPr="00C739CD">
        <w:rPr>
          <w:sz w:val="24"/>
          <w:szCs w:val="24"/>
        </w:rPr>
        <w:lastRenderedPageBreak/>
        <w:t>Приложение</w:t>
      </w:r>
    </w:p>
    <w:p w:rsidR="00C739CD" w:rsidRPr="00C739CD" w:rsidRDefault="00260284" w:rsidP="00C739CD">
      <w:pPr>
        <w:spacing w:line="240" w:lineRule="exact"/>
        <w:ind w:left="5529"/>
        <w:jc w:val="center"/>
        <w:rPr>
          <w:sz w:val="24"/>
          <w:szCs w:val="24"/>
        </w:rPr>
      </w:pPr>
      <w:r w:rsidRPr="00C739CD">
        <w:rPr>
          <w:sz w:val="24"/>
          <w:szCs w:val="24"/>
        </w:rPr>
        <w:t xml:space="preserve">к </w:t>
      </w:r>
      <w:r w:rsidR="00C739CD" w:rsidRPr="00C739CD">
        <w:rPr>
          <w:sz w:val="24"/>
          <w:szCs w:val="24"/>
        </w:rPr>
        <w:t xml:space="preserve">постановлению </w:t>
      </w:r>
      <w:r w:rsidRPr="00C739CD">
        <w:rPr>
          <w:sz w:val="24"/>
          <w:szCs w:val="24"/>
        </w:rPr>
        <w:t>Администрации</w:t>
      </w:r>
    </w:p>
    <w:p w:rsidR="00260284" w:rsidRPr="00C739CD" w:rsidRDefault="00260284" w:rsidP="00C739CD">
      <w:pPr>
        <w:spacing w:line="240" w:lineRule="exact"/>
        <w:ind w:left="5529"/>
        <w:jc w:val="center"/>
        <w:rPr>
          <w:sz w:val="24"/>
          <w:szCs w:val="24"/>
        </w:rPr>
      </w:pPr>
      <w:r w:rsidRPr="00C739CD">
        <w:rPr>
          <w:sz w:val="24"/>
          <w:szCs w:val="24"/>
        </w:rPr>
        <w:t>муниципального района</w:t>
      </w:r>
    </w:p>
    <w:p w:rsidR="00260284" w:rsidRPr="00C739CD" w:rsidRDefault="00C739CD" w:rsidP="00C739CD">
      <w:pPr>
        <w:spacing w:line="240" w:lineRule="exact"/>
        <w:ind w:left="5529"/>
        <w:jc w:val="center"/>
        <w:rPr>
          <w:sz w:val="24"/>
          <w:szCs w:val="24"/>
        </w:rPr>
      </w:pPr>
      <w:r w:rsidRPr="00C739CD">
        <w:rPr>
          <w:sz w:val="24"/>
          <w:szCs w:val="24"/>
        </w:rPr>
        <w:t>от 11.03.2020 № 349</w:t>
      </w:r>
    </w:p>
    <w:p w:rsidR="00C739CD" w:rsidRDefault="00C739CD" w:rsidP="00260284">
      <w:pPr>
        <w:jc w:val="center"/>
        <w:rPr>
          <w:b/>
          <w:sz w:val="28"/>
          <w:szCs w:val="28"/>
        </w:rPr>
      </w:pPr>
    </w:p>
    <w:p w:rsid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 xml:space="preserve">Муниципальная программа </w:t>
      </w:r>
    </w:p>
    <w:p w:rsidR="00260284" w:rsidRP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Валдайского муниципального района</w:t>
      </w:r>
    </w:p>
    <w:p w:rsidR="00260284" w:rsidRP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«Развитие культуры в Валдайском муниципальном районе</w:t>
      </w:r>
    </w:p>
    <w:p w:rsidR="00260284" w:rsidRP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(2017-2022 годы)»</w:t>
      </w:r>
    </w:p>
    <w:p w:rsidR="00260284" w:rsidRPr="00260284" w:rsidRDefault="00260284" w:rsidP="00260284">
      <w:pPr>
        <w:jc w:val="center"/>
        <w:rPr>
          <w:b/>
          <w:bCs/>
          <w:sz w:val="28"/>
          <w:szCs w:val="28"/>
        </w:rPr>
      </w:pPr>
      <w:r w:rsidRPr="00260284">
        <w:rPr>
          <w:b/>
          <w:bCs/>
          <w:sz w:val="28"/>
          <w:szCs w:val="28"/>
        </w:rPr>
        <w:t xml:space="preserve">ПАСПОРТ муниципальной программы </w:t>
      </w:r>
    </w:p>
    <w:p w:rsidR="00260284" w:rsidRP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«Развитие культуры в Валдайском муниц</w:t>
      </w:r>
      <w:r w:rsidRPr="00260284">
        <w:rPr>
          <w:b/>
          <w:sz w:val="28"/>
          <w:szCs w:val="28"/>
        </w:rPr>
        <w:t>и</w:t>
      </w:r>
      <w:r w:rsidRPr="00260284">
        <w:rPr>
          <w:b/>
          <w:sz w:val="28"/>
          <w:szCs w:val="28"/>
        </w:rPr>
        <w:t>пальном районе</w:t>
      </w:r>
    </w:p>
    <w:p w:rsidR="00260284" w:rsidRPr="00260284" w:rsidRDefault="00260284" w:rsidP="00260284">
      <w:pPr>
        <w:jc w:val="center"/>
        <w:rPr>
          <w:b/>
          <w:sz w:val="28"/>
          <w:szCs w:val="28"/>
        </w:rPr>
      </w:pPr>
      <w:r w:rsidRPr="00260284">
        <w:rPr>
          <w:b/>
          <w:sz w:val="28"/>
          <w:szCs w:val="28"/>
        </w:rPr>
        <w:t>(2017-2022 годы)»</w:t>
      </w:r>
    </w:p>
    <w:p w:rsidR="00260284" w:rsidRDefault="00260284" w:rsidP="00260284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6804"/>
      </w:tblGrid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Ответственный испо</w:t>
            </w:r>
            <w:r w:rsidRPr="0001672A">
              <w:rPr>
                <w:sz w:val="24"/>
                <w:szCs w:val="24"/>
              </w:rPr>
              <w:t>л</w:t>
            </w:r>
            <w:r w:rsidRPr="0001672A">
              <w:rPr>
                <w:sz w:val="24"/>
                <w:szCs w:val="24"/>
              </w:rPr>
              <w:t>нитель муниципальной пр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граммы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260284" w:rsidP="00260284">
            <w:pPr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комитет культуры и туризма Администрации Валдайского м</w:t>
            </w:r>
            <w:r w:rsidRPr="0001672A">
              <w:rPr>
                <w:sz w:val="24"/>
                <w:szCs w:val="24"/>
              </w:rPr>
              <w:t>у</w:t>
            </w:r>
            <w:r w:rsidRPr="0001672A">
              <w:rPr>
                <w:sz w:val="24"/>
                <w:szCs w:val="24"/>
              </w:rPr>
              <w:t>ниципального района.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Соисполнители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Валда</w:t>
            </w:r>
            <w:r w:rsidRPr="0001672A">
              <w:rPr>
                <w:sz w:val="24"/>
                <w:szCs w:val="24"/>
              </w:rPr>
              <w:t>й</w:t>
            </w:r>
            <w:r w:rsidRPr="0001672A">
              <w:rPr>
                <w:sz w:val="24"/>
                <w:szCs w:val="24"/>
              </w:rPr>
              <w:t>ская централизованная клубная система;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«Валда</w:t>
            </w:r>
            <w:r w:rsidRPr="0001672A">
              <w:rPr>
                <w:sz w:val="24"/>
                <w:szCs w:val="24"/>
              </w:rPr>
              <w:t>й</w:t>
            </w:r>
            <w:r w:rsidRPr="0001672A">
              <w:rPr>
                <w:sz w:val="24"/>
                <w:szCs w:val="24"/>
              </w:rPr>
              <w:t>ский Дом народного творчества»;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Автоклуб «Забава»;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культуры «Межпос</w:t>
            </w:r>
            <w:r w:rsidRPr="0001672A">
              <w:rPr>
                <w:sz w:val="24"/>
                <w:szCs w:val="24"/>
              </w:rPr>
              <w:t>е</w:t>
            </w:r>
            <w:r w:rsidR="00C739CD">
              <w:rPr>
                <w:sz w:val="24"/>
                <w:szCs w:val="24"/>
              </w:rPr>
              <w:t xml:space="preserve">ленческая </w:t>
            </w:r>
            <w:r w:rsidRPr="0001672A">
              <w:rPr>
                <w:sz w:val="24"/>
                <w:szCs w:val="24"/>
              </w:rPr>
              <w:t>библиотека имени Б.С.Романова Валдайского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ципального района»;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муниципальное бюджетное учреждение дополнительного о</w:t>
            </w:r>
            <w:r w:rsidRPr="0001672A">
              <w:rPr>
                <w:sz w:val="24"/>
                <w:szCs w:val="24"/>
              </w:rPr>
              <w:t>б</w:t>
            </w:r>
            <w:r w:rsidRPr="0001672A">
              <w:rPr>
                <w:sz w:val="24"/>
                <w:szCs w:val="24"/>
              </w:rPr>
              <w:t>разования «Валдайская детская школа и</w:t>
            </w:r>
            <w:r w:rsidRPr="0001672A">
              <w:rPr>
                <w:sz w:val="24"/>
                <w:szCs w:val="24"/>
              </w:rPr>
              <w:t>с</w:t>
            </w:r>
            <w:r w:rsidRPr="0001672A">
              <w:rPr>
                <w:sz w:val="24"/>
                <w:szCs w:val="24"/>
              </w:rPr>
              <w:t>кусств»;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260284" w:rsidRPr="0001672A" w:rsidRDefault="00260284" w:rsidP="00C739CD">
            <w:pPr>
              <w:tabs>
                <w:tab w:val="num" w:pos="0"/>
              </w:tabs>
              <w:ind w:firstLine="191"/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комитет экономического развития.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Цели муниципальной пр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граммы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Развитие культурного потенциала Валдайского муниципальн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го района</w:t>
            </w:r>
            <w:r w:rsidR="00C739CD">
              <w:rPr>
                <w:sz w:val="24"/>
                <w:szCs w:val="24"/>
              </w:rPr>
              <w:t>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Задачи муниципальной программы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Default="00C739CD" w:rsidP="00C739CD">
            <w:pPr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</w:t>
            </w:r>
            <w:r w:rsidR="00260284" w:rsidRPr="0001672A"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сти</w:t>
            </w:r>
            <w:r w:rsidR="00260284">
              <w:rPr>
                <w:bCs/>
                <w:sz w:val="24"/>
                <w:szCs w:val="24"/>
              </w:rPr>
              <w:t>;</w:t>
            </w:r>
          </w:p>
          <w:p w:rsidR="00260284" w:rsidRDefault="00C739CD" w:rsidP="00C739CD">
            <w:pPr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260284" w:rsidRPr="0001672A">
              <w:rPr>
                <w:bCs/>
                <w:sz w:val="24"/>
                <w:szCs w:val="24"/>
              </w:rPr>
              <w:t>азвитие художественного образования в сфере культуры, с</w:t>
            </w:r>
            <w:r w:rsidR="00260284" w:rsidRPr="0001672A"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хранение кадрового потенциала, повышение професси</w:t>
            </w:r>
            <w:r w:rsidR="00260284" w:rsidRPr="0001672A"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нального уровня, престижности и привлекательности профессии работн</w:t>
            </w:r>
            <w:r w:rsidR="00260284" w:rsidRPr="0001672A">
              <w:rPr>
                <w:bCs/>
                <w:sz w:val="24"/>
                <w:szCs w:val="24"/>
              </w:rPr>
              <w:t>и</w:t>
            </w:r>
            <w:r w:rsidR="00260284" w:rsidRPr="0001672A">
              <w:rPr>
                <w:bCs/>
                <w:sz w:val="24"/>
                <w:szCs w:val="24"/>
              </w:rPr>
              <w:t>ка культуры;</w:t>
            </w:r>
          </w:p>
          <w:p w:rsidR="00260284" w:rsidRDefault="00C739CD" w:rsidP="00C739CD">
            <w:pPr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260284" w:rsidRPr="0001672A">
              <w:rPr>
                <w:bCs/>
                <w:sz w:val="24"/>
                <w:szCs w:val="24"/>
              </w:rPr>
              <w:t>крепление и модернизация материально-технической базы учреждений культуры и дополнительного образования детей в сфере культуры;</w:t>
            </w:r>
          </w:p>
          <w:p w:rsidR="00260284" w:rsidRPr="0001672A" w:rsidRDefault="00C739CD" w:rsidP="00C739CD">
            <w:pPr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казание муниципальных услуг (работ), выполняемых мун</w:t>
            </w:r>
            <w:r w:rsidR="00260284" w:rsidRPr="0001672A">
              <w:rPr>
                <w:bCs/>
                <w:sz w:val="24"/>
                <w:szCs w:val="24"/>
              </w:rPr>
              <w:t>и</w:t>
            </w:r>
            <w:r w:rsidR="00260284" w:rsidRPr="0001672A">
              <w:rPr>
                <w:bCs/>
                <w:sz w:val="24"/>
                <w:szCs w:val="24"/>
              </w:rPr>
              <w:t>ципальными учреждениями культуры и учреждением дополн</w:t>
            </w:r>
            <w:r w:rsidR="00260284" w:rsidRPr="0001672A">
              <w:rPr>
                <w:bCs/>
                <w:sz w:val="24"/>
                <w:szCs w:val="24"/>
              </w:rPr>
              <w:t>и</w:t>
            </w:r>
            <w:r w:rsidR="00260284" w:rsidRPr="0001672A">
              <w:rPr>
                <w:bCs/>
                <w:sz w:val="24"/>
                <w:szCs w:val="24"/>
              </w:rPr>
              <w:t>тельного образования детей в сфере культ</w:t>
            </w:r>
            <w:r w:rsidR="00260284" w:rsidRPr="0001672A">
              <w:rPr>
                <w:bCs/>
                <w:sz w:val="24"/>
                <w:szCs w:val="24"/>
              </w:rPr>
              <w:t>у</w:t>
            </w:r>
            <w:r w:rsidR="00260284" w:rsidRPr="0001672A">
              <w:rPr>
                <w:bCs/>
                <w:sz w:val="24"/>
                <w:szCs w:val="24"/>
              </w:rPr>
              <w:t>ры;</w:t>
            </w:r>
          </w:p>
          <w:p w:rsidR="00260284" w:rsidRPr="0001672A" w:rsidRDefault="00C739CD" w:rsidP="00C739CD">
            <w:pPr>
              <w:autoSpaceDE w:val="0"/>
              <w:autoSpaceDN w:val="0"/>
              <w:adjustRightInd w:val="0"/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260284" w:rsidRPr="0001672A">
              <w:rPr>
                <w:bCs/>
                <w:sz w:val="24"/>
                <w:szCs w:val="24"/>
              </w:rPr>
              <w:t>есурсное обеспечение деятельности комитета культуры и т</w:t>
            </w:r>
            <w:r w:rsidR="00260284" w:rsidRPr="0001672A">
              <w:rPr>
                <w:bCs/>
                <w:sz w:val="24"/>
                <w:szCs w:val="24"/>
              </w:rPr>
              <w:t>у</w:t>
            </w:r>
            <w:r w:rsidR="00260284" w:rsidRPr="0001672A">
              <w:rPr>
                <w:bCs/>
                <w:sz w:val="24"/>
                <w:szCs w:val="24"/>
              </w:rPr>
              <w:t>ризма по реализации муниципальной программы;</w:t>
            </w:r>
          </w:p>
          <w:p w:rsidR="00260284" w:rsidRPr="0001672A" w:rsidRDefault="00C739CD" w:rsidP="00C739CD">
            <w:pPr>
              <w:autoSpaceDE w:val="0"/>
              <w:autoSpaceDN w:val="0"/>
              <w:adjustRightInd w:val="0"/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60284" w:rsidRPr="0001672A">
              <w:rPr>
                <w:bCs/>
                <w:sz w:val="24"/>
                <w:szCs w:val="24"/>
              </w:rPr>
              <w:t>беспечение соблюдения законодательства в сфере культ</w:t>
            </w:r>
            <w:r w:rsidR="00260284" w:rsidRPr="0001672A">
              <w:rPr>
                <w:bCs/>
                <w:sz w:val="24"/>
                <w:szCs w:val="24"/>
              </w:rPr>
              <w:t>у</w:t>
            </w:r>
            <w:r w:rsidR="00260284" w:rsidRPr="0001672A">
              <w:rPr>
                <w:bCs/>
                <w:sz w:val="24"/>
                <w:szCs w:val="24"/>
              </w:rPr>
              <w:t>ры;</w:t>
            </w:r>
          </w:p>
          <w:p w:rsidR="00260284" w:rsidRPr="0001672A" w:rsidRDefault="00C739CD" w:rsidP="00C739CD">
            <w:pPr>
              <w:autoSpaceDE w:val="0"/>
              <w:autoSpaceDN w:val="0"/>
              <w:adjustRightInd w:val="0"/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260284" w:rsidRPr="0001672A">
              <w:rPr>
                <w:bCs/>
                <w:sz w:val="24"/>
                <w:szCs w:val="24"/>
              </w:rPr>
              <w:t xml:space="preserve">лучшение качества оказываемых муниципальных услуг в </w:t>
            </w:r>
            <w:r w:rsidR="00260284" w:rsidRPr="0001672A">
              <w:rPr>
                <w:bCs/>
                <w:sz w:val="24"/>
                <w:szCs w:val="24"/>
              </w:rPr>
              <w:lastRenderedPageBreak/>
              <w:t>сфере культуры;</w:t>
            </w:r>
          </w:p>
          <w:p w:rsidR="00260284" w:rsidRDefault="00C739CD" w:rsidP="00C739CD">
            <w:pPr>
              <w:autoSpaceDE w:val="0"/>
              <w:autoSpaceDN w:val="0"/>
              <w:adjustRightInd w:val="0"/>
              <w:ind w:firstLine="19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60284" w:rsidRPr="0001672A">
              <w:rPr>
                <w:bCs/>
                <w:sz w:val="24"/>
                <w:szCs w:val="24"/>
              </w:rPr>
              <w:t>ониторинг показателей выполнения мероприятий муниц</w:t>
            </w:r>
            <w:r w:rsidR="00260284" w:rsidRPr="0001672A">
              <w:rPr>
                <w:bCs/>
                <w:sz w:val="24"/>
                <w:szCs w:val="24"/>
              </w:rPr>
              <w:t>и</w:t>
            </w:r>
            <w:r w:rsidR="00260284" w:rsidRPr="0001672A">
              <w:rPr>
                <w:bCs/>
                <w:sz w:val="24"/>
                <w:szCs w:val="24"/>
              </w:rPr>
              <w:t>пальной программы;</w:t>
            </w:r>
          </w:p>
          <w:p w:rsidR="00260284" w:rsidRPr="0001672A" w:rsidRDefault="00C739CD" w:rsidP="00C739CD">
            <w:pPr>
              <w:autoSpaceDE w:val="0"/>
              <w:autoSpaceDN w:val="0"/>
              <w:adjustRightInd w:val="0"/>
              <w:ind w:firstLine="1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0284" w:rsidRPr="0001672A">
              <w:rPr>
                <w:sz w:val="24"/>
                <w:szCs w:val="24"/>
              </w:rPr>
              <w:t>овышение профессионального уровня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lastRenderedPageBreak/>
              <w:t>Подпрограммы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ципальной программы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C739CD" w:rsidP="00C73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Валдайского района</w:t>
            </w:r>
            <w:r w:rsidR="00260284" w:rsidRPr="0001672A">
              <w:rPr>
                <w:sz w:val="24"/>
                <w:szCs w:val="24"/>
              </w:rPr>
              <w:t>;</w:t>
            </w:r>
          </w:p>
          <w:p w:rsidR="00260284" w:rsidRPr="0001672A" w:rsidRDefault="00260284" w:rsidP="00C739CD">
            <w:pPr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Обеспечение муниципального управления в сфере культуры Ва</w:t>
            </w:r>
            <w:r w:rsidR="00C739CD">
              <w:rPr>
                <w:sz w:val="24"/>
                <w:szCs w:val="24"/>
              </w:rPr>
              <w:t>лдайского муниципального района</w:t>
            </w:r>
            <w:r w:rsidRPr="0001672A">
              <w:rPr>
                <w:sz w:val="24"/>
                <w:szCs w:val="24"/>
              </w:rPr>
              <w:t>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Сроки реализации м</w:t>
            </w:r>
            <w:r w:rsidRPr="0001672A">
              <w:rPr>
                <w:sz w:val="24"/>
                <w:szCs w:val="24"/>
              </w:rPr>
              <w:t>у</w:t>
            </w:r>
            <w:r w:rsidRPr="0001672A">
              <w:rPr>
                <w:sz w:val="24"/>
                <w:szCs w:val="24"/>
              </w:rPr>
              <w:t>ниципальной програ</w:t>
            </w:r>
            <w:r w:rsidRPr="0001672A">
              <w:rPr>
                <w:sz w:val="24"/>
                <w:szCs w:val="24"/>
              </w:rPr>
              <w:t>м</w:t>
            </w:r>
            <w:r w:rsidRPr="0001672A">
              <w:rPr>
                <w:sz w:val="24"/>
                <w:szCs w:val="24"/>
              </w:rPr>
              <w:t>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2017-2022 годы</w:t>
            </w:r>
            <w:r w:rsidR="00C739CD">
              <w:rPr>
                <w:sz w:val="24"/>
                <w:szCs w:val="24"/>
              </w:rPr>
              <w:t>.</w:t>
            </w: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Объемы и источники финансирования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</w:t>
            </w:r>
            <w:r w:rsidRPr="0001672A">
              <w:rPr>
                <w:sz w:val="24"/>
                <w:szCs w:val="24"/>
              </w:rPr>
              <w:t>ь</w:t>
            </w:r>
            <w:r w:rsidRPr="0001672A">
              <w:rPr>
                <w:sz w:val="24"/>
                <w:szCs w:val="24"/>
              </w:rPr>
              <w:t>ной программы с разбивкой по годам реализации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3"/>
              <w:gridCol w:w="993"/>
              <w:gridCol w:w="1160"/>
              <w:gridCol w:w="1108"/>
              <w:gridCol w:w="1134"/>
              <w:gridCol w:w="1559"/>
            </w:tblGrid>
            <w:tr w:rsidR="00260284" w:rsidTr="00C739CD">
              <w:trPr>
                <w:trHeight w:val="20"/>
              </w:trPr>
              <w:tc>
                <w:tcPr>
                  <w:tcW w:w="753" w:type="dxa"/>
                  <w:vMerge w:val="restart"/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954" w:type="dxa"/>
                  <w:gridSpan w:val="5"/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тыс.руб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vMerge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</w:t>
                  </w:r>
                </w:p>
                <w:p w:rsidR="00260284" w:rsidRDefault="00260284" w:rsidP="00C739C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60" w:type="dxa"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муниц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108" w:type="dxa"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ральный 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tabs>
                      <w:tab w:val="left" w:pos="1445"/>
                    </w:tabs>
                    <w:spacing w:line="276" w:lineRule="auto"/>
                    <w:ind w:right="-5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7965,5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66973,59135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1287,7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76614,79135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941,9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66964,33835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68294,23835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10945,3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64464,33835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75797,63835</w:t>
                  </w:r>
                </w:p>
              </w:tc>
            </w:tr>
            <w:tr w:rsidR="00260284" w:rsidTr="00C739CD">
              <w:trPr>
                <w:trHeight w:val="20"/>
              </w:trPr>
              <w:tc>
                <w:tcPr>
                  <w:tcW w:w="753" w:type="dxa"/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260284" w:rsidRDefault="00260284" w:rsidP="00C739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993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60023,14997</w:t>
                  </w:r>
                </w:p>
              </w:tc>
              <w:tc>
                <w:tcPr>
                  <w:tcW w:w="1160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362095,10224</w:t>
                  </w:r>
                </w:p>
              </w:tc>
              <w:tc>
                <w:tcPr>
                  <w:tcW w:w="1108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134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2907,7</w:t>
                  </w:r>
                </w:p>
              </w:tc>
              <w:tc>
                <w:tcPr>
                  <w:tcW w:w="1559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260284" w:rsidRDefault="00260284" w:rsidP="00C739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427393,95221</w:t>
                  </w:r>
                </w:p>
              </w:tc>
            </w:tr>
          </w:tbl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60284" w:rsidRPr="0001672A" w:rsidTr="00C739C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84" w:rsidRPr="0001672A" w:rsidRDefault="00260284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Ожидаемые конечные р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зультаты реализации муниципальной пр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граммы</w:t>
            </w:r>
            <w:r w:rsidR="00C739C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культурно-массовых мероприятий к 2022 году до 8150 единиц;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посещений культурно-массовых мер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приятий культурно-досуговых учреждений к 2022 году до 219809 человек;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участников клубных формиров</w:t>
            </w:r>
            <w:r w:rsidRPr="0001672A">
              <w:rPr>
                <w:sz w:val="24"/>
                <w:szCs w:val="24"/>
              </w:rPr>
              <w:t>а</w:t>
            </w:r>
            <w:r w:rsidRPr="0001672A">
              <w:rPr>
                <w:sz w:val="24"/>
                <w:szCs w:val="24"/>
              </w:rPr>
              <w:t>ний и любительских объединений к 2022 году до 2710 человек;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доли детей, привлекаемых к участию в творч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ских мероприятиях, в общем количестве детей, проживающих в ра</w:t>
            </w:r>
            <w:r w:rsidRPr="0001672A">
              <w:rPr>
                <w:sz w:val="24"/>
                <w:szCs w:val="24"/>
              </w:rPr>
              <w:t>й</w:t>
            </w:r>
            <w:r w:rsidRPr="0001672A">
              <w:rPr>
                <w:sz w:val="24"/>
                <w:szCs w:val="24"/>
              </w:rPr>
              <w:t>оне к 2022 году до 23,5%;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числа пользователей библиотек района на 1000 человек населения к 2022 году до 490 чел</w:t>
            </w:r>
            <w:r w:rsidRPr="0001672A">
              <w:rPr>
                <w:sz w:val="24"/>
                <w:szCs w:val="24"/>
              </w:rPr>
              <w:t>о</w:t>
            </w:r>
            <w:r w:rsidRPr="0001672A">
              <w:rPr>
                <w:sz w:val="24"/>
                <w:szCs w:val="24"/>
              </w:rPr>
              <w:t>век;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посещений библиотек на одного пол</w:t>
            </w:r>
            <w:r w:rsidRPr="0001672A">
              <w:rPr>
                <w:sz w:val="24"/>
                <w:szCs w:val="24"/>
              </w:rPr>
              <w:t>ь</w:t>
            </w:r>
            <w:r w:rsidRPr="0001672A">
              <w:rPr>
                <w:sz w:val="24"/>
                <w:szCs w:val="24"/>
              </w:rPr>
              <w:t>зователя к 2022 году до 7,2 единиц;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книговыдачи на одного пользователя к 2022 году до 21 экземпляра;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lastRenderedPageBreak/>
              <w:t>повышение уровня удовлетворенности граждан, прожива</w:t>
            </w:r>
            <w:r w:rsidRPr="0001672A">
              <w:rPr>
                <w:sz w:val="24"/>
                <w:szCs w:val="24"/>
              </w:rPr>
              <w:t>ю</w:t>
            </w:r>
            <w:r w:rsidRPr="0001672A">
              <w:rPr>
                <w:sz w:val="24"/>
                <w:szCs w:val="24"/>
              </w:rPr>
              <w:t>щих в Валдайском районе, качеством предоставляемых муниц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пальных услуг в сфере культуры к 2022 году до 90%;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посещаемости мероприятий учреждений культ</w:t>
            </w:r>
            <w:r w:rsidRPr="0001672A">
              <w:rPr>
                <w:sz w:val="24"/>
                <w:szCs w:val="24"/>
              </w:rPr>
              <w:t>у</w:t>
            </w:r>
            <w:r w:rsidRPr="0001672A">
              <w:rPr>
                <w:sz w:val="24"/>
                <w:szCs w:val="24"/>
              </w:rPr>
              <w:t>ры на платной основе к 2022 году на 7,3% по отношению к уровню 2018 года (100%);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посещаемости киносеансов в Валдайском мун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ципальном районе к 2022 году на 20% по отношению к уровню 2018 года (100%);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посещаемости киносеансов национальных фил</w:t>
            </w:r>
            <w:r w:rsidRPr="0001672A">
              <w:rPr>
                <w:sz w:val="24"/>
                <w:szCs w:val="24"/>
              </w:rPr>
              <w:t>ь</w:t>
            </w:r>
            <w:r w:rsidRPr="0001672A">
              <w:rPr>
                <w:sz w:val="24"/>
                <w:szCs w:val="24"/>
              </w:rPr>
              <w:t>мов в Валдайском муниципальном районе к 2022 году на 7% по отношению к уровню 2018 года (100%);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творческих коллективов и исполнит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лей, задействованных в реализации творческих проектов к 2022 году на 43 человека по отношению к уровню 2018 года (107чел.);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проведенных межрегиональных тво</w:t>
            </w:r>
            <w:r w:rsidRPr="0001672A">
              <w:rPr>
                <w:sz w:val="24"/>
                <w:szCs w:val="24"/>
              </w:rPr>
              <w:t>р</w:t>
            </w:r>
            <w:r w:rsidRPr="0001672A">
              <w:rPr>
                <w:sz w:val="24"/>
                <w:szCs w:val="24"/>
              </w:rPr>
              <w:t>ческих проектов к 2022 году на 1 единицу по отношению к уровню 2018 года (2 ед.);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реализованных ежегодных выставо</w:t>
            </w:r>
            <w:r w:rsidRPr="0001672A">
              <w:rPr>
                <w:sz w:val="24"/>
                <w:szCs w:val="24"/>
              </w:rPr>
              <w:t>ч</w:t>
            </w:r>
            <w:r w:rsidRPr="0001672A">
              <w:rPr>
                <w:sz w:val="24"/>
                <w:szCs w:val="24"/>
              </w:rPr>
              <w:t>ных проектов новгородских авторов, художников и творч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ских объединений к 2022 году на 1 единицу по отношению к уровню 2018 года (2 ед.);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количества организованных выставок, направле</w:t>
            </w:r>
            <w:r w:rsidRPr="0001672A">
              <w:rPr>
                <w:sz w:val="24"/>
                <w:szCs w:val="24"/>
              </w:rPr>
              <w:t>н</w:t>
            </w:r>
            <w:r w:rsidRPr="0001672A">
              <w:rPr>
                <w:sz w:val="24"/>
                <w:szCs w:val="24"/>
              </w:rPr>
              <w:t>ных на популяризацию культурно-исторического наследия к 2022 году на 1 единицу по отношению к уровню 2018 года (1 ед.);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увеличение доли учащихся образовательных учреждений, з</w:t>
            </w:r>
            <w:r w:rsidRPr="0001672A">
              <w:rPr>
                <w:sz w:val="24"/>
                <w:szCs w:val="24"/>
              </w:rPr>
              <w:t>а</w:t>
            </w:r>
            <w:r w:rsidRPr="0001672A">
              <w:rPr>
                <w:sz w:val="24"/>
                <w:szCs w:val="24"/>
              </w:rPr>
              <w:t>нимающихся в учреждении дополнительного образования д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тей в сфере культуры к 2022 году до 13,5%;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достижение к 2022 году уровня средней заработной платы р</w:t>
            </w:r>
            <w:r w:rsidRPr="0001672A">
              <w:rPr>
                <w:sz w:val="24"/>
                <w:szCs w:val="24"/>
              </w:rPr>
              <w:t>а</w:t>
            </w:r>
            <w:r w:rsidRPr="0001672A">
              <w:rPr>
                <w:sz w:val="24"/>
                <w:szCs w:val="24"/>
              </w:rPr>
              <w:t>ботников учреждений культуры Валдайского муниципал</w:t>
            </w:r>
            <w:r w:rsidRPr="0001672A">
              <w:rPr>
                <w:sz w:val="24"/>
                <w:szCs w:val="24"/>
              </w:rPr>
              <w:t>ь</w:t>
            </w:r>
            <w:r w:rsidRPr="0001672A">
              <w:rPr>
                <w:sz w:val="24"/>
                <w:szCs w:val="24"/>
              </w:rPr>
              <w:t>ного района до 74,0% от средней заработной платы в экономике о</w:t>
            </w:r>
            <w:r w:rsidRPr="0001672A">
              <w:rPr>
                <w:sz w:val="24"/>
                <w:szCs w:val="24"/>
              </w:rPr>
              <w:t>б</w:t>
            </w:r>
            <w:r w:rsidRPr="0001672A">
              <w:rPr>
                <w:sz w:val="24"/>
                <w:szCs w:val="24"/>
              </w:rPr>
              <w:t>ласти;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</w:rPr>
            </w:pPr>
            <w:r w:rsidRPr="0001672A">
              <w:rPr>
                <w:sz w:val="24"/>
                <w:szCs w:val="24"/>
              </w:rPr>
              <w:t>ежегодное проведение ремонтов зданий в 10% учреждений культуры и дополнительного образования детей в сфере культ</w:t>
            </w:r>
            <w:r w:rsidRPr="0001672A">
              <w:rPr>
                <w:sz w:val="24"/>
                <w:szCs w:val="24"/>
              </w:rPr>
              <w:t>у</w:t>
            </w:r>
            <w:r w:rsidRPr="0001672A">
              <w:rPr>
                <w:sz w:val="24"/>
                <w:szCs w:val="24"/>
              </w:rPr>
              <w:t>ры (от общего количества сетевых единиц);</w:t>
            </w:r>
          </w:p>
          <w:p w:rsidR="00260284" w:rsidRPr="0001672A" w:rsidRDefault="00260284" w:rsidP="00C739CD">
            <w:pPr>
              <w:ind w:firstLine="191"/>
              <w:jc w:val="both"/>
              <w:rPr>
                <w:sz w:val="24"/>
                <w:szCs w:val="24"/>
                <w:lang w:eastAsia="en-US"/>
              </w:rPr>
            </w:pPr>
            <w:r w:rsidRPr="0001672A">
              <w:rPr>
                <w:sz w:val="24"/>
                <w:szCs w:val="24"/>
              </w:rPr>
              <w:t>ежегодное обновление материально-технической базы в 10% учреждений культуры и дополнительного образования д</w:t>
            </w:r>
            <w:r w:rsidRPr="0001672A">
              <w:rPr>
                <w:sz w:val="24"/>
                <w:szCs w:val="24"/>
              </w:rPr>
              <w:t>е</w:t>
            </w:r>
            <w:r w:rsidRPr="0001672A">
              <w:rPr>
                <w:sz w:val="24"/>
                <w:szCs w:val="24"/>
              </w:rPr>
              <w:t>тей в сфере культуры (от общего количества сетевых ед</w:t>
            </w:r>
            <w:r w:rsidRPr="0001672A">
              <w:rPr>
                <w:sz w:val="24"/>
                <w:szCs w:val="24"/>
              </w:rPr>
              <w:t>и</w:t>
            </w:r>
            <w:r w:rsidRPr="0001672A">
              <w:rPr>
                <w:sz w:val="24"/>
                <w:szCs w:val="24"/>
              </w:rPr>
              <w:t>ниц).</w:t>
            </w:r>
          </w:p>
        </w:tc>
      </w:tr>
    </w:tbl>
    <w:p w:rsidR="00260284" w:rsidRDefault="00260284" w:rsidP="00260284">
      <w:pPr>
        <w:rPr>
          <w:sz w:val="28"/>
          <w:szCs w:val="28"/>
        </w:rPr>
      </w:pPr>
    </w:p>
    <w:p w:rsidR="00C739CD" w:rsidRDefault="00C739CD" w:rsidP="00C7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C739CD" w:rsidRPr="00713CA7" w:rsidRDefault="00C739CD" w:rsidP="00C7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Валдайского района»</w:t>
      </w:r>
    </w:p>
    <w:p w:rsidR="00C739CD" w:rsidRDefault="00C739CD" w:rsidP="00C7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Валдайского района </w:t>
      </w:r>
    </w:p>
    <w:p w:rsidR="00C739CD" w:rsidRDefault="00C739CD" w:rsidP="00C7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в Валдайском муниципальном </w:t>
      </w:r>
    </w:p>
    <w:p w:rsidR="00C739CD" w:rsidRDefault="00C739CD" w:rsidP="00C739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районе (2017-2022 годы)»</w:t>
      </w:r>
    </w:p>
    <w:p w:rsidR="00C739CD" w:rsidRDefault="00C739CD" w:rsidP="00C739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C739CD" w:rsidRDefault="00C739CD" w:rsidP="00C739C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88"/>
      </w:tblGrid>
      <w:tr w:rsidR="00C739CD" w:rsidRPr="00A93310" w:rsidTr="00D578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Исполнители по</w:t>
            </w:r>
            <w:r w:rsidRPr="00A93310">
              <w:rPr>
                <w:sz w:val="24"/>
                <w:szCs w:val="24"/>
              </w:rPr>
              <w:t>д</w:t>
            </w:r>
            <w:r w:rsidRPr="00A9331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C739CD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комитет культуры и туризма Администрации Валдайского мун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ципального района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 xml:space="preserve">муниципальное бюджетное учреждение культуры Валдайская </w:t>
            </w:r>
            <w:r w:rsidRPr="00A93310">
              <w:rPr>
                <w:sz w:val="24"/>
                <w:szCs w:val="24"/>
              </w:rPr>
              <w:lastRenderedPageBreak/>
              <w:t>централизованная клубная система;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муниципальное бюджетное учреждение культуры «Валда</w:t>
            </w:r>
            <w:r w:rsidRPr="00A93310">
              <w:rPr>
                <w:sz w:val="24"/>
                <w:szCs w:val="24"/>
              </w:rPr>
              <w:t>й</w:t>
            </w:r>
            <w:r w:rsidRPr="00A93310">
              <w:rPr>
                <w:sz w:val="24"/>
                <w:szCs w:val="24"/>
              </w:rPr>
              <w:t>ский Дом народного творчества»;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муниципальное бюджетное учреждение культуры Автоклуб «З</w:t>
            </w:r>
            <w:r w:rsidRPr="00A93310">
              <w:rPr>
                <w:sz w:val="24"/>
                <w:szCs w:val="24"/>
              </w:rPr>
              <w:t>а</w:t>
            </w:r>
            <w:r w:rsidRPr="00A93310">
              <w:rPr>
                <w:sz w:val="24"/>
                <w:szCs w:val="24"/>
              </w:rPr>
              <w:t>бава»;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муниципальное бюджетное учреждение культуры «Межпосе</w:t>
            </w: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ческая </w:t>
            </w:r>
            <w:r w:rsidRPr="00A93310">
              <w:rPr>
                <w:sz w:val="24"/>
                <w:szCs w:val="24"/>
              </w:rPr>
              <w:t>библиотека имени Б.С.Романова Валдайского муниципал</w:t>
            </w:r>
            <w:r w:rsidRPr="00A93310">
              <w:rPr>
                <w:sz w:val="24"/>
                <w:szCs w:val="24"/>
              </w:rPr>
              <w:t>ь</w:t>
            </w:r>
            <w:r w:rsidRPr="00A93310">
              <w:rPr>
                <w:sz w:val="24"/>
                <w:szCs w:val="24"/>
              </w:rPr>
              <w:t>ного района»;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муниципальное бюджетное учреждение  дополнительного об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A93310">
              <w:rPr>
                <w:sz w:val="24"/>
                <w:szCs w:val="24"/>
              </w:rPr>
              <w:t>«Валдайская детская школа искусств»;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C739CD" w:rsidRPr="00A93310" w:rsidRDefault="00C739CD" w:rsidP="00C739CD">
            <w:pPr>
              <w:tabs>
                <w:tab w:val="num" w:pos="0"/>
              </w:tabs>
              <w:ind w:firstLine="221"/>
              <w:jc w:val="both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комитет экономического развития.</w:t>
            </w:r>
          </w:p>
        </w:tc>
      </w:tr>
      <w:tr w:rsidR="00C739CD" w:rsidRPr="00A93310" w:rsidTr="00D578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lastRenderedPageBreak/>
              <w:t>Задачи подпрогра</w:t>
            </w:r>
            <w:r w:rsidRPr="00A93310">
              <w:rPr>
                <w:sz w:val="24"/>
                <w:szCs w:val="24"/>
              </w:rPr>
              <w:t>м</w:t>
            </w:r>
            <w:r w:rsidRPr="00A93310">
              <w:rPr>
                <w:sz w:val="24"/>
                <w:szCs w:val="24"/>
              </w:rPr>
              <w:t>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1.Обеспечение прав граждан на равный доступ к культурным це</w:t>
            </w:r>
            <w:r w:rsidRPr="00A93310">
              <w:rPr>
                <w:bCs/>
                <w:sz w:val="24"/>
                <w:szCs w:val="24"/>
              </w:rPr>
              <w:t>н</w:t>
            </w:r>
            <w:r w:rsidRPr="00A93310">
              <w:rPr>
                <w:bCs/>
                <w:sz w:val="24"/>
                <w:szCs w:val="24"/>
              </w:rPr>
              <w:t>ностям и участию в культурной жизни, создание условий для ра</w:t>
            </w:r>
            <w:r w:rsidRPr="00A93310">
              <w:rPr>
                <w:bCs/>
                <w:sz w:val="24"/>
                <w:szCs w:val="24"/>
              </w:rPr>
              <w:t>з</w:t>
            </w:r>
            <w:r w:rsidRPr="00A93310">
              <w:rPr>
                <w:bCs/>
                <w:sz w:val="24"/>
                <w:szCs w:val="24"/>
              </w:rPr>
              <w:t>вития и реализации творческих способностей каждой личн</w:t>
            </w:r>
            <w:r w:rsidRPr="00A93310">
              <w:rPr>
                <w:bCs/>
                <w:sz w:val="24"/>
                <w:szCs w:val="24"/>
              </w:rPr>
              <w:t>о</w:t>
            </w:r>
            <w:r w:rsidRPr="00A93310">
              <w:rPr>
                <w:bCs/>
                <w:sz w:val="24"/>
                <w:szCs w:val="24"/>
              </w:rPr>
              <w:t>сти;</w:t>
            </w:r>
          </w:p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2. Развитие художественного образования в сфере культуры, с</w:t>
            </w:r>
            <w:r w:rsidRPr="00A93310">
              <w:rPr>
                <w:bCs/>
                <w:sz w:val="24"/>
                <w:szCs w:val="24"/>
              </w:rPr>
              <w:t>о</w:t>
            </w:r>
            <w:r w:rsidRPr="00A93310">
              <w:rPr>
                <w:bCs/>
                <w:sz w:val="24"/>
                <w:szCs w:val="24"/>
              </w:rPr>
              <w:t>хранение кадрового потенциала, повышение професси</w:t>
            </w:r>
            <w:r w:rsidRPr="00A93310">
              <w:rPr>
                <w:bCs/>
                <w:sz w:val="24"/>
                <w:szCs w:val="24"/>
              </w:rPr>
              <w:t>о</w:t>
            </w:r>
            <w:r w:rsidRPr="00A93310">
              <w:rPr>
                <w:bCs/>
                <w:sz w:val="24"/>
                <w:szCs w:val="24"/>
              </w:rPr>
              <w:t>нального уровня, престижности и привлекательности профессии работн</w:t>
            </w:r>
            <w:r w:rsidRPr="00A93310">
              <w:rPr>
                <w:bCs/>
                <w:sz w:val="24"/>
                <w:szCs w:val="24"/>
              </w:rPr>
              <w:t>и</w:t>
            </w:r>
            <w:r w:rsidRPr="00A93310">
              <w:rPr>
                <w:bCs/>
                <w:sz w:val="24"/>
                <w:szCs w:val="24"/>
              </w:rPr>
              <w:t>ка культуры;</w:t>
            </w:r>
          </w:p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3. Укрепление и модернизация материально-технической базы у</w:t>
            </w:r>
            <w:r w:rsidRPr="00A93310">
              <w:rPr>
                <w:bCs/>
                <w:sz w:val="24"/>
                <w:szCs w:val="24"/>
              </w:rPr>
              <w:t>ч</w:t>
            </w:r>
            <w:r w:rsidRPr="00A93310">
              <w:rPr>
                <w:bCs/>
                <w:sz w:val="24"/>
                <w:szCs w:val="24"/>
              </w:rPr>
              <w:t>реждений культуры и дополнительного образов</w:t>
            </w:r>
            <w:r w:rsidRPr="00A93310">
              <w:rPr>
                <w:bCs/>
                <w:sz w:val="24"/>
                <w:szCs w:val="24"/>
              </w:rPr>
              <w:t>а</w:t>
            </w:r>
            <w:r w:rsidRPr="00A93310">
              <w:rPr>
                <w:bCs/>
                <w:sz w:val="24"/>
                <w:szCs w:val="24"/>
              </w:rPr>
              <w:t>ния детей в сфере культуры;</w:t>
            </w:r>
          </w:p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bCs/>
                <w:sz w:val="24"/>
                <w:szCs w:val="24"/>
              </w:rPr>
              <w:t>4. Оказание муниципальных услуг (работ), выполняемых муниц</w:t>
            </w:r>
            <w:r w:rsidRPr="00A93310">
              <w:rPr>
                <w:bCs/>
                <w:sz w:val="24"/>
                <w:szCs w:val="24"/>
              </w:rPr>
              <w:t>и</w:t>
            </w:r>
            <w:r w:rsidRPr="00A93310">
              <w:rPr>
                <w:bCs/>
                <w:sz w:val="24"/>
                <w:szCs w:val="24"/>
              </w:rPr>
              <w:t>пальными учреждениями культуры и учреждением дополнител</w:t>
            </w:r>
            <w:r w:rsidRPr="00A93310">
              <w:rPr>
                <w:bCs/>
                <w:sz w:val="24"/>
                <w:szCs w:val="24"/>
              </w:rPr>
              <w:t>ь</w:t>
            </w:r>
            <w:r w:rsidRPr="00A93310">
              <w:rPr>
                <w:bCs/>
                <w:sz w:val="24"/>
                <w:szCs w:val="24"/>
              </w:rPr>
              <w:t>ного образования детей в сфере культуры</w:t>
            </w:r>
          </w:p>
        </w:tc>
      </w:tr>
      <w:tr w:rsidR="00C739CD" w:rsidRPr="00A93310" w:rsidTr="00D578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Сроки реализации подпр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  <w:lang w:eastAsia="en-US"/>
              </w:rPr>
            </w:pPr>
            <w:r w:rsidRPr="00A93310">
              <w:rPr>
                <w:color w:val="000000"/>
                <w:sz w:val="24"/>
                <w:szCs w:val="24"/>
              </w:rPr>
              <w:t>2017-2022 годы</w:t>
            </w:r>
          </w:p>
        </w:tc>
      </w:tr>
      <w:tr w:rsidR="00C739CD" w:rsidRPr="00A93310" w:rsidTr="00D578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Объемы и источники финансирования подпрограммы с ра</w:t>
            </w:r>
            <w:r w:rsidRPr="00A93310">
              <w:rPr>
                <w:sz w:val="24"/>
                <w:szCs w:val="24"/>
              </w:rPr>
              <w:t>з</w:t>
            </w:r>
            <w:r w:rsidRPr="00A93310">
              <w:rPr>
                <w:sz w:val="24"/>
                <w:szCs w:val="24"/>
              </w:rPr>
              <w:t>бивкой по годам реализации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21" w:type="dxa"/>
              <w:tblLayout w:type="fixed"/>
              <w:tblLook w:val="04A0"/>
            </w:tblPr>
            <w:tblGrid>
              <w:gridCol w:w="783"/>
              <w:gridCol w:w="1135"/>
              <w:gridCol w:w="1559"/>
              <w:gridCol w:w="1134"/>
              <w:gridCol w:w="851"/>
              <w:gridCol w:w="1559"/>
            </w:tblGrid>
            <w:tr w:rsidR="00C739CD" w:rsidTr="00D57811">
              <w:trPr>
                <w:trHeight w:val="20"/>
              </w:trPr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2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тыс.руб.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bottom"/>
                  <w:hideMark/>
                </w:tcPr>
                <w:p w:rsidR="00C739CD" w:rsidRDefault="00C739CD" w:rsidP="00C739CD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C739CD" w:rsidTr="00D57811">
              <w:trPr>
                <w:trHeight w:val="361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7924,6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64347,18494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73947,48494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64370,13194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65700,03194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10945,3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61870,13194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73203,43194</w:t>
                  </w:r>
                </w:p>
              </w:tc>
            </w:tr>
            <w:tr w:rsidR="00C739CD" w:rsidTr="00D57811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59870,54289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346898,80378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2907,7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:rsidR="00C739CD" w:rsidRDefault="00C739CD" w:rsidP="00D57811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412045,04667</w:t>
                  </w:r>
                </w:p>
              </w:tc>
            </w:tr>
          </w:tbl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C739CD" w:rsidRPr="00A93310" w:rsidTr="00D578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Ожидаемые коне</w:t>
            </w:r>
            <w:r w:rsidRPr="00A93310">
              <w:rPr>
                <w:sz w:val="24"/>
                <w:szCs w:val="24"/>
              </w:rPr>
              <w:t>ч</w:t>
            </w:r>
            <w:r w:rsidRPr="00A93310">
              <w:rPr>
                <w:sz w:val="24"/>
                <w:szCs w:val="24"/>
              </w:rPr>
              <w:t>ные результаты ре</w:t>
            </w:r>
            <w:r w:rsidRPr="00A93310">
              <w:rPr>
                <w:sz w:val="24"/>
                <w:szCs w:val="24"/>
              </w:rPr>
              <w:t>а</w:t>
            </w:r>
            <w:r w:rsidRPr="00A93310">
              <w:rPr>
                <w:sz w:val="24"/>
                <w:szCs w:val="24"/>
              </w:rPr>
              <w:t>лизации подпр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культурно-массовых мероприятий к 2022 году до 8150 единиц;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посещений культурно-массовых мер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приятий культурно</w:t>
            </w:r>
            <w:r>
              <w:rPr>
                <w:sz w:val="24"/>
                <w:szCs w:val="24"/>
              </w:rPr>
              <w:t xml:space="preserve"> </w:t>
            </w:r>
            <w:r w:rsidRPr="00A933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310">
              <w:rPr>
                <w:sz w:val="24"/>
                <w:szCs w:val="24"/>
              </w:rPr>
              <w:t xml:space="preserve">досуговых учреждений к 2022 году до 219809 </w:t>
            </w:r>
            <w:r w:rsidRPr="00A93310">
              <w:rPr>
                <w:sz w:val="24"/>
                <w:szCs w:val="24"/>
              </w:rPr>
              <w:lastRenderedPageBreak/>
              <w:t>человек;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участников клубных формирований и любительских объединений к 2022 году до 2710 ч</w:t>
            </w:r>
            <w:r w:rsidRPr="00A93310">
              <w:rPr>
                <w:sz w:val="24"/>
                <w:szCs w:val="24"/>
              </w:rPr>
              <w:t>е</w:t>
            </w:r>
            <w:r w:rsidRPr="00A93310">
              <w:rPr>
                <w:sz w:val="24"/>
                <w:szCs w:val="24"/>
              </w:rPr>
              <w:t>ловек;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количестве детей, проживающих в ра</w:t>
            </w:r>
            <w:r w:rsidRPr="00A93310">
              <w:rPr>
                <w:sz w:val="24"/>
                <w:szCs w:val="24"/>
              </w:rPr>
              <w:t>й</w:t>
            </w:r>
            <w:r w:rsidRPr="00A93310">
              <w:rPr>
                <w:sz w:val="24"/>
                <w:szCs w:val="24"/>
              </w:rPr>
              <w:t>оне к 2022 году до 23,5%;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числа пользователей библиотек района на 1000 чел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век населения к 2022 году до 490 человек;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посещений библиотек на одного польз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вателя к 2022 году до 7,2 единиц;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книговыдачи на одного пользователя к 2022 г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ду до 21 экземпляра;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повышение уровня удовлетворенности граждан, прожива</w:t>
            </w:r>
            <w:r w:rsidRPr="00A93310">
              <w:rPr>
                <w:sz w:val="24"/>
                <w:szCs w:val="24"/>
              </w:rPr>
              <w:t>ю</w:t>
            </w:r>
            <w:r w:rsidRPr="00A93310">
              <w:rPr>
                <w:sz w:val="24"/>
                <w:szCs w:val="24"/>
              </w:rPr>
              <w:t>щих в Валдайском районе, качеством предоставляемых муниципал</w:t>
            </w:r>
            <w:r w:rsidRPr="00A93310">
              <w:rPr>
                <w:sz w:val="24"/>
                <w:szCs w:val="24"/>
              </w:rPr>
              <w:t>ь</w:t>
            </w:r>
            <w:r w:rsidRPr="00A93310">
              <w:rPr>
                <w:sz w:val="24"/>
                <w:szCs w:val="24"/>
              </w:rPr>
              <w:t>ных услуг в сфере культуры к 2022 году до 90%;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посещаемости мероприятий учреждений культуры на платной основе к 2022 году на 7,3% по отношению к уровню 2018 года (100%);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посещаемости киносеансов в Валдайском муниц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пальном районе к 2022 году на 20% по отношению к уровню 2018 года (100%);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посещаемости киносеансов национальных фил</w:t>
            </w:r>
            <w:r w:rsidRPr="00A93310">
              <w:rPr>
                <w:sz w:val="24"/>
                <w:szCs w:val="24"/>
              </w:rPr>
              <w:t>ь</w:t>
            </w:r>
            <w:r w:rsidRPr="00A93310">
              <w:rPr>
                <w:sz w:val="24"/>
                <w:szCs w:val="24"/>
              </w:rPr>
              <w:t>мов в Валдайском муниципальном районе к 2022 году на 7% по отнош</w:t>
            </w:r>
            <w:r w:rsidRPr="00A93310">
              <w:rPr>
                <w:sz w:val="24"/>
                <w:szCs w:val="24"/>
              </w:rPr>
              <w:t>е</w:t>
            </w:r>
            <w:r w:rsidRPr="00A93310">
              <w:rPr>
                <w:sz w:val="24"/>
                <w:szCs w:val="24"/>
              </w:rPr>
              <w:t>нию к уровню 2018 года (100%);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творческих коллективов и исполнит</w:t>
            </w:r>
            <w:r w:rsidRPr="00A93310">
              <w:rPr>
                <w:sz w:val="24"/>
                <w:szCs w:val="24"/>
              </w:rPr>
              <w:t>е</w:t>
            </w:r>
            <w:r w:rsidRPr="00A93310">
              <w:rPr>
                <w:sz w:val="24"/>
                <w:szCs w:val="24"/>
              </w:rPr>
              <w:t>лей, задействованных в реализации творческих пр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ектов к 2022 году на 43 человека по отношению к уровню 2018 года (107чел.);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проведенных межрегиональных творч</w:t>
            </w:r>
            <w:r w:rsidRPr="00A93310">
              <w:rPr>
                <w:sz w:val="24"/>
                <w:szCs w:val="24"/>
              </w:rPr>
              <w:t>е</w:t>
            </w:r>
            <w:r w:rsidRPr="00A93310">
              <w:rPr>
                <w:sz w:val="24"/>
                <w:szCs w:val="24"/>
              </w:rPr>
              <w:t>ских проектов к 2022 году на 1 единицу по отношению к уровню 2018 года (2 ед.);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реализованных ежегодных выставо</w:t>
            </w:r>
            <w:r w:rsidRPr="00A93310">
              <w:rPr>
                <w:sz w:val="24"/>
                <w:szCs w:val="24"/>
              </w:rPr>
              <w:t>ч</w:t>
            </w:r>
            <w:r w:rsidRPr="00A93310">
              <w:rPr>
                <w:sz w:val="24"/>
                <w:szCs w:val="24"/>
              </w:rPr>
              <w:t>ных проектов новгородских авторов, художников и творческих объед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нений к 2022 году на 1 единицу по о</w:t>
            </w:r>
            <w:r w:rsidRPr="00A93310">
              <w:rPr>
                <w:sz w:val="24"/>
                <w:szCs w:val="24"/>
              </w:rPr>
              <w:t>т</w:t>
            </w:r>
            <w:r w:rsidRPr="00A93310">
              <w:rPr>
                <w:sz w:val="24"/>
                <w:szCs w:val="24"/>
              </w:rPr>
              <w:t>ношению к уровню 2018 года (2 ед.);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количества организованных выставок, направле</w:t>
            </w:r>
            <w:r w:rsidRPr="00A93310">
              <w:rPr>
                <w:sz w:val="24"/>
                <w:szCs w:val="24"/>
              </w:rPr>
              <w:t>н</w:t>
            </w:r>
            <w:r w:rsidRPr="00A93310">
              <w:rPr>
                <w:sz w:val="24"/>
                <w:szCs w:val="24"/>
              </w:rPr>
              <w:t>ных на популяризацию культурно-исторического наследия к 2022 году на 1 единицу по отношению к уро</w:t>
            </w:r>
            <w:r w:rsidRPr="00A93310">
              <w:rPr>
                <w:sz w:val="24"/>
                <w:szCs w:val="24"/>
              </w:rPr>
              <w:t>в</w:t>
            </w:r>
            <w:r w:rsidRPr="00A93310">
              <w:rPr>
                <w:sz w:val="24"/>
                <w:szCs w:val="24"/>
              </w:rPr>
              <w:t>ню 2018 года (1 ед.);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увеличение доли учащихся образовательных учреждений, зан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мающихся в учреждении дополнительного образования детей в сфере культуры к 2022 году до 13,5%;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достижение к 2022 году уровня средней заработной платы р</w:t>
            </w:r>
            <w:r w:rsidRPr="00A93310">
              <w:rPr>
                <w:sz w:val="24"/>
                <w:szCs w:val="24"/>
              </w:rPr>
              <w:t>а</w:t>
            </w:r>
            <w:r w:rsidRPr="00A93310">
              <w:rPr>
                <w:sz w:val="24"/>
                <w:szCs w:val="24"/>
              </w:rPr>
              <w:t>ботников учреждений культуры Валдайского муниципального района до 74,0% от средней заработной платы в экономике обла</w:t>
            </w:r>
            <w:r w:rsidRPr="00A93310">
              <w:rPr>
                <w:sz w:val="24"/>
                <w:szCs w:val="24"/>
              </w:rPr>
              <w:t>с</w:t>
            </w:r>
            <w:r w:rsidRPr="00A93310">
              <w:rPr>
                <w:sz w:val="24"/>
                <w:szCs w:val="24"/>
              </w:rPr>
              <w:t>ти;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ежегодное проведение ремонтов зданий в 10% учреждений кул</w:t>
            </w:r>
            <w:r w:rsidRPr="00A93310">
              <w:rPr>
                <w:sz w:val="24"/>
                <w:szCs w:val="24"/>
              </w:rPr>
              <w:t>ь</w:t>
            </w:r>
            <w:r w:rsidRPr="00A93310">
              <w:rPr>
                <w:sz w:val="24"/>
                <w:szCs w:val="24"/>
              </w:rPr>
              <w:t>туры и дополнительного образования детей в сфере культ</w:t>
            </w:r>
            <w:r w:rsidRPr="00A93310">
              <w:rPr>
                <w:sz w:val="24"/>
                <w:szCs w:val="24"/>
              </w:rPr>
              <w:t>у</w:t>
            </w:r>
            <w:r w:rsidRPr="00A93310">
              <w:rPr>
                <w:sz w:val="24"/>
                <w:szCs w:val="24"/>
              </w:rPr>
              <w:t>ры (от общего количества сетевых единиц);</w:t>
            </w:r>
          </w:p>
          <w:p w:rsidR="00C739CD" w:rsidRPr="00A93310" w:rsidRDefault="00C739CD" w:rsidP="00D57811">
            <w:pPr>
              <w:ind w:firstLine="221"/>
              <w:jc w:val="both"/>
              <w:rPr>
                <w:sz w:val="24"/>
                <w:szCs w:val="24"/>
              </w:rPr>
            </w:pPr>
            <w:r w:rsidRPr="00A93310">
              <w:rPr>
                <w:sz w:val="24"/>
                <w:szCs w:val="24"/>
              </w:rPr>
              <w:t>-ежегодное обновление материально-технической базы в 10% учреждений культуры и дополнительного образования детей в сфере культуры (от общего количества сетевых ед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ниц).</w:t>
            </w:r>
          </w:p>
          <w:p w:rsidR="00C739CD" w:rsidRPr="00A93310" w:rsidRDefault="00C739CD" w:rsidP="00C739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C739CD" w:rsidRPr="00A93310" w:rsidRDefault="00C739CD" w:rsidP="00C739CD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eastAsia="en-US"/>
        </w:rPr>
      </w:pPr>
    </w:p>
    <w:p w:rsidR="00C739CD" w:rsidRPr="00D57811" w:rsidRDefault="00C739CD" w:rsidP="00C739CD">
      <w:pPr>
        <w:jc w:val="center"/>
        <w:rPr>
          <w:b/>
          <w:sz w:val="24"/>
          <w:szCs w:val="24"/>
        </w:rPr>
      </w:pPr>
      <w:r w:rsidRPr="00D57811">
        <w:rPr>
          <w:b/>
          <w:sz w:val="24"/>
          <w:szCs w:val="24"/>
        </w:rPr>
        <w:lastRenderedPageBreak/>
        <w:t xml:space="preserve">Подпрограмма </w:t>
      </w:r>
    </w:p>
    <w:p w:rsidR="00D57811" w:rsidRDefault="00C739CD" w:rsidP="00C739CD">
      <w:pPr>
        <w:jc w:val="center"/>
        <w:rPr>
          <w:b/>
          <w:sz w:val="24"/>
          <w:szCs w:val="24"/>
        </w:rPr>
      </w:pPr>
      <w:r w:rsidRPr="00D57811">
        <w:rPr>
          <w:b/>
          <w:sz w:val="24"/>
          <w:szCs w:val="24"/>
        </w:rPr>
        <w:t xml:space="preserve">«Обеспечение муниципального управления в сфере культуры </w:t>
      </w:r>
    </w:p>
    <w:p w:rsidR="00C739CD" w:rsidRPr="00D57811" w:rsidRDefault="00C739CD" w:rsidP="00C739CD">
      <w:pPr>
        <w:jc w:val="center"/>
        <w:rPr>
          <w:b/>
          <w:sz w:val="24"/>
          <w:szCs w:val="24"/>
        </w:rPr>
      </w:pPr>
      <w:r w:rsidRPr="00D57811">
        <w:rPr>
          <w:b/>
          <w:sz w:val="24"/>
          <w:szCs w:val="24"/>
        </w:rPr>
        <w:t>Валдайского муниц</w:t>
      </w:r>
      <w:r w:rsidRPr="00D57811">
        <w:rPr>
          <w:b/>
          <w:sz w:val="24"/>
          <w:szCs w:val="24"/>
        </w:rPr>
        <w:t>и</w:t>
      </w:r>
      <w:r w:rsidRPr="00D57811">
        <w:rPr>
          <w:b/>
          <w:sz w:val="24"/>
          <w:szCs w:val="24"/>
        </w:rPr>
        <w:t>пального района»</w:t>
      </w:r>
    </w:p>
    <w:p w:rsidR="00D57811" w:rsidRDefault="00C739CD" w:rsidP="00C739CD">
      <w:pPr>
        <w:jc w:val="center"/>
        <w:rPr>
          <w:b/>
          <w:sz w:val="24"/>
          <w:szCs w:val="24"/>
        </w:rPr>
      </w:pPr>
      <w:r w:rsidRPr="00D57811">
        <w:rPr>
          <w:b/>
          <w:sz w:val="24"/>
          <w:szCs w:val="24"/>
        </w:rPr>
        <w:t xml:space="preserve">муниципальной программы Валдайского района </w:t>
      </w:r>
    </w:p>
    <w:p w:rsidR="00D57811" w:rsidRDefault="00C739CD" w:rsidP="00C739CD">
      <w:pPr>
        <w:jc w:val="center"/>
        <w:rPr>
          <w:b/>
          <w:sz w:val="24"/>
          <w:szCs w:val="24"/>
        </w:rPr>
      </w:pPr>
      <w:r w:rsidRPr="00D57811">
        <w:rPr>
          <w:b/>
          <w:sz w:val="24"/>
          <w:szCs w:val="24"/>
        </w:rPr>
        <w:t xml:space="preserve">«Развитие культуры в Валдайском муниципальном </w:t>
      </w:r>
    </w:p>
    <w:p w:rsidR="00C739CD" w:rsidRPr="00D57811" w:rsidRDefault="00C739CD" w:rsidP="00C739CD">
      <w:pPr>
        <w:jc w:val="center"/>
        <w:rPr>
          <w:sz w:val="24"/>
          <w:szCs w:val="24"/>
        </w:rPr>
      </w:pPr>
      <w:r w:rsidRPr="00D57811">
        <w:rPr>
          <w:b/>
          <w:sz w:val="24"/>
          <w:szCs w:val="24"/>
        </w:rPr>
        <w:t>районе (2017-2022 годы»</w:t>
      </w:r>
    </w:p>
    <w:p w:rsidR="00C739CD" w:rsidRPr="00A93310" w:rsidRDefault="00C739CD" w:rsidP="00C739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39CD" w:rsidRPr="00A93310" w:rsidRDefault="00C739CD" w:rsidP="00C739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3310">
        <w:rPr>
          <w:b/>
          <w:sz w:val="24"/>
          <w:szCs w:val="24"/>
        </w:rPr>
        <w:t>ПАСПОРТ</w:t>
      </w:r>
    </w:p>
    <w:p w:rsidR="00C739CD" w:rsidRPr="00A93310" w:rsidRDefault="00C739CD" w:rsidP="00C739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3310">
        <w:rPr>
          <w:b/>
          <w:sz w:val="24"/>
          <w:szCs w:val="24"/>
        </w:rPr>
        <w:t>подпрограммы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7087"/>
      </w:tblGrid>
      <w:tr w:rsidR="00C739CD" w:rsidRPr="00A93310" w:rsidTr="00D57811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Исполнители по</w:t>
            </w:r>
            <w:r w:rsidRPr="00A93310">
              <w:rPr>
                <w:sz w:val="24"/>
                <w:szCs w:val="24"/>
              </w:rPr>
              <w:t>д</w:t>
            </w:r>
            <w:r w:rsidRPr="00A93310">
              <w:rPr>
                <w:sz w:val="24"/>
                <w:szCs w:val="24"/>
              </w:rPr>
              <w:t>программы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D57811">
            <w:pPr>
              <w:jc w:val="both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муниципальное казенное учреждение Комитет культуры и т</w:t>
            </w:r>
            <w:r w:rsidRPr="00A93310">
              <w:rPr>
                <w:sz w:val="24"/>
                <w:szCs w:val="24"/>
              </w:rPr>
              <w:t>у</w:t>
            </w:r>
            <w:r w:rsidRPr="00A93310">
              <w:rPr>
                <w:sz w:val="24"/>
                <w:szCs w:val="24"/>
              </w:rPr>
              <w:t>ризма Администрации Валдайского муниципального района</w:t>
            </w:r>
          </w:p>
        </w:tc>
      </w:tr>
      <w:tr w:rsidR="00C739CD" w:rsidRPr="00A93310" w:rsidTr="00D57811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Задачи подпр</w:t>
            </w:r>
            <w:r w:rsidRPr="00A93310">
              <w:rPr>
                <w:sz w:val="24"/>
                <w:szCs w:val="24"/>
              </w:rPr>
              <w:t>о</w:t>
            </w:r>
            <w:r w:rsidRPr="00A93310">
              <w:rPr>
                <w:sz w:val="24"/>
                <w:szCs w:val="24"/>
              </w:rPr>
              <w:t>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1.Ресурсное обеспечение деятельности комитета культуры и т</w:t>
            </w:r>
            <w:r w:rsidRPr="00A93310">
              <w:rPr>
                <w:bCs/>
                <w:sz w:val="24"/>
                <w:szCs w:val="24"/>
              </w:rPr>
              <w:t>у</w:t>
            </w:r>
            <w:r w:rsidRPr="00A93310">
              <w:rPr>
                <w:bCs/>
                <w:sz w:val="24"/>
                <w:szCs w:val="24"/>
              </w:rPr>
              <w:t>ризма по реализации муниципальной программы;</w:t>
            </w:r>
          </w:p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2. Обеспечение соблюдения законодательства в сфере культ</w:t>
            </w:r>
            <w:r w:rsidRPr="00A93310">
              <w:rPr>
                <w:bCs/>
                <w:sz w:val="24"/>
                <w:szCs w:val="24"/>
              </w:rPr>
              <w:t>у</w:t>
            </w:r>
            <w:r w:rsidRPr="00A93310">
              <w:rPr>
                <w:bCs/>
                <w:sz w:val="24"/>
                <w:szCs w:val="24"/>
              </w:rPr>
              <w:t>ры;</w:t>
            </w:r>
          </w:p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3. Улучшение качества оказываемых муниципальных услуг в сфере культуры;</w:t>
            </w:r>
          </w:p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93310">
              <w:rPr>
                <w:bCs/>
                <w:sz w:val="24"/>
                <w:szCs w:val="24"/>
              </w:rPr>
              <w:t>4. Мониторинг показателей выполнения мероприятий муниц</w:t>
            </w:r>
            <w:r w:rsidRPr="00A93310">
              <w:rPr>
                <w:bCs/>
                <w:sz w:val="24"/>
                <w:szCs w:val="24"/>
              </w:rPr>
              <w:t>и</w:t>
            </w:r>
            <w:r w:rsidRPr="00A93310">
              <w:rPr>
                <w:bCs/>
                <w:sz w:val="24"/>
                <w:szCs w:val="24"/>
              </w:rPr>
              <w:t>пальной программы;</w:t>
            </w:r>
          </w:p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bCs/>
                <w:sz w:val="24"/>
                <w:szCs w:val="24"/>
              </w:rPr>
              <w:t xml:space="preserve">5. </w:t>
            </w:r>
            <w:r w:rsidRPr="00A93310">
              <w:rPr>
                <w:sz w:val="24"/>
                <w:szCs w:val="24"/>
              </w:rPr>
              <w:t>Повышение профессионального уровня</w:t>
            </w:r>
            <w:r w:rsidR="00D57811">
              <w:rPr>
                <w:sz w:val="24"/>
                <w:szCs w:val="24"/>
              </w:rPr>
              <w:t>.</w:t>
            </w:r>
          </w:p>
        </w:tc>
      </w:tr>
      <w:tr w:rsidR="00C739CD" w:rsidRPr="00A93310" w:rsidTr="00D57811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Сроки реализации подпрограммы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color w:val="000000"/>
                <w:sz w:val="24"/>
                <w:szCs w:val="24"/>
              </w:rPr>
              <w:t>2017-2022 годы</w:t>
            </w:r>
            <w:r w:rsidR="00D5781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739CD" w:rsidRPr="00A93310" w:rsidTr="00D57811">
        <w:trPr>
          <w:trHeight w:val="489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Объемы и источн</w:t>
            </w:r>
            <w:r w:rsidRPr="00A93310">
              <w:rPr>
                <w:sz w:val="24"/>
                <w:szCs w:val="24"/>
              </w:rPr>
              <w:t>и</w:t>
            </w:r>
            <w:r w:rsidRPr="00A93310">
              <w:rPr>
                <w:sz w:val="24"/>
                <w:szCs w:val="24"/>
              </w:rPr>
              <w:t>ки финансирования по</w:t>
            </w:r>
            <w:r w:rsidRPr="00A93310">
              <w:rPr>
                <w:sz w:val="24"/>
                <w:szCs w:val="24"/>
              </w:rPr>
              <w:t>д</w:t>
            </w:r>
            <w:r w:rsidRPr="00A93310">
              <w:rPr>
                <w:sz w:val="24"/>
                <w:szCs w:val="24"/>
              </w:rPr>
              <w:t>программы с разби</w:t>
            </w:r>
            <w:r w:rsidRPr="00A93310">
              <w:rPr>
                <w:sz w:val="24"/>
                <w:szCs w:val="24"/>
              </w:rPr>
              <w:t>в</w:t>
            </w:r>
            <w:r w:rsidRPr="00A93310">
              <w:rPr>
                <w:sz w:val="24"/>
                <w:szCs w:val="24"/>
              </w:rPr>
              <w:t>кой по годам реализ</w:t>
            </w:r>
            <w:r w:rsidRPr="00A93310">
              <w:rPr>
                <w:sz w:val="24"/>
                <w:szCs w:val="24"/>
              </w:rPr>
              <w:t>а</w:t>
            </w:r>
            <w:r w:rsidRPr="00A93310">
              <w:rPr>
                <w:sz w:val="24"/>
                <w:szCs w:val="24"/>
              </w:rPr>
              <w:t>ции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3"/>
              <w:gridCol w:w="1156"/>
              <w:gridCol w:w="1418"/>
              <w:gridCol w:w="850"/>
              <w:gridCol w:w="993"/>
              <w:gridCol w:w="1599"/>
            </w:tblGrid>
            <w:tr w:rsidR="00C739CD" w:rsidTr="00D57811">
              <w:trPr>
                <w:trHeight w:val="145"/>
              </w:trPr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тыс.руб.</w:t>
                  </w:r>
                </w:p>
              </w:tc>
            </w:tr>
            <w:tr w:rsidR="00C739CD" w:rsidTr="00D57811">
              <w:trPr>
                <w:trHeight w:val="147"/>
              </w:trPr>
              <w:tc>
                <w:tcPr>
                  <w:tcW w:w="9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бюджет муниц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жет г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ро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C739CD" w:rsidTr="00D57811">
              <w:trPr>
                <w:trHeight w:val="114"/>
                <w:tblHeader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39CD" w:rsidTr="00D57811">
              <w:trPr>
                <w:trHeight w:val="4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32,76394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2224,58588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2257,34982</w:t>
                  </w:r>
                </w:p>
              </w:tc>
            </w:tr>
            <w:tr w:rsidR="00C739CD" w:rsidTr="00D57811">
              <w:trPr>
                <w:trHeight w:val="4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36,91796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2591,55855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2628,47651</w:t>
                  </w:r>
                </w:p>
              </w:tc>
            </w:tr>
            <w:tr w:rsidR="00C739CD" w:rsidTr="00D57811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42,02518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2565,3348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2607,35998</w:t>
                  </w:r>
                </w:p>
              </w:tc>
            </w:tr>
            <w:tr w:rsidR="00C739CD" w:rsidTr="00D57811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2626,40641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2667,30641</w:t>
                  </w:r>
                </w:p>
              </w:tc>
            </w:tr>
            <w:tr w:rsidR="00C739CD" w:rsidTr="00D57811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</w:tr>
            <w:tr w:rsidR="00C739CD" w:rsidTr="00D57811">
              <w:trPr>
                <w:trHeight w:val="67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2594,20641</w:t>
                  </w:r>
                </w:p>
              </w:tc>
            </w:tr>
            <w:tr w:rsidR="00C739CD" w:rsidTr="00D57811">
              <w:trPr>
                <w:trHeight w:val="255"/>
              </w:trPr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ind w:left="-113" w:right="-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152,60708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15196,29846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9CD" w:rsidRDefault="00C739CD" w:rsidP="00D5781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15348,90554</w:t>
                  </w:r>
                </w:p>
              </w:tc>
            </w:tr>
          </w:tbl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C739CD" w:rsidRPr="00A93310" w:rsidTr="00D57811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CD" w:rsidRPr="00A93310" w:rsidRDefault="00C739CD" w:rsidP="00D578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Ожидаемые коне</w:t>
            </w:r>
            <w:r w:rsidRPr="00A93310">
              <w:rPr>
                <w:sz w:val="24"/>
                <w:szCs w:val="24"/>
              </w:rPr>
              <w:t>ч</w:t>
            </w:r>
            <w:r w:rsidRPr="00A93310">
              <w:rPr>
                <w:sz w:val="24"/>
                <w:szCs w:val="24"/>
              </w:rPr>
              <w:t>ные результаты реализации по</w:t>
            </w:r>
            <w:r w:rsidRPr="00A93310">
              <w:rPr>
                <w:sz w:val="24"/>
                <w:szCs w:val="24"/>
              </w:rPr>
              <w:t>д</w:t>
            </w:r>
            <w:r w:rsidRPr="00A93310">
              <w:rPr>
                <w:sz w:val="24"/>
                <w:szCs w:val="24"/>
              </w:rPr>
              <w:t>программы</w:t>
            </w:r>
            <w:r w:rsidR="00D57811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D" w:rsidRPr="00A93310" w:rsidRDefault="00C739CD" w:rsidP="00D57811">
            <w:pPr>
              <w:ind w:firstLine="262"/>
              <w:jc w:val="both"/>
              <w:rPr>
                <w:color w:val="000000"/>
                <w:sz w:val="24"/>
                <w:szCs w:val="24"/>
              </w:rPr>
            </w:pPr>
            <w:r w:rsidRPr="00A93310">
              <w:rPr>
                <w:color w:val="000000"/>
                <w:sz w:val="24"/>
                <w:szCs w:val="24"/>
              </w:rPr>
              <w:t>уровень ежегодного достижения целевых показателей муниц</w:t>
            </w:r>
            <w:r w:rsidRPr="00A93310">
              <w:rPr>
                <w:color w:val="000000"/>
                <w:sz w:val="24"/>
                <w:szCs w:val="24"/>
              </w:rPr>
              <w:t>и</w:t>
            </w:r>
            <w:r w:rsidRPr="00A93310">
              <w:rPr>
                <w:color w:val="000000"/>
                <w:sz w:val="24"/>
                <w:szCs w:val="24"/>
              </w:rPr>
              <w:t>пальной программы и входящей в нее подпрограммы – 100%;</w:t>
            </w:r>
          </w:p>
          <w:p w:rsidR="00C739CD" w:rsidRPr="00A93310" w:rsidRDefault="00C739CD" w:rsidP="00D57811">
            <w:pPr>
              <w:ind w:firstLine="262"/>
              <w:jc w:val="both"/>
              <w:rPr>
                <w:color w:val="000000"/>
                <w:sz w:val="24"/>
                <w:szCs w:val="24"/>
              </w:rPr>
            </w:pPr>
            <w:r w:rsidRPr="00A93310">
              <w:rPr>
                <w:color w:val="000000"/>
                <w:sz w:val="24"/>
                <w:szCs w:val="24"/>
              </w:rPr>
              <w:t>формирование необходимой нормативно-правовой базы, обе</w:t>
            </w:r>
            <w:r w:rsidRPr="00A93310">
              <w:rPr>
                <w:color w:val="000000"/>
                <w:sz w:val="24"/>
                <w:szCs w:val="24"/>
              </w:rPr>
              <w:t>с</w:t>
            </w:r>
            <w:r w:rsidRPr="00A93310">
              <w:rPr>
                <w:color w:val="000000"/>
                <w:sz w:val="24"/>
                <w:szCs w:val="24"/>
              </w:rPr>
              <w:t>печивающей эффективную реализацию муниципальной програ</w:t>
            </w:r>
            <w:r w:rsidRPr="00A93310">
              <w:rPr>
                <w:color w:val="000000"/>
                <w:sz w:val="24"/>
                <w:szCs w:val="24"/>
              </w:rPr>
              <w:t>м</w:t>
            </w:r>
            <w:r w:rsidRPr="00A93310">
              <w:rPr>
                <w:color w:val="000000"/>
                <w:sz w:val="24"/>
                <w:szCs w:val="24"/>
              </w:rPr>
              <w:t>мы, направленной на развитие сферы культуры;</w:t>
            </w:r>
          </w:p>
          <w:p w:rsidR="00C739CD" w:rsidRPr="00A93310" w:rsidRDefault="00C739CD" w:rsidP="00D57811">
            <w:pPr>
              <w:ind w:firstLine="262"/>
              <w:jc w:val="both"/>
              <w:rPr>
                <w:color w:val="000000"/>
                <w:sz w:val="24"/>
                <w:szCs w:val="24"/>
              </w:rPr>
            </w:pPr>
            <w:r w:rsidRPr="00A93310">
              <w:rPr>
                <w:color w:val="000000"/>
                <w:sz w:val="24"/>
                <w:szCs w:val="24"/>
              </w:rPr>
              <w:t>доля освоения средств, выделенных на реализацию меропри</w:t>
            </w:r>
            <w:r w:rsidRPr="00A93310">
              <w:rPr>
                <w:color w:val="000000"/>
                <w:sz w:val="24"/>
                <w:szCs w:val="24"/>
              </w:rPr>
              <w:t>я</w:t>
            </w:r>
            <w:r w:rsidRPr="00A93310">
              <w:rPr>
                <w:color w:val="000000"/>
                <w:sz w:val="24"/>
                <w:szCs w:val="24"/>
              </w:rPr>
              <w:t>тий в сфере культуры – 100%;</w:t>
            </w:r>
          </w:p>
          <w:p w:rsidR="00C739CD" w:rsidRPr="00A93310" w:rsidRDefault="00C739CD" w:rsidP="00D57811">
            <w:pPr>
              <w:ind w:firstLine="262"/>
              <w:jc w:val="both"/>
              <w:rPr>
                <w:sz w:val="24"/>
                <w:szCs w:val="24"/>
                <w:lang w:eastAsia="en-US"/>
              </w:rPr>
            </w:pPr>
            <w:r w:rsidRPr="00A93310">
              <w:rPr>
                <w:sz w:val="24"/>
                <w:szCs w:val="24"/>
              </w:rPr>
              <w:t>повышение уровня удовлетворенности населения Валдайского района качеством предоставления муниципальных услуг в сфере культуры в 2022 году до 90 процентов.</w:t>
            </w:r>
          </w:p>
        </w:tc>
      </w:tr>
    </w:tbl>
    <w:p w:rsidR="00C739CD" w:rsidRPr="00A93310" w:rsidRDefault="00C739CD" w:rsidP="00C739CD">
      <w:pPr>
        <w:rPr>
          <w:sz w:val="24"/>
          <w:szCs w:val="24"/>
        </w:rPr>
      </w:pPr>
    </w:p>
    <w:p w:rsidR="00D57811" w:rsidRPr="000E7900" w:rsidRDefault="00D57811" w:rsidP="00D578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900">
        <w:rPr>
          <w:b/>
          <w:sz w:val="24"/>
          <w:szCs w:val="24"/>
        </w:rPr>
        <w:t>ПЕРЕЧЕНЬ</w:t>
      </w:r>
    </w:p>
    <w:p w:rsidR="00D57811" w:rsidRPr="000E7900" w:rsidRDefault="00D57811" w:rsidP="00D578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900">
        <w:rPr>
          <w:b/>
          <w:sz w:val="24"/>
          <w:szCs w:val="24"/>
        </w:rPr>
        <w:t>целевых показателей муниципальной программы</w:t>
      </w:r>
    </w:p>
    <w:p w:rsidR="00D57811" w:rsidRDefault="00D57811" w:rsidP="00D578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7900">
        <w:rPr>
          <w:b/>
          <w:sz w:val="24"/>
          <w:szCs w:val="24"/>
        </w:rPr>
        <w:t>Валдайского муниципального района</w:t>
      </w:r>
    </w:p>
    <w:p w:rsidR="00D57811" w:rsidRPr="000E7900" w:rsidRDefault="00D57811" w:rsidP="00D578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410"/>
        <w:gridCol w:w="532"/>
        <w:gridCol w:w="1027"/>
        <w:gridCol w:w="798"/>
        <w:gridCol w:w="798"/>
        <w:gridCol w:w="956"/>
        <w:gridCol w:w="798"/>
        <w:gridCol w:w="798"/>
        <w:gridCol w:w="798"/>
      </w:tblGrid>
      <w:tr w:rsidR="00D57811" w:rsidTr="00327B96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Наименование цел</w:t>
            </w:r>
            <w:r w:rsidRPr="00D57811">
              <w:rPr>
                <w:b/>
                <w:sz w:val="24"/>
                <w:szCs w:val="24"/>
              </w:rPr>
              <w:t>е</w:t>
            </w:r>
            <w:r w:rsidRPr="00D57811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Единица и</w:t>
            </w:r>
            <w:r w:rsidRPr="00D57811">
              <w:rPr>
                <w:b/>
                <w:sz w:val="24"/>
                <w:szCs w:val="24"/>
              </w:rPr>
              <w:t>з</w:t>
            </w:r>
            <w:r w:rsidRPr="00D57811">
              <w:rPr>
                <w:b/>
                <w:sz w:val="24"/>
                <w:szCs w:val="24"/>
              </w:rPr>
              <w:t>м</w:t>
            </w:r>
            <w:r w:rsidRPr="00D57811">
              <w:rPr>
                <w:b/>
                <w:sz w:val="24"/>
                <w:szCs w:val="24"/>
              </w:rPr>
              <w:t>е</w:t>
            </w:r>
            <w:r w:rsidRPr="00D57811">
              <w:rPr>
                <w:b/>
                <w:sz w:val="24"/>
                <w:szCs w:val="24"/>
              </w:rPr>
              <w:t>р</w:t>
            </w:r>
            <w:r w:rsidRPr="00D57811">
              <w:rPr>
                <w:b/>
                <w:sz w:val="24"/>
                <w:szCs w:val="24"/>
              </w:rPr>
              <w:t>е</w:t>
            </w:r>
            <w:r w:rsidRPr="00D5781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Баз</w:t>
            </w:r>
            <w:r w:rsidRPr="00D57811">
              <w:rPr>
                <w:b/>
                <w:sz w:val="24"/>
                <w:szCs w:val="24"/>
              </w:rPr>
              <w:t>о</w:t>
            </w:r>
            <w:r w:rsidRPr="00D57811">
              <w:rPr>
                <w:b/>
                <w:sz w:val="24"/>
                <w:szCs w:val="24"/>
              </w:rPr>
              <w:t>вое знач</w:t>
            </w:r>
            <w:r w:rsidRPr="00D57811">
              <w:rPr>
                <w:b/>
                <w:sz w:val="24"/>
                <w:szCs w:val="24"/>
              </w:rPr>
              <w:t>е</w:t>
            </w:r>
            <w:r w:rsidRPr="00D57811">
              <w:rPr>
                <w:b/>
                <w:sz w:val="24"/>
                <w:szCs w:val="24"/>
              </w:rPr>
              <w:t>ние ц</w:t>
            </w:r>
            <w:r w:rsidRPr="00D57811">
              <w:rPr>
                <w:b/>
                <w:sz w:val="24"/>
                <w:szCs w:val="24"/>
              </w:rPr>
              <w:t>е</w:t>
            </w:r>
            <w:r w:rsidRPr="00D57811">
              <w:rPr>
                <w:b/>
                <w:sz w:val="24"/>
                <w:szCs w:val="24"/>
              </w:rPr>
              <w:t>левого показ</w:t>
            </w:r>
            <w:r w:rsidRPr="00D57811">
              <w:rPr>
                <w:b/>
                <w:sz w:val="24"/>
                <w:szCs w:val="24"/>
              </w:rPr>
              <w:t>а</w:t>
            </w:r>
            <w:r w:rsidRPr="00D57811">
              <w:rPr>
                <w:b/>
                <w:sz w:val="24"/>
                <w:szCs w:val="24"/>
              </w:rPr>
              <w:t>теля</w:t>
            </w:r>
          </w:p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(20_ год)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57811" w:rsidRP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D57811">
              <w:rPr>
                <w:b/>
                <w:sz w:val="24"/>
                <w:szCs w:val="24"/>
              </w:rPr>
              <w:t>2022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Pr="00296C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96C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Pr="00296C11" w:rsidRDefault="00D57811" w:rsidP="00327B96">
            <w:pPr>
              <w:spacing w:before="80" w:after="80"/>
              <w:rPr>
                <w:b/>
                <w:sz w:val="24"/>
                <w:szCs w:val="24"/>
              </w:rPr>
            </w:pPr>
            <w:r w:rsidRPr="00296C11">
              <w:rPr>
                <w:b/>
                <w:sz w:val="24"/>
                <w:szCs w:val="24"/>
              </w:rPr>
              <w:t>Подпрограмма «Культура Валдайского района»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 xml:space="preserve"> Количество культу</w:t>
            </w:r>
            <w:r w:rsidRPr="00AA0239">
              <w:rPr>
                <w:sz w:val="24"/>
                <w:szCs w:val="24"/>
              </w:rPr>
              <w:t>р</w:t>
            </w:r>
            <w:r w:rsidRPr="00AA0239">
              <w:rPr>
                <w:sz w:val="24"/>
                <w:szCs w:val="24"/>
              </w:rPr>
              <w:t>но-массовых мер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1926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1930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8140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посещ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ний культурно-массовых меропри</w:t>
            </w:r>
            <w:r w:rsidRPr="00AA0239">
              <w:rPr>
                <w:sz w:val="24"/>
                <w:szCs w:val="24"/>
              </w:rPr>
              <w:t>я</w:t>
            </w:r>
            <w:r w:rsidRPr="00AA0239">
              <w:rPr>
                <w:sz w:val="24"/>
                <w:szCs w:val="24"/>
              </w:rPr>
              <w:t>тий культу</w:t>
            </w:r>
            <w:r w:rsidRPr="00AA0239">
              <w:rPr>
                <w:sz w:val="24"/>
                <w:szCs w:val="24"/>
              </w:rPr>
              <w:t>р</w:t>
            </w:r>
            <w:r w:rsidRPr="00AA0239">
              <w:rPr>
                <w:sz w:val="24"/>
                <w:szCs w:val="24"/>
              </w:rPr>
              <w:t>но-досуговых учрежд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>(базовое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77974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219809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клубных формирований и л</w:t>
            </w:r>
            <w:r w:rsidRPr="00AA0239">
              <w:rPr>
                <w:sz w:val="24"/>
                <w:szCs w:val="24"/>
              </w:rPr>
              <w:t>ю</w:t>
            </w:r>
            <w:r w:rsidRPr="00AA0239">
              <w:rPr>
                <w:sz w:val="24"/>
                <w:szCs w:val="24"/>
              </w:rPr>
              <w:t>бительских объед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 xml:space="preserve">нений </w:t>
            </w:r>
            <w:r>
              <w:rPr>
                <w:sz w:val="24"/>
                <w:szCs w:val="24"/>
              </w:rPr>
              <w:t>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участн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ков клубных форм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рований и любител</w:t>
            </w:r>
            <w:r w:rsidRPr="00AA0239">
              <w:rPr>
                <w:sz w:val="24"/>
                <w:szCs w:val="24"/>
              </w:rPr>
              <w:t>ь</w:t>
            </w:r>
            <w:r w:rsidRPr="00AA0239">
              <w:rPr>
                <w:sz w:val="24"/>
                <w:szCs w:val="24"/>
              </w:rPr>
              <w:t xml:space="preserve">ских объединений </w:t>
            </w:r>
            <w:r>
              <w:rPr>
                <w:sz w:val="24"/>
                <w:szCs w:val="24"/>
              </w:rPr>
              <w:t>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2706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2706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>2710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2710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2710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Увеличение доли д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тей от 0 до 17 лет, привлекаемых к уч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стию в творческих мероприятиях, в о</w:t>
            </w:r>
            <w:r w:rsidRPr="00AA0239">
              <w:rPr>
                <w:sz w:val="24"/>
                <w:szCs w:val="24"/>
              </w:rPr>
              <w:t>б</w:t>
            </w:r>
            <w:r w:rsidRPr="00AA0239">
              <w:rPr>
                <w:sz w:val="24"/>
                <w:szCs w:val="24"/>
              </w:rPr>
              <w:t>щем числе детей, проживающих в ра</w:t>
            </w:r>
            <w:r w:rsidRPr="00AA0239">
              <w:rPr>
                <w:sz w:val="24"/>
                <w:szCs w:val="24"/>
              </w:rPr>
              <w:t>й</w:t>
            </w:r>
            <w:r w:rsidRPr="00AA0239">
              <w:rPr>
                <w:sz w:val="24"/>
                <w:szCs w:val="24"/>
              </w:rPr>
              <w:t>оне</w:t>
            </w:r>
            <w:r>
              <w:rPr>
                <w:sz w:val="24"/>
                <w:szCs w:val="24"/>
              </w:rPr>
              <w:t xml:space="preserve"> (базовое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19,1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19,2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 xml:space="preserve">Число пользователей библиотек </w:t>
            </w:r>
            <w:r>
              <w:rPr>
                <w:sz w:val="24"/>
                <w:szCs w:val="24"/>
              </w:rPr>
              <w:t xml:space="preserve">на 1000 человек населения </w:t>
            </w:r>
            <w:r>
              <w:rPr>
                <w:sz w:val="24"/>
                <w:szCs w:val="24"/>
              </w:rPr>
              <w:lastRenderedPageBreak/>
              <w:t>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467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471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посещ</w:t>
            </w:r>
            <w:r w:rsidRPr="00AA02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одного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зователя (базовое значение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Книговыдача на о</w:t>
            </w:r>
            <w:r w:rsidRPr="00AA023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пользователя 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 2016 год)</w:t>
            </w:r>
            <w:r w:rsidRPr="00AA0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>20,5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Повышение уровня удовлетворенности граждан, прожива</w:t>
            </w:r>
            <w:r w:rsidRPr="00AA0239">
              <w:rPr>
                <w:sz w:val="24"/>
                <w:szCs w:val="24"/>
              </w:rPr>
              <w:t>ю</w:t>
            </w:r>
            <w:r w:rsidRPr="00AA0239">
              <w:rPr>
                <w:sz w:val="24"/>
                <w:szCs w:val="24"/>
              </w:rPr>
              <w:t>щих в Валдайском районе, качеством предоставления м</w:t>
            </w:r>
            <w:r w:rsidRPr="00AA0239">
              <w:rPr>
                <w:sz w:val="24"/>
                <w:szCs w:val="24"/>
              </w:rPr>
              <w:t>у</w:t>
            </w:r>
            <w:r w:rsidRPr="00AA023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услуг 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щаемости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учреждений культуры на платной основе 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щаемости киносеа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в Валдайском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</w:t>
            </w:r>
          </w:p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щаемости киносеа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национальных фильмов 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коллективов и исполнителей, заде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ствованных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творческих проектов (базовое значение целевого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денных межреги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нальных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ческих проектов (базовое значение целевого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ежегодных выставочных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новгородских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торов,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дожников и творческих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нений(базовое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EB5D4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зованных выставок, направленных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пуляризацию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турно-исторического наследия (базовое значение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D381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D381D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EB5D46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Удельный вес уч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щихся общеобразов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тельных учреждений, занимающихся в у</w:t>
            </w:r>
            <w:r w:rsidRPr="00AA0239">
              <w:rPr>
                <w:sz w:val="24"/>
                <w:szCs w:val="24"/>
              </w:rPr>
              <w:t>ч</w:t>
            </w:r>
            <w:r w:rsidRPr="00AA0239">
              <w:rPr>
                <w:sz w:val="24"/>
                <w:szCs w:val="24"/>
              </w:rPr>
              <w:t>реждении дополн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тельного обр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>вания детей в сфере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13,2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13,3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13,3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Динамика примерных значений соотнош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ния средней зарабо</w:t>
            </w:r>
            <w:r w:rsidRPr="00AA0239">
              <w:rPr>
                <w:sz w:val="24"/>
                <w:szCs w:val="24"/>
              </w:rPr>
              <w:t>т</w:t>
            </w:r>
            <w:r w:rsidRPr="00AA0239">
              <w:rPr>
                <w:sz w:val="24"/>
                <w:szCs w:val="24"/>
              </w:rPr>
              <w:t>ной платы работн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ков учреждений культуры и средней заработной платы в экономике об</w:t>
            </w:r>
            <w:r>
              <w:rPr>
                <w:sz w:val="24"/>
                <w:szCs w:val="24"/>
              </w:rPr>
              <w:t>ласти 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73,7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73,9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специ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листов муниципал</w:t>
            </w:r>
            <w:r w:rsidRPr="00AA0239">
              <w:rPr>
                <w:sz w:val="24"/>
                <w:szCs w:val="24"/>
              </w:rPr>
              <w:t>ь</w:t>
            </w:r>
            <w:r w:rsidRPr="00AA0239">
              <w:rPr>
                <w:sz w:val="24"/>
                <w:szCs w:val="24"/>
              </w:rPr>
              <w:t>ных учреждений культуры и дополн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тельного обр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зования детей, проше</w:t>
            </w:r>
            <w:r w:rsidRPr="00AA0239">
              <w:rPr>
                <w:sz w:val="24"/>
                <w:szCs w:val="24"/>
              </w:rPr>
              <w:t>д</w:t>
            </w:r>
            <w:r w:rsidRPr="00AA0239">
              <w:rPr>
                <w:sz w:val="24"/>
                <w:szCs w:val="24"/>
              </w:rPr>
              <w:t>ших обучение по пр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>граммам дополн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тельного професси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>нального обр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зования (курсы п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 xml:space="preserve">вышения квалификации) </w:t>
            </w:r>
            <w:r>
              <w:rPr>
                <w:sz w:val="24"/>
                <w:szCs w:val="24"/>
              </w:rPr>
              <w:t>(баз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значение целев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специ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листов муниципал</w:t>
            </w:r>
            <w:r w:rsidRPr="00AA0239">
              <w:rPr>
                <w:sz w:val="24"/>
                <w:szCs w:val="24"/>
              </w:rPr>
              <w:t>ь</w:t>
            </w:r>
            <w:r w:rsidRPr="00AA0239">
              <w:rPr>
                <w:sz w:val="24"/>
                <w:szCs w:val="24"/>
              </w:rPr>
              <w:t>ных учреждений культуры, проше</w:t>
            </w:r>
            <w:r w:rsidRPr="00AA0239">
              <w:rPr>
                <w:sz w:val="24"/>
                <w:szCs w:val="24"/>
              </w:rPr>
              <w:t>д</w:t>
            </w:r>
            <w:r w:rsidRPr="00AA0239">
              <w:rPr>
                <w:sz w:val="24"/>
                <w:szCs w:val="24"/>
              </w:rPr>
              <w:t>ших обучение по пр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>граммам высшего профессионального о</w:t>
            </w:r>
            <w:r w:rsidRPr="00AA0239">
              <w:rPr>
                <w:sz w:val="24"/>
                <w:szCs w:val="24"/>
              </w:rPr>
              <w:t>б</w:t>
            </w:r>
            <w:r w:rsidRPr="00AA0239">
              <w:rPr>
                <w:sz w:val="24"/>
                <w:szCs w:val="24"/>
              </w:rPr>
              <w:t xml:space="preserve">разования </w:t>
            </w:r>
            <w:r>
              <w:rPr>
                <w:sz w:val="24"/>
                <w:szCs w:val="24"/>
              </w:rPr>
              <w:t>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Количество стипе</w:t>
            </w:r>
            <w:r w:rsidRPr="00AA0239">
              <w:rPr>
                <w:sz w:val="24"/>
                <w:szCs w:val="24"/>
              </w:rPr>
              <w:t>н</w:t>
            </w:r>
            <w:r w:rsidRPr="00AA0239">
              <w:rPr>
                <w:sz w:val="24"/>
                <w:szCs w:val="24"/>
              </w:rPr>
              <w:t>диатов Главы мун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ципал</w:t>
            </w:r>
            <w:r w:rsidRPr="00AA0239">
              <w:rPr>
                <w:sz w:val="24"/>
                <w:szCs w:val="24"/>
              </w:rPr>
              <w:t>ь</w:t>
            </w:r>
            <w:r w:rsidRPr="00AA0239">
              <w:rPr>
                <w:sz w:val="24"/>
                <w:szCs w:val="24"/>
              </w:rPr>
              <w:t>ного района, учащихся учрежд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ния дополнительного о</w:t>
            </w:r>
            <w:r w:rsidRPr="00AA0239">
              <w:rPr>
                <w:sz w:val="24"/>
                <w:szCs w:val="24"/>
              </w:rPr>
              <w:t>б</w:t>
            </w:r>
            <w:r w:rsidRPr="00AA0239">
              <w:rPr>
                <w:sz w:val="24"/>
                <w:szCs w:val="24"/>
              </w:rPr>
              <w:t>разован</w:t>
            </w:r>
            <w:r>
              <w:rPr>
                <w:sz w:val="24"/>
                <w:szCs w:val="24"/>
              </w:rPr>
              <w:t>ия детей в сфере культуры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зовое значение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Доля учреждений культуры и дополн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тельного образов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ния,  в которы</w:t>
            </w:r>
            <w:r>
              <w:rPr>
                <w:sz w:val="24"/>
                <w:szCs w:val="24"/>
              </w:rPr>
              <w:t>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ведены ремонтные работы 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Доля учреждений культуры и дополн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тельного образов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ния,  в которых пр</w:t>
            </w:r>
            <w:r w:rsidRPr="00AA0239">
              <w:rPr>
                <w:sz w:val="24"/>
                <w:szCs w:val="24"/>
              </w:rPr>
              <w:t>о</w:t>
            </w:r>
            <w:r w:rsidRPr="00AA0239">
              <w:rPr>
                <w:sz w:val="24"/>
                <w:szCs w:val="24"/>
              </w:rPr>
              <w:t>ведены мероприятия по укреплению мат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 xml:space="preserve">риально-технической базы </w:t>
            </w:r>
            <w:r>
              <w:rPr>
                <w:sz w:val="24"/>
                <w:szCs w:val="24"/>
              </w:rPr>
              <w:t>(базовое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Обеспечение де</w:t>
            </w:r>
            <w:r w:rsidRPr="00AA0239">
              <w:rPr>
                <w:sz w:val="24"/>
                <w:szCs w:val="24"/>
              </w:rPr>
              <w:t>я</w:t>
            </w:r>
            <w:r w:rsidRPr="00AA0239">
              <w:rPr>
                <w:sz w:val="24"/>
                <w:szCs w:val="24"/>
              </w:rPr>
              <w:t>тельности муниц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пальных у</w:t>
            </w:r>
            <w:r w:rsidRPr="00AA0239">
              <w:rPr>
                <w:sz w:val="24"/>
                <w:szCs w:val="24"/>
              </w:rPr>
              <w:t>ч</w:t>
            </w:r>
            <w:r w:rsidRPr="00AA0239">
              <w:rPr>
                <w:sz w:val="24"/>
                <w:szCs w:val="24"/>
              </w:rPr>
              <w:t>реждений культуры и учрежд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ний допо</w:t>
            </w:r>
            <w:r w:rsidRPr="00AA0239">
              <w:rPr>
                <w:sz w:val="24"/>
                <w:szCs w:val="24"/>
              </w:rPr>
              <w:t>л</w:t>
            </w:r>
            <w:r w:rsidRPr="00AA0239">
              <w:rPr>
                <w:sz w:val="24"/>
                <w:szCs w:val="24"/>
              </w:rPr>
              <w:t>нительного образов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ния детей в сфере культуры, в</w:t>
            </w:r>
            <w:r w:rsidRPr="00AA0239">
              <w:rPr>
                <w:sz w:val="24"/>
                <w:szCs w:val="24"/>
              </w:rPr>
              <w:t>ы</w:t>
            </w:r>
            <w:r w:rsidRPr="00AA0239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задания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зовое значение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Обеспечение де</w:t>
            </w:r>
            <w:r w:rsidRPr="00AA0239">
              <w:rPr>
                <w:sz w:val="24"/>
                <w:szCs w:val="24"/>
              </w:rPr>
              <w:t>я</w:t>
            </w:r>
            <w:r w:rsidRPr="00AA0239">
              <w:rPr>
                <w:sz w:val="24"/>
                <w:szCs w:val="24"/>
              </w:rPr>
              <w:t>тельности муниц</w:t>
            </w:r>
            <w:r w:rsidRPr="00AA0239">
              <w:rPr>
                <w:sz w:val="24"/>
                <w:szCs w:val="24"/>
              </w:rPr>
              <w:t>и</w:t>
            </w:r>
            <w:r w:rsidRPr="00AA0239">
              <w:rPr>
                <w:sz w:val="24"/>
                <w:szCs w:val="24"/>
              </w:rPr>
              <w:t>пальных у</w:t>
            </w:r>
            <w:r w:rsidRPr="00AA0239">
              <w:rPr>
                <w:sz w:val="24"/>
                <w:szCs w:val="24"/>
              </w:rPr>
              <w:t>ч</w:t>
            </w:r>
            <w:r w:rsidRPr="00AA0239">
              <w:rPr>
                <w:sz w:val="24"/>
                <w:szCs w:val="24"/>
              </w:rPr>
              <w:t>реждений культуры и учрежд</w:t>
            </w:r>
            <w:r w:rsidRPr="00AA0239">
              <w:rPr>
                <w:sz w:val="24"/>
                <w:szCs w:val="24"/>
              </w:rPr>
              <w:t>е</w:t>
            </w:r>
            <w:r w:rsidRPr="00AA0239">
              <w:rPr>
                <w:sz w:val="24"/>
                <w:szCs w:val="24"/>
              </w:rPr>
              <w:t>ний допо</w:t>
            </w:r>
            <w:r w:rsidRPr="00AA0239">
              <w:rPr>
                <w:sz w:val="24"/>
                <w:szCs w:val="24"/>
              </w:rPr>
              <w:t>л</w:t>
            </w:r>
            <w:r w:rsidRPr="00AA0239">
              <w:rPr>
                <w:sz w:val="24"/>
                <w:szCs w:val="24"/>
              </w:rPr>
              <w:t>нительного образов</w:t>
            </w:r>
            <w:r w:rsidRPr="00AA0239">
              <w:rPr>
                <w:sz w:val="24"/>
                <w:szCs w:val="24"/>
              </w:rPr>
              <w:t>а</w:t>
            </w:r>
            <w:r w:rsidRPr="00AA0239">
              <w:rPr>
                <w:sz w:val="24"/>
                <w:szCs w:val="24"/>
              </w:rPr>
              <w:t>ния детей в сфере куль</w:t>
            </w:r>
            <w:r>
              <w:rPr>
                <w:sz w:val="24"/>
                <w:szCs w:val="24"/>
              </w:rPr>
              <w:t xml:space="preserve">туры, иные </w:t>
            </w:r>
            <w:r>
              <w:rPr>
                <w:sz w:val="24"/>
                <w:szCs w:val="24"/>
              </w:rPr>
              <w:lastRenderedPageBreak/>
              <w:t>цели (базовое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A0239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AA0239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296C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296C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296C11" w:rsidRDefault="00D57811" w:rsidP="00327B96">
            <w:pPr>
              <w:spacing w:before="80" w:after="80" w:line="24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6C11">
              <w:rPr>
                <w:b/>
                <w:sz w:val="24"/>
                <w:szCs w:val="24"/>
              </w:rPr>
              <w:t>Подпрограмма «Обеспечение муниципального управления в сфере культуры Ва</w:t>
            </w:r>
            <w:r w:rsidRPr="00296C11">
              <w:rPr>
                <w:b/>
                <w:sz w:val="24"/>
                <w:szCs w:val="24"/>
              </w:rPr>
              <w:t>л</w:t>
            </w:r>
            <w:r w:rsidRPr="00296C11">
              <w:rPr>
                <w:b/>
                <w:sz w:val="24"/>
                <w:szCs w:val="24"/>
              </w:rPr>
              <w:t>дайского муниципального района»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Уровень ежегодного достижения целевых показателей Пр</w:t>
            </w:r>
            <w:r w:rsidRPr="000C3C5E">
              <w:rPr>
                <w:sz w:val="24"/>
                <w:szCs w:val="24"/>
              </w:rPr>
              <w:t>о</w:t>
            </w:r>
            <w:r w:rsidRPr="000C3C5E">
              <w:rPr>
                <w:sz w:val="24"/>
                <w:szCs w:val="24"/>
              </w:rPr>
              <w:t>граммы и подпр</w:t>
            </w:r>
            <w:r w:rsidRPr="000C3C5E">
              <w:rPr>
                <w:sz w:val="24"/>
                <w:szCs w:val="24"/>
              </w:rPr>
              <w:t>о</w:t>
            </w:r>
            <w:r w:rsidRPr="000C3C5E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(базовое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Доля освоения средств, выделенных на реализацию по</w:t>
            </w:r>
            <w:r w:rsidRPr="000C3C5E">
              <w:rPr>
                <w:sz w:val="24"/>
                <w:szCs w:val="24"/>
              </w:rPr>
              <w:t>л</w:t>
            </w:r>
            <w:r w:rsidRPr="000C3C5E">
              <w:rPr>
                <w:sz w:val="24"/>
                <w:szCs w:val="24"/>
              </w:rPr>
              <w:t xml:space="preserve">номочий в сфере культуры </w:t>
            </w:r>
            <w:r>
              <w:rPr>
                <w:sz w:val="24"/>
                <w:szCs w:val="24"/>
              </w:rPr>
              <w:t>(базовое значение целевого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Соблюдение законов РФ и нормативно-пра</w:t>
            </w:r>
            <w:r>
              <w:rPr>
                <w:sz w:val="24"/>
                <w:szCs w:val="24"/>
              </w:rPr>
              <w:t>вовых актов в сфере культуры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зовое значение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0C3C5E">
              <w:rPr>
                <w:bCs/>
                <w:sz w:val="24"/>
                <w:szCs w:val="24"/>
              </w:rPr>
              <w:t>Уровень удовлетв</w:t>
            </w:r>
            <w:r w:rsidRPr="000C3C5E">
              <w:rPr>
                <w:bCs/>
                <w:sz w:val="24"/>
                <w:szCs w:val="24"/>
              </w:rPr>
              <w:t>о</w:t>
            </w:r>
            <w:r w:rsidRPr="000C3C5E">
              <w:rPr>
                <w:bCs/>
                <w:sz w:val="24"/>
                <w:szCs w:val="24"/>
              </w:rPr>
              <w:t>ренности населения Ва</w:t>
            </w:r>
            <w:r w:rsidRPr="000C3C5E">
              <w:rPr>
                <w:bCs/>
                <w:sz w:val="24"/>
                <w:szCs w:val="24"/>
              </w:rPr>
              <w:t>л</w:t>
            </w:r>
            <w:r w:rsidRPr="000C3C5E">
              <w:rPr>
                <w:bCs/>
                <w:sz w:val="24"/>
                <w:szCs w:val="24"/>
              </w:rPr>
              <w:t>дайского района качеством предоста</w:t>
            </w:r>
            <w:r w:rsidRPr="000C3C5E">
              <w:rPr>
                <w:bCs/>
                <w:sz w:val="24"/>
                <w:szCs w:val="24"/>
              </w:rPr>
              <w:t>в</w:t>
            </w:r>
            <w:r w:rsidRPr="000C3C5E">
              <w:rPr>
                <w:bCs/>
                <w:sz w:val="24"/>
                <w:szCs w:val="24"/>
              </w:rPr>
              <w:t>ления муниципа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ных услуг в сфере культуры </w:t>
            </w:r>
            <w:r>
              <w:rPr>
                <w:sz w:val="24"/>
                <w:szCs w:val="24"/>
              </w:rPr>
              <w:t>(баз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значение целевого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bCs/>
                <w:sz w:val="24"/>
                <w:szCs w:val="24"/>
              </w:rPr>
            </w:pPr>
            <w:r w:rsidRPr="000C3C5E">
              <w:rPr>
                <w:bCs/>
                <w:sz w:val="24"/>
                <w:szCs w:val="24"/>
              </w:rPr>
              <w:t>Доля фактических показателей, соотве</w:t>
            </w:r>
            <w:r w:rsidRPr="000C3C5E">
              <w:rPr>
                <w:bCs/>
                <w:sz w:val="24"/>
                <w:szCs w:val="24"/>
              </w:rPr>
              <w:t>т</w:t>
            </w:r>
            <w:r w:rsidRPr="000C3C5E">
              <w:rPr>
                <w:bCs/>
                <w:sz w:val="24"/>
                <w:szCs w:val="24"/>
              </w:rPr>
              <w:t>ствующих</w:t>
            </w:r>
            <w:r>
              <w:rPr>
                <w:bCs/>
                <w:sz w:val="24"/>
                <w:szCs w:val="24"/>
              </w:rPr>
              <w:t xml:space="preserve"> запланир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ванным результатам </w:t>
            </w:r>
            <w:r>
              <w:rPr>
                <w:sz w:val="24"/>
                <w:szCs w:val="24"/>
              </w:rPr>
              <w:t>(базовое значение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левого показателя</w:t>
            </w:r>
            <w:r w:rsidR="0032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C3C5E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7811" w:rsidTr="00327B9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Pr="000C3C5E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bCs/>
                <w:sz w:val="24"/>
                <w:szCs w:val="24"/>
              </w:rPr>
            </w:pPr>
            <w:r w:rsidRPr="000C3C5E">
              <w:rPr>
                <w:bCs/>
                <w:sz w:val="24"/>
                <w:szCs w:val="24"/>
              </w:rPr>
              <w:t>Количество служ</w:t>
            </w:r>
            <w:r w:rsidRPr="000C3C5E">
              <w:rPr>
                <w:bCs/>
                <w:sz w:val="24"/>
                <w:szCs w:val="24"/>
              </w:rPr>
              <w:t>а</w:t>
            </w:r>
            <w:r w:rsidRPr="000C3C5E">
              <w:rPr>
                <w:bCs/>
                <w:sz w:val="24"/>
                <w:szCs w:val="24"/>
              </w:rPr>
              <w:t>щих, прошедших п</w:t>
            </w:r>
            <w:r w:rsidRPr="000C3C5E">
              <w:rPr>
                <w:bCs/>
                <w:sz w:val="24"/>
                <w:szCs w:val="24"/>
              </w:rPr>
              <w:t>е</w:t>
            </w:r>
            <w:r w:rsidRPr="000C3C5E">
              <w:rPr>
                <w:bCs/>
                <w:sz w:val="24"/>
                <w:szCs w:val="24"/>
              </w:rPr>
              <w:t>реподготовку</w:t>
            </w:r>
            <w:r>
              <w:rPr>
                <w:bCs/>
                <w:sz w:val="24"/>
                <w:szCs w:val="24"/>
              </w:rPr>
              <w:t xml:space="preserve"> и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вышение квалифик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57811" w:rsidRDefault="00D57811" w:rsidP="00327B96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39CD" w:rsidRDefault="00C739CD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</w:pPr>
    </w:p>
    <w:p w:rsidR="00327B96" w:rsidRDefault="00327B96" w:rsidP="00260284">
      <w:pPr>
        <w:rPr>
          <w:sz w:val="28"/>
          <w:szCs w:val="28"/>
        </w:rPr>
        <w:sectPr w:rsidR="00327B96" w:rsidSect="00606C6B">
          <w:headerReference w:type="even" r:id="rId10"/>
          <w:headerReference w:type="default" r:id="rId11"/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327B96" w:rsidRPr="00327B96" w:rsidRDefault="00327B96" w:rsidP="00327B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27B96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327B96" w:rsidRPr="00327B96" w:rsidRDefault="00327B96" w:rsidP="00327B9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27B96">
        <w:rPr>
          <w:b/>
          <w:bCs/>
          <w:sz w:val="28"/>
          <w:szCs w:val="28"/>
        </w:rPr>
        <w:t>Развитие культуры в Валдайском муниц</w:t>
      </w:r>
      <w:r>
        <w:rPr>
          <w:b/>
          <w:bCs/>
          <w:sz w:val="28"/>
          <w:szCs w:val="28"/>
        </w:rPr>
        <w:t>ипальном районе (2017-2022годы)»</w:t>
      </w:r>
    </w:p>
    <w:p w:rsidR="00327B96" w:rsidRDefault="00327B96" w:rsidP="00327B96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51"/>
        <w:gridCol w:w="4456"/>
        <w:gridCol w:w="1559"/>
        <w:gridCol w:w="708"/>
        <w:gridCol w:w="142"/>
        <w:gridCol w:w="1418"/>
        <w:gridCol w:w="1560"/>
        <w:gridCol w:w="851"/>
        <w:gridCol w:w="850"/>
        <w:gridCol w:w="993"/>
        <w:gridCol w:w="850"/>
        <w:gridCol w:w="851"/>
        <w:gridCol w:w="789"/>
      </w:tblGrid>
      <w:tr w:rsidR="00327B96" w:rsidRPr="00327B96" w:rsidTr="00C104BD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Исполн</w:t>
            </w:r>
            <w:r w:rsidRPr="00327B96">
              <w:rPr>
                <w:b/>
                <w:sz w:val="24"/>
                <w:szCs w:val="24"/>
              </w:rPr>
              <w:t>и</w:t>
            </w:r>
            <w:r w:rsidRPr="00327B9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Срок ре</w:t>
            </w:r>
            <w:r w:rsidRPr="00327B96">
              <w:rPr>
                <w:b/>
                <w:sz w:val="24"/>
                <w:szCs w:val="24"/>
              </w:rPr>
              <w:t>а</w:t>
            </w:r>
            <w:r w:rsidRPr="00327B96">
              <w:rPr>
                <w:b/>
                <w:sz w:val="24"/>
                <w:szCs w:val="24"/>
              </w:rPr>
              <w:t>л</w:t>
            </w:r>
            <w:r w:rsidRPr="00327B96">
              <w:rPr>
                <w:b/>
                <w:sz w:val="24"/>
                <w:szCs w:val="24"/>
              </w:rPr>
              <w:t>и</w:t>
            </w:r>
            <w:r w:rsidRPr="00327B96">
              <w:rPr>
                <w:b/>
                <w:sz w:val="24"/>
                <w:szCs w:val="24"/>
              </w:rPr>
              <w:t>з</w:t>
            </w:r>
            <w:r w:rsidRPr="00327B96">
              <w:rPr>
                <w:b/>
                <w:sz w:val="24"/>
                <w:szCs w:val="24"/>
              </w:rPr>
              <w:t>а</w:t>
            </w:r>
            <w:r w:rsidRPr="00327B96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60" w:type="dxa"/>
            <w:gridSpan w:val="2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Целевой п</w:t>
            </w:r>
            <w:r w:rsidRPr="00327B96">
              <w:rPr>
                <w:b/>
                <w:sz w:val="24"/>
                <w:szCs w:val="24"/>
              </w:rPr>
              <w:t>о</w:t>
            </w:r>
            <w:r w:rsidRPr="00327B96">
              <w:rPr>
                <w:b/>
                <w:sz w:val="24"/>
                <w:szCs w:val="24"/>
              </w:rPr>
              <w:t>казатель (номер цел</w:t>
            </w:r>
            <w:r w:rsidRPr="00327B96">
              <w:rPr>
                <w:b/>
                <w:sz w:val="24"/>
                <w:szCs w:val="24"/>
              </w:rPr>
              <w:t>е</w:t>
            </w:r>
            <w:r w:rsidRPr="00327B96">
              <w:rPr>
                <w:b/>
                <w:sz w:val="24"/>
                <w:szCs w:val="24"/>
              </w:rPr>
              <w:t>вого показ</w:t>
            </w:r>
            <w:r w:rsidRPr="00327B96">
              <w:rPr>
                <w:b/>
                <w:sz w:val="24"/>
                <w:szCs w:val="24"/>
              </w:rPr>
              <w:t>а</w:t>
            </w:r>
            <w:r w:rsidRPr="00327B96">
              <w:rPr>
                <w:b/>
                <w:sz w:val="24"/>
                <w:szCs w:val="24"/>
              </w:rPr>
              <w:t>теля из п</w:t>
            </w:r>
            <w:r w:rsidRPr="00327B96">
              <w:rPr>
                <w:b/>
                <w:sz w:val="24"/>
                <w:szCs w:val="24"/>
              </w:rPr>
              <w:t>е</w:t>
            </w:r>
            <w:r w:rsidRPr="00327B96">
              <w:rPr>
                <w:b/>
                <w:sz w:val="24"/>
                <w:szCs w:val="24"/>
              </w:rPr>
              <w:t>речня цел</w:t>
            </w:r>
            <w:r w:rsidRPr="00327B96">
              <w:rPr>
                <w:b/>
                <w:sz w:val="24"/>
                <w:szCs w:val="24"/>
              </w:rPr>
              <w:t>е</w:t>
            </w:r>
            <w:r w:rsidRPr="00327B96">
              <w:rPr>
                <w:b/>
                <w:sz w:val="24"/>
                <w:szCs w:val="24"/>
              </w:rPr>
              <w:t>вых показ</w:t>
            </w:r>
            <w:r w:rsidRPr="00327B96">
              <w:rPr>
                <w:b/>
                <w:sz w:val="24"/>
                <w:szCs w:val="24"/>
              </w:rPr>
              <w:t>а</w:t>
            </w:r>
            <w:r w:rsidRPr="00327B96">
              <w:rPr>
                <w:b/>
                <w:sz w:val="24"/>
                <w:szCs w:val="24"/>
              </w:rPr>
              <w:t>телей гос</w:t>
            </w:r>
            <w:r w:rsidRPr="00327B96">
              <w:rPr>
                <w:b/>
                <w:sz w:val="24"/>
                <w:szCs w:val="24"/>
              </w:rPr>
              <w:t>у</w:t>
            </w:r>
            <w:r w:rsidRPr="00327B96">
              <w:rPr>
                <w:b/>
                <w:sz w:val="24"/>
                <w:szCs w:val="24"/>
              </w:rPr>
              <w:t>дарстве</w:t>
            </w:r>
            <w:r w:rsidRPr="00327B96">
              <w:rPr>
                <w:b/>
                <w:sz w:val="24"/>
                <w:szCs w:val="24"/>
              </w:rPr>
              <w:t>н</w:t>
            </w:r>
            <w:r w:rsidRPr="00327B96">
              <w:rPr>
                <w:b/>
                <w:sz w:val="24"/>
                <w:szCs w:val="24"/>
              </w:rPr>
              <w:t>ной пр</w:t>
            </w:r>
            <w:r w:rsidRPr="00327B96">
              <w:rPr>
                <w:b/>
                <w:sz w:val="24"/>
                <w:szCs w:val="24"/>
              </w:rPr>
              <w:t>о</w:t>
            </w:r>
            <w:r w:rsidRPr="00327B9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Источник финансир</w:t>
            </w:r>
            <w:r w:rsidRPr="00327B96">
              <w:rPr>
                <w:b/>
                <w:sz w:val="24"/>
                <w:szCs w:val="24"/>
              </w:rPr>
              <w:t>о</w:t>
            </w:r>
            <w:r w:rsidRPr="00327B9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184" w:type="dxa"/>
            <w:gridSpan w:val="6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27B96" w:rsidRPr="00327B96" w:rsidTr="00C104BD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  <w:vAlign w:val="center"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2022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12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Подпрограмма</w:t>
            </w:r>
            <w:r w:rsidRPr="00327B96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327B96">
              <w:rPr>
                <w:b/>
                <w:bCs/>
                <w:sz w:val="24"/>
                <w:szCs w:val="24"/>
              </w:rPr>
              <w:t xml:space="preserve"> </w:t>
            </w:r>
            <w:r w:rsidRPr="00327B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тия и реализации творческих способностей каждой личности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районных фестивалей и конкурсов, участие в обл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стных, всероссийских и международных конкурсах, фестивалях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народного г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ляния "Масленица"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</w:tcPr>
          <w:p w:rsid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концертов профессиональных исполнителей для учащихся и преподавателей детской шк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лы искусств в рамках выполнения мун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ципального задания</w:t>
            </w:r>
          </w:p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2017-2018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1.5,1.9,1.17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мероприятий, посвященных Победе в Великой Отечес</w:t>
            </w:r>
            <w:r w:rsidRPr="00327B96">
              <w:rPr>
                <w:sz w:val="24"/>
                <w:szCs w:val="24"/>
              </w:rPr>
              <w:t>т</w:t>
            </w:r>
            <w:r w:rsidRPr="00327B96">
              <w:rPr>
                <w:sz w:val="24"/>
                <w:szCs w:val="24"/>
              </w:rPr>
              <w:t>венной войне 1941-1945г.г. в рамках в</w:t>
            </w:r>
            <w:r w:rsidRPr="00327B96">
              <w:rPr>
                <w:sz w:val="24"/>
                <w:szCs w:val="24"/>
              </w:rPr>
              <w:t>ы</w:t>
            </w:r>
            <w:r w:rsidRPr="00327B96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125,0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125,0</w:t>
            </w:r>
          </w:p>
        </w:tc>
      </w:tr>
      <w:tr w:rsidR="00327B96" w:rsidRPr="00327B96" w:rsidTr="00C104BD">
        <w:trPr>
          <w:trHeight w:val="872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мероприятий, посвященных Победе в Великой Отечес</w:t>
            </w:r>
            <w:r w:rsidRPr="00327B96">
              <w:rPr>
                <w:sz w:val="24"/>
                <w:szCs w:val="24"/>
              </w:rPr>
              <w:t>т</w:t>
            </w:r>
            <w:r w:rsidRPr="00327B96">
              <w:rPr>
                <w:sz w:val="24"/>
                <w:szCs w:val="24"/>
              </w:rPr>
              <w:t xml:space="preserve">венной войне 1941-1945г.г.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7,5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Проведение мероприятия 9 Мая (аренда сценических конструкций) в рамках в</w:t>
            </w:r>
            <w:r w:rsidRPr="00327B96">
              <w:rPr>
                <w:sz w:val="24"/>
                <w:szCs w:val="24"/>
              </w:rPr>
              <w:t>ы</w:t>
            </w:r>
            <w:r w:rsidRPr="00327B96">
              <w:rPr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939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1.1.7.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6,87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</w:tr>
      <w:tr w:rsidR="00327B96" w:rsidRPr="00327B96" w:rsidTr="00C104BD">
        <w:trPr>
          <w:trHeight w:val="785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14,6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14,6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Приготовление «фронтовой каши» на празднование дня Победы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эк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номич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ского разв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Организация и проведение Дня города Валдай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130,0</w:t>
            </w:r>
          </w:p>
        </w:tc>
      </w:tr>
      <w:tr w:rsidR="00327B96" w:rsidRPr="00327B96" w:rsidTr="00C104BD">
        <w:trPr>
          <w:trHeight w:val="902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1.1.10.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327B96">
              <w:rPr>
                <w:sz w:val="24"/>
                <w:szCs w:val="24"/>
              </w:rPr>
              <w:t>и проведение мероприятия, посвященного Дню города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13,2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13,2</w:t>
            </w:r>
          </w:p>
        </w:tc>
      </w:tr>
      <w:tr w:rsidR="00327B96" w:rsidRPr="00327B96" w:rsidTr="00C104BD">
        <w:trPr>
          <w:trHeight w:val="933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180,3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190,4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190,4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190,4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190,4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годовщины установки памятного знака "Игнач-Крест" в рамках выполнения муниц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4,2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4,2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межреги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нального фестиваля авторской песни "Норд-Вест" в рамках выполнения мун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</w:tr>
      <w:tr w:rsidR="00327B96" w:rsidRPr="00327B96" w:rsidTr="00C104BD">
        <w:trPr>
          <w:trHeight w:val="826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межреги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 xml:space="preserve">нального фестиваля авторской песни "Норд-Вест"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18,0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1.1.14.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ярмарки "Валдайские баранки" в рамках выполн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Проведение Осенней сельскохозяйстве</w:t>
            </w:r>
            <w:r w:rsidRPr="00327B96">
              <w:rPr>
                <w:sz w:val="24"/>
                <w:szCs w:val="24"/>
              </w:rPr>
              <w:t>н</w:t>
            </w:r>
            <w:r w:rsidRPr="00327B96">
              <w:rPr>
                <w:sz w:val="24"/>
                <w:szCs w:val="24"/>
              </w:rPr>
              <w:t>ной ярмарки «Валдайские баранки»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эк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номич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ского разв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праздника встречи Нового года и Рождество в ра</w:t>
            </w:r>
            <w:r w:rsidRPr="00327B96">
              <w:rPr>
                <w:sz w:val="24"/>
                <w:szCs w:val="24"/>
              </w:rPr>
              <w:t>м</w:t>
            </w:r>
            <w:r w:rsidRPr="00327B96">
              <w:rPr>
                <w:sz w:val="24"/>
                <w:szCs w:val="24"/>
              </w:rPr>
              <w:t>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20,8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Организация и проведение праздника встречи Нового года и Рождество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1.1.18.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Рождестве</w:t>
            </w:r>
            <w:r w:rsidRPr="00327B96">
              <w:rPr>
                <w:sz w:val="24"/>
                <w:szCs w:val="24"/>
              </w:rPr>
              <w:t>н</w:t>
            </w:r>
            <w:r w:rsidRPr="00327B96">
              <w:rPr>
                <w:sz w:val="24"/>
                <w:szCs w:val="24"/>
              </w:rPr>
              <w:t>ского приема Главы муниципального района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  <w:p w:rsidR="00C104BD" w:rsidRPr="00327B96" w:rsidRDefault="00C104BD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1.1.19.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межрайонного молодежного фестиваля-конкурса трад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ционной культуры "Валдайская слобо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ка" в рамках выполнения муниципальн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C104BD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</w:t>
            </w:r>
            <w:r w:rsidR="00327B96" w:rsidRPr="00327B96">
              <w:rPr>
                <w:sz w:val="24"/>
                <w:szCs w:val="24"/>
              </w:rPr>
              <w:t xml:space="preserve"> 2020 </w:t>
            </w:r>
            <w:r w:rsidR="00327B96"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1.1.20.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праздничных мероприятий, посвященных Дню пож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 xml:space="preserve">лого человека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Дню пожилого человека для ветеранов Администрации района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30,8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29,3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30,6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31,00286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31,00286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31,00286</w:t>
            </w:r>
          </w:p>
        </w:tc>
      </w:tr>
      <w:tr w:rsidR="00327B96" w:rsidRPr="00327B96" w:rsidTr="00C104BD">
        <w:trPr>
          <w:trHeight w:val="878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Организация и проведение мероприятий, посвященных Дню матери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литературных Романовских чтений в рамках выполн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1.1,1.2,1.6,1.7,1.9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1.1.24.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Комплектование библиотечного фонда в рамках выполнения муниципального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1.6,1.7,1.8,1.9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33,3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34,111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35,0</w:t>
            </w:r>
          </w:p>
        </w:tc>
      </w:tr>
      <w:tr w:rsidR="00327B96" w:rsidRPr="00327B96" w:rsidTr="00C104BD">
        <w:trPr>
          <w:trHeight w:val="946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Подписка на периодические издания в рамках выполнения муниципального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1.6,1.7,1.9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81,857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79,74114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81,41714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81,41714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81,41714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1.1.27.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приема же</w:t>
            </w:r>
            <w:r w:rsidRPr="00327B96">
              <w:rPr>
                <w:sz w:val="24"/>
                <w:szCs w:val="24"/>
              </w:rPr>
              <w:t>н</w:t>
            </w:r>
            <w:r w:rsidRPr="00327B96">
              <w:rPr>
                <w:sz w:val="24"/>
                <w:szCs w:val="24"/>
              </w:rPr>
              <w:t>щин-руководителей Главой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16,021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14,95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14,7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14,7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Приобретение венка для возложения 22 июня к Вечному огню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0,5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0,5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1.1.29.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Приобретение цветов для вручения на линейках в общеобразовательных школах 1 сентября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2,959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2,4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2,4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1.1.30.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Приобретение венка для возложения в День памяти и скорби у знака, устано</w:t>
            </w:r>
            <w:r w:rsidRPr="00327B96">
              <w:rPr>
                <w:sz w:val="24"/>
                <w:szCs w:val="24"/>
              </w:rPr>
              <w:t>в</w:t>
            </w:r>
            <w:r w:rsidRPr="00327B96">
              <w:rPr>
                <w:sz w:val="24"/>
                <w:szCs w:val="24"/>
              </w:rPr>
              <w:t>ленного жертвам политических репре</w:t>
            </w:r>
            <w:r w:rsidRPr="00327B96">
              <w:rPr>
                <w:sz w:val="24"/>
                <w:szCs w:val="24"/>
              </w:rPr>
              <w:t>с</w:t>
            </w:r>
            <w:r w:rsidRPr="00327B96">
              <w:rPr>
                <w:sz w:val="24"/>
                <w:szCs w:val="24"/>
              </w:rPr>
              <w:t xml:space="preserve">сий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Представительские расходы на организ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цию и проведение мероприятий по при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му делегаций Главой района и провед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нию на территории района выездных с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минаров (совещаний)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  <w:p w:rsidR="00C104BD" w:rsidRPr="00327B96" w:rsidRDefault="00C104BD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3,774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5,343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10,96614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5,78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5,78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5,78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Участие в мероприятии «Дни Новгоро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ской области в Санкт-Петербурге»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эк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номич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ского разв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тия</w:t>
            </w:r>
          </w:p>
          <w:p w:rsidR="00C104BD" w:rsidRPr="00327B96" w:rsidRDefault="00C104BD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</w:tr>
      <w:tr w:rsidR="00327B96" w:rsidRPr="00327B96" w:rsidTr="00C104BD">
        <w:trPr>
          <w:trHeight w:val="594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1.1.33.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Подключение муниципальных общедо</w:t>
            </w:r>
            <w:r w:rsidRPr="00327B96">
              <w:rPr>
                <w:sz w:val="24"/>
                <w:szCs w:val="24"/>
              </w:rPr>
              <w:t>с</w:t>
            </w:r>
            <w:r w:rsidRPr="00327B96">
              <w:rPr>
                <w:sz w:val="24"/>
                <w:szCs w:val="24"/>
              </w:rPr>
              <w:t>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в рамках субс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1.6,1.7,1.9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919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062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0,805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0,653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626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1.1.34.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pacing w:val="-4"/>
                <w:sz w:val="24"/>
                <w:szCs w:val="24"/>
              </w:rPr>
              <w:t>Комплектование книжных фондов мун</w:t>
            </w:r>
            <w:r w:rsidRPr="00327B96">
              <w:rPr>
                <w:spacing w:val="-4"/>
                <w:sz w:val="24"/>
                <w:szCs w:val="24"/>
              </w:rPr>
              <w:t>и</w:t>
            </w:r>
            <w:r w:rsidRPr="00327B96">
              <w:rPr>
                <w:spacing w:val="-4"/>
                <w:sz w:val="24"/>
                <w:szCs w:val="24"/>
              </w:rPr>
              <w:t>ципальных общедоступных библиотек м</w:t>
            </w:r>
            <w:r w:rsidRPr="00327B96">
              <w:rPr>
                <w:spacing w:val="-4"/>
                <w:sz w:val="24"/>
                <w:szCs w:val="24"/>
              </w:rPr>
              <w:t>у</w:t>
            </w:r>
            <w:r w:rsidRPr="00327B96">
              <w:rPr>
                <w:spacing w:val="-4"/>
                <w:sz w:val="24"/>
                <w:szCs w:val="24"/>
              </w:rPr>
              <w:t>ниципальных образований области</w:t>
            </w:r>
            <w:r w:rsidRPr="00327B96">
              <w:rPr>
                <w:sz w:val="24"/>
                <w:szCs w:val="24"/>
              </w:rPr>
              <w:t xml:space="preserve"> в ра</w:t>
            </w:r>
            <w:r w:rsidRPr="00327B96">
              <w:rPr>
                <w:sz w:val="24"/>
                <w:szCs w:val="24"/>
              </w:rPr>
              <w:t>м</w:t>
            </w:r>
            <w:r w:rsidRPr="00327B96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1.6,1.7,1.8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639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90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0,889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0,879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936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районного праздника работников культуры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Общероссийскому дню библиотек в рамках выполнения муниц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праздничного мероприятия, посвященного 25-летию Образцового хореографического колле</w:t>
            </w:r>
            <w:r w:rsidRPr="00327B96">
              <w:rPr>
                <w:sz w:val="24"/>
                <w:szCs w:val="24"/>
              </w:rPr>
              <w:t>к</w:t>
            </w:r>
            <w:r w:rsidRPr="00327B96">
              <w:rPr>
                <w:sz w:val="24"/>
                <w:szCs w:val="24"/>
              </w:rPr>
              <w:t>тива «Завтрашний день» в рамках выпо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1.1.38.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праздничного мероприятия, посвященного 15-летию Народного самодеятельного коллектива мастерской лоскутного шитья «Лоску</w:t>
            </w:r>
            <w:r w:rsidRPr="00327B96">
              <w:rPr>
                <w:sz w:val="24"/>
                <w:szCs w:val="24"/>
              </w:rPr>
              <w:t>т</w:t>
            </w:r>
            <w:r w:rsidRPr="00327B96">
              <w:rPr>
                <w:sz w:val="24"/>
                <w:szCs w:val="24"/>
              </w:rPr>
              <w:t>ная полянка» в рамках выполнения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1.1.39.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праздничного мероприятия, посвященного 70-летию филиала Детской библиотеки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1.1.40.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праздничного мероприятия, посвященного 120-летию филиала Яжелбицкой библиотеки в ра</w:t>
            </w:r>
            <w:r w:rsidRPr="00327B96">
              <w:rPr>
                <w:sz w:val="24"/>
                <w:szCs w:val="24"/>
              </w:rPr>
              <w:t>м</w:t>
            </w:r>
            <w:r w:rsidRPr="00327B96">
              <w:rPr>
                <w:sz w:val="24"/>
                <w:szCs w:val="24"/>
              </w:rPr>
              <w:t>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2019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митинга,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священного годовщине со дня рождения А.В.Германа 24 мая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</w:tr>
      <w:tr w:rsidR="00327B96" w:rsidRPr="00327B96" w:rsidTr="00C104BD">
        <w:trPr>
          <w:trHeight w:val="1200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1.1.42.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мероприятия, посвященного Дню местного самоуправления, на терр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тории Валдайского городского поселения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20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7,97272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8,0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Участие творческих коллективов в прое</w:t>
            </w:r>
            <w:r w:rsidRPr="00327B96">
              <w:rPr>
                <w:sz w:val="24"/>
                <w:szCs w:val="24"/>
              </w:rPr>
              <w:t>к</w:t>
            </w:r>
            <w:r w:rsidRPr="00327B96">
              <w:rPr>
                <w:sz w:val="24"/>
                <w:szCs w:val="24"/>
              </w:rPr>
              <w:t>те «22 выходных»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2018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1.1.44.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смотра-конкурса детских рисунков «Здравствуй, детская площадка!»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2018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145-летию Межпоселенч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ской библиотеки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2020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25-летию образцового коллектива театра песни «Менестрели»  в рамках выполнения муниципального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2021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2,5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35-летию хорового ко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лектива «Славяночка»  в рамках выпо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2021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2,5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15-летию образцового с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модеятельного коллектива – детской фольклорной студии «Кудерки» 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2021 </w:t>
            </w:r>
            <w:r w:rsidRPr="00327B9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1.1.49.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 Дни колокольной славы Валдая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1.1.50.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Приобретение флагов ко Дню государс</w:t>
            </w:r>
            <w:r w:rsidRPr="00327B96">
              <w:rPr>
                <w:sz w:val="24"/>
                <w:szCs w:val="24"/>
              </w:rPr>
              <w:t>т</w:t>
            </w:r>
            <w:r w:rsidRPr="00327B96">
              <w:rPr>
                <w:sz w:val="24"/>
                <w:szCs w:val="24"/>
              </w:rPr>
              <w:t>венного флага Российской Федерации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1.1.51.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Официальные мероприятия (открытие памятных знаков, юбилеи заслуженных людей)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Подведение итогов года с участием рук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водителей общественных организаций г.Валдай, депутатского корпуса Совета депутатов Валдайского городского пос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по организац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онным и о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щим вопр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сам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г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родского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Участие образцового коллектива старш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го сводного хора «Солнечный круг» в х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ровом фестивале «Пасхальный глас» в рамках выполнения муниципального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587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1.1.54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участия мастеров декор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тивного творчества в выставке-ярмарке народных художественных промыслов России «Ладья»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1.9,1.13,1.15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тематических выставок-ярмарок народных художественных 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мыслов на территории Валдайского ра</w:t>
            </w:r>
            <w:r w:rsidRPr="00327B96">
              <w:rPr>
                <w:sz w:val="24"/>
                <w:szCs w:val="24"/>
              </w:rPr>
              <w:t>й</w:t>
            </w:r>
            <w:r w:rsidRPr="00327B96">
              <w:rPr>
                <w:sz w:val="24"/>
                <w:szCs w:val="24"/>
              </w:rPr>
              <w:t>она в рамках выполнения муниципальн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1.9,1.10,1.14,1.16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Включение мест традиционного бытов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ния народных промыслов в туристич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ские маршруты по Новгородской области и межрегиональные туристические ма</w:t>
            </w:r>
            <w:r w:rsidRPr="00327B96">
              <w:rPr>
                <w:sz w:val="24"/>
                <w:szCs w:val="24"/>
              </w:rPr>
              <w:t>р</w:t>
            </w:r>
            <w:r w:rsidRPr="00327B96">
              <w:rPr>
                <w:sz w:val="24"/>
                <w:szCs w:val="24"/>
              </w:rPr>
              <w:t>шруты в рамках выполнения муниц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1.1.57.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Содействие в оснащении учреждений д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полнительного образования детей в сфере культуры учебно-методическими ко</w:t>
            </w:r>
            <w:r w:rsidRPr="00327B96">
              <w:rPr>
                <w:sz w:val="24"/>
                <w:szCs w:val="24"/>
              </w:rPr>
              <w:t>м</w:t>
            </w:r>
            <w:r w:rsidRPr="00327B96">
              <w:rPr>
                <w:sz w:val="24"/>
                <w:szCs w:val="24"/>
              </w:rPr>
              <w:t>плектами по приобщению детей к наро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ным художественным промыслам, вкл</w:t>
            </w:r>
            <w:r w:rsidRPr="00327B96">
              <w:rPr>
                <w:sz w:val="24"/>
                <w:szCs w:val="24"/>
              </w:rPr>
              <w:t>ю</w:t>
            </w:r>
            <w:r w:rsidRPr="00327B96">
              <w:rPr>
                <w:sz w:val="24"/>
                <w:szCs w:val="24"/>
              </w:rPr>
              <w:t>чающим в себя изделия народных худ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жественных промыслов, в целях попул</w:t>
            </w:r>
            <w:r w:rsidRPr="00327B96">
              <w:rPr>
                <w:sz w:val="24"/>
                <w:szCs w:val="24"/>
              </w:rPr>
              <w:t>я</w:t>
            </w:r>
            <w:r w:rsidRPr="00327B96">
              <w:rPr>
                <w:sz w:val="24"/>
                <w:szCs w:val="24"/>
              </w:rPr>
              <w:t>ризации народных художественных 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мыслов России в рамках выполнения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1.1.58.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Проведение конкурсов профессиональн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мастерства среди мастеров народных художественных промыслов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1.1.59.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Содействие в организации проведения кинофестивалей, акций, торжественных мероприятий, посвященных премьерным кинопоказам в рамках выполнения мун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1.11,1.12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1.1.60.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Предоставление бесплатных посещений киносеансов отдельным категориям гр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ждан в рамках выполнения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1.11,1.12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районной в</w:t>
            </w:r>
            <w:r w:rsidRPr="00327B96">
              <w:rPr>
                <w:sz w:val="24"/>
                <w:szCs w:val="24"/>
              </w:rPr>
              <w:t>ы</w:t>
            </w:r>
            <w:r w:rsidRPr="00327B96">
              <w:rPr>
                <w:sz w:val="24"/>
                <w:szCs w:val="24"/>
              </w:rPr>
              <w:t>ставки-конкурса детского художестве</w:t>
            </w:r>
            <w:r w:rsidRPr="00327B96">
              <w:rPr>
                <w:sz w:val="24"/>
                <w:szCs w:val="24"/>
              </w:rPr>
              <w:t>н</w:t>
            </w:r>
            <w:r w:rsidRPr="00327B96">
              <w:rPr>
                <w:sz w:val="24"/>
                <w:szCs w:val="24"/>
              </w:rPr>
              <w:t>ного творчества «Герои русской ист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рии» в рамках выполнения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1.1,1.2,1.3,1.4,1.5,1.9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1.1.62.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25-летию МБУК «Валда</w:t>
            </w:r>
            <w:r w:rsidRPr="00327B96">
              <w:rPr>
                <w:sz w:val="24"/>
                <w:szCs w:val="24"/>
              </w:rPr>
              <w:t>й</w:t>
            </w:r>
            <w:r w:rsidRPr="00327B96">
              <w:rPr>
                <w:sz w:val="24"/>
                <w:szCs w:val="24"/>
              </w:rPr>
              <w:t>ский ДНТ» в рамках выполнения мун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1.1.63.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праздничного мероприятия, посвященного 30-летию Образцового хореографического колле</w:t>
            </w:r>
            <w:r w:rsidRPr="00327B96">
              <w:rPr>
                <w:sz w:val="24"/>
                <w:szCs w:val="24"/>
              </w:rPr>
              <w:t>к</w:t>
            </w:r>
            <w:r w:rsidRPr="00327B96">
              <w:rPr>
                <w:sz w:val="24"/>
                <w:szCs w:val="24"/>
              </w:rPr>
              <w:t>тива «Завтрашний день» в рамках выпо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1.1.64.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95-летию Едровского СДК в рамках выполнения муниципального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50-летию Любницкого СДК в рамках выполнения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1,5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мероприятия, посвященного 40-летию Яжелбицкого СДК в рамках выполнения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1,5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1.1.67.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Проведение мероприятий регионального проекта «Покупайте Новгородское»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эк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номич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ского разв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1.1.68.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Иные межбюджетные трансферты бю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жетам муниципальных районов области на создание виртуальных концертных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лов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1.1, 1.9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303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1.1.69.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Иные межбюджетные трансферты бю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жетам муниципальных районов области на создание модельных муниципальных библиотек</w:t>
            </w:r>
          </w:p>
          <w:p w:rsidR="00C104BD" w:rsidRPr="00327B96" w:rsidRDefault="00C104BD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ind w:right="-82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1.1, 1.9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10000,0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2. Развитие художественного образования в сфере культуры, сохранение кадрового потенциала, повышение профессионального уро</w:t>
            </w:r>
            <w:r w:rsidRPr="00327B96">
              <w:rPr>
                <w:sz w:val="24"/>
                <w:szCs w:val="24"/>
              </w:rPr>
              <w:t>в</w:t>
            </w:r>
            <w:r w:rsidRPr="00327B96">
              <w:rPr>
                <w:sz w:val="24"/>
                <w:szCs w:val="24"/>
              </w:rPr>
              <w:t>ня, престижности и привлекательности профессий работника культуры</w:t>
            </w:r>
          </w:p>
        </w:tc>
      </w:tr>
      <w:tr w:rsidR="00327B96" w:rsidRPr="00327B96" w:rsidTr="00C104BD">
        <w:trPr>
          <w:trHeight w:val="878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1.2.1.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Повышение профессионального уровня специалистов культуры и преподавателей детской школы искусств на курсах п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вышения квалификации, семинарах, ма</w:t>
            </w:r>
            <w:r w:rsidRPr="00327B96">
              <w:rPr>
                <w:sz w:val="24"/>
                <w:szCs w:val="24"/>
              </w:rPr>
              <w:t>с</w:t>
            </w:r>
            <w:r w:rsidRPr="00327B96">
              <w:rPr>
                <w:sz w:val="24"/>
                <w:szCs w:val="24"/>
              </w:rPr>
              <w:t>тер-классах в рамках субсидии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2017-2020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29,6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225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13,922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886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1.2.2.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Обучение специалистов учреждений культуры в сфере культуры и преподав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телей детской школы искусств по пр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граммам высшего образования в рамках субсидии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2017-2020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483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4,828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1.2.3.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Выплата стипендии Главы муниципал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района особо одаренным детям - учащимся детской школы искусств в рамках выполнения муниципального з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1.21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7,2</w:t>
            </w:r>
          </w:p>
        </w:tc>
      </w:tr>
      <w:tr w:rsidR="00327B96" w:rsidRPr="00327B96" w:rsidTr="00C104BD">
        <w:trPr>
          <w:trHeight w:val="20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1.2.4.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Переподготовка и повышение квалиф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кации работников культуры в рамках субсидии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2019-2022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1.19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C104BD" w:rsidRPr="00327B96" w:rsidRDefault="00327B96" w:rsidP="00C104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2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027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327B96" w:rsidRPr="00327B96" w:rsidTr="00C104BD">
        <w:trPr>
          <w:trHeight w:val="78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1.3.1.</w:t>
            </w:r>
          </w:p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 в рамках субсидии на иные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2017-2021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111,014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883"/>
        </w:trPr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бю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321,41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479"/>
        </w:trPr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922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1.3.2.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Укрепление материально-технической базы муниципальных учреждений в ра</w:t>
            </w:r>
            <w:r w:rsidRPr="00327B96">
              <w:rPr>
                <w:sz w:val="24"/>
                <w:szCs w:val="24"/>
              </w:rPr>
              <w:t>м</w:t>
            </w:r>
            <w:r w:rsidRPr="00327B96">
              <w:rPr>
                <w:sz w:val="24"/>
                <w:szCs w:val="24"/>
              </w:rPr>
              <w:t>ках субсидии на иные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2017-2020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348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058"/>
        </w:trPr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1.3.3.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66,929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881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1.3.4.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Развитие и укрепление материально-технической базы домов культуры (и их филиалов), расположенных в населенных </w:t>
            </w:r>
            <w:r w:rsidRPr="00327B96">
              <w:rPr>
                <w:sz w:val="24"/>
                <w:szCs w:val="24"/>
              </w:rPr>
              <w:lastRenderedPageBreak/>
              <w:t>пунктах с числом жителей до 50 тысяч человек в рамках субсидии на иные цели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2018-2021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1.23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216,3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103,186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941,9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945,3</w:t>
            </w:r>
          </w:p>
        </w:tc>
      </w:tr>
      <w:tr w:rsidR="00327B96" w:rsidRPr="00327B96" w:rsidTr="00C104BD">
        <w:trPr>
          <w:trHeight w:val="925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ного бю</w:t>
            </w:r>
            <w:r w:rsidRPr="00327B96">
              <w:rPr>
                <w:sz w:val="24"/>
                <w:szCs w:val="24"/>
              </w:rPr>
              <w:t>д</w:t>
            </w:r>
            <w:r w:rsidRPr="00327B96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724,1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345,4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403,89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48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софинанс</w:t>
            </w:r>
            <w:r w:rsidRPr="00327B96">
              <w:rPr>
                <w:sz w:val="24"/>
                <w:szCs w:val="24"/>
              </w:rPr>
              <w:t>и</w:t>
            </w:r>
            <w:r w:rsidRPr="00327B96">
              <w:rPr>
                <w:sz w:val="24"/>
                <w:szCs w:val="24"/>
              </w:rPr>
              <w:t>рование из бюджета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49,5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27,6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1.3.5.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Оснащение музыкальными инструмент</w:t>
            </w:r>
            <w:r w:rsidRPr="00327B96">
              <w:rPr>
                <w:sz w:val="24"/>
                <w:szCs w:val="24"/>
              </w:rPr>
              <w:t>а</w:t>
            </w:r>
            <w:r w:rsidRPr="00327B96">
              <w:rPr>
                <w:sz w:val="24"/>
                <w:szCs w:val="24"/>
              </w:rPr>
              <w:t>ми детских школ искусств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1.9, 1.17, 1.23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1.3.6.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Ремонт учреждений культуры в рамках субсидии на иные цели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2020-2022 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1.22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3235,0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5000,0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2500,0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1.4.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4. Оказание муниципальных услуг (работ), выполняемых муниципальными учреждениями культуры и учреждением дополнительн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образования детей в сфере культуры</w:t>
            </w:r>
          </w:p>
        </w:tc>
      </w:tr>
      <w:tr w:rsidR="00327B96" w:rsidRPr="00327B96" w:rsidTr="00C104BD">
        <w:trPr>
          <w:trHeight w:val="1870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1.4.1.</w:t>
            </w:r>
          </w:p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образования детей в сфере культуры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МБУК ВЦКС, МБУК "Ва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дайский ДНТ", МБУК Автоклуб "Забава", МБУК Би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лиотека, МБУДО Ва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дайская ДШИ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2017-2022 </w:t>
            </w:r>
            <w:r w:rsidRPr="00327B96">
              <w:rPr>
                <w:sz w:val="24"/>
                <w:szCs w:val="24"/>
              </w:rPr>
              <w:br/>
              <w:t>годы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1.9, 1.18, 1.24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15205,63957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15622,94834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7703,9335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7690,9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38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41691,96474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50726,89123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59673,77727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60503,83194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58812,93194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58817,93194</w:t>
            </w:r>
          </w:p>
        </w:tc>
      </w:tr>
      <w:tr w:rsidR="00327B96" w:rsidRPr="00327B96" w:rsidTr="00C104BD">
        <w:trPr>
          <w:trHeight w:val="902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1.4.2.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Предоставление ассигнований на иные цели муниципальным учреждениям кул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туры и дополнительного образования д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lastRenderedPageBreak/>
              <w:t>тей в сфере культуры</w:t>
            </w:r>
          </w:p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МБУК ВЦКС, МБУК "Ва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lastRenderedPageBreak/>
              <w:t>дайский ДНТ", МБУК Автоклуб "Забава", МБУК Би</w:t>
            </w:r>
            <w:r w:rsidRPr="00327B96">
              <w:rPr>
                <w:sz w:val="24"/>
                <w:szCs w:val="24"/>
              </w:rPr>
              <w:t>б</w:t>
            </w:r>
            <w:r w:rsidRPr="00327B96">
              <w:rPr>
                <w:sz w:val="24"/>
                <w:szCs w:val="24"/>
              </w:rPr>
              <w:t>лиотека, МБУДО Ва</w:t>
            </w:r>
            <w:r w:rsidRPr="00327B96">
              <w:rPr>
                <w:sz w:val="24"/>
                <w:szCs w:val="24"/>
              </w:rPr>
              <w:t>л</w:t>
            </w:r>
            <w:r w:rsidRPr="00327B96">
              <w:rPr>
                <w:sz w:val="24"/>
                <w:szCs w:val="24"/>
              </w:rPr>
              <w:t>дайская ДШИ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 xml:space="preserve">2017-2022 </w:t>
            </w:r>
            <w:r w:rsidRPr="00327B96">
              <w:rPr>
                <w:sz w:val="24"/>
                <w:szCs w:val="24"/>
              </w:rPr>
              <w:br/>
            </w:r>
            <w:r w:rsidRPr="00327B9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2014,42649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337,07823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776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938,82148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rPr>
          <w:trHeight w:val="1410"/>
        </w:trPr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федерал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 w:rsidRPr="00327B96">
              <w:rPr>
                <w:b/>
                <w:sz w:val="24"/>
                <w:szCs w:val="24"/>
              </w:rPr>
              <w:t xml:space="preserve">Подпрограмма  </w:t>
            </w:r>
            <w:r w:rsidRPr="00327B96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  <w:r w:rsidRPr="00327B96">
              <w:rPr>
                <w:b/>
                <w:bCs/>
                <w:sz w:val="24"/>
                <w:szCs w:val="24"/>
              </w:rPr>
              <w:t xml:space="preserve"> </w:t>
            </w:r>
            <w:r w:rsidRPr="00327B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2.1.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 xml:space="preserve">Задача 1. </w:t>
            </w:r>
            <w:r w:rsidRPr="00327B96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327B96" w:rsidRPr="00327B96" w:rsidTr="00C104BD">
        <w:trPr>
          <w:trHeight w:val="594"/>
        </w:trPr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2.1.1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Реализация полномочий в сфере культ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ры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 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2224,58588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2591,55855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2565,3348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2626,40641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2594,20641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2594,20641</w:t>
            </w:r>
          </w:p>
        </w:tc>
      </w:tr>
      <w:tr w:rsidR="00327B96" w:rsidRPr="00327B96" w:rsidTr="00C104BD"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32,76394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36,91796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42,02518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40,9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2.2.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2. Обеспечение соблюдения законодательства в сфере культуры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2.2.1.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Совершенствование нормативной базы в сфере культуры в целях эффективного исполнения полномочий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 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2.2, 2.3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2.3.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3. Улучшение качества оказываемых муниципальных услуг в сфере культуры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2.3.1.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мониторинга уровня удовлетворенности населения Валдайского района качеством оказыва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мых муниципальных услуг в сфере кул</w:t>
            </w:r>
            <w:r w:rsidRPr="00327B96">
              <w:rPr>
                <w:sz w:val="24"/>
                <w:szCs w:val="24"/>
              </w:rPr>
              <w:t>ь</w:t>
            </w:r>
            <w:r w:rsidRPr="00327B96">
              <w:rPr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 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2.4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4. Мониторинг показателей выполнения мероприятий муниципальной программы</w:t>
            </w: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2.4.1.</w:t>
            </w:r>
          </w:p>
        </w:tc>
        <w:tc>
          <w:tcPr>
            <w:tcW w:w="4456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Организация и проведение мониторинга показателей выполнения мероприятий муниципальной Программы с целью своевременного принятия мер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 годы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2.1, 2.4, 2.5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2.5.</w:t>
            </w:r>
          </w:p>
        </w:tc>
        <w:tc>
          <w:tcPr>
            <w:tcW w:w="15027" w:type="dxa"/>
            <w:gridSpan w:val="12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Задача 5. Повышение профессионального уровня</w:t>
            </w:r>
          </w:p>
        </w:tc>
      </w:tr>
      <w:tr w:rsidR="00327B96" w:rsidRPr="00327B96" w:rsidTr="00C104BD">
        <w:tc>
          <w:tcPr>
            <w:tcW w:w="851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2.5.1.</w:t>
            </w:r>
          </w:p>
        </w:tc>
        <w:tc>
          <w:tcPr>
            <w:tcW w:w="4456" w:type="dxa"/>
            <w:vMerge w:val="restart"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Количество служащих, прошедших пер</w:t>
            </w:r>
            <w:r w:rsidRPr="00327B96">
              <w:rPr>
                <w:sz w:val="24"/>
                <w:szCs w:val="24"/>
              </w:rPr>
              <w:t>е</w:t>
            </w:r>
            <w:r w:rsidRPr="00327B96">
              <w:rPr>
                <w:sz w:val="24"/>
                <w:szCs w:val="24"/>
              </w:rPr>
              <w:t>подготовку и повышение квалификации (чел.)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2017-2022 годы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2.2, 2.6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бюджет м</w:t>
            </w:r>
            <w:r w:rsidRPr="00327B96">
              <w:rPr>
                <w:sz w:val="24"/>
                <w:szCs w:val="24"/>
              </w:rPr>
              <w:t>у</w:t>
            </w:r>
            <w:r w:rsidRPr="00327B96">
              <w:rPr>
                <w:sz w:val="24"/>
                <w:szCs w:val="24"/>
              </w:rPr>
              <w:t>ниципальн</w:t>
            </w:r>
            <w:r w:rsidRPr="00327B96">
              <w:rPr>
                <w:sz w:val="24"/>
                <w:szCs w:val="24"/>
              </w:rPr>
              <w:t>о</w:t>
            </w:r>
            <w:r w:rsidRPr="00327B96">
              <w:rPr>
                <w:sz w:val="24"/>
                <w:szCs w:val="24"/>
              </w:rPr>
              <w:t>го района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27B96" w:rsidRPr="00327B96" w:rsidTr="00C104BD">
        <w:tc>
          <w:tcPr>
            <w:tcW w:w="851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vMerge/>
            <w:tcMar>
              <w:top w:w="0" w:type="dxa"/>
              <w:bottom w:w="0" w:type="dxa"/>
            </w:tcMar>
            <w:hideMark/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27B96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top w:w="0" w:type="dxa"/>
              <w:bottom w:w="0" w:type="dxa"/>
            </w:tcMar>
          </w:tcPr>
          <w:p w:rsidR="00327B96" w:rsidRPr="00327B96" w:rsidRDefault="00327B96" w:rsidP="00327B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27B96" w:rsidRPr="00260284" w:rsidRDefault="00327B96" w:rsidP="00260284">
      <w:pPr>
        <w:rPr>
          <w:sz w:val="28"/>
          <w:szCs w:val="28"/>
        </w:rPr>
      </w:pPr>
    </w:p>
    <w:sectPr w:rsidR="00327B96" w:rsidRPr="00260284" w:rsidSect="00327B96">
      <w:pgSz w:w="16838" w:h="11906" w:orient="landscape"/>
      <w:pgMar w:top="1985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A2" w:rsidRDefault="00C53AA2">
      <w:r>
        <w:separator/>
      </w:r>
    </w:p>
  </w:endnote>
  <w:endnote w:type="continuationSeparator" w:id="0">
    <w:p w:rsidR="00C53AA2" w:rsidRDefault="00C5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A2" w:rsidRDefault="00C53AA2">
      <w:r>
        <w:separator/>
      </w:r>
    </w:p>
  </w:footnote>
  <w:footnote w:type="continuationSeparator" w:id="0">
    <w:p w:rsidR="00C53AA2" w:rsidRDefault="00C5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6" w:rsidRDefault="00327B9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7B96" w:rsidRDefault="0032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6" w:rsidRDefault="00327B96">
    <w:pPr>
      <w:pStyle w:val="a3"/>
      <w:jc w:val="center"/>
    </w:pPr>
    <w:fldSimple w:instr=" PAGE   \* MERGEFORMAT ">
      <w:r w:rsidR="00277C28">
        <w:rPr>
          <w:noProof/>
        </w:rPr>
        <w:t>28</w:t>
      </w:r>
    </w:fldSimple>
  </w:p>
  <w:p w:rsidR="00327B96" w:rsidRDefault="00327B96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770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284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7C28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27B96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627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C7278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186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F3A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966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4BD"/>
    <w:rsid w:val="00C10AA0"/>
    <w:rsid w:val="00C126C4"/>
    <w:rsid w:val="00C1391F"/>
    <w:rsid w:val="00C15A6B"/>
    <w:rsid w:val="00C15AAA"/>
    <w:rsid w:val="00C15FF0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3AA2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39CD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11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D7159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189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0F-8758-4738-B072-BAC18508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2020-03-12T08:30:00Z</cp:lastPrinted>
  <dcterms:created xsi:type="dcterms:W3CDTF">2020-03-16T05:46:00Z</dcterms:created>
  <dcterms:modified xsi:type="dcterms:W3CDTF">2020-03-16T05:46:00Z</dcterms:modified>
</cp:coreProperties>
</file>