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63" w:rsidRDefault="00A54823" w:rsidP="00BB137E">
      <w:pPr>
        <w:spacing w:line="240" w:lineRule="exact"/>
        <w:jc w:val="center"/>
        <w:rPr>
          <w:b/>
          <w:color w:val="000000"/>
          <w:sz w:val="28"/>
        </w:rPr>
      </w:pPr>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703911511" r:id="rId9"/>
        </w:obje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7540E2" w:rsidP="003A0EAF">
      <w:pPr>
        <w:jc w:val="center"/>
        <w:rPr>
          <w:color w:val="000000"/>
          <w:sz w:val="28"/>
        </w:rPr>
      </w:pPr>
      <w:r>
        <w:rPr>
          <w:color w:val="000000"/>
          <w:sz w:val="28"/>
        </w:rPr>
        <w:t>13</w:t>
      </w:r>
      <w:r w:rsidR="000A1110">
        <w:rPr>
          <w:color w:val="000000"/>
          <w:sz w:val="28"/>
        </w:rPr>
        <w:t>.01</w:t>
      </w:r>
      <w:r w:rsidR="00A7397E">
        <w:rPr>
          <w:color w:val="000000"/>
          <w:sz w:val="28"/>
        </w:rPr>
        <w:t>.202</w:t>
      </w:r>
      <w:r w:rsidR="000A1110">
        <w:rPr>
          <w:color w:val="000000"/>
          <w:sz w:val="28"/>
        </w:rPr>
        <w:t>2</w:t>
      </w:r>
      <w:r w:rsidR="003A0EAF">
        <w:rPr>
          <w:color w:val="000000"/>
          <w:sz w:val="28"/>
        </w:rPr>
        <w:t xml:space="preserve"> </w:t>
      </w:r>
      <w:r w:rsidR="002E6063">
        <w:rPr>
          <w:color w:val="000000"/>
          <w:sz w:val="28"/>
        </w:rPr>
        <w:t>№</w:t>
      </w:r>
      <w:r w:rsidR="008A699C">
        <w:rPr>
          <w:color w:val="000000"/>
          <w:sz w:val="28"/>
        </w:rPr>
        <w:t xml:space="preserve"> </w:t>
      </w:r>
      <w:r>
        <w:rPr>
          <w:color w:val="000000"/>
          <w:sz w:val="28"/>
        </w:rPr>
        <w:t>36</w:t>
      </w:r>
    </w:p>
    <w:p w:rsidR="002E6063" w:rsidRDefault="002E6063" w:rsidP="003A0EAF">
      <w:pPr>
        <w:jc w:val="center"/>
        <w:rPr>
          <w:color w:val="000000"/>
          <w:sz w:val="28"/>
        </w:rPr>
      </w:pPr>
      <w:r>
        <w:rPr>
          <w:color w:val="000000"/>
          <w:sz w:val="28"/>
        </w:rPr>
        <w:t>Валдай</w:t>
      </w:r>
    </w:p>
    <w:p w:rsidR="006B0BBA" w:rsidRPr="006B0BBA" w:rsidRDefault="006B0BBA" w:rsidP="00EC48EA">
      <w:pPr>
        <w:jc w:val="center"/>
        <w:rPr>
          <w:b/>
          <w:sz w:val="28"/>
          <w:szCs w:val="28"/>
        </w:rPr>
      </w:pPr>
    </w:p>
    <w:p w:rsidR="00E67E3F" w:rsidRPr="00CB2F61" w:rsidRDefault="00E67E3F" w:rsidP="00E67E3F">
      <w:pPr>
        <w:spacing w:line="240" w:lineRule="exact"/>
        <w:ind w:right="14"/>
        <w:jc w:val="center"/>
        <w:rPr>
          <w:b/>
          <w:sz w:val="28"/>
          <w:szCs w:val="28"/>
        </w:rPr>
      </w:pPr>
      <w:bookmarkStart w:id="0" w:name="_GoBack"/>
      <w:r w:rsidRPr="00CB2F61">
        <w:rPr>
          <w:b/>
          <w:sz w:val="28"/>
          <w:szCs w:val="28"/>
        </w:rPr>
        <w:t>О внесении изменений в постановление</w:t>
      </w:r>
    </w:p>
    <w:p w:rsidR="00E67E3F" w:rsidRPr="00CB2F61" w:rsidRDefault="00E67E3F" w:rsidP="00E67E3F">
      <w:pPr>
        <w:spacing w:line="240" w:lineRule="exact"/>
        <w:ind w:right="14"/>
        <w:jc w:val="center"/>
        <w:rPr>
          <w:b/>
          <w:sz w:val="28"/>
          <w:szCs w:val="28"/>
        </w:rPr>
      </w:pPr>
      <w:r w:rsidRPr="00CB2F61">
        <w:rPr>
          <w:b/>
          <w:sz w:val="28"/>
          <w:szCs w:val="28"/>
        </w:rPr>
        <w:t>Администрации Валдайского муниципального</w:t>
      </w:r>
    </w:p>
    <w:p w:rsidR="00E67E3F" w:rsidRPr="00CB2F61" w:rsidRDefault="00E67E3F" w:rsidP="00E67E3F">
      <w:pPr>
        <w:spacing w:line="240" w:lineRule="exact"/>
        <w:ind w:right="14"/>
        <w:jc w:val="center"/>
        <w:rPr>
          <w:sz w:val="28"/>
          <w:szCs w:val="28"/>
        </w:rPr>
      </w:pPr>
      <w:r w:rsidRPr="00CB2F61">
        <w:rPr>
          <w:b/>
          <w:sz w:val="28"/>
          <w:szCs w:val="28"/>
        </w:rPr>
        <w:t>района от 16.11.2016 №</w:t>
      </w:r>
      <w:r w:rsidR="00527A1A">
        <w:rPr>
          <w:b/>
          <w:sz w:val="28"/>
          <w:szCs w:val="28"/>
        </w:rPr>
        <w:t xml:space="preserve"> </w:t>
      </w:r>
      <w:r w:rsidRPr="00CB2F61">
        <w:rPr>
          <w:b/>
          <w:sz w:val="28"/>
          <w:szCs w:val="28"/>
        </w:rPr>
        <w:t>1814</w:t>
      </w:r>
    </w:p>
    <w:bookmarkEnd w:id="0"/>
    <w:p w:rsidR="00E67E3F" w:rsidRPr="00CB2F61" w:rsidRDefault="00E67E3F" w:rsidP="00E67E3F">
      <w:pPr>
        <w:ind w:firstLine="709"/>
        <w:jc w:val="both"/>
        <w:rPr>
          <w:sz w:val="28"/>
          <w:szCs w:val="28"/>
        </w:rPr>
      </w:pPr>
    </w:p>
    <w:p w:rsidR="00E67E3F" w:rsidRPr="00CB2F61" w:rsidRDefault="00E67E3F" w:rsidP="00E67E3F">
      <w:pPr>
        <w:ind w:firstLine="709"/>
        <w:jc w:val="both"/>
        <w:rPr>
          <w:sz w:val="28"/>
          <w:szCs w:val="28"/>
        </w:rPr>
      </w:pPr>
    </w:p>
    <w:p w:rsidR="00E67E3F" w:rsidRPr="00CB2F61" w:rsidRDefault="00E67E3F" w:rsidP="00E67E3F">
      <w:pPr>
        <w:ind w:firstLine="709"/>
        <w:jc w:val="both"/>
        <w:rPr>
          <w:b/>
          <w:sz w:val="28"/>
          <w:szCs w:val="28"/>
        </w:rPr>
      </w:pPr>
      <w:r w:rsidRPr="00CB2F61">
        <w:rPr>
          <w:sz w:val="28"/>
          <w:szCs w:val="28"/>
        </w:rPr>
        <w:t xml:space="preserve">Администрация Валдайского муниципального района </w:t>
      </w:r>
      <w:r w:rsidRPr="00CB2F61">
        <w:rPr>
          <w:b/>
          <w:sz w:val="28"/>
          <w:szCs w:val="28"/>
        </w:rPr>
        <w:t>ПОСТАНОВ</w:t>
      </w:r>
      <w:r>
        <w:rPr>
          <w:b/>
          <w:sz w:val="28"/>
          <w:szCs w:val="28"/>
        </w:rPr>
        <w:t>-</w:t>
      </w:r>
      <w:r w:rsidRPr="00CB2F61">
        <w:rPr>
          <w:b/>
          <w:sz w:val="28"/>
          <w:szCs w:val="28"/>
        </w:rPr>
        <w:t>ЛЯЕТ:</w:t>
      </w:r>
    </w:p>
    <w:p w:rsidR="00E67E3F" w:rsidRPr="00CB2F61" w:rsidRDefault="00E67E3F" w:rsidP="00E67E3F">
      <w:pPr>
        <w:ind w:firstLine="709"/>
        <w:jc w:val="both"/>
        <w:rPr>
          <w:sz w:val="28"/>
          <w:szCs w:val="28"/>
        </w:rPr>
      </w:pPr>
      <w:r w:rsidRPr="00CB2F61">
        <w:rPr>
          <w:sz w:val="28"/>
          <w:szCs w:val="28"/>
        </w:rPr>
        <w:t>1. Внести изменения в постановление Администрации Валдайского муниципального района от 16.11.2016 №</w:t>
      </w:r>
      <w:r>
        <w:rPr>
          <w:sz w:val="28"/>
          <w:szCs w:val="28"/>
        </w:rPr>
        <w:t xml:space="preserve"> </w:t>
      </w:r>
      <w:r w:rsidRPr="00CB2F61">
        <w:rPr>
          <w:sz w:val="28"/>
          <w:szCs w:val="28"/>
        </w:rPr>
        <w:t>1814 «Об утверждении муниципальной программы Валдайского района «Развитие культуры в Валдайском муниципальном районе (2017-202</w:t>
      </w:r>
      <w:r>
        <w:rPr>
          <w:sz w:val="28"/>
          <w:szCs w:val="28"/>
        </w:rPr>
        <w:t>3</w:t>
      </w:r>
      <w:r w:rsidRPr="00CB2F61">
        <w:rPr>
          <w:sz w:val="28"/>
          <w:szCs w:val="28"/>
        </w:rPr>
        <w:t xml:space="preserve"> годы)»:</w:t>
      </w:r>
    </w:p>
    <w:p w:rsidR="00E67E3F" w:rsidRPr="00CB2F61" w:rsidRDefault="00E67E3F" w:rsidP="00E67E3F">
      <w:pPr>
        <w:ind w:firstLine="709"/>
        <w:jc w:val="both"/>
        <w:rPr>
          <w:sz w:val="28"/>
          <w:szCs w:val="28"/>
        </w:rPr>
      </w:pPr>
      <w:r w:rsidRPr="00CB2F61">
        <w:rPr>
          <w:sz w:val="28"/>
          <w:szCs w:val="28"/>
        </w:rPr>
        <w:t>1.1. Заменить в заголовке к тексту, пункте 1 постановления, в названии муниципальной программы слова «…(</w:t>
      </w:r>
      <w:r>
        <w:rPr>
          <w:sz w:val="28"/>
          <w:szCs w:val="28"/>
        </w:rPr>
        <w:t>2017-2023 годы)» на «…(2017-2024</w:t>
      </w:r>
      <w:r w:rsidRPr="00CB2F61">
        <w:rPr>
          <w:sz w:val="28"/>
          <w:szCs w:val="28"/>
        </w:rPr>
        <w:t xml:space="preserve"> годы)»;</w:t>
      </w:r>
    </w:p>
    <w:p w:rsidR="00E67E3F" w:rsidRPr="00CB2F61" w:rsidRDefault="00E67E3F" w:rsidP="00E67E3F">
      <w:pPr>
        <w:ind w:firstLine="709"/>
        <w:jc w:val="both"/>
        <w:rPr>
          <w:sz w:val="28"/>
          <w:szCs w:val="28"/>
        </w:rPr>
      </w:pPr>
      <w:r w:rsidRPr="00CB2F61">
        <w:rPr>
          <w:sz w:val="28"/>
          <w:szCs w:val="28"/>
        </w:rPr>
        <w:t xml:space="preserve">1.2. Изложить </w:t>
      </w:r>
      <w:r>
        <w:rPr>
          <w:sz w:val="28"/>
          <w:szCs w:val="28"/>
        </w:rPr>
        <w:t>пункты 6-8 п</w:t>
      </w:r>
      <w:r w:rsidRPr="00CB2F61">
        <w:rPr>
          <w:sz w:val="28"/>
          <w:szCs w:val="28"/>
        </w:rPr>
        <w:t>аспорт</w:t>
      </w:r>
      <w:r>
        <w:rPr>
          <w:sz w:val="28"/>
          <w:szCs w:val="28"/>
        </w:rPr>
        <w:t>а</w:t>
      </w:r>
      <w:r w:rsidRPr="00CB2F61">
        <w:rPr>
          <w:sz w:val="28"/>
          <w:szCs w:val="28"/>
        </w:rPr>
        <w:t xml:space="preserve"> муниципальной программы в редакции:</w:t>
      </w:r>
    </w:p>
    <w:p w:rsidR="00E67E3F" w:rsidRPr="00E67E3F" w:rsidRDefault="00E67E3F" w:rsidP="00E67E3F">
      <w:pPr>
        <w:ind w:firstLine="709"/>
        <w:jc w:val="both"/>
        <w:rPr>
          <w:sz w:val="24"/>
          <w:szCs w:val="24"/>
        </w:rPr>
      </w:pPr>
      <w:r w:rsidRPr="00CB2F61">
        <w:rPr>
          <w:sz w:val="28"/>
          <w:szCs w:val="28"/>
        </w:rPr>
        <w:t>«</w:t>
      </w:r>
      <w:r w:rsidR="001041A3">
        <w:rPr>
          <w:sz w:val="28"/>
          <w:szCs w:val="28"/>
        </w:rPr>
        <w:t>Сроки реализации (2017-2024 годы)</w:t>
      </w:r>
    </w:p>
    <w:p w:rsidR="00E67E3F" w:rsidRPr="001041A3" w:rsidRDefault="00E67E3F" w:rsidP="00E67E3F">
      <w:pPr>
        <w:ind w:firstLine="700"/>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887"/>
        <w:gridCol w:w="1276"/>
        <w:gridCol w:w="1276"/>
        <w:gridCol w:w="992"/>
        <w:gridCol w:w="1134"/>
        <w:gridCol w:w="992"/>
        <w:gridCol w:w="1525"/>
      </w:tblGrid>
      <w:tr w:rsidR="00E67E3F" w:rsidRPr="00E67E3F" w:rsidTr="00952246">
        <w:tc>
          <w:tcPr>
            <w:tcW w:w="1489" w:type="dxa"/>
            <w:vMerge w:val="restart"/>
            <w:tcBorders>
              <w:top w:val="single" w:sz="4" w:space="0" w:color="auto"/>
              <w:left w:val="single" w:sz="4" w:space="0" w:color="auto"/>
              <w:right w:val="single" w:sz="4" w:space="0" w:color="auto"/>
            </w:tcBorders>
          </w:tcPr>
          <w:p w:rsidR="00E67E3F" w:rsidRPr="00E67E3F" w:rsidRDefault="00E67E3F" w:rsidP="00952246">
            <w:pPr>
              <w:jc w:val="center"/>
              <w:rPr>
                <w:sz w:val="24"/>
                <w:szCs w:val="24"/>
              </w:rPr>
            </w:pPr>
            <w:r w:rsidRPr="00E67E3F">
              <w:rPr>
                <w:b/>
                <w:sz w:val="24"/>
                <w:szCs w:val="24"/>
              </w:rPr>
              <w:t>Объемы и источники финансирования муници</w:t>
            </w:r>
            <w:r w:rsidR="00952246">
              <w:rPr>
                <w:b/>
                <w:sz w:val="24"/>
                <w:szCs w:val="24"/>
              </w:rPr>
              <w:t>-</w:t>
            </w:r>
            <w:r w:rsidRPr="00E67E3F">
              <w:rPr>
                <w:b/>
                <w:sz w:val="24"/>
                <w:szCs w:val="24"/>
              </w:rPr>
              <w:t>пальной программы с разбивкой по годам реализации:</w:t>
            </w:r>
          </w:p>
        </w:tc>
        <w:tc>
          <w:tcPr>
            <w:tcW w:w="8082" w:type="dxa"/>
            <w:gridSpan w:val="7"/>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b/>
                <w:sz w:val="24"/>
                <w:szCs w:val="24"/>
              </w:rPr>
            </w:pPr>
            <w:r w:rsidRPr="00E67E3F">
              <w:rPr>
                <w:b/>
                <w:sz w:val="24"/>
                <w:szCs w:val="24"/>
              </w:rPr>
              <w:t>Источник финансирования, тыс. руб.</w:t>
            </w:r>
          </w:p>
        </w:tc>
      </w:tr>
      <w:tr w:rsidR="00E67E3F" w:rsidRPr="00E67E3F" w:rsidTr="00952246">
        <w:tc>
          <w:tcPr>
            <w:tcW w:w="1489" w:type="dxa"/>
            <w:vMerge/>
            <w:tcBorders>
              <w:left w:val="single" w:sz="4" w:space="0" w:color="auto"/>
              <w:right w:val="single" w:sz="4" w:space="0" w:color="auto"/>
            </w:tcBorders>
            <w:vAlign w:val="center"/>
            <w:hideMark/>
          </w:tcPr>
          <w:p w:rsidR="00E67E3F" w:rsidRPr="00E67E3F" w:rsidRDefault="00E67E3F" w:rsidP="00E67E3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tcPr>
          <w:p w:rsidR="00E67E3F" w:rsidRPr="00E67E3F" w:rsidRDefault="00E67E3F" w:rsidP="00E67E3F">
            <w:pPr>
              <w:jc w:val="center"/>
              <w:rPr>
                <w:b/>
                <w:sz w:val="24"/>
                <w:szCs w:val="24"/>
              </w:rPr>
            </w:pPr>
            <w:r w:rsidRPr="00E67E3F">
              <w:rPr>
                <w:b/>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E67E3F" w:rsidRPr="00E67E3F" w:rsidRDefault="00952246" w:rsidP="00952246">
            <w:pPr>
              <w:jc w:val="center"/>
              <w:rPr>
                <w:b/>
                <w:sz w:val="24"/>
                <w:szCs w:val="24"/>
              </w:rPr>
            </w:pPr>
            <w:r>
              <w:rPr>
                <w:b/>
                <w:sz w:val="24"/>
                <w:szCs w:val="24"/>
              </w:rPr>
              <w:t>О</w:t>
            </w:r>
            <w:r w:rsidR="00E67E3F" w:rsidRPr="00E67E3F">
              <w:rPr>
                <w:b/>
                <w:sz w:val="24"/>
                <w:szCs w:val="24"/>
              </w:rPr>
              <w:t>бласт</w:t>
            </w:r>
            <w:r>
              <w:rPr>
                <w:b/>
                <w:sz w:val="24"/>
                <w:szCs w:val="24"/>
              </w:rPr>
              <w:t>-</w:t>
            </w:r>
            <w:r w:rsidR="00E67E3F" w:rsidRPr="00E67E3F">
              <w:rPr>
                <w:b/>
                <w:sz w:val="24"/>
                <w:szCs w:val="24"/>
              </w:rPr>
              <w:t>ной бюджет</w:t>
            </w:r>
          </w:p>
        </w:tc>
        <w:tc>
          <w:tcPr>
            <w:tcW w:w="1276" w:type="dxa"/>
            <w:tcBorders>
              <w:top w:val="single" w:sz="4" w:space="0" w:color="auto"/>
              <w:left w:val="single" w:sz="4" w:space="0" w:color="auto"/>
              <w:bottom w:val="single" w:sz="4" w:space="0" w:color="auto"/>
              <w:right w:val="single" w:sz="4" w:space="0" w:color="auto"/>
            </w:tcBorders>
            <w:hideMark/>
          </w:tcPr>
          <w:p w:rsidR="00E67E3F" w:rsidRPr="00E67E3F" w:rsidRDefault="00952246" w:rsidP="00952246">
            <w:pPr>
              <w:jc w:val="center"/>
              <w:rPr>
                <w:b/>
                <w:sz w:val="24"/>
                <w:szCs w:val="24"/>
              </w:rPr>
            </w:pPr>
            <w:r w:rsidRPr="00E67E3F">
              <w:rPr>
                <w:b/>
                <w:sz w:val="24"/>
                <w:szCs w:val="24"/>
              </w:rPr>
              <w:t>Б</w:t>
            </w:r>
            <w:r w:rsidR="00E67E3F" w:rsidRPr="00E67E3F">
              <w:rPr>
                <w:b/>
                <w:sz w:val="24"/>
                <w:szCs w:val="24"/>
              </w:rPr>
              <w:t>юджет муници</w:t>
            </w:r>
            <w:r>
              <w:rPr>
                <w:b/>
                <w:sz w:val="24"/>
                <w:szCs w:val="24"/>
              </w:rPr>
              <w:t>-</w:t>
            </w:r>
            <w:r w:rsidR="00E67E3F" w:rsidRPr="00E67E3F">
              <w:rPr>
                <w:b/>
                <w:sz w:val="24"/>
                <w:szCs w:val="24"/>
              </w:rPr>
              <w:t>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E67E3F" w:rsidRPr="00E67E3F" w:rsidRDefault="00952246" w:rsidP="00E67E3F">
            <w:pPr>
              <w:jc w:val="center"/>
              <w:rPr>
                <w:b/>
                <w:sz w:val="24"/>
                <w:szCs w:val="24"/>
              </w:rPr>
            </w:pPr>
            <w:r w:rsidRPr="00E67E3F">
              <w:rPr>
                <w:b/>
                <w:sz w:val="24"/>
                <w:szCs w:val="24"/>
              </w:rPr>
              <w:t>Б</w:t>
            </w:r>
            <w:r w:rsidR="00E67E3F" w:rsidRPr="00E67E3F">
              <w:rPr>
                <w:b/>
                <w:sz w:val="24"/>
                <w:szCs w:val="24"/>
              </w:rPr>
              <w:t>юд</w:t>
            </w:r>
            <w:r>
              <w:rPr>
                <w:b/>
                <w:sz w:val="24"/>
                <w:szCs w:val="24"/>
              </w:rPr>
              <w:t>-</w:t>
            </w:r>
            <w:r w:rsidR="00E67E3F" w:rsidRPr="00E67E3F">
              <w:rPr>
                <w:b/>
                <w:sz w:val="24"/>
                <w:szCs w:val="24"/>
              </w:rPr>
              <w:t>жет город</w:t>
            </w:r>
            <w:r>
              <w:rPr>
                <w:b/>
                <w:sz w:val="24"/>
                <w:szCs w:val="24"/>
              </w:rPr>
              <w:t>-</w:t>
            </w:r>
            <w:r w:rsidR="00E67E3F" w:rsidRPr="00E67E3F">
              <w:rPr>
                <w:b/>
                <w:sz w:val="24"/>
                <w:szCs w:val="24"/>
              </w:rPr>
              <w:t>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E67E3F" w:rsidRPr="00E67E3F" w:rsidRDefault="00952246" w:rsidP="00E67E3F">
            <w:pPr>
              <w:jc w:val="center"/>
              <w:rPr>
                <w:b/>
                <w:sz w:val="24"/>
                <w:szCs w:val="24"/>
              </w:rPr>
            </w:pPr>
            <w:r w:rsidRPr="00E67E3F">
              <w:rPr>
                <w:b/>
                <w:sz w:val="24"/>
                <w:szCs w:val="24"/>
              </w:rPr>
              <w:t>Ф</w:t>
            </w:r>
            <w:r w:rsidR="00E67E3F" w:rsidRPr="00E67E3F">
              <w:rPr>
                <w:b/>
                <w:sz w:val="24"/>
                <w:szCs w:val="24"/>
              </w:rPr>
              <w:t>еде</w:t>
            </w:r>
            <w:r>
              <w:rPr>
                <w:b/>
                <w:sz w:val="24"/>
                <w:szCs w:val="24"/>
              </w:rPr>
              <w:t>-</w:t>
            </w:r>
            <w:r w:rsidR="00E67E3F" w:rsidRPr="00E67E3F">
              <w:rPr>
                <w:b/>
                <w:sz w:val="24"/>
                <w:szCs w:val="24"/>
              </w:rPr>
              <w:t>раль</w:t>
            </w:r>
            <w:r>
              <w:rPr>
                <w:b/>
                <w:sz w:val="24"/>
                <w:szCs w:val="24"/>
              </w:rPr>
              <w:t>-</w:t>
            </w:r>
            <w:r w:rsidR="00E67E3F" w:rsidRPr="00E67E3F">
              <w:rPr>
                <w:b/>
                <w:sz w:val="24"/>
                <w:szCs w:val="24"/>
              </w:rPr>
              <w:t>ный бюджет</w:t>
            </w:r>
          </w:p>
        </w:tc>
        <w:tc>
          <w:tcPr>
            <w:tcW w:w="992" w:type="dxa"/>
            <w:tcBorders>
              <w:top w:val="single" w:sz="4" w:space="0" w:color="auto"/>
              <w:left w:val="single" w:sz="4" w:space="0" w:color="auto"/>
              <w:bottom w:val="single" w:sz="4" w:space="0" w:color="auto"/>
              <w:right w:val="single" w:sz="4" w:space="0" w:color="auto"/>
            </w:tcBorders>
            <w:hideMark/>
          </w:tcPr>
          <w:p w:rsidR="00E67E3F" w:rsidRPr="00E67E3F" w:rsidRDefault="00952246" w:rsidP="00E67E3F">
            <w:pPr>
              <w:jc w:val="center"/>
              <w:rPr>
                <w:b/>
                <w:sz w:val="24"/>
                <w:szCs w:val="24"/>
              </w:rPr>
            </w:pPr>
            <w:r w:rsidRPr="00E67E3F">
              <w:rPr>
                <w:b/>
                <w:sz w:val="24"/>
                <w:szCs w:val="24"/>
              </w:rPr>
              <w:t>В</w:t>
            </w:r>
            <w:r w:rsidR="00E67E3F" w:rsidRPr="00E67E3F">
              <w:rPr>
                <w:b/>
                <w:sz w:val="24"/>
                <w:szCs w:val="24"/>
              </w:rPr>
              <w:t>не</w:t>
            </w:r>
            <w:r>
              <w:rPr>
                <w:b/>
                <w:sz w:val="24"/>
                <w:szCs w:val="24"/>
              </w:rPr>
              <w:t>-</w:t>
            </w:r>
            <w:r w:rsidR="00E67E3F" w:rsidRPr="00E67E3F">
              <w:rPr>
                <w:b/>
                <w:sz w:val="24"/>
                <w:szCs w:val="24"/>
              </w:rPr>
              <w:t>бюджетные средства</w:t>
            </w:r>
          </w:p>
        </w:tc>
        <w:tc>
          <w:tcPr>
            <w:tcW w:w="1525" w:type="dxa"/>
            <w:tcBorders>
              <w:top w:val="single" w:sz="4" w:space="0" w:color="auto"/>
              <w:left w:val="single" w:sz="4" w:space="0" w:color="auto"/>
              <w:bottom w:val="single" w:sz="4" w:space="0" w:color="auto"/>
              <w:right w:val="single" w:sz="4" w:space="0" w:color="auto"/>
            </w:tcBorders>
          </w:tcPr>
          <w:p w:rsidR="00E67E3F" w:rsidRPr="00E67E3F" w:rsidRDefault="00E67E3F" w:rsidP="00E67E3F">
            <w:pPr>
              <w:jc w:val="center"/>
              <w:rPr>
                <w:b/>
                <w:sz w:val="24"/>
                <w:szCs w:val="24"/>
              </w:rPr>
            </w:pPr>
            <w:r w:rsidRPr="00E67E3F">
              <w:rPr>
                <w:b/>
                <w:sz w:val="24"/>
                <w:szCs w:val="24"/>
              </w:rPr>
              <w:t>Итого</w:t>
            </w:r>
          </w:p>
        </w:tc>
      </w:tr>
      <w:tr w:rsidR="00E67E3F" w:rsidRPr="00E67E3F" w:rsidTr="00952246">
        <w:tc>
          <w:tcPr>
            <w:tcW w:w="1489" w:type="dxa"/>
            <w:vMerge/>
            <w:tcBorders>
              <w:left w:val="single" w:sz="4" w:space="0" w:color="auto"/>
              <w:right w:val="single" w:sz="4" w:space="0" w:color="auto"/>
            </w:tcBorders>
            <w:vAlign w:val="center"/>
            <w:hideMark/>
          </w:tcPr>
          <w:p w:rsidR="00E67E3F" w:rsidRPr="00E67E3F" w:rsidRDefault="00E67E3F" w:rsidP="00E67E3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6</w:t>
            </w:r>
          </w:p>
        </w:tc>
        <w:tc>
          <w:tcPr>
            <w:tcW w:w="1525"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7</w:t>
            </w:r>
          </w:p>
        </w:tc>
      </w:tr>
      <w:tr w:rsidR="00E67E3F" w:rsidRPr="00E67E3F" w:rsidTr="00952246">
        <w:tc>
          <w:tcPr>
            <w:tcW w:w="1489" w:type="dxa"/>
            <w:vMerge/>
            <w:tcBorders>
              <w:left w:val="single" w:sz="4" w:space="0" w:color="auto"/>
              <w:right w:val="single" w:sz="4" w:space="0" w:color="auto"/>
            </w:tcBorders>
            <w:vAlign w:val="center"/>
            <w:hideMark/>
          </w:tcPr>
          <w:p w:rsidR="00E67E3F" w:rsidRPr="00E67E3F" w:rsidRDefault="00E67E3F" w:rsidP="00E67E3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16306,02499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44558,18362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428,0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61300,40861</w:t>
            </w:r>
          </w:p>
        </w:tc>
      </w:tr>
      <w:tr w:rsidR="00E67E3F" w:rsidRPr="00E67E3F" w:rsidTr="00952246">
        <w:tc>
          <w:tcPr>
            <w:tcW w:w="1489" w:type="dxa"/>
            <w:vMerge/>
            <w:tcBorders>
              <w:left w:val="single" w:sz="4" w:space="0" w:color="auto"/>
              <w:right w:val="single" w:sz="4" w:space="0" w:color="auto"/>
            </w:tcBorders>
            <w:vAlign w:val="center"/>
            <w:hideMark/>
          </w:tcPr>
          <w:p w:rsidR="00E67E3F" w:rsidRPr="00E67E3F" w:rsidRDefault="00E67E3F" w:rsidP="00E67E3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15885,6663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55955,57627</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731,5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72960,74257</w:t>
            </w:r>
          </w:p>
        </w:tc>
      </w:tr>
      <w:tr w:rsidR="00E67E3F" w:rsidRPr="00E67E3F" w:rsidTr="00952246">
        <w:tc>
          <w:tcPr>
            <w:tcW w:w="1489" w:type="dxa"/>
            <w:vMerge/>
            <w:tcBorders>
              <w:left w:val="single" w:sz="4" w:space="0" w:color="auto"/>
              <w:right w:val="single" w:sz="4" w:space="0" w:color="auto"/>
            </w:tcBorders>
            <w:vAlign w:val="center"/>
            <w:hideMark/>
          </w:tcPr>
          <w:p w:rsidR="00E67E3F" w:rsidRPr="00E67E3F" w:rsidRDefault="00E67E3F" w:rsidP="00E67E3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7978,75868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63179,0743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880,3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72426,13298</w:t>
            </w:r>
          </w:p>
        </w:tc>
      </w:tr>
      <w:tr w:rsidR="00E67E3F" w:rsidRPr="00E67E3F" w:rsidTr="00952246">
        <w:tc>
          <w:tcPr>
            <w:tcW w:w="1489" w:type="dxa"/>
            <w:vMerge/>
            <w:tcBorders>
              <w:left w:val="single" w:sz="4" w:space="0" w:color="auto"/>
              <w:right w:val="single" w:sz="4" w:space="0" w:color="auto"/>
            </w:tcBorders>
            <w:vAlign w:val="center"/>
            <w:hideMark/>
          </w:tcPr>
          <w:p w:rsidR="00E67E3F" w:rsidRPr="00E67E3F" w:rsidRDefault="00E67E3F" w:rsidP="00E67E3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7377,375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63673,57223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1141,1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72402,54723</w:t>
            </w:r>
          </w:p>
        </w:tc>
      </w:tr>
      <w:tr w:rsidR="00E67E3F" w:rsidRPr="00E67E3F" w:rsidTr="00952246">
        <w:tc>
          <w:tcPr>
            <w:tcW w:w="1489" w:type="dxa"/>
            <w:vMerge/>
            <w:tcBorders>
              <w:left w:val="single" w:sz="4" w:space="0" w:color="auto"/>
              <w:right w:val="single" w:sz="4" w:space="0" w:color="auto"/>
            </w:tcBorders>
            <w:vAlign w:val="center"/>
            <w:hideMark/>
          </w:tcPr>
          <w:p w:rsidR="00E67E3F" w:rsidRPr="00E67E3F" w:rsidRDefault="00E67E3F" w:rsidP="00E67E3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15610,77078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66558,90965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1123,993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10099,56272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259,887</w:t>
            </w:r>
          </w:p>
        </w:tc>
        <w:tc>
          <w:tcPr>
            <w:tcW w:w="1525"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93653,12315</w:t>
            </w:r>
          </w:p>
        </w:tc>
      </w:tr>
      <w:tr w:rsidR="00E67E3F" w:rsidRPr="00E67E3F" w:rsidTr="00952246">
        <w:tc>
          <w:tcPr>
            <w:tcW w:w="1489" w:type="dxa"/>
            <w:vMerge/>
            <w:tcBorders>
              <w:left w:val="single" w:sz="4" w:space="0" w:color="auto"/>
              <w:right w:val="single" w:sz="4" w:space="0" w:color="auto"/>
            </w:tcBorders>
            <w:vAlign w:val="center"/>
            <w:hideMark/>
          </w:tcPr>
          <w:p w:rsidR="00E67E3F" w:rsidRPr="00E67E3F" w:rsidRDefault="00E67E3F" w:rsidP="00E67E3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7874,1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67202,87371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75464,97371</w:t>
            </w:r>
          </w:p>
        </w:tc>
      </w:tr>
      <w:tr w:rsidR="00E67E3F" w:rsidRPr="00E67E3F" w:rsidTr="00952246">
        <w:tc>
          <w:tcPr>
            <w:tcW w:w="1489" w:type="dxa"/>
            <w:vMerge/>
            <w:tcBorders>
              <w:left w:val="single" w:sz="4" w:space="0" w:color="auto"/>
              <w:right w:val="single" w:sz="4" w:space="0" w:color="auto"/>
            </w:tcBorders>
            <w:vAlign w:val="center"/>
            <w:hideMark/>
          </w:tcPr>
          <w:p w:rsidR="00E67E3F" w:rsidRPr="00E67E3F" w:rsidRDefault="00E67E3F" w:rsidP="00E67E3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65155,87371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65543,87371</w:t>
            </w:r>
          </w:p>
        </w:tc>
      </w:tr>
      <w:tr w:rsidR="00E67E3F" w:rsidRPr="00E67E3F" w:rsidTr="00952246">
        <w:tc>
          <w:tcPr>
            <w:tcW w:w="1489" w:type="dxa"/>
            <w:vMerge/>
            <w:tcBorders>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65155,87371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65543,87371</w:t>
            </w:r>
          </w:p>
        </w:tc>
      </w:tr>
      <w:tr w:rsidR="00E67E3F" w:rsidRPr="00E67E3F" w:rsidTr="00952246">
        <w:tc>
          <w:tcPr>
            <w:tcW w:w="1489" w:type="dxa"/>
            <w:tcBorders>
              <w:top w:val="single" w:sz="4" w:space="0" w:color="auto"/>
              <w:left w:val="single" w:sz="4" w:space="0" w:color="auto"/>
              <w:bottom w:val="single" w:sz="4" w:space="0" w:color="auto"/>
              <w:right w:val="single" w:sz="4" w:space="0" w:color="auto"/>
            </w:tcBorders>
            <w:vAlign w:val="center"/>
          </w:tcPr>
          <w:p w:rsidR="00E67E3F" w:rsidRPr="00E67E3F" w:rsidRDefault="00E67E3F" w:rsidP="00E67E3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71032,69575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491439,9372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3702,493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12860,66272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259,887</w:t>
            </w:r>
          </w:p>
        </w:tc>
        <w:tc>
          <w:tcPr>
            <w:tcW w:w="1525" w:type="dxa"/>
            <w:tcBorders>
              <w:top w:val="single" w:sz="4" w:space="0" w:color="auto"/>
              <w:left w:val="single" w:sz="4" w:space="0" w:color="auto"/>
              <w:bottom w:val="single" w:sz="4" w:space="0" w:color="auto"/>
              <w:right w:val="single" w:sz="4" w:space="0" w:color="auto"/>
            </w:tcBorders>
            <w:vAlign w:val="center"/>
            <w:hideMark/>
          </w:tcPr>
          <w:p w:rsidR="00E67E3F" w:rsidRPr="00E67E3F" w:rsidRDefault="00E67E3F" w:rsidP="00E67E3F">
            <w:pPr>
              <w:jc w:val="center"/>
              <w:rPr>
                <w:sz w:val="24"/>
                <w:szCs w:val="24"/>
              </w:rPr>
            </w:pPr>
            <w:r w:rsidRPr="00E67E3F">
              <w:rPr>
                <w:sz w:val="24"/>
                <w:szCs w:val="24"/>
              </w:rPr>
              <w:t>579295,67567</w:t>
            </w:r>
          </w:p>
        </w:tc>
      </w:tr>
    </w:tbl>
    <w:p w:rsidR="00E67E3F" w:rsidRPr="001041A3" w:rsidRDefault="00E67E3F" w:rsidP="00204EE4">
      <w:pPr>
        <w:tabs>
          <w:tab w:val="left" w:pos="3210"/>
        </w:tabs>
        <w:ind w:firstLine="700"/>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2244"/>
        <w:gridCol w:w="7100"/>
      </w:tblGrid>
      <w:tr w:rsidR="00E67E3F" w:rsidRPr="00204EE4" w:rsidTr="001041A3">
        <w:tc>
          <w:tcPr>
            <w:tcW w:w="1201" w:type="pct"/>
            <w:tcBorders>
              <w:top w:val="single" w:sz="4" w:space="0" w:color="auto"/>
              <w:left w:val="single" w:sz="4" w:space="0" w:color="auto"/>
              <w:bottom w:val="single" w:sz="4" w:space="0" w:color="auto"/>
              <w:right w:val="single" w:sz="4" w:space="0" w:color="auto"/>
            </w:tcBorders>
            <w:hideMark/>
          </w:tcPr>
          <w:p w:rsidR="00E67E3F" w:rsidRPr="00204EE4" w:rsidRDefault="00E67E3F" w:rsidP="00E67E3F">
            <w:pPr>
              <w:autoSpaceDE w:val="0"/>
              <w:autoSpaceDN w:val="0"/>
              <w:adjustRightInd w:val="0"/>
              <w:rPr>
                <w:sz w:val="24"/>
                <w:szCs w:val="24"/>
                <w:lang w:eastAsia="en-US"/>
              </w:rPr>
            </w:pPr>
            <w:r w:rsidRPr="00204EE4">
              <w:rPr>
                <w:sz w:val="24"/>
                <w:szCs w:val="24"/>
              </w:rPr>
              <w:t>Ожидаемые конечные результаты реализации муниципальной программы:</w:t>
            </w:r>
          </w:p>
        </w:tc>
        <w:tc>
          <w:tcPr>
            <w:tcW w:w="3799" w:type="pct"/>
            <w:tcBorders>
              <w:top w:val="single" w:sz="4" w:space="0" w:color="auto"/>
              <w:left w:val="single" w:sz="4" w:space="0" w:color="auto"/>
              <w:bottom w:val="single" w:sz="4" w:space="0" w:color="auto"/>
              <w:right w:val="single" w:sz="4" w:space="0" w:color="auto"/>
            </w:tcBorders>
          </w:tcPr>
          <w:p w:rsidR="00E67E3F" w:rsidRPr="00204EE4" w:rsidRDefault="00E67E3F" w:rsidP="00204EE4">
            <w:pPr>
              <w:jc w:val="both"/>
              <w:rPr>
                <w:sz w:val="24"/>
                <w:szCs w:val="24"/>
              </w:rPr>
            </w:pPr>
            <w:r w:rsidRPr="00204EE4">
              <w:rPr>
                <w:sz w:val="24"/>
                <w:szCs w:val="24"/>
              </w:rPr>
              <w:t>увеличение количества культурно-массовых мероприятий к 2024 году до 8250 единиц;</w:t>
            </w:r>
          </w:p>
          <w:p w:rsidR="00E67E3F" w:rsidRPr="00204EE4" w:rsidRDefault="00E67E3F" w:rsidP="00204EE4">
            <w:pPr>
              <w:jc w:val="both"/>
              <w:rPr>
                <w:sz w:val="24"/>
                <w:szCs w:val="24"/>
              </w:rPr>
            </w:pPr>
            <w:r w:rsidRPr="00204EE4">
              <w:rPr>
                <w:sz w:val="24"/>
                <w:szCs w:val="24"/>
              </w:rPr>
              <w:t>увеличение количества посещений культурно-массовых мероприятий культурно-досуговых учреждений к 2024 году до 298110 человек;</w:t>
            </w:r>
          </w:p>
          <w:p w:rsidR="00E67E3F" w:rsidRPr="00204EE4" w:rsidRDefault="00E67E3F" w:rsidP="00204EE4">
            <w:pPr>
              <w:jc w:val="both"/>
              <w:rPr>
                <w:sz w:val="24"/>
                <w:szCs w:val="24"/>
              </w:rPr>
            </w:pPr>
            <w:r w:rsidRPr="00204EE4">
              <w:rPr>
                <w:sz w:val="24"/>
                <w:szCs w:val="24"/>
              </w:rPr>
              <w:t>увеличение количества участников клубных формирований и любительских объединений к 2024 году до 3010 человек;</w:t>
            </w:r>
          </w:p>
          <w:p w:rsidR="00E67E3F" w:rsidRPr="00204EE4" w:rsidRDefault="00E67E3F" w:rsidP="00204EE4">
            <w:pPr>
              <w:jc w:val="both"/>
              <w:rPr>
                <w:sz w:val="24"/>
                <w:szCs w:val="24"/>
              </w:rPr>
            </w:pPr>
            <w:r w:rsidRPr="00204EE4">
              <w:rPr>
                <w:sz w:val="24"/>
                <w:szCs w:val="24"/>
              </w:rPr>
              <w:t>увеличение доли детей, привлекаемых к участию в творческих мероприятиях, в общем количестве детей, проживающих в районе к 2024 году до 24,0%;</w:t>
            </w:r>
          </w:p>
          <w:p w:rsidR="00E67E3F" w:rsidRPr="00204EE4" w:rsidRDefault="00E67E3F" w:rsidP="00204EE4">
            <w:pPr>
              <w:jc w:val="both"/>
              <w:rPr>
                <w:sz w:val="24"/>
                <w:szCs w:val="24"/>
              </w:rPr>
            </w:pPr>
            <w:r w:rsidRPr="00204EE4">
              <w:rPr>
                <w:sz w:val="24"/>
                <w:szCs w:val="24"/>
              </w:rPr>
              <w:t>увеличение числа пользователей библиотек района на 1000 человек населения к 2024 году до 495 человек;</w:t>
            </w:r>
          </w:p>
          <w:p w:rsidR="00E67E3F" w:rsidRPr="00204EE4" w:rsidRDefault="00E67E3F" w:rsidP="00204EE4">
            <w:pPr>
              <w:jc w:val="both"/>
              <w:rPr>
                <w:sz w:val="24"/>
                <w:szCs w:val="24"/>
              </w:rPr>
            </w:pPr>
            <w:r w:rsidRPr="00204EE4">
              <w:rPr>
                <w:sz w:val="24"/>
                <w:szCs w:val="24"/>
              </w:rPr>
              <w:t>увеличение количества посещений библиотек на одного пользователя к 2024 году до 7,4 единиц;</w:t>
            </w:r>
          </w:p>
          <w:p w:rsidR="00E67E3F" w:rsidRPr="00204EE4" w:rsidRDefault="00E67E3F" w:rsidP="00204EE4">
            <w:pPr>
              <w:jc w:val="both"/>
              <w:rPr>
                <w:sz w:val="24"/>
                <w:szCs w:val="24"/>
              </w:rPr>
            </w:pPr>
            <w:r w:rsidRPr="00204EE4">
              <w:rPr>
                <w:sz w:val="24"/>
                <w:szCs w:val="24"/>
              </w:rPr>
              <w:t>увеличение книговыдачи на одного пользователя к 2024 году до 22,0 экземпляра;</w:t>
            </w:r>
          </w:p>
          <w:p w:rsidR="00E67E3F" w:rsidRPr="00204EE4" w:rsidRDefault="00E67E3F" w:rsidP="00204EE4">
            <w:pPr>
              <w:jc w:val="both"/>
              <w:rPr>
                <w:sz w:val="24"/>
                <w:szCs w:val="24"/>
              </w:rPr>
            </w:pPr>
            <w:r w:rsidRPr="00204EE4">
              <w:rPr>
                <w:sz w:val="24"/>
                <w:szCs w:val="24"/>
              </w:rPr>
              <w:t>повышение уровня удовлетворенности граждан, проживающих в Валдайском районе, качеством предоставляемых муниципальных услуг в сфере культуры к 2024 году до 90%;</w:t>
            </w:r>
          </w:p>
          <w:p w:rsidR="00E67E3F" w:rsidRPr="00204EE4" w:rsidRDefault="00E67E3F" w:rsidP="00204EE4">
            <w:pPr>
              <w:jc w:val="both"/>
              <w:rPr>
                <w:sz w:val="24"/>
                <w:szCs w:val="24"/>
              </w:rPr>
            </w:pPr>
            <w:r w:rsidRPr="00204EE4">
              <w:rPr>
                <w:sz w:val="24"/>
                <w:szCs w:val="24"/>
              </w:rPr>
              <w:t>увеличение посещаемости мероприятий учреждений культуры на платной основе к 2024 году на 111,0% по отношению к уровню 2018 года (100%);</w:t>
            </w:r>
          </w:p>
          <w:p w:rsidR="00E67E3F" w:rsidRPr="00204EE4" w:rsidRDefault="00E67E3F" w:rsidP="00204EE4">
            <w:pPr>
              <w:jc w:val="both"/>
              <w:rPr>
                <w:sz w:val="24"/>
                <w:szCs w:val="24"/>
              </w:rPr>
            </w:pPr>
            <w:r w:rsidRPr="00204EE4">
              <w:rPr>
                <w:sz w:val="24"/>
                <w:szCs w:val="24"/>
              </w:rPr>
              <w:t>увеличение посещаемости киносеансов в Валдайском муниципальном районе к 2024 году на 143,66 % по отношению к уровню 2018 года (100%);</w:t>
            </w:r>
          </w:p>
          <w:p w:rsidR="00E67E3F" w:rsidRPr="00204EE4" w:rsidRDefault="00E67E3F" w:rsidP="00204EE4">
            <w:pPr>
              <w:jc w:val="both"/>
              <w:rPr>
                <w:sz w:val="24"/>
                <w:szCs w:val="24"/>
              </w:rPr>
            </w:pPr>
            <w:r w:rsidRPr="00204EE4">
              <w:rPr>
                <w:sz w:val="24"/>
                <w:szCs w:val="24"/>
              </w:rPr>
              <w:t>увеличение посещаемости киносеансов национальных фильмов в Валдайском муниципальном районе к 2024 году на 111,0% по отношению к уровню 2018 года (100%);</w:t>
            </w:r>
          </w:p>
          <w:p w:rsidR="00E67E3F" w:rsidRPr="00204EE4" w:rsidRDefault="00E67E3F" w:rsidP="00204EE4">
            <w:pPr>
              <w:jc w:val="both"/>
              <w:rPr>
                <w:sz w:val="24"/>
                <w:szCs w:val="24"/>
              </w:rPr>
            </w:pPr>
            <w:r w:rsidRPr="00204EE4">
              <w:rPr>
                <w:sz w:val="24"/>
                <w:szCs w:val="24"/>
              </w:rPr>
              <w:t>увеличение количества творческих коллективов и исполнителей, задействованных в реализации творческих проек</w:t>
            </w:r>
            <w:r w:rsidR="00204EE4">
              <w:rPr>
                <w:sz w:val="24"/>
                <w:szCs w:val="24"/>
              </w:rPr>
              <w:t xml:space="preserve">тов к 2024 году до 155 человек </w:t>
            </w:r>
            <w:r w:rsidRPr="00204EE4">
              <w:rPr>
                <w:sz w:val="24"/>
                <w:szCs w:val="24"/>
              </w:rPr>
              <w:t>(по отношению к уровню 2018 года - 107чел.);</w:t>
            </w:r>
          </w:p>
          <w:p w:rsidR="00E67E3F" w:rsidRPr="00204EE4" w:rsidRDefault="00E67E3F" w:rsidP="00204EE4">
            <w:pPr>
              <w:jc w:val="both"/>
              <w:rPr>
                <w:sz w:val="24"/>
                <w:szCs w:val="24"/>
              </w:rPr>
            </w:pPr>
            <w:r w:rsidRPr="00204EE4">
              <w:rPr>
                <w:sz w:val="24"/>
                <w:szCs w:val="24"/>
              </w:rPr>
              <w:t>увеличение количества проведенных межрегиональных творческих проектов к 2024 году до 3 мероприятий (по отношению к уровню 2018 года - 2 ед.);</w:t>
            </w:r>
          </w:p>
          <w:p w:rsidR="00E67E3F" w:rsidRPr="00204EE4" w:rsidRDefault="00E67E3F" w:rsidP="00204EE4">
            <w:pPr>
              <w:jc w:val="both"/>
              <w:rPr>
                <w:sz w:val="24"/>
                <w:szCs w:val="24"/>
              </w:rPr>
            </w:pPr>
            <w:r w:rsidRPr="00204EE4">
              <w:rPr>
                <w:sz w:val="24"/>
                <w:szCs w:val="24"/>
              </w:rPr>
              <w:t>увеличение количества реализованных ежегодных выставочных проектов новгородских авторов, художников и творческих объединений к 2024 году до 3 мероприятий (по отношению к уровню 2018 года -2 ед.);</w:t>
            </w:r>
          </w:p>
          <w:p w:rsidR="00E67E3F" w:rsidRPr="00204EE4" w:rsidRDefault="00E67E3F" w:rsidP="00204EE4">
            <w:pPr>
              <w:jc w:val="both"/>
              <w:rPr>
                <w:sz w:val="24"/>
                <w:szCs w:val="24"/>
              </w:rPr>
            </w:pPr>
            <w:r w:rsidRPr="00204EE4">
              <w:rPr>
                <w:sz w:val="24"/>
                <w:szCs w:val="24"/>
              </w:rPr>
              <w:t>увеличение количества организованных выставок, направленных на популяризацию культурно-исторического наследия к 2024 году до 3 мероприятий (по отношению к уровню 2018 года -1 ед.);</w:t>
            </w:r>
          </w:p>
          <w:p w:rsidR="00E67E3F" w:rsidRPr="00204EE4" w:rsidRDefault="00E67E3F" w:rsidP="00204EE4">
            <w:pPr>
              <w:jc w:val="both"/>
              <w:rPr>
                <w:sz w:val="24"/>
                <w:szCs w:val="24"/>
              </w:rPr>
            </w:pPr>
            <w:r w:rsidRPr="00204EE4">
              <w:rPr>
                <w:sz w:val="24"/>
                <w:szCs w:val="24"/>
              </w:rPr>
              <w:t>увеличение доли учащихся образовательных учреждений, занимающихся в учреждении дополнительного образования детей в сфере культуры к 2024 году до 14,0%;</w:t>
            </w:r>
          </w:p>
          <w:p w:rsidR="00E67E3F" w:rsidRPr="00204EE4" w:rsidRDefault="00E67E3F" w:rsidP="00204EE4">
            <w:pPr>
              <w:jc w:val="both"/>
              <w:rPr>
                <w:sz w:val="24"/>
                <w:szCs w:val="24"/>
              </w:rPr>
            </w:pPr>
            <w:r w:rsidRPr="00204EE4">
              <w:rPr>
                <w:sz w:val="24"/>
                <w:szCs w:val="24"/>
              </w:rPr>
              <w:lastRenderedPageBreak/>
              <w:t>достижение к 2024 году уровня средней заработной платы работников учреждений культуры Валдайского муниципального района до 97,0% от средней заработной платы в экономике области;</w:t>
            </w:r>
          </w:p>
          <w:p w:rsidR="00E67E3F" w:rsidRPr="00204EE4" w:rsidRDefault="00E67E3F" w:rsidP="00204EE4">
            <w:pPr>
              <w:jc w:val="both"/>
              <w:rPr>
                <w:sz w:val="24"/>
                <w:szCs w:val="24"/>
              </w:rPr>
            </w:pPr>
            <w:r w:rsidRPr="00204EE4">
              <w:rPr>
                <w:sz w:val="24"/>
                <w:szCs w:val="24"/>
              </w:rPr>
              <w:t>ежегодное проведение ремонтов зданий в 10% учреждений культуры и дополнительного образования детей в сфере культуры (от общего количества сетевых единиц);</w:t>
            </w:r>
          </w:p>
          <w:p w:rsidR="00E67E3F" w:rsidRPr="00204EE4" w:rsidRDefault="00E67E3F" w:rsidP="00204EE4">
            <w:pPr>
              <w:jc w:val="both"/>
              <w:rPr>
                <w:sz w:val="24"/>
                <w:szCs w:val="24"/>
              </w:rPr>
            </w:pPr>
            <w:r w:rsidRPr="00204EE4">
              <w:rPr>
                <w:sz w:val="24"/>
                <w:szCs w:val="24"/>
              </w:rPr>
              <w:t>ежегодное обновление материально-технической базы в 10% учреждений культуры и дополнительного образования детей в сфере культуры (от общего количества сетевых единиц);</w:t>
            </w:r>
          </w:p>
          <w:p w:rsidR="00E67E3F" w:rsidRPr="00204EE4" w:rsidRDefault="00E67E3F" w:rsidP="00204EE4">
            <w:pPr>
              <w:jc w:val="both"/>
              <w:rPr>
                <w:sz w:val="24"/>
                <w:szCs w:val="24"/>
              </w:rPr>
            </w:pPr>
            <w:r w:rsidRPr="00204EE4">
              <w:rPr>
                <w:sz w:val="24"/>
                <w:szCs w:val="24"/>
              </w:rPr>
              <w:t>увеличение количества волонтеров, вовлеченных в программу «Волонтеры культуры» к 2024 году до 20 человек по отношению к уровню 2019 года (0 чел.);</w:t>
            </w:r>
          </w:p>
          <w:p w:rsidR="00E67E3F" w:rsidRPr="00204EE4" w:rsidRDefault="00E67E3F" w:rsidP="00204EE4">
            <w:pPr>
              <w:jc w:val="both"/>
              <w:rPr>
                <w:sz w:val="24"/>
                <w:szCs w:val="24"/>
                <w:lang w:eastAsia="en-US"/>
              </w:rPr>
            </w:pPr>
            <w:r w:rsidRPr="00204EE4">
              <w:rPr>
                <w:sz w:val="24"/>
                <w:szCs w:val="24"/>
              </w:rPr>
              <w:t>увеличение количества культурно-массовых мероприятий к 2024 году с привлечением добровольцев (волонтеров) в сфере культуры, в том числе культурного наследия до 30 единиц по отношению к уровню 2019 года (0 ед.).</w:t>
            </w:r>
          </w:p>
        </w:tc>
      </w:tr>
    </w:tbl>
    <w:p w:rsidR="00E67E3F" w:rsidRDefault="00E67E3F" w:rsidP="00E67E3F">
      <w:pPr>
        <w:ind w:firstLine="700"/>
        <w:jc w:val="right"/>
        <w:rPr>
          <w:sz w:val="24"/>
          <w:szCs w:val="24"/>
        </w:rPr>
      </w:pPr>
      <w:r>
        <w:rPr>
          <w:sz w:val="24"/>
          <w:szCs w:val="24"/>
        </w:rPr>
        <w:lastRenderedPageBreak/>
        <w:t>»</w:t>
      </w:r>
      <w:r w:rsidR="00204EE4">
        <w:rPr>
          <w:sz w:val="24"/>
          <w:szCs w:val="24"/>
        </w:rPr>
        <w:t>.</w:t>
      </w:r>
    </w:p>
    <w:p w:rsidR="001041A3" w:rsidRPr="001041A3" w:rsidRDefault="001041A3" w:rsidP="00204EE4">
      <w:pPr>
        <w:spacing w:line="240" w:lineRule="exact"/>
        <w:jc w:val="center"/>
        <w:rPr>
          <w:sz w:val="28"/>
          <w:szCs w:val="28"/>
        </w:rPr>
      </w:pPr>
    </w:p>
    <w:p w:rsidR="00E67E3F" w:rsidRPr="00A2680F" w:rsidRDefault="00E67E3F" w:rsidP="00204EE4">
      <w:pPr>
        <w:spacing w:line="240" w:lineRule="exact"/>
        <w:jc w:val="center"/>
        <w:rPr>
          <w:b/>
          <w:sz w:val="28"/>
          <w:szCs w:val="28"/>
        </w:rPr>
      </w:pPr>
      <w:r w:rsidRPr="00A2680F">
        <w:rPr>
          <w:b/>
          <w:sz w:val="28"/>
          <w:szCs w:val="28"/>
        </w:rPr>
        <w:t>Характеристика текущего состояния (с указанием основных проблем) отрасли «Культура» в Валдайском муниципальном районе, приоритеты и цели муниципальной политики отрасли «Культура»</w:t>
      </w:r>
    </w:p>
    <w:p w:rsidR="00E67E3F" w:rsidRPr="00204EE4" w:rsidRDefault="00E67E3F" w:rsidP="00E67E3F">
      <w:pPr>
        <w:jc w:val="center"/>
        <w:rPr>
          <w:sz w:val="28"/>
          <w:szCs w:val="28"/>
        </w:rPr>
      </w:pPr>
    </w:p>
    <w:p w:rsidR="00E67E3F" w:rsidRPr="00A2680F" w:rsidRDefault="00E67E3F" w:rsidP="001041A3">
      <w:pPr>
        <w:ind w:firstLine="709"/>
        <w:jc w:val="both"/>
        <w:rPr>
          <w:sz w:val="28"/>
          <w:szCs w:val="28"/>
        </w:rPr>
      </w:pPr>
      <w:r w:rsidRPr="00A2680F">
        <w:rPr>
          <w:sz w:val="28"/>
          <w:szCs w:val="28"/>
        </w:rPr>
        <w:t>Развитие Российской Федерации на современном этапе характеризуется повышенным вниманием общества к культуре. У</w:t>
      </w:r>
      <w:r w:rsidR="00204EE4">
        <w:rPr>
          <w:sz w:val="28"/>
          <w:szCs w:val="28"/>
        </w:rPr>
        <w:t xml:space="preserve">казом Президента от 24.12.2014 </w:t>
      </w:r>
      <w:r w:rsidRPr="00A2680F">
        <w:rPr>
          <w:sz w:val="28"/>
          <w:szCs w:val="28"/>
        </w:rPr>
        <w:t>утверждены Основы государственной культурной политики, принимая которые, государство впервые возводит культуру в ранг национальных приоритетов и признаёт её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страны.</w:t>
      </w:r>
    </w:p>
    <w:p w:rsidR="00E67E3F" w:rsidRPr="00A2680F" w:rsidRDefault="00E67E3F" w:rsidP="001041A3">
      <w:pPr>
        <w:ind w:firstLine="709"/>
        <w:jc w:val="both"/>
        <w:rPr>
          <w:sz w:val="28"/>
          <w:szCs w:val="28"/>
        </w:rPr>
      </w:pPr>
      <w:r w:rsidRPr="00A2680F">
        <w:rPr>
          <w:sz w:val="28"/>
          <w:szCs w:val="28"/>
        </w:rPr>
        <w:t>Культурная политика эффективна, если она направлена на создание жизненно необходимых условий и продиктована современной ситуацией.</w:t>
      </w:r>
    </w:p>
    <w:p w:rsidR="00E67E3F" w:rsidRPr="00A2680F" w:rsidRDefault="00E67E3F" w:rsidP="001041A3">
      <w:pPr>
        <w:ind w:firstLine="709"/>
        <w:jc w:val="both"/>
        <w:rPr>
          <w:sz w:val="28"/>
          <w:szCs w:val="28"/>
        </w:rPr>
      </w:pPr>
      <w:r w:rsidRPr="00A2680F">
        <w:rPr>
          <w:sz w:val="28"/>
          <w:szCs w:val="28"/>
        </w:rPr>
        <w:t xml:space="preserve">Реальным инструментом развития сферы культуры Валдайского района является муниципальная программа «Развитие культуры в Валдайском муниципальном районе (2017-2024 годы)». Программа основывается на непреложном значении культуры в жизни общества и рассматривает ее как целостную систему ценностей, формирующих нравственно-эстетические и духовные потребности людей. </w:t>
      </w:r>
    </w:p>
    <w:p w:rsidR="00E67E3F" w:rsidRPr="000E51BF" w:rsidRDefault="00E67E3F" w:rsidP="001041A3">
      <w:pPr>
        <w:ind w:firstLine="709"/>
        <w:jc w:val="both"/>
        <w:rPr>
          <w:sz w:val="28"/>
          <w:szCs w:val="28"/>
        </w:rPr>
      </w:pPr>
      <w:r w:rsidRPr="000E51BF">
        <w:rPr>
          <w:sz w:val="28"/>
          <w:szCs w:val="28"/>
        </w:rPr>
        <w:t xml:space="preserve">Валдайский </w:t>
      </w:r>
      <w:r w:rsidR="00204EE4">
        <w:rPr>
          <w:sz w:val="28"/>
          <w:szCs w:val="28"/>
        </w:rPr>
        <w:t xml:space="preserve">район располагает значительным </w:t>
      </w:r>
      <w:r w:rsidRPr="000E51BF">
        <w:rPr>
          <w:sz w:val="28"/>
          <w:szCs w:val="28"/>
        </w:rPr>
        <w:t>культурным потенциалом. Это учреждения клубного типа, библиотеки, учреждение дополнительного образования детей, Музей уездного города, Музей колоколов, Колокольный центр – филиалы ФГБУК «Новгородский государственный объединенный музей-заповедник». В районе функционируют</w:t>
      </w:r>
      <w:r w:rsidR="001041A3">
        <w:rPr>
          <w:sz w:val="28"/>
          <w:szCs w:val="28"/>
        </w:rPr>
        <w:t xml:space="preserve"> </w:t>
      </w:r>
      <w:r w:rsidRPr="000E51BF">
        <w:rPr>
          <w:sz w:val="28"/>
          <w:szCs w:val="28"/>
        </w:rPr>
        <w:t xml:space="preserve">4 учреждения культуры со статусом юридического лица, в том числе муниципальное бюджетное учреждение культуры Валдайская централизованная клубная система, имеющее в своем составе районный дом культуры, 11 сельских филиалов и филиал Автоклуб «Забава», муниципальное бюджетное учреждение культуры «Межпоселенческая библиотека имени Б.С. Романова Валдайского муниципального района», в составе которого Межпоселенческая библиотека, </w:t>
      </w:r>
      <w:r w:rsidRPr="000E51BF">
        <w:rPr>
          <w:sz w:val="28"/>
          <w:szCs w:val="28"/>
        </w:rPr>
        <w:lastRenderedPageBreak/>
        <w:t>детская библиотека и 15 филиалов на селе, муниципальное бюджетное учреждение культуры «Валдайский Дом народного творчества». Осуществляет свою деятельность муниципальное бюджетное учрежден</w:t>
      </w:r>
      <w:r w:rsidR="00204EE4">
        <w:rPr>
          <w:sz w:val="28"/>
          <w:szCs w:val="28"/>
        </w:rPr>
        <w:t xml:space="preserve">ие дополнительного образования </w:t>
      </w:r>
      <w:r w:rsidRPr="000E51BF">
        <w:rPr>
          <w:sz w:val="28"/>
          <w:szCs w:val="28"/>
        </w:rPr>
        <w:t xml:space="preserve">«Валдайская детская школа искусств». </w:t>
      </w:r>
    </w:p>
    <w:p w:rsidR="00E67E3F" w:rsidRPr="000E51BF" w:rsidRDefault="00E67E3F" w:rsidP="001041A3">
      <w:pPr>
        <w:ind w:firstLine="709"/>
        <w:jc w:val="both"/>
        <w:rPr>
          <w:sz w:val="28"/>
          <w:szCs w:val="28"/>
        </w:rPr>
      </w:pPr>
      <w:r w:rsidRPr="000E51BF">
        <w:rPr>
          <w:sz w:val="28"/>
          <w:szCs w:val="28"/>
        </w:rPr>
        <w:t>Муниципальные учреждения культуры проводят работу по изучению, сохранению и пропаганде традиций русского народного творчества, развитию и поддержке любительского искусства и самодеятельного народного творчества, худ</w:t>
      </w:r>
      <w:r w:rsidR="001041A3">
        <w:rPr>
          <w:sz w:val="28"/>
          <w:szCs w:val="28"/>
        </w:rPr>
        <w:t>ожественному воспитанию детей.</w:t>
      </w:r>
    </w:p>
    <w:p w:rsidR="00E67E3F" w:rsidRPr="000E51BF" w:rsidRDefault="00E67E3F" w:rsidP="001041A3">
      <w:pPr>
        <w:ind w:firstLine="709"/>
        <w:jc w:val="both"/>
        <w:rPr>
          <w:sz w:val="28"/>
          <w:szCs w:val="28"/>
        </w:rPr>
      </w:pPr>
      <w:r w:rsidRPr="009D274E">
        <w:rPr>
          <w:sz w:val="28"/>
          <w:szCs w:val="28"/>
        </w:rPr>
        <w:t>В 180 клубных формированиях различной творческой направленности занимаются более двух с половиной тысяч участников, в том числе в с</w:t>
      </w:r>
      <w:r w:rsidR="00204EE4">
        <w:rPr>
          <w:sz w:val="28"/>
          <w:szCs w:val="28"/>
        </w:rPr>
        <w:t xml:space="preserve">ельской местности работает 121 </w:t>
      </w:r>
      <w:r w:rsidRPr="009D274E">
        <w:rPr>
          <w:sz w:val="28"/>
          <w:szCs w:val="28"/>
        </w:rPr>
        <w:t>клубное формирование.</w:t>
      </w:r>
      <w:r w:rsidRPr="00DF576D">
        <w:rPr>
          <w:color w:val="FF0000"/>
          <w:sz w:val="28"/>
          <w:szCs w:val="28"/>
        </w:rPr>
        <w:t xml:space="preserve"> </w:t>
      </w:r>
      <w:r w:rsidRPr="000E51BF">
        <w:rPr>
          <w:sz w:val="28"/>
          <w:szCs w:val="28"/>
        </w:rPr>
        <w:t>Ведется работа не только с молодежью, но и с пожилым населением. Ежег</w:t>
      </w:r>
      <w:r w:rsidR="00204EE4">
        <w:rPr>
          <w:sz w:val="28"/>
          <w:szCs w:val="28"/>
        </w:rPr>
        <w:t xml:space="preserve">одно в районе проводится более 8 тысяч культурно-массовых </w:t>
      </w:r>
      <w:r w:rsidRPr="000E51BF">
        <w:rPr>
          <w:sz w:val="28"/>
          <w:szCs w:val="28"/>
        </w:rPr>
        <w:t>мероприятий, половина из которых являются платными. Согласно утвержденному плану проходят районные и городские праздники, фестивали, конкурсные программы, выставки художников и мастеров декоративно-прикладного искусства, спектакли, концерты, отчеты творческих коллективов. В районе</w:t>
      </w:r>
      <w:r w:rsidR="001041A3">
        <w:rPr>
          <w:sz w:val="28"/>
          <w:szCs w:val="28"/>
        </w:rPr>
        <w:t xml:space="preserve"> 13 творческих </w:t>
      </w:r>
      <w:r w:rsidRPr="000E51BF">
        <w:rPr>
          <w:sz w:val="28"/>
          <w:szCs w:val="28"/>
        </w:rPr>
        <w:t>коллективов имеют звание «Образцовый (народный) самодеятельный коллектив». Лучшие исполнители и коллективы представляют Валдайский район на фестивалях и конкурсах областного, всероссийского и международного уровней.</w:t>
      </w:r>
    </w:p>
    <w:p w:rsidR="00E67E3F" w:rsidRDefault="00E67E3F" w:rsidP="001041A3">
      <w:pPr>
        <w:ind w:firstLine="709"/>
        <w:jc w:val="both"/>
        <w:rPr>
          <w:sz w:val="28"/>
          <w:szCs w:val="28"/>
        </w:rPr>
      </w:pPr>
      <w:r w:rsidRPr="009D274E">
        <w:rPr>
          <w:sz w:val="28"/>
          <w:szCs w:val="28"/>
        </w:rPr>
        <w:t>За период с 2017 года в районе закрыты 4 учреждения культуры. Это Наволокский сельский дом культуры, Ситенский библиотечный филиал, Красиловский библиотечный филиал, Заборовский сельский дом культуры. Реорганизовано в форме присоединения муниципальное бюджетное учреждение культуры Автоклуб «Забава» к муниципальному бюджетному учреждению культуры Валдайская централизованная клубная система. Основные</w:t>
      </w:r>
      <w:r w:rsidR="00204EE4">
        <w:rPr>
          <w:sz w:val="28"/>
          <w:szCs w:val="28"/>
        </w:rPr>
        <w:t xml:space="preserve"> причины закрытия учреждений – </w:t>
      </w:r>
      <w:r w:rsidRPr="009D274E">
        <w:rPr>
          <w:sz w:val="28"/>
          <w:szCs w:val="28"/>
        </w:rPr>
        <w:t xml:space="preserve">сокращение населения, аварийное состояние зданий и отсутствие кадров специалистов. </w:t>
      </w:r>
    </w:p>
    <w:p w:rsidR="00E67E3F" w:rsidRPr="009D274E" w:rsidRDefault="00E67E3F" w:rsidP="001041A3">
      <w:pPr>
        <w:ind w:firstLine="709"/>
        <w:jc w:val="both"/>
        <w:rPr>
          <w:noProof/>
          <w:sz w:val="28"/>
          <w:szCs w:val="28"/>
        </w:rPr>
      </w:pPr>
      <w:r>
        <w:rPr>
          <w:noProof/>
          <w:sz w:val="28"/>
          <w:szCs w:val="28"/>
        </w:rPr>
        <w:t>В 2021 году для муниципального бюджетного учреждения культуры Валдайская централизованная клубная система</w:t>
      </w:r>
      <w:r w:rsidRPr="00D552FE">
        <w:rPr>
          <w:noProof/>
          <w:sz w:val="28"/>
          <w:szCs w:val="28"/>
        </w:rPr>
        <w:t xml:space="preserve"> </w:t>
      </w:r>
      <w:r>
        <w:rPr>
          <w:noProof/>
          <w:sz w:val="28"/>
          <w:szCs w:val="28"/>
        </w:rPr>
        <w:t xml:space="preserve">в рамках федерального проекта «Обеспечение качественно нового уровня развития инфраструктуры культуры» национального проекта «Культура» приобретен  специализированный автотранспорт для обслуживания населения, в том числе сельского населения. </w:t>
      </w:r>
    </w:p>
    <w:p w:rsidR="00E67E3F" w:rsidRPr="009D274E" w:rsidRDefault="00E67E3F" w:rsidP="001041A3">
      <w:pPr>
        <w:ind w:firstLine="709"/>
        <w:jc w:val="both"/>
        <w:rPr>
          <w:sz w:val="28"/>
          <w:szCs w:val="28"/>
        </w:rPr>
      </w:pPr>
      <w:r w:rsidRPr="009D274E">
        <w:rPr>
          <w:sz w:val="28"/>
          <w:szCs w:val="28"/>
        </w:rPr>
        <w:t>Кинопоказ в районе осуществляет 1 киноустановка - в районном доме культуры. Кинопоказ осуществляется на новом современном цифровом кинооборудовании, установленном при поддержке Министерства культуры Российской Федерации и «Фонда кино» в декабре 2016 года. За 2020 год</w:t>
      </w:r>
      <w:r>
        <w:rPr>
          <w:color w:val="FF0000"/>
          <w:sz w:val="28"/>
          <w:szCs w:val="28"/>
        </w:rPr>
        <w:t xml:space="preserve"> </w:t>
      </w:r>
      <w:r w:rsidRPr="009D274E">
        <w:rPr>
          <w:sz w:val="28"/>
          <w:szCs w:val="28"/>
        </w:rPr>
        <w:t>1994 киносеанса посетили 9 311 человек, что составляет 60,9 процента к 2019 году.</w:t>
      </w:r>
      <w:r>
        <w:rPr>
          <w:sz w:val="28"/>
          <w:szCs w:val="28"/>
        </w:rPr>
        <w:t xml:space="preserve"> Снижение по данному показателю произошло из-за ограничительных мер, связанных с угрозой распространения на территории Новгородской области коронавирусной инфекции (2019-nCov).</w:t>
      </w:r>
    </w:p>
    <w:p w:rsidR="00E67E3F" w:rsidRDefault="00E67E3F" w:rsidP="001041A3">
      <w:pPr>
        <w:ind w:firstLine="709"/>
        <w:jc w:val="both"/>
        <w:rPr>
          <w:sz w:val="28"/>
          <w:szCs w:val="28"/>
        </w:rPr>
      </w:pPr>
      <w:r w:rsidRPr="00E12AB5">
        <w:rPr>
          <w:sz w:val="28"/>
          <w:szCs w:val="28"/>
        </w:rPr>
        <w:t>Система дополнительного образования детей в сфере культуры представлена детской школой искусств в г. Валдай, в которой обучалось в 2020 году</w:t>
      </w:r>
      <w:r>
        <w:rPr>
          <w:color w:val="FF0000"/>
          <w:sz w:val="28"/>
          <w:szCs w:val="28"/>
        </w:rPr>
        <w:t xml:space="preserve"> </w:t>
      </w:r>
      <w:r w:rsidRPr="009D274E">
        <w:rPr>
          <w:sz w:val="28"/>
          <w:szCs w:val="28"/>
        </w:rPr>
        <w:t>333 ребенка,</w:t>
      </w:r>
      <w:r>
        <w:rPr>
          <w:color w:val="FF0000"/>
          <w:sz w:val="28"/>
          <w:szCs w:val="28"/>
        </w:rPr>
        <w:t xml:space="preserve"> </w:t>
      </w:r>
      <w:r w:rsidRPr="009D274E">
        <w:rPr>
          <w:sz w:val="28"/>
          <w:szCs w:val="28"/>
        </w:rPr>
        <w:t>что составляет 13,9 процентов от числа учащихся</w:t>
      </w:r>
      <w:r w:rsidR="00204EE4">
        <w:rPr>
          <w:sz w:val="28"/>
          <w:szCs w:val="28"/>
        </w:rPr>
        <w:t xml:space="preserve"> 1 - </w:t>
      </w:r>
      <w:r w:rsidRPr="009D274E">
        <w:rPr>
          <w:sz w:val="28"/>
          <w:szCs w:val="28"/>
        </w:rPr>
        <w:t>9 классов общеобразовательных школ.</w:t>
      </w:r>
      <w:r w:rsidRPr="00DF576D">
        <w:rPr>
          <w:color w:val="FF0000"/>
          <w:sz w:val="28"/>
          <w:szCs w:val="28"/>
        </w:rPr>
        <w:t xml:space="preserve"> </w:t>
      </w:r>
      <w:r w:rsidRPr="009D274E">
        <w:rPr>
          <w:sz w:val="28"/>
          <w:szCs w:val="28"/>
        </w:rPr>
        <w:t xml:space="preserve">Учебный процесс обеспечивают </w:t>
      </w:r>
      <w:r w:rsidRPr="009D274E">
        <w:rPr>
          <w:sz w:val="28"/>
          <w:szCs w:val="28"/>
        </w:rPr>
        <w:lastRenderedPageBreak/>
        <w:t>17 педагогов. Детская школа искусств реализует дополнительные образовательные и предпрофессиональные общеобразовательные программы по 22 программам, 5 из которых лицензированы как предпрофессиональные, что позволяет выпускникам получать свидетельство государственного образца.</w:t>
      </w:r>
      <w:r w:rsidR="00DE7756">
        <w:rPr>
          <w:color w:val="FF0000"/>
          <w:sz w:val="28"/>
          <w:szCs w:val="28"/>
        </w:rPr>
        <w:t xml:space="preserve"> </w:t>
      </w:r>
      <w:r w:rsidRPr="009D274E">
        <w:rPr>
          <w:sz w:val="28"/>
          <w:szCs w:val="28"/>
        </w:rPr>
        <w:t>Дети обучаются по 9 специальностям. Высокие результаты конкурсов разного уровня свидетельствуют о стабильной работе и о надлежащем качестве образования.</w:t>
      </w:r>
      <w:r>
        <w:rPr>
          <w:sz w:val="28"/>
          <w:szCs w:val="28"/>
        </w:rPr>
        <w:t xml:space="preserve"> </w:t>
      </w:r>
    </w:p>
    <w:p w:rsidR="00E67E3F" w:rsidRDefault="00204EE4" w:rsidP="001041A3">
      <w:pPr>
        <w:ind w:firstLine="709"/>
        <w:jc w:val="both"/>
        <w:rPr>
          <w:noProof/>
          <w:sz w:val="28"/>
          <w:szCs w:val="28"/>
        </w:rPr>
      </w:pPr>
      <w:r>
        <w:rPr>
          <w:noProof/>
          <w:sz w:val="28"/>
          <w:szCs w:val="28"/>
        </w:rPr>
        <w:t xml:space="preserve">В 2021 году </w:t>
      </w:r>
      <w:r w:rsidR="00E67E3F">
        <w:rPr>
          <w:noProof/>
          <w:sz w:val="28"/>
          <w:szCs w:val="28"/>
        </w:rPr>
        <w:t>Валдайская детская школа искусств оснащена</w:t>
      </w:r>
      <w:r w:rsidR="00E67E3F" w:rsidRPr="00D552FE">
        <w:rPr>
          <w:noProof/>
          <w:sz w:val="28"/>
          <w:szCs w:val="28"/>
        </w:rPr>
        <w:t xml:space="preserve"> </w:t>
      </w:r>
      <w:r w:rsidR="00E67E3F">
        <w:rPr>
          <w:noProof/>
          <w:sz w:val="28"/>
          <w:szCs w:val="28"/>
        </w:rPr>
        <w:t>музыкальными инструментами, оборуд</w:t>
      </w:r>
      <w:r>
        <w:rPr>
          <w:noProof/>
          <w:sz w:val="28"/>
          <w:szCs w:val="28"/>
        </w:rPr>
        <w:t>ованием и учебными материалами</w:t>
      </w:r>
      <w:r w:rsidR="00E67E3F">
        <w:rPr>
          <w:noProof/>
          <w:sz w:val="28"/>
          <w:szCs w:val="28"/>
        </w:rPr>
        <w:t xml:space="preserve"> в рамках федерального проекта «Обеспечение качественно нового уровня развития инфраструктуры культуры» национального проекта «Культура». </w:t>
      </w:r>
    </w:p>
    <w:p w:rsidR="00E67E3F" w:rsidRPr="009D274E" w:rsidRDefault="00E67E3F" w:rsidP="001041A3">
      <w:pPr>
        <w:ind w:firstLine="709"/>
        <w:jc w:val="both"/>
        <w:rPr>
          <w:sz w:val="28"/>
          <w:szCs w:val="28"/>
        </w:rPr>
      </w:pPr>
      <w:r w:rsidRPr="009D274E">
        <w:rPr>
          <w:sz w:val="28"/>
          <w:szCs w:val="28"/>
        </w:rPr>
        <w:t>Школа остро нуждается в дополнительных помещениях для занятий</w:t>
      </w:r>
      <w:r>
        <w:rPr>
          <w:sz w:val="28"/>
          <w:szCs w:val="28"/>
        </w:rPr>
        <w:t>.</w:t>
      </w:r>
    </w:p>
    <w:p w:rsidR="00E67E3F" w:rsidRPr="00204EE4" w:rsidRDefault="00E67E3F" w:rsidP="001041A3">
      <w:pPr>
        <w:ind w:firstLine="709"/>
        <w:jc w:val="both"/>
        <w:rPr>
          <w:sz w:val="28"/>
          <w:szCs w:val="28"/>
        </w:rPr>
      </w:pPr>
      <w:r w:rsidRPr="00E12AB5">
        <w:rPr>
          <w:sz w:val="28"/>
          <w:szCs w:val="28"/>
        </w:rPr>
        <w:t>Одним из основных направлений сферы культуры является организация библиотечного обслуживания населения, комплектование и обеспечение сохранности книжных фондов библиотек. Деятельность Межпоселенческой библиотеки и её 16 филиалов направлена на привлечение читателей, обеспечение доступа населения к информационным ресурсам.</w:t>
      </w:r>
      <w:r w:rsidRPr="00DF576D">
        <w:rPr>
          <w:color w:val="FF0000"/>
          <w:sz w:val="28"/>
          <w:szCs w:val="28"/>
        </w:rPr>
        <w:t xml:space="preserve"> </w:t>
      </w:r>
      <w:r w:rsidRPr="00A44F99">
        <w:rPr>
          <w:bCs/>
          <w:sz w:val="28"/>
          <w:szCs w:val="28"/>
        </w:rPr>
        <w:t>В 2020 году</w:t>
      </w:r>
      <w:r w:rsidRPr="00A44F99">
        <w:rPr>
          <w:sz w:val="28"/>
          <w:szCs w:val="28"/>
        </w:rPr>
        <w:t xml:space="preserve"> количество читателей библиотек района составило 10 411 человек,</w:t>
      </w:r>
      <w:r>
        <w:rPr>
          <w:color w:val="FF0000"/>
          <w:sz w:val="28"/>
          <w:szCs w:val="28"/>
        </w:rPr>
        <w:t xml:space="preserve"> </w:t>
      </w:r>
      <w:r w:rsidRPr="00A2680F">
        <w:rPr>
          <w:sz w:val="28"/>
          <w:szCs w:val="28"/>
        </w:rPr>
        <w:t>что составляет 45,5 процентов от общей численности населения района. Кроме того, население отдалённых и малон</w:t>
      </w:r>
      <w:r>
        <w:rPr>
          <w:sz w:val="28"/>
          <w:szCs w:val="28"/>
        </w:rPr>
        <w:t>аселённых пунктов обслуживает 58 библиотечных пункта</w:t>
      </w:r>
      <w:r w:rsidRPr="00A2680F">
        <w:rPr>
          <w:sz w:val="28"/>
          <w:szCs w:val="28"/>
        </w:rPr>
        <w:t xml:space="preserve"> внестационарного обслуживания.</w:t>
      </w:r>
    </w:p>
    <w:p w:rsidR="00204EE4" w:rsidRDefault="00E67E3F" w:rsidP="001041A3">
      <w:pPr>
        <w:ind w:firstLine="709"/>
        <w:jc w:val="both"/>
        <w:rPr>
          <w:noProof/>
          <w:sz w:val="28"/>
          <w:szCs w:val="28"/>
        </w:rPr>
      </w:pPr>
      <w:r>
        <w:rPr>
          <w:noProof/>
          <w:sz w:val="28"/>
          <w:szCs w:val="28"/>
        </w:rPr>
        <w:t>В 2020 году</w:t>
      </w:r>
      <w:r w:rsidRPr="00A776C4">
        <w:rPr>
          <w:noProof/>
          <w:sz w:val="28"/>
          <w:szCs w:val="28"/>
        </w:rPr>
        <w:t xml:space="preserve"> </w:t>
      </w:r>
      <w:r>
        <w:rPr>
          <w:noProof/>
          <w:sz w:val="28"/>
          <w:szCs w:val="28"/>
        </w:rPr>
        <w:t>в Межпоселенческой библиотеке</w:t>
      </w:r>
      <w:r w:rsidRPr="00362F73">
        <w:rPr>
          <w:noProof/>
          <w:sz w:val="28"/>
          <w:szCs w:val="28"/>
        </w:rPr>
        <w:t xml:space="preserve"> </w:t>
      </w:r>
      <w:r>
        <w:rPr>
          <w:noProof/>
          <w:sz w:val="28"/>
          <w:szCs w:val="28"/>
        </w:rPr>
        <w:t>установлен виртуальный концертный зал в рамках федерального проекта «Цифровая культура»</w:t>
      </w:r>
      <w:r w:rsidRPr="00362F73">
        <w:rPr>
          <w:noProof/>
          <w:sz w:val="28"/>
          <w:szCs w:val="28"/>
        </w:rPr>
        <w:t xml:space="preserve"> </w:t>
      </w:r>
      <w:r>
        <w:rPr>
          <w:noProof/>
          <w:sz w:val="28"/>
          <w:szCs w:val="28"/>
        </w:rPr>
        <w:t>нац</w:t>
      </w:r>
      <w:r w:rsidR="00204EE4">
        <w:rPr>
          <w:noProof/>
          <w:sz w:val="28"/>
          <w:szCs w:val="28"/>
        </w:rPr>
        <w:t>ионального проекта «Культура».</w:t>
      </w:r>
    </w:p>
    <w:p w:rsidR="00E67E3F" w:rsidRPr="00591A30" w:rsidRDefault="00E67E3F" w:rsidP="001041A3">
      <w:pPr>
        <w:ind w:firstLine="709"/>
        <w:jc w:val="both"/>
        <w:rPr>
          <w:noProof/>
          <w:sz w:val="28"/>
          <w:szCs w:val="28"/>
        </w:rPr>
      </w:pPr>
      <w:r w:rsidRPr="00591A30">
        <w:rPr>
          <w:sz w:val="28"/>
          <w:szCs w:val="28"/>
        </w:rPr>
        <w:t>В электронный каталог на 31 декабря 2020 года внесено 31 330 библиографических записей, это на 7,1 процента больше аналогичного периода прошлого года.</w:t>
      </w:r>
    </w:p>
    <w:p w:rsidR="00E67E3F" w:rsidRPr="00E12AB5" w:rsidRDefault="00E67E3F" w:rsidP="001041A3">
      <w:pPr>
        <w:autoSpaceDE w:val="0"/>
        <w:autoSpaceDN w:val="0"/>
        <w:adjustRightInd w:val="0"/>
        <w:ind w:firstLine="709"/>
        <w:jc w:val="both"/>
        <w:rPr>
          <w:sz w:val="28"/>
          <w:szCs w:val="28"/>
        </w:rPr>
      </w:pPr>
      <w:r w:rsidRPr="00E12AB5">
        <w:rPr>
          <w:sz w:val="28"/>
          <w:szCs w:val="28"/>
        </w:rPr>
        <w:t xml:space="preserve">Ежегодно в библиотеки поступает около 160 экземпляров новых книг на 1 000 жителей, что крайне недостаточно в сравнении с установленным распоряжением Правительства РФ нормативом – 250 экземпляров книг на 1 000 жителей. </w:t>
      </w:r>
    </w:p>
    <w:p w:rsidR="00E67E3F" w:rsidRPr="00591A30" w:rsidRDefault="00E67E3F" w:rsidP="001041A3">
      <w:pPr>
        <w:ind w:firstLine="709"/>
        <w:jc w:val="both"/>
        <w:rPr>
          <w:sz w:val="28"/>
          <w:szCs w:val="28"/>
        </w:rPr>
      </w:pPr>
      <w:r w:rsidRPr="00591A30">
        <w:rPr>
          <w:sz w:val="28"/>
          <w:szCs w:val="28"/>
        </w:rPr>
        <w:t>К сети Интернет подключены 17 библиотек, что составляет 100% от их общего количества. Вместе с тем, необходимо отметить существующие проблемы в библиотечном деле.</w:t>
      </w:r>
    </w:p>
    <w:p w:rsidR="00E67E3F" w:rsidRPr="00591A30" w:rsidRDefault="00E67E3F" w:rsidP="001041A3">
      <w:pPr>
        <w:ind w:firstLine="709"/>
        <w:jc w:val="both"/>
        <w:rPr>
          <w:sz w:val="28"/>
          <w:szCs w:val="28"/>
        </w:rPr>
      </w:pPr>
      <w:r w:rsidRPr="00591A30">
        <w:rPr>
          <w:sz w:val="28"/>
          <w:szCs w:val="28"/>
        </w:rPr>
        <w:t xml:space="preserve">Во-первых, как уже было отмечено выше, недостаточный уровень поступления новых документов (периодических изданий и книг) в фонды библиотек, что ведет к снижению совокупного книжного фонда библиотечной системы. </w:t>
      </w:r>
    </w:p>
    <w:p w:rsidR="00E67E3F" w:rsidRPr="00591A30" w:rsidRDefault="00E67E3F" w:rsidP="001041A3">
      <w:pPr>
        <w:ind w:firstLine="709"/>
        <w:jc w:val="both"/>
        <w:rPr>
          <w:sz w:val="28"/>
          <w:szCs w:val="28"/>
        </w:rPr>
      </w:pPr>
      <w:r w:rsidRPr="00591A30">
        <w:rPr>
          <w:sz w:val="28"/>
          <w:szCs w:val="28"/>
        </w:rPr>
        <w:t>Во-вторых, отсутствие специальн</w:t>
      </w:r>
      <w:r w:rsidR="00204EE4">
        <w:rPr>
          <w:sz w:val="28"/>
          <w:szCs w:val="28"/>
        </w:rPr>
        <w:t xml:space="preserve">ого транспорта для организации </w:t>
      </w:r>
      <w:r w:rsidRPr="00591A30">
        <w:rPr>
          <w:sz w:val="28"/>
          <w:szCs w:val="28"/>
        </w:rPr>
        <w:t>вне</w:t>
      </w:r>
      <w:r w:rsidR="00DE7756">
        <w:rPr>
          <w:sz w:val="28"/>
          <w:szCs w:val="28"/>
        </w:rPr>
        <w:t xml:space="preserve"> </w:t>
      </w:r>
      <w:r w:rsidRPr="00591A30">
        <w:rPr>
          <w:sz w:val="28"/>
          <w:szCs w:val="28"/>
        </w:rPr>
        <w:t>стационарного библиотечного обслуживания населения отдаленных населенных пунктов.</w:t>
      </w:r>
    </w:p>
    <w:p w:rsidR="00E67E3F" w:rsidRPr="00591A30" w:rsidRDefault="00E67E3F" w:rsidP="001041A3">
      <w:pPr>
        <w:ind w:firstLine="709"/>
        <w:jc w:val="both"/>
        <w:rPr>
          <w:sz w:val="28"/>
          <w:szCs w:val="28"/>
        </w:rPr>
      </w:pPr>
      <w:r w:rsidRPr="00591A30">
        <w:rPr>
          <w:sz w:val="28"/>
          <w:szCs w:val="28"/>
        </w:rPr>
        <w:t>Третья проблема – одна из самых серьезных – состояние помещений</w:t>
      </w:r>
      <w:r>
        <w:rPr>
          <w:sz w:val="28"/>
          <w:szCs w:val="28"/>
        </w:rPr>
        <w:t>,</w:t>
      </w:r>
      <w:r w:rsidRPr="00591A30">
        <w:rPr>
          <w:sz w:val="28"/>
          <w:szCs w:val="28"/>
        </w:rPr>
        <w:t xml:space="preserve"> в которых размещаются библиотеки, их оснащение необходимым оборудованием, в том числе мебелью. Эта проблема стоит практически перед всеми сельскими библиотечными филиалами.</w:t>
      </w:r>
    </w:p>
    <w:p w:rsidR="00E67E3F" w:rsidRPr="00591A30" w:rsidRDefault="00E67E3F" w:rsidP="001041A3">
      <w:pPr>
        <w:ind w:firstLine="709"/>
        <w:jc w:val="both"/>
        <w:rPr>
          <w:sz w:val="28"/>
          <w:szCs w:val="28"/>
        </w:rPr>
      </w:pPr>
      <w:r w:rsidRPr="00591A30">
        <w:rPr>
          <w:sz w:val="28"/>
          <w:szCs w:val="28"/>
        </w:rPr>
        <w:lastRenderedPageBreak/>
        <w:t xml:space="preserve">Указанные мероприятия являются высокозатратными. В тоже время размер финансовой поддержки из областного и районного бюджетов на укрепление материально-технической базы учреждений культуры и дополнительного образования детей не соответствует реальным потребностям. </w:t>
      </w:r>
    </w:p>
    <w:p w:rsidR="00E67E3F" w:rsidRPr="00591A30" w:rsidRDefault="00E67E3F" w:rsidP="001041A3">
      <w:pPr>
        <w:ind w:firstLine="709"/>
        <w:jc w:val="both"/>
        <w:rPr>
          <w:sz w:val="28"/>
          <w:szCs w:val="28"/>
        </w:rPr>
      </w:pPr>
      <w:r w:rsidRPr="00591A30">
        <w:rPr>
          <w:sz w:val="28"/>
          <w:szCs w:val="28"/>
        </w:rPr>
        <w:t xml:space="preserve">В большинстве учреждений клубного типа и библиотеках не выполнены работы по организации доступной среды для маломобильных граждан. </w:t>
      </w:r>
    </w:p>
    <w:p w:rsidR="00E67E3F" w:rsidRPr="00591A30" w:rsidRDefault="00E67E3F" w:rsidP="001041A3">
      <w:pPr>
        <w:ind w:firstLine="709"/>
        <w:jc w:val="both"/>
        <w:rPr>
          <w:sz w:val="28"/>
          <w:szCs w:val="28"/>
        </w:rPr>
      </w:pPr>
      <w:r w:rsidRPr="00591A30">
        <w:rPr>
          <w:sz w:val="28"/>
          <w:szCs w:val="28"/>
        </w:rPr>
        <w:t xml:space="preserve">Аналогичная ситуация складывается с капитальными и текущими ремонтами учреждений. Учитывая состояние зданий, в которых находятся учреждения культуры, особенно на селе, потребность в проведении ремонтов из года в год будет увеличиваться. В связи с этим остро стоит вопрос в оформлении технической документации на здания, что тоже требует немалых финансовых затрат. </w:t>
      </w:r>
    </w:p>
    <w:p w:rsidR="00E67E3F" w:rsidRPr="00591A30" w:rsidRDefault="00E67E3F" w:rsidP="001041A3">
      <w:pPr>
        <w:ind w:firstLine="709"/>
        <w:jc w:val="both"/>
        <w:rPr>
          <w:sz w:val="28"/>
          <w:szCs w:val="28"/>
        </w:rPr>
      </w:pPr>
      <w:r w:rsidRPr="00591A30">
        <w:rPr>
          <w:sz w:val="28"/>
          <w:szCs w:val="28"/>
        </w:rPr>
        <w:t xml:space="preserve">Сельские дома культуры и клубы остро нуждаются в укреплении и модернизации материально-технической базы – приобретении современного звукового и светотехнического оборудования, сценических костюмов, мебели, одежды сцен, оргтехники. </w:t>
      </w:r>
    </w:p>
    <w:p w:rsidR="00E67E3F" w:rsidRPr="00A2680F" w:rsidRDefault="00E67E3F" w:rsidP="001041A3">
      <w:pPr>
        <w:ind w:firstLine="709"/>
        <w:jc w:val="both"/>
        <w:rPr>
          <w:sz w:val="28"/>
          <w:szCs w:val="28"/>
        </w:rPr>
      </w:pPr>
      <w:r w:rsidRPr="00A2680F">
        <w:rPr>
          <w:sz w:val="28"/>
          <w:szCs w:val="28"/>
        </w:rPr>
        <w:t xml:space="preserve">В районе остро стоит проблема кадров. Особенно это касается сельских учреждений культуры, где за последние 10 лет не наблюдается притока молодых специалистов. Из общего числа клубных работников профильное образование имеют 43,5 процента, из числа библиотечных работников – 47,2 процента. Продолжается неуклонный процесс старения кадров. </w:t>
      </w:r>
    </w:p>
    <w:p w:rsidR="00E67E3F" w:rsidRPr="00A2680F" w:rsidRDefault="00E67E3F" w:rsidP="001041A3">
      <w:pPr>
        <w:ind w:firstLine="709"/>
        <w:jc w:val="both"/>
        <w:rPr>
          <w:sz w:val="28"/>
          <w:szCs w:val="28"/>
        </w:rPr>
      </w:pPr>
      <w:r w:rsidRPr="00A2680F">
        <w:rPr>
          <w:sz w:val="28"/>
          <w:szCs w:val="28"/>
        </w:rPr>
        <w:t>Валдайский район имеет богатое культурное наследие. В настоящее время на его территории находятся 63 памятника архитектуры и градостроительства регионального значения, 3 памятника архитектуры федерального значения,</w:t>
      </w:r>
      <w:r w:rsidR="00204EE4">
        <w:rPr>
          <w:sz w:val="28"/>
          <w:szCs w:val="28"/>
        </w:rPr>
        <w:t xml:space="preserve"> 127 вновь выявленных объектов </w:t>
      </w:r>
      <w:r w:rsidRPr="00A2680F">
        <w:rPr>
          <w:sz w:val="28"/>
          <w:szCs w:val="28"/>
        </w:rPr>
        <w:t>культурного наследия, 52 памятника истории, 244 памятника археологии.</w:t>
      </w:r>
    </w:p>
    <w:p w:rsidR="00E67E3F" w:rsidRPr="00A2680F" w:rsidRDefault="00E67E3F" w:rsidP="001041A3">
      <w:pPr>
        <w:ind w:firstLine="709"/>
        <w:jc w:val="both"/>
        <w:rPr>
          <w:sz w:val="28"/>
          <w:szCs w:val="28"/>
        </w:rPr>
      </w:pPr>
      <w:r w:rsidRPr="00A2680F">
        <w:rPr>
          <w:sz w:val="28"/>
          <w:szCs w:val="28"/>
        </w:rPr>
        <w:t>В 2015 году открылся Музейный ко</w:t>
      </w:r>
      <w:r w:rsidR="00204EE4">
        <w:rPr>
          <w:sz w:val="28"/>
          <w:szCs w:val="28"/>
        </w:rPr>
        <w:t xml:space="preserve">локольный центр, что позволило </w:t>
      </w:r>
      <w:r w:rsidRPr="00A2680F">
        <w:rPr>
          <w:sz w:val="28"/>
          <w:szCs w:val="28"/>
        </w:rPr>
        <w:t>увеличить поток туристов в наш город, а также повысить имидж территории.</w:t>
      </w:r>
    </w:p>
    <w:p w:rsidR="00E67E3F" w:rsidRPr="00A2680F" w:rsidRDefault="00E67E3F" w:rsidP="001041A3">
      <w:pPr>
        <w:widowControl w:val="0"/>
        <w:tabs>
          <w:tab w:val="left" w:pos="708"/>
        </w:tabs>
        <w:suppressAutoHyphens/>
        <w:ind w:firstLine="709"/>
        <w:jc w:val="both"/>
        <w:rPr>
          <w:sz w:val="28"/>
          <w:szCs w:val="28"/>
        </w:rPr>
      </w:pPr>
      <w:r w:rsidRPr="00A2680F">
        <w:rPr>
          <w:sz w:val="28"/>
          <w:szCs w:val="28"/>
        </w:rPr>
        <w:t>Актуальными остаются в отрасли следующие проблемы:</w:t>
      </w:r>
    </w:p>
    <w:p w:rsidR="00E67E3F" w:rsidRPr="00A2680F" w:rsidRDefault="00E67E3F" w:rsidP="001041A3">
      <w:pPr>
        <w:widowControl w:val="0"/>
        <w:tabs>
          <w:tab w:val="left" w:pos="708"/>
        </w:tabs>
        <w:suppressAutoHyphens/>
        <w:ind w:firstLine="709"/>
        <w:jc w:val="both"/>
        <w:rPr>
          <w:sz w:val="28"/>
          <w:szCs w:val="28"/>
        </w:rPr>
      </w:pPr>
      <w:r w:rsidRPr="00A2680F">
        <w:rPr>
          <w:sz w:val="28"/>
          <w:szCs w:val="28"/>
        </w:rPr>
        <w:t>отсутствие типового здания Центра культурного развития;</w:t>
      </w:r>
    </w:p>
    <w:p w:rsidR="00E67E3F" w:rsidRPr="00A2680F" w:rsidRDefault="00E67E3F" w:rsidP="001041A3">
      <w:pPr>
        <w:ind w:firstLine="709"/>
        <w:jc w:val="both"/>
        <w:rPr>
          <w:sz w:val="28"/>
          <w:szCs w:val="28"/>
        </w:rPr>
      </w:pPr>
      <w:r w:rsidRPr="00A2680F">
        <w:rPr>
          <w:sz w:val="28"/>
          <w:szCs w:val="28"/>
        </w:rPr>
        <w:t>недостаточный уровень поступления новых документов (периодических изданий и книг) в фонды библиотек и отсутствие специального транспорта для организации внестационарного библиотечного обслуживания населения отдаленных населенных пунктов;</w:t>
      </w:r>
    </w:p>
    <w:p w:rsidR="00E67E3F" w:rsidRPr="00A2680F" w:rsidRDefault="00E67E3F" w:rsidP="001041A3">
      <w:pPr>
        <w:ind w:firstLine="709"/>
        <w:jc w:val="both"/>
        <w:rPr>
          <w:sz w:val="28"/>
          <w:szCs w:val="28"/>
        </w:rPr>
      </w:pPr>
      <w:r w:rsidRPr="00A2680F">
        <w:rPr>
          <w:sz w:val="28"/>
          <w:szCs w:val="28"/>
        </w:rPr>
        <w:t>отсутствие проектно-сметной документации на проведение капитальных и текущих ремонтов учреждений;</w:t>
      </w:r>
    </w:p>
    <w:p w:rsidR="00E67E3F" w:rsidRPr="00A2680F" w:rsidRDefault="00E67E3F" w:rsidP="001041A3">
      <w:pPr>
        <w:ind w:firstLine="709"/>
        <w:jc w:val="both"/>
        <w:rPr>
          <w:sz w:val="28"/>
          <w:szCs w:val="28"/>
        </w:rPr>
      </w:pPr>
      <w:r w:rsidRPr="00A2680F">
        <w:rPr>
          <w:sz w:val="28"/>
          <w:szCs w:val="28"/>
        </w:rPr>
        <w:t>нехватка молодых кадров, особенно в сельских учреждениях культуры;</w:t>
      </w:r>
    </w:p>
    <w:p w:rsidR="00E67E3F" w:rsidRPr="00A2680F" w:rsidRDefault="00E67E3F" w:rsidP="001041A3">
      <w:pPr>
        <w:ind w:firstLine="709"/>
        <w:jc w:val="both"/>
        <w:rPr>
          <w:sz w:val="28"/>
          <w:szCs w:val="28"/>
        </w:rPr>
      </w:pPr>
      <w:r w:rsidRPr="00A2680F">
        <w:rPr>
          <w:sz w:val="28"/>
          <w:szCs w:val="28"/>
        </w:rPr>
        <w:t>критическое состояние памятников культурного наследия, связанное с высокой степе</w:t>
      </w:r>
      <w:r w:rsidR="00204EE4">
        <w:rPr>
          <w:sz w:val="28"/>
          <w:szCs w:val="28"/>
        </w:rPr>
        <w:t>нью амортизации и отсутствием в штате</w:t>
      </w:r>
      <w:r w:rsidRPr="00A2680F">
        <w:rPr>
          <w:sz w:val="28"/>
          <w:szCs w:val="28"/>
        </w:rPr>
        <w:t xml:space="preserve"> Администрации муниципального района специалиста по работе в данном направлении;</w:t>
      </w:r>
    </w:p>
    <w:p w:rsidR="00E67E3F" w:rsidRPr="00A2680F" w:rsidRDefault="00E67E3F" w:rsidP="001041A3">
      <w:pPr>
        <w:ind w:firstLine="709"/>
        <w:jc w:val="both"/>
        <w:rPr>
          <w:sz w:val="28"/>
          <w:szCs w:val="28"/>
        </w:rPr>
      </w:pPr>
      <w:r w:rsidRPr="00A2680F">
        <w:rPr>
          <w:sz w:val="28"/>
          <w:szCs w:val="28"/>
        </w:rPr>
        <w:t xml:space="preserve">ограниченность финансирования; </w:t>
      </w:r>
    </w:p>
    <w:p w:rsidR="00E67E3F" w:rsidRPr="00A2680F" w:rsidRDefault="00E67E3F" w:rsidP="001041A3">
      <w:pPr>
        <w:ind w:firstLine="709"/>
        <w:jc w:val="both"/>
        <w:rPr>
          <w:i/>
          <w:sz w:val="28"/>
          <w:szCs w:val="28"/>
        </w:rPr>
      </w:pPr>
      <w:r w:rsidRPr="00A2680F">
        <w:rPr>
          <w:sz w:val="28"/>
          <w:szCs w:val="28"/>
        </w:rPr>
        <w:t>недостаточное количество событийных мероприятий.</w:t>
      </w:r>
    </w:p>
    <w:p w:rsidR="00E67E3F" w:rsidRPr="00A2680F" w:rsidRDefault="00E67E3F" w:rsidP="001041A3">
      <w:pPr>
        <w:tabs>
          <w:tab w:val="num" w:pos="0"/>
        </w:tabs>
        <w:ind w:firstLine="709"/>
        <w:jc w:val="both"/>
        <w:rPr>
          <w:sz w:val="28"/>
          <w:szCs w:val="28"/>
        </w:rPr>
      </w:pPr>
      <w:r w:rsidRPr="00A2680F">
        <w:rPr>
          <w:sz w:val="28"/>
          <w:szCs w:val="28"/>
        </w:rPr>
        <w:t>На основании вышеизложенного определены приоритетные направления и цели муниципальной политики в сфере культуры:</w:t>
      </w:r>
    </w:p>
    <w:p w:rsidR="00E67E3F" w:rsidRPr="00A2680F" w:rsidRDefault="00E67E3F" w:rsidP="001041A3">
      <w:pPr>
        <w:ind w:firstLine="709"/>
        <w:jc w:val="both"/>
        <w:rPr>
          <w:sz w:val="28"/>
          <w:szCs w:val="28"/>
        </w:rPr>
      </w:pPr>
      <w:r w:rsidRPr="00A2680F">
        <w:rPr>
          <w:sz w:val="28"/>
          <w:szCs w:val="28"/>
        </w:rPr>
        <w:lastRenderedPageBreak/>
        <w:t>обеспечение прав граждан на равный доступ к культурным ценностям и участию в культурной жизни, создание условий для развития и реализации культурного и духовного потенциала каждой личности;</w:t>
      </w:r>
    </w:p>
    <w:p w:rsidR="00E67E3F" w:rsidRPr="00A2680F" w:rsidRDefault="00E67E3F" w:rsidP="001041A3">
      <w:pPr>
        <w:pStyle w:val="ConsPlusNormal"/>
        <w:ind w:firstLine="709"/>
        <w:jc w:val="both"/>
        <w:rPr>
          <w:rFonts w:ascii="Times New Roman" w:hAnsi="Times New Roman" w:cs="Times New Roman"/>
          <w:sz w:val="28"/>
          <w:szCs w:val="28"/>
        </w:rPr>
      </w:pPr>
      <w:r w:rsidRPr="00A2680F">
        <w:rPr>
          <w:rFonts w:ascii="Times New Roman" w:hAnsi="Times New Roman" w:cs="Times New Roman"/>
          <w:sz w:val="28"/>
          <w:szCs w:val="28"/>
        </w:rPr>
        <w:t>продвижение талантливой молодежи в сфере музыкального искусства, поддержка молодежных движений и инициатив в сфере культуры;</w:t>
      </w:r>
    </w:p>
    <w:p w:rsidR="00E67E3F" w:rsidRPr="00A2680F" w:rsidRDefault="00E67E3F" w:rsidP="001041A3">
      <w:pPr>
        <w:ind w:firstLine="709"/>
        <w:jc w:val="both"/>
        <w:rPr>
          <w:sz w:val="28"/>
          <w:szCs w:val="28"/>
        </w:rPr>
      </w:pPr>
      <w:r w:rsidRPr="00A2680F">
        <w:rPr>
          <w:sz w:val="28"/>
          <w:szCs w:val="28"/>
        </w:rPr>
        <w:t>обеспечение учреждений культуры и дополнительного образования детей необходимыми музыкальными инструментами и оборудованием;</w:t>
      </w:r>
    </w:p>
    <w:p w:rsidR="00E67E3F" w:rsidRPr="00A2680F" w:rsidRDefault="00E67E3F" w:rsidP="001041A3">
      <w:pPr>
        <w:pStyle w:val="ConsPlusNormal"/>
        <w:ind w:firstLine="709"/>
        <w:jc w:val="both"/>
        <w:rPr>
          <w:rFonts w:ascii="Times New Roman" w:hAnsi="Times New Roman" w:cs="Times New Roman"/>
          <w:sz w:val="28"/>
          <w:szCs w:val="28"/>
        </w:rPr>
      </w:pPr>
      <w:r w:rsidRPr="00A2680F">
        <w:rPr>
          <w:rFonts w:ascii="Times New Roman" w:hAnsi="Times New Roman" w:cs="Times New Roman"/>
          <w:sz w:val="28"/>
          <w:szCs w:val="28"/>
        </w:rPr>
        <w:t>организация мероприятий, направленных на повышение интереса к чтению книг, популяризацию русского языка и литературы, народных худож</w:t>
      </w:r>
      <w:r w:rsidR="00204EE4">
        <w:rPr>
          <w:rFonts w:ascii="Times New Roman" w:hAnsi="Times New Roman" w:cs="Times New Roman"/>
          <w:sz w:val="28"/>
          <w:szCs w:val="28"/>
        </w:rPr>
        <w:t xml:space="preserve">ественных промыслов и ремесел, </w:t>
      </w:r>
      <w:r w:rsidRPr="00A2680F">
        <w:rPr>
          <w:rFonts w:ascii="Times New Roman" w:hAnsi="Times New Roman" w:cs="Times New Roman"/>
          <w:sz w:val="28"/>
          <w:szCs w:val="28"/>
        </w:rPr>
        <w:t>повышение роли профессиональных союзов, творческих сообществ;</w:t>
      </w:r>
    </w:p>
    <w:p w:rsidR="00E67E3F" w:rsidRPr="00A2680F" w:rsidRDefault="00E67E3F" w:rsidP="001041A3">
      <w:pPr>
        <w:ind w:firstLine="709"/>
        <w:jc w:val="both"/>
        <w:rPr>
          <w:sz w:val="28"/>
          <w:szCs w:val="28"/>
        </w:rPr>
      </w:pPr>
      <w:r w:rsidRPr="00A2680F">
        <w:rPr>
          <w:sz w:val="28"/>
          <w:szCs w:val="28"/>
        </w:rPr>
        <w:t>сохранение и обновление кадрового потенциала сферы культуры;</w:t>
      </w:r>
    </w:p>
    <w:p w:rsidR="00E67E3F" w:rsidRPr="00A2680F" w:rsidRDefault="00E67E3F" w:rsidP="001041A3">
      <w:pPr>
        <w:ind w:firstLine="709"/>
        <w:jc w:val="both"/>
        <w:rPr>
          <w:sz w:val="28"/>
          <w:szCs w:val="28"/>
        </w:rPr>
      </w:pPr>
      <w:r w:rsidRPr="00A2680F">
        <w:rPr>
          <w:sz w:val="28"/>
          <w:szCs w:val="28"/>
        </w:rPr>
        <w:t>повышение квалификации работников сферы культура и дополнительного образования;</w:t>
      </w:r>
    </w:p>
    <w:p w:rsidR="00E67E3F" w:rsidRPr="00A2680F" w:rsidRDefault="00E67E3F" w:rsidP="001041A3">
      <w:pPr>
        <w:pStyle w:val="ConsPlusCell"/>
        <w:ind w:firstLine="709"/>
        <w:jc w:val="both"/>
        <w:rPr>
          <w:sz w:val="28"/>
          <w:szCs w:val="28"/>
        </w:rPr>
      </w:pPr>
      <w:r w:rsidRPr="00A2680F">
        <w:rPr>
          <w:sz w:val="28"/>
          <w:szCs w:val="28"/>
        </w:rPr>
        <w:t>проведение капитальных и текущих ремонтов зданий;</w:t>
      </w:r>
    </w:p>
    <w:p w:rsidR="00E67E3F" w:rsidRPr="00A2680F" w:rsidRDefault="00E67E3F" w:rsidP="001041A3">
      <w:pPr>
        <w:ind w:firstLine="709"/>
        <w:jc w:val="both"/>
        <w:rPr>
          <w:sz w:val="28"/>
          <w:szCs w:val="28"/>
          <w:shd w:val="clear" w:color="auto" w:fill="FFFFFF"/>
        </w:rPr>
      </w:pPr>
      <w:r w:rsidRPr="00A2680F">
        <w:rPr>
          <w:sz w:val="28"/>
          <w:szCs w:val="28"/>
          <w:shd w:val="clear" w:color="auto" w:fill="FFFFFF"/>
        </w:rPr>
        <w:t>развитие выставочной деятельности;</w:t>
      </w:r>
    </w:p>
    <w:p w:rsidR="00E67E3F" w:rsidRPr="00A2680F" w:rsidRDefault="00E67E3F" w:rsidP="001041A3">
      <w:pPr>
        <w:ind w:firstLine="709"/>
        <w:jc w:val="both"/>
        <w:rPr>
          <w:sz w:val="28"/>
          <w:szCs w:val="28"/>
          <w:shd w:val="clear" w:color="auto" w:fill="FFFFFF"/>
        </w:rPr>
      </w:pPr>
      <w:r w:rsidRPr="00A2680F">
        <w:rPr>
          <w:sz w:val="28"/>
          <w:szCs w:val="28"/>
          <w:shd w:val="clear" w:color="auto" w:fill="FFFFFF"/>
        </w:rPr>
        <w:t>создание модельной библиотеки в г. Валдай на базе Межпоселенческой библиотеки;</w:t>
      </w:r>
    </w:p>
    <w:p w:rsidR="00E67E3F" w:rsidRPr="00A2680F" w:rsidRDefault="00E67E3F" w:rsidP="001041A3">
      <w:pPr>
        <w:ind w:firstLine="709"/>
        <w:jc w:val="both"/>
        <w:rPr>
          <w:sz w:val="28"/>
          <w:szCs w:val="28"/>
        </w:rPr>
      </w:pPr>
      <w:r w:rsidRPr="00A2680F">
        <w:rPr>
          <w:sz w:val="28"/>
          <w:szCs w:val="28"/>
        </w:rPr>
        <w:t>сохранение культурного наследия района;</w:t>
      </w:r>
    </w:p>
    <w:p w:rsidR="00E67E3F" w:rsidRPr="00A2680F" w:rsidRDefault="00E67E3F" w:rsidP="001041A3">
      <w:pPr>
        <w:ind w:firstLine="709"/>
        <w:jc w:val="both"/>
        <w:rPr>
          <w:sz w:val="28"/>
          <w:szCs w:val="28"/>
        </w:rPr>
      </w:pPr>
      <w:r w:rsidRPr="00A2680F">
        <w:rPr>
          <w:sz w:val="28"/>
          <w:szCs w:val="28"/>
        </w:rPr>
        <w:t>развитие познавательного, событийного, экологического, семейного и других видов туризма;</w:t>
      </w:r>
    </w:p>
    <w:p w:rsidR="00E67E3F" w:rsidRPr="00A2680F" w:rsidRDefault="00E67E3F" w:rsidP="001041A3">
      <w:pPr>
        <w:ind w:firstLine="709"/>
        <w:jc w:val="both"/>
        <w:rPr>
          <w:sz w:val="28"/>
          <w:szCs w:val="28"/>
        </w:rPr>
      </w:pPr>
      <w:r w:rsidRPr="00A2680F">
        <w:rPr>
          <w:sz w:val="28"/>
          <w:szCs w:val="28"/>
        </w:rPr>
        <w:t>увеличение количества тематических и событийных фестивалей, ярмарок, фольклорных праздников и других мероприятий.</w:t>
      </w:r>
    </w:p>
    <w:p w:rsidR="00E67E3F" w:rsidRPr="00204EE4" w:rsidRDefault="00E67E3F" w:rsidP="001041A3">
      <w:pPr>
        <w:jc w:val="center"/>
        <w:rPr>
          <w:sz w:val="28"/>
          <w:szCs w:val="28"/>
        </w:rPr>
      </w:pPr>
    </w:p>
    <w:p w:rsidR="00E67E3F" w:rsidRPr="00D65B78" w:rsidRDefault="00E67E3F" w:rsidP="00204EE4">
      <w:pPr>
        <w:spacing w:line="240" w:lineRule="exact"/>
        <w:jc w:val="center"/>
        <w:rPr>
          <w:b/>
          <w:sz w:val="28"/>
          <w:szCs w:val="28"/>
        </w:rPr>
      </w:pPr>
      <w:r w:rsidRPr="00D65B78">
        <w:rPr>
          <w:b/>
          <w:sz w:val="28"/>
          <w:szCs w:val="28"/>
        </w:rPr>
        <w:t>Основные показатели и анализ социальных, финансово-экономических и прочих рисков реализации муниципальной программы</w:t>
      </w:r>
    </w:p>
    <w:p w:rsidR="00E67E3F" w:rsidRPr="001041A3" w:rsidRDefault="00E67E3F" w:rsidP="001041A3">
      <w:pPr>
        <w:jc w:val="center"/>
        <w:rPr>
          <w:sz w:val="28"/>
          <w:szCs w:val="28"/>
        </w:rPr>
      </w:pPr>
    </w:p>
    <w:p w:rsidR="00E67E3F" w:rsidRPr="00D65B78" w:rsidRDefault="00E67E3F" w:rsidP="001041A3">
      <w:pPr>
        <w:ind w:firstLine="709"/>
        <w:jc w:val="both"/>
        <w:rPr>
          <w:sz w:val="28"/>
          <w:szCs w:val="28"/>
        </w:rPr>
      </w:pPr>
      <w:r w:rsidRPr="00D65B78">
        <w:rPr>
          <w:sz w:val="28"/>
          <w:szCs w:val="28"/>
        </w:rPr>
        <w:t>Важное значение для успешной реализации муниципальной программы имеет прогнозирование возможных рисков, связанных с достижением основных целей и решением задач муниципальной программы.</w:t>
      </w:r>
    </w:p>
    <w:p w:rsidR="00E67E3F" w:rsidRPr="00D65B78" w:rsidRDefault="00E67E3F" w:rsidP="001041A3">
      <w:pPr>
        <w:ind w:firstLine="709"/>
        <w:jc w:val="both"/>
        <w:rPr>
          <w:sz w:val="28"/>
          <w:szCs w:val="28"/>
        </w:rPr>
      </w:pPr>
      <w:r w:rsidRPr="00D65B78">
        <w:rPr>
          <w:sz w:val="28"/>
          <w:szCs w:val="28"/>
        </w:rPr>
        <w:t xml:space="preserve">В рамках реализации муниципальной программы могут быть выделены определенные риски. К наиболее серьезным внешним рискам можно отнести следующие: </w:t>
      </w:r>
    </w:p>
    <w:p w:rsidR="00E67E3F" w:rsidRPr="00D65B78" w:rsidRDefault="00E67E3F" w:rsidP="001041A3">
      <w:pPr>
        <w:ind w:firstLine="709"/>
        <w:jc w:val="both"/>
        <w:rPr>
          <w:sz w:val="28"/>
          <w:szCs w:val="28"/>
        </w:rPr>
      </w:pPr>
      <w:r w:rsidRPr="00D65B78">
        <w:rPr>
          <w:sz w:val="28"/>
          <w:szCs w:val="28"/>
        </w:rPr>
        <w:t>ограниченные возможности экономического роста территории;</w:t>
      </w:r>
    </w:p>
    <w:p w:rsidR="00E67E3F" w:rsidRPr="00D65B78" w:rsidRDefault="00E67E3F" w:rsidP="001041A3">
      <w:pPr>
        <w:ind w:firstLine="709"/>
        <w:jc w:val="both"/>
        <w:rPr>
          <w:sz w:val="28"/>
          <w:szCs w:val="28"/>
        </w:rPr>
      </w:pPr>
      <w:r w:rsidRPr="00D65B78">
        <w:rPr>
          <w:sz w:val="28"/>
          <w:szCs w:val="28"/>
        </w:rPr>
        <w:t>сокращение бюджетного финансирования отрасли;</w:t>
      </w:r>
    </w:p>
    <w:p w:rsidR="00E67E3F" w:rsidRPr="00D65B78" w:rsidRDefault="00E67E3F" w:rsidP="001041A3">
      <w:pPr>
        <w:ind w:firstLine="709"/>
        <w:jc w:val="both"/>
        <w:rPr>
          <w:sz w:val="28"/>
          <w:szCs w:val="28"/>
        </w:rPr>
      </w:pPr>
      <w:r w:rsidRPr="00D65B78">
        <w:rPr>
          <w:sz w:val="28"/>
          <w:szCs w:val="28"/>
        </w:rPr>
        <w:t>рост уровня безработицы, что повлечет снижение спроса на услуги культуры и численность потребителей услуг;</w:t>
      </w:r>
    </w:p>
    <w:p w:rsidR="00E67E3F" w:rsidRPr="00D65B78" w:rsidRDefault="00E67E3F" w:rsidP="001041A3">
      <w:pPr>
        <w:ind w:firstLine="709"/>
        <w:jc w:val="both"/>
        <w:rPr>
          <w:sz w:val="28"/>
          <w:szCs w:val="28"/>
        </w:rPr>
      </w:pPr>
      <w:r w:rsidRPr="00D65B78">
        <w:rPr>
          <w:sz w:val="28"/>
          <w:szCs w:val="28"/>
        </w:rPr>
        <w:t>низкий уровень социально-культурной активности населения.</w:t>
      </w:r>
    </w:p>
    <w:p w:rsidR="00E67E3F" w:rsidRPr="00D65B78" w:rsidRDefault="00E67E3F" w:rsidP="001041A3">
      <w:pPr>
        <w:ind w:firstLine="709"/>
        <w:jc w:val="both"/>
        <w:rPr>
          <w:sz w:val="28"/>
          <w:szCs w:val="28"/>
        </w:rPr>
      </w:pPr>
      <w:r w:rsidRPr="00D65B78">
        <w:rPr>
          <w:sz w:val="28"/>
          <w:szCs w:val="28"/>
        </w:rPr>
        <w:t>Внутренними рисками реализации муниципальной программы являются:</w:t>
      </w:r>
    </w:p>
    <w:p w:rsidR="00E67E3F" w:rsidRPr="00D65B78" w:rsidRDefault="00E67E3F" w:rsidP="001041A3">
      <w:pPr>
        <w:ind w:firstLine="709"/>
        <w:jc w:val="both"/>
        <w:rPr>
          <w:sz w:val="28"/>
          <w:szCs w:val="28"/>
        </w:rPr>
      </w:pPr>
      <w:r w:rsidRPr="00D65B78">
        <w:rPr>
          <w:sz w:val="28"/>
          <w:szCs w:val="28"/>
        </w:rPr>
        <w:t>несовершенство нормативной базы деятельности учреждений культуры района, недостаточная квалификация работников учреждений культуры, в том числе низкий уровень организационно-правовой компетентности руководителей;</w:t>
      </w:r>
    </w:p>
    <w:p w:rsidR="00E67E3F" w:rsidRPr="00D65B78" w:rsidRDefault="00E67E3F" w:rsidP="001041A3">
      <w:pPr>
        <w:ind w:firstLine="709"/>
        <w:jc w:val="both"/>
        <w:rPr>
          <w:sz w:val="28"/>
          <w:szCs w:val="28"/>
        </w:rPr>
      </w:pPr>
      <w:r w:rsidRPr="00D65B78">
        <w:rPr>
          <w:sz w:val="28"/>
          <w:szCs w:val="28"/>
        </w:rPr>
        <w:t>не укомплектованность учреждений культуры кадрами специалистов;</w:t>
      </w:r>
    </w:p>
    <w:p w:rsidR="00E67E3F" w:rsidRPr="00D65B78" w:rsidRDefault="00E67E3F" w:rsidP="001041A3">
      <w:pPr>
        <w:ind w:firstLine="709"/>
        <w:jc w:val="both"/>
        <w:rPr>
          <w:sz w:val="28"/>
          <w:szCs w:val="28"/>
        </w:rPr>
      </w:pPr>
      <w:r w:rsidRPr="00D65B78">
        <w:rPr>
          <w:sz w:val="28"/>
          <w:szCs w:val="28"/>
        </w:rPr>
        <w:lastRenderedPageBreak/>
        <w:t>усиление разрыва между современными требованиями и фактическим состоянием материально-технической базы учреждений культуры, что может послужить причиной существенного снижения качества муниципальных услуг, предоставляемых населению.</w:t>
      </w:r>
    </w:p>
    <w:p w:rsidR="00E67E3F" w:rsidRPr="00D65B78" w:rsidRDefault="00E67E3F" w:rsidP="001041A3">
      <w:pPr>
        <w:ind w:firstLine="709"/>
        <w:jc w:val="both"/>
        <w:rPr>
          <w:sz w:val="28"/>
          <w:szCs w:val="28"/>
        </w:rPr>
      </w:pPr>
      <w:r w:rsidRPr="00D65B78">
        <w:rPr>
          <w:sz w:val="28"/>
          <w:szCs w:val="28"/>
        </w:rPr>
        <w:t xml:space="preserve">Имеются и кадровые риски, которые обусловлены значительным дефицитом высококвалифицированных кадров в сфере культуры, что снижает эффективность работы учреждений культуры. </w:t>
      </w:r>
    </w:p>
    <w:p w:rsidR="00E67E3F" w:rsidRPr="00D65B78" w:rsidRDefault="00E67E3F" w:rsidP="001041A3">
      <w:pPr>
        <w:ind w:firstLine="709"/>
        <w:jc w:val="both"/>
        <w:rPr>
          <w:sz w:val="28"/>
          <w:szCs w:val="28"/>
        </w:rPr>
      </w:pPr>
      <w:r w:rsidRPr="00D65B78">
        <w:rPr>
          <w:sz w:val="28"/>
          <w:szCs w:val="28"/>
        </w:rPr>
        <w:t>В случае сокращения объемов финансирования муниципальной программы Исполнитель разрабатывает комплекс мер по привлечению дополнительных источников финансирования муниципальной программы либо вносит в установленном порядке предложения о корректировке муниципальной программы, либо о</w:t>
      </w:r>
      <w:r>
        <w:rPr>
          <w:sz w:val="28"/>
          <w:szCs w:val="28"/>
        </w:rPr>
        <w:t>б</w:t>
      </w:r>
      <w:r w:rsidRPr="00D65B78">
        <w:rPr>
          <w:sz w:val="28"/>
          <w:szCs w:val="28"/>
        </w:rPr>
        <w:t xml:space="preserve"> ее досрочном прекращении. </w:t>
      </w:r>
    </w:p>
    <w:p w:rsidR="00E67E3F" w:rsidRDefault="00E67E3F" w:rsidP="001041A3">
      <w:pPr>
        <w:ind w:firstLine="709"/>
        <w:jc w:val="both"/>
        <w:rPr>
          <w:sz w:val="28"/>
          <w:szCs w:val="28"/>
        </w:rPr>
      </w:pPr>
      <w:r w:rsidRPr="00D65B78">
        <w:rPr>
          <w:sz w:val="28"/>
          <w:szCs w:val="28"/>
        </w:rPr>
        <w:t>В процессе реализации муниципальной программы предусмотрена возможность повышения уровня квалификации работников учреждений культуры.</w:t>
      </w:r>
    </w:p>
    <w:p w:rsidR="00E67E3F" w:rsidRPr="004F132C" w:rsidRDefault="00E67E3F" w:rsidP="00E67E3F">
      <w:pPr>
        <w:ind w:left="360" w:firstLine="540"/>
        <w:jc w:val="both"/>
        <w:rPr>
          <w:sz w:val="28"/>
          <w:szCs w:val="28"/>
        </w:rPr>
      </w:pPr>
    </w:p>
    <w:p w:rsidR="00E67E3F" w:rsidRDefault="00E67E3F" w:rsidP="001041A3">
      <w:pPr>
        <w:jc w:val="center"/>
        <w:rPr>
          <w:b/>
          <w:sz w:val="28"/>
          <w:szCs w:val="28"/>
        </w:rPr>
      </w:pPr>
      <w:r w:rsidRPr="004F132C">
        <w:rPr>
          <w:b/>
          <w:sz w:val="28"/>
          <w:szCs w:val="28"/>
        </w:rPr>
        <w:t>Механизм управления реализацией муниципальной программы</w:t>
      </w:r>
      <w:r>
        <w:rPr>
          <w:b/>
          <w:sz w:val="28"/>
          <w:szCs w:val="28"/>
        </w:rPr>
        <w:t>.</w:t>
      </w:r>
    </w:p>
    <w:p w:rsidR="00DE7756" w:rsidRPr="00DE7756" w:rsidRDefault="00DE7756" w:rsidP="001041A3">
      <w:pPr>
        <w:jc w:val="center"/>
        <w:rPr>
          <w:sz w:val="28"/>
          <w:szCs w:val="28"/>
        </w:rPr>
      </w:pPr>
    </w:p>
    <w:p w:rsidR="00E67E3F" w:rsidRPr="00D65B78" w:rsidRDefault="00E67E3F" w:rsidP="00DE7756">
      <w:pPr>
        <w:ind w:firstLine="709"/>
        <w:jc w:val="both"/>
        <w:rPr>
          <w:sz w:val="28"/>
          <w:szCs w:val="28"/>
        </w:rPr>
      </w:pPr>
      <w:r w:rsidRPr="00D65B78">
        <w:rPr>
          <w:sz w:val="28"/>
          <w:szCs w:val="28"/>
        </w:rPr>
        <w:t xml:space="preserve">Реализация муниципальной программы осуществляется в соответствии с прилагаемыми мероприятиями. </w:t>
      </w:r>
    </w:p>
    <w:p w:rsidR="00E67E3F" w:rsidRPr="00D65B78" w:rsidRDefault="00E67E3F" w:rsidP="00DE7756">
      <w:pPr>
        <w:ind w:firstLine="709"/>
        <w:jc w:val="both"/>
        <w:rPr>
          <w:sz w:val="28"/>
          <w:szCs w:val="28"/>
        </w:rPr>
      </w:pPr>
      <w:r w:rsidRPr="00D65B78">
        <w:rPr>
          <w:sz w:val="28"/>
          <w:szCs w:val="28"/>
        </w:rPr>
        <w:t xml:space="preserve">Контроль за реализацией муниципальной программы возлагается на заместителя Главы администрации муниципального района, организующим взаимодействие Администрации по вопросам культуры и туризма. </w:t>
      </w:r>
    </w:p>
    <w:p w:rsidR="00E67E3F" w:rsidRPr="00D65B78" w:rsidRDefault="00E67E3F" w:rsidP="00DE7756">
      <w:pPr>
        <w:ind w:firstLine="709"/>
        <w:jc w:val="both"/>
        <w:rPr>
          <w:sz w:val="28"/>
          <w:szCs w:val="28"/>
        </w:rPr>
      </w:pPr>
      <w:r w:rsidRPr="00D65B78">
        <w:rPr>
          <w:sz w:val="28"/>
          <w:szCs w:val="28"/>
        </w:rPr>
        <w:t>Контроль за ходом реализ</w:t>
      </w:r>
      <w:r w:rsidR="001041A3">
        <w:rPr>
          <w:sz w:val="28"/>
          <w:szCs w:val="28"/>
        </w:rPr>
        <w:t xml:space="preserve">ации муниципальной программы и </w:t>
      </w:r>
      <w:r w:rsidRPr="00D65B78">
        <w:rPr>
          <w:sz w:val="28"/>
          <w:szCs w:val="28"/>
        </w:rPr>
        <w:t>целевым использованием бюджетных средств муниципальной программы, координацию выполнения мероприятий муниципальной программы осуществляет Исполнитель – комитет культуры и туризма.</w:t>
      </w:r>
    </w:p>
    <w:p w:rsidR="00E67E3F" w:rsidRPr="00D65B78" w:rsidRDefault="00E67E3F" w:rsidP="00DE7756">
      <w:pPr>
        <w:ind w:firstLine="709"/>
        <w:jc w:val="both"/>
        <w:rPr>
          <w:sz w:val="28"/>
          <w:szCs w:val="28"/>
        </w:rPr>
      </w:pPr>
      <w:r w:rsidRPr="00D65B78">
        <w:rPr>
          <w:sz w:val="28"/>
          <w:szCs w:val="28"/>
        </w:rPr>
        <w:t>Соисполнители муниципальной программы – муниципальные бюджетные учреждения культур</w:t>
      </w:r>
      <w:r w:rsidR="001041A3">
        <w:rPr>
          <w:sz w:val="28"/>
          <w:szCs w:val="28"/>
        </w:rPr>
        <w:t>ы и дополнительного образования</w:t>
      </w:r>
      <w:r w:rsidRPr="00D65B78">
        <w:rPr>
          <w:sz w:val="28"/>
          <w:szCs w:val="28"/>
        </w:rPr>
        <w:t xml:space="preserve"> в сфере культуры осуществляют реализацию програм</w:t>
      </w:r>
      <w:r w:rsidR="001041A3">
        <w:rPr>
          <w:sz w:val="28"/>
          <w:szCs w:val="28"/>
        </w:rPr>
        <w:t>мных мероприятий.</w:t>
      </w:r>
    </w:p>
    <w:p w:rsidR="00E67E3F" w:rsidRPr="00D65B78" w:rsidRDefault="00E67E3F" w:rsidP="00DE7756">
      <w:pPr>
        <w:ind w:firstLine="709"/>
        <w:jc w:val="both"/>
        <w:rPr>
          <w:sz w:val="28"/>
          <w:szCs w:val="28"/>
        </w:rPr>
      </w:pPr>
      <w:r w:rsidRPr="00D65B78">
        <w:rPr>
          <w:sz w:val="28"/>
          <w:szCs w:val="28"/>
        </w:rPr>
        <w:t>Исполнитель муниципальной программы совместно с соисполнителями до 20 июля текущего года и до 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муниципального района, организующим взаимодействие Администрации по вопросам культуры и туризма и направляет в комитет экономического развития Администрации муниципального района.</w:t>
      </w:r>
    </w:p>
    <w:p w:rsidR="00E67E3F" w:rsidRPr="00D65B78" w:rsidRDefault="00E67E3F" w:rsidP="00DE7756">
      <w:pPr>
        <w:ind w:firstLine="709"/>
        <w:jc w:val="both"/>
        <w:rPr>
          <w:sz w:val="28"/>
          <w:szCs w:val="28"/>
        </w:rPr>
      </w:pPr>
      <w:r w:rsidRPr="00D65B78">
        <w:rPr>
          <w:sz w:val="28"/>
          <w:szCs w:val="28"/>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E67E3F" w:rsidRPr="00D65B78" w:rsidRDefault="00E67E3F" w:rsidP="00DE7756">
      <w:pPr>
        <w:ind w:firstLine="709"/>
        <w:jc w:val="both"/>
        <w:rPr>
          <w:sz w:val="28"/>
          <w:szCs w:val="28"/>
        </w:rPr>
      </w:pPr>
      <w:r w:rsidRPr="00D65B78">
        <w:rPr>
          <w:sz w:val="28"/>
          <w:szCs w:val="28"/>
        </w:rPr>
        <w:t>Контроль за расходованием бюджетных средств в рамках муниципальной программы осуществляется в установленном законодательством порядке.</w:t>
      </w:r>
    </w:p>
    <w:p w:rsidR="00E67E3F" w:rsidRDefault="00E67E3F" w:rsidP="00DE7756">
      <w:pPr>
        <w:ind w:firstLine="709"/>
        <w:jc w:val="both"/>
        <w:rPr>
          <w:sz w:val="28"/>
          <w:szCs w:val="28"/>
        </w:rPr>
      </w:pPr>
      <w:r>
        <w:rPr>
          <w:sz w:val="28"/>
          <w:szCs w:val="28"/>
        </w:rPr>
        <w:lastRenderedPageBreak/>
        <w:t>1.3</w:t>
      </w:r>
      <w:r w:rsidR="001041A3">
        <w:rPr>
          <w:sz w:val="28"/>
          <w:szCs w:val="28"/>
        </w:rPr>
        <w:t xml:space="preserve">. Изложить пункты 3-5 паспорта </w:t>
      </w:r>
      <w:r>
        <w:rPr>
          <w:sz w:val="28"/>
          <w:szCs w:val="28"/>
        </w:rPr>
        <w:t>подпрограммы «Культура Валдайского района» в редакции:</w:t>
      </w:r>
    </w:p>
    <w:p w:rsidR="00E67E3F" w:rsidRPr="00E10CE2" w:rsidRDefault="00E67E3F" w:rsidP="00DE7756">
      <w:pPr>
        <w:ind w:firstLine="709"/>
        <w:jc w:val="both"/>
        <w:rPr>
          <w:sz w:val="28"/>
          <w:szCs w:val="28"/>
        </w:rPr>
      </w:pPr>
      <w:r w:rsidRPr="00E10CE2">
        <w:rPr>
          <w:sz w:val="28"/>
          <w:szCs w:val="28"/>
        </w:rPr>
        <w:t>«</w:t>
      </w:r>
      <w:r w:rsidR="001041A3">
        <w:rPr>
          <w:sz w:val="28"/>
          <w:szCs w:val="28"/>
        </w:rPr>
        <w:t>Сроки реализации подпрограммы (</w:t>
      </w:r>
      <w:r w:rsidR="00FC1A5F">
        <w:rPr>
          <w:sz w:val="28"/>
          <w:szCs w:val="28"/>
        </w:rPr>
        <w:t>2017-2024</w:t>
      </w:r>
      <w:r w:rsidR="001041A3">
        <w:rPr>
          <w:sz w:val="28"/>
          <w:szCs w:val="28"/>
        </w:rPr>
        <w:t xml:space="preserve"> годы)</w:t>
      </w:r>
    </w:p>
    <w:p w:rsidR="00E67E3F" w:rsidRDefault="00E67E3F" w:rsidP="001041A3">
      <w:pPr>
        <w:ind w:firstLine="697"/>
        <w:jc w:val="both"/>
        <w:rPr>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887"/>
        <w:gridCol w:w="1276"/>
        <w:gridCol w:w="1276"/>
        <w:gridCol w:w="992"/>
        <w:gridCol w:w="1134"/>
        <w:gridCol w:w="992"/>
        <w:gridCol w:w="1525"/>
      </w:tblGrid>
      <w:tr w:rsidR="00952246" w:rsidRPr="00E67E3F" w:rsidTr="00D34ACB">
        <w:tc>
          <w:tcPr>
            <w:tcW w:w="1489" w:type="dxa"/>
            <w:vMerge w:val="restart"/>
            <w:tcBorders>
              <w:top w:val="single" w:sz="4" w:space="0" w:color="auto"/>
              <w:left w:val="single" w:sz="4" w:space="0" w:color="auto"/>
              <w:right w:val="single" w:sz="4" w:space="0" w:color="auto"/>
            </w:tcBorders>
          </w:tcPr>
          <w:p w:rsidR="00952246" w:rsidRPr="00E67E3F" w:rsidRDefault="00952246" w:rsidP="00D34ACB">
            <w:pPr>
              <w:jc w:val="center"/>
              <w:rPr>
                <w:sz w:val="24"/>
                <w:szCs w:val="24"/>
              </w:rPr>
            </w:pPr>
            <w:r w:rsidRPr="00E67E3F">
              <w:rPr>
                <w:b/>
                <w:sz w:val="24"/>
                <w:szCs w:val="24"/>
              </w:rPr>
              <w:t>Объемы и источники финансирования муници</w:t>
            </w:r>
            <w:r>
              <w:rPr>
                <w:b/>
                <w:sz w:val="24"/>
                <w:szCs w:val="24"/>
              </w:rPr>
              <w:t>-</w:t>
            </w:r>
            <w:r w:rsidRPr="00E67E3F">
              <w:rPr>
                <w:b/>
                <w:sz w:val="24"/>
                <w:szCs w:val="24"/>
              </w:rPr>
              <w:t>пальной программы с разбивкой по годам реализации:</w:t>
            </w:r>
          </w:p>
        </w:tc>
        <w:tc>
          <w:tcPr>
            <w:tcW w:w="8082" w:type="dxa"/>
            <w:gridSpan w:val="7"/>
            <w:tcBorders>
              <w:top w:val="single" w:sz="4" w:space="0" w:color="auto"/>
              <w:left w:val="single" w:sz="4" w:space="0" w:color="auto"/>
              <w:bottom w:val="single" w:sz="4" w:space="0" w:color="auto"/>
              <w:right w:val="single" w:sz="4" w:space="0" w:color="auto"/>
            </w:tcBorders>
            <w:vAlign w:val="center"/>
            <w:hideMark/>
          </w:tcPr>
          <w:p w:rsidR="00952246" w:rsidRPr="00E67E3F" w:rsidRDefault="00952246" w:rsidP="00D34ACB">
            <w:pPr>
              <w:jc w:val="center"/>
              <w:rPr>
                <w:b/>
                <w:sz w:val="24"/>
                <w:szCs w:val="24"/>
              </w:rPr>
            </w:pPr>
            <w:r w:rsidRPr="00E67E3F">
              <w:rPr>
                <w:b/>
                <w:sz w:val="24"/>
                <w:szCs w:val="24"/>
              </w:rPr>
              <w:t>Источник финансирования, тыс. руб.</w:t>
            </w:r>
          </w:p>
        </w:tc>
      </w:tr>
      <w:tr w:rsidR="00952246" w:rsidRPr="00E67E3F" w:rsidTr="00D34ACB">
        <w:tc>
          <w:tcPr>
            <w:tcW w:w="1489" w:type="dxa"/>
            <w:vMerge/>
            <w:tcBorders>
              <w:left w:val="single" w:sz="4" w:space="0" w:color="auto"/>
              <w:right w:val="single" w:sz="4" w:space="0" w:color="auto"/>
            </w:tcBorders>
            <w:vAlign w:val="center"/>
            <w:hideMark/>
          </w:tcPr>
          <w:p w:rsidR="00952246" w:rsidRPr="00E67E3F" w:rsidRDefault="00952246" w:rsidP="00D34ACB">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tcPr>
          <w:p w:rsidR="00952246" w:rsidRPr="00E67E3F" w:rsidRDefault="00952246" w:rsidP="00D34ACB">
            <w:pPr>
              <w:jc w:val="center"/>
              <w:rPr>
                <w:b/>
                <w:sz w:val="24"/>
                <w:szCs w:val="24"/>
              </w:rPr>
            </w:pPr>
            <w:r w:rsidRPr="00E67E3F">
              <w:rPr>
                <w:b/>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952246" w:rsidRPr="00E67E3F" w:rsidRDefault="00952246" w:rsidP="00D34ACB">
            <w:pPr>
              <w:jc w:val="center"/>
              <w:rPr>
                <w:b/>
                <w:sz w:val="24"/>
                <w:szCs w:val="24"/>
              </w:rPr>
            </w:pPr>
            <w:r>
              <w:rPr>
                <w:b/>
                <w:sz w:val="24"/>
                <w:szCs w:val="24"/>
              </w:rPr>
              <w:t>О</w:t>
            </w:r>
            <w:r w:rsidRPr="00E67E3F">
              <w:rPr>
                <w:b/>
                <w:sz w:val="24"/>
                <w:szCs w:val="24"/>
              </w:rPr>
              <w:t>бласт</w:t>
            </w:r>
            <w:r>
              <w:rPr>
                <w:b/>
                <w:sz w:val="24"/>
                <w:szCs w:val="24"/>
              </w:rPr>
              <w:t>-</w:t>
            </w:r>
            <w:r w:rsidRPr="00E67E3F">
              <w:rPr>
                <w:b/>
                <w:sz w:val="24"/>
                <w:szCs w:val="24"/>
              </w:rPr>
              <w:t>ной бюджет</w:t>
            </w:r>
          </w:p>
        </w:tc>
        <w:tc>
          <w:tcPr>
            <w:tcW w:w="1276" w:type="dxa"/>
            <w:tcBorders>
              <w:top w:val="single" w:sz="4" w:space="0" w:color="auto"/>
              <w:left w:val="single" w:sz="4" w:space="0" w:color="auto"/>
              <w:bottom w:val="single" w:sz="4" w:space="0" w:color="auto"/>
              <w:right w:val="single" w:sz="4" w:space="0" w:color="auto"/>
            </w:tcBorders>
            <w:hideMark/>
          </w:tcPr>
          <w:p w:rsidR="00952246" w:rsidRPr="00E67E3F" w:rsidRDefault="00952246" w:rsidP="00D34ACB">
            <w:pPr>
              <w:jc w:val="center"/>
              <w:rPr>
                <w:b/>
                <w:sz w:val="24"/>
                <w:szCs w:val="24"/>
              </w:rPr>
            </w:pPr>
            <w:r w:rsidRPr="00E67E3F">
              <w:rPr>
                <w:b/>
                <w:sz w:val="24"/>
                <w:szCs w:val="24"/>
              </w:rPr>
              <w:t>Бюджет муници</w:t>
            </w:r>
            <w:r>
              <w:rPr>
                <w:b/>
                <w:sz w:val="24"/>
                <w:szCs w:val="24"/>
              </w:rPr>
              <w:t>-</w:t>
            </w:r>
            <w:r w:rsidRPr="00E67E3F">
              <w:rPr>
                <w:b/>
                <w:sz w:val="24"/>
                <w:szCs w:val="24"/>
              </w:rPr>
              <w:t>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952246" w:rsidRPr="00E67E3F" w:rsidRDefault="00952246" w:rsidP="00D34ACB">
            <w:pPr>
              <w:jc w:val="center"/>
              <w:rPr>
                <w:b/>
                <w:sz w:val="24"/>
                <w:szCs w:val="24"/>
              </w:rPr>
            </w:pPr>
            <w:r w:rsidRPr="00E67E3F">
              <w:rPr>
                <w:b/>
                <w:sz w:val="24"/>
                <w:szCs w:val="24"/>
              </w:rPr>
              <w:t>Бюд</w:t>
            </w:r>
            <w:r>
              <w:rPr>
                <w:b/>
                <w:sz w:val="24"/>
                <w:szCs w:val="24"/>
              </w:rPr>
              <w:t>-</w:t>
            </w:r>
            <w:r w:rsidRPr="00E67E3F">
              <w:rPr>
                <w:b/>
                <w:sz w:val="24"/>
                <w:szCs w:val="24"/>
              </w:rPr>
              <w:t>жет город</w:t>
            </w:r>
            <w:r>
              <w:rPr>
                <w:b/>
                <w:sz w:val="24"/>
                <w:szCs w:val="24"/>
              </w:rPr>
              <w:t>-</w:t>
            </w:r>
            <w:r w:rsidRPr="00E67E3F">
              <w:rPr>
                <w:b/>
                <w:sz w:val="24"/>
                <w:szCs w:val="24"/>
              </w:rPr>
              <w:t>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52246" w:rsidRPr="00E67E3F" w:rsidRDefault="00952246" w:rsidP="00D34ACB">
            <w:pPr>
              <w:jc w:val="center"/>
              <w:rPr>
                <w:b/>
                <w:sz w:val="24"/>
                <w:szCs w:val="24"/>
              </w:rPr>
            </w:pPr>
            <w:r w:rsidRPr="00E67E3F">
              <w:rPr>
                <w:b/>
                <w:sz w:val="24"/>
                <w:szCs w:val="24"/>
              </w:rPr>
              <w:t>Феде</w:t>
            </w:r>
            <w:r>
              <w:rPr>
                <w:b/>
                <w:sz w:val="24"/>
                <w:szCs w:val="24"/>
              </w:rPr>
              <w:t>-</w:t>
            </w:r>
            <w:r w:rsidRPr="00E67E3F">
              <w:rPr>
                <w:b/>
                <w:sz w:val="24"/>
                <w:szCs w:val="24"/>
              </w:rPr>
              <w:t>раль</w:t>
            </w:r>
            <w:r>
              <w:rPr>
                <w:b/>
                <w:sz w:val="24"/>
                <w:szCs w:val="24"/>
              </w:rPr>
              <w:t>-</w:t>
            </w:r>
            <w:r w:rsidRPr="00E67E3F">
              <w:rPr>
                <w:b/>
                <w:sz w:val="24"/>
                <w:szCs w:val="24"/>
              </w:rPr>
              <w:t>ный бюджет</w:t>
            </w:r>
          </w:p>
        </w:tc>
        <w:tc>
          <w:tcPr>
            <w:tcW w:w="992" w:type="dxa"/>
            <w:tcBorders>
              <w:top w:val="single" w:sz="4" w:space="0" w:color="auto"/>
              <w:left w:val="single" w:sz="4" w:space="0" w:color="auto"/>
              <w:bottom w:val="single" w:sz="4" w:space="0" w:color="auto"/>
              <w:right w:val="single" w:sz="4" w:space="0" w:color="auto"/>
            </w:tcBorders>
            <w:hideMark/>
          </w:tcPr>
          <w:p w:rsidR="00952246" w:rsidRPr="00E67E3F" w:rsidRDefault="00952246" w:rsidP="00D34ACB">
            <w:pPr>
              <w:jc w:val="center"/>
              <w:rPr>
                <w:b/>
                <w:sz w:val="24"/>
                <w:szCs w:val="24"/>
              </w:rPr>
            </w:pPr>
            <w:r w:rsidRPr="00E67E3F">
              <w:rPr>
                <w:b/>
                <w:sz w:val="24"/>
                <w:szCs w:val="24"/>
              </w:rPr>
              <w:t>Вне</w:t>
            </w:r>
            <w:r>
              <w:rPr>
                <w:b/>
                <w:sz w:val="24"/>
                <w:szCs w:val="24"/>
              </w:rPr>
              <w:t>-</w:t>
            </w:r>
            <w:r w:rsidRPr="00E67E3F">
              <w:rPr>
                <w:b/>
                <w:sz w:val="24"/>
                <w:szCs w:val="24"/>
              </w:rPr>
              <w:t>бюджетные средства</w:t>
            </w:r>
          </w:p>
        </w:tc>
        <w:tc>
          <w:tcPr>
            <w:tcW w:w="1525" w:type="dxa"/>
            <w:tcBorders>
              <w:top w:val="single" w:sz="4" w:space="0" w:color="auto"/>
              <w:left w:val="single" w:sz="4" w:space="0" w:color="auto"/>
              <w:bottom w:val="single" w:sz="4" w:space="0" w:color="auto"/>
              <w:right w:val="single" w:sz="4" w:space="0" w:color="auto"/>
            </w:tcBorders>
          </w:tcPr>
          <w:p w:rsidR="00952246" w:rsidRPr="00E67E3F" w:rsidRDefault="00952246" w:rsidP="00D34ACB">
            <w:pPr>
              <w:jc w:val="center"/>
              <w:rPr>
                <w:b/>
                <w:sz w:val="24"/>
                <w:szCs w:val="24"/>
              </w:rPr>
            </w:pPr>
            <w:r w:rsidRPr="00E67E3F">
              <w:rPr>
                <w:b/>
                <w:sz w:val="24"/>
                <w:szCs w:val="24"/>
              </w:rPr>
              <w:t>Итого</w:t>
            </w:r>
          </w:p>
        </w:tc>
      </w:tr>
      <w:tr w:rsidR="00952246" w:rsidRPr="00E67E3F" w:rsidTr="00D34ACB">
        <w:tc>
          <w:tcPr>
            <w:tcW w:w="1489" w:type="dxa"/>
            <w:vMerge/>
            <w:tcBorders>
              <w:left w:val="single" w:sz="4" w:space="0" w:color="auto"/>
              <w:right w:val="single" w:sz="4" w:space="0" w:color="auto"/>
            </w:tcBorders>
            <w:vAlign w:val="center"/>
            <w:hideMark/>
          </w:tcPr>
          <w:p w:rsidR="00952246" w:rsidRPr="00E67E3F" w:rsidRDefault="00952246" w:rsidP="00D34ACB">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52246" w:rsidRPr="00E67E3F" w:rsidRDefault="00952246" w:rsidP="00D34ACB">
            <w:pPr>
              <w:jc w:val="center"/>
              <w:rPr>
                <w:sz w:val="24"/>
                <w:szCs w:val="24"/>
              </w:rPr>
            </w:pPr>
            <w:r w:rsidRPr="00E67E3F">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E67E3F" w:rsidRDefault="00952246" w:rsidP="00D34ACB">
            <w:pPr>
              <w:jc w:val="center"/>
              <w:rPr>
                <w:sz w:val="24"/>
                <w:szCs w:val="24"/>
              </w:rPr>
            </w:pPr>
            <w:r w:rsidRPr="00E67E3F">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E67E3F" w:rsidRDefault="00952246" w:rsidP="00D34ACB">
            <w:pPr>
              <w:jc w:val="center"/>
              <w:rPr>
                <w:sz w:val="24"/>
                <w:szCs w:val="24"/>
              </w:rPr>
            </w:pPr>
            <w:r w:rsidRPr="00E67E3F">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E67E3F" w:rsidRDefault="00952246" w:rsidP="00D34ACB">
            <w:pPr>
              <w:jc w:val="center"/>
              <w:rPr>
                <w:sz w:val="24"/>
                <w:szCs w:val="24"/>
              </w:rPr>
            </w:pPr>
            <w:r w:rsidRPr="00E67E3F">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2246" w:rsidRPr="00E67E3F" w:rsidRDefault="00952246" w:rsidP="00D34ACB">
            <w:pPr>
              <w:jc w:val="center"/>
              <w:rPr>
                <w:sz w:val="24"/>
                <w:szCs w:val="24"/>
              </w:rPr>
            </w:pPr>
            <w:r w:rsidRPr="00E67E3F">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E67E3F" w:rsidRDefault="00952246" w:rsidP="00D34ACB">
            <w:pPr>
              <w:jc w:val="center"/>
              <w:rPr>
                <w:sz w:val="24"/>
                <w:szCs w:val="24"/>
              </w:rPr>
            </w:pPr>
            <w:r w:rsidRPr="00E67E3F">
              <w:rPr>
                <w:sz w:val="24"/>
                <w:szCs w:val="24"/>
              </w:rPr>
              <w:t>6</w:t>
            </w:r>
          </w:p>
        </w:tc>
        <w:tc>
          <w:tcPr>
            <w:tcW w:w="1525" w:type="dxa"/>
            <w:tcBorders>
              <w:top w:val="single" w:sz="4" w:space="0" w:color="auto"/>
              <w:left w:val="single" w:sz="4" w:space="0" w:color="auto"/>
              <w:bottom w:val="single" w:sz="4" w:space="0" w:color="auto"/>
              <w:right w:val="single" w:sz="4" w:space="0" w:color="auto"/>
            </w:tcBorders>
            <w:vAlign w:val="center"/>
            <w:hideMark/>
          </w:tcPr>
          <w:p w:rsidR="00952246" w:rsidRPr="00E67E3F" w:rsidRDefault="00952246" w:rsidP="00D34ACB">
            <w:pPr>
              <w:jc w:val="center"/>
              <w:rPr>
                <w:sz w:val="24"/>
                <w:szCs w:val="24"/>
              </w:rPr>
            </w:pPr>
            <w:r w:rsidRPr="00E67E3F">
              <w:rPr>
                <w:sz w:val="24"/>
                <w:szCs w:val="24"/>
              </w:rPr>
              <w:t>7</w:t>
            </w:r>
          </w:p>
        </w:tc>
      </w:tr>
      <w:tr w:rsidR="00952246" w:rsidRPr="00E67E3F" w:rsidTr="00952246">
        <w:tc>
          <w:tcPr>
            <w:tcW w:w="1489" w:type="dxa"/>
            <w:vMerge/>
            <w:tcBorders>
              <w:left w:val="single" w:sz="4" w:space="0" w:color="auto"/>
              <w:right w:val="single" w:sz="4" w:space="0" w:color="auto"/>
            </w:tcBorders>
            <w:vAlign w:val="center"/>
            <w:hideMark/>
          </w:tcPr>
          <w:p w:rsidR="00952246" w:rsidRPr="00E67E3F" w:rsidRDefault="00952246" w:rsidP="00952246">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16273,26105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42333,59774</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428,0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59043,05879</w:t>
            </w:r>
          </w:p>
        </w:tc>
      </w:tr>
      <w:tr w:rsidR="00952246" w:rsidRPr="00E67E3F" w:rsidTr="00952246">
        <w:tc>
          <w:tcPr>
            <w:tcW w:w="1489" w:type="dxa"/>
            <w:vMerge/>
            <w:tcBorders>
              <w:left w:val="single" w:sz="4" w:space="0" w:color="auto"/>
              <w:right w:val="single" w:sz="4" w:space="0" w:color="auto"/>
            </w:tcBorders>
            <w:vAlign w:val="center"/>
            <w:hideMark/>
          </w:tcPr>
          <w:p w:rsidR="00952246" w:rsidRPr="00E67E3F" w:rsidRDefault="00952246" w:rsidP="00952246">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15848,74834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53364,01772</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731,5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70332,26606</w:t>
            </w:r>
          </w:p>
        </w:tc>
      </w:tr>
      <w:tr w:rsidR="00952246" w:rsidRPr="00E67E3F" w:rsidTr="00952246">
        <w:tc>
          <w:tcPr>
            <w:tcW w:w="1489" w:type="dxa"/>
            <w:vMerge/>
            <w:tcBorders>
              <w:left w:val="single" w:sz="4" w:space="0" w:color="auto"/>
              <w:right w:val="single" w:sz="4" w:space="0" w:color="auto"/>
            </w:tcBorders>
            <w:vAlign w:val="center"/>
            <w:hideMark/>
          </w:tcPr>
          <w:p w:rsidR="00952246" w:rsidRPr="00E67E3F" w:rsidRDefault="00952246" w:rsidP="00952246">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7936,7335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60613,7395</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880,3</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69818,773</w:t>
            </w:r>
          </w:p>
        </w:tc>
      </w:tr>
      <w:tr w:rsidR="00952246" w:rsidRPr="00E67E3F" w:rsidTr="00952246">
        <w:tc>
          <w:tcPr>
            <w:tcW w:w="1489" w:type="dxa"/>
            <w:vMerge/>
            <w:tcBorders>
              <w:left w:val="single" w:sz="4" w:space="0" w:color="auto"/>
              <w:right w:val="single" w:sz="4" w:space="0" w:color="auto"/>
            </w:tcBorders>
            <w:vAlign w:val="center"/>
            <w:hideMark/>
          </w:tcPr>
          <w:p w:rsidR="00952246" w:rsidRPr="00E67E3F" w:rsidRDefault="00952246" w:rsidP="00952246">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7342,075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61048,56582</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210,5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1141,1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69742,24082</w:t>
            </w:r>
          </w:p>
        </w:tc>
      </w:tr>
      <w:tr w:rsidR="00952246" w:rsidRPr="00E67E3F" w:rsidTr="00952246">
        <w:tc>
          <w:tcPr>
            <w:tcW w:w="1489" w:type="dxa"/>
            <w:vMerge/>
            <w:tcBorders>
              <w:left w:val="single" w:sz="4" w:space="0" w:color="auto"/>
              <w:right w:val="single" w:sz="4" w:space="0" w:color="auto"/>
            </w:tcBorders>
            <w:vAlign w:val="center"/>
            <w:hideMark/>
          </w:tcPr>
          <w:p w:rsidR="00952246" w:rsidRPr="00E67E3F" w:rsidRDefault="00952246" w:rsidP="00952246">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15572,87078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63807,49745</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1123,993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10099,56272</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259,887</w:t>
            </w:r>
          </w:p>
        </w:tc>
        <w:tc>
          <w:tcPr>
            <w:tcW w:w="1525"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90863,81095</w:t>
            </w:r>
          </w:p>
        </w:tc>
      </w:tr>
      <w:tr w:rsidR="00952246" w:rsidRPr="00E67E3F" w:rsidTr="00952246">
        <w:tc>
          <w:tcPr>
            <w:tcW w:w="1489" w:type="dxa"/>
            <w:vMerge/>
            <w:tcBorders>
              <w:left w:val="single" w:sz="4" w:space="0" w:color="auto"/>
              <w:right w:val="single" w:sz="4" w:space="0" w:color="auto"/>
            </w:tcBorders>
            <w:vAlign w:val="center"/>
            <w:hideMark/>
          </w:tcPr>
          <w:p w:rsidR="00952246" w:rsidRPr="00E67E3F" w:rsidRDefault="00952246" w:rsidP="00952246">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7833,1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64552,617</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72773,717</w:t>
            </w:r>
          </w:p>
        </w:tc>
      </w:tr>
      <w:tr w:rsidR="00952246" w:rsidRPr="00E67E3F" w:rsidTr="00952246">
        <w:tc>
          <w:tcPr>
            <w:tcW w:w="1489" w:type="dxa"/>
            <w:vMerge/>
            <w:tcBorders>
              <w:left w:val="single" w:sz="4" w:space="0" w:color="auto"/>
              <w:right w:val="single" w:sz="4" w:space="0" w:color="auto"/>
            </w:tcBorders>
            <w:vAlign w:val="center"/>
            <w:hideMark/>
          </w:tcPr>
          <w:p w:rsidR="00952246" w:rsidRPr="00E67E3F" w:rsidRDefault="00952246" w:rsidP="00952246">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62515,917</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62903,917</w:t>
            </w:r>
          </w:p>
        </w:tc>
      </w:tr>
      <w:tr w:rsidR="00952246" w:rsidRPr="00E67E3F" w:rsidTr="00952246">
        <w:tc>
          <w:tcPr>
            <w:tcW w:w="1489" w:type="dxa"/>
            <w:vMerge/>
            <w:tcBorders>
              <w:left w:val="single" w:sz="4" w:space="0" w:color="auto"/>
              <w:bottom w:val="single" w:sz="4" w:space="0" w:color="auto"/>
              <w:right w:val="single" w:sz="4" w:space="0" w:color="auto"/>
            </w:tcBorders>
            <w:vAlign w:val="center"/>
            <w:hideMark/>
          </w:tcPr>
          <w:p w:rsidR="00952246" w:rsidRPr="00E67E3F" w:rsidRDefault="00952246" w:rsidP="00952246">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62515,917</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62903,917</w:t>
            </w:r>
          </w:p>
        </w:tc>
      </w:tr>
      <w:tr w:rsidR="00952246" w:rsidRPr="00E67E3F" w:rsidTr="00952246">
        <w:tc>
          <w:tcPr>
            <w:tcW w:w="1489" w:type="dxa"/>
            <w:tcBorders>
              <w:top w:val="single" w:sz="4" w:space="0" w:color="auto"/>
              <w:left w:val="single" w:sz="4" w:space="0" w:color="auto"/>
              <w:bottom w:val="single" w:sz="4" w:space="0" w:color="auto"/>
              <w:right w:val="single" w:sz="4" w:space="0" w:color="auto"/>
            </w:tcBorders>
            <w:vAlign w:val="center"/>
          </w:tcPr>
          <w:p w:rsidR="00952246" w:rsidRPr="00E67E3F" w:rsidRDefault="00952246" w:rsidP="00952246">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70806,78867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470751,86923</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3702,493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12860,66272</w:t>
            </w:r>
          </w:p>
        </w:tc>
        <w:tc>
          <w:tcPr>
            <w:tcW w:w="992"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259,887</w:t>
            </w:r>
          </w:p>
        </w:tc>
        <w:tc>
          <w:tcPr>
            <w:tcW w:w="1525" w:type="dxa"/>
            <w:tcBorders>
              <w:top w:val="single" w:sz="4" w:space="0" w:color="auto"/>
              <w:left w:val="single" w:sz="4" w:space="0" w:color="auto"/>
              <w:bottom w:val="single" w:sz="4" w:space="0" w:color="auto"/>
              <w:right w:val="single" w:sz="4" w:space="0" w:color="auto"/>
            </w:tcBorders>
            <w:vAlign w:val="center"/>
            <w:hideMark/>
          </w:tcPr>
          <w:p w:rsidR="00952246" w:rsidRPr="00DE7756" w:rsidRDefault="00952246" w:rsidP="00952246">
            <w:pPr>
              <w:jc w:val="center"/>
              <w:rPr>
                <w:sz w:val="24"/>
                <w:szCs w:val="24"/>
              </w:rPr>
            </w:pPr>
            <w:r w:rsidRPr="00DE7756">
              <w:rPr>
                <w:sz w:val="24"/>
                <w:szCs w:val="24"/>
              </w:rPr>
              <w:t>558381,70062</w:t>
            </w:r>
          </w:p>
        </w:tc>
      </w:tr>
    </w:tbl>
    <w:p w:rsidR="00952246" w:rsidRPr="00DE7756" w:rsidRDefault="00952246" w:rsidP="001041A3">
      <w:pPr>
        <w:ind w:firstLine="697"/>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2416"/>
        <w:gridCol w:w="6928"/>
      </w:tblGrid>
      <w:tr w:rsidR="00E67E3F" w:rsidRPr="00547F94" w:rsidTr="00547F94">
        <w:tc>
          <w:tcPr>
            <w:tcW w:w="1293" w:type="pct"/>
            <w:tcBorders>
              <w:top w:val="single" w:sz="4" w:space="0" w:color="auto"/>
              <w:left w:val="single" w:sz="4" w:space="0" w:color="auto"/>
              <w:bottom w:val="single" w:sz="4" w:space="0" w:color="auto"/>
              <w:right w:val="single" w:sz="4" w:space="0" w:color="auto"/>
            </w:tcBorders>
            <w:hideMark/>
          </w:tcPr>
          <w:p w:rsidR="00E67E3F" w:rsidRPr="00547F94" w:rsidRDefault="00E67E3F" w:rsidP="00547F94">
            <w:pPr>
              <w:autoSpaceDE w:val="0"/>
              <w:autoSpaceDN w:val="0"/>
              <w:adjustRightInd w:val="0"/>
              <w:rPr>
                <w:sz w:val="24"/>
                <w:szCs w:val="24"/>
                <w:lang w:eastAsia="en-US"/>
              </w:rPr>
            </w:pPr>
            <w:r w:rsidRPr="00547F94">
              <w:rPr>
                <w:sz w:val="24"/>
                <w:szCs w:val="24"/>
              </w:rPr>
              <w:t>Ожидаемые конечные результаты реализации подпрограммы</w:t>
            </w:r>
          </w:p>
        </w:tc>
        <w:tc>
          <w:tcPr>
            <w:tcW w:w="3707" w:type="pct"/>
            <w:tcBorders>
              <w:top w:val="single" w:sz="4" w:space="0" w:color="auto"/>
              <w:left w:val="single" w:sz="4" w:space="0" w:color="auto"/>
              <w:bottom w:val="single" w:sz="4" w:space="0" w:color="auto"/>
              <w:right w:val="single" w:sz="4" w:space="0" w:color="auto"/>
            </w:tcBorders>
          </w:tcPr>
          <w:p w:rsidR="00E67E3F" w:rsidRPr="00547F94" w:rsidRDefault="00E67E3F" w:rsidP="00547F94">
            <w:pPr>
              <w:jc w:val="both"/>
              <w:rPr>
                <w:sz w:val="24"/>
                <w:szCs w:val="24"/>
              </w:rPr>
            </w:pPr>
            <w:r w:rsidRPr="00547F94">
              <w:rPr>
                <w:sz w:val="24"/>
                <w:szCs w:val="24"/>
              </w:rPr>
              <w:t>-увеличение количества культурно-массовых мероприятий к 2024 году до 8250 единиц;</w:t>
            </w:r>
          </w:p>
          <w:p w:rsidR="00E67E3F" w:rsidRPr="00547F94" w:rsidRDefault="00E67E3F" w:rsidP="00547F94">
            <w:pPr>
              <w:jc w:val="both"/>
              <w:rPr>
                <w:sz w:val="24"/>
                <w:szCs w:val="24"/>
              </w:rPr>
            </w:pPr>
            <w:r w:rsidRPr="00547F94">
              <w:rPr>
                <w:sz w:val="24"/>
                <w:szCs w:val="24"/>
              </w:rPr>
              <w:t>-увеличение количества посещений культурно-массовых мероприятий культурно - досуговых учреждений к 2024 году до</w:t>
            </w:r>
            <w:r w:rsidRPr="00547F94">
              <w:rPr>
                <w:color w:val="FF0000"/>
                <w:sz w:val="24"/>
                <w:szCs w:val="24"/>
              </w:rPr>
              <w:t xml:space="preserve"> </w:t>
            </w:r>
            <w:r w:rsidRPr="00547F94">
              <w:rPr>
                <w:sz w:val="24"/>
                <w:szCs w:val="24"/>
              </w:rPr>
              <w:t>298110 человек;</w:t>
            </w:r>
          </w:p>
          <w:p w:rsidR="00E67E3F" w:rsidRPr="00547F94" w:rsidRDefault="00E67E3F" w:rsidP="00547F94">
            <w:pPr>
              <w:jc w:val="both"/>
              <w:rPr>
                <w:sz w:val="24"/>
                <w:szCs w:val="24"/>
              </w:rPr>
            </w:pPr>
            <w:r w:rsidRPr="00547F94">
              <w:rPr>
                <w:sz w:val="24"/>
                <w:szCs w:val="24"/>
              </w:rPr>
              <w:t xml:space="preserve">-увеличение количества участников клубных формирований и </w:t>
            </w:r>
            <w:r w:rsidR="00547F94" w:rsidRPr="00547F94">
              <w:rPr>
                <w:sz w:val="24"/>
                <w:szCs w:val="24"/>
              </w:rPr>
              <w:t>любительских объединений к 2024</w:t>
            </w:r>
            <w:r w:rsidRPr="00547F94">
              <w:rPr>
                <w:sz w:val="24"/>
                <w:szCs w:val="24"/>
              </w:rPr>
              <w:t xml:space="preserve"> году</w:t>
            </w:r>
            <w:r w:rsidRPr="00547F94">
              <w:rPr>
                <w:color w:val="FF0000"/>
                <w:sz w:val="24"/>
                <w:szCs w:val="24"/>
              </w:rPr>
              <w:t xml:space="preserve"> </w:t>
            </w:r>
            <w:r w:rsidRPr="00547F94">
              <w:rPr>
                <w:sz w:val="24"/>
                <w:szCs w:val="24"/>
              </w:rPr>
              <w:t>до 3010 человек;</w:t>
            </w:r>
          </w:p>
          <w:p w:rsidR="00E67E3F" w:rsidRPr="00547F94" w:rsidRDefault="00E67E3F" w:rsidP="00547F94">
            <w:pPr>
              <w:jc w:val="both"/>
              <w:rPr>
                <w:sz w:val="24"/>
                <w:szCs w:val="24"/>
              </w:rPr>
            </w:pPr>
            <w:r w:rsidRPr="00547F94">
              <w:rPr>
                <w:sz w:val="24"/>
                <w:szCs w:val="24"/>
              </w:rPr>
              <w:t>-увеличение доли детей, привлекаемых к участию в творческих мероприятиях, в общем количестве детей, проживающих в районе к 2024 году до 24,0%;</w:t>
            </w:r>
          </w:p>
          <w:p w:rsidR="00E67E3F" w:rsidRPr="00547F94" w:rsidRDefault="00E67E3F" w:rsidP="00547F94">
            <w:pPr>
              <w:jc w:val="both"/>
              <w:rPr>
                <w:sz w:val="24"/>
                <w:szCs w:val="24"/>
              </w:rPr>
            </w:pPr>
            <w:r w:rsidRPr="00547F94">
              <w:rPr>
                <w:sz w:val="24"/>
                <w:szCs w:val="24"/>
              </w:rPr>
              <w:t>-увеличение числа пользователей библиотек района на 1000 человек населения к 2024 году до 495 человек;</w:t>
            </w:r>
          </w:p>
          <w:p w:rsidR="00E67E3F" w:rsidRPr="00547F94" w:rsidRDefault="00E67E3F" w:rsidP="00547F94">
            <w:pPr>
              <w:jc w:val="both"/>
              <w:rPr>
                <w:sz w:val="24"/>
                <w:szCs w:val="24"/>
              </w:rPr>
            </w:pPr>
            <w:r w:rsidRPr="00547F94">
              <w:rPr>
                <w:sz w:val="24"/>
                <w:szCs w:val="24"/>
              </w:rPr>
              <w:t>-увеличение количества посещений библиотек на одного пользователя к 2024 году до 7,4 единиц;</w:t>
            </w:r>
          </w:p>
          <w:p w:rsidR="00E67E3F" w:rsidRPr="00547F94" w:rsidRDefault="00E67E3F" w:rsidP="00547F94">
            <w:pPr>
              <w:jc w:val="both"/>
              <w:rPr>
                <w:sz w:val="24"/>
                <w:szCs w:val="24"/>
              </w:rPr>
            </w:pPr>
            <w:r w:rsidRPr="00547F94">
              <w:rPr>
                <w:sz w:val="24"/>
                <w:szCs w:val="24"/>
              </w:rPr>
              <w:t>-увеличение книговыдачи на одного пользователя к 2024 году до 22,0 экземпляра;</w:t>
            </w:r>
          </w:p>
          <w:p w:rsidR="00E67E3F" w:rsidRPr="00547F94" w:rsidRDefault="00E67E3F" w:rsidP="00547F94">
            <w:pPr>
              <w:jc w:val="both"/>
              <w:rPr>
                <w:sz w:val="24"/>
                <w:szCs w:val="24"/>
              </w:rPr>
            </w:pPr>
            <w:r w:rsidRPr="00547F94">
              <w:rPr>
                <w:sz w:val="24"/>
                <w:szCs w:val="24"/>
              </w:rPr>
              <w:t>-повышение уровня удовлетворенности граждан, проживающих в Валдайском районе, качеством предоставляемых муниципальных услуг в сфере культуры к 2024 году до 90%;</w:t>
            </w:r>
          </w:p>
          <w:p w:rsidR="00E67E3F" w:rsidRPr="00547F94" w:rsidRDefault="00E67E3F" w:rsidP="00547F94">
            <w:pPr>
              <w:jc w:val="both"/>
              <w:rPr>
                <w:sz w:val="24"/>
                <w:szCs w:val="24"/>
              </w:rPr>
            </w:pPr>
            <w:r w:rsidRPr="00547F94">
              <w:rPr>
                <w:sz w:val="24"/>
                <w:szCs w:val="24"/>
              </w:rPr>
              <w:t>-увеличение посещаемости мероприятий учреждений культуры на платной основе к 2024 году на 111,0% по отношению к уровню 2018 года (100%);</w:t>
            </w:r>
          </w:p>
          <w:p w:rsidR="00E67E3F" w:rsidRPr="00547F94" w:rsidRDefault="00E67E3F" w:rsidP="00547F94">
            <w:pPr>
              <w:jc w:val="both"/>
              <w:rPr>
                <w:sz w:val="24"/>
                <w:szCs w:val="24"/>
              </w:rPr>
            </w:pPr>
            <w:r w:rsidRPr="00547F94">
              <w:rPr>
                <w:sz w:val="24"/>
                <w:szCs w:val="24"/>
              </w:rPr>
              <w:lastRenderedPageBreak/>
              <w:t>-увеличение посещаемости киносеансов в Валдайском муниципальном районе к 2024 году на 143,6% по отношению к уровню 2018 года (100%);</w:t>
            </w:r>
          </w:p>
          <w:p w:rsidR="00E67E3F" w:rsidRPr="00547F94" w:rsidRDefault="00E67E3F" w:rsidP="00547F94">
            <w:pPr>
              <w:jc w:val="both"/>
              <w:rPr>
                <w:sz w:val="24"/>
                <w:szCs w:val="24"/>
              </w:rPr>
            </w:pPr>
            <w:r w:rsidRPr="00547F94">
              <w:rPr>
                <w:sz w:val="24"/>
                <w:szCs w:val="24"/>
              </w:rPr>
              <w:t>-увеличение посещаемости киносеансов национальных фильмов в Валдайском муниципальном районе к 2024 году на 111,00% по отношению к уровню 2018 года (100%);</w:t>
            </w:r>
          </w:p>
          <w:p w:rsidR="00E67E3F" w:rsidRPr="00547F94" w:rsidRDefault="00E67E3F" w:rsidP="00547F94">
            <w:pPr>
              <w:jc w:val="both"/>
              <w:rPr>
                <w:sz w:val="24"/>
                <w:szCs w:val="24"/>
              </w:rPr>
            </w:pPr>
            <w:r w:rsidRPr="00547F94">
              <w:rPr>
                <w:sz w:val="24"/>
                <w:szCs w:val="24"/>
              </w:rPr>
              <w:t xml:space="preserve">-увеличение количества творческих коллективов и исполнителей, задействованных в реализации творческих проектов </w:t>
            </w:r>
            <w:r w:rsidR="00547F94" w:rsidRPr="00547F94">
              <w:rPr>
                <w:sz w:val="24"/>
                <w:szCs w:val="24"/>
              </w:rPr>
              <w:t>к 2024 году до 155 человек</w:t>
            </w:r>
            <w:r w:rsidRPr="00547F94">
              <w:rPr>
                <w:sz w:val="24"/>
                <w:szCs w:val="24"/>
              </w:rPr>
              <w:t xml:space="preserve"> (по отношению к уровню 2018 года - 107чел.);</w:t>
            </w:r>
          </w:p>
          <w:p w:rsidR="00E67E3F" w:rsidRPr="00547F94" w:rsidRDefault="00E67E3F" w:rsidP="00547F94">
            <w:pPr>
              <w:jc w:val="both"/>
              <w:rPr>
                <w:sz w:val="24"/>
                <w:szCs w:val="24"/>
              </w:rPr>
            </w:pPr>
            <w:r w:rsidRPr="00547F94">
              <w:rPr>
                <w:sz w:val="24"/>
                <w:szCs w:val="24"/>
              </w:rPr>
              <w:t>-увеличение количества проведенных межрегиональных творческих проектов к 2024 году до 3 мероприятий (по отношению к уровню 2018 года - 2 ед.);</w:t>
            </w:r>
          </w:p>
          <w:p w:rsidR="00E67E3F" w:rsidRPr="00547F94" w:rsidRDefault="00E67E3F" w:rsidP="00547F94">
            <w:pPr>
              <w:jc w:val="both"/>
              <w:rPr>
                <w:sz w:val="24"/>
                <w:szCs w:val="24"/>
              </w:rPr>
            </w:pPr>
            <w:r w:rsidRPr="00547F94">
              <w:rPr>
                <w:sz w:val="24"/>
                <w:szCs w:val="24"/>
              </w:rPr>
              <w:t>-увеличение количества реализованных ежегодных выставочных проектов новгородских авторов, художников и творческих объединений к 2024 году до 3 мероприятий (по отношению к уровню 2018 года -2 ед.);</w:t>
            </w:r>
          </w:p>
          <w:p w:rsidR="00E67E3F" w:rsidRPr="00547F94" w:rsidRDefault="00E67E3F" w:rsidP="00547F94">
            <w:pPr>
              <w:jc w:val="both"/>
              <w:rPr>
                <w:sz w:val="24"/>
                <w:szCs w:val="24"/>
              </w:rPr>
            </w:pPr>
            <w:r w:rsidRPr="00547F94">
              <w:rPr>
                <w:sz w:val="24"/>
                <w:szCs w:val="24"/>
              </w:rPr>
              <w:t>-увеличение количества организованных выставок, направленных на популяризацию культурно-исторического наследия к 2024 году до 3 мероприятий (по отношению к уровню 2018 года -1 ед.);</w:t>
            </w:r>
          </w:p>
          <w:p w:rsidR="00E67E3F" w:rsidRPr="00547F94" w:rsidRDefault="00E67E3F" w:rsidP="00547F94">
            <w:pPr>
              <w:jc w:val="both"/>
              <w:rPr>
                <w:sz w:val="24"/>
                <w:szCs w:val="24"/>
              </w:rPr>
            </w:pPr>
            <w:r w:rsidRPr="00547F94">
              <w:rPr>
                <w:sz w:val="24"/>
                <w:szCs w:val="24"/>
              </w:rPr>
              <w:t>-увеличение доли учащихся образовательных учреждений, занимающихся в учреждении дополнительного образования детей в сфере культуры к 2024 году до 14,0%;</w:t>
            </w:r>
          </w:p>
          <w:p w:rsidR="00E67E3F" w:rsidRPr="00547F94" w:rsidRDefault="00E67E3F" w:rsidP="00547F94">
            <w:pPr>
              <w:jc w:val="both"/>
              <w:rPr>
                <w:sz w:val="24"/>
                <w:szCs w:val="24"/>
              </w:rPr>
            </w:pPr>
            <w:r w:rsidRPr="00547F94">
              <w:rPr>
                <w:sz w:val="24"/>
                <w:szCs w:val="24"/>
              </w:rPr>
              <w:t>-достижение к 2024 году уровня средней заработной платы работников учреждений культуры Валдайского муниципального района до 97,0 % от средней заработной платы в экономике области;</w:t>
            </w:r>
          </w:p>
          <w:p w:rsidR="00E67E3F" w:rsidRPr="00547F94" w:rsidRDefault="00E67E3F" w:rsidP="00547F94">
            <w:pPr>
              <w:jc w:val="both"/>
              <w:rPr>
                <w:sz w:val="24"/>
                <w:szCs w:val="24"/>
              </w:rPr>
            </w:pPr>
            <w:r w:rsidRPr="00547F94">
              <w:rPr>
                <w:sz w:val="24"/>
                <w:szCs w:val="24"/>
              </w:rPr>
              <w:t>-ежегодное проведение ремонтов зданий в 10% учреждений культуры и дополнительного образования детей в сфере культуры (от общего количества сетевых единиц);</w:t>
            </w:r>
          </w:p>
          <w:p w:rsidR="00E67E3F" w:rsidRPr="00547F94" w:rsidRDefault="00E67E3F" w:rsidP="00547F94">
            <w:pPr>
              <w:jc w:val="both"/>
              <w:rPr>
                <w:sz w:val="24"/>
                <w:szCs w:val="24"/>
              </w:rPr>
            </w:pPr>
            <w:r w:rsidRPr="00547F94">
              <w:rPr>
                <w:sz w:val="24"/>
                <w:szCs w:val="24"/>
              </w:rPr>
              <w:t>-ежегодное обновление материально-технической базы в 10% учреждений культуры и дополнительного образования детей в сфере культуры (от общего количества сетевых единиц).</w:t>
            </w:r>
          </w:p>
        </w:tc>
      </w:tr>
    </w:tbl>
    <w:p w:rsidR="00E67E3F" w:rsidRPr="00FC1A5F" w:rsidRDefault="00E67E3F" w:rsidP="00FC1A5F">
      <w:pPr>
        <w:ind w:firstLine="700"/>
        <w:jc w:val="right"/>
        <w:rPr>
          <w:sz w:val="24"/>
          <w:szCs w:val="24"/>
        </w:rPr>
      </w:pPr>
      <w:r w:rsidRPr="00FC1A5F">
        <w:rPr>
          <w:sz w:val="24"/>
          <w:szCs w:val="24"/>
        </w:rPr>
        <w:lastRenderedPageBreak/>
        <w:t>»</w:t>
      </w:r>
      <w:r w:rsidR="00FC1A5F" w:rsidRPr="00FC1A5F">
        <w:rPr>
          <w:sz w:val="24"/>
          <w:szCs w:val="24"/>
        </w:rPr>
        <w:t>;</w:t>
      </w:r>
    </w:p>
    <w:p w:rsidR="00E67E3F" w:rsidRDefault="00E67E3F" w:rsidP="00031239">
      <w:pPr>
        <w:ind w:firstLine="709"/>
        <w:jc w:val="both"/>
        <w:rPr>
          <w:sz w:val="28"/>
          <w:szCs w:val="28"/>
        </w:rPr>
      </w:pPr>
      <w:r>
        <w:rPr>
          <w:sz w:val="28"/>
          <w:szCs w:val="28"/>
        </w:rPr>
        <w:t>1.</w:t>
      </w:r>
      <w:r w:rsidR="00FC1A5F">
        <w:rPr>
          <w:sz w:val="28"/>
          <w:szCs w:val="28"/>
        </w:rPr>
        <w:t>4. Изложить пункты 3-5 паспорта</w:t>
      </w:r>
      <w:r>
        <w:rPr>
          <w:sz w:val="28"/>
          <w:szCs w:val="28"/>
        </w:rPr>
        <w:t xml:space="preserve"> подпрограммы «Обеспечение муниципального управления в сфере культуры Валдайского муниципального района» в редакции:</w:t>
      </w:r>
    </w:p>
    <w:p w:rsidR="00FC1A5F" w:rsidRPr="00E10CE2" w:rsidRDefault="00FC1A5F" w:rsidP="00031239">
      <w:pPr>
        <w:ind w:firstLine="709"/>
        <w:jc w:val="both"/>
        <w:rPr>
          <w:sz w:val="28"/>
          <w:szCs w:val="28"/>
        </w:rPr>
      </w:pPr>
      <w:r w:rsidRPr="00E10CE2">
        <w:rPr>
          <w:sz w:val="28"/>
          <w:szCs w:val="28"/>
        </w:rPr>
        <w:t>«</w:t>
      </w:r>
      <w:r>
        <w:rPr>
          <w:sz w:val="28"/>
          <w:szCs w:val="28"/>
        </w:rPr>
        <w:t>Сроки реализации подпрограммы (2017-2024 годы)</w:t>
      </w:r>
    </w:p>
    <w:p w:rsidR="00FC1A5F" w:rsidRDefault="00FC1A5F" w:rsidP="00FC1A5F">
      <w:pPr>
        <w:ind w:firstLine="697"/>
        <w:jc w:val="both"/>
        <w:rPr>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887"/>
        <w:gridCol w:w="1276"/>
        <w:gridCol w:w="1276"/>
        <w:gridCol w:w="992"/>
        <w:gridCol w:w="1134"/>
        <w:gridCol w:w="992"/>
        <w:gridCol w:w="1525"/>
      </w:tblGrid>
      <w:tr w:rsidR="00FC1A5F" w:rsidRPr="00E67E3F" w:rsidTr="00D34ACB">
        <w:tc>
          <w:tcPr>
            <w:tcW w:w="1489" w:type="dxa"/>
            <w:vMerge w:val="restart"/>
            <w:tcBorders>
              <w:top w:val="single" w:sz="4" w:space="0" w:color="auto"/>
              <w:left w:val="single" w:sz="4" w:space="0" w:color="auto"/>
              <w:right w:val="single" w:sz="4" w:space="0" w:color="auto"/>
            </w:tcBorders>
          </w:tcPr>
          <w:p w:rsidR="00FC1A5F" w:rsidRPr="00E67E3F" w:rsidRDefault="00FC1A5F" w:rsidP="00D34ACB">
            <w:pPr>
              <w:jc w:val="center"/>
              <w:rPr>
                <w:sz w:val="24"/>
                <w:szCs w:val="24"/>
              </w:rPr>
            </w:pPr>
            <w:r w:rsidRPr="00E67E3F">
              <w:rPr>
                <w:b/>
                <w:sz w:val="24"/>
                <w:szCs w:val="24"/>
              </w:rPr>
              <w:t>Объемы и источники финансирования муници</w:t>
            </w:r>
            <w:r>
              <w:rPr>
                <w:b/>
                <w:sz w:val="24"/>
                <w:szCs w:val="24"/>
              </w:rPr>
              <w:t>-</w:t>
            </w:r>
            <w:r w:rsidRPr="00E67E3F">
              <w:rPr>
                <w:b/>
                <w:sz w:val="24"/>
                <w:szCs w:val="24"/>
              </w:rPr>
              <w:t>пальной программы с разбивкой по годам реализации:</w:t>
            </w:r>
          </w:p>
        </w:tc>
        <w:tc>
          <w:tcPr>
            <w:tcW w:w="8082" w:type="dxa"/>
            <w:gridSpan w:val="7"/>
            <w:tcBorders>
              <w:top w:val="single" w:sz="4" w:space="0" w:color="auto"/>
              <w:left w:val="single" w:sz="4" w:space="0" w:color="auto"/>
              <w:bottom w:val="single" w:sz="4" w:space="0" w:color="auto"/>
              <w:right w:val="single" w:sz="4" w:space="0" w:color="auto"/>
            </w:tcBorders>
            <w:vAlign w:val="center"/>
            <w:hideMark/>
          </w:tcPr>
          <w:p w:rsidR="00FC1A5F" w:rsidRPr="00E67E3F" w:rsidRDefault="00FC1A5F" w:rsidP="00D34ACB">
            <w:pPr>
              <w:jc w:val="center"/>
              <w:rPr>
                <w:b/>
                <w:sz w:val="24"/>
                <w:szCs w:val="24"/>
              </w:rPr>
            </w:pPr>
            <w:r w:rsidRPr="00E67E3F">
              <w:rPr>
                <w:b/>
                <w:sz w:val="24"/>
                <w:szCs w:val="24"/>
              </w:rPr>
              <w:t>Источник финансирования, тыс. руб.</w:t>
            </w:r>
          </w:p>
        </w:tc>
      </w:tr>
      <w:tr w:rsidR="00FC1A5F" w:rsidRPr="00E67E3F" w:rsidTr="00D34ACB">
        <w:tc>
          <w:tcPr>
            <w:tcW w:w="1489" w:type="dxa"/>
            <w:vMerge/>
            <w:tcBorders>
              <w:left w:val="single" w:sz="4" w:space="0" w:color="auto"/>
              <w:right w:val="single" w:sz="4" w:space="0" w:color="auto"/>
            </w:tcBorders>
            <w:vAlign w:val="center"/>
            <w:hideMark/>
          </w:tcPr>
          <w:p w:rsidR="00FC1A5F" w:rsidRPr="00E67E3F" w:rsidRDefault="00FC1A5F" w:rsidP="00D34ACB">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tcPr>
          <w:p w:rsidR="00FC1A5F" w:rsidRPr="00E67E3F" w:rsidRDefault="00FC1A5F" w:rsidP="00D34ACB">
            <w:pPr>
              <w:jc w:val="center"/>
              <w:rPr>
                <w:b/>
                <w:sz w:val="24"/>
                <w:szCs w:val="24"/>
              </w:rPr>
            </w:pPr>
            <w:r w:rsidRPr="00E67E3F">
              <w:rPr>
                <w:b/>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FC1A5F" w:rsidRPr="00E67E3F" w:rsidRDefault="00FC1A5F" w:rsidP="00D34ACB">
            <w:pPr>
              <w:jc w:val="center"/>
              <w:rPr>
                <w:b/>
                <w:sz w:val="24"/>
                <w:szCs w:val="24"/>
              </w:rPr>
            </w:pPr>
            <w:r>
              <w:rPr>
                <w:b/>
                <w:sz w:val="24"/>
                <w:szCs w:val="24"/>
              </w:rPr>
              <w:t>О</w:t>
            </w:r>
            <w:r w:rsidRPr="00E67E3F">
              <w:rPr>
                <w:b/>
                <w:sz w:val="24"/>
                <w:szCs w:val="24"/>
              </w:rPr>
              <w:t>бласт</w:t>
            </w:r>
            <w:r>
              <w:rPr>
                <w:b/>
                <w:sz w:val="24"/>
                <w:szCs w:val="24"/>
              </w:rPr>
              <w:t>-</w:t>
            </w:r>
            <w:r w:rsidRPr="00E67E3F">
              <w:rPr>
                <w:b/>
                <w:sz w:val="24"/>
                <w:szCs w:val="24"/>
              </w:rPr>
              <w:t>ной бюджет</w:t>
            </w:r>
          </w:p>
        </w:tc>
        <w:tc>
          <w:tcPr>
            <w:tcW w:w="1276" w:type="dxa"/>
            <w:tcBorders>
              <w:top w:val="single" w:sz="4" w:space="0" w:color="auto"/>
              <w:left w:val="single" w:sz="4" w:space="0" w:color="auto"/>
              <w:bottom w:val="single" w:sz="4" w:space="0" w:color="auto"/>
              <w:right w:val="single" w:sz="4" w:space="0" w:color="auto"/>
            </w:tcBorders>
            <w:hideMark/>
          </w:tcPr>
          <w:p w:rsidR="00FC1A5F" w:rsidRPr="00E67E3F" w:rsidRDefault="00FC1A5F" w:rsidP="00D34ACB">
            <w:pPr>
              <w:jc w:val="center"/>
              <w:rPr>
                <w:b/>
                <w:sz w:val="24"/>
                <w:szCs w:val="24"/>
              </w:rPr>
            </w:pPr>
            <w:r w:rsidRPr="00E67E3F">
              <w:rPr>
                <w:b/>
                <w:sz w:val="24"/>
                <w:szCs w:val="24"/>
              </w:rPr>
              <w:t>Бюджет муници</w:t>
            </w:r>
            <w:r>
              <w:rPr>
                <w:b/>
                <w:sz w:val="24"/>
                <w:szCs w:val="24"/>
              </w:rPr>
              <w:t>-</w:t>
            </w:r>
            <w:r w:rsidRPr="00E67E3F">
              <w:rPr>
                <w:b/>
                <w:sz w:val="24"/>
                <w:szCs w:val="24"/>
              </w:rPr>
              <w:t>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C1A5F" w:rsidRPr="00E67E3F" w:rsidRDefault="00FC1A5F" w:rsidP="00D34ACB">
            <w:pPr>
              <w:jc w:val="center"/>
              <w:rPr>
                <w:b/>
                <w:sz w:val="24"/>
                <w:szCs w:val="24"/>
              </w:rPr>
            </w:pPr>
            <w:r w:rsidRPr="00E67E3F">
              <w:rPr>
                <w:b/>
                <w:sz w:val="24"/>
                <w:szCs w:val="24"/>
              </w:rPr>
              <w:t>Бюд</w:t>
            </w:r>
            <w:r>
              <w:rPr>
                <w:b/>
                <w:sz w:val="24"/>
                <w:szCs w:val="24"/>
              </w:rPr>
              <w:t>-</w:t>
            </w:r>
            <w:r w:rsidRPr="00E67E3F">
              <w:rPr>
                <w:b/>
                <w:sz w:val="24"/>
                <w:szCs w:val="24"/>
              </w:rPr>
              <w:t>жет город</w:t>
            </w:r>
            <w:r>
              <w:rPr>
                <w:b/>
                <w:sz w:val="24"/>
                <w:szCs w:val="24"/>
              </w:rPr>
              <w:t>-</w:t>
            </w:r>
            <w:r w:rsidRPr="00E67E3F">
              <w:rPr>
                <w:b/>
                <w:sz w:val="24"/>
                <w:szCs w:val="24"/>
              </w:rPr>
              <w:t>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FC1A5F" w:rsidRPr="00E67E3F" w:rsidRDefault="00FC1A5F" w:rsidP="00D34ACB">
            <w:pPr>
              <w:jc w:val="center"/>
              <w:rPr>
                <w:b/>
                <w:sz w:val="24"/>
                <w:szCs w:val="24"/>
              </w:rPr>
            </w:pPr>
            <w:r w:rsidRPr="00E67E3F">
              <w:rPr>
                <w:b/>
                <w:sz w:val="24"/>
                <w:szCs w:val="24"/>
              </w:rPr>
              <w:t>Феде</w:t>
            </w:r>
            <w:r>
              <w:rPr>
                <w:b/>
                <w:sz w:val="24"/>
                <w:szCs w:val="24"/>
              </w:rPr>
              <w:t>-</w:t>
            </w:r>
            <w:r w:rsidRPr="00E67E3F">
              <w:rPr>
                <w:b/>
                <w:sz w:val="24"/>
                <w:szCs w:val="24"/>
              </w:rPr>
              <w:t>раль</w:t>
            </w:r>
            <w:r>
              <w:rPr>
                <w:b/>
                <w:sz w:val="24"/>
                <w:szCs w:val="24"/>
              </w:rPr>
              <w:t>-</w:t>
            </w:r>
            <w:r w:rsidRPr="00E67E3F">
              <w:rPr>
                <w:b/>
                <w:sz w:val="24"/>
                <w:szCs w:val="24"/>
              </w:rPr>
              <w:t>ный бюджет</w:t>
            </w:r>
          </w:p>
        </w:tc>
        <w:tc>
          <w:tcPr>
            <w:tcW w:w="992" w:type="dxa"/>
            <w:tcBorders>
              <w:top w:val="single" w:sz="4" w:space="0" w:color="auto"/>
              <w:left w:val="single" w:sz="4" w:space="0" w:color="auto"/>
              <w:bottom w:val="single" w:sz="4" w:space="0" w:color="auto"/>
              <w:right w:val="single" w:sz="4" w:space="0" w:color="auto"/>
            </w:tcBorders>
            <w:hideMark/>
          </w:tcPr>
          <w:p w:rsidR="00FC1A5F" w:rsidRPr="00E67E3F" w:rsidRDefault="00FC1A5F" w:rsidP="00D34ACB">
            <w:pPr>
              <w:jc w:val="center"/>
              <w:rPr>
                <w:b/>
                <w:sz w:val="24"/>
                <w:szCs w:val="24"/>
              </w:rPr>
            </w:pPr>
            <w:r w:rsidRPr="00E67E3F">
              <w:rPr>
                <w:b/>
                <w:sz w:val="24"/>
                <w:szCs w:val="24"/>
              </w:rPr>
              <w:t>Вне</w:t>
            </w:r>
            <w:r>
              <w:rPr>
                <w:b/>
                <w:sz w:val="24"/>
                <w:szCs w:val="24"/>
              </w:rPr>
              <w:t>-</w:t>
            </w:r>
            <w:r w:rsidRPr="00E67E3F">
              <w:rPr>
                <w:b/>
                <w:sz w:val="24"/>
                <w:szCs w:val="24"/>
              </w:rPr>
              <w:t>бюджетные средства</w:t>
            </w:r>
          </w:p>
        </w:tc>
        <w:tc>
          <w:tcPr>
            <w:tcW w:w="1525" w:type="dxa"/>
            <w:tcBorders>
              <w:top w:val="single" w:sz="4" w:space="0" w:color="auto"/>
              <w:left w:val="single" w:sz="4" w:space="0" w:color="auto"/>
              <w:bottom w:val="single" w:sz="4" w:space="0" w:color="auto"/>
              <w:right w:val="single" w:sz="4" w:space="0" w:color="auto"/>
            </w:tcBorders>
          </w:tcPr>
          <w:p w:rsidR="00FC1A5F" w:rsidRPr="00E67E3F" w:rsidRDefault="00FC1A5F" w:rsidP="00D34ACB">
            <w:pPr>
              <w:jc w:val="center"/>
              <w:rPr>
                <w:b/>
                <w:sz w:val="24"/>
                <w:szCs w:val="24"/>
              </w:rPr>
            </w:pPr>
            <w:r w:rsidRPr="00E67E3F">
              <w:rPr>
                <w:b/>
                <w:sz w:val="24"/>
                <w:szCs w:val="24"/>
              </w:rPr>
              <w:t>Итого</w:t>
            </w:r>
          </w:p>
        </w:tc>
      </w:tr>
      <w:tr w:rsidR="00FC1A5F" w:rsidRPr="00E67E3F" w:rsidTr="00D34ACB">
        <w:tc>
          <w:tcPr>
            <w:tcW w:w="1489" w:type="dxa"/>
            <w:vMerge/>
            <w:tcBorders>
              <w:left w:val="single" w:sz="4" w:space="0" w:color="auto"/>
              <w:right w:val="single" w:sz="4" w:space="0" w:color="auto"/>
            </w:tcBorders>
            <w:vAlign w:val="center"/>
            <w:hideMark/>
          </w:tcPr>
          <w:p w:rsidR="00FC1A5F" w:rsidRPr="00E67E3F" w:rsidRDefault="00FC1A5F" w:rsidP="00D34ACB">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FC1A5F" w:rsidRPr="00E67E3F" w:rsidRDefault="00FC1A5F" w:rsidP="00D34ACB">
            <w:pPr>
              <w:jc w:val="center"/>
              <w:rPr>
                <w:sz w:val="24"/>
                <w:szCs w:val="24"/>
              </w:rPr>
            </w:pPr>
            <w:r w:rsidRPr="00E67E3F">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E67E3F" w:rsidRDefault="00FC1A5F" w:rsidP="00D34ACB">
            <w:pPr>
              <w:jc w:val="center"/>
              <w:rPr>
                <w:sz w:val="24"/>
                <w:szCs w:val="24"/>
              </w:rPr>
            </w:pPr>
            <w:r w:rsidRPr="00E67E3F">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E67E3F" w:rsidRDefault="00FC1A5F" w:rsidP="00D34ACB">
            <w:pPr>
              <w:jc w:val="center"/>
              <w:rPr>
                <w:sz w:val="24"/>
                <w:szCs w:val="24"/>
              </w:rPr>
            </w:pPr>
            <w:r w:rsidRPr="00E67E3F">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E67E3F" w:rsidRDefault="00FC1A5F" w:rsidP="00D34ACB">
            <w:pPr>
              <w:jc w:val="center"/>
              <w:rPr>
                <w:sz w:val="24"/>
                <w:szCs w:val="24"/>
              </w:rPr>
            </w:pPr>
            <w:r w:rsidRPr="00E67E3F">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5F" w:rsidRPr="00E67E3F" w:rsidRDefault="00FC1A5F" w:rsidP="00D34ACB">
            <w:pPr>
              <w:jc w:val="center"/>
              <w:rPr>
                <w:sz w:val="24"/>
                <w:szCs w:val="24"/>
              </w:rPr>
            </w:pPr>
            <w:r w:rsidRPr="00E67E3F">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E67E3F" w:rsidRDefault="00FC1A5F" w:rsidP="00D34ACB">
            <w:pPr>
              <w:jc w:val="center"/>
              <w:rPr>
                <w:sz w:val="24"/>
                <w:szCs w:val="24"/>
              </w:rPr>
            </w:pPr>
            <w:r w:rsidRPr="00E67E3F">
              <w:rPr>
                <w:sz w:val="24"/>
                <w:szCs w:val="24"/>
              </w:rPr>
              <w:t>6</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1A5F" w:rsidRPr="00E67E3F" w:rsidRDefault="00FC1A5F" w:rsidP="00D34ACB">
            <w:pPr>
              <w:jc w:val="center"/>
              <w:rPr>
                <w:sz w:val="24"/>
                <w:szCs w:val="24"/>
              </w:rPr>
            </w:pPr>
            <w:r w:rsidRPr="00E67E3F">
              <w:rPr>
                <w:sz w:val="24"/>
                <w:szCs w:val="24"/>
              </w:rPr>
              <w:t>7</w:t>
            </w:r>
          </w:p>
        </w:tc>
      </w:tr>
      <w:tr w:rsidR="00FC1A5F" w:rsidRPr="00E67E3F" w:rsidTr="003E37EA">
        <w:tc>
          <w:tcPr>
            <w:tcW w:w="1489" w:type="dxa"/>
            <w:vMerge/>
            <w:tcBorders>
              <w:left w:val="single" w:sz="4" w:space="0" w:color="auto"/>
              <w:right w:val="single" w:sz="4" w:space="0" w:color="auto"/>
            </w:tcBorders>
            <w:vAlign w:val="center"/>
            <w:hideMark/>
          </w:tcPr>
          <w:p w:rsidR="00FC1A5F" w:rsidRPr="00E67E3F" w:rsidRDefault="00FC1A5F" w:rsidP="00FC1A5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FC1A5F" w:rsidRPr="00DE7756" w:rsidRDefault="00FC1A5F" w:rsidP="003E37EA">
            <w:pPr>
              <w:jc w:val="center"/>
              <w:rPr>
                <w:sz w:val="24"/>
                <w:szCs w:val="24"/>
              </w:rPr>
            </w:pPr>
            <w:r w:rsidRPr="00DE7756">
              <w:rPr>
                <w:sz w:val="24"/>
                <w:szCs w:val="24"/>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32,76394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2224,58588</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2257,34982</w:t>
            </w:r>
          </w:p>
        </w:tc>
      </w:tr>
      <w:tr w:rsidR="00FC1A5F" w:rsidRPr="00E67E3F" w:rsidTr="003E37EA">
        <w:tc>
          <w:tcPr>
            <w:tcW w:w="1489" w:type="dxa"/>
            <w:vMerge/>
            <w:tcBorders>
              <w:left w:val="single" w:sz="4" w:space="0" w:color="auto"/>
              <w:right w:val="single" w:sz="4" w:space="0" w:color="auto"/>
            </w:tcBorders>
            <w:vAlign w:val="center"/>
            <w:hideMark/>
          </w:tcPr>
          <w:p w:rsidR="00FC1A5F" w:rsidRPr="00E67E3F" w:rsidRDefault="00FC1A5F" w:rsidP="00FC1A5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FC1A5F" w:rsidRPr="00DE7756" w:rsidRDefault="00FC1A5F" w:rsidP="003E37EA">
            <w:pPr>
              <w:jc w:val="center"/>
              <w:rPr>
                <w:sz w:val="24"/>
                <w:szCs w:val="24"/>
              </w:rPr>
            </w:pPr>
            <w:r w:rsidRPr="00DE7756">
              <w:rPr>
                <w:sz w:val="24"/>
                <w:szCs w:val="24"/>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36,91796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2591,55855</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2628,47651</w:t>
            </w:r>
          </w:p>
        </w:tc>
      </w:tr>
      <w:tr w:rsidR="00FC1A5F" w:rsidRPr="00E67E3F" w:rsidTr="003E37EA">
        <w:tc>
          <w:tcPr>
            <w:tcW w:w="1489" w:type="dxa"/>
            <w:vMerge/>
            <w:tcBorders>
              <w:left w:val="single" w:sz="4" w:space="0" w:color="auto"/>
              <w:right w:val="single" w:sz="4" w:space="0" w:color="auto"/>
            </w:tcBorders>
            <w:vAlign w:val="center"/>
            <w:hideMark/>
          </w:tcPr>
          <w:p w:rsidR="00FC1A5F" w:rsidRPr="00E67E3F" w:rsidRDefault="00FC1A5F" w:rsidP="00FC1A5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FC1A5F" w:rsidRPr="00DE7756" w:rsidRDefault="00FC1A5F" w:rsidP="003E37EA">
            <w:pPr>
              <w:jc w:val="center"/>
              <w:rPr>
                <w:sz w:val="24"/>
                <w:szCs w:val="24"/>
              </w:rPr>
            </w:pPr>
            <w:r w:rsidRPr="00DE7756">
              <w:rPr>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42,02518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2565,3348</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2607,35998</w:t>
            </w:r>
          </w:p>
        </w:tc>
      </w:tr>
      <w:tr w:rsidR="00FC1A5F" w:rsidRPr="00E67E3F" w:rsidTr="003E37EA">
        <w:tc>
          <w:tcPr>
            <w:tcW w:w="1489" w:type="dxa"/>
            <w:vMerge/>
            <w:tcBorders>
              <w:left w:val="single" w:sz="4" w:space="0" w:color="auto"/>
              <w:right w:val="single" w:sz="4" w:space="0" w:color="auto"/>
            </w:tcBorders>
            <w:vAlign w:val="center"/>
            <w:hideMark/>
          </w:tcPr>
          <w:p w:rsidR="00FC1A5F" w:rsidRPr="00E67E3F" w:rsidRDefault="00FC1A5F" w:rsidP="00FC1A5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FC1A5F" w:rsidRPr="00DE7756" w:rsidRDefault="00FC1A5F" w:rsidP="003E37EA">
            <w:pPr>
              <w:jc w:val="center"/>
              <w:rPr>
                <w:sz w:val="24"/>
                <w:szCs w:val="24"/>
              </w:rPr>
            </w:pPr>
            <w:r w:rsidRPr="00DE7756">
              <w:rPr>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35,3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2625,00641</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2660,30641</w:t>
            </w:r>
          </w:p>
        </w:tc>
      </w:tr>
      <w:tr w:rsidR="00FC1A5F" w:rsidRPr="00E67E3F" w:rsidTr="003E37EA">
        <w:tc>
          <w:tcPr>
            <w:tcW w:w="1489" w:type="dxa"/>
            <w:vMerge/>
            <w:tcBorders>
              <w:left w:val="single" w:sz="4" w:space="0" w:color="auto"/>
              <w:right w:val="single" w:sz="4" w:space="0" w:color="auto"/>
            </w:tcBorders>
            <w:vAlign w:val="center"/>
            <w:hideMark/>
          </w:tcPr>
          <w:p w:rsidR="00FC1A5F" w:rsidRPr="00E67E3F" w:rsidRDefault="00FC1A5F" w:rsidP="00FC1A5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FC1A5F" w:rsidRPr="00DE7756" w:rsidRDefault="00FC1A5F" w:rsidP="003E37EA">
            <w:pPr>
              <w:jc w:val="center"/>
              <w:rPr>
                <w:sz w:val="24"/>
                <w:szCs w:val="24"/>
              </w:rPr>
            </w:pPr>
            <w:r w:rsidRPr="00DE7756">
              <w:rPr>
                <w:sz w:val="24"/>
                <w:szCs w:val="24"/>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37,9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2751,4122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2789,3122</w:t>
            </w:r>
          </w:p>
        </w:tc>
      </w:tr>
      <w:tr w:rsidR="00FC1A5F" w:rsidRPr="00E67E3F" w:rsidTr="003E37EA">
        <w:tc>
          <w:tcPr>
            <w:tcW w:w="1489" w:type="dxa"/>
            <w:vMerge/>
            <w:tcBorders>
              <w:left w:val="single" w:sz="4" w:space="0" w:color="auto"/>
              <w:right w:val="single" w:sz="4" w:space="0" w:color="auto"/>
            </w:tcBorders>
            <w:vAlign w:val="center"/>
            <w:hideMark/>
          </w:tcPr>
          <w:p w:rsidR="00FC1A5F" w:rsidRPr="00E67E3F" w:rsidRDefault="00FC1A5F" w:rsidP="00FC1A5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FC1A5F" w:rsidRPr="00DE7756" w:rsidRDefault="00FC1A5F" w:rsidP="003E37EA">
            <w:pPr>
              <w:jc w:val="center"/>
              <w:rPr>
                <w:sz w:val="24"/>
                <w:szCs w:val="24"/>
              </w:rPr>
            </w:pPr>
            <w:r w:rsidRPr="00DE7756">
              <w:rPr>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2650,25671</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2691,25671</w:t>
            </w:r>
          </w:p>
        </w:tc>
      </w:tr>
      <w:tr w:rsidR="00FC1A5F" w:rsidRPr="00E67E3F" w:rsidTr="003E37EA">
        <w:tc>
          <w:tcPr>
            <w:tcW w:w="1489" w:type="dxa"/>
            <w:vMerge/>
            <w:tcBorders>
              <w:left w:val="single" w:sz="4" w:space="0" w:color="auto"/>
              <w:right w:val="single" w:sz="4" w:space="0" w:color="auto"/>
            </w:tcBorders>
            <w:vAlign w:val="center"/>
            <w:hideMark/>
          </w:tcPr>
          <w:p w:rsidR="00FC1A5F" w:rsidRPr="00E67E3F" w:rsidRDefault="00FC1A5F" w:rsidP="00FC1A5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FC1A5F" w:rsidRPr="00DE7756" w:rsidRDefault="00FC1A5F" w:rsidP="003E37EA">
            <w:pPr>
              <w:jc w:val="center"/>
              <w:rPr>
                <w:sz w:val="24"/>
                <w:szCs w:val="24"/>
              </w:rPr>
            </w:pPr>
            <w:r w:rsidRPr="00DE7756">
              <w:rPr>
                <w:sz w:val="24"/>
                <w:szCs w:val="24"/>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2639,95671</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2639,95671</w:t>
            </w:r>
          </w:p>
        </w:tc>
      </w:tr>
      <w:tr w:rsidR="00FC1A5F" w:rsidRPr="00E67E3F" w:rsidTr="003E37EA">
        <w:tc>
          <w:tcPr>
            <w:tcW w:w="1489" w:type="dxa"/>
            <w:vMerge/>
            <w:tcBorders>
              <w:left w:val="single" w:sz="4" w:space="0" w:color="auto"/>
              <w:bottom w:val="single" w:sz="4" w:space="0" w:color="auto"/>
              <w:right w:val="single" w:sz="4" w:space="0" w:color="auto"/>
            </w:tcBorders>
            <w:vAlign w:val="center"/>
            <w:hideMark/>
          </w:tcPr>
          <w:p w:rsidR="00FC1A5F" w:rsidRPr="00E67E3F" w:rsidRDefault="00FC1A5F" w:rsidP="00FC1A5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FC1A5F" w:rsidRPr="00DE7756" w:rsidRDefault="00FC1A5F" w:rsidP="003E37EA">
            <w:pPr>
              <w:jc w:val="center"/>
              <w:rPr>
                <w:sz w:val="24"/>
                <w:szCs w:val="24"/>
              </w:rPr>
            </w:pPr>
            <w:r w:rsidRPr="00DE7756">
              <w:rPr>
                <w:sz w:val="24"/>
                <w:szCs w:val="24"/>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2639,95671</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2639,95671</w:t>
            </w:r>
          </w:p>
        </w:tc>
      </w:tr>
      <w:tr w:rsidR="00FC1A5F" w:rsidRPr="00E67E3F" w:rsidTr="003E37EA">
        <w:tc>
          <w:tcPr>
            <w:tcW w:w="1489" w:type="dxa"/>
            <w:tcBorders>
              <w:top w:val="single" w:sz="4" w:space="0" w:color="auto"/>
              <w:left w:val="single" w:sz="4" w:space="0" w:color="auto"/>
              <w:bottom w:val="single" w:sz="4" w:space="0" w:color="auto"/>
              <w:right w:val="single" w:sz="4" w:space="0" w:color="auto"/>
            </w:tcBorders>
            <w:vAlign w:val="center"/>
          </w:tcPr>
          <w:p w:rsidR="00FC1A5F" w:rsidRPr="00E67E3F" w:rsidRDefault="00FC1A5F" w:rsidP="00FC1A5F">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FC1A5F" w:rsidRPr="00DE7756" w:rsidRDefault="00FC1A5F" w:rsidP="003E37EA">
            <w:pPr>
              <w:jc w:val="center"/>
              <w:rPr>
                <w:sz w:val="24"/>
                <w:szCs w:val="24"/>
              </w:rPr>
            </w:pPr>
            <w:r w:rsidRPr="00DE7756">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225,90708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20688,06797</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1A5F" w:rsidRPr="00FC1A5F" w:rsidRDefault="00FC1A5F" w:rsidP="003E37EA">
            <w:pPr>
              <w:jc w:val="center"/>
              <w:rPr>
                <w:sz w:val="24"/>
                <w:szCs w:val="24"/>
              </w:rPr>
            </w:pPr>
            <w:r w:rsidRPr="00FC1A5F">
              <w:rPr>
                <w:sz w:val="24"/>
                <w:szCs w:val="24"/>
              </w:rPr>
              <w:t>20913,97505</w:t>
            </w:r>
          </w:p>
        </w:tc>
      </w:tr>
    </w:tbl>
    <w:p w:rsidR="00FC1A5F" w:rsidRDefault="00FC1A5F" w:rsidP="00FC1A5F">
      <w:pPr>
        <w:ind w:firstLine="697"/>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2108"/>
        <w:gridCol w:w="7236"/>
      </w:tblGrid>
      <w:tr w:rsidR="00E67E3F" w:rsidRPr="00FC1A5F" w:rsidTr="00FC1A5F">
        <w:tc>
          <w:tcPr>
            <w:tcW w:w="1128" w:type="pct"/>
            <w:tcBorders>
              <w:top w:val="single" w:sz="4" w:space="0" w:color="auto"/>
              <w:left w:val="single" w:sz="4" w:space="0" w:color="auto"/>
              <w:bottom w:val="single" w:sz="4" w:space="0" w:color="auto"/>
              <w:right w:val="single" w:sz="4" w:space="0" w:color="auto"/>
            </w:tcBorders>
            <w:hideMark/>
          </w:tcPr>
          <w:p w:rsidR="00E67E3F" w:rsidRPr="00FC1A5F" w:rsidRDefault="00E67E3F" w:rsidP="00FC1A5F">
            <w:pPr>
              <w:autoSpaceDE w:val="0"/>
              <w:autoSpaceDN w:val="0"/>
              <w:adjustRightInd w:val="0"/>
              <w:rPr>
                <w:sz w:val="24"/>
                <w:szCs w:val="24"/>
                <w:lang w:eastAsia="en-US"/>
              </w:rPr>
            </w:pPr>
            <w:r w:rsidRPr="00FC1A5F">
              <w:rPr>
                <w:sz w:val="24"/>
                <w:szCs w:val="24"/>
              </w:rPr>
              <w:t>Ожидаемые конечные результаты реализации подпрограммы</w:t>
            </w:r>
          </w:p>
        </w:tc>
        <w:tc>
          <w:tcPr>
            <w:tcW w:w="3872" w:type="pct"/>
            <w:tcBorders>
              <w:top w:val="single" w:sz="4" w:space="0" w:color="auto"/>
              <w:left w:val="single" w:sz="4" w:space="0" w:color="auto"/>
              <w:bottom w:val="single" w:sz="4" w:space="0" w:color="auto"/>
              <w:right w:val="single" w:sz="4" w:space="0" w:color="auto"/>
            </w:tcBorders>
            <w:hideMark/>
          </w:tcPr>
          <w:p w:rsidR="00E67E3F" w:rsidRPr="00FC1A5F" w:rsidRDefault="00E67E3F" w:rsidP="00FC1A5F">
            <w:pPr>
              <w:jc w:val="both"/>
              <w:rPr>
                <w:sz w:val="24"/>
                <w:szCs w:val="24"/>
              </w:rPr>
            </w:pPr>
            <w:r w:rsidRPr="00FC1A5F">
              <w:rPr>
                <w:sz w:val="24"/>
                <w:szCs w:val="24"/>
              </w:rPr>
              <w:t>-уровень ежегодного достижения целевых показателей муниципальной программы и входящей в нее подпрограммы – 100%;</w:t>
            </w:r>
          </w:p>
          <w:p w:rsidR="00E67E3F" w:rsidRPr="00FC1A5F" w:rsidRDefault="00E67E3F" w:rsidP="00FC1A5F">
            <w:pPr>
              <w:jc w:val="both"/>
              <w:rPr>
                <w:sz w:val="24"/>
                <w:szCs w:val="24"/>
              </w:rPr>
            </w:pPr>
            <w:r w:rsidRPr="00FC1A5F">
              <w:rPr>
                <w:sz w:val="24"/>
                <w:szCs w:val="24"/>
              </w:rPr>
              <w:t>-формирование необходимой нормативно-правовой базы, обеспечивающей эффективную реализацию муниципальной программы, направленной на развитие сферы культуры;</w:t>
            </w:r>
          </w:p>
          <w:p w:rsidR="00E67E3F" w:rsidRPr="00FC1A5F" w:rsidRDefault="00E67E3F" w:rsidP="00FC1A5F">
            <w:pPr>
              <w:jc w:val="both"/>
              <w:rPr>
                <w:sz w:val="24"/>
                <w:szCs w:val="24"/>
              </w:rPr>
            </w:pPr>
            <w:r w:rsidRPr="00FC1A5F">
              <w:rPr>
                <w:sz w:val="24"/>
                <w:szCs w:val="24"/>
              </w:rPr>
              <w:t>-доля освоения средств, выделенных на реализацию мероприятий в сфере культуры – 100%;</w:t>
            </w:r>
          </w:p>
          <w:p w:rsidR="00E67E3F" w:rsidRPr="00FC1A5F" w:rsidRDefault="00E67E3F" w:rsidP="00FC1A5F">
            <w:pPr>
              <w:jc w:val="both"/>
              <w:rPr>
                <w:sz w:val="24"/>
                <w:szCs w:val="24"/>
              </w:rPr>
            </w:pPr>
            <w:r w:rsidRPr="00FC1A5F">
              <w:rPr>
                <w:sz w:val="24"/>
                <w:szCs w:val="24"/>
              </w:rPr>
              <w:t>-повышение уровня удовлетворенности населения Валдайского района качеством предоставления муниципальных услуг в сфере культуры в 2024 году до 90 процентов;</w:t>
            </w:r>
          </w:p>
          <w:p w:rsidR="00E67E3F" w:rsidRPr="00FC1A5F" w:rsidRDefault="00E67E3F" w:rsidP="00FC1A5F">
            <w:pPr>
              <w:jc w:val="both"/>
              <w:rPr>
                <w:sz w:val="24"/>
                <w:szCs w:val="24"/>
              </w:rPr>
            </w:pPr>
            <w:r w:rsidRPr="00FC1A5F">
              <w:rPr>
                <w:sz w:val="24"/>
                <w:szCs w:val="24"/>
              </w:rPr>
              <w:t>увеличение количества волонтеров, вовлеченных в программу «Волонтеры культуры» к 2024 году до 20 человек по отношению к уровню 2019 года (0 чел.);</w:t>
            </w:r>
          </w:p>
          <w:p w:rsidR="00E67E3F" w:rsidRPr="00FC1A5F" w:rsidRDefault="00E67E3F" w:rsidP="00FC1A5F">
            <w:pPr>
              <w:jc w:val="both"/>
              <w:rPr>
                <w:sz w:val="24"/>
                <w:szCs w:val="24"/>
                <w:lang w:eastAsia="en-US"/>
              </w:rPr>
            </w:pPr>
            <w:r w:rsidRPr="00FC1A5F">
              <w:rPr>
                <w:sz w:val="24"/>
                <w:szCs w:val="24"/>
              </w:rPr>
              <w:t>увеличение количества культурно-массовых мероприятий к 2024 году с привлечением добровольцев (волонтеров) в сфере культуры, в том числе культурного наследия до 30 единиц по отношению к уровню 2019 года (0 ед.).</w:t>
            </w:r>
          </w:p>
        </w:tc>
      </w:tr>
    </w:tbl>
    <w:p w:rsidR="00E67E3F" w:rsidRDefault="00E67E3F" w:rsidP="00FC1A5F">
      <w:pPr>
        <w:jc w:val="right"/>
        <w:rPr>
          <w:sz w:val="24"/>
          <w:szCs w:val="24"/>
        </w:rPr>
      </w:pPr>
      <w:r>
        <w:rPr>
          <w:sz w:val="24"/>
          <w:szCs w:val="24"/>
        </w:rPr>
        <w:t>»</w:t>
      </w:r>
      <w:r w:rsidR="00FC1A5F">
        <w:rPr>
          <w:sz w:val="24"/>
          <w:szCs w:val="24"/>
        </w:rPr>
        <w:t>;</w:t>
      </w:r>
    </w:p>
    <w:p w:rsidR="00E67E3F" w:rsidRDefault="00E67E3F" w:rsidP="00FC1A5F">
      <w:pPr>
        <w:ind w:firstLine="709"/>
        <w:jc w:val="both"/>
        <w:rPr>
          <w:sz w:val="28"/>
          <w:szCs w:val="28"/>
        </w:rPr>
      </w:pPr>
      <w:r w:rsidRPr="00FD3119">
        <w:rPr>
          <w:sz w:val="28"/>
          <w:szCs w:val="28"/>
        </w:rPr>
        <w:t xml:space="preserve">1.5. </w:t>
      </w:r>
      <w:r>
        <w:rPr>
          <w:sz w:val="28"/>
          <w:szCs w:val="28"/>
        </w:rPr>
        <w:t>Изложить перечень целевых показателей муниципальной программы Валдайского муниципального района в редакции:</w:t>
      </w:r>
    </w:p>
    <w:p w:rsidR="00E67E3F" w:rsidRPr="00FC1A5F" w:rsidRDefault="00E67E3F" w:rsidP="00FC1A5F">
      <w:pPr>
        <w:spacing w:line="240" w:lineRule="exact"/>
        <w:jc w:val="center"/>
        <w:rPr>
          <w:b/>
          <w:sz w:val="28"/>
          <w:szCs w:val="28"/>
        </w:rPr>
      </w:pPr>
      <w:r w:rsidRPr="00CB2F61">
        <w:rPr>
          <w:sz w:val="28"/>
          <w:szCs w:val="28"/>
        </w:rPr>
        <w:t>«</w:t>
      </w:r>
      <w:r w:rsidRPr="00FC1A5F">
        <w:rPr>
          <w:b/>
          <w:sz w:val="28"/>
          <w:szCs w:val="28"/>
        </w:rPr>
        <w:t>ПЕРЕЧЕНЬ</w:t>
      </w:r>
    </w:p>
    <w:p w:rsidR="00E67E3F" w:rsidRPr="00FC1A5F" w:rsidRDefault="00E67E3F" w:rsidP="00FC1A5F">
      <w:pPr>
        <w:autoSpaceDE w:val="0"/>
        <w:autoSpaceDN w:val="0"/>
        <w:adjustRightInd w:val="0"/>
        <w:spacing w:line="240" w:lineRule="exact"/>
        <w:jc w:val="center"/>
        <w:rPr>
          <w:b/>
          <w:sz w:val="28"/>
          <w:szCs w:val="28"/>
        </w:rPr>
      </w:pPr>
      <w:r w:rsidRPr="00FC1A5F">
        <w:rPr>
          <w:b/>
          <w:sz w:val="28"/>
          <w:szCs w:val="28"/>
        </w:rPr>
        <w:t>целевых показателей муниципальной программы</w:t>
      </w:r>
    </w:p>
    <w:p w:rsidR="00E67E3F" w:rsidRDefault="00E67E3F" w:rsidP="00FC1A5F">
      <w:pPr>
        <w:autoSpaceDE w:val="0"/>
        <w:autoSpaceDN w:val="0"/>
        <w:adjustRightInd w:val="0"/>
        <w:spacing w:line="240" w:lineRule="exact"/>
        <w:jc w:val="center"/>
        <w:rPr>
          <w:b/>
          <w:sz w:val="28"/>
          <w:szCs w:val="28"/>
        </w:rPr>
      </w:pPr>
      <w:r w:rsidRPr="00FC1A5F">
        <w:rPr>
          <w:b/>
          <w:sz w:val="28"/>
          <w:szCs w:val="28"/>
        </w:rPr>
        <w:t>Валдайского муниципального района</w:t>
      </w:r>
    </w:p>
    <w:p w:rsidR="00B864DE" w:rsidRPr="003E37EA" w:rsidRDefault="00B864DE" w:rsidP="00FC1A5F">
      <w:pPr>
        <w:autoSpaceDE w:val="0"/>
        <w:autoSpaceDN w:val="0"/>
        <w:adjustRightInd w:val="0"/>
        <w:spacing w:line="240" w:lineRule="exact"/>
        <w:jc w:val="cente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477"/>
        <w:gridCol w:w="2099"/>
        <w:gridCol w:w="705"/>
        <w:gridCol w:w="835"/>
        <w:gridCol w:w="699"/>
        <w:gridCol w:w="632"/>
        <w:gridCol w:w="658"/>
        <w:gridCol w:w="658"/>
        <w:gridCol w:w="658"/>
        <w:gridCol w:w="658"/>
        <w:gridCol w:w="658"/>
        <w:gridCol w:w="607"/>
      </w:tblGrid>
      <w:tr w:rsidR="00E67E3F" w:rsidRPr="00B864DE" w:rsidTr="005471C5">
        <w:trPr>
          <w:trHeight w:val="20"/>
        </w:trPr>
        <w:tc>
          <w:tcPr>
            <w:tcW w:w="256" w:type="pct"/>
            <w:vMerge w:val="restar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b/>
                <w:sz w:val="24"/>
                <w:szCs w:val="24"/>
              </w:rPr>
            </w:pPr>
            <w:r w:rsidRPr="00B864DE">
              <w:rPr>
                <w:b/>
                <w:sz w:val="24"/>
                <w:szCs w:val="24"/>
              </w:rPr>
              <w:t>№ п/п</w:t>
            </w:r>
          </w:p>
        </w:tc>
        <w:tc>
          <w:tcPr>
            <w:tcW w:w="1123" w:type="pct"/>
            <w:vMerge w:val="restar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b/>
                <w:sz w:val="24"/>
                <w:szCs w:val="24"/>
              </w:rPr>
            </w:pPr>
            <w:r w:rsidRPr="00B864DE">
              <w:rPr>
                <w:b/>
                <w:sz w:val="24"/>
                <w:szCs w:val="24"/>
              </w:rPr>
              <w:t>Наименование целевого показателя</w:t>
            </w:r>
          </w:p>
        </w:tc>
        <w:tc>
          <w:tcPr>
            <w:tcW w:w="377" w:type="pct"/>
            <w:vMerge w:val="restart"/>
            <w:tcBorders>
              <w:top w:val="single" w:sz="4" w:space="0" w:color="auto"/>
              <w:left w:val="single" w:sz="4" w:space="0" w:color="auto"/>
              <w:bottom w:val="single" w:sz="4" w:space="0" w:color="auto"/>
              <w:right w:val="single" w:sz="4" w:space="0" w:color="auto"/>
            </w:tcBorders>
            <w:hideMark/>
          </w:tcPr>
          <w:p w:rsidR="005471C5" w:rsidRDefault="00E67E3F" w:rsidP="00B864DE">
            <w:pPr>
              <w:autoSpaceDE w:val="0"/>
              <w:autoSpaceDN w:val="0"/>
              <w:adjustRightInd w:val="0"/>
              <w:jc w:val="center"/>
              <w:rPr>
                <w:b/>
                <w:sz w:val="24"/>
                <w:szCs w:val="24"/>
              </w:rPr>
            </w:pPr>
            <w:r w:rsidRPr="00B864DE">
              <w:rPr>
                <w:b/>
                <w:sz w:val="24"/>
                <w:szCs w:val="24"/>
              </w:rPr>
              <w:t>Еди</w:t>
            </w:r>
          </w:p>
          <w:p w:rsidR="005471C5" w:rsidRDefault="00E67E3F" w:rsidP="00B864DE">
            <w:pPr>
              <w:autoSpaceDE w:val="0"/>
              <w:autoSpaceDN w:val="0"/>
              <w:adjustRightInd w:val="0"/>
              <w:jc w:val="center"/>
              <w:rPr>
                <w:b/>
                <w:sz w:val="24"/>
                <w:szCs w:val="24"/>
              </w:rPr>
            </w:pPr>
            <w:r w:rsidRPr="00B864DE">
              <w:rPr>
                <w:b/>
                <w:sz w:val="24"/>
                <w:szCs w:val="24"/>
              </w:rPr>
              <w:t>ница изме</w:t>
            </w:r>
          </w:p>
          <w:p w:rsidR="005471C5" w:rsidRDefault="00E67E3F" w:rsidP="00B864DE">
            <w:pPr>
              <w:autoSpaceDE w:val="0"/>
              <w:autoSpaceDN w:val="0"/>
              <w:adjustRightInd w:val="0"/>
              <w:jc w:val="center"/>
              <w:rPr>
                <w:b/>
                <w:sz w:val="24"/>
                <w:szCs w:val="24"/>
              </w:rPr>
            </w:pPr>
            <w:r w:rsidRPr="00B864DE">
              <w:rPr>
                <w:b/>
                <w:sz w:val="24"/>
                <w:szCs w:val="24"/>
              </w:rPr>
              <w:t>ре</w:t>
            </w:r>
          </w:p>
          <w:p w:rsidR="00E67E3F" w:rsidRPr="00B864DE" w:rsidRDefault="00E67E3F" w:rsidP="00B864DE">
            <w:pPr>
              <w:autoSpaceDE w:val="0"/>
              <w:autoSpaceDN w:val="0"/>
              <w:adjustRightInd w:val="0"/>
              <w:jc w:val="center"/>
              <w:rPr>
                <w:b/>
                <w:sz w:val="24"/>
                <w:szCs w:val="24"/>
              </w:rPr>
            </w:pPr>
            <w:r w:rsidRPr="00B864DE">
              <w:rPr>
                <w:b/>
                <w:sz w:val="24"/>
                <w:szCs w:val="24"/>
              </w:rPr>
              <w:t>ния</w:t>
            </w:r>
          </w:p>
        </w:tc>
        <w:tc>
          <w:tcPr>
            <w:tcW w:w="447" w:type="pct"/>
            <w:vMerge w:val="restar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b/>
                <w:sz w:val="24"/>
                <w:szCs w:val="24"/>
              </w:rPr>
            </w:pPr>
            <w:r w:rsidRPr="00B864DE">
              <w:rPr>
                <w:b/>
                <w:sz w:val="24"/>
                <w:szCs w:val="24"/>
              </w:rPr>
              <w:t>Базо</w:t>
            </w:r>
            <w:r w:rsidR="00B864DE">
              <w:rPr>
                <w:b/>
                <w:sz w:val="24"/>
                <w:szCs w:val="24"/>
              </w:rPr>
              <w:t>-</w:t>
            </w:r>
            <w:r w:rsidRPr="00B864DE">
              <w:rPr>
                <w:b/>
                <w:sz w:val="24"/>
                <w:szCs w:val="24"/>
              </w:rPr>
              <w:t>вое значе</w:t>
            </w:r>
            <w:r w:rsidR="00B864DE">
              <w:rPr>
                <w:b/>
                <w:sz w:val="24"/>
                <w:szCs w:val="24"/>
              </w:rPr>
              <w:t>-</w:t>
            </w:r>
            <w:r w:rsidRPr="00B864DE">
              <w:rPr>
                <w:b/>
                <w:sz w:val="24"/>
                <w:szCs w:val="24"/>
              </w:rPr>
              <w:t>ние целе</w:t>
            </w:r>
            <w:r w:rsidR="00B864DE">
              <w:rPr>
                <w:b/>
                <w:sz w:val="24"/>
                <w:szCs w:val="24"/>
              </w:rPr>
              <w:t>-</w:t>
            </w:r>
            <w:r w:rsidRPr="00B864DE">
              <w:rPr>
                <w:b/>
                <w:sz w:val="24"/>
                <w:szCs w:val="24"/>
              </w:rPr>
              <w:t>вого пока</w:t>
            </w:r>
            <w:r w:rsidR="00B864DE">
              <w:rPr>
                <w:b/>
                <w:sz w:val="24"/>
                <w:szCs w:val="24"/>
              </w:rPr>
              <w:t>-</w:t>
            </w:r>
            <w:r w:rsidRPr="00B864DE">
              <w:rPr>
                <w:b/>
                <w:sz w:val="24"/>
                <w:szCs w:val="24"/>
              </w:rPr>
              <w:t>зателя</w:t>
            </w:r>
          </w:p>
          <w:p w:rsidR="00E67E3F" w:rsidRPr="00B864DE" w:rsidRDefault="00E67E3F" w:rsidP="00B864DE">
            <w:pPr>
              <w:autoSpaceDE w:val="0"/>
              <w:autoSpaceDN w:val="0"/>
              <w:adjustRightInd w:val="0"/>
              <w:jc w:val="center"/>
              <w:rPr>
                <w:b/>
                <w:sz w:val="24"/>
                <w:szCs w:val="24"/>
              </w:rPr>
            </w:pPr>
            <w:r w:rsidRPr="00B864DE">
              <w:rPr>
                <w:b/>
                <w:sz w:val="24"/>
                <w:szCs w:val="24"/>
              </w:rPr>
              <w:t>(20_ год)</w:t>
            </w:r>
          </w:p>
        </w:tc>
        <w:tc>
          <w:tcPr>
            <w:tcW w:w="2798" w:type="pct"/>
            <w:gridSpan w:val="8"/>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b/>
                <w:sz w:val="24"/>
                <w:szCs w:val="24"/>
              </w:rPr>
            </w:pPr>
            <w:r w:rsidRPr="00B864DE">
              <w:rPr>
                <w:b/>
                <w:sz w:val="24"/>
                <w:szCs w:val="24"/>
              </w:rPr>
              <w:t>Значение целевого показателя по годам</w:t>
            </w:r>
          </w:p>
        </w:tc>
      </w:tr>
      <w:tr w:rsidR="00E67E3F" w:rsidRPr="00B864DE" w:rsidTr="005471C5">
        <w:trPr>
          <w:trHeight w:val="20"/>
        </w:trPr>
        <w:tc>
          <w:tcPr>
            <w:tcW w:w="256" w:type="pct"/>
            <w:vMerge/>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b/>
                <w:sz w:val="24"/>
                <w:szCs w:val="24"/>
              </w:rPr>
            </w:pPr>
          </w:p>
        </w:tc>
        <w:tc>
          <w:tcPr>
            <w:tcW w:w="1123" w:type="pct"/>
            <w:vMerge/>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b/>
                <w:sz w:val="24"/>
                <w:szCs w:val="24"/>
              </w:rPr>
            </w:pPr>
          </w:p>
        </w:tc>
        <w:tc>
          <w:tcPr>
            <w:tcW w:w="377" w:type="pct"/>
            <w:vMerge/>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b/>
                <w:sz w:val="24"/>
                <w:szCs w:val="24"/>
              </w:rPr>
            </w:pPr>
          </w:p>
        </w:tc>
        <w:tc>
          <w:tcPr>
            <w:tcW w:w="447" w:type="pct"/>
            <w:vMerge/>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b/>
                <w:sz w:val="24"/>
                <w:szCs w:val="24"/>
              </w:rPr>
            </w:pP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b/>
                <w:sz w:val="24"/>
                <w:szCs w:val="24"/>
              </w:rPr>
            </w:pPr>
            <w:r w:rsidRPr="00B864DE">
              <w:rPr>
                <w:b/>
                <w:sz w:val="24"/>
                <w:szCs w:val="24"/>
              </w:rPr>
              <w:t>2017</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b/>
                <w:sz w:val="24"/>
                <w:szCs w:val="24"/>
              </w:rPr>
            </w:pPr>
            <w:r w:rsidRPr="00B864DE">
              <w:rPr>
                <w:b/>
                <w:sz w:val="24"/>
                <w:szCs w:val="24"/>
              </w:rPr>
              <w:t>2018</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b/>
                <w:sz w:val="24"/>
                <w:szCs w:val="24"/>
              </w:rPr>
            </w:pPr>
            <w:r w:rsidRPr="00B864DE">
              <w:rPr>
                <w:b/>
                <w:sz w:val="24"/>
                <w:szCs w:val="24"/>
              </w:rPr>
              <w:t>2019</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b/>
                <w:sz w:val="24"/>
                <w:szCs w:val="24"/>
              </w:rPr>
            </w:pPr>
            <w:r w:rsidRPr="00B864DE">
              <w:rPr>
                <w:b/>
                <w:sz w:val="24"/>
                <w:szCs w:val="24"/>
              </w:rPr>
              <w:t>2020</w:t>
            </w:r>
          </w:p>
        </w:tc>
        <w:tc>
          <w:tcPr>
            <w:tcW w:w="352"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autoSpaceDE w:val="0"/>
              <w:autoSpaceDN w:val="0"/>
              <w:adjustRightInd w:val="0"/>
              <w:jc w:val="center"/>
              <w:rPr>
                <w:b/>
                <w:sz w:val="24"/>
                <w:szCs w:val="24"/>
              </w:rPr>
            </w:pPr>
            <w:r w:rsidRPr="00B864DE">
              <w:rPr>
                <w:b/>
                <w:sz w:val="24"/>
                <w:szCs w:val="24"/>
              </w:rPr>
              <w:t>2021</w:t>
            </w:r>
          </w:p>
        </w:tc>
        <w:tc>
          <w:tcPr>
            <w:tcW w:w="352"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autoSpaceDE w:val="0"/>
              <w:autoSpaceDN w:val="0"/>
              <w:adjustRightInd w:val="0"/>
              <w:jc w:val="center"/>
              <w:rPr>
                <w:b/>
                <w:sz w:val="24"/>
                <w:szCs w:val="24"/>
              </w:rPr>
            </w:pPr>
            <w:r w:rsidRPr="00B864DE">
              <w:rPr>
                <w:b/>
                <w:sz w:val="24"/>
                <w:szCs w:val="24"/>
              </w:rPr>
              <w:t>2022</w:t>
            </w:r>
          </w:p>
        </w:tc>
        <w:tc>
          <w:tcPr>
            <w:tcW w:w="352"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autoSpaceDE w:val="0"/>
              <w:autoSpaceDN w:val="0"/>
              <w:adjustRightInd w:val="0"/>
              <w:jc w:val="center"/>
              <w:rPr>
                <w:b/>
                <w:sz w:val="24"/>
                <w:szCs w:val="24"/>
              </w:rPr>
            </w:pPr>
            <w:r w:rsidRPr="00B864DE">
              <w:rPr>
                <w:b/>
                <w:sz w:val="24"/>
                <w:szCs w:val="24"/>
              </w:rPr>
              <w:t>2023</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autoSpaceDE w:val="0"/>
              <w:autoSpaceDN w:val="0"/>
              <w:adjustRightInd w:val="0"/>
              <w:jc w:val="center"/>
              <w:rPr>
                <w:b/>
                <w:sz w:val="24"/>
                <w:szCs w:val="24"/>
              </w:rPr>
            </w:pPr>
            <w:r w:rsidRPr="00B864DE">
              <w:rPr>
                <w:b/>
                <w:sz w:val="24"/>
                <w:szCs w:val="24"/>
              </w:rPr>
              <w:t>2024</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2</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3</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4</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5</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6</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7</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8</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9</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11</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autoSpaceDE w:val="0"/>
              <w:autoSpaceDN w:val="0"/>
              <w:adjustRightInd w:val="0"/>
              <w:jc w:val="center"/>
              <w:rPr>
                <w:sz w:val="24"/>
                <w:szCs w:val="24"/>
              </w:rPr>
            </w:pPr>
            <w:r w:rsidRPr="00B864DE">
              <w:rPr>
                <w:sz w:val="24"/>
                <w:szCs w:val="24"/>
              </w:rPr>
              <w:t>12</w:t>
            </w:r>
          </w:p>
        </w:tc>
      </w:tr>
      <w:tr w:rsidR="00E67E3F" w:rsidRPr="00B864DE" w:rsidTr="00B864DE">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b/>
                <w:sz w:val="24"/>
                <w:szCs w:val="24"/>
              </w:rPr>
            </w:pPr>
            <w:r w:rsidRPr="00B864DE">
              <w:rPr>
                <w:b/>
                <w:sz w:val="24"/>
                <w:szCs w:val="24"/>
              </w:rPr>
              <w:t>1.</w:t>
            </w:r>
          </w:p>
        </w:tc>
        <w:tc>
          <w:tcPr>
            <w:tcW w:w="4744" w:type="pct"/>
            <w:gridSpan w:val="11"/>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rPr>
                <w:b/>
                <w:sz w:val="24"/>
                <w:szCs w:val="24"/>
              </w:rPr>
            </w:pPr>
            <w:r w:rsidRPr="00B864DE">
              <w:rPr>
                <w:b/>
                <w:sz w:val="24"/>
                <w:szCs w:val="24"/>
              </w:rPr>
              <w:t>Подпрограмма «Культура Валдайского района»</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1.1.</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 Количество культурно-</w:t>
            </w:r>
            <w:r w:rsidRPr="00B864DE">
              <w:rPr>
                <w:sz w:val="24"/>
                <w:szCs w:val="24"/>
              </w:rPr>
              <w:lastRenderedPageBreak/>
              <w:t xml:space="preserve">массовых мероприятий (базовое значение целевого показателя </w:t>
            </w:r>
          </w:p>
          <w:p w:rsidR="00E67E3F" w:rsidRPr="00B864DE" w:rsidRDefault="00E67E3F" w:rsidP="00B864DE">
            <w:pPr>
              <w:autoSpaceDE w:val="0"/>
              <w:autoSpaceDN w:val="0"/>
              <w:adjustRightInd w:val="0"/>
              <w:rPr>
                <w:sz w:val="24"/>
                <w:szCs w:val="24"/>
              </w:rPr>
            </w:pPr>
            <w:r w:rsidRPr="00B864DE">
              <w:rPr>
                <w:sz w:val="24"/>
                <w:szCs w:val="24"/>
              </w:rPr>
              <w:t xml:space="preserve">2016 год) </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lastRenderedPageBreak/>
              <w:t>Ед.</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3007</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1926</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1930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8130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8140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8250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8250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8250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8250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1.2.</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Количество посещений культурно-массовых мероприятий культурно-досуговых учреждений (базовое значение целевого показателя </w:t>
            </w:r>
          </w:p>
          <w:p w:rsidR="00E67E3F" w:rsidRPr="00B864DE" w:rsidRDefault="00E67E3F" w:rsidP="00B864DE">
            <w:pPr>
              <w:autoSpaceDE w:val="0"/>
              <w:autoSpaceDN w:val="0"/>
              <w:adjustRightInd w:val="0"/>
              <w:rPr>
                <w:sz w:val="24"/>
                <w:szCs w:val="24"/>
              </w:rPr>
            </w:pPr>
            <w:r w:rsidRPr="00B864DE">
              <w:rPr>
                <w:sz w:val="24"/>
                <w:szCs w:val="24"/>
              </w:rPr>
              <w:t xml:space="preserve">2016 год) </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Чел.</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116350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77974</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78000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207928</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210386</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214688</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219809</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220000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298,11</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1.3.</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Количество клубных формирований и любительских объединений (базовое значение целевого показателя </w:t>
            </w:r>
          </w:p>
          <w:p w:rsidR="00E67E3F" w:rsidRPr="00B864DE" w:rsidRDefault="00E67E3F" w:rsidP="00B864DE">
            <w:pPr>
              <w:autoSpaceDE w:val="0"/>
              <w:autoSpaceDN w:val="0"/>
              <w:adjustRightInd w:val="0"/>
              <w:rPr>
                <w:sz w:val="24"/>
                <w:szCs w:val="24"/>
              </w:rPr>
            </w:pPr>
            <w:r w:rsidRPr="00B864DE">
              <w:rPr>
                <w:sz w:val="24"/>
                <w:szCs w:val="24"/>
              </w:rPr>
              <w:t xml:space="preserve">2016 год) </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Ед.</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203</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203</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203</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180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180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180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180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180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180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1.4.</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Количество участников клубных формирований и любительских объединений (базовое значение целевого показателя </w:t>
            </w:r>
          </w:p>
          <w:p w:rsidR="00E67E3F" w:rsidRPr="00B864DE" w:rsidRDefault="00E67E3F" w:rsidP="00B864DE">
            <w:pPr>
              <w:autoSpaceDE w:val="0"/>
              <w:autoSpaceDN w:val="0"/>
              <w:adjustRightInd w:val="0"/>
              <w:rPr>
                <w:sz w:val="24"/>
                <w:szCs w:val="24"/>
              </w:rPr>
            </w:pPr>
            <w:r w:rsidRPr="00B864DE">
              <w:rPr>
                <w:sz w:val="24"/>
                <w:szCs w:val="24"/>
              </w:rPr>
              <w:t xml:space="preserve">2016 год) </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Чел.</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2696</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2706</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2706</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2710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2710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2710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2710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3010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3010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1.5.</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Увеличение доли детей от 0 до 17 лет, привлекаемых к участию в творческих мероприятиях, в общем числе детей, проживающих в районе (базовое значение целевого показателя </w:t>
            </w:r>
          </w:p>
          <w:p w:rsidR="00E67E3F" w:rsidRPr="00B864DE" w:rsidRDefault="00E67E3F" w:rsidP="00B864DE">
            <w:pPr>
              <w:autoSpaceDE w:val="0"/>
              <w:autoSpaceDN w:val="0"/>
              <w:adjustRightInd w:val="0"/>
              <w:rPr>
                <w:sz w:val="24"/>
                <w:szCs w:val="24"/>
              </w:rPr>
            </w:pPr>
            <w:r w:rsidRPr="00B864DE">
              <w:rPr>
                <w:sz w:val="24"/>
                <w:szCs w:val="24"/>
              </w:rPr>
              <w:t xml:space="preserve">2016 год) </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38,06</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19,1</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19,2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21,65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22,0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22,5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23,5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23,5</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24,0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lastRenderedPageBreak/>
              <w:t>1.6.</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Число пользователей библиотек на 1000 человек населения (базовое значение целевого показателя </w:t>
            </w:r>
          </w:p>
          <w:p w:rsidR="00E67E3F" w:rsidRPr="00B864DE" w:rsidRDefault="00E67E3F" w:rsidP="00B864DE">
            <w:pPr>
              <w:autoSpaceDE w:val="0"/>
              <w:autoSpaceDN w:val="0"/>
              <w:adjustRightInd w:val="0"/>
              <w:rPr>
                <w:sz w:val="24"/>
                <w:szCs w:val="24"/>
              </w:rPr>
            </w:pPr>
            <w:r w:rsidRPr="00B864DE">
              <w:rPr>
                <w:sz w:val="24"/>
                <w:szCs w:val="24"/>
              </w:rPr>
              <w:t xml:space="preserve">2016 год) </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Чел.</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465</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467</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471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480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485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490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495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495</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495</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1.7.</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Количество посещений на одного пользователя (базовое значение целевого показателя </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Ед.</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6,8</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6,9</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6,9</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7,4</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7,4</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7,4</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1.8.</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Книговыдача на одного пользователя (базовое значение целевого показателя </w:t>
            </w:r>
          </w:p>
          <w:p w:rsidR="00E67E3F" w:rsidRPr="00B864DE" w:rsidRDefault="00E67E3F" w:rsidP="00B864DE">
            <w:pPr>
              <w:autoSpaceDE w:val="0"/>
              <w:autoSpaceDN w:val="0"/>
              <w:adjustRightInd w:val="0"/>
              <w:rPr>
                <w:sz w:val="24"/>
                <w:szCs w:val="24"/>
              </w:rPr>
            </w:pPr>
            <w:r w:rsidRPr="00B864DE">
              <w:rPr>
                <w:sz w:val="24"/>
                <w:szCs w:val="24"/>
              </w:rPr>
              <w:t xml:space="preserve">2016 год) </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Экз.</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20,4</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20,4</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20,4</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20,5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20,5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21,5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21,5</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22,0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1.9.</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Повышение уровня удовлетворенности граждан, проживающих в Валдайском районе, качеством предоставления муниципальных услуг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64</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70</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90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1.10.</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Увеличение посещаемости мероприятий учреждений культуры на платной основе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2018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101,5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102,7</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104,8</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107,3</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110,5</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111,0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1.11.</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Увеличение посещаемости киносеансов в </w:t>
            </w:r>
            <w:r w:rsidRPr="00B864DE">
              <w:rPr>
                <w:sz w:val="24"/>
                <w:szCs w:val="24"/>
              </w:rPr>
              <w:lastRenderedPageBreak/>
              <w:t>Валдайском муниципальном районе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2018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lastRenderedPageBreak/>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115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120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121</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143,66</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1.12.</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Увеличение посещаемости киносеансов национальных фильмов в Валдайском муниципальном районе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2018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104</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107</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110,5</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111,0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1.13.</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Количество творческих коллективов и исполнителей, задействованных в реализации творческих проектов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2018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Чел.</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107</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150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150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150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150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155</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1.14.</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Количество проведенных межрегиональных творческих проектов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2018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Ед.</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3</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3</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3</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3</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1.15.</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Количество реализованных ежегодных выставочных проектов новгородских авторов, художников и творческих объединений</w:t>
            </w:r>
            <w:r w:rsidR="005471C5">
              <w:rPr>
                <w:sz w:val="24"/>
                <w:szCs w:val="24"/>
              </w:rPr>
              <w:t xml:space="preserve"> </w:t>
            </w:r>
            <w:r w:rsidRPr="00B864DE">
              <w:rPr>
                <w:sz w:val="24"/>
                <w:szCs w:val="24"/>
              </w:rPr>
              <w:t>(базовое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2018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Ед.</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3</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3</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lastRenderedPageBreak/>
              <w:t>1.16.</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Количество организованных выставок, направленных на популяризацию культурно-исторического наследия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2018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Ед.</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3</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rPr>
                <w:sz w:val="24"/>
                <w:szCs w:val="24"/>
              </w:rPr>
            </w:pPr>
            <w:r w:rsidRPr="00B864DE">
              <w:rPr>
                <w:sz w:val="24"/>
                <w:szCs w:val="24"/>
              </w:rPr>
              <w:t>3</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1.17.</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Удельный вес учащихся общеобразовательных учреждений, занимающихся в учреждении дополнительного образования детей в сфере культуры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13,1</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13,2</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13,2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13,3</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13,3</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13,5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13,5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14,0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14,0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1.18.</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Динамика примерных значений соотношения средней заработной платы работников учреждений культуры и средней заработной платы в экономике области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82,4</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73,5</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73,6</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73,7</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73,8</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73,9</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74,0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74,1</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97,0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1.19.</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Количество специалистов муниципальных учреждений культуры и дополнительного образования детей, прошедших обучение по программам </w:t>
            </w:r>
            <w:r w:rsidRPr="00B864DE">
              <w:rPr>
                <w:sz w:val="24"/>
                <w:szCs w:val="24"/>
              </w:rPr>
              <w:lastRenderedPageBreak/>
              <w:t>дополнительного профессионально</w:t>
            </w:r>
            <w:r w:rsidR="005471C5">
              <w:rPr>
                <w:sz w:val="24"/>
                <w:szCs w:val="24"/>
              </w:rPr>
              <w:t>-</w:t>
            </w:r>
            <w:r w:rsidRPr="00B864DE">
              <w:rPr>
                <w:sz w:val="24"/>
                <w:szCs w:val="24"/>
              </w:rPr>
              <w:t>го образования (курсы повышения квалификации)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lastRenderedPageBreak/>
              <w:t>Чел.</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5</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5</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5</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1.20.</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Количество специалистов муниципальных учреждений культуры, прошедших обучение по программам высшего профессионального образования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Чел.</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1.21.</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Количество стипендиатов Главы муниципального района, учащихся учреждения дополнительного образования детей в сфере культуры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Чел.</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2</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2</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1.22.</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Доля учреждений культуры </w:t>
            </w:r>
            <w:r w:rsidR="005471C5">
              <w:rPr>
                <w:sz w:val="24"/>
                <w:szCs w:val="24"/>
              </w:rPr>
              <w:t xml:space="preserve">и дополнительного образования, </w:t>
            </w:r>
            <w:r w:rsidRPr="00B864DE">
              <w:rPr>
                <w:sz w:val="24"/>
                <w:szCs w:val="24"/>
              </w:rPr>
              <w:t>в которых проведены ремонтные работы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10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1.23.</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Доля учреждений культуры </w:t>
            </w:r>
            <w:r w:rsidR="003E37EA">
              <w:rPr>
                <w:sz w:val="24"/>
                <w:szCs w:val="24"/>
              </w:rPr>
              <w:t xml:space="preserve">и дополнительного образования, </w:t>
            </w:r>
            <w:r w:rsidRPr="00B864DE">
              <w:rPr>
                <w:sz w:val="24"/>
                <w:szCs w:val="24"/>
              </w:rPr>
              <w:t xml:space="preserve">в </w:t>
            </w:r>
            <w:r w:rsidRPr="00B864DE">
              <w:rPr>
                <w:sz w:val="24"/>
                <w:szCs w:val="24"/>
              </w:rPr>
              <w:lastRenderedPageBreak/>
              <w:t>которых проведены мероприятия по укреплению материально-технической базы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lastRenderedPageBreak/>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10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1.24.</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Обеспечение деятельности муниципальных учреждений культуры и учреждений дополнительного образования детей в сфере культуры, выполнение муниципального задания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100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1.25.</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Обеспечение деятельности муниципальных учреждений культуры и учреждений дополнительного образования детей в сфере культуры, иные цели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100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1.26.</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 xml:space="preserve">Количество волонтеров, вовлеченных в программу «Волонтеры культуры» (чел.) (базовое значение целевого показателя </w:t>
            </w:r>
          </w:p>
          <w:p w:rsidR="00E67E3F" w:rsidRPr="00B864DE" w:rsidRDefault="00E67E3F" w:rsidP="00B864DE">
            <w:pPr>
              <w:autoSpaceDE w:val="0"/>
              <w:autoSpaceDN w:val="0"/>
              <w:adjustRightInd w:val="0"/>
              <w:rPr>
                <w:sz w:val="24"/>
                <w:szCs w:val="24"/>
              </w:rPr>
            </w:pPr>
            <w:r w:rsidRPr="00B864DE">
              <w:rPr>
                <w:sz w:val="24"/>
                <w:szCs w:val="24"/>
              </w:rPr>
              <w:t>2019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Чел.</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0</w:t>
            </w:r>
          </w:p>
        </w:tc>
        <w:tc>
          <w:tcPr>
            <w:tcW w:w="374"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p>
        </w:tc>
        <w:tc>
          <w:tcPr>
            <w:tcW w:w="338"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p>
        </w:tc>
        <w:tc>
          <w:tcPr>
            <w:tcW w:w="352"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4</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6</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15</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20</w:t>
            </w:r>
          </w:p>
        </w:tc>
      </w:tr>
      <w:tr w:rsidR="00E67E3F"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1.27.</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Количество культурно-</w:t>
            </w:r>
            <w:r w:rsidRPr="00B864DE">
              <w:rPr>
                <w:sz w:val="24"/>
                <w:szCs w:val="24"/>
              </w:rPr>
              <w:lastRenderedPageBreak/>
              <w:t xml:space="preserve">массовых мероприятий с привлечением добровольцев (волонтеров) в сфере культуры, в том числе культурного наследия (ед.) (базовое значение целевого показателя </w:t>
            </w:r>
          </w:p>
          <w:p w:rsidR="00E67E3F" w:rsidRPr="00B864DE" w:rsidRDefault="00E67E3F" w:rsidP="00B864DE">
            <w:pPr>
              <w:autoSpaceDE w:val="0"/>
              <w:autoSpaceDN w:val="0"/>
              <w:adjustRightInd w:val="0"/>
              <w:rPr>
                <w:sz w:val="24"/>
                <w:szCs w:val="24"/>
              </w:rPr>
            </w:pPr>
            <w:r w:rsidRPr="00B864DE">
              <w:rPr>
                <w:sz w:val="24"/>
                <w:szCs w:val="24"/>
              </w:rPr>
              <w:t>2019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lastRenderedPageBreak/>
              <w:t>Ед.</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0</w:t>
            </w:r>
          </w:p>
        </w:tc>
        <w:tc>
          <w:tcPr>
            <w:tcW w:w="374"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p>
        </w:tc>
        <w:tc>
          <w:tcPr>
            <w:tcW w:w="338"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p>
        </w:tc>
        <w:tc>
          <w:tcPr>
            <w:tcW w:w="352"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22</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26</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30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30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30</w:t>
            </w:r>
          </w:p>
        </w:tc>
      </w:tr>
      <w:tr w:rsidR="00E67E3F" w:rsidRPr="00B864DE" w:rsidTr="00B864DE">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b/>
                <w:sz w:val="24"/>
                <w:szCs w:val="24"/>
              </w:rPr>
            </w:pPr>
            <w:r w:rsidRPr="00B864DE">
              <w:rPr>
                <w:b/>
                <w:sz w:val="24"/>
                <w:szCs w:val="24"/>
              </w:rPr>
              <w:t>2.</w:t>
            </w:r>
          </w:p>
        </w:tc>
        <w:tc>
          <w:tcPr>
            <w:tcW w:w="4744" w:type="pct"/>
            <w:gridSpan w:val="11"/>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rPr>
                <w:b/>
                <w:sz w:val="24"/>
                <w:szCs w:val="24"/>
              </w:rPr>
            </w:pPr>
            <w:r w:rsidRPr="00B864DE">
              <w:rPr>
                <w:b/>
                <w:sz w:val="24"/>
                <w:szCs w:val="24"/>
              </w:rPr>
              <w:t>Подпрограмма «Обеспечение муниципального управления в сфере культуры Валдайского муниципального района»</w:t>
            </w:r>
          </w:p>
        </w:tc>
      </w:tr>
      <w:tr w:rsidR="00B864DE"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2.1.</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Уровень ежегодного достижения целевых показателей Программы и подпрограммы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100</w:t>
            </w:r>
          </w:p>
        </w:tc>
      </w:tr>
      <w:tr w:rsidR="00B864DE"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2.2.</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Доля освоения средств, выделенных на реализацию полномочий в сфере культуры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100</w:t>
            </w:r>
          </w:p>
        </w:tc>
      </w:tr>
      <w:tr w:rsidR="00B864DE"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2.3.</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Соблюдение законов РФ и нормативно-правовых актов в сфере культуры (базовое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100</w:t>
            </w:r>
          </w:p>
        </w:tc>
      </w:tr>
      <w:tr w:rsidR="00B864DE"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2.4.</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bCs/>
                <w:sz w:val="24"/>
                <w:szCs w:val="24"/>
              </w:rPr>
              <w:t xml:space="preserve">Уровень удовлетворенности населения Валдайского </w:t>
            </w:r>
            <w:r w:rsidRPr="00B864DE">
              <w:rPr>
                <w:bCs/>
                <w:sz w:val="24"/>
                <w:szCs w:val="24"/>
              </w:rPr>
              <w:lastRenderedPageBreak/>
              <w:t xml:space="preserve">района качеством предоставления муниципальных услуг в сфере культуры </w:t>
            </w:r>
            <w:r w:rsidRPr="00B864DE">
              <w:rPr>
                <w:sz w:val="24"/>
                <w:szCs w:val="24"/>
              </w:rPr>
              <w:t>(базовое значение целевого показателя</w:t>
            </w:r>
          </w:p>
          <w:p w:rsidR="00E67E3F" w:rsidRPr="00B864DE" w:rsidRDefault="00E67E3F" w:rsidP="00B864DE">
            <w:pPr>
              <w:autoSpaceDE w:val="0"/>
              <w:autoSpaceDN w:val="0"/>
              <w:adjustRightInd w:val="0"/>
              <w:rPr>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lastRenderedPageBreak/>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64</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70</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90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90</w:t>
            </w:r>
          </w:p>
        </w:tc>
      </w:tr>
      <w:tr w:rsidR="00B864DE"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2.5.</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bCs/>
                <w:sz w:val="24"/>
                <w:szCs w:val="24"/>
              </w:rPr>
              <w:t xml:space="preserve">Доля фактических показателей, соответствующих запланированным результатам </w:t>
            </w:r>
            <w:r w:rsidRPr="00B864DE">
              <w:rPr>
                <w:sz w:val="24"/>
                <w:szCs w:val="24"/>
              </w:rPr>
              <w:t>(базовое значение целевого показателя</w:t>
            </w:r>
          </w:p>
          <w:p w:rsidR="00E67E3F" w:rsidRPr="00B864DE" w:rsidRDefault="00E67E3F" w:rsidP="00B864DE">
            <w:pPr>
              <w:autoSpaceDE w:val="0"/>
              <w:autoSpaceDN w:val="0"/>
              <w:adjustRightInd w:val="0"/>
              <w:rPr>
                <w:bCs/>
                <w:sz w:val="24"/>
                <w:szCs w:val="24"/>
              </w:rPr>
            </w:pPr>
            <w:r w:rsidRPr="00B864DE">
              <w:rPr>
                <w:sz w:val="24"/>
                <w:szCs w:val="24"/>
              </w:rPr>
              <w:t>2016 год)</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100</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jc w:val="center"/>
              <w:rPr>
                <w:sz w:val="24"/>
                <w:szCs w:val="24"/>
              </w:rPr>
            </w:pPr>
            <w:r w:rsidRPr="00B864DE">
              <w:rPr>
                <w:sz w:val="24"/>
                <w:szCs w:val="24"/>
              </w:rPr>
              <w:t>100</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jc w:val="center"/>
              <w:rPr>
                <w:sz w:val="24"/>
                <w:szCs w:val="24"/>
              </w:rPr>
            </w:pPr>
            <w:r w:rsidRPr="00B864DE">
              <w:rPr>
                <w:sz w:val="24"/>
                <w:szCs w:val="24"/>
              </w:rPr>
              <w:t>100</w:t>
            </w:r>
          </w:p>
        </w:tc>
      </w:tr>
      <w:tr w:rsidR="00B864DE" w:rsidRPr="00B864DE" w:rsidTr="005471C5">
        <w:trPr>
          <w:trHeight w:val="20"/>
        </w:trPr>
        <w:tc>
          <w:tcPr>
            <w:tcW w:w="256"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sz w:val="24"/>
                <w:szCs w:val="24"/>
              </w:rPr>
            </w:pPr>
            <w:r w:rsidRPr="00B864DE">
              <w:rPr>
                <w:sz w:val="24"/>
                <w:szCs w:val="24"/>
              </w:rPr>
              <w:t>2.6.</w:t>
            </w:r>
          </w:p>
        </w:tc>
        <w:tc>
          <w:tcPr>
            <w:tcW w:w="1123"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rPr>
                <w:bCs/>
                <w:sz w:val="24"/>
                <w:szCs w:val="24"/>
              </w:rPr>
            </w:pPr>
            <w:r w:rsidRPr="00B864DE">
              <w:rPr>
                <w:bCs/>
                <w:sz w:val="24"/>
                <w:szCs w:val="24"/>
              </w:rPr>
              <w:t>Количество служащих, прошедших переподготовку и повышение квалификации</w:t>
            </w:r>
          </w:p>
        </w:tc>
        <w:tc>
          <w:tcPr>
            <w:tcW w:w="37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Чел.</w:t>
            </w:r>
          </w:p>
        </w:tc>
        <w:tc>
          <w:tcPr>
            <w:tcW w:w="447"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74"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w:t>
            </w:r>
          </w:p>
        </w:tc>
        <w:tc>
          <w:tcPr>
            <w:tcW w:w="352" w:type="pct"/>
            <w:tcBorders>
              <w:top w:val="single" w:sz="4" w:space="0" w:color="auto"/>
              <w:left w:val="single" w:sz="4" w:space="0" w:color="auto"/>
              <w:bottom w:val="single" w:sz="4" w:space="0" w:color="auto"/>
              <w:right w:val="single" w:sz="4" w:space="0" w:color="auto"/>
            </w:tcBorders>
            <w:hideMark/>
          </w:tcPr>
          <w:p w:rsidR="00E67E3F" w:rsidRPr="00B864DE" w:rsidRDefault="00E67E3F" w:rsidP="00B864DE">
            <w:pPr>
              <w:autoSpaceDE w:val="0"/>
              <w:autoSpaceDN w:val="0"/>
              <w:adjustRightInd w:val="0"/>
              <w:jc w:val="center"/>
              <w:rPr>
                <w:sz w:val="24"/>
                <w:szCs w:val="24"/>
              </w:rPr>
            </w:pPr>
            <w:r w:rsidRPr="00B864DE">
              <w:rPr>
                <w:sz w:val="24"/>
                <w:szCs w:val="24"/>
              </w:rPr>
              <w:t>1</w:t>
            </w:r>
          </w:p>
        </w:tc>
        <w:tc>
          <w:tcPr>
            <w:tcW w:w="326" w:type="pct"/>
            <w:tcBorders>
              <w:top w:val="single" w:sz="4" w:space="0" w:color="auto"/>
              <w:left w:val="single" w:sz="4" w:space="0" w:color="auto"/>
              <w:bottom w:val="single" w:sz="4" w:space="0" w:color="auto"/>
              <w:right w:val="single" w:sz="4" w:space="0" w:color="auto"/>
            </w:tcBorders>
          </w:tcPr>
          <w:p w:rsidR="00E67E3F" w:rsidRPr="00B864DE" w:rsidRDefault="00E67E3F" w:rsidP="00B864DE">
            <w:pPr>
              <w:autoSpaceDE w:val="0"/>
              <w:autoSpaceDN w:val="0"/>
              <w:adjustRightInd w:val="0"/>
              <w:jc w:val="center"/>
              <w:rPr>
                <w:sz w:val="24"/>
                <w:szCs w:val="24"/>
              </w:rPr>
            </w:pPr>
            <w:r w:rsidRPr="00B864DE">
              <w:rPr>
                <w:sz w:val="24"/>
                <w:szCs w:val="24"/>
              </w:rPr>
              <w:t>1</w:t>
            </w:r>
          </w:p>
        </w:tc>
      </w:tr>
    </w:tbl>
    <w:p w:rsidR="00E67E3F" w:rsidRPr="00B864DE" w:rsidRDefault="00B864DE" w:rsidP="00B864DE">
      <w:pPr>
        <w:ind w:firstLine="700"/>
        <w:jc w:val="right"/>
        <w:rPr>
          <w:color w:val="000000"/>
          <w:sz w:val="24"/>
          <w:szCs w:val="24"/>
        </w:rPr>
      </w:pPr>
      <w:r w:rsidRPr="00B864DE">
        <w:rPr>
          <w:color w:val="000000"/>
          <w:sz w:val="24"/>
          <w:szCs w:val="24"/>
        </w:rPr>
        <w:t>»;</w:t>
      </w:r>
    </w:p>
    <w:p w:rsidR="00E67E3F" w:rsidRDefault="00E67E3F" w:rsidP="00B864DE">
      <w:pPr>
        <w:ind w:firstLine="709"/>
        <w:jc w:val="both"/>
        <w:rPr>
          <w:color w:val="000000"/>
          <w:sz w:val="28"/>
          <w:szCs w:val="28"/>
        </w:rPr>
      </w:pPr>
      <w:r>
        <w:rPr>
          <w:color w:val="000000"/>
          <w:sz w:val="28"/>
          <w:szCs w:val="28"/>
        </w:rPr>
        <w:t>1.6. Изложить мероприятия подпрограммы «Культура Валдайского района» в прилагаемой редакции (приложение 1).</w:t>
      </w:r>
    </w:p>
    <w:p w:rsidR="00E67E3F" w:rsidRDefault="00E67E3F" w:rsidP="00B864DE">
      <w:pPr>
        <w:ind w:firstLine="709"/>
        <w:jc w:val="both"/>
        <w:rPr>
          <w:color w:val="000000"/>
          <w:sz w:val="28"/>
          <w:szCs w:val="28"/>
        </w:rPr>
      </w:pPr>
      <w:r>
        <w:rPr>
          <w:color w:val="000000"/>
          <w:sz w:val="28"/>
          <w:szCs w:val="28"/>
        </w:rPr>
        <w:t>2. Контроль за выполнением постановления возложить на первого заместителя Главы администрации муниципального района Гаврилова Е.А.</w:t>
      </w:r>
    </w:p>
    <w:p w:rsidR="00E67E3F" w:rsidRDefault="00E67E3F" w:rsidP="00B864DE">
      <w:pPr>
        <w:ind w:firstLine="709"/>
        <w:jc w:val="both"/>
        <w:rPr>
          <w:color w:val="000000"/>
          <w:sz w:val="28"/>
          <w:szCs w:val="28"/>
        </w:rPr>
      </w:pPr>
      <w:r>
        <w:rPr>
          <w:color w:val="000000"/>
          <w:sz w:val="28"/>
          <w:szCs w:val="28"/>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A51F0" w:rsidRPr="000A51F0" w:rsidRDefault="000A51F0" w:rsidP="00143C2C">
      <w:pPr>
        <w:tabs>
          <w:tab w:val="left" w:pos="3560"/>
        </w:tabs>
        <w:ind w:firstLine="709"/>
        <w:jc w:val="both"/>
        <w:rPr>
          <w:color w:val="000000"/>
          <w:sz w:val="28"/>
          <w:szCs w:val="28"/>
        </w:rPr>
      </w:pPr>
    </w:p>
    <w:p w:rsidR="0042558A" w:rsidRDefault="0042558A" w:rsidP="0042558A">
      <w:pPr>
        <w:spacing w:line="240" w:lineRule="exact"/>
        <w:ind w:left="709" w:hanging="709"/>
        <w:rPr>
          <w:b/>
          <w:sz w:val="28"/>
          <w:szCs w:val="28"/>
        </w:rPr>
      </w:pPr>
      <w:r>
        <w:rPr>
          <w:b/>
          <w:sz w:val="28"/>
          <w:szCs w:val="28"/>
        </w:rPr>
        <w:t>Первый заместитель Главы</w:t>
      </w:r>
    </w:p>
    <w:p w:rsidR="0042558A" w:rsidRDefault="0042558A" w:rsidP="0042558A">
      <w:pPr>
        <w:spacing w:line="240" w:lineRule="exact"/>
        <w:ind w:left="709" w:hanging="709"/>
        <w:rPr>
          <w:b/>
          <w:sz w:val="28"/>
          <w:szCs w:val="28"/>
        </w:rPr>
      </w:pPr>
      <w:r>
        <w:rPr>
          <w:b/>
          <w:sz w:val="28"/>
          <w:szCs w:val="28"/>
        </w:rPr>
        <w:t>администрации муниципального</w:t>
      </w:r>
    </w:p>
    <w:p w:rsidR="000A51F0" w:rsidRDefault="0042558A" w:rsidP="0042558A">
      <w:pPr>
        <w:spacing w:line="240" w:lineRule="exact"/>
        <w:jc w:val="both"/>
        <w:rPr>
          <w:b/>
          <w:sz w:val="28"/>
          <w:szCs w:val="28"/>
        </w:rPr>
      </w:pPr>
      <w:r>
        <w:rPr>
          <w:b/>
          <w:sz w:val="28"/>
          <w:szCs w:val="28"/>
        </w:rPr>
        <w:t>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909B1">
        <w:rPr>
          <w:b/>
          <w:sz w:val="28"/>
          <w:szCs w:val="28"/>
        </w:rPr>
        <w:tab/>
      </w:r>
      <w:r w:rsidR="000A1110">
        <w:rPr>
          <w:b/>
          <w:sz w:val="28"/>
          <w:szCs w:val="28"/>
        </w:rPr>
        <w:t>И.В.Никулина</w:t>
      </w:r>
    </w:p>
    <w:p w:rsidR="00D34ACB" w:rsidRDefault="00D34ACB" w:rsidP="00D34ACB">
      <w:pPr>
        <w:jc w:val="both"/>
        <w:rPr>
          <w:b/>
          <w:sz w:val="28"/>
          <w:szCs w:val="28"/>
        </w:rPr>
      </w:pPr>
    </w:p>
    <w:p w:rsidR="00D34ACB" w:rsidRDefault="00D34ACB" w:rsidP="00D34ACB">
      <w:pPr>
        <w:jc w:val="both"/>
        <w:rPr>
          <w:b/>
          <w:sz w:val="28"/>
          <w:szCs w:val="28"/>
        </w:rPr>
      </w:pPr>
    </w:p>
    <w:p w:rsidR="00D34ACB" w:rsidRDefault="00D34ACB" w:rsidP="00D34ACB">
      <w:pPr>
        <w:jc w:val="both"/>
        <w:rPr>
          <w:b/>
          <w:sz w:val="28"/>
          <w:szCs w:val="28"/>
        </w:rPr>
      </w:pPr>
    </w:p>
    <w:p w:rsidR="00D34ACB" w:rsidRDefault="00D34ACB" w:rsidP="00D34ACB">
      <w:pPr>
        <w:jc w:val="both"/>
        <w:rPr>
          <w:b/>
          <w:sz w:val="28"/>
          <w:szCs w:val="28"/>
        </w:rPr>
      </w:pPr>
    </w:p>
    <w:p w:rsidR="00D34ACB" w:rsidRDefault="00D34ACB" w:rsidP="00D34ACB">
      <w:pPr>
        <w:jc w:val="both"/>
        <w:rPr>
          <w:b/>
          <w:sz w:val="28"/>
          <w:szCs w:val="28"/>
        </w:rPr>
      </w:pPr>
    </w:p>
    <w:p w:rsidR="00D34ACB" w:rsidRDefault="00D34ACB" w:rsidP="00D34ACB">
      <w:pPr>
        <w:jc w:val="both"/>
        <w:rPr>
          <w:b/>
          <w:sz w:val="28"/>
          <w:szCs w:val="28"/>
        </w:rPr>
      </w:pPr>
    </w:p>
    <w:p w:rsidR="00D34ACB" w:rsidRDefault="00D34ACB" w:rsidP="00D34ACB">
      <w:pPr>
        <w:jc w:val="both"/>
        <w:rPr>
          <w:b/>
          <w:sz w:val="28"/>
          <w:szCs w:val="28"/>
        </w:rPr>
      </w:pPr>
    </w:p>
    <w:p w:rsidR="00D34ACB" w:rsidRDefault="00D34ACB" w:rsidP="00D34ACB">
      <w:pPr>
        <w:jc w:val="both"/>
        <w:rPr>
          <w:b/>
          <w:sz w:val="28"/>
          <w:szCs w:val="28"/>
        </w:rPr>
      </w:pPr>
    </w:p>
    <w:p w:rsidR="00D34ACB" w:rsidRDefault="00D34ACB" w:rsidP="00D34ACB">
      <w:pPr>
        <w:jc w:val="both"/>
        <w:rPr>
          <w:b/>
          <w:sz w:val="28"/>
          <w:szCs w:val="28"/>
        </w:rPr>
      </w:pPr>
    </w:p>
    <w:p w:rsidR="00D34ACB" w:rsidRDefault="00D34ACB" w:rsidP="00D34ACB">
      <w:pPr>
        <w:jc w:val="both"/>
        <w:rPr>
          <w:b/>
          <w:sz w:val="28"/>
          <w:szCs w:val="28"/>
        </w:rPr>
        <w:sectPr w:rsidR="00D34ACB" w:rsidSect="00031239">
          <w:headerReference w:type="even" r:id="rId10"/>
          <w:headerReference w:type="default" r:id="rId11"/>
          <w:pgSz w:w="11906" w:h="16838"/>
          <w:pgMar w:top="1134" w:right="567" w:bottom="737" w:left="1985" w:header="720" w:footer="720" w:gutter="0"/>
          <w:cols w:space="720"/>
          <w:titlePg/>
          <w:docGrid w:linePitch="272"/>
        </w:sectPr>
      </w:pPr>
    </w:p>
    <w:p w:rsidR="00D34ACB" w:rsidRPr="009D048A" w:rsidRDefault="00D34ACB" w:rsidP="00D34ACB">
      <w:pPr>
        <w:tabs>
          <w:tab w:val="left" w:pos="15735"/>
        </w:tabs>
        <w:spacing w:line="240" w:lineRule="exact"/>
        <w:ind w:left="10773"/>
        <w:jc w:val="center"/>
        <w:rPr>
          <w:sz w:val="24"/>
          <w:szCs w:val="24"/>
        </w:rPr>
      </w:pPr>
      <w:r w:rsidRPr="009D048A">
        <w:rPr>
          <w:sz w:val="24"/>
          <w:szCs w:val="24"/>
        </w:rPr>
        <w:lastRenderedPageBreak/>
        <w:t>Прилож</w:t>
      </w:r>
      <w:r w:rsidRPr="009D048A">
        <w:rPr>
          <w:sz w:val="24"/>
          <w:szCs w:val="24"/>
        </w:rPr>
        <w:t>е</w:t>
      </w:r>
      <w:r>
        <w:rPr>
          <w:sz w:val="24"/>
          <w:szCs w:val="24"/>
        </w:rPr>
        <w:t>ние 1</w:t>
      </w:r>
    </w:p>
    <w:p w:rsidR="00D34ACB" w:rsidRPr="009D048A" w:rsidRDefault="00D34ACB" w:rsidP="00D34ACB">
      <w:pPr>
        <w:spacing w:line="240" w:lineRule="exact"/>
        <w:ind w:left="10773"/>
        <w:jc w:val="center"/>
        <w:rPr>
          <w:sz w:val="24"/>
          <w:szCs w:val="24"/>
        </w:rPr>
      </w:pPr>
      <w:r>
        <w:rPr>
          <w:sz w:val="24"/>
          <w:szCs w:val="24"/>
        </w:rPr>
        <w:t xml:space="preserve">к постановлению </w:t>
      </w:r>
      <w:r w:rsidRPr="009D048A">
        <w:rPr>
          <w:sz w:val="24"/>
          <w:szCs w:val="24"/>
        </w:rPr>
        <w:t>Администрации</w:t>
      </w:r>
    </w:p>
    <w:p w:rsidR="00D34ACB" w:rsidRPr="009D048A" w:rsidRDefault="00D34ACB" w:rsidP="00D34ACB">
      <w:pPr>
        <w:spacing w:line="240" w:lineRule="exact"/>
        <w:ind w:left="10773"/>
        <w:jc w:val="center"/>
        <w:rPr>
          <w:sz w:val="24"/>
          <w:szCs w:val="24"/>
        </w:rPr>
      </w:pPr>
      <w:r w:rsidRPr="009D048A">
        <w:rPr>
          <w:sz w:val="24"/>
          <w:szCs w:val="24"/>
        </w:rPr>
        <w:t>муниципального района</w:t>
      </w:r>
    </w:p>
    <w:p w:rsidR="00D34ACB" w:rsidRDefault="007540E2" w:rsidP="00D34ACB">
      <w:pPr>
        <w:spacing w:line="240" w:lineRule="exact"/>
        <w:ind w:left="10773"/>
        <w:jc w:val="center"/>
        <w:rPr>
          <w:sz w:val="24"/>
          <w:szCs w:val="24"/>
        </w:rPr>
      </w:pPr>
      <w:r>
        <w:rPr>
          <w:sz w:val="24"/>
          <w:szCs w:val="24"/>
        </w:rPr>
        <w:t>от 13</w:t>
      </w:r>
      <w:r w:rsidR="00D34ACB">
        <w:rPr>
          <w:sz w:val="24"/>
          <w:szCs w:val="24"/>
        </w:rPr>
        <w:t>.01 2022</w:t>
      </w:r>
      <w:r w:rsidR="00D34ACB" w:rsidRPr="009D048A">
        <w:rPr>
          <w:sz w:val="24"/>
          <w:szCs w:val="24"/>
        </w:rPr>
        <w:t xml:space="preserve"> № </w:t>
      </w:r>
      <w:r>
        <w:rPr>
          <w:sz w:val="24"/>
          <w:szCs w:val="24"/>
        </w:rPr>
        <w:t>36</w:t>
      </w:r>
    </w:p>
    <w:p w:rsidR="00D34ACB" w:rsidRPr="00F839AB" w:rsidRDefault="00D34ACB" w:rsidP="00D34ACB">
      <w:pPr>
        <w:widowControl w:val="0"/>
        <w:autoSpaceDE w:val="0"/>
        <w:autoSpaceDN w:val="0"/>
        <w:jc w:val="center"/>
        <w:rPr>
          <w:b/>
          <w:sz w:val="28"/>
          <w:szCs w:val="28"/>
        </w:rPr>
      </w:pPr>
      <w:r w:rsidRPr="00F839AB">
        <w:rPr>
          <w:b/>
          <w:sz w:val="28"/>
          <w:szCs w:val="28"/>
        </w:rPr>
        <w:t>МЕРОПРИЯТИЯ МУНИЦИПАЛЬНОЙ ПРОГРАММЫ</w:t>
      </w:r>
    </w:p>
    <w:p w:rsidR="00D34ACB" w:rsidRDefault="00D34ACB" w:rsidP="00D34ACB">
      <w:pPr>
        <w:spacing w:line="240" w:lineRule="exact"/>
        <w:jc w:val="center"/>
        <w:rPr>
          <w:b/>
          <w:bCs/>
          <w:sz w:val="28"/>
          <w:szCs w:val="28"/>
        </w:rPr>
      </w:pPr>
      <w:r w:rsidRPr="00E37644">
        <w:rPr>
          <w:b/>
          <w:bCs/>
          <w:sz w:val="28"/>
          <w:szCs w:val="28"/>
        </w:rPr>
        <w:t>"Развитие культуры в Валдайском</w:t>
      </w:r>
      <w:r>
        <w:rPr>
          <w:b/>
          <w:bCs/>
          <w:sz w:val="28"/>
          <w:szCs w:val="28"/>
        </w:rPr>
        <w:t xml:space="preserve"> муниципальном районе (2017-2024 </w:t>
      </w:r>
      <w:r w:rsidRPr="00E37644">
        <w:rPr>
          <w:b/>
          <w:bCs/>
          <w:sz w:val="28"/>
          <w:szCs w:val="28"/>
        </w:rPr>
        <w:t>годы)"</w:t>
      </w:r>
    </w:p>
    <w:p w:rsidR="00D34ACB" w:rsidRPr="00D34ACB" w:rsidRDefault="00D34ACB" w:rsidP="00D34ACB">
      <w:pPr>
        <w:spacing w:line="240" w:lineRule="exact"/>
        <w:jc w:val="center"/>
        <w:rPr>
          <w:bCs/>
          <w:sz w:val="18"/>
          <w:szCs w:val="18"/>
        </w:rPr>
      </w:pPr>
    </w:p>
    <w:tbl>
      <w:tblPr>
        <w:tblpPr w:leftFromText="180" w:rightFromText="180" w:vertAnchor="text" w:tblpX="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828"/>
        <w:gridCol w:w="3062"/>
        <w:gridCol w:w="1134"/>
        <w:gridCol w:w="992"/>
        <w:gridCol w:w="1618"/>
        <w:gridCol w:w="49"/>
        <w:gridCol w:w="14"/>
        <w:gridCol w:w="50"/>
        <w:gridCol w:w="1133"/>
        <w:gridCol w:w="30"/>
        <w:gridCol w:w="37"/>
        <w:gridCol w:w="900"/>
        <w:gridCol w:w="813"/>
        <w:gridCol w:w="38"/>
        <w:gridCol w:w="855"/>
        <w:gridCol w:w="11"/>
        <w:gridCol w:w="725"/>
        <w:gridCol w:w="115"/>
        <w:gridCol w:w="850"/>
        <w:gridCol w:w="7"/>
        <w:gridCol w:w="19"/>
        <w:gridCol w:w="689"/>
        <w:gridCol w:w="28"/>
        <w:gridCol w:w="108"/>
        <w:gridCol w:w="850"/>
        <w:gridCol w:w="842"/>
        <w:gridCol w:w="15"/>
      </w:tblGrid>
      <w:tr w:rsidR="00D34ACB" w:rsidRPr="00D34ACB" w:rsidTr="00234A8E">
        <w:tc>
          <w:tcPr>
            <w:tcW w:w="828" w:type="dxa"/>
            <w:vMerge w:val="restart"/>
          </w:tcPr>
          <w:p w:rsidR="00D34ACB" w:rsidRPr="00D34ACB" w:rsidRDefault="00D34ACB" w:rsidP="00D34ACB">
            <w:pPr>
              <w:autoSpaceDE w:val="0"/>
              <w:autoSpaceDN w:val="0"/>
              <w:adjustRightInd w:val="0"/>
              <w:jc w:val="center"/>
              <w:rPr>
                <w:b/>
                <w:sz w:val="24"/>
                <w:szCs w:val="24"/>
              </w:rPr>
            </w:pPr>
            <w:r w:rsidRPr="00D34ACB">
              <w:rPr>
                <w:b/>
                <w:sz w:val="24"/>
                <w:szCs w:val="24"/>
              </w:rPr>
              <w:t>№ п/п</w:t>
            </w:r>
          </w:p>
        </w:tc>
        <w:tc>
          <w:tcPr>
            <w:tcW w:w="3062" w:type="dxa"/>
            <w:vMerge w:val="restart"/>
          </w:tcPr>
          <w:p w:rsidR="00D34ACB" w:rsidRPr="00D34ACB" w:rsidRDefault="00D34ACB" w:rsidP="00D34ACB">
            <w:pPr>
              <w:autoSpaceDE w:val="0"/>
              <w:autoSpaceDN w:val="0"/>
              <w:adjustRightInd w:val="0"/>
              <w:jc w:val="center"/>
              <w:rPr>
                <w:b/>
                <w:sz w:val="24"/>
                <w:szCs w:val="24"/>
              </w:rPr>
            </w:pPr>
            <w:r w:rsidRPr="00D34ACB">
              <w:rPr>
                <w:b/>
                <w:sz w:val="24"/>
                <w:szCs w:val="24"/>
              </w:rPr>
              <w:t>Наименование мероприятия</w:t>
            </w:r>
          </w:p>
        </w:tc>
        <w:tc>
          <w:tcPr>
            <w:tcW w:w="1134" w:type="dxa"/>
            <w:vMerge w:val="restart"/>
          </w:tcPr>
          <w:p w:rsidR="00D34ACB" w:rsidRPr="00D34ACB" w:rsidRDefault="00D34ACB" w:rsidP="00D34ACB">
            <w:pPr>
              <w:autoSpaceDE w:val="0"/>
              <w:autoSpaceDN w:val="0"/>
              <w:adjustRightInd w:val="0"/>
              <w:jc w:val="center"/>
              <w:rPr>
                <w:b/>
                <w:sz w:val="24"/>
                <w:szCs w:val="24"/>
              </w:rPr>
            </w:pPr>
            <w:r w:rsidRPr="00D34ACB">
              <w:rPr>
                <w:b/>
                <w:sz w:val="24"/>
                <w:szCs w:val="24"/>
              </w:rPr>
              <w:t>Исполнитель</w:t>
            </w:r>
          </w:p>
        </w:tc>
        <w:tc>
          <w:tcPr>
            <w:tcW w:w="992" w:type="dxa"/>
            <w:vMerge w:val="restart"/>
          </w:tcPr>
          <w:p w:rsidR="00D34ACB" w:rsidRPr="00D34ACB" w:rsidRDefault="00D34ACB" w:rsidP="00D34ACB">
            <w:pPr>
              <w:autoSpaceDE w:val="0"/>
              <w:autoSpaceDN w:val="0"/>
              <w:adjustRightInd w:val="0"/>
              <w:jc w:val="center"/>
              <w:rPr>
                <w:b/>
                <w:sz w:val="24"/>
                <w:szCs w:val="24"/>
              </w:rPr>
            </w:pPr>
            <w:r w:rsidRPr="00D34ACB">
              <w:rPr>
                <w:b/>
                <w:sz w:val="24"/>
                <w:szCs w:val="24"/>
              </w:rPr>
              <w:t>Срок реализации</w:t>
            </w:r>
          </w:p>
        </w:tc>
        <w:tc>
          <w:tcPr>
            <w:tcW w:w="1618" w:type="dxa"/>
            <w:vMerge w:val="restart"/>
          </w:tcPr>
          <w:p w:rsidR="00D34ACB" w:rsidRPr="00D34ACB" w:rsidRDefault="00D34ACB" w:rsidP="00D34ACB">
            <w:pPr>
              <w:autoSpaceDE w:val="0"/>
              <w:autoSpaceDN w:val="0"/>
              <w:adjustRightInd w:val="0"/>
              <w:jc w:val="center"/>
              <w:rPr>
                <w:b/>
                <w:sz w:val="24"/>
                <w:szCs w:val="24"/>
              </w:rPr>
            </w:pPr>
            <w:r w:rsidRPr="00D34ACB">
              <w:rPr>
                <w:b/>
                <w:sz w:val="24"/>
                <w:szCs w:val="24"/>
              </w:rPr>
              <w:t>Целевой показатель (номер целевого показателя из перечня целевых показателей государственной программы)</w:t>
            </w:r>
          </w:p>
        </w:tc>
        <w:tc>
          <w:tcPr>
            <w:tcW w:w="1276" w:type="dxa"/>
            <w:gridSpan w:val="5"/>
            <w:vMerge w:val="restart"/>
          </w:tcPr>
          <w:p w:rsidR="00D34ACB" w:rsidRPr="00D34ACB" w:rsidRDefault="00D34ACB" w:rsidP="00D34ACB">
            <w:pPr>
              <w:autoSpaceDE w:val="0"/>
              <w:autoSpaceDN w:val="0"/>
              <w:adjustRightInd w:val="0"/>
              <w:jc w:val="center"/>
              <w:rPr>
                <w:b/>
                <w:sz w:val="24"/>
                <w:szCs w:val="24"/>
              </w:rPr>
            </w:pPr>
            <w:r w:rsidRPr="00D34ACB">
              <w:rPr>
                <w:b/>
                <w:sz w:val="24"/>
                <w:szCs w:val="24"/>
              </w:rPr>
              <w:t>Источник финансирования</w:t>
            </w:r>
          </w:p>
        </w:tc>
        <w:tc>
          <w:tcPr>
            <w:tcW w:w="6902" w:type="dxa"/>
            <w:gridSpan w:val="17"/>
          </w:tcPr>
          <w:p w:rsidR="00D34ACB" w:rsidRPr="00D34ACB" w:rsidRDefault="00D34ACB" w:rsidP="00D34ACB">
            <w:pPr>
              <w:autoSpaceDE w:val="0"/>
              <w:autoSpaceDN w:val="0"/>
              <w:adjustRightInd w:val="0"/>
              <w:jc w:val="center"/>
              <w:rPr>
                <w:b/>
                <w:sz w:val="24"/>
                <w:szCs w:val="24"/>
              </w:rPr>
            </w:pPr>
            <w:r w:rsidRPr="00D34ACB">
              <w:rPr>
                <w:b/>
                <w:sz w:val="24"/>
                <w:szCs w:val="24"/>
              </w:rPr>
              <w:t>Объем финансирования по годам (тыс. руб.)</w:t>
            </w:r>
          </w:p>
        </w:tc>
      </w:tr>
      <w:tr w:rsidR="00D34ACB" w:rsidRPr="00D34ACB" w:rsidTr="00234A8E">
        <w:tc>
          <w:tcPr>
            <w:tcW w:w="828" w:type="dxa"/>
            <w:vMerge/>
          </w:tcPr>
          <w:p w:rsidR="00D34ACB" w:rsidRPr="00D34ACB" w:rsidRDefault="00D34ACB" w:rsidP="00D34ACB">
            <w:pPr>
              <w:jc w:val="center"/>
              <w:rPr>
                <w:b/>
                <w:sz w:val="24"/>
                <w:szCs w:val="24"/>
              </w:rPr>
            </w:pPr>
          </w:p>
        </w:tc>
        <w:tc>
          <w:tcPr>
            <w:tcW w:w="3062" w:type="dxa"/>
            <w:vMerge/>
          </w:tcPr>
          <w:p w:rsidR="00D34ACB" w:rsidRPr="00D34ACB" w:rsidRDefault="00D34ACB" w:rsidP="00D34ACB">
            <w:pPr>
              <w:jc w:val="center"/>
              <w:rPr>
                <w:b/>
                <w:sz w:val="24"/>
                <w:szCs w:val="24"/>
              </w:rPr>
            </w:pPr>
          </w:p>
        </w:tc>
        <w:tc>
          <w:tcPr>
            <w:tcW w:w="1134" w:type="dxa"/>
            <w:vMerge/>
          </w:tcPr>
          <w:p w:rsidR="00D34ACB" w:rsidRPr="00D34ACB" w:rsidRDefault="00D34ACB" w:rsidP="00D34ACB">
            <w:pPr>
              <w:jc w:val="center"/>
              <w:rPr>
                <w:b/>
                <w:sz w:val="24"/>
                <w:szCs w:val="24"/>
              </w:rPr>
            </w:pPr>
          </w:p>
        </w:tc>
        <w:tc>
          <w:tcPr>
            <w:tcW w:w="992" w:type="dxa"/>
            <w:vMerge/>
          </w:tcPr>
          <w:p w:rsidR="00D34ACB" w:rsidRPr="00D34ACB" w:rsidRDefault="00D34ACB" w:rsidP="00D34ACB">
            <w:pPr>
              <w:jc w:val="center"/>
              <w:rPr>
                <w:b/>
                <w:sz w:val="24"/>
                <w:szCs w:val="24"/>
              </w:rPr>
            </w:pPr>
          </w:p>
        </w:tc>
        <w:tc>
          <w:tcPr>
            <w:tcW w:w="1618" w:type="dxa"/>
            <w:vMerge/>
          </w:tcPr>
          <w:p w:rsidR="00D34ACB" w:rsidRPr="00D34ACB" w:rsidRDefault="00D34ACB" w:rsidP="00D34ACB">
            <w:pPr>
              <w:jc w:val="center"/>
              <w:rPr>
                <w:b/>
                <w:sz w:val="24"/>
                <w:szCs w:val="24"/>
              </w:rPr>
            </w:pPr>
          </w:p>
        </w:tc>
        <w:tc>
          <w:tcPr>
            <w:tcW w:w="1276" w:type="dxa"/>
            <w:gridSpan w:val="5"/>
            <w:vMerge/>
          </w:tcPr>
          <w:p w:rsidR="00D34ACB" w:rsidRPr="00D34ACB" w:rsidRDefault="00D34ACB" w:rsidP="00D34ACB">
            <w:pPr>
              <w:jc w:val="center"/>
              <w:rPr>
                <w:b/>
                <w:sz w:val="24"/>
                <w:szCs w:val="24"/>
              </w:rPr>
            </w:pPr>
          </w:p>
        </w:tc>
        <w:tc>
          <w:tcPr>
            <w:tcW w:w="937" w:type="dxa"/>
            <w:gridSpan w:val="2"/>
          </w:tcPr>
          <w:p w:rsidR="00D34ACB" w:rsidRPr="00D34ACB" w:rsidRDefault="00D34ACB" w:rsidP="00D34ACB">
            <w:pPr>
              <w:autoSpaceDE w:val="0"/>
              <w:autoSpaceDN w:val="0"/>
              <w:adjustRightInd w:val="0"/>
              <w:jc w:val="center"/>
              <w:rPr>
                <w:b/>
                <w:sz w:val="24"/>
                <w:szCs w:val="24"/>
              </w:rPr>
            </w:pPr>
            <w:r w:rsidRPr="00D34ACB">
              <w:rPr>
                <w:b/>
                <w:sz w:val="24"/>
                <w:szCs w:val="24"/>
              </w:rPr>
              <w:t>2017</w:t>
            </w:r>
          </w:p>
        </w:tc>
        <w:tc>
          <w:tcPr>
            <w:tcW w:w="851" w:type="dxa"/>
            <w:gridSpan w:val="2"/>
          </w:tcPr>
          <w:p w:rsidR="00D34ACB" w:rsidRPr="00D34ACB" w:rsidRDefault="00D34ACB" w:rsidP="00D34ACB">
            <w:pPr>
              <w:autoSpaceDE w:val="0"/>
              <w:autoSpaceDN w:val="0"/>
              <w:adjustRightInd w:val="0"/>
              <w:jc w:val="center"/>
              <w:rPr>
                <w:b/>
                <w:sz w:val="24"/>
                <w:szCs w:val="24"/>
              </w:rPr>
            </w:pPr>
            <w:r w:rsidRPr="00D34ACB">
              <w:rPr>
                <w:b/>
                <w:sz w:val="24"/>
                <w:szCs w:val="24"/>
              </w:rPr>
              <w:t>2018</w:t>
            </w:r>
          </w:p>
        </w:tc>
        <w:tc>
          <w:tcPr>
            <w:tcW w:w="855" w:type="dxa"/>
          </w:tcPr>
          <w:p w:rsidR="00D34ACB" w:rsidRPr="00D34ACB" w:rsidRDefault="00D34ACB" w:rsidP="00D34ACB">
            <w:pPr>
              <w:autoSpaceDE w:val="0"/>
              <w:autoSpaceDN w:val="0"/>
              <w:adjustRightInd w:val="0"/>
              <w:jc w:val="center"/>
              <w:rPr>
                <w:b/>
                <w:sz w:val="24"/>
                <w:szCs w:val="24"/>
              </w:rPr>
            </w:pPr>
            <w:r w:rsidRPr="00D34ACB">
              <w:rPr>
                <w:b/>
                <w:sz w:val="24"/>
                <w:szCs w:val="24"/>
              </w:rPr>
              <w:t>2019</w:t>
            </w:r>
          </w:p>
        </w:tc>
        <w:tc>
          <w:tcPr>
            <w:tcW w:w="851" w:type="dxa"/>
            <w:gridSpan w:val="3"/>
          </w:tcPr>
          <w:p w:rsidR="00D34ACB" w:rsidRPr="00D34ACB" w:rsidRDefault="00D34ACB" w:rsidP="00D34ACB">
            <w:pPr>
              <w:autoSpaceDE w:val="0"/>
              <w:autoSpaceDN w:val="0"/>
              <w:adjustRightInd w:val="0"/>
              <w:jc w:val="center"/>
              <w:rPr>
                <w:b/>
                <w:sz w:val="24"/>
                <w:szCs w:val="24"/>
              </w:rPr>
            </w:pPr>
            <w:r w:rsidRPr="00D34ACB">
              <w:rPr>
                <w:b/>
                <w:sz w:val="24"/>
                <w:szCs w:val="24"/>
              </w:rPr>
              <w:t>2020</w:t>
            </w:r>
          </w:p>
        </w:tc>
        <w:tc>
          <w:tcPr>
            <w:tcW w:w="850" w:type="dxa"/>
          </w:tcPr>
          <w:p w:rsidR="00D34ACB" w:rsidRPr="00D34ACB" w:rsidRDefault="00D34ACB" w:rsidP="00D34ACB">
            <w:pPr>
              <w:autoSpaceDE w:val="0"/>
              <w:autoSpaceDN w:val="0"/>
              <w:adjustRightInd w:val="0"/>
              <w:jc w:val="center"/>
              <w:rPr>
                <w:b/>
                <w:sz w:val="24"/>
                <w:szCs w:val="24"/>
              </w:rPr>
            </w:pPr>
            <w:r w:rsidRPr="00D34ACB">
              <w:rPr>
                <w:b/>
                <w:sz w:val="24"/>
                <w:szCs w:val="24"/>
              </w:rPr>
              <w:t>2021</w:t>
            </w:r>
          </w:p>
        </w:tc>
        <w:tc>
          <w:tcPr>
            <w:tcW w:w="851" w:type="dxa"/>
            <w:gridSpan w:val="5"/>
          </w:tcPr>
          <w:p w:rsidR="00D34ACB" w:rsidRPr="00D34ACB" w:rsidRDefault="00D34ACB" w:rsidP="00D34ACB">
            <w:pPr>
              <w:autoSpaceDE w:val="0"/>
              <w:autoSpaceDN w:val="0"/>
              <w:adjustRightInd w:val="0"/>
              <w:jc w:val="center"/>
              <w:rPr>
                <w:b/>
                <w:sz w:val="24"/>
                <w:szCs w:val="24"/>
              </w:rPr>
            </w:pPr>
            <w:r w:rsidRPr="00D34ACB">
              <w:rPr>
                <w:b/>
                <w:sz w:val="24"/>
                <w:szCs w:val="24"/>
              </w:rPr>
              <w:t>2022</w:t>
            </w:r>
          </w:p>
        </w:tc>
        <w:tc>
          <w:tcPr>
            <w:tcW w:w="850" w:type="dxa"/>
          </w:tcPr>
          <w:p w:rsidR="00D34ACB" w:rsidRPr="00D34ACB" w:rsidRDefault="00D34ACB" w:rsidP="00D34ACB">
            <w:pPr>
              <w:autoSpaceDE w:val="0"/>
              <w:autoSpaceDN w:val="0"/>
              <w:adjustRightInd w:val="0"/>
              <w:jc w:val="center"/>
              <w:rPr>
                <w:b/>
                <w:sz w:val="24"/>
                <w:szCs w:val="24"/>
              </w:rPr>
            </w:pPr>
            <w:r>
              <w:rPr>
                <w:b/>
                <w:sz w:val="24"/>
                <w:szCs w:val="24"/>
              </w:rPr>
              <w:t>2</w:t>
            </w:r>
            <w:r w:rsidRPr="00D34ACB">
              <w:rPr>
                <w:b/>
                <w:sz w:val="24"/>
                <w:szCs w:val="24"/>
              </w:rPr>
              <w:t>023</w:t>
            </w:r>
          </w:p>
        </w:tc>
        <w:tc>
          <w:tcPr>
            <w:tcW w:w="857" w:type="dxa"/>
            <w:gridSpan w:val="2"/>
          </w:tcPr>
          <w:p w:rsidR="00D34ACB" w:rsidRPr="00D34ACB" w:rsidRDefault="00D34ACB" w:rsidP="00D34ACB">
            <w:pPr>
              <w:autoSpaceDE w:val="0"/>
              <w:autoSpaceDN w:val="0"/>
              <w:adjustRightInd w:val="0"/>
              <w:jc w:val="center"/>
              <w:rPr>
                <w:b/>
                <w:sz w:val="24"/>
                <w:szCs w:val="24"/>
              </w:rPr>
            </w:pPr>
            <w:r w:rsidRPr="00D34ACB">
              <w:rPr>
                <w:b/>
                <w:sz w:val="24"/>
                <w:szCs w:val="24"/>
              </w:rPr>
              <w:t>2024</w:t>
            </w:r>
          </w:p>
        </w:tc>
      </w:tr>
      <w:tr w:rsidR="00D34ACB" w:rsidRPr="00D34ACB" w:rsidTr="00234A8E">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w:t>
            </w:r>
          </w:p>
        </w:tc>
        <w:tc>
          <w:tcPr>
            <w:tcW w:w="3062" w:type="dxa"/>
          </w:tcPr>
          <w:p w:rsidR="00D34ACB" w:rsidRPr="00D34ACB" w:rsidRDefault="00D34ACB" w:rsidP="00D34ACB">
            <w:pPr>
              <w:autoSpaceDE w:val="0"/>
              <w:autoSpaceDN w:val="0"/>
              <w:adjustRightInd w:val="0"/>
              <w:jc w:val="center"/>
              <w:rPr>
                <w:sz w:val="24"/>
                <w:szCs w:val="24"/>
              </w:rPr>
            </w:pPr>
            <w:r w:rsidRPr="00D34ACB">
              <w:rPr>
                <w:sz w:val="24"/>
                <w:szCs w:val="24"/>
              </w:rPr>
              <w:t>2</w:t>
            </w:r>
          </w:p>
        </w:tc>
        <w:tc>
          <w:tcPr>
            <w:tcW w:w="1134" w:type="dxa"/>
          </w:tcPr>
          <w:p w:rsidR="00D34ACB" w:rsidRPr="00D34ACB" w:rsidRDefault="00D34ACB" w:rsidP="00D34ACB">
            <w:pPr>
              <w:autoSpaceDE w:val="0"/>
              <w:autoSpaceDN w:val="0"/>
              <w:adjustRightInd w:val="0"/>
              <w:jc w:val="center"/>
              <w:rPr>
                <w:sz w:val="24"/>
                <w:szCs w:val="24"/>
              </w:rPr>
            </w:pPr>
            <w:r w:rsidRPr="00D34ACB">
              <w:rPr>
                <w:sz w:val="24"/>
                <w:szCs w:val="24"/>
              </w:rPr>
              <w:t>3</w:t>
            </w:r>
          </w:p>
        </w:tc>
        <w:tc>
          <w:tcPr>
            <w:tcW w:w="992" w:type="dxa"/>
          </w:tcPr>
          <w:p w:rsidR="00D34ACB" w:rsidRPr="00D34ACB" w:rsidRDefault="00D34ACB" w:rsidP="00D34ACB">
            <w:pPr>
              <w:autoSpaceDE w:val="0"/>
              <w:autoSpaceDN w:val="0"/>
              <w:adjustRightInd w:val="0"/>
              <w:jc w:val="center"/>
              <w:rPr>
                <w:sz w:val="24"/>
                <w:szCs w:val="24"/>
              </w:rPr>
            </w:pPr>
            <w:r w:rsidRPr="00D34ACB">
              <w:rPr>
                <w:sz w:val="24"/>
                <w:szCs w:val="24"/>
              </w:rPr>
              <w:t>4</w:t>
            </w:r>
          </w:p>
        </w:tc>
        <w:tc>
          <w:tcPr>
            <w:tcW w:w="1618" w:type="dxa"/>
          </w:tcPr>
          <w:p w:rsidR="00D34ACB" w:rsidRPr="00D34ACB" w:rsidRDefault="00D34ACB" w:rsidP="00D34ACB">
            <w:pPr>
              <w:autoSpaceDE w:val="0"/>
              <w:autoSpaceDN w:val="0"/>
              <w:adjustRightInd w:val="0"/>
              <w:jc w:val="center"/>
              <w:rPr>
                <w:sz w:val="24"/>
                <w:szCs w:val="24"/>
              </w:rPr>
            </w:pPr>
            <w:r w:rsidRPr="00D34ACB">
              <w:rPr>
                <w:sz w:val="24"/>
                <w:szCs w:val="24"/>
              </w:rPr>
              <w:t>5</w:t>
            </w:r>
          </w:p>
        </w:tc>
        <w:tc>
          <w:tcPr>
            <w:tcW w:w="1276" w:type="dxa"/>
            <w:gridSpan w:val="5"/>
          </w:tcPr>
          <w:p w:rsidR="00D34ACB" w:rsidRPr="00D34ACB" w:rsidRDefault="00D34ACB" w:rsidP="00D34ACB">
            <w:pPr>
              <w:autoSpaceDE w:val="0"/>
              <w:autoSpaceDN w:val="0"/>
              <w:adjustRightInd w:val="0"/>
              <w:jc w:val="center"/>
              <w:rPr>
                <w:sz w:val="24"/>
                <w:szCs w:val="24"/>
              </w:rPr>
            </w:pPr>
            <w:r w:rsidRPr="00D34ACB">
              <w:rPr>
                <w:sz w:val="24"/>
                <w:szCs w:val="24"/>
              </w:rPr>
              <w:t>6</w:t>
            </w:r>
          </w:p>
        </w:tc>
        <w:tc>
          <w:tcPr>
            <w:tcW w:w="937" w:type="dxa"/>
            <w:gridSpan w:val="2"/>
          </w:tcPr>
          <w:p w:rsidR="00D34ACB" w:rsidRPr="00D34ACB" w:rsidRDefault="00D34ACB" w:rsidP="00D34ACB">
            <w:pPr>
              <w:autoSpaceDE w:val="0"/>
              <w:autoSpaceDN w:val="0"/>
              <w:adjustRightInd w:val="0"/>
              <w:jc w:val="center"/>
              <w:rPr>
                <w:sz w:val="24"/>
                <w:szCs w:val="24"/>
              </w:rPr>
            </w:pPr>
            <w:r w:rsidRPr="00D34ACB">
              <w:rPr>
                <w:sz w:val="24"/>
                <w:szCs w:val="24"/>
              </w:rPr>
              <w:t>7</w:t>
            </w:r>
          </w:p>
        </w:tc>
        <w:tc>
          <w:tcPr>
            <w:tcW w:w="851" w:type="dxa"/>
            <w:gridSpan w:val="2"/>
          </w:tcPr>
          <w:p w:rsidR="00D34ACB" w:rsidRPr="00D34ACB" w:rsidRDefault="00D34ACB" w:rsidP="00D34ACB">
            <w:pPr>
              <w:autoSpaceDE w:val="0"/>
              <w:autoSpaceDN w:val="0"/>
              <w:adjustRightInd w:val="0"/>
              <w:jc w:val="center"/>
              <w:rPr>
                <w:sz w:val="24"/>
                <w:szCs w:val="24"/>
              </w:rPr>
            </w:pPr>
            <w:r w:rsidRPr="00D34ACB">
              <w:rPr>
                <w:sz w:val="24"/>
                <w:szCs w:val="24"/>
              </w:rPr>
              <w:t>8</w:t>
            </w:r>
          </w:p>
        </w:tc>
        <w:tc>
          <w:tcPr>
            <w:tcW w:w="855" w:type="dxa"/>
          </w:tcPr>
          <w:p w:rsidR="00D34ACB" w:rsidRPr="00D34ACB" w:rsidRDefault="00D34ACB" w:rsidP="00D34ACB">
            <w:pPr>
              <w:autoSpaceDE w:val="0"/>
              <w:autoSpaceDN w:val="0"/>
              <w:adjustRightInd w:val="0"/>
              <w:jc w:val="center"/>
              <w:rPr>
                <w:sz w:val="24"/>
                <w:szCs w:val="24"/>
              </w:rPr>
            </w:pPr>
            <w:r w:rsidRPr="00D34ACB">
              <w:rPr>
                <w:sz w:val="24"/>
                <w:szCs w:val="24"/>
              </w:rPr>
              <w:t>9</w:t>
            </w:r>
          </w:p>
        </w:tc>
        <w:tc>
          <w:tcPr>
            <w:tcW w:w="851" w:type="dxa"/>
            <w:gridSpan w:val="3"/>
          </w:tcPr>
          <w:p w:rsidR="00D34ACB" w:rsidRPr="00D34ACB" w:rsidRDefault="00D34ACB" w:rsidP="00D34ACB">
            <w:pPr>
              <w:autoSpaceDE w:val="0"/>
              <w:autoSpaceDN w:val="0"/>
              <w:adjustRightInd w:val="0"/>
              <w:jc w:val="center"/>
              <w:rPr>
                <w:sz w:val="24"/>
                <w:szCs w:val="24"/>
              </w:rPr>
            </w:pPr>
            <w:r w:rsidRPr="00D34ACB">
              <w:rPr>
                <w:sz w:val="24"/>
                <w:szCs w:val="24"/>
              </w:rPr>
              <w:t>10</w:t>
            </w:r>
          </w:p>
        </w:tc>
        <w:tc>
          <w:tcPr>
            <w:tcW w:w="850" w:type="dxa"/>
          </w:tcPr>
          <w:p w:rsidR="00D34ACB" w:rsidRPr="00D34ACB" w:rsidRDefault="00D34ACB" w:rsidP="00D34ACB">
            <w:pPr>
              <w:autoSpaceDE w:val="0"/>
              <w:autoSpaceDN w:val="0"/>
              <w:adjustRightInd w:val="0"/>
              <w:jc w:val="center"/>
              <w:rPr>
                <w:sz w:val="24"/>
                <w:szCs w:val="24"/>
              </w:rPr>
            </w:pPr>
            <w:r w:rsidRPr="00D34ACB">
              <w:rPr>
                <w:sz w:val="24"/>
                <w:szCs w:val="24"/>
              </w:rPr>
              <w:t>11</w:t>
            </w:r>
          </w:p>
        </w:tc>
        <w:tc>
          <w:tcPr>
            <w:tcW w:w="851" w:type="dxa"/>
            <w:gridSpan w:val="5"/>
          </w:tcPr>
          <w:p w:rsidR="00D34ACB" w:rsidRPr="00D34ACB" w:rsidRDefault="00D34ACB" w:rsidP="00D34ACB">
            <w:pPr>
              <w:autoSpaceDE w:val="0"/>
              <w:autoSpaceDN w:val="0"/>
              <w:adjustRightInd w:val="0"/>
              <w:jc w:val="center"/>
              <w:rPr>
                <w:sz w:val="24"/>
                <w:szCs w:val="24"/>
              </w:rPr>
            </w:pPr>
            <w:r w:rsidRPr="00D34ACB">
              <w:rPr>
                <w:sz w:val="24"/>
                <w:szCs w:val="24"/>
              </w:rPr>
              <w:t>12</w:t>
            </w:r>
          </w:p>
        </w:tc>
        <w:tc>
          <w:tcPr>
            <w:tcW w:w="850" w:type="dxa"/>
          </w:tcPr>
          <w:p w:rsidR="00D34ACB" w:rsidRPr="00D34ACB" w:rsidRDefault="00D34ACB" w:rsidP="00D34ACB">
            <w:pPr>
              <w:autoSpaceDE w:val="0"/>
              <w:autoSpaceDN w:val="0"/>
              <w:adjustRightInd w:val="0"/>
              <w:jc w:val="center"/>
              <w:rPr>
                <w:sz w:val="24"/>
                <w:szCs w:val="24"/>
              </w:rPr>
            </w:pPr>
            <w:r w:rsidRPr="00D34ACB">
              <w:rPr>
                <w:sz w:val="24"/>
                <w:szCs w:val="24"/>
              </w:rPr>
              <w:t>13</w:t>
            </w:r>
          </w:p>
        </w:tc>
        <w:tc>
          <w:tcPr>
            <w:tcW w:w="857" w:type="dxa"/>
            <w:gridSpan w:val="2"/>
          </w:tcPr>
          <w:p w:rsidR="00D34ACB" w:rsidRPr="00D34ACB" w:rsidRDefault="00D34ACB" w:rsidP="00D34ACB">
            <w:pPr>
              <w:autoSpaceDE w:val="0"/>
              <w:autoSpaceDN w:val="0"/>
              <w:adjustRightInd w:val="0"/>
              <w:jc w:val="center"/>
              <w:rPr>
                <w:sz w:val="24"/>
                <w:szCs w:val="24"/>
              </w:rPr>
            </w:pPr>
            <w:r w:rsidRPr="00D34ACB">
              <w:rPr>
                <w:sz w:val="24"/>
                <w:szCs w:val="24"/>
              </w:rPr>
              <w:t>14</w:t>
            </w:r>
          </w:p>
        </w:tc>
      </w:tr>
      <w:tr w:rsidR="00D34ACB" w:rsidRPr="00D34ACB" w:rsidTr="00234A8E">
        <w:tc>
          <w:tcPr>
            <w:tcW w:w="828" w:type="dxa"/>
          </w:tcPr>
          <w:p w:rsidR="00D34ACB" w:rsidRPr="00D34ACB" w:rsidRDefault="00D34ACB" w:rsidP="00D34ACB">
            <w:pPr>
              <w:autoSpaceDE w:val="0"/>
              <w:autoSpaceDN w:val="0"/>
              <w:adjustRightInd w:val="0"/>
              <w:jc w:val="center"/>
              <w:rPr>
                <w:b/>
                <w:sz w:val="24"/>
                <w:szCs w:val="24"/>
              </w:rPr>
            </w:pPr>
            <w:r w:rsidRPr="00D34ACB">
              <w:rPr>
                <w:b/>
                <w:sz w:val="24"/>
                <w:szCs w:val="24"/>
              </w:rPr>
              <w:t>1.</w:t>
            </w:r>
          </w:p>
        </w:tc>
        <w:tc>
          <w:tcPr>
            <w:tcW w:w="14984" w:type="dxa"/>
            <w:gridSpan w:val="26"/>
          </w:tcPr>
          <w:p w:rsidR="00D34ACB" w:rsidRPr="00D34ACB" w:rsidRDefault="00D34ACB" w:rsidP="00D34ACB">
            <w:pPr>
              <w:autoSpaceDE w:val="0"/>
              <w:autoSpaceDN w:val="0"/>
              <w:adjustRightInd w:val="0"/>
              <w:rPr>
                <w:b/>
                <w:sz w:val="24"/>
                <w:szCs w:val="24"/>
              </w:rPr>
            </w:pPr>
            <w:r w:rsidRPr="00D34ACB">
              <w:rPr>
                <w:b/>
                <w:sz w:val="24"/>
                <w:szCs w:val="24"/>
              </w:rPr>
              <w:t>Подпрограмма</w:t>
            </w:r>
            <w:r w:rsidRPr="00D34ACB">
              <w:rPr>
                <w:b/>
                <w:color w:val="000000"/>
                <w:sz w:val="24"/>
                <w:szCs w:val="24"/>
              </w:rPr>
              <w:t xml:space="preserve"> «Культура Валдайского района»</w:t>
            </w:r>
            <w:r w:rsidRPr="00D34ACB">
              <w:rPr>
                <w:b/>
                <w:bCs/>
                <w:sz w:val="24"/>
                <w:szCs w:val="24"/>
              </w:rPr>
              <w:t xml:space="preserve"> </w:t>
            </w:r>
            <w:r w:rsidRPr="00D34ACB">
              <w:rPr>
                <w:b/>
                <w:sz w:val="24"/>
                <w:szCs w:val="24"/>
              </w:rPr>
              <w:t xml:space="preserve"> </w:t>
            </w:r>
          </w:p>
        </w:tc>
      </w:tr>
      <w:tr w:rsidR="00D34ACB" w:rsidRPr="00D34ACB" w:rsidTr="00234A8E">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w:t>
            </w:r>
          </w:p>
        </w:tc>
        <w:tc>
          <w:tcPr>
            <w:tcW w:w="14984" w:type="dxa"/>
            <w:gridSpan w:val="26"/>
          </w:tcPr>
          <w:p w:rsidR="00D34ACB" w:rsidRPr="00D34ACB" w:rsidRDefault="00D34ACB" w:rsidP="00D34ACB">
            <w:pPr>
              <w:autoSpaceDE w:val="0"/>
              <w:autoSpaceDN w:val="0"/>
              <w:adjustRightInd w:val="0"/>
              <w:rPr>
                <w:sz w:val="24"/>
                <w:szCs w:val="24"/>
              </w:rPr>
            </w:pPr>
            <w:r w:rsidRPr="00234A8E">
              <w:rPr>
                <w:b/>
                <w:sz w:val="24"/>
                <w:szCs w:val="24"/>
              </w:rPr>
              <w:t>Задача 1.</w:t>
            </w:r>
            <w:r w:rsidRPr="00D34ACB">
              <w:rPr>
                <w:sz w:val="24"/>
                <w:szCs w:val="2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1.1.1.</w:t>
            </w:r>
          </w:p>
        </w:tc>
        <w:tc>
          <w:tcPr>
            <w:tcW w:w="3062" w:type="dxa"/>
          </w:tcPr>
          <w:p w:rsidR="00D34ACB" w:rsidRPr="00D34ACB" w:rsidRDefault="00D34ACB" w:rsidP="0044730C">
            <w:pPr>
              <w:autoSpaceDE w:val="0"/>
              <w:autoSpaceDN w:val="0"/>
              <w:adjustRightInd w:val="0"/>
              <w:rPr>
                <w:sz w:val="24"/>
                <w:szCs w:val="24"/>
              </w:rPr>
            </w:pPr>
            <w:r w:rsidRPr="00D34ACB">
              <w:rPr>
                <w:sz w:val="24"/>
                <w:szCs w:val="24"/>
              </w:rPr>
              <w:t>Организация и проведение районных фестивалей и конкурсов, участие в областных, всероссийских и международных конкурсах, фестивалях</w:t>
            </w:r>
          </w:p>
        </w:tc>
        <w:tc>
          <w:tcPr>
            <w:tcW w:w="1134" w:type="dxa"/>
          </w:tcPr>
          <w:p w:rsidR="00D34ACB" w:rsidRPr="00D34ACB" w:rsidRDefault="00D34ACB" w:rsidP="0044730C">
            <w:pPr>
              <w:autoSpaceDE w:val="0"/>
              <w:autoSpaceDN w:val="0"/>
              <w:adjustRightInd w:val="0"/>
              <w:rPr>
                <w:sz w:val="24"/>
                <w:szCs w:val="24"/>
              </w:rPr>
            </w:pPr>
            <w:r w:rsidRPr="00D34ACB">
              <w:rPr>
                <w:sz w:val="24"/>
                <w:szCs w:val="24"/>
              </w:rPr>
              <w:t>комитет культуры и туризма</w:t>
            </w:r>
          </w:p>
        </w:tc>
        <w:tc>
          <w:tcPr>
            <w:tcW w:w="992" w:type="dxa"/>
          </w:tcPr>
          <w:p w:rsidR="00D34ACB" w:rsidRPr="00D34ACB" w:rsidRDefault="00D34ACB" w:rsidP="00234A8E">
            <w:pPr>
              <w:autoSpaceDE w:val="0"/>
              <w:autoSpaceDN w:val="0"/>
              <w:adjustRightInd w:val="0"/>
              <w:jc w:val="center"/>
              <w:rPr>
                <w:sz w:val="24"/>
                <w:szCs w:val="24"/>
              </w:rPr>
            </w:pPr>
            <w:r w:rsidRPr="00D34ACB">
              <w:rPr>
                <w:sz w:val="24"/>
                <w:szCs w:val="24"/>
              </w:rPr>
              <w:t>2017-2024 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1.1,1.2,1.3,1.4,1.5,1.9, 1.26, 1.27</w:t>
            </w:r>
          </w:p>
        </w:tc>
        <w:tc>
          <w:tcPr>
            <w:tcW w:w="1276" w:type="dxa"/>
            <w:gridSpan w:val="5"/>
          </w:tcPr>
          <w:p w:rsidR="00D34ACB" w:rsidRPr="00D34ACB" w:rsidRDefault="00D34ACB" w:rsidP="00234A8E">
            <w:pPr>
              <w:autoSpaceDE w:val="0"/>
              <w:autoSpaceDN w:val="0"/>
              <w:adjustRightInd w:val="0"/>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r w:rsidRPr="00D34ACB">
              <w:rPr>
                <w:sz w:val="24"/>
                <w:szCs w:val="24"/>
              </w:rPr>
              <w:t>7,5</w:t>
            </w:r>
          </w:p>
        </w:tc>
        <w:tc>
          <w:tcPr>
            <w:tcW w:w="851" w:type="dxa"/>
            <w:gridSpan w:val="2"/>
          </w:tcPr>
          <w:p w:rsidR="00D34ACB" w:rsidRPr="00D34ACB" w:rsidRDefault="00D34ACB" w:rsidP="00234A8E">
            <w:pPr>
              <w:jc w:val="center"/>
              <w:rPr>
                <w:sz w:val="24"/>
                <w:szCs w:val="24"/>
              </w:rPr>
            </w:pPr>
            <w:r w:rsidRPr="00D34ACB">
              <w:rPr>
                <w:sz w:val="24"/>
                <w:szCs w:val="24"/>
              </w:rPr>
              <w:t>7,5</w:t>
            </w:r>
          </w:p>
        </w:tc>
        <w:tc>
          <w:tcPr>
            <w:tcW w:w="855" w:type="dxa"/>
          </w:tcPr>
          <w:p w:rsidR="00D34ACB" w:rsidRPr="00D34ACB" w:rsidRDefault="00D34ACB" w:rsidP="00234A8E">
            <w:pPr>
              <w:jc w:val="center"/>
              <w:rPr>
                <w:sz w:val="24"/>
                <w:szCs w:val="24"/>
              </w:rPr>
            </w:pPr>
            <w:r w:rsidRPr="00D34ACB">
              <w:rPr>
                <w:sz w:val="24"/>
                <w:szCs w:val="24"/>
              </w:rPr>
              <w:t>7,5</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3,0</w:t>
            </w:r>
          </w:p>
        </w:tc>
        <w:tc>
          <w:tcPr>
            <w:tcW w:w="851" w:type="dxa"/>
            <w:gridSpan w:val="5"/>
          </w:tcPr>
          <w:p w:rsidR="00D34ACB" w:rsidRPr="00D34ACB" w:rsidRDefault="00D34ACB" w:rsidP="00234A8E">
            <w:pPr>
              <w:jc w:val="center"/>
              <w:rPr>
                <w:sz w:val="24"/>
                <w:szCs w:val="24"/>
              </w:rPr>
            </w:pPr>
            <w:r w:rsidRPr="00D34ACB">
              <w:rPr>
                <w:sz w:val="24"/>
                <w:szCs w:val="24"/>
              </w:rPr>
              <w:t>7,5</w:t>
            </w:r>
          </w:p>
        </w:tc>
        <w:tc>
          <w:tcPr>
            <w:tcW w:w="850" w:type="dxa"/>
          </w:tcPr>
          <w:p w:rsidR="00D34ACB" w:rsidRPr="00D34ACB" w:rsidRDefault="00D34ACB" w:rsidP="00234A8E">
            <w:pPr>
              <w:jc w:val="center"/>
              <w:rPr>
                <w:sz w:val="24"/>
                <w:szCs w:val="24"/>
              </w:rPr>
            </w:pPr>
            <w:r w:rsidRPr="00D34ACB">
              <w:rPr>
                <w:sz w:val="24"/>
                <w:szCs w:val="24"/>
              </w:rPr>
              <w:t>7,5</w:t>
            </w:r>
          </w:p>
        </w:tc>
        <w:tc>
          <w:tcPr>
            <w:tcW w:w="857" w:type="dxa"/>
            <w:gridSpan w:val="2"/>
          </w:tcPr>
          <w:p w:rsidR="00D34ACB" w:rsidRPr="00D34ACB" w:rsidRDefault="00D34ACB" w:rsidP="00234A8E">
            <w:pPr>
              <w:jc w:val="center"/>
              <w:rPr>
                <w:sz w:val="24"/>
                <w:szCs w:val="24"/>
              </w:rPr>
            </w:pPr>
            <w:r w:rsidRPr="00D34ACB">
              <w:rPr>
                <w:sz w:val="24"/>
                <w:szCs w:val="24"/>
              </w:rPr>
              <w:t>7,5</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1.1.2.</w:t>
            </w:r>
          </w:p>
        </w:tc>
        <w:tc>
          <w:tcPr>
            <w:tcW w:w="3062" w:type="dxa"/>
          </w:tcPr>
          <w:p w:rsidR="00D34ACB" w:rsidRPr="00D34ACB" w:rsidRDefault="00D34ACB" w:rsidP="0044730C">
            <w:pPr>
              <w:autoSpaceDE w:val="0"/>
              <w:autoSpaceDN w:val="0"/>
              <w:adjustRightInd w:val="0"/>
              <w:rPr>
                <w:sz w:val="24"/>
                <w:szCs w:val="24"/>
              </w:rPr>
            </w:pPr>
            <w:r w:rsidRPr="00D34ACB">
              <w:rPr>
                <w:sz w:val="24"/>
                <w:szCs w:val="24"/>
              </w:rPr>
              <w:t xml:space="preserve">Организация и проведение </w:t>
            </w:r>
            <w:r w:rsidRPr="00D34ACB">
              <w:rPr>
                <w:sz w:val="24"/>
                <w:szCs w:val="24"/>
              </w:rPr>
              <w:lastRenderedPageBreak/>
              <w:t>народного гуляния "Масленица" в рамках выполнения муниципального задания</w:t>
            </w:r>
          </w:p>
        </w:tc>
        <w:tc>
          <w:tcPr>
            <w:tcW w:w="1134" w:type="dxa"/>
          </w:tcPr>
          <w:p w:rsidR="00D34ACB" w:rsidRPr="00D34ACB" w:rsidRDefault="00D34ACB" w:rsidP="0044730C">
            <w:pPr>
              <w:autoSpaceDE w:val="0"/>
              <w:autoSpaceDN w:val="0"/>
              <w:adjustRightInd w:val="0"/>
              <w:rPr>
                <w:sz w:val="24"/>
                <w:szCs w:val="24"/>
              </w:rPr>
            </w:pPr>
            <w:r w:rsidRPr="00D34ACB">
              <w:rPr>
                <w:sz w:val="24"/>
                <w:szCs w:val="24"/>
              </w:rPr>
              <w:lastRenderedPageBreak/>
              <w:t xml:space="preserve">комитет </w:t>
            </w:r>
            <w:r w:rsidRPr="00D34ACB">
              <w:rPr>
                <w:sz w:val="24"/>
                <w:szCs w:val="24"/>
              </w:rPr>
              <w:lastRenderedPageBreak/>
              <w:t>культуры и туризма</w:t>
            </w:r>
          </w:p>
        </w:tc>
        <w:tc>
          <w:tcPr>
            <w:tcW w:w="992" w:type="dxa"/>
          </w:tcPr>
          <w:p w:rsidR="00D34ACB" w:rsidRPr="00D34ACB" w:rsidRDefault="00D34ACB" w:rsidP="00234A8E">
            <w:pPr>
              <w:autoSpaceDE w:val="0"/>
              <w:autoSpaceDN w:val="0"/>
              <w:adjustRightInd w:val="0"/>
              <w:jc w:val="center"/>
              <w:rPr>
                <w:sz w:val="24"/>
                <w:szCs w:val="24"/>
              </w:rPr>
            </w:pPr>
            <w:r w:rsidRPr="00D34ACB">
              <w:rPr>
                <w:sz w:val="24"/>
                <w:szCs w:val="24"/>
              </w:rPr>
              <w:lastRenderedPageBreak/>
              <w:t>2017-</w:t>
            </w:r>
            <w:r w:rsidRPr="00D34ACB">
              <w:rPr>
                <w:sz w:val="24"/>
                <w:szCs w:val="24"/>
              </w:rPr>
              <w:lastRenderedPageBreak/>
              <w:t xml:space="preserve">2024 </w:t>
            </w:r>
            <w:r w:rsidRPr="00D34ACB">
              <w:rPr>
                <w:sz w:val="24"/>
                <w:szCs w:val="24"/>
              </w:rPr>
              <w:br/>
              <w:t>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lastRenderedPageBreak/>
              <w:t>1.1,1.2,1.3,1.4,</w:t>
            </w:r>
            <w:r w:rsidRPr="00D34ACB">
              <w:rPr>
                <w:sz w:val="24"/>
                <w:szCs w:val="24"/>
              </w:rPr>
              <w:lastRenderedPageBreak/>
              <w:t>1.5,1.9, 1.26, 1.27</w:t>
            </w:r>
          </w:p>
        </w:tc>
        <w:tc>
          <w:tcPr>
            <w:tcW w:w="1276" w:type="dxa"/>
            <w:gridSpan w:val="5"/>
          </w:tcPr>
          <w:p w:rsidR="00D34ACB" w:rsidRPr="00D34ACB" w:rsidRDefault="00D34ACB" w:rsidP="00234A8E">
            <w:pPr>
              <w:jc w:val="center"/>
              <w:rPr>
                <w:sz w:val="24"/>
                <w:szCs w:val="24"/>
              </w:rPr>
            </w:pPr>
            <w:r w:rsidRPr="00D34ACB">
              <w:rPr>
                <w:sz w:val="24"/>
                <w:szCs w:val="24"/>
              </w:rPr>
              <w:lastRenderedPageBreak/>
              <w:t xml:space="preserve">бюджет </w:t>
            </w:r>
            <w:r w:rsidRPr="00D34ACB">
              <w:rPr>
                <w:sz w:val="24"/>
                <w:szCs w:val="24"/>
              </w:rPr>
              <w:lastRenderedPageBreak/>
              <w:t>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lastRenderedPageBreak/>
              <w:t>4,0</w:t>
            </w:r>
          </w:p>
        </w:tc>
        <w:tc>
          <w:tcPr>
            <w:tcW w:w="851" w:type="dxa"/>
            <w:gridSpan w:val="2"/>
          </w:tcPr>
          <w:p w:rsidR="00D34ACB" w:rsidRPr="00D34ACB" w:rsidRDefault="00D34ACB" w:rsidP="00234A8E">
            <w:pPr>
              <w:jc w:val="center"/>
              <w:rPr>
                <w:sz w:val="24"/>
                <w:szCs w:val="24"/>
              </w:rPr>
            </w:pPr>
            <w:r w:rsidRPr="00D34ACB">
              <w:rPr>
                <w:sz w:val="24"/>
                <w:szCs w:val="24"/>
              </w:rPr>
              <w:t>4,0</w:t>
            </w:r>
          </w:p>
        </w:tc>
        <w:tc>
          <w:tcPr>
            <w:tcW w:w="855" w:type="dxa"/>
          </w:tcPr>
          <w:p w:rsidR="00D34ACB" w:rsidRPr="00D34ACB" w:rsidRDefault="00D34ACB" w:rsidP="00234A8E">
            <w:pPr>
              <w:jc w:val="center"/>
              <w:rPr>
                <w:sz w:val="24"/>
                <w:szCs w:val="24"/>
              </w:rPr>
            </w:pPr>
            <w:r w:rsidRPr="00D34ACB">
              <w:rPr>
                <w:sz w:val="24"/>
                <w:szCs w:val="24"/>
              </w:rPr>
              <w:t>4,0</w:t>
            </w:r>
          </w:p>
        </w:tc>
        <w:tc>
          <w:tcPr>
            <w:tcW w:w="851" w:type="dxa"/>
            <w:gridSpan w:val="3"/>
          </w:tcPr>
          <w:p w:rsidR="00D34ACB" w:rsidRPr="00D34ACB" w:rsidRDefault="00D34ACB" w:rsidP="00234A8E">
            <w:pPr>
              <w:jc w:val="center"/>
              <w:rPr>
                <w:sz w:val="24"/>
                <w:szCs w:val="24"/>
              </w:rPr>
            </w:pPr>
            <w:r w:rsidRPr="00D34ACB">
              <w:rPr>
                <w:sz w:val="24"/>
                <w:szCs w:val="24"/>
              </w:rPr>
              <w:t>4,0</w:t>
            </w:r>
          </w:p>
        </w:tc>
        <w:tc>
          <w:tcPr>
            <w:tcW w:w="850" w:type="dxa"/>
          </w:tcPr>
          <w:p w:rsidR="00D34ACB" w:rsidRPr="00D34ACB" w:rsidRDefault="00D34ACB" w:rsidP="00234A8E">
            <w:pPr>
              <w:jc w:val="center"/>
              <w:rPr>
                <w:sz w:val="24"/>
                <w:szCs w:val="24"/>
              </w:rPr>
            </w:pPr>
            <w:r w:rsidRPr="00D34ACB">
              <w:rPr>
                <w:sz w:val="24"/>
                <w:szCs w:val="24"/>
              </w:rPr>
              <w:t>4,0</w:t>
            </w:r>
          </w:p>
        </w:tc>
        <w:tc>
          <w:tcPr>
            <w:tcW w:w="851" w:type="dxa"/>
            <w:gridSpan w:val="5"/>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r w:rsidRPr="00D34ACB">
              <w:rPr>
                <w:sz w:val="24"/>
                <w:szCs w:val="24"/>
              </w:rPr>
              <w:t>5,0</w:t>
            </w:r>
          </w:p>
        </w:tc>
        <w:tc>
          <w:tcPr>
            <w:tcW w:w="857" w:type="dxa"/>
            <w:gridSpan w:val="2"/>
          </w:tcPr>
          <w:p w:rsidR="00D34ACB" w:rsidRPr="00D34ACB" w:rsidRDefault="00D34ACB" w:rsidP="00234A8E">
            <w:pPr>
              <w:jc w:val="center"/>
              <w:rPr>
                <w:sz w:val="24"/>
                <w:szCs w:val="24"/>
              </w:rPr>
            </w:pPr>
            <w:r w:rsidRPr="00D34ACB">
              <w:rPr>
                <w:sz w:val="24"/>
                <w:szCs w:val="24"/>
              </w:rPr>
              <w:t>5,0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1.1.3.</w:t>
            </w:r>
          </w:p>
        </w:tc>
        <w:tc>
          <w:tcPr>
            <w:tcW w:w="3062" w:type="dxa"/>
          </w:tcPr>
          <w:p w:rsidR="00D34ACB" w:rsidRPr="00D34ACB" w:rsidRDefault="00D34ACB" w:rsidP="0044730C">
            <w:pPr>
              <w:rPr>
                <w:sz w:val="24"/>
                <w:szCs w:val="24"/>
              </w:rPr>
            </w:pPr>
            <w:r w:rsidRPr="00D34ACB">
              <w:rPr>
                <w:sz w:val="24"/>
                <w:szCs w:val="24"/>
              </w:rPr>
              <w:t>Организация и проведение концертов профессиональных исполнителей для учащихся и преподавателей детской школы искусств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2017-2018 </w:t>
            </w:r>
            <w:r w:rsidRPr="00D34ACB">
              <w:rPr>
                <w:sz w:val="24"/>
                <w:szCs w:val="24"/>
              </w:rPr>
              <w:br/>
              <w:t>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1.5,1.9,1.17</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8,0</w:t>
            </w:r>
          </w:p>
        </w:tc>
        <w:tc>
          <w:tcPr>
            <w:tcW w:w="851" w:type="dxa"/>
            <w:gridSpan w:val="2"/>
          </w:tcPr>
          <w:p w:rsidR="00D34ACB" w:rsidRPr="00D34ACB" w:rsidRDefault="00D34ACB" w:rsidP="00234A8E">
            <w:pPr>
              <w:jc w:val="center"/>
              <w:rPr>
                <w:sz w:val="24"/>
                <w:szCs w:val="24"/>
              </w:rPr>
            </w:pPr>
            <w:r w:rsidRPr="00D34ACB">
              <w:rPr>
                <w:sz w:val="24"/>
                <w:szCs w:val="24"/>
              </w:rPr>
              <w:t>8,0</w:t>
            </w: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autoSpaceDE w:val="0"/>
              <w:autoSpaceDN w:val="0"/>
              <w:adjustRightInd w:val="0"/>
              <w:jc w:val="center"/>
              <w:rPr>
                <w:sz w:val="24"/>
                <w:szCs w:val="24"/>
              </w:rPr>
            </w:pPr>
          </w:p>
        </w:tc>
        <w:tc>
          <w:tcPr>
            <w:tcW w:w="850" w:type="dxa"/>
          </w:tcPr>
          <w:p w:rsidR="00D34ACB" w:rsidRPr="00D34ACB" w:rsidRDefault="00D34ACB" w:rsidP="00234A8E">
            <w:pPr>
              <w:autoSpaceDE w:val="0"/>
              <w:autoSpaceDN w:val="0"/>
              <w:adjustRightInd w:val="0"/>
              <w:jc w:val="center"/>
              <w:rPr>
                <w:sz w:val="24"/>
                <w:szCs w:val="24"/>
              </w:rPr>
            </w:pPr>
          </w:p>
        </w:tc>
        <w:tc>
          <w:tcPr>
            <w:tcW w:w="851" w:type="dxa"/>
            <w:gridSpan w:val="5"/>
          </w:tcPr>
          <w:p w:rsidR="00D34ACB" w:rsidRPr="00D34ACB" w:rsidRDefault="00D34ACB" w:rsidP="00234A8E">
            <w:pPr>
              <w:autoSpaceDE w:val="0"/>
              <w:autoSpaceDN w:val="0"/>
              <w:adjustRightInd w:val="0"/>
              <w:jc w:val="center"/>
              <w:rPr>
                <w:sz w:val="24"/>
                <w:szCs w:val="24"/>
              </w:rPr>
            </w:pPr>
          </w:p>
        </w:tc>
        <w:tc>
          <w:tcPr>
            <w:tcW w:w="850" w:type="dxa"/>
          </w:tcPr>
          <w:p w:rsidR="00D34ACB" w:rsidRPr="00D34ACB" w:rsidRDefault="00D34ACB" w:rsidP="00234A8E">
            <w:pPr>
              <w:autoSpaceDE w:val="0"/>
              <w:autoSpaceDN w:val="0"/>
              <w:adjustRightInd w:val="0"/>
              <w:jc w:val="center"/>
              <w:rPr>
                <w:sz w:val="24"/>
                <w:szCs w:val="24"/>
              </w:rPr>
            </w:pPr>
          </w:p>
        </w:tc>
        <w:tc>
          <w:tcPr>
            <w:tcW w:w="857" w:type="dxa"/>
            <w:gridSpan w:val="2"/>
          </w:tcPr>
          <w:p w:rsidR="00D34ACB" w:rsidRPr="00D34ACB" w:rsidRDefault="00D34ACB" w:rsidP="00234A8E">
            <w:pPr>
              <w:autoSpaceDE w:val="0"/>
              <w:autoSpaceDN w:val="0"/>
              <w:adjustRightInd w:val="0"/>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1.1.4</w:t>
            </w:r>
          </w:p>
        </w:tc>
        <w:tc>
          <w:tcPr>
            <w:tcW w:w="3062" w:type="dxa"/>
          </w:tcPr>
          <w:p w:rsidR="00D34ACB" w:rsidRPr="00D34ACB" w:rsidRDefault="00D34ACB" w:rsidP="0044730C">
            <w:pPr>
              <w:rPr>
                <w:sz w:val="24"/>
                <w:szCs w:val="24"/>
              </w:rPr>
            </w:pPr>
            <w:r w:rsidRPr="00D34ACB">
              <w:rPr>
                <w:sz w:val="24"/>
                <w:szCs w:val="24"/>
              </w:rPr>
              <w:t>Организация и проведение мероприятий, посвященных Победе в Великой Отечественной войне 1941-1945г.г.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p w:rsidR="00D34ACB" w:rsidRPr="00D34ACB" w:rsidRDefault="00D34ACB" w:rsidP="00234A8E">
            <w:pPr>
              <w:jc w:val="center"/>
              <w:rPr>
                <w:sz w:val="24"/>
                <w:szCs w:val="24"/>
              </w:rPr>
            </w:pP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1.1,1.2,1.3,1.4,1.9, 1.26, 1.27</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95,0</w:t>
            </w:r>
          </w:p>
        </w:tc>
        <w:tc>
          <w:tcPr>
            <w:tcW w:w="851" w:type="dxa"/>
            <w:gridSpan w:val="2"/>
          </w:tcPr>
          <w:p w:rsidR="00D34ACB" w:rsidRPr="00D34ACB" w:rsidRDefault="00D34ACB" w:rsidP="00234A8E">
            <w:pPr>
              <w:jc w:val="center"/>
              <w:rPr>
                <w:sz w:val="24"/>
                <w:szCs w:val="24"/>
              </w:rPr>
            </w:pPr>
            <w:r w:rsidRPr="00D34ACB">
              <w:rPr>
                <w:sz w:val="24"/>
                <w:szCs w:val="24"/>
              </w:rPr>
              <w:t>95,0</w:t>
            </w:r>
          </w:p>
        </w:tc>
        <w:tc>
          <w:tcPr>
            <w:tcW w:w="855" w:type="dxa"/>
          </w:tcPr>
          <w:p w:rsidR="00D34ACB" w:rsidRPr="00D34ACB" w:rsidRDefault="00D34ACB" w:rsidP="00234A8E">
            <w:pPr>
              <w:jc w:val="center"/>
              <w:rPr>
                <w:sz w:val="24"/>
                <w:szCs w:val="24"/>
              </w:rPr>
            </w:pPr>
            <w:r w:rsidRPr="00D34ACB">
              <w:rPr>
                <w:sz w:val="24"/>
                <w:szCs w:val="24"/>
              </w:rPr>
              <w:t>103,0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102,0</w:t>
            </w:r>
          </w:p>
        </w:tc>
        <w:tc>
          <w:tcPr>
            <w:tcW w:w="851" w:type="dxa"/>
            <w:gridSpan w:val="5"/>
          </w:tcPr>
          <w:p w:rsidR="00D34ACB" w:rsidRPr="00D34ACB" w:rsidRDefault="00D34ACB" w:rsidP="00234A8E">
            <w:pPr>
              <w:jc w:val="center"/>
              <w:rPr>
                <w:sz w:val="24"/>
                <w:szCs w:val="24"/>
              </w:rPr>
            </w:pPr>
            <w:r w:rsidRPr="00D34ACB">
              <w:rPr>
                <w:sz w:val="24"/>
                <w:szCs w:val="24"/>
              </w:rPr>
              <w:t>125,0</w:t>
            </w:r>
          </w:p>
        </w:tc>
        <w:tc>
          <w:tcPr>
            <w:tcW w:w="850" w:type="dxa"/>
          </w:tcPr>
          <w:p w:rsidR="00D34ACB" w:rsidRPr="00D34ACB" w:rsidRDefault="00D34ACB" w:rsidP="00234A8E">
            <w:pPr>
              <w:jc w:val="center"/>
              <w:rPr>
                <w:sz w:val="24"/>
                <w:szCs w:val="24"/>
              </w:rPr>
            </w:pPr>
            <w:r w:rsidRPr="00D34ACB">
              <w:rPr>
                <w:sz w:val="24"/>
                <w:szCs w:val="24"/>
              </w:rPr>
              <w:t>125,0</w:t>
            </w:r>
          </w:p>
        </w:tc>
        <w:tc>
          <w:tcPr>
            <w:tcW w:w="857" w:type="dxa"/>
            <w:gridSpan w:val="2"/>
          </w:tcPr>
          <w:p w:rsidR="00D34ACB" w:rsidRPr="00D34ACB" w:rsidRDefault="00D34ACB" w:rsidP="00234A8E">
            <w:pPr>
              <w:jc w:val="center"/>
              <w:rPr>
                <w:sz w:val="24"/>
                <w:szCs w:val="24"/>
              </w:rPr>
            </w:pPr>
            <w:r w:rsidRPr="00D34ACB">
              <w:rPr>
                <w:sz w:val="24"/>
                <w:szCs w:val="24"/>
              </w:rPr>
              <w:t>125,0</w:t>
            </w:r>
          </w:p>
        </w:tc>
      </w:tr>
      <w:tr w:rsidR="00D34ACB" w:rsidRPr="00D34ACB" w:rsidTr="0044730C">
        <w:trPr>
          <w:trHeight w:val="872"/>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1.1.5.</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мероприятий, посвященных Победе в Великой Отечественной войне 1941-1945г.г. </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p w:rsidR="00D34ACB" w:rsidRPr="00D34ACB" w:rsidRDefault="00D34ACB" w:rsidP="00234A8E">
            <w:pPr>
              <w:jc w:val="center"/>
              <w:rPr>
                <w:sz w:val="24"/>
                <w:szCs w:val="24"/>
              </w:rPr>
            </w:pP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1.1,1.2,1.3,1.4,1.9</w:t>
            </w: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r w:rsidRPr="00D34ACB">
              <w:rPr>
                <w:sz w:val="24"/>
                <w:szCs w:val="24"/>
              </w:rPr>
              <w:t>7,5</w:t>
            </w:r>
          </w:p>
        </w:tc>
        <w:tc>
          <w:tcPr>
            <w:tcW w:w="851" w:type="dxa"/>
            <w:gridSpan w:val="2"/>
          </w:tcPr>
          <w:p w:rsidR="00D34ACB" w:rsidRPr="00D34ACB" w:rsidRDefault="00D34ACB" w:rsidP="00234A8E">
            <w:pPr>
              <w:jc w:val="center"/>
              <w:rPr>
                <w:sz w:val="24"/>
                <w:szCs w:val="24"/>
              </w:rPr>
            </w:pPr>
            <w:r w:rsidRPr="00D34ACB">
              <w:rPr>
                <w:sz w:val="24"/>
                <w:szCs w:val="24"/>
              </w:rPr>
              <w:t>7,5</w:t>
            </w:r>
          </w:p>
        </w:tc>
        <w:tc>
          <w:tcPr>
            <w:tcW w:w="855" w:type="dxa"/>
          </w:tcPr>
          <w:p w:rsidR="00D34ACB" w:rsidRPr="00D34ACB" w:rsidRDefault="00D34ACB" w:rsidP="00234A8E">
            <w:pPr>
              <w:jc w:val="center"/>
              <w:rPr>
                <w:sz w:val="24"/>
                <w:szCs w:val="24"/>
              </w:rPr>
            </w:pPr>
            <w:r w:rsidRPr="00D34ACB">
              <w:rPr>
                <w:sz w:val="24"/>
                <w:szCs w:val="24"/>
              </w:rPr>
              <w:t>7,5</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r w:rsidRPr="00D34ACB">
              <w:rPr>
                <w:sz w:val="24"/>
                <w:szCs w:val="24"/>
              </w:rPr>
              <w:t>5,5</w:t>
            </w:r>
          </w:p>
        </w:tc>
        <w:tc>
          <w:tcPr>
            <w:tcW w:w="850" w:type="dxa"/>
          </w:tcPr>
          <w:p w:rsidR="00D34ACB" w:rsidRPr="00D34ACB" w:rsidRDefault="00D34ACB" w:rsidP="00234A8E">
            <w:pPr>
              <w:jc w:val="center"/>
              <w:rPr>
                <w:sz w:val="24"/>
                <w:szCs w:val="24"/>
              </w:rPr>
            </w:pPr>
            <w:r w:rsidRPr="00D34ACB">
              <w:rPr>
                <w:sz w:val="24"/>
                <w:szCs w:val="24"/>
              </w:rPr>
              <w:t>5,5</w:t>
            </w:r>
          </w:p>
        </w:tc>
        <w:tc>
          <w:tcPr>
            <w:tcW w:w="857" w:type="dxa"/>
            <w:gridSpan w:val="2"/>
          </w:tcPr>
          <w:p w:rsidR="00D34ACB" w:rsidRPr="00D34ACB" w:rsidRDefault="00D34ACB" w:rsidP="00234A8E">
            <w:pPr>
              <w:jc w:val="center"/>
              <w:rPr>
                <w:sz w:val="24"/>
                <w:szCs w:val="24"/>
              </w:rPr>
            </w:pPr>
            <w:r w:rsidRPr="00D34ACB">
              <w:rPr>
                <w:sz w:val="24"/>
                <w:szCs w:val="24"/>
              </w:rPr>
              <w:t>5,5</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1.1.6.</w:t>
            </w:r>
          </w:p>
        </w:tc>
        <w:tc>
          <w:tcPr>
            <w:tcW w:w="3062" w:type="dxa"/>
          </w:tcPr>
          <w:p w:rsidR="00D34ACB" w:rsidRPr="00D34ACB" w:rsidRDefault="00D34ACB" w:rsidP="0044730C">
            <w:pPr>
              <w:rPr>
                <w:sz w:val="24"/>
                <w:szCs w:val="24"/>
              </w:rPr>
            </w:pPr>
            <w:r w:rsidRPr="00D34ACB">
              <w:rPr>
                <w:sz w:val="24"/>
                <w:szCs w:val="24"/>
              </w:rPr>
              <w:t>Проведение мероприятия 9 Мая (аренда сценических конструкций)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2017-2022 </w:t>
            </w:r>
            <w:r w:rsidRPr="00D34ACB">
              <w:rPr>
                <w:sz w:val="24"/>
                <w:szCs w:val="24"/>
              </w:rPr>
              <w:br/>
              <w:t>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25,0</w:t>
            </w:r>
          </w:p>
        </w:tc>
        <w:tc>
          <w:tcPr>
            <w:tcW w:w="851" w:type="dxa"/>
            <w:gridSpan w:val="2"/>
          </w:tcPr>
          <w:p w:rsidR="00D34ACB" w:rsidRPr="00D34ACB" w:rsidRDefault="00D34ACB" w:rsidP="00234A8E">
            <w:pPr>
              <w:jc w:val="center"/>
              <w:rPr>
                <w:sz w:val="24"/>
                <w:szCs w:val="24"/>
              </w:rPr>
            </w:pPr>
            <w:r w:rsidRPr="00D34ACB">
              <w:rPr>
                <w:sz w:val="24"/>
                <w:szCs w:val="24"/>
              </w:rPr>
              <w:t>25,0</w:t>
            </w:r>
          </w:p>
        </w:tc>
        <w:tc>
          <w:tcPr>
            <w:tcW w:w="855" w:type="dxa"/>
          </w:tcPr>
          <w:p w:rsidR="00D34ACB" w:rsidRPr="00D34ACB" w:rsidRDefault="00D34ACB" w:rsidP="00234A8E">
            <w:pPr>
              <w:autoSpaceDE w:val="0"/>
              <w:autoSpaceDN w:val="0"/>
              <w:adjustRightInd w:val="0"/>
              <w:jc w:val="center"/>
              <w:rPr>
                <w:sz w:val="24"/>
                <w:szCs w:val="24"/>
              </w:rPr>
            </w:pPr>
          </w:p>
        </w:tc>
        <w:tc>
          <w:tcPr>
            <w:tcW w:w="851" w:type="dxa"/>
            <w:gridSpan w:val="3"/>
          </w:tcPr>
          <w:p w:rsidR="00D34ACB" w:rsidRPr="00D34ACB" w:rsidRDefault="00D34ACB" w:rsidP="00234A8E">
            <w:pPr>
              <w:autoSpaceDE w:val="0"/>
              <w:autoSpaceDN w:val="0"/>
              <w:adjustRightInd w:val="0"/>
              <w:jc w:val="center"/>
              <w:rPr>
                <w:sz w:val="24"/>
                <w:szCs w:val="24"/>
              </w:rPr>
            </w:pPr>
          </w:p>
        </w:tc>
        <w:tc>
          <w:tcPr>
            <w:tcW w:w="850" w:type="dxa"/>
          </w:tcPr>
          <w:p w:rsidR="00D34ACB" w:rsidRPr="00D34ACB" w:rsidRDefault="00D34ACB" w:rsidP="00234A8E">
            <w:pPr>
              <w:autoSpaceDE w:val="0"/>
              <w:autoSpaceDN w:val="0"/>
              <w:adjustRightInd w:val="0"/>
              <w:jc w:val="center"/>
              <w:rPr>
                <w:sz w:val="24"/>
                <w:szCs w:val="24"/>
              </w:rPr>
            </w:pPr>
          </w:p>
        </w:tc>
        <w:tc>
          <w:tcPr>
            <w:tcW w:w="851" w:type="dxa"/>
            <w:gridSpan w:val="5"/>
          </w:tcPr>
          <w:p w:rsidR="00D34ACB" w:rsidRPr="00D34ACB" w:rsidRDefault="00D34ACB" w:rsidP="00234A8E">
            <w:pPr>
              <w:autoSpaceDE w:val="0"/>
              <w:autoSpaceDN w:val="0"/>
              <w:adjustRightInd w:val="0"/>
              <w:jc w:val="center"/>
              <w:rPr>
                <w:sz w:val="24"/>
                <w:szCs w:val="24"/>
              </w:rPr>
            </w:pPr>
          </w:p>
        </w:tc>
        <w:tc>
          <w:tcPr>
            <w:tcW w:w="850" w:type="dxa"/>
          </w:tcPr>
          <w:p w:rsidR="00D34ACB" w:rsidRPr="00D34ACB" w:rsidRDefault="00D34ACB" w:rsidP="00234A8E">
            <w:pPr>
              <w:autoSpaceDE w:val="0"/>
              <w:autoSpaceDN w:val="0"/>
              <w:adjustRightInd w:val="0"/>
              <w:jc w:val="center"/>
              <w:rPr>
                <w:sz w:val="24"/>
                <w:szCs w:val="24"/>
              </w:rPr>
            </w:pPr>
          </w:p>
        </w:tc>
        <w:tc>
          <w:tcPr>
            <w:tcW w:w="857" w:type="dxa"/>
            <w:gridSpan w:val="2"/>
          </w:tcPr>
          <w:p w:rsidR="00D34ACB" w:rsidRPr="00D34ACB" w:rsidRDefault="00D34ACB" w:rsidP="00234A8E">
            <w:pPr>
              <w:autoSpaceDE w:val="0"/>
              <w:autoSpaceDN w:val="0"/>
              <w:adjustRightInd w:val="0"/>
              <w:jc w:val="center"/>
              <w:rPr>
                <w:sz w:val="24"/>
                <w:szCs w:val="24"/>
              </w:rPr>
            </w:pPr>
          </w:p>
        </w:tc>
      </w:tr>
      <w:tr w:rsidR="00D34ACB" w:rsidRPr="00D34ACB" w:rsidTr="0044730C">
        <w:trPr>
          <w:trHeight w:val="939"/>
        </w:trPr>
        <w:tc>
          <w:tcPr>
            <w:tcW w:w="828" w:type="dxa"/>
            <w:vMerge w:val="restart"/>
          </w:tcPr>
          <w:p w:rsidR="00D34ACB" w:rsidRPr="00D34ACB" w:rsidRDefault="00D34ACB" w:rsidP="00D34ACB">
            <w:pPr>
              <w:autoSpaceDE w:val="0"/>
              <w:autoSpaceDN w:val="0"/>
              <w:adjustRightInd w:val="0"/>
              <w:jc w:val="center"/>
              <w:rPr>
                <w:sz w:val="24"/>
                <w:szCs w:val="24"/>
              </w:rPr>
            </w:pPr>
            <w:r w:rsidRPr="00D34ACB">
              <w:rPr>
                <w:sz w:val="24"/>
                <w:szCs w:val="24"/>
              </w:rPr>
              <w:lastRenderedPageBreak/>
              <w:t>1.1.7.</w:t>
            </w:r>
          </w:p>
        </w:tc>
        <w:tc>
          <w:tcPr>
            <w:tcW w:w="3062" w:type="dxa"/>
            <w:vMerge w:val="restart"/>
          </w:tcPr>
          <w:p w:rsidR="00D34ACB" w:rsidRPr="00D34ACB" w:rsidRDefault="00D34ACB" w:rsidP="0044730C">
            <w:pPr>
              <w:rPr>
                <w:sz w:val="24"/>
                <w:szCs w:val="24"/>
              </w:rPr>
            </w:pPr>
            <w:r w:rsidRPr="00D34ACB">
              <w:rPr>
                <w:sz w:val="24"/>
                <w:szCs w:val="24"/>
              </w:rPr>
              <w:t>Организация и проведение мероприятий, посвященных Дню Победы</w:t>
            </w:r>
          </w:p>
        </w:tc>
        <w:tc>
          <w:tcPr>
            <w:tcW w:w="1134" w:type="dxa"/>
            <w:vMerge w:val="restart"/>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vMerge w:val="restart"/>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vMerge w:val="restart"/>
          </w:tcPr>
          <w:p w:rsidR="00D34ACB" w:rsidRPr="00D34ACB" w:rsidRDefault="00D34ACB" w:rsidP="00234A8E">
            <w:pPr>
              <w:autoSpaceDE w:val="0"/>
              <w:autoSpaceDN w:val="0"/>
              <w:adjustRightInd w:val="0"/>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6,0</w:t>
            </w:r>
          </w:p>
        </w:tc>
        <w:tc>
          <w:tcPr>
            <w:tcW w:w="851" w:type="dxa"/>
            <w:gridSpan w:val="2"/>
          </w:tcPr>
          <w:p w:rsidR="00D34ACB" w:rsidRPr="00D34ACB" w:rsidRDefault="00D34ACB" w:rsidP="00234A8E">
            <w:pPr>
              <w:jc w:val="center"/>
              <w:rPr>
                <w:sz w:val="24"/>
                <w:szCs w:val="24"/>
              </w:rPr>
            </w:pPr>
            <w:r w:rsidRPr="00D34ACB">
              <w:rPr>
                <w:sz w:val="24"/>
                <w:szCs w:val="24"/>
              </w:rPr>
              <w:t>7,7</w:t>
            </w:r>
          </w:p>
        </w:tc>
        <w:tc>
          <w:tcPr>
            <w:tcW w:w="855" w:type="dxa"/>
          </w:tcPr>
          <w:p w:rsidR="00D34ACB" w:rsidRPr="00D34ACB" w:rsidRDefault="00D34ACB" w:rsidP="00234A8E">
            <w:pPr>
              <w:jc w:val="center"/>
              <w:rPr>
                <w:sz w:val="24"/>
                <w:szCs w:val="24"/>
              </w:rPr>
            </w:pPr>
            <w:r w:rsidRPr="00D34ACB">
              <w:rPr>
                <w:sz w:val="24"/>
                <w:szCs w:val="24"/>
              </w:rPr>
              <w:t>6,87</w:t>
            </w:r>
          </w:p>
        </w:tc>
        <w:tc>
          <w:tcPr>
            <w:tcW w:w="851" w:type="dxa"/>
            <w:gridSpan w:val="3"/>
          </w:tcPr>
          <w:p w:rsidR="00D34ACB" w:rsidRPr="00D34ACB" w:rsidRDefault="00D34ACB" w:rsidP="00234A8E">
            <w:pPr>
              <w:jc w:val="center"/>
              <w:rPr>
                <w:sz w:val="24"/>
                <w:szCs w:val="24"/>
              </w:rPr>
            </w:pPr>
            <w:r w:rsidRPr="00D34ACB">
              <w:rPr>
                <w:sz w:val="24"/>
                <w:szCs w:val="24"/>
              </w:rPr>
              <w:t>5,48</w:t>
            </w:r>
          </w:p>
        </w:tc>
        <w:tc>
          <w:tcPr>
            <w:tcW w:w="850" w:type="dxa"/>
          </w:tcPr>
          <w:p w:rsidR="00D34ACB" w:rsidRPr="00D34ACB" w:rsidRDefault="00D34ACB" w:rsidP="00234A8E">
            <w:pPr>
              <w:jc w:val="center"/>
              <w:rPr>
                <w:sz w:val="24"/>
                <w:szCs w:val="24"/>
              </w:rPr>
            </w:pPr>
            <w:r w:rsidRPr="00D34ACB">
              <w:rPr>
                <w:sz w:val="24"/>
                <w:szCs w:val="24"/>
              </w:rPr>
              <w:t>3,5</w:t>
            </w:r>
          </w:p>
        </w:tc>
        <w:tc>
          <w:tcPr>
            <w:tcW w:w="851" w:type="dxa"/>
            <w:gridSpan w:val="5"/>
          </w:tcPr>
          <w:p w:rsidR="00D34ACB" w:rsidRPr="00D34ACB" w:rsidRDefault="00D34ACB" w:rsidP="00234A8E">
            <w:pPr>
              <w:jc w:val="center"/>
              <w:rPr>
                <w:sz w:val="24"/>
                <w:szCs w:val="24"/>
              </w:rPr>
            </w:pPr>
            <w:r w:rsidRPr="00D34ACB">
              <w:rPr>
                <w:sz w:val="24"/>
                <w:szCs w:val="24"/>
              </w:rPr>
              <w:t>8,0</w:t>
            </w:r>
          </w:p>
        </w:tc>
        <w:tc>
          <w:tcPr>
            <w:tcW w:w="850" w:type="dxa"/>
          </w:tcPr>
          <w:p w:rsidR="00D34ACB" w:rsidRPr="00D34ACB" w:rsidRDefault="00D34ACB" w:rsidP="00234A8E">
            <w:pPr>
              <w:jc w:val="center"/>
              <w:rPr>
                <w:sz w:val="24"/>
                <w:szCs w:val="24"/>
              </w:rPr>
            </w:pPr>
            <w:r w:rsidRPr="00D34ACB">
              <w:rPr>
                <w:sz w:val="24"/>
                <w:szCs w:val="24"/>
              </w:rPr>
              <w:t>8,0</w:t>
            </w:r>
          </w:p>
        </w:tc>
        <w:tc>
          <w:tcPr>
            <w:tcW w:w="857" w:type="dxa"/>
            <w:gridSpan w:val="2"/>
          </w:tcPr>
          <w:p w:rsidR="00D34ACB" w:rsidRPr="00D34ACB" w:rsidRDefault="00D34ACB" w:rsidP="00234A8E">
            <w:pPr>
              <w:jc w:val="center"/>
              <w:rPr>
                <w:sz w:val="24"/>
                <w:szCs w:val="24"/>
              </w:rPr>
            </w:pPr>
            <w:r w:rsidRPr="00D34ACB">
              <w:rPr>
                <w:sz w:val="24"/>
                <w:szCs w:val="24"/>
              </w:rPr>
              <w:t>8,0</w:t>
            </w:r>
          </w:p>
        </w:tc>
      </w:tr>
      <w:tr w:rsidR="00D34ACB" w:rsidRPr="00D34ACB" w:rsidTr="0044730C">
        <w:trPr>
          <w:trHeight w:val="785"/>
        </w:trPr>
        <w:tc>
          <w:tcPr>
            <w:tcW w:w="828" w:type="dxa"/>
            <w:vMerge/>
          </w:tcPr>
          <w:p w:rsidR="00D34ACB" w:rsidRPr="00D34ACB" w:rsidRDefault="00D34ACB" w:rsidP="00D34ACB">
            <w:pPr>
              <w:autoSpaceDE w:val="0"/>
              <w:autoSpaceDN w:val="0"/>
              <w:adjustRightInd w:val="0"/>
              <w:jc w:val="center"/>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18" w:type="dxa"/>
            <w:vMerge/>
          </w:tcPr>
          <w:p w:rsidR="00D34ACB" w:rsidRPr="00D34ACB" w:rsidRDefault="00D34ACB" w:rsidP="00234A8E">
            <w:pPr>
              <w:autoSpaceDE w:val="0"/>
              <w:autoSpaceDN w:val="0"/>
              <w:adjustRightInd w:val="0"/>
              <w:jc w:val="center"/>
              <w:rPr>
                <w:sz w:val="24"/>
                <w:szCs w:val="24"/>
              </w:rPr>
            </w:pP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r w:rsidRPr="00D34ACB">
              <w:rPr>
                <w:sz w:val="24"/>
                <w:szCs w:val="24"/>
              </w:rPr>
              <w:t>15,0</w:t>
            </w:r>
          </w:p>
        </w:tc>
        <w:tc>
          <w:tcPr>
            <w:tcW w:w="851" w:type="dxa"/>
            <w:gridSpan w:val="2"/>
          </w:tcPr>
          <w:p w:rsidR="00D34ACB" w:rsidRPr="00D34ACB" w:rsidRDefault="00D34ACB" w:rsidP="00234A8E">
            <w:pPr>
              <w:jc w:val="center"/>
              <w:rPr>
                <w:sz w:val="24"/>
                <w:szCs w:val="24"/>
              </w:rPr>
            </w:pPr>
            <w:r w:rsidRPr="00D34ACB">
              <w:rPr>
                <w:sz w:val="24"/>
                <w:szCs w:val="24"/>
              </w:rPr>
              <w:t>14,6</w:t>
            </w:r>
          </w:p>
        </w:tc>
        <w:tc>
          <w:tcPr>
            <w:tcW w:w="855" w:type="dxa"/>
          </w:tcPr>
          <w:p w:rsidR="00D34ACB" w:rsidRPr="00D34ACB" w:rsidRDefault="00D34ACB" w:rsidP="00234A8E">
            <w:pPr>
              <w:jc w:val="center"/>
              <w:rPr>
                <w:sz w:val="24"/>
                <w:szCs w:val="24"/>
              </w:rPr>
            </w:pPr>
            <w:r w:rsidRPr="00D34ACB">
              <w:rPr>
                <w:sz w:val="24"/>
                <w:szCs w:val="24"/>
              </w:rPr>
              <w:t>14,6</w:t>
            </w:r>
          </w:p>
        </w:tc>
        <w:tc>
          <w:tcPr>
            <w:tcW w:w="851" w:type="dxa"/>
            <w:gridSpan w:val="3"/>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r w:rsidRPr="00D34ACB">
              <w:rPr>
                <w:sz w:val="24"/>
                <w:szCs w:val="24"/>
              </w:rPr>
              <w:t>2,6</w:t>
            </w:r>
          </w:p>
        </w:tc>
        <w:tc>
          <w:tcPr>
            <w:tcW w:w="851" w:type="dxa"/>
            <w:gridSpan w:val="5"/>
          </w:tcPr>
          <w:p w:rsidR="00D34ACB" w:rsidRPr="00D34ACB" w:rsidRDefault="00D34ACB" w:rsidP="00234A8E">
            <w:pPr>
              <w:jc w:val="center"/>
              <w:rPr>
                <w:sz w:val="24"/>
                <w:szCs w:val="24"/>
              </w:rPr>
            </w:pPr>
            <w:r w:rsidRPr="00D34ACB">
              <w:rPr>
                <w:sz w:val="24"/>
                <w:szCs w:val="24"/>
              </w:rPr>
              <w:t>14,6</w:t>
            </w:r>
          </w:p>
        </w:tc>
        <w:tc>
          <w:tcPr>
            <w:tcW w:w="850" w:type="dxa"/>
          </w:tcPr>
          <w:p w:rsidR="00D34ACB" w:rsidRPr="00D34ACB" w:rsidRDefault="00D34ACB" w:rsidP="00234A8E">
            <w:pPr>
              <w:jc w:val="center"/>
              <w:rPr>
                <w:sz w:val="24"/>
                <w:szCs w:val="24"/>
              </w:rPr>
            </w:pPr>
            <w:r w:rsidRPr="00D34ACB">
              <w:rPr>
                <w:sz w:val="24"/>
                <w:szCs w:val="24"/>
              </w:rPr>
              <w:t>14,6</w:t>
            </w:r>
          </w:p>
        </w:tc>
        <w:tc>
          <w:tcPr>
            <w:tcW w:w="857" w:type="dxa"/>
            <w:gridSpan w:val="2"/>
          </w:tcPr>
          <w:p w:rsidR="00D34ACB" w:rsidRPr="00D34ACB" w:rsidRDefault="00D34ACB" w:rsidP="00234A8E">
            <w:pPr>
              <w:jc w:val="center"/>
              <w:rPr>
                <w:sz w:val="24"/>
                <w:szCs w:val="24"/>
              </w:rPr>
            </w:pPr>
            <w:r w:rsidRPr="00D34ACB">
              <w:rPr>
                <w:sz w:val="24"/>
                <w:szCs w:val="24"/>
              </w:rPr>
              <w:t>14,6</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1.1.8.</w:t>
            </w:r>
          </w:p>
        </w:tc>
        <w:tc>
          <w:tcPr>
            <w:tcW w:w="3062" w:type="dxa"/>
          </w:tcPr>
          <w:p w:rsidR="00D34ACB" w:rsidRPr="00D34ACB" w:rsidRDefault="00D34ACB" w:rsidP="0044730C">
            <w:pPr>
              <w:rPr>
                <w:sz w:val="24"/>
                <w:szCs w:val="24"/>
              </w:rPr>
            </w:pPr>
            <w:r w:rsidRPr="00D34ACB">
              <w:rPr>
                <w:sz w:val="24"/>
                <w:szCs w:val="24"/>
              </w:rPr>
              <w:t>Приготовление «фронтовой каши» на празднование дня Победы</w:t>
            </w:r>
          </w:p>
        </w:tc>
        <w:tc>
          <w:tcPr>
            <w:tcW w:w="1134" w:type="dxa"/>
          </w:tcPr>
          <w:p w:rsidR="00D34ACB" w:rsidRPr="00D34ACB" w:rsidRDefault="00D34ACB" w:rsidP="0044730C">
            <w:pPr>
              <w:rPr>
                <w:sz w:val="24"/>
                <w:szCs w:val="24"/>
              </w:rPr>
            </w:pPr>
            <w:r w:rsidRPr="00D34ACB">
              <w:rPr>
                <w:sz w:val="24"/>
                <w:szCs w:val="24"/>
              </w:rPr>
              <w:t>комитет экономического развития</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35,0</w:t>
            </w:r>
          </w:p>
        </w:tc>
        <w:tc>
          <w:tcPr>
            <w:tcW w:w="851" w:type="dxa"/>
            <w:gridSpan w:val="2"/>
          </w:tcPr>
          <w:p w:rsidR="00D34ACB" w:rsidRPr="00D34ACB" w:rsidRDefault="00D34ACB" w:rsidP="00234A8E">
            <w:pPr>
              <w:jc w:val="center"/>
              <w:rPr>
                <w:sz w:val="24"/>
                <w:szCs w:val="24"/>
              </w:rPr>
            </w:pPr>
            <w:r w:rsidRPr="00D34ACB">
              <w:rPr>
                <w:sz w:val="24"/>
                <w:szCs w:val="24"/>
              </w:rPr>
              <w:t>35,0</w:t>
            </w:r>
          </w:p>
        </w:tc>
        <w:tc>
          <w:tcPr>
            <w:tcW w:w="855" w:type="dxa"/>
          </w:tcPr>
          <w:p w:rsidR="00D34ACB" w:rsidRPr="00D34ACB" w:rsidRDefault="00D34ACB" w:rsidP="00234A8E">
            <w:pPr>
              <w:jc w:val="center"/>
              <w:rPr>
                <w:sz w:val="24"/>
                <w:szCs w:val="24"/>
              </w:rPr>
            </w:pPr>
            <w:r w:rsidRPr="00D34ACB">
              <w:rPr>
                <w:sz w:val="24"/>
                <w:szCs w:val="24"/>
              </w:rPr>
              <w:t>35,0</w:t>
            </w:r>
          </w:p>
        </w:tc>
        <w:tc>
          <w:tcPr>
            <w:tcW w:w="851" w:type="dxa"/>
            <w:gridSpan w:val="3"/>
          </w:tcPr>
          <w:p w:rsidR="00D34ACB" w:rsidRPr="00D34ACB" w:rsidRDefault="00D34ACB" w:rsidP="00234A8E">
            <w:pPr>
              <w:jc w:val="center"/>
              <w:rPr>
                <w:sz w:val="24"/>
                <w:szCs w:val="24"/>
              </w:rPr>
            </w:pPr>
            <w:r w:rsidRPr="00D34ACB">
              <w:rPr>
                <w:sz w:val="24"/>
                <w:szCs w:val="24"/>
              </w:rPr>
              <w:t>35,0</w:t>
            </w:r>
          </w:p>
        </w:tc>
        <w:tc>
          <w:tcPr>
            <w:tcW w:w="850" w:type="dxa"/>
          </w:tcPr>
          <w:p w:rsidR="00D34ACB" w:rsidRPr="00D34ACB" w:rsidRDefault="00D34ACB" w:rsidP="00234A8E">
            <w:pPr>
              <w:jc w:val="center"/>
              <w:rPr>
                <w:sz w:val="24"/>
                <w:szCs w:val="24"/>
              </w:rPr>
            </w:pPr>
            <w:r w:rsidRPr="00D34ACB">
              <w:rPr>
                <w:sz w:val="24"/>
                <w:szCs w:val="24"/>
              </w:rPr>
              <w:t>35,0</w:t>
            </w:r>
          </w:p>
        </w:tc>
        <w:tc>
          <w:tcPr>
            <w:tcW w:w="851" w:type="dxa"/>
            <w:gridSpan w:val="5"/>
          </w:tcPr>
          <w:p w:rsidR="00D34ACB" w:rsidRPr="00D34ACB" w:rsidRDefault="00D34ACB" w:rsidP="00234A8E">
            <w:pPr>
              <w:jc w:val="center"/>
              <w:rPr>
                <w:sz w:val="24"/>
                <w:szCs w:val="24"/>
              </w:rPr>
            </w:pPr>
            <w:r w:rsidRPr="00D34ACB">
              <w:rPr>
                <w:sz w:val="24"/>
                <w:szCs w:val="24"/>
              </w:rPr>
              <w:t>35,0</w:t>
            </w:r>
          </w:p>
        </w:tc>
        <w:tc>
          <w:tcPr>
            <w:tcW w:w="850" w:type="dxa"/>
          </w:tcPr>
          <w:p w:rsidR="00D34ACB" w:rsidRPr="00D34ACB" w:rsidRDefault="00D34ACB" w:rsidP="00234A8E">
            <w:pPr>
              <w:jc w:val="center"/>
              <w:rPr>
                <w:sz w:val="24"/>
                <w:szCs w:val="24"/>
              </w:rPr>
            </w:pPr>
            <w:r w:rsidRPr="00D34ACB">
              <w:rPr>
                <w:sz w:val="24"/>
                <w:szCs w:val="24"/>
              </w:rPr>
              <w:t>35,0</w:t>
            </w:r>
          </w:p>
        </w:tc>
        <w:tc>
          <w:tcPr>
            <w:tcW w:w="857" w:type="dxa"/>
            <w:gridSpan w:val="2"/>
          </w:tcPr>
          <w:p w:rsidR="00D34ACB" w:rsidRPr="00D34ACB" w:rsidRDefault="00D34ACB" w:rsidP="00234A8E">
            <w:pPr>
              <w:jc w:val="center"/>
              <w:rPr>
                <w:sz w:val="24"/>
                <w:szCs w:val="24"/>
              </w:rPr>
            </w:pPr>
            <w:r w:rsidRPr="00D34ACB">
              <w:rPr>
                <w:sz w:val="24"/>
                <w:szCs w:val="24"/>
              </w:rPr>
              <w:t>35,0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1.1.9.</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Дня города Валдай </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1.1,1.2,1.3,1.4,1.5,1.9, 1.26, 1.27</w:t>
            </w: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r w:rsidRPr="00D34ACB">
              <w:rPr>
                <w:sz w:val="24"/>
                <w:szCs w:val="24"/>
              </w:rPr>
              <w:t>130,0</w:t>
            </w:r>
          </w:p>
        </w:tc>
        <w:tc>
          <w:tcPr>
            <w:tcW w:w="851" w:type="dxa"/>
            <w:gridSpan w:val="2"/>
          </w:tcPr>
          <w:p w:rsidR="00D34ACB" w:rsidRPr="00D34ACB" w:rsidRDefault="00D34ACB" w:rsidP="00234A8E">
            <w:pPr>
              <w:jc w:val="center"/>
              <w:rPr>
                <w:sz w:val="24"/>
                <w:szCs w:val="24"/>
              </w:rPr>
            </w:pPr>
            <w:r w:rsidRPr="00D34ACB">
              <w:rPr>
                <w:sz w:val="24"/>
                <w:szCs w:val="24"/>
              </w:rPr>
              <w:t>130,0</w:t>
            </w:r>
          </w:p>
        </w:tc>
        <w:tc>
          <w:tcPr>
            <w:tcW w:w="855" w:type="dxa"/>
          </w:tcPr>
          <w:p w:rsidR="00D34ACB" w:rsidRPr="00D34ACB" w:rsidRDefault="00D34ACB" w:rsidP="00234A8E">
            <w:pPr>
              <w:jc w:val="center"/>
              <w:rPr>
                <w:sz w:val="24"/>
                <w:szCs w:val="24"/>
              </w:rPr>
            </w:pPr>
            <w:r w:rsidRPr="00D34ACB">
              <w:rPr>
                <w:sz w:val="24"/>
                <w:szCs w:val="24"/>
              </w:rPr>
              <w:t>130,0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155,0</w:t>
            </w:r>
          </w:p>
        </w:tc>
        <w:tc>
          <w:tcPr>
            <w:tcW w:w="851" w:type="dxa"/>
            <w:gridSpan w:val="5"/>
          </w:tcPr>
          <w:p w:rsidR="00D34ACB" w:rsidRPr="00D34ACB" w:rsidRDefault="00D34ACB" w:rsidP="00234A8E">
            <w:pPr>
              <w:jc w:val="center"/>
              <w:rPr>
                <w:sz w:val="24"/>
                <w:szCs w:val="24"/>
              </w:rPr>
            </w:pPr>
            <w:r w:rsidRPr="00D34ACB">
              <w:rPr>
                <w:sz w:val="24"/>
                <w:szCs w:val="24"/>
              </w:rPr>
              <w:t>130,0</w:t>
            </w:r>
          </w:p>
        </w:tc>
        <w:tc>
          <w:tcPr>
            <w:tcW w:w="850" w:type="dxa"/>
          </w:tcPr>
          <w:p w:rsidR="00D34ACB" w:rsidRPr="00D34ACB" w:rsidRDefault="00D34ACB" w:rsidP="00234A8E">
            <w:pPr>
              <w:jc w:val="center"/>
              <w:rPr>
                <w:sz w:val="24"/>
                <w:szCs w:val="24"/>
              </w:rPr>
            </w:pPr>
            <w:r w:rsidRPr="00D34ACB">
              <w:rPr>
                <w:sz w:val="24"/>
                <w:szCs w:val="24"/>
              </w:rPr>
              <w:t>130,0</w:t>
            </w:r>
          </w:p>
        </w:tc>
        <w:tc>
          <w:tcPr>
            <w:tcW w:w="857" w:type="dxa"/>
            <w:gridSpan w:val="2"/>
          </w:tcPr>
          <w:p w:rsidR="00D34ACB" w:rsidRPr="00D34ACB" w:rsidRDefault="00D34ACB" w:rsidP="00234A8E">
            <w:pPr>
              <w:jc w:val="center"/>
              <w:rPr>
                <w:sz w:val="24"/>
                <w:szCs w:val="24"/>
              </w:rPr>
            </w:pPr>
            <w:r w:rsidRPr="00D34ACB">
              <w:rPr>
                <w:sz w:val="24"/>
                <w:szCs w:val="24"/>
              </w:rPr>
              <w:t>130,0</w:t>
            </w:r>
          </w:p>
        </w:tc>
      </w:tr>
      <w:tr w:rsidR="00D34ACB" w:rsidRPr="00D34ACB" w:rsidTr="0044730C">
        <w:trPr>
          <w:trHeight w:val="902"/>
        </w:trPr>
        <w:tc>
          <w:tcPr>
            <w:tcW w:w="828" w:type="dxa"/>
            <w:vMerge w:val="restart"/>
          </w:tcPr>
          <w:p w:rsidR="00D34ACB" w:rsidRPr="00D34ACB" w:rsidRDefault="00D34ACB" w:rsidP="00D34ACB">
            <w:pPr>
              <w:autoSpaceDE w:val="0"/>
              <w:autoSpaceDN w:val="0"/>
              <w:adjustRightInd w:val="0"/>
              <w:jc w:val="center"/>
              <w:rPr>
                <w:sz w:val="24"/>
                <w:szCs w:val="24"/>
              </w:rPr>
            </w:pPr>
            <w:r w:rsidRPr="00D34ACB">
              <w:rPr>
                <w:sz w:val="24"/>
                <w:szCs w:val="24"/>
              </w:rPr>
              <w:t>1.1.10.</w:t>
            </w:r>
          </w:p>
        </w:tc>
        <w:tc>
          <w:tcPr>
            <w:tcW w:w="3062" w:type="dxa"/>
            <w:vMerge w:val="restart"/>
          </w:tcPr>
          <w:p w:rsidR="00D34ACB" w:rsidRPr="00D34ACB" w:rsidRDefault="00D34ACB" w:rsidP="0044730C">
            <w:pPr>
              <w:rPr>
                <w:sz w:val="24"/>
                <w:szCs w:val="24"/>
              </w:rPr>
            </w:pPr>
            <w:r w:rsidRPr="00D34ACB">
              <w:rPr>
                <w:sz w:val="24"/>
                <w:szCs w:val="24"/>
              </w:rPr>
              <w:t>Организация  и проведение мероприятия, посвященного Дню города</w:t>
            </w:r>
          </w:p>
        </w:tc>
        <w:tc>
          <w:tcPr>
            <w:tcW w:w="1134" w:type="dxa"/>
            <w:vMerge w:val="restart"/>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vMerge w:val="restart"/>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vMerge w:val="restart"/>
          </w:tcPr>
          <w:p w:rsidR="00D34ACB" w:rsidRPr="00D34ACB" w:rsidRDefault="00D34ACB" w:rsidP="00234A8E">
            <w:pPr>
              <w:autoSpaceDE w:val="0"/>
              <w:autoSpaceDN w:val="0"/>
              <w:adjustRightInd w:val="0"/>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13,2</w:t>
            </w:r>
          </w:p>
        </w:tc>
        <w:tc>
          <w:tcPr>
            <w:tcW w:w="851" w:type="dxa"/>
            <w:gridSpan w:val="2"/>
          </w:tcPr>
          <w:p w:rsidR="00D34ACB" w:rsidRPr="00D34ACB" w:rsidRDefault="00D34ACB" w:rsidP="00234A8E">
            <w:pPr>
              <w:jc w:val="center"/>
              <w:rPr>
                <w:sz w:val="24"/>
                <w:szCs w:val="24"/>
              </w:rPr>
            </w:pPr>
            <w:r w:rsidRPr="00D34ACB">
              <w:rPr>
                <w:sz w:val="24"/>
                <w:szCs w:val="24"/>
              </w:rPr>
              <w:t>10,0</w:t>
            </w:r>
          </w:p>
        </w:tc>
        <w:tc>
          <w:tcPr>
            <w:tcW w:w="855" w:type="dxa"/>
          </w:tcPr>
          <w:p w:rsidR="00D34ACB" w:rsidRPr="00D34ACB" w:rsidRDefault="00D34ACB" w:rsidP="00234A8E">
            <w:pPr>
              <w:jc w:val="center"/>
              <w:rPr>
                <w:sz w:val="24"/>
                <w:szCs w:val="24"/>
              </w:rPr>
            </w:pPr>
            <w:r w:rsidRPr="00D34ACB">
              <w:rPr>
                <w:sz w:val="24"/>
                <w:szCs w:val="24"/>
              </w:rPr>
              <w:t>13,2</w:t>
            </w:r>
          </w:p>
        </w:tc>
        <w:tc>
          <w:tcPr>
            <w:tcW w:w="851" w:type="dxa"/>
            <w:gridSpan w:val="3"/>
          </w:tcPr>
          <w:p w:rsidR="00D34ACB" w:rsidRPr="00D34ACB" w:rsidRDefault="00D34ACB" w:rsidP="00234A8E">
            <w:pPr>
              <w:jc w:val="center"/>
              <w:rPr>
                <w:sz w:val="24"/>
                <w:szCs w:val="24"/>
              </w:rPr>
            </w:pPr>
            <w:r w:rsidRPr="00D34ACB">
              <w:rPr>
                <w:sz w:val="24"/>
                <w:szCs w:val="24"/>
              </w:rPr>
              <w:t>18,0</w:t>
            </w: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r w:rsidRPr="00D34ACB">
              <w:rPr>
                <w:sz w:val="24"/>
                <w:szCs w:val="24"/>
              </w:rPr>
              <w:t>13,2</w:t>
            </w:r>
          </w:p>
        </w:tc>
        <w:tc>
          <w:tcPr>
            <w:tcW w:w="850" w:type="dxa"/>
          </w:tcPr>
          <w:p w:rsidR="00D34ACB" w:rsidRPr="00D34ACB" w:rsidRDefault="00D34ACB" w:rsidP="00234A8E">
            <w:pPr>
              <w:jc w:val="center"/>
              <w:rPr>
                <w:sz w:val="24"/>
                <w:szCs w:val="24"/>
              </w:rPr>
            </w:pPr>
            <w:r w:rsidRPr="00D34ACB">
              <w:rPr>
                <w:sz w:val="24"/>
                <w:szCs w:val="24"/>
              </w:rPr>
              <w:t>13,2</w:t>
            </w:r>
          </w:p>
        </w:tc>
        <w:tc>
          <w:tcPr>
            <w:tcW w:w="857" w:type="dxa"/>
            <w:gridSpan w:val="2"/>
          </w:tcPr>
          <w:p w:rsidR="00D34ACB" w:rsidRPr="00D34ACB" w:rsidRDefault="00D34ACB" w:rsidP="00234A8E">
            <w:pPr>
              <w:jc w:val="center"/>
              <w:rPr>
                <w:sz w:val="24"/>
                <w:szCs w:val="24"/>
              </w:rPr>
            </w:pPr>
            <w:r w:rsidRPr="00D34ACB">
              <w:rPr>
                <w:sz w:val="24"/>
                <w:szCs w:val="24"/>
              </w:rPr>
              <w:t>13,2</w:t>
            </w:r>
          </w:p>
        </w:tc>
      </w:tr>
      <w:tr w:rsidR="00D34ACB" w:rsidRPr="00D34ACB" w:rsidTr="0044730C">
        <w:trPr>
          <w:trHeight w:val="933"/>
        </w:trPr>
        <w:tc>
          <w:tcPr>
            <w:tcW w:w="828" w:type="dxa"/>
            <w:vMerge/>
          </w:tcPr>
          <w:p w:rsidR="00D34ACB" w:rsidRPr="00D34ACB" w:rsidRDefault="00D34ACB" w:rsidP="00D34ACB">
            <w:pPr>
              <w:autoSpaceDE w:val="0"/>
              <w:autoSpaceDN w:val="0"/>
              <w:adjustRightInd w:val="0"/>
              <w:jc w:val="center"/>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18" w:type="dxa"/>
            <w:vMerge/>
          </w:tcPr>
          <w:p w:rsidR="00D34ACB" w:rsidRPr="00D34ACB" w:rsidRDefault="00D34ACB" w:rsidP="00234A8E">
            <w:pPr>
              <w:autoSpaceDE w:val="0"/>
              <w:autoSpaceDN w:val="0"/>
              <w:adjustRightInd w:val="0"/>
              <w:jc w:val="center"/>
              <w:rPr>
                <w:sz w:val="24"/>
                <w:szCs w:val="24"/>
              </w:rPr>
            </w:pP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r w:rsidRPr="00D34ACB">
              <w:rPr>
                <w:sz w:val="24"/>
                <w:szCs w:val="24"/>
              </w:rPr>
              <w:t>190,0</w:t>
            </w:r>
          </w:p>
        </w:tc>
        <w:tc>
          <w:tcPr>
            <w:tcW w:w="851" w:type="dxa"/>
            <w:gridSpan w:val="2"/>
          </w:tcPr>
          <w:p w:rsidR="00D34ACB" w:rsidRPr="00D34ACB" w:rsidRDefault="00D34ACB" w:rsidP="00234A8E">
            <w:pPr>
              <w:jc w:val="center"/>
              <w:rPr>
                <w:sz w:val="24"/>
                <w:szCs w:val="24"/>
              </w:rPr>
            </w:pPr>
            <w:r w:rsidRPr="00D34ACB">
              <w:rPr>
                <w:sz w:val="24"/>
                <w:szCs w:val="24"/>
              </w:rPr>
              <w:t>180,3</w:t>
            </w:r>
          </w:p>
        </w:tc>
        <w:tc>
          <w:tcPr>
            <w:tcW w:w="855" w:type="dxa"/>
          </w:tcPr>
          <w:p w:rsidR="00D34ACB" w:rsidRPr="00D34ACB" w:rsidRDefault="00D34ACB" w:rsidP="00234A8E">
            <w:pPr>
              <w:jc w:val="center"/>
              <w:rPr>
                <w:sz w:val="24"/>
                <w:szCs w:val="24"/>
              </w:rPr>
            </w:pPr>
            <w:r w:rsidRPr="00D34ACB">
              <w:rPr>
                <w:sz w:val="24"/>
                <w:szCs w:val="24"/>
              </w:rPr>
              <w:t>190,4</w:t>
            </w:r>
          </w:p>
        </w:tc>
        <w:tc>
          <w:tcPr>
            <w:tcW w:w="851" w:type="dxa"/>
            <w:gridSpan w:val="3"/>
          </w:tcPr>
          <w:p w:rsidR="00D34ACB" w:rsidRPr="00D34ACB" w:rsidRDefault="00D34ACB" w:rsidP="00234A8E">
            <w:pPr>
              <w:jc w:val="center"/>
              <w:rPr>
                <w:sz w:val="24"/>
                <w:szCs w:val="24"/>
              </w:rPr>
            </w:pPr>
            <w:r w:rsidRPr="00D34ACB">
              <w:rPr>
                <w:sz w:val="24"/>
                <w:szCs w:val="24"/>
              </w:rPr>
              <w:t>180,0</w:t>
            </w:r>
          </w:p>
        </w:tc>
        <w:tc>
          <w:tcPr>
            <w:tcW w:w="850" w:type="dxa"/>
          </w:tcPr>
          <w:p w:rsidR="00D34ACB" w:rsidRPr="00D34ACB" w:rsidRDefault="00D34ACB" w:rsidP="00234A8E">
            <w:pPr>
              <w:jc w:val="center"/>
              <w:rPr>
                <w:sz w:val="24"/>
                <w:szCs w:val="24"/>
              </w:rPr>
            </w:pPr>
            <w:r w:rsidRPr="00D34ACB">
              <w:rPr>
                <w:sz w:val="24"/>
                <w:szCs w:val="24"/>
              </w:rPr>
              <w:t>168,3</w:t>
            </w:r>
          </w:p>
        </w:tc>
        <w:tc>
          <w:tcPr>
            <w:tcW w:w="851" w:type="dxa"/>
            <w:gridSpan w:val="5"/>
          </w:tcPr>
          <w:p w:rsidR="00D34ACB" w:rsidRPr="00D34ACB" w:rsidRDefault="00D34ACB" w:rsidP="00234A8E">
            <w:pPr>
              <w:jc w:val="center"/>
              <w:rPr>
                <w:sz w:val="24"/>
                <w:szCs w:val="24"/>
              </w:rPr>
            </w:pPr>
            <w:r w:rsidRPr="00D34ACB">
              <w:rPr>
                <w:sz w:val="24"/>
                <w:szCs w:val="24"/>
              </w:rPr>
              <w:t>190,4</w:t>
            </w:r>
          </w:p>
        </w:tc>
        <w:tc>
          <w:tcPr>
            <w:tcW w:w="850" w:type="dxa"/>
          </w:tcPr>
          <w:p w:rsidR="00D34ACB" w:rsidRPr="00D34ACB" w:rsidRDefault="00D34ACB" w:rsidP="00234A8E">
            <w:pPr>
              <w:jc w:val="center"/>
              <w:rPr>
                <w:sz w:val="24"/>
                <w:szCs w:val="24"/>
              </w:rPr>
            </w:pPr>
            <w:r w:rsidRPr="00D34ACB">
              <w:rPr>
                <w:sz w:val="24"/>
                <w:szCs w:val="24"/>
              </w:rPr>
              <w:t>190,4</w:t>
            </w:r>
          </w:p>
        </w:tc>
        <w:tc>
          <w:tcPr>
            <w:tcW w:w="857" w:type="dxa"/>
            <w:gridSpan w:val="2"/>
          </w:tcPr>
          <w:p w:rsidR="00D34ACB" w:rsidRPr="00D34ACB" w:rsidRDefault="00D34ACB" w:rsidP="00234A8E">
            <w:pPr>
              <w:jc w:val="center"/>
              <w:rPr>
                <w:sz w:val="24"/>
                <w:szCs w:val="24"/>
              </w:rPr>
            </w:pPr>
            <w:r w:rsidRPr="00D34ACB">
              <w:rPr>
                <w:sz w:val="24"/>
                <w:szCs w:val="24"/>
              </w:rPr>
              <w:t>190,4</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1.1.11.</w:t>
            </w:r>
          </w:p>
        </w:tc>
        <w:tc>
          <w:tcPr>
            <w:tcW w:w="3062" w:type="dxa"/>
          </w:tcPr>
          <w:p w:rsidR="00D34ACB" w:rsidRPr="00D34ACB" w:rsidRDefault="00D34ACB" w:rsidP="0044730C">
            <w:pPr>
              <w:rPr>
                <w:sz w:val="24"/>
                <w:szCs w:val="24"/>
              </w:rPr>
            </w:pPr>
            <w:r w:rsidRPr="00D34ACB">
              <w:rPr>
                <w:sz w:val="24"/>
                <w:szCs w:val="24"/>
              </w:rPr>
              <w:t>Организация и проведение годовщины установки памятного знака "Игнач</w:t>
            </w:r>
            <w:r w:rsidR="0044730C">
              <w:rPr>
                <w:sz w:val="24"/>
                <w:szCs w:val="24"/>
              </w:rPr>
              <w:t xml:space="preserve"> </w:t>
            </w:r>
            <w:r w:rsidRPr="00D34ACB">
              <w:rPr>
                <w:sz w:val="24"/>
                <w:szCs w:val="24"/>
              </w:rPr>
              <w:t>-</w:t>
            </w:r>
            <w:r w:rsidR="0044730C">
              <w:rPr>
                <w:sz w:val="24"/>
                <w:szCs w:val="24"/>
              </w:rPr>
              <w:t xml:space="preserve"> </w:t>
            </w:r>
            <w:r w:rsidRPr="00D34ACB">
              <w:rPr>
                <w:sz w:val="24"/>
                <w:szCs w:val="24"/>
              </w:rPr>
              <w:t>Крест"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1.1,1.2,1.3,1.4,1.9, 1.26, 1.27</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1,2</w:t>
            </w:r>
          </w:p>
        </w:tc>
        <w:tc>
          <w:tcPr>
            <w:tcW w:w="851" w:type="dxa"/>
            <w:gridSpan w:val="2"/>
          </w:tcPr>
          <w:p w:rsidR="00D34ACB" w:rsidRPr="00D34ACB" w:rsidRDefault="00D34ACB" w:rsidP="00234A8E">
            <w:pPr>
              <w:jc w:val="center"/>
              <w:rPr>
                <w:sz w:val="24"/>
                <w:szCs w:val="24"/>
              </w:rPr>
            </w:pPr>
            <w:r w:rsidRPr="00D34ACB">
              <w:rPr>
                <w:sz w:val="24"/>
                <w:szCs w:val="24"/>
              </w:rPr>
              <w:t>6,2</w:t>
            </w:r>
          </w:p>
        </w:tc>
        <w:tc>
          <w:tcPr>
            <w:tcW w:w="855" w:type="dxa"/>
          </w:tcPr>
          <w:p w:rsidR="00D34ACB" w:rsidRPr="00D34ACB" w:rsidRDefault="00D34ACB" w:rsidP="00234A8E">
            <w:pPr>
              <w:jc w:val="center"/>
              <w:rPr>
                <w:sz w:val="24"/>
                <w:szCs w:val="24"/>
              </w:rPr>
            </w:pPr>
            <w:r w:rsidRPr="00D34ACB">
              <w:rPr>
                <w:sz w:val="24"/>
                <w:szCs w:val="24"/>
              </w:rPr>
              <w:t>1,2</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4,2</w:t>
            </w:r>
          </w:p>
        </w:tc>
        <w:tc>
          <w:tcPr>
            <w:tcW w:w="851" w:type="dxa"/>
            <w:gridSpan w:val="5"/>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r w:rsidRPr="00D34ACB">
              <w:rPr>
                <w:sz w:val="24"/>
                <w:szCs w:val="24"/>
              </w:rPr>
              <w:t>14,0</w:t>
            </w:r>
          </w:p>
        </w:tc>
        <w:tc>
          <w:tcPr>
            <w:tcW w:w="857" w:type="dxa"/>
            <w:gridSpan w:val="2"/>
          </w:tcPr>
          <w:p w:rsidR="00D34ACB" w:rsidRPr="00D34ACB" w:rsidRDefault="00D34ACB" w:rsidP="00234A8E">
            <w:pPr>
              <w:jc w:val="center"/>
              <w:rPr>
                <w:sz w:val="24"/>
                <w:szCs w:val="24"/>
              </w:rPr>
            </w:pPr>
            <w:r w:rsidRPr="00D34ACB">
              <w:rPr>
                <w:sz w:val="24"/>
                <w:szCs w:val="24"/>
              </w:rPr>
              <w:t>9,0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lastRenderedPageBreak/>
              <w:t>1.1.12.</w:t>
            </w:r>
          </w:p>
        </w:tc>
        <w:tc>
          <w:tcPr>
            <w:tcW w:w="3062" w:type="dxa"/>
          </w:tcPr>
          <w:p w:rsidR="00D34ACB" w:rsidRPr="00D34ACB" w:rsidRDefault="00D34ACB" w:rsidP="0044730C">
            <w:pPr>
              <w:rPr>
                <w:sz w:val="24"/>
                <w:szCs w:val="24"/>
              </w:rPr>
            </w:pPr>
            <w:r w:rsidRPr="00D34ACB">
              <w:rPr>
                <w:sz w:val="24"/>
                <w:szCs w:val="24"/>
              </w:rPr>
              <w:t>Организация и проведение межрегионального фестиваля авторской песни "Норд-Вест"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p w:rsidR="00D34ACB" w:rsidRPr="00D34ACB" w:rsidRDefault="00D34ACB" w:rsidP="00234A8E">
            <w:pPr>
              <w:jc w:val="center"/>
              <w:rPr>
                <w:sz w:val="24"/>
                <w:szCs w:val="24"/>
              </w:rPr>
            </w:pP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1.1,1.2,1.3,1.9, 1.26, 1.27</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9,0</w:t>
            </w:r>
          </w:p>
        </w:tc>
        <w:tc>
          <w:tcPr>
            <w:tcW w:w="851" w:type="dxa"/>
            <w:gridSpan w:val="2"/>
          </w:tcPr>
          <w:p w:rsidR="00D34ACB" w:rsidRPr="00D34ACB" w:rsidRDefault="00D34ACB" w:rsidP="00234A8E">
            <w:pPr>
              <w:jc w:val="center"/>
              <w:rPr>
                <w:sz w:val="24"/>
                <w:szCs w:val="24"/>
              </w:rPr>
            </w:pPr>
            <w:r w:rsidRPr="00D34ACB">
              <w:rPr>
                <w:sz w:val="24"/>
                <w:szCs w:val="24"/>
              </w:rPr>
              <w:t>6,0</w:t>
            </w:r>
          </w:p>
        </w:tc>
        <w:tc>
          <w:tcPr>
            <w:tcW w:w="855" w:type="dxa"/>
          </w:tcPr>
          <w:p w:rsidR="00D34ACB" w:rsidRPr="00D34ACB" w:rsidRDefault="00D34ACB" w:rsidP="00234A8E">
            <w:pPr>
              <w:jc w:val="center"/>
              <w:rPr>
                <w:sz w:val="24"/>
                <w:szCs w:val="24"/>
              </w:rPr>
            </w:pPr>
            <w:r w:rsidRPr="00D34ACB">
              <w:rPr>
                <w:sz w:val="24"/>
                <w:szCs w:val="24"/>
              </w:rPr>
              <w:t>6,0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6,0</w:t>
            </w:r>
          </w:p>
        </w:tc>
        <w:tc>
          <w:tcPr>
            <w:tcW w:w="851" w:type="dxa"/>
            <w:gridSpan w:val="5"/>
          </w:tcPr>
          <w:p w:rsidR="00D34ACB" w:rsidRPr="00D34ACB" w:rsidRDefault="00D34ACB" w:rsidP="00234A8E">
            <w:pPr>
              <w:jc w:val="center"/>
              <w:rPr>
                <w:sz w:val="24"/>
                <w:szCs w:val="24"/>
              </w:rPr>
            </w:pPr>
            <w:r w:rsidRPr="00D34ACB">
              <w:rPr>
                <w:sz w:val="24"/>
                <w:szCs w:val="24"/>
              </w:rPr>
              <w:t>17,0</w:t>
            </w:r>
          </w:p>
        </w:tc>
        <w:tc>
          <w:tcPr>
            <w:tcW w:w="850" w:type="dxa"/>
          </w:tcPr>
          <w:p w:rsidR="00D34ACB" w:rsidRPr="00D34ACB" w:rsidRDefault="00D34ACB" w:rsidP="00234A8E">
            <w:pPr>
              <w:jc w:val="center"/>
              <w:rPr>
                <w:sz w:val="24"/>
                <w:szCs w:val="24"/>
              </w:rPr>
            </w:pPr>
            <w:r w:rsidRPr="00D34ACB">
              <w:rPr>
                <w:sz w:val="24"/>
                <w:szCs w:val="24"/>
              </w:rPr>
              <w:t>13,0</w:t>
            </w:r>
          </w:p>
        </w:tc>
        <w:tc>
          <w:tcPr>
            <w:tcW w:w="857" w:type="dxa"/>
            <w:gridSpan w:val="2"/>
          </w:tcPr>
          <w:p w:rsidR="00D34ACB" w:rsidRPr="00D34ACB" w:rsidRDefault="00D34ACB" w:rsidP="00234A8E">
            <w:pPr>
              <w:jc w:val="center"/>
              <w:rPr>
                <w:sz w:val="24"/>
                <w:szCs w:val="24"/>
              </w:rPr>
            </w:pPr>
            <w:r w:rsidRPr="00D34ACB">
              <w:rPr>
                <w:sz w:val="24"/>
                <w:szCs w:val="24"/>
              </w:rPr>
              <w:t>13,0</w:t>
            </w:r>
          </w:p>
        </w:tc>
      </w:tr>
      <w:tr w:rsidR="00D34ACB" w:rsidRPr="00D34ACB" w:rsidTr="0044730C">
        <w:trPr>
          <w:trHeight w:val="826"/>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1.1.13.</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межрегионального фестиваля авторской песни "Норд-Вест" </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p w:rsidR="00D34ACB" w:rsidRPr="00D34ACB" w:rsidRDefault="00D34ACB" w:rsidP="00234A8E">
            <w:pPr>
              <w:jc w:val="center"/>
              <w:rPr>
                <w:sz w:val="24"/>
                <w:szCs w:val="24"/>
              </w:rPr>
            </w:pP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1.1,1.2,1.3,1.9</w:t>
            </w: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r w:rsidRPr="00D34ACB">
              <w:rPr>
                <w:sz w:val="24"/>
                <w:szCs w:val="24"/>
              </w:rPr>
              <w:t>18,0</w:t>
            </w:r>
          </w:p>
        </w:tc>
        <w:tc>
          <w:tcPr>
            <w:tcW w:w="851" w:type="dxa"/>
            <w:gridSpan w:val="2"/>
          </w:tcPr>
          <w:p w:rsidR="00D34ACB" w:rsidRPr="00D34ACB" w:rsidRDefault="00D34ACB" w:rsidP="00234A8E">
            <w:pPr>
              <w:jc w:val="center"/>
              <w:rPr>
                <w:sz w:val="24"/>
                <w:szCs w:val="24"/>
              </w:rPr>
            </w:pPr>
            <w:r w:rsidRPr="00D34ACB">
              <w:rPr>
                <w:sz w:val="24"/>
                <w:szCs w:val="24"/>
              </w:rPr>
              <w:t>18,0</w:t>
            </w:r>
          </w:p>
        </w:tc>
        <w:tc>
          <w:tcPr>
            <w:tcW w:w="855" w:type="dxa"/>
          </w:tcPr>
          <w:p w:rsidR="00D34ACB" w:rsidRPr="00D34ACB" w:rsidRDefault="00D34ACB" w:rsidP="00234A8E">
            <w:pPr>
              <w:jc w:val="center"/>
              <w:rPr>
                <w:sz w:val="24"/>
                <w:szCs w:val="24"/>
              </w:rPr>
            </w:pPr>
            <w:r w:rsidRPr="00D34ACB">
              <w:rPr>
                <w:sz w:val="24"/>
                <w:szCs w:val="24"/>
              </w:rPr>
              <w:t>18,0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18,0</w:t>
            </w:r>
          </w:p>
        </w:tc>
        <w:tc>
          <w:tcPr>
            <w:tcW w:w="851" w:type="dxa"/>
            <w:gridSpan w:val="5"/>
          </w:tcPr>
          <w:p w:rsidR="00D34ACB" w:rsidRPr="00D34ACB" w:rsidRDefault="00D34ACB" w:rsidP="00234A8E">
            <w:pPr>
              <w:jc w:val="center"/>
              <w:rPr>
                <w:sz w:val="24"/>
                <w:szCs w:val="24"/>
              </w:rPr>
            </w:pPr>
            <w:r w:rsidRPr="00D34ACB">
              <w:rPr>
                <w:sz w:val="24"/>
                <w:szCs w:val="24"/>
              </w:rPr>
              <w:t>18,0</w:t>
            </w:r>
          </w:p>
        </w:tc>
        <w:tc>
          <w:tcPr>
            <w:tcW w:w="850" w:type="dxa"/>
          </w:tcPr>
          <w:p w:rsidR="00D34ACB" w:rsidRPr="00D34ACB" w:rsidRDefault="00D34ACB" w:rsidP="00234A8E">
            <w:pPr>
              <w:jc w:val="center"/>
              <w:rPr>
                <w:sz w:val="24"/>
                <w:szCs w:val="24"/>
              </w:rPr>
            </w:pPr>
            <w:r w:rsidRPr="00D34ACB">
              <w:rPr>
                <w:sz w:val="24"/>
                <w:szCs w:val="24"/>
              </w:rPr>
              <w:t>18,0</w:t>
            </w:r>
          </w:p>
        </w:tc>
        <w:tc>
          <w:tcPr>
            <w:tcW w:w="857" w:type="dxa"/>
            <w:gridSpan w:val="2"/>
          </w:tcPr>
          <w:p w:rsidR="00D34ACB" w:rsidRPr="00D34ACB" w:rsidRDefault="00D34ACB" w:rsidP="00234A8E">
            <w:pPr>
              <w:jc w:val="center"/>
              <w:rPr>
                <w:sz w:val="24"/>
                <w:szCs w:val="24"/>
              </w:rPr>
            </w:pPr>
            <w:r w:rsidRPr="00D34ACB">
              <w:rPr>
                <w:sz w:val="24"/>
                <w:szCs w:val="24"/>
              </w:rPr>
              <w:t>18,0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1.1.14.</w:t>
            </w:r>
          </w:p>
        </w:tc>
        <w:tc>
          <w:tcPr>
            <w:tcW w:w="3062" w:type="dxa"/>
          </w:tcPr>
          <w:p w:rsidR="00D34ACB" w:rsidRPr="00D34ACB" w:rsidRDefault="00D34ACB" w:rsidP="0044730C">
            <w:pPr>
              <w:rPr>
                <w:sz w:val="24"/>
                <w:szCs w:val="24"/>
              </w:rPr>
            </w:pPr>
            <w:r w:rsidRPr="00D34ACB">
              <w:rPr>
                <w:sz w:val="24"/>
                <w:szCs w:val="24"/>
              </w:rPr>
              <w:t>Организация и проведение ярмарки "Валдайские баранки"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2017-2021</w:t>
            </w:r>
            <w:r w:rsidRPr="00D34ACB">
              <w:rPr>
                <w:sz w:val="24"/>
                <w:szCs w:val="24"/>
              </w:rPr>
              <w:br/>
              <w:t>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1.1,1.2,1.9, 1.26, 1.27</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7,0</w:t>
            </w:r>
          </w:p>
        </w:tc>
        <w:tc>
          <w:tcPr>
            <w:tcW w:w="851" w:type="dxa"/>
            <w:gridSpan w:val="2"/>
          </w:tcPr>
          <w:p w:rsidR="00D34ACB" w:rsidRPr="00D34ACB" w:rsidRDefault="00D34ACB" w:rsidP="00234A8E">
            <w:pPr>
              <w:jc w:val="center"/>
              <w:rPr>
                <w:sz w:val="24"/>
                <w:szCs w:val="24"/>
              </w:rPr>
            </w:pPr>
            <w:r w:rsidRPr="00D34ACB">
              <w:rPr>
                <w:sz w:val="24"/>
                <w:szCs w:val="24"/>
              </w:rPr>
              <w:t>7,0</w:t>
            </w:r>
          </w:p>
        </w:tc>
        <w:tc>
          <w:tcPr>
            <w:tcW w:w="855" w:type="dxa"/>
          </w:tcPr>
          <w:p w:rsidR="00D34ACB" w:rsidRPr="00D34ACB" w:rsidRDefault="00D34ACB" w:rsidP="00234A8E">
            <w:pPr>
              <w:jc w:val="center"/>
              <w:rPr>
                <w:sz w:val="24"/>
                <w:szCs w:val="24"/>
              </w:rPr>
            </w:pPr>
            <w:r w:rsidRPr="00D34ACB">
              <w:rPr>
                <w:sz w:val="24"/>
                <w:szCs w:val="24"/>
              </w:rPr>
              <w:t>15,0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7,0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1.1.15.</w:t>
            </w:r>
          </w:p>
        </w:tc>
        <w:tc>
          <w:tcPr>
            <w:tcW w:w="3062" w:type="dxa"/>
          </w:tcPr>
          <w:p w:rsidR="00D34ACB" w:rsidRPr="00D34ACB" w:rsidRDefault="00D34ACB" w:rsidP="0044730C">
            <w:pPr>
              <w:rPr>
                <w:sz w:val="24"/>
                <w:szCs w:val="24"/>
              </w:rPr>
            </w:pPr>
            <w:r w:rsidRPr="00D34ACB">
              <w:rPr>
                <w:sz w:val="24"/>
                <w:szCs w:val="24"/>
              </w:rPr>
              <w:t>Проведение Осенней сельскохозяйственной ярмарки «Валдайские баранки»</w:t>
            </w:r>
          </w:p>
        </w:tc>
        <w:tc>
          <w:tcPr>
            <w:tcW w:w="1134" w:type="dxa"/>
          </w:tcPr>
          <w:p w:rsidR="00D34ACB" w:rsidRPr="00D34ACB" w:rsidRDefault="00D34ACB" w:rsidP="0044730C">
            <w:pPr>
              <w:rPr>
                <w:sz w:val="24"/>
                <w:szCs w:val="24"/>
              </w:rPr>
            </w:pPr>
            <w:r w:rsidRPr="00D34ACB">
              <w:rPr>
                <w:sz w:val="24"/>
                <w:szCs w:val="24"/>
              </w:rPr>
              <w:t>комитет экономического развития</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r w:rsidRPr="00D34ACB">
              <w:rPr>
                <w:sz w:val="24"/>
                <w:szCs w:val="24"/>
              </w:rPr>
              <w:t>10,0</w:t>
            </w:r>
          </w:p>
        </w:tc>
        <w:tc>
          <w:tcPr>
            <w:tcW w:w="855" w:type="dxa"/>
          </w:tcPr>
          <w:p w:rsidR="00D34ACB" w:rsidRPr="00D34ACB" w:rsidRDefault="00D34ACB" w:rsidP="00234A8E">
            <w:pPr>
              <w:jc w:val="center"/>
              <w:rPr>
                <w:sz w:val="24"/>
                <w:szCs w:val="24"/>
              </w:rPr>
            </w:pPr>
            <w:r w:rsidRPr="00D34ACB">
              <w:rPr>
                <w:sz w:val="24"/>
                <w:szCs w:val="24"/>
              </w:rPr>
              <w:t>10,0</w:t>
            </w:r>
          </w:p>
        </w:tc>
        <w:tc>
          <w:tcPr>
            <w:tcW w:w="851" w:type="dxa"/>
            <w:gridSpan w:val="3"/>
          </w:tcPr>
          <w:p w:rsidR="00D34ACB" w:rsidRPr="00D34ACB" w:rsidRDefault="00D34ACB" w:rsidP="00234A8E">
            <w:pPr>
              <w:jc w:val="center"/>
              <w:rPr>
                <w:sz w:val="24"/>
                <w:szCs w:val="24"/>
              </w:rPr>
            </w:pPr>
            <w:r w:rsidRPr="00D34ACB">
              <w:rPr>
                <w:sz w:val="24"/>
                <w:szCs w:val="24"/>
              </w:rPr>
              <w:t>10,0</w:t>
            </w:r>
          </w:p>
        </w:tc>
        <w:tc>
          <w:tcPr>
            <w:tcW w:w="850" w:type="dxa"/>
          </w:tcPr>
          <w:p w:rsidR="00D34ACB" w:rsidRPr="00D34ACB" w:rsidRDefault="00D34ACB" w:rsidP="00234A8E">
            <w:pPr>
              <w:jc w:val="center"/>
              <w:rPr>
                <w:sz w:val="24"/>
                <w:szCs w:val="24"/>
              </w:rPr>
            </w:pPr>
            <w:r w:rsidRPr="00D34ACB">
              <w:rPr>
                <w:sz w:val="24"/>
                <w:szCs w:val="24"/>
              </w:rPr>
              <w:t>10,0</w:t>
            </w:r>
          </w:p>
        </w:tc>
        <w:tc>
          <w:tcPr>
            <w:tcW w:w="851" w:type="dxa"/>
            <w:gridSpan w:val="5"/>
          </w:tcPr>
          <w:p w:rsidR="00D34ACB" w:rsidRPr="00D34ACB" w:rsidRDefault="00D34ACB" w:rsidP="00234A8E">
            <w:pPr>
              <w:jc w:val="center"/>
              <w:rPr>
                <w:sz w:val="24"/>
                <w:szCs w:val="24"/>
              </w:rPr>
            </w:pPr>
            <w:r w:rsidRPr="00D34ACB">
              <w:rPr>
                <w:sz w:val="24"/>
                <w:szCs w:val="24"/>
              </w:rPr>
              <w:t>10,0</w:t>
            </w:r>
          </w:p>
        </w:tc>
        <w:tc>
          <w:tcPr>
            <w:tcW w:w="850" w:type="dxa"/>
          </w:tcPr>
          <w:p w:rsidR="00D34ACB" w:rsidRPr="00D34ACB" w:rsidRDefault="00D34ACB" w:rsidP="00234A8E">
            <w:pPr>
              <w:jc w:val="center"/>
              <w:rPr>
                <w:sz w:val="24"/>
                <w:szCs w:val="24"/>
              </w:rPr>
            </w:pPr>
            <w:r w:rsidRPr="00D34ACB">
              <w:rPr>
                <w:sz w:val="24"/>
                <w:szCs w:val="24"/>
              </w:rPr>
              <w:t>10,0</w:t>
            </w:r>
          </w:p>
        </w:tc>
        <w:tc>
          <w:tcPr>
            <w:tcW w:w="857" w:type="dxa"/>
            <w:gridSpan w:val="2"/>
          </w:tcPr>
          <w:p w:rsidR="00D34ACB" w:rsidRPr="00D34ACB" w:rsidRDefault="00D34ACB" w:rsidP="00234A8E">
            <w:pPr>
              <w:jc w:val="center"/>
              <w:rPr>
                <w:sz w:val="24"/>
                <w:szCs w:val="24"/>
              </w:rPr>
            </w:pPr>
            <w:r w:rsidRPr="00D34ACB">
              <w:rPr>
                <w:sz w:val="24"/>
                <w:szCs w:val="24"/>
              </w:rPr>
              <w:t>10,0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1.1.16.</w:t>
            </w:r>
          </w:p>
        </w:tc>
        <w:tc>
          <w:tcPr>
            <w:tcW w:w="3062" w:type="dxa"/>
          </w:tcPr>
          <w:p w:rsidR="00D34ACB" w:rsidRPr="00D34ACB" w:rsidRDefault="00D34ACB" w:rsidP="0044730C">
            <w:pPr>
              <w:rPr>
                <w:sz w:val="24"/>
                <w:szCs w:val="24"/>
              </w:rPr>
            </w:pPr>
            <w:r w:rsidRPr="00D34ACB">
              <w:rPr>
                <w:sz w:val="24"/>
                <w:szCs w:val="24"/>
              </w:rPr>
              <w:t>Организация и проведение праздника встречи Нового года и Рождество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2017-2021 </w:t>
            </w:r>
            <w:r w:rsidRPr="00D34ACB">
              <w:rPr>
                <w:sz w:val="24"/>
                <w:szCs w:val="24"/>
              </w:rPr>
              <w:br/>
              <w:t>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1.1,1.2,1.5,1.9, 1.26, 1.27</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20,8</w:t>
            </w:r>
          </w:p>
        </w:tc>
        <w:tc>
          <w:tcPr>
            <w:tcW w:w="851" w:type="dxa"/>
            <w:gridSpan w:val="2"/>
          </w:tcPr>
          <w:p w:rsidR="00D34ACB" w:rsidRPr="00D34ACB" w:rsidRDefault="00D34ACB" w:rsidP="00234A8E">
            <w:pPr>
              <w:jc w:val="center"/>
              <w:rPr>
                <w:sz w:val="24"/>
                <w:szCs w:val="24"/>
              </w:rPr>
            </w:pPr>
            <w:r w:rsidRPr="00D34ACB">
              <w:rPr>
                <w:sz w:val="24"/>
                <w:szCs w:val="24"/>
              </w:rPr>
              <w:t>20,8</w:t>
            </w:r>
          </w:p>
        </w:tc>
        <w:tc>
          <w:tcPr>
            <w:tcW w:w="855" w:type="dxa"/>
          </w:tcPr>
          <w:p w:rsidR="00D34ACB" w:rsidRPr="00D34ACB" w:rsidRDefault="00D34ACB" w:rsidP="00234A8E">
            <w:pPr>
              <w:jc w:val="center"/>
              <w:rPr>
                <w:sz w:val="24"/>
                <w:szCs w:val="24"/>
              </w:rPr>
            </w:pPr>
            <w:r w:rsidRPr="00D34ACB">
              <w:rPr>
                <w:sz w:val="24"/>
                <w:szCs w:val="24"/>
              </w:rPr>
              <w:t>20,8</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20,8</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1.1.17.</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праздника встречи Нового года и Рождество </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2017-2021 </w:t>
            </w:r>
            <w:r w:rsidRPr="00D34ACB">
              <w:rPr>
                <w:sz w:val="24"/>
                <w:szCs w:val="24"/>
              </w:rPr>
              <w:br/>
              <w:t>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1.1,1.2,1.5,1.9</w:t>
            </w: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r w:rsidRPr="00D34ACB">
              <w:rPr>
                <w:sz w:val="24"/>
                <w:szCs w:val="24"/>
              </w:rPr>
              <w:t>3,0</w:t>
            </w:r>
          </w:p>
        </w:tc>
        <w:tc>
          <w:tcPr>
            <w:tcW w:w="851" w:type="dxa"/>
            <w:gridSpan w:val="2"/>
          </w:tcPr>
          <w:p w:rsidR="00D34ACB" w:rsidRPr="00D34ACB" w:rsidRDefault="00D34ACB" w:rsidP="00234A8E">
            <w:pPr>
              <w:jc w:val="center"/>
              <w:rPr>
                <w:sz w:val="24"/>
                <w:szCs w:val="24"/>
              </w:rPr>
            </w:pPr>
            <w:r w:rsidRPr="00D34ACB">
              <w:rPr>
                <w:sz w:val="24"/>
                <w:szCs w:val="24"/>
              </w:rPr>
              <w:t>3,0</w:t>
            </w:r>
          </w:p>
        </w:tc>
        <w:tc>
          <w:tcPr>
            <w:tcW w:w="855" w:type="dxa"/>
          </w:tcPr>
          <w:p w:rsidR="00D34ACB" w:rsidRPr="00D34ACB" w:rsidRDefault="00D34ACB" w:rsidP="00234A8E">
            <w:pPr>
              <w:jc w:val="center"/>
              <w:rPr>
                <w:sz w:val="24"/>
                <w:szCs w:val="24"/>
              </w:rPr>
            </w:pPr>
            <w:r w:rsidRPr="00D34ACB">
              <w:rPr>
                <w:sz w:val="24"/>
                <w:szCs w:val="24"/>
              </w:rPr>
              <w:t>3,0</w:t>
            </w:r>
          </w:p>
        </w:tc>
        <w:tc>
          <w:tcPr>
            <w:tcW w:w="851" w:type="dxa"/>
            <w:gridSpan w:val="3"/>
          </w:tcPr>
          <w:p w:rsidR="00D34ACB" w:rsidRPr="00D34ACB" w:rsidRDefault="00D34ACB" w:rsidP="00234A8E">
            <w:pPr>
              <w:jc w:val="center"/>
              <w:rPr>
                <w:sz w:val="24"/>
                <w:szCs w:val="24"/>
              </w:rPr>
            </w:pPr>
            <w:r w:rsidRPr="00D34ACB">
              <w:rPr>
                <w:sz w:val="24"/>
                <w:szCs w:val="24"/>
              </w:rPr>
              <w:t>1,5</w:t>
            </w:r>
          </w:p>
        </w:tc>
        <w:tc>
          <w:tcPr>
            <w:tcW w:w="850" w:type="dxa"/>
          </w:tcPr>
          <w:p w:rsidR="00D34ACB" w:rsidRPr="00D34ACB" w:rsidRDefault="00D34ACB" w:rsidP="00234A8E">
            <w:pPr>
              <w:jc w:val="center"/>
              <w:rPr>
                <w:sz w:val="24"/>
                <w:szCs w:val="24"/>
              </w:rPr>
            </w:pPr>
            <w:r w:rsidRPr="00D34ACB">
              <w:rPr>
                <w:sz w:val="24"/>
                <w:szCs w:val="24"/>
              </w:rPr>
              <w:t>3,0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lastRenderedPageBreak/>
              <w:t>1.1.18.</w:t>
            </w:r>
          </w:p>
        </w:tc>
        <w:tc>
          <w:tcPr>
            <w:tcW w:w="3062" w:type="dxa"/>
          </w:tcPr>
          <w:p w:rsidR="00D34ACB" w:rsidRPr="00D34ACB" w:rsidRDefault="00D34ACB" w:rsidP="0044730C">
            <w:pPr>
              <w:rPr>
                <w:sz w:val="24"/>
                <w:szCs w:val="24"/>
              </w:rPr>
            </w:pPr>
            <w:r w:rsidRPr="00D34ACB">
              <w:rPr>
                <w:sz w:val="24"/>
                <w:szCs w:val="24"/>
              </w:rPr>
              <w:t>Организация и проведение Рождественского марафона и приема Главы муниципального района</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autoSpaceDE w:val="0"/>
              <w:autoSpaceDN w:val="0"/>
              <w:adjustRightInd w:val="0"/>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1,0</w:t>
            </w:r>
          </w:p>
        </w:tc>
        <w:tc>
          <w:tcPr>
            <w:tcW w:w="851" w:type="dxa"/>
            <w:gridSpan w:val="2"/>
          </w:tcPr>
          <w:p w:rsidR="00D34ACB" w:rsidRPr="00D34ACB" w:rsidRDefault="00D34ACB" w:rsidP="00234A8E">
            <w:pPr>
              <w:jc w:val="center"/>
              <w:rPr>
                <w:sz w:val="24"/>
                <w:szCs w:val="24"/>
              </w:rPr>
            </w:pPr>
            <w:r w:rsidRPr="00D34ACB">
              <w:rPr>
                <w:sz w:val="24"/>
                <w:szCs w:val="24"/>
              </w:rPr>
              <w:t>2,0</w:t>
            </w:r>
          </w:p>
        </w:tc>
        <w:tc>
          <w:tcPr>
            <w:tcW w:w="855" w:type="dxa"/>
          </w:tcPr>
          <w:p w:rsidR="00D34ACB" w:rsidRPr="00D34ACB" w:rsidRDefault="00D34ACB" w:rsidP="00234A8E">
            <w:pPr>
              <w:jc w:val="center"/>
              <w:rPr>
                <w:sz w:val="24"/>
                <w:szCs w:val="24"/>
              </w:rPr>
            </w:pPr>
            <w:r w:rsidRPr="00D34ACB">
              <w:rPr>
                <w:sz w:val="24"/>
                <w:szCs w:val="24"/>
              </w:rPr>
              <w:t>2,0</w:t>
            </w:r>
          </w:p>
        </w:tc>
        <w:tc>
          <w:tcPr>
            <w:tcW w:w="851" w:type="dxa"/>
            <w:gridSpan w:val="3"/>
          </w:tcPr>
          <w:p w:rsidR="00D34ACB" w:rsidRPr="00D34ACB" w:rsidRDefault="00D34ACB" w:rsidP="00234A8E">
            <w:pPr>
              <w:jc w:val="center"/>
              <w:rPr>
                <w:sz w:val="24"/>
                <w:szCs w:val="24"/>
              </w:rPr>
            </w:pPr>
            <w:r w:rsidRPr="00D34ACB">
              <w:rPr>
                <w:sz w:val="24"/>
                <w:szCs w:val="24"/>
              </w:rPr>
              <w:t>2,0</w:t>
            </w:r>
          </w:p>
        </w:tc>
        <w:tc>
          <w:tcPr>
            <w:tcW w:w="850" w:type="dxa"/>
          </w:tcPr>
          <w:p w:rsidR="00D34ACB" w:rsidRPr="00D34ACB" w:rsidRDefault="00D34ACB" w:rsidP="00234A8E">
            <w:pPr>
              <w:jc w:val="center"/>
              <w:rPr>
                <w:sz w:val="24"/>
                <w:szCs w:val="24"/>
              </w:rPr>
            </w:pPr>
            <w:r w:rsidRPr="00D34ACB">
              <w:rPr>
                <w:sz w:val="24"/>
                <w:szCs w:val="24"/>
              </w:rPr>
              <w:t>5,0</w:t>
            </w:r>
          </w:p>
        </w:tc>
        <w:tc>
          <w:tcPr>
            <w:tcW w:w="851" w:type="dxa"/>
            <w:gridSpan w:val="5"/>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r w:rsidRPr="00D34ACB">
              <w:rPr>
                <w:sz w:val="24"/>
                <w:szCs w:val="24"/>
              </w:rPr>
              <w:t>5,0</w:t>
            </w:r>
          </w:p>
        </w:tc>
        <w:tc>
          <w:tcPr>
            <w:tcW w:w="857" w:type="dxa"/>
            <w:gridSpan w:val="2"/>
          </w:tcPr>
          <w:p w:rsidR="00D34ACB" w:rsidRPr="00D34ACB" w:rsidRDefault="00D34ACB" w:rsidP="00234A8E">
            <w:pPr>
              <w:jc w:val="center"/>
              <w:rPr>
                <w:sz w:val="24"/>
                <w:szCs w:val="24"/>
              </w:rPr>
            </w:pPr>
            <w:r w:rsidRPr="00D34ACB">
              <w:rPr>
                <w:sz w:val="24"/>
                <w:szCs w:val="24"/>
              </w:rPr>
              <w:t>5,0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1.1.19.</w:t>
            </w:r>
          </w:p>
        </w:tc>
        <w:tc>
          <w:tcPr>
            <w:tcW w:w="3062" w:type="dxa"/>
          </w:tcPr>
          <w:p w:rsidR="00D34ACB" w:rsidRPr="00D34ACB" w:rsidRDefault="00D34ACB" w:rsidP="0044730C">
            <w:pPr>
              <w:rPr>
                <w:sz w:val="24"/>
                <w:szCs w:val="24"/>
              </w:rPr>
            </w:pPr>
            <w:r w:rsidRPr="00D34ACB">
              <w:rPr>
                <w:sz w:val="24"/>
                <w:szCs w:val="24"/>
              </w:rPr>
              <w:t>Организация и проведение межрайонного молодежного фестиваля-конкурса традиционной культуры "Валдайская слободка"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2018; 2020; 2022; 2024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1.1,1.2,1.3,1.4,1.5,1.9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r w:rsidRPr="00D34ACB">
              <w:rPr>
                <w:sz w:val="24"/>
                <w:szCs w:val="24"/>
              </w:rPr>
              <w:t>5,0</w:t>
            </w: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r w:rsidRPr="00D34ACB">
              <w:rPr>
                <w:sz w:val="24"/>
                <w:szCs w:val="24"/>
              </w:rPr>
              <w:t>5,0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1.1.20.</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праздничных мероприятий, посвященных Дню пожилого человека </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2017-2024</w:t>
            </w:r>
          </w:p>
          <w:p w:rsidR="00D34ACB" w:rsidRPr="00D34ACB" w:rsidRDefault="00D34ACB" w:rsidP="00234A8E">
            <w:pPr>
              <w:jc w:val="center"/>
              <w:rPr>
                <w:sz w:val="24"/>
                <w:szCs w:val="24"/>
              </w:rPr>
            </w:pPr>
            <w:r w:rsidRPr="00D34ACB">
              <w:rPr>
                <w:sz w:val="24"/>
                <w:szCs w:val="24"/>
              </w:rPr>
              <w:t>годы</w:t>
            </w:r>
          </w:p>
        </w:tc>
        <w:tc>
          <w:tcPr>
            <w:tcW w:w="1618" w:type="dxa"/>
          </w:tcPr>
          <w:p w:rsidR="00D34ACB" w:rsidRPr="00D34ACB" w:rsidRDefault="00D34ACB" w:rsidP="00234A8E">
            <w:pPr>
              <w:ind w:right="-82"/>
              <w:jc w:val="center"/>
              <w:rPr>
                <w:sz w:val="24"/>
                <w:szCs w:val="24"/>
              </w:rPr>
            </w:pPr>
            <w:r w:rsidRPr="00D34ACB">
              <w:rPr>
                <w:sz w:val="24"/>
                <w:szCs w:val="24"/>
              </w:rPr>
              <w:t>1.1,1.2,1.3,1.4,1.5,1.9</w:t>
            </w: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r w:rsidRPr="00D34ACB">
              <w:rPr>
                <w:sz w:val="24"/>
                <w:szCs w:val="24"/>
              </w:rPr>
              <w:t>11,0</w:t>
            </w:r>
          </w:p>
        </w:tc>
        <w:tc>
          <w:tcPr>
            <w:tcW w:w="851" w:type="dxa"/>
            <w:gridSpan w:val="2"/>
          </w:tcPr>
          <w:p w:rsidR="00D34ACB" w:rsidRPr="00D34ACB" w:rsidRDefault="00D34ACB" w:rsidP="00234A8E">
            <w:pPr>
              <w:jc w:val="center"/>
              <w:rPr>
                <w:sz w:val="24"/>
                <w:szCs w:val="24"/>
              </w:rPr>
            </w:pPr>
            <w:r w:rsidRPr="00D34ACB">
              <w:rPr>
                <w:sz w:val="24"/>
                <w:szCs w:val="24"/>
              </w:rPr>
              <w:t>11,0</w:t>
            </w:r>
          </w:p>
        </w:tc>
        <w:tc>
          <w:tcPr>
            <w:tcW w:w="855" w:type="dxa"/>
          </w:tcPr>
          <w:p w:rsidR="00D34ACB" w:rsidRPr="00D34ACB" w:rsidRDefault="00D34ACB" w:rsidP="00234A8E">
            <w:pPr>
              <w:jc w:val="center"/>
              <w:rPr>
                <w:sz w:val="24"/>
                <w:szCs w:val="24"/>
              </w:rPr>
            </w:pPr>
            <w:r w:rsidRPr="00D34ACB">
              <w:rPr>
                <w:sz w:val="24"/>
                <w:szCs w:val="24"/>
              </w:rPr>
              <w:t>5,0</w:t>
            </w:r>
          </w:p>
        </w:tc>
        <w:tc>
          <w:tcPr>
            <w:tcW w:w="851" w:type="dxa"/>
            <w:gridSpan w:val="3"/>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r w:rsidRPr="00D34ACB">
              <w:rPr>
                <w:sz w:val="24"/>
                <w:szCs w:val="24"/>
              </w:rPr>
              <w:t>5,0</w:t>
            </w:r>
          </w:p>
        </w:tc>
        <w:tc>
          <w:tcPr>
            <w:tcW w:w="851" w:type="dxa"/>
            <w:gridSpan w:val="5"/>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r w:rsidRPr="00D34ACB">
              <w:rPr>
                <w:sz w:val="24"/>
                <w:szCs w:val="24"/>
              </w:rPr>
              <w:t>5,0</w:t>
            </w:r>
          </w:p>
        </w:tc>
        <w:tc>
          <w:tcPr>
            <w:tcW w:w="857" w:type="dxa"/>
            <w:gridSpan w:val="2"/>
          </w:tcPr>
          <w:p w:rsidR="00D34ACB" w:rsidRPr="00D34ACB" w:rsidRDefault="00D34ACB" w:rsidP="00234A8E">
            <w:pPr>
              <w:jc w:val="center"/>
              <w:rPr>
                <w:sz w:val="24"/>
                <w:szCs w:val="24"/>
              </w:rPr>
            </w:pPr>
            <w:r w:rsidRPr="00D34ACB">
              <w:rPr>
                <w:sz w:val="24"/>
                <w:szCs w:val="24"/>
              </w:rPr>
              <w:t>5,0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1.1.21.</w:t>
            </w:r>
          </w:p>
        </w:tc>
        <w:tc>
          <w:tcPr>
            <w:tcW w:w="3062" w:type="dxa"/>
          </w:tcPr>
          <w:p w:rsidR="00D34ACB" w:rsidRPr="00D34ACB" w:rsidRDefault="00D34ACB" w:rsidP="0044730C">
            <w:pPr>
              <w:rPr>
                <w:sz w:val="24"/>
                <w:szCs w:val="24"/>
              </w:rPr>
            </w:pPr>
            <w:r w:rsidRPr="00D34ACB">
              <w:rPr>
                <w:sz w:val="24"/>
                <w:szCs w:val="24"/>
              </w:rPr>
              <w:t>Организация и проведение мероприятия, посвященного Дню пожилого человека для ветеранов Администрации района</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30,8</w:t>
            </w:r>
          </w:p>
        </w:tc>
        <w:tc>
          <w:tcPr>
            <w:tcW w:w="851" w:type="dxa"/>
            <w:gridSpan w:val="2"/>
          </w:tcPr>
          <w:p w:rsidR="00D34ACB" w:rsidRPr="00D34ACB" w:rsidRDefault="00D34ACB" w:rsidP="00234A8E">
            <w:pPr>
              <w:jc w:val="center"/>
              <w:rPr>
                <w:sz w:val="24"/>
                <w:szCs w:val="24"/>
              </w:rPr>
            </w:pPr>
            <w:r w:rsidRPr="00D34ACB">
              <w:rPr>
                <w:sz w:val="24"/>
                <w:szCs w:val="24"/>
              </w:rPr>
              <w:t>29,3</w:t>
            </w:r>
          </w:p>
        </w:tc>
        <w:tc>
          <w:tcPr>
            <w:tcW w:w="855" w:type="dxa"/>
          </w:tcPr>
          <w:p w:rsidR="00D34ACB" w:rsidRPr="00D34ACB" w:rsidRDefault="00D34ACB" w:rsidP="00234A8E">
            <w:pPr>
              <w:jc w:val="center"/>
              <w:rPr>
                <w:sz w:val="24"/>
                <w:szCs w:val="24"/>
              </w:rPr>
            </w:pPr>
            <w:r w:rsidRPr="00D34ACB">
              <w:rPr>
                <w:sz w:val="24"/>
                <w:szCs w:val="24"/>
              </w:rPr>
              <w:t>30,6</w:t>
            </w:r>
          </w:p>
        </w:tc>
        <w:tc>
          <w:tcPr>
            <w:tcW w:w="851" w:type="dxa"/>
            <w:gridSpan w:val="3"/>
          </w:tcPr>
          <w:p w:rsidR="00D34ACB" w:rsidRPr="00D34ACB" w:rsidRDefault="00D34ACB" w:rsidP="00234A8E">
            <w:pPr>
              <w:jc w:val="center"/>
              <w:rPr>
                <w:sz w:val="24"/>
                <w:szCs w:val="24"/>
              </w:rPr>
            </w:pPr>
            <w:r w:rsidRPr="00D34ACB">
              <w:rPr>
                <w:sz w:val="24"/>
                <w:szCs w:val="24"/>
              </w:rPr>
              <w:t>25,6</w:t>
            </w:r>
          </w:p>
        </w:tc>
        <w:tc>
          <w:tcPr>
            <w:tcW w:w="850" w:type="dxa"/>
          </w:tcPr>
          <w:p w:rsidR="00D34ACB" w:rsidRPr="00D34ACB" w:rsidRDefault="00D34ACB" w:rsidP="00234A8E">
            <w:pPr>
              <w:jc w:val="center"/>
              <w:rPr>
                <w:sz w:val="24"/>
                <w:szCs w:val="24"/>
              </w:rPr>
            </w:pPr>
            <w:r w:rsidRPr="00D34ACB">
              <w:rPr>
                <w:sz w:val="24"/>
                <w:szCs w:val="24"/>
              </w:rPr>
              <w:t>26,24373</w:t>
            </w:r>
          </w:p>
        </w:tc>
        <w:tc>
          <w:tcPr>
            <w:tcW w:w="851" w:type="dxa"/>
            <w:gridSpan w:val="5"/>
          </w:tcPr>
          <w:p w:rsidR="00D34ACB" w:rsidRPr="00D34ACB" w:rsidRDefault="00D34ACB" w:rsidP="00234A8E">
            <w:pPr>
              <w:jc w:val="center"/>
              <w:rPr>
                <w:sz w:val="24"/>
                <w:szCs w:val="24"/>
              </w:rPr>
            </w:pPr>
            <w:r w:rsidRPr="00D34ACB">
              <w:rPr>
                <w:sz w:val="24"/>
                <w:szCs w:val="24"/>
              </w:rPr>
              <w:t>31,00286</w:t>
            </w:r>
          </w:p>
        </w:tc>
        <w:tc>
          <w:tcPr>
            <w:tcW w:w="850" w:type="dxa"/>
          </w:tcPr>
          <w:p w:rsidR="00D34ACB" w:rsidRPr="00D34ACB" w:rsidRDefault="00D34ACB" w:rsidP="00234A8E">
            <w:pPr>
              <w:jc w:val="center"/>
              <w:rPr>
                <w:sz w:val="24"/>
                <w:szCs w:val="24"/>
              </w:rPr>
            </w:pPr>
            <w:r w:rsidRPr="00D34ACB">
              <w:rPr>
                <w:sz w:val="24"/>
                <w:szCs w:val="24"/>
              </w:rPr>
              <w:t>31,00286</w:t>
            </w:r>
          </w:p>
        </w:tc>
        <w:tc>
          <w:tcPr>
            <w:tcW w:w="857" w:type="dxa"/>
            <w:gridSpan w:val="2"/>
          </w:tcPr>
          <w:p w:rsidR="00D34ACB" w:rsidRPr="00D34ACB" w:rsidRDefault="00D34ACB" w:rsidP="00234A8E">
            <w:pPr>
              <w:jc w:val="center"/>
              <w:rPr>
                <w:sz w:val="24"/>
                <w:szCs w:val="24"/>
              </w:rPr>
            </w:pPr>
            <w:r w:rsidRPr="00D34ACB">
              <w:rPr>
                <w:sz w:val="24"/>
                <w:szCs w:val="24"/>
              </w:rPr>
              <w:t>31,00286</w:t>
            </w:r>
          </w:p>
        </w:tc>
      </w:tr>
      <w:tr w:rsidR="00D34ACB" w:rsidRPr="00D34ACB" w:rsidTr="0044730C">
        <w:trPr>
          <w:trHeight w:val="878"/>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1.1.22.</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мероприятий, посвященных Дню матери </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p w:rsidR="00D34ACB" w:rsidRPr="00D34ACB" w:rsidRDefault="00D34ACB" w:rsidP="00234A8E">
            <w:pPr>
              <w:jc w:val="center"/>
              <w:rPr>
                <w:sz w:val="24"/>
                <w:szCs w:val="24"/>
              </w:rPr>
            </w:pPr>
          </w:p>
        </w:tc>
        <w:tc>
          <w:tcPr>
            <w:tcW w:w="1618" w:type="dxa"/>
          </w:tcPr>
          <w:p w:rsidR="00D34ACB" w:rsidRPr="00D34ACB" w:rsidRDefault="00D34ACB" w:rsidP="00234A8E">
            <w:pPr>
              <w:ind w:right="-82"/>
              <w:jc w:val="center"/>
              <w:rPr>
                <w:sz w:val="24"/>
                <w:szCs w:val="24"/>
              </w:rPr>
            </w:pPr>
            <w:r w:rsidRPr="00D34ACB">
              <w:rPr>
                <w:sz w:val="24"/>
                <w:szCs w:val="24"/>
              </w:rPr>
              <w:t>1.1,1.2,1.3,1.4,1.5,1.9</w:t>
            </w: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r w:rsidRPr="00D34ACB">
              <w:rPr>
                <w:sz w:val="24"/>
                <w:szCs w:val="24"/>
              </w:rPr>
              <w:t>3,0</w:t>
            </w:r>
          </w:p>
        </w:tc>
        <w:tc>
          <w:tcPr>
            <w:tcW w:w="851" w:type="dxa"/>
            <w:gridSpan w:val="2"/>
          </w:tcPr>
          <w:p w:rsidR="00D34ACB" w:rsidRPr="00D34ACB" w:rsidRDefault="00D34ACB" w:rsidP="00234A8E">
            <w:pPr>
              <w:jc w:val="center"/>
              <w:rPr>
                <w:sz w:val="24"/>
                <w:szCs w:val="24"/>
              </w:rPr>
            </w:pPr>
            <w:r w:rsidRPr="00D34ACB">
              <w:rPr>
                <w:sz w:val="24"/>
                <w:szCs w:val="24"/>
              </w:rPr>
              <w:t>3,0</w:t>
            </w:r>
          </w:p>
        </w:tc>
        <w:tc>
          <w:tcPr>
            <w:tcW w:w="855" w:type="dxa"/>
          </w:tcPr>
          <w:p w:rsidR="00D34ACB" w:rsidRPr="00D34ACB" w:rsidRDefault="00D34ACB" w:rsidP="00234A8E">
            <w:pPr>
              <w:jc w:val="center"/>
              <w:rPr>
                <w:sz w:val="24"/>
                <w:szCs w:val="24"/>
              </w:rPr>
            </w:pPr>
            <w:r w:rsidRPr="00D34ACB">
              <w:rPr>
                <w:sz w:val="24"/>
                <w:szCs w:val="24"/>
              </w:rPr>
              <w:t>3,0</w:t>
            </w:r>
          </w:p>
        </w:tc>
        <w:tc>
          <w:tcPr>
            <w:tcW w:w="851" w:type="dxa"/>
            <w:gridSpan w:val="3"/>
          </w:tcPr>
          <w:p w:rsidR="00D34ACB" w:rsidRPr="00D34ACB" w:rsidRDefault="00D34ACB" w:rsidP="00234A8E">
            <w:pPr>
              <w:jc w:val="center"/>
              <w:rPr>
                <w:sz w:val="24"/>
                <w:szCs w:val="24"/>
              </w:rPr>
            </w:pPr>
            <w:r w:rsidRPr="00D34ACB">
              <w:rPr>
                <w:sz w:val="24"/>
                <w:szCs w:val="24"/>
              </w:rPr>
              <w:t>3,0</w:t>
            </w:r>
          </w:p>
        </w:tc>
        <w:tc>
          <w:tcPr>
            <w:tcW w:w="850" w:type="dxa"/>
          </w:tcPr>
          <w:p w:rsidR="00D34ACB" w:rsidRPr="00D34ACB" w:rsidRDefault="00D34ACB" w:rsidP="00234A8E">
            <w:pPr>
              <w:jc w:val="center"/>
              <w:rPr>
                <w:sz w:val="24"/>
                <w:szCs w:val="24"/>
              </w:rPr>
            </w:pPr>
            <w:r w:rsidRPr="00D34ACB">
              <w:rPr>
                <w:sz w:val="24"/>
                <w:szCs w:val="24"/>
              </w:rPr>
              <w:t>3,0</w:t>
            </w:r>
          </w:p>
        </w:tc>
        <w:tc>
          <w:tcPr>
            <w:tcW w:w="851" w:type="dxa"/>
            <w:gridSpan w:val="5"/>
          </w:tcPr>
          <w:p w:rsidR="00D34ACB" w:rsidRPr="00D34ACB" w:rsidRDefault="00D34ACB" w:rsidP="00234A8E">
            <w:pPr>
              <w:jc w:val="center"/>
              <w:rPr>
                <w:sz w:val="24"/>
                <w:szCs w:val="24"/>
              </w:rPr>
            </w:pPr>
            <w:r w:rsidRPr="00D34ACB">
              <w:rPr>
                <w:sz w:val="24"/>
                <w:szCs w:val="24"/>
              </w:rPr>
              <w:t>3,0</w:t>
            </w:r>
          </w:p>
        </w:tc>
        <w:tc>
          <w:tcPr>
            <w:tcW w:w="850" w:type="dxa"/>
          </w:tcPr>
          <w:p w:rsidR="00D34ACB" w:rsidRPr="00D34ACB" w:rsidRDefault="00D34ACB" w:rsidP="00234A8E">
            <w:pPr>
              <w:jc w:val="center"/>
              <w:rPr>
                <w:sz w:val="24"/>
                <w:szCs w:val="24"/>
              </w:rPr>
            </w:pPr>
            <w:r w:rsidRPr="00D34ACB">
              <w:rPr>
                <w:sz w:val="24"/>
                <w:szCs w:val="24"/>
              </w:rPr>
              <w:t>3,0</w:t>
            </w:r>
          </w:p>
        </w:tc>
        <w:tc>
          <w:tcPr>
            <w:tcW w:w="857" w:type="dxa"/>
            <w:gridSpan w:val="2"/>
          </w:tcPr>
          <w:p w:rsidR="00D34ACB" w:rsidRPr="00D34ACB" w:rsidRDefault="00D34ACB" w:rsidP="00234A8E">
            <w:pPr>
              <w:jc w:val="center"/>
              <w:rPr>
                <w:sz w:val="24"/>
                <w:szCs w:val="24"/>
              </w:rPr>
            </w:pPr>
            <w:r w:rsidRPr="00D34ACB">
              <w:rPr>
                <w:sz w:val="24"/>
                <w:szCs w:val="24"/>
              </w:rPr>
              <w:t>3,0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1.1.23.</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литературных Романовских </w:t>
            </w:r>
            <w:r w:rsidRPr="00D34ACB">
              <w:rPr>
                <w:sz w:val="24"/>
                <w:szCs w:val="24"/>
              </w:rPr>
              <w:lastRenderedPageBreak/>
              <w:t>чтений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lastRenderedPageBreak/>
              <w:t xml:space="preserve">комитет культуры </w:t>
            </w:r>
            <w:r w:rsidRPr="00D34ACB">
              <w:rPr>
                <w:sz w:val="24"/>
                <w:szCs w:val="24"/>
              </w:rPr>
              <w:lastRenderedPageBreak/>
              <w:t>и туризма</w:t>
            </w:r>
          </w:p>
        </w:tc>
        <w:tc>
          <w:tcPr>
            <w:tcW w:w="992" w:type="dxa"/>
          </w:tcPr>
          <w:p w:rsidR="00D34ACB" w:rsidRPr="00D34ACB" w:rsidRDefault="00D34ACB" w:rsidP="00234A8E">
            <w:pPr>
              <w:jc w:val="center"/>
              <w:rPr>
                <w:sz w:val="24"/>
                <w:szCs w:val="24"/>
              </w:rPr>
            </w:pPr>
            <w:r w:rsidRPr="00D34ACB">
              <w:rPr>
                <w:sz w:val="24"/>
                <w:szCs w:val="24"/>
              </w:rPr>
              <w:lastRenderedPageBreak/>
              <w:t xml:space="preserve">2017-2024 </w:t>
            </w:r>
            <w:r w:rsidRPr="00D34ACB">
              <w:rPr>
                <w:sz w:val="24"/>
                <w:szCs w:val="24"/>
              </w:rPr>
              <w:br/>
            </w:r>
            <w:r w:rsidRPr="00D34ACB">
              <w:rPr>
                <w:sz w:val="24"/>
                <w:szCs w:val="24"/>
              </w:rPr>
              <w:lastRenderedPageBreak/>
              <w:t>годы</w:t>
            </w:r>
          </w:p>
        </w:tc>
        <w:tc>
          <w:tcPr>
            <w:tcW w:w="1618" w:type="dxa"/>
          </w:tcPr>
          <w:p w:rsidR="00D34ACB" w:rsidRPr="00D34ACB" w:rsidRDefault="00D34ACB" w:rsidP="00234A8E">
            <w:pPr>
              <w:ind w:right="-82"/>
              <w:jc w:val="center"/>
              <w:rPr>
                <w:sz w:val="24"/>
                <w:szCs w:val="24"/>
              </w:rPr>
            </w:pPr>
            <w:r w:rsidRPr="00D34ACB">
              <w:rPr>
                <w:sz w:val="24"/>
                <w:szCs w:val="24"/>
              </w:rPr>
              <w:lastRenderedPageBreak/>
              <w:t>1.1,1.2,1.6,1.7,1.9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lastRenderedPageBreak/>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lastRenderedPageBreak/>
              <w:t>2,0</w:t>
            </w:r>
          </w:p>
        </w:tc>
        <w:tc>
          <w:tcPr>
            <w:tcW w:w="851" w:type="dxa"/>
            <w:gridSpan w:val="2"/>
          </w:tcPr>
          <w:p w:rsidR="00D34ACB" w:rsidRPr="00D34ACB" w:rsidRDefault="00D34ACB" w:rsidP="00234A8E">
            <w:pPr>
              <w:jc w:val="center"/>
              <w:rPr>
                <w:sz w:val="24"/>
                <w:szCs w:val="24"/>
              </w:rPr>
            </w:pPr>
            <w:r w:rsidRPr="00D34ACB">
              <w:rPr>
                <w:sz w:val="24"/>
                <w:szCs w:val="24"/>
              </w:rPr>
              <w:t>2,0</w:t>
            </w:r>
          </w:p>
        </w:tc>
        <w:tc>
          <w:tcPr>
            <w:tcW w:w="855" w:type="dxa"/>
          </w:tcPr>
          <w:p w:rsidR="00D34ACB" w:rsidRPr="00D34ACB" w:rsidRDefault="00D34ACB" w:rsidP="00234A8E">
            <w:pPr>
              <w:jc w:val="center"/>
              <w:rPr>
                <w:sz w:val="24"/>
                <w:szCs w:val="24"/>
              </w:rPr>
            </w:pPr>
            <w:r w:rsidRPr="00D34ACB">
              <w:rPr>
                <w:sz w:val="24"/>
                <w:szCs w:val="24"/>
              </w:rPr>
              <w:t>2,0</w:t>
            </w:r>
          </w:p>
        </w:tc>
        <w:tc>
          <w:tcPr>
            <w:tcW w:w="851" w:type="dxa"/>
            <w:gridSpan w:val="3"/>
          </w:tcPr>
          <w:p w:rsidR="00D34ACB" w:rsidRPr="00D34ACB" w:rsidRDefault="00D34ACB" w:rsidP="00234A8E">
            <w:pPr>
              <w:jc w:val="center"/>
              <w:rPr>
                <w:sz w:val="24"/>
                <w:szCs w:val="24"/>
              </w:rPr>
            </w:pPr>
            <w:r w:rsidRPr="00D34ACB">
              <w:rPr>
                <w:sz w:val="24"/>
                <w:szCs w:val="24"/>
              </w:rPr>
              <w:t>2,0</w:t>
            </w:r>
          </w:p>
        </w:tc>
        <w:tc>
          <w:tcPr>
            <w:tcW w:w="850" w:type="dxa"/>
          </w:tcPr>
          <w:p w:rsidR="00D34ACB" w:rsidRPr="00D34ACB" w:rsidRDefault="00D34ACB" w:rsidP="00234A8E">
            <w:pPr>
              <w:jc w:val="center"/>
              <w:rPr>
                <w:sz w:val="24"/>
                <w:szCs w:val="24"/>
              </w:rPr>
            </w:pPr>
            <w:r w:rsidRPr="00D34ACB">
              <w:rPr>
                <w:sz w:val="24"/>
                <w:szCs w:val="24"/>
              </w:rPr>
              <w:t>2,0</w:t>
            </w:r>
          </w:p>
        </w:tc>
        <w:tc>
          <w:tcPr>
            <w:tcW w:w="851" w:type="dxa"/>
            <w:gridSpan w:val="5"/>
          </w:tcPr>
          <w:p w:rsidR="00D34ACB" w:rsidRPr="00D34ACB" w:rsidRDefault="00D34ACB" w:rsidP="00234A8E">
            <w:pPr>
              <w:jc w:val="center"/>
              <w:rPr>
                <w:sz w:val="24"/>
                <w:szCs w:val="24"/>
              </w:rPr>
            </w:pPr>
            <w:r w:rsidRPr="00D34ACB">
              <w:rPr>
                <w:sz w:val="24"/>
                <w:szCs w:val="24"/>
              </w:rPr>
              <w:t>2,0</w:t>
            </w:r>
          </w:p>
        </w:tc>
        <w:tc>
          <w:tcPr>
            <w:tcW w:w="850" w:type="dxa"/>
          </w:tcPr>
          <w:p w:rsidR="00D34ACB" w:rsidRPr="00D34ACB" w:rsidRDefault="00D34ACB" w:rsidP="00234A8E">
            <w:pPr>
              <w:jc w:val="center"/>
              <w:rPr>
                <w:sz w:val="24"/>
                <w:szCs w:val="24"/>
              </w:rPr>
            </w:pPr>
            <w:r w:rsidRPr="00D34ACB">
              <w:rPr>
                <w:sz w:val="24"/>
                <w:szCs w:val="24"/>
              </w:rPr>
              <w:t>2,0</w:t>
            </w:r>
          </w:p>
        </w:tc>
        <w:tc>
          <w:tcPr>
            <w:tcW w:w="857" w:type="dxa"/>
            <w:gridSpan w:val="2"/>
          </w:tcPr>
          <w:p w:rsidR="00D34ACB" w:rsidRPr="00D34ACB" w:rsidRDefault="00D34ACB" w:rsidP="00234A8E">
            <w:pPr>
              <w:jc w:val="center"/>
              <w:rPr>
                <w:sz w:val="24"/>
                <w:szCs w:val="24"/>
              </w:rPr>
            </w:pPr>
            <w:r w:rsidRPr="00D34ACB">
              <w:rPr>
                <w:sz w:val="24"/>
                <w:szCs w:val="24"/>
              </w:rPr>
              <w:t>2,0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1.1.24.</w:t>
            </w:r>
          </w:p>
        </w:tc>
        <w:tc>
          <w:tcPr>
            <w:tcW w:w="3062" w:type="dxa"/>
          </w:tcPr>
          <w:p w:rsidR="00D34ACB" w:rsidRPr="00D34ACB" w:rsidRDefault="00D34ACB" w:rsidP="0044730C">
            <w:pPr>
              <w:rPr>
                <w:sz w:val="24"/>
                <w:szCs w:val="24"/>
              </w:rPr>
            </w:pPr>
            <w:r w:rsidRPr="00D34ACB">
              <w:rPr>
                <w:sz w:val="24"/>
                <w:szCs w:val="24"/>
              </w:rPr>
              <w:t>Комплектование библиотечного фонда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1.6,1.7,1.8,1.9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33,3</w:t>
            </w:r>
          </w:p>
        </w:tc>
        <w:tc>
          <w:tcPr>
            <w:tcW w:w="851" w:type="dxa"/>
            <w:gridSpan w:val="2"/>
          </w:tcPr>
          <w:p w:rsidR="00D34ACB" w:rsidRPr="00D34ACB" w:rsidRDefault="00D34ACB" w:rsidP="00234A8E">
            <w:pPr>
              <w:jc w:val="center"/>
              <w:rPr>
                <w:sz w:val="24"/>
                <w:szCs w:val="24"/>
              </w:rPr>
            </w:pPr>
            <w:r w:rsidRPr="00D34ACB">
              <w:rPr>
                <w:sz w:val="24"/>
                <w:szCs w:val="24"/>
              </w:rPr>
              <w:t>34,111</w:t>
            </w:r>
          </w:p>
        </w:tc>
        <w:tc>
          <w:tcPr>
            <w:tcW w:w="855" w:type="dxa"/>
          </w:tcPr>
          <w:p w:rsidR="00D34ACB" w:rsidRPr="00D34ACB" w:rsidRDefault="00D34ACB" w:rsidP="00234A8E">
            <w:pPr>
              <w:jc w:val="center"/>
              <w:rPr>
                <w:sz w:val="24"/>
                <w:szCs w:val="24"/>
              </w:rPr>
            </w:pPr>
            <w:r w:rsidRPr="00D34ACB">
              <w:rPr>
                <w:sz w:val="24"/>
                <w:szCs w:val="24"/>
              </w:rPr>
              <w:t>35,0</w:t>
            </w:r>
          </w:p>
        </w:tc>
        <w:tc>
          <w:tcPr>
            <w:tcW w:w="851" w:type="dxa"/>
            <w:gridSpan w:val="3"/>
          </w:tcPr>
          <w:p w:rsidR="00D34ACB" w:rsidRPr="00D34ACB" w:rsidRDefault="00D34ACB" w:rsidP="00234A8E">
            <w:pPr>
              <w:jc w:val="center"/>
              <w:rPr>
                <w:sz w:val="24"/>
                <w:szCs w:val="24"/>
              </w:rPr>
            </w:pPr>
            <w:r w:rsidRPr="00D34ACB">
              <w:rPr>
                <w:sz w:val="24"/>
                <w:szCs w:val="24"/>
              </w:rPr>
              <w:t>35,0</w:t>
            </w:r>
          </w:p>
        </w:tc>
        <w:tc>
          <w:tcPr>
            <w:tcW w:w="850" w:type="dxa"/>
          </w:tcPr>
          <w:p w:rsidR="00D34ACB" w:rsidRPr="00D34ACB" w:rsidRDefault="00D34ACB" w:rsidP="00234A8E">
            <w:pPr>
              <w:jc w:val="center"/>
              <w:rPr>
                <w:sz w:val="24"/>
                <w:szCs w:val="24"/>
              </w:rPr>
            </w:pPr>
            <w:r w:rsidRPr="00D34ACB">
              <w:rPr>
                <w:sz w:val="24"/>
                <w:szCs w:val="24"/>
              </w:rPr>
              <w:t>35,0</w:t>
            </w:r>
          </w:p>
        </w:tc>
        <w:tc>
          <w:tcPr>
            <w:tcW w:w="851" w:type="dxa"/>
            <w:gridSpan w:val="5"/>
          </w:tcPr>
          <w:p w:rsidR="00D34ACB" w:rsidRPr="00D34ACB" w:rsidRDefault="00D34ACB" w:rsidP="00234A8E">
            <w:pPr>
              <w:jc w:val="center"/>
              <w:rPr>
                <w:sz w:val="24"/>
                <w:szCs w:val="24"/>
              </w:rPr>
            </w:pPr>
            <w:r w:rsidRPr="00D34ACB">
              <w:rPr>
                <w:sz w:val="24"/>
                <w:szCs w:val="24"/>
              </w:rPr>
              <w:t>35,0</w:t>
            </w:r>
          </w:p>
        </w:tc>
        <w:tc>
          <w:tcPr>
            <w:tcW w:w="850" w:type="dxa"/>
          </w:tcPr>
          <w:p w:rsidR="00D34ACB" w:rsidRPr="00D34ACB" w:rsidRDefault="00D34ACB" w:rsidP="00234A8E">
            <w:pPr>
              <w:jc w:val="center"/>
              <w:rPr>
                <w:sz w:val="24"/>
                <w:szCs w:val="24"/>
              </w:rPr>
            </w:pPr>
            <w:r w:rsidRPr="00D34ACB">
              <w:rPr>
                <w:sz w:val="24"/>
                <w:szCs w:val="24"/>
              </w:rPr>
              <w:t>35,0</w:t>
            </w:r>
          </w:p>
        </w:tc>
        <w:tc>
          <w:tcPr>
            <w:tcW w:w="857" w:type="dxa"/>
            <w:gridSpan w:val="2"/>
          </w:tcPr>
          <w:p w:rsidR="00D34ACB" w:rsidRPr="00D34ACB" w:rsidRDefault="00D34ACB" w:rsidP="00234A8E">
            <w:pPr>
              <w:jc w:val="center"/>
              <w:rPr>
                <w:sz w:val="24"/>
                <w:szCs w:val="24"/>
              </w:rPr>
            </w:pPr>
            <w:r w:rsidRPr="00D34ACB">
              <w:rPr>
                <w:sz w:val="24"/>
                <w:szCs w:val="24"/>
              </w:rPr>
              <w:t>35,0</w:t>
            </w:r>
          </w:p>
        </w:tc>
      </w:tr>
      <w:tr w:rsidR="00D34ACB" w:rsidRPr="00D34ACB" w:rsidTr="0044730C">
        <w:trPr>
          <w:trHeight w:val="946"/>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1.1.25.</w:t>
            </w:r>
          </w:p>
        </w:tc>
        <w:tc>
          <w:tcPr>
            <w:tcW w:w="3062" w:type="dxa"/>
          </w:tcPr>
          <w:p w:rsidR="00D34ACB" w:rsidRPr="00D34ACB" w:rsidRDefault="00D34ACB" w:rsidP="0044730C">
            <w:pPr>
              <w:rPr>
                <w:sz w:val="24"/>
                <w:szCs w:val="24"/>
              </w:rPr>
            </w:pPr>
            <w:r w:rsidRPr="00D34ACB">
              <w:rPr>
                <w:sz w:val="24"/>
                <w:szCs w:val="24"/>
              </w:rPr>
              <w:t>Подписка на периодические издания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5471C5">
            <w:pPr>
              <w:ind w:right="-82"/>
              <w:jc w:val="center"/>
              <w:rPr>
                <w:sz w:val="24"/>
                <w:szCs w:val="24"/>
              </w:rPr>
            </w:pPr>
            <w:r w:rsidRPr="00D34ACB">
              <w:rPr>
                <w:sz w:val="24"/>
                <w:szCs w:val="24"/>
              </w:rPr>
              <w:t>1.6,1.7,1.9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100,0</w:t>
            </w:r>
          </w:p>
        </w:tc>
        <w:tc>
          <w:tcPr>
            <w:tcW w:w="851" w:type="dxa"/>
            <w:gridSpan w:val="2"/>
          </w:tcPr>
          <w:p w:rsidR="00D34ACB" w:rsidRPr="00D34ACB" w:rsidRDefault="00D34ACB" w:rsidP="00234A8E">
            <w:pPr>
              <w:jc w:val="center"/>
              <w:rPr>
                <w:sz w:val="24"/>
                <w:szCs w:val="24"/>
              </w:rPr>
            </w:pPr>
            <w:r w:rsidRPr="00D34ACB">
              <w:rPr>
                <w:sz w:val="24"/>
                <w:szCs w:val="24"/>
              </w:rPr>
              <w:t>100,0</w:t>
            </w:r>
          </w:p>
        </w:tc>
        <w:tc>
          <w:tcPr>
            <w:tcW w:w="855" w:type="dxa"/>
          </w:tcPr>
          <w:p w:rsidR="00D34ACB" w:rsidRPr="00D34ACB" w:rsidRDefault="00D34ACB" w:rsidP="00234A8E">
            <w:pPr>
              <w:jc w:val="center"/>
              <w:rPr>
                <w:sz w:val="24"/>
                <w:szCs w:val="24"/>
              </w:rPr>
            </w:pPr>
            <w:r w:rsidRPr="00D34ACB">
              <w:rPr>
                <w:sz w:val="24"/>
                <w:szCs w:val="24"/>
              </w:rPr>
              <w:t>100,0</w:t>
            </w:r>
          </w:p>
        </w:tc>
        <w:tc>
          <w:tcPr>
            <w:tcW w:w="851" w:type="dxa"/>
            <w:gridSpan w:val="3"/>
          </w:tcPr>
          <w:p w:rsidR="00D34ACB" w:rsidRPr="00D34ACB" w:rsidRDefault="00D34ACB" w:rsidP="00234A8E">
            <w:pPr>
              <w:jc w:val="center"/>
              <w:rPr>
                <w:sz w:val="24"/>
                <w:szCs w:val="24"/>
              </w:rPr>
            </w:pPr>
            <w:r w:rsidRPr="00D34ACB">
              <w:rPr>
                <w:sz w:val="24"/>
                <w:szCs w:val="24"/>
              </w:rPr>
              <w:t>100,0</w:t>
            </w:r>
          </w:p>
        </w:tc>
        <w:tc>
          <w:tcPr>
            <w:tcW w:w="850" w:type="dxa"/>
          </w:tcPr>
          <w:p w:rsidR="00D34ACB" w:rsidRPr="00D34ACB" w:rsidRDefault="00D34ACB" w:rsidP="00234A8E">
            <w:pPr>
              <w:jc w:val="center"/>
              <w:rPr>
                <w:sz w:val="24"/>
                <w:szCs w:val="24"/>
              </w:rPr>
            </w:pPr>
            <w:r w:rsidRPr="00D34ACB">
              <w:rPr>
                <w:sz w:val="24"/>
                <w:szCs w:val="24"/>
              </w:rPr>
              <w:t>100,0</w:t>
            </w:r>
          </w:p>
        </w:tc>
        <w:tc>
          <w:tcPr>
            <w:tcW w:w="851" w:type="dxa"/>
            <w:gridSpan w:val="5"/>
          </w:tcPr>
          <w:p w:rsidR="00D34ACB" w:rsidRPr="00D34ACB" w:rsidRDefault="00D34ACB" w:rsidP="00234A8E">
            <w:pPr>
              <w:jc w:val="center"/>
              <w:rPr>
                <w:sz w:val="24"/>
                <w:szCs w:val="24"/>
              </w:rPr>
            </w:pPr>
            <w:r w:rsidRPr="00D34ACB">
              <w:rPr>
                <w:sz w:val="24"/>
                <w:szCs w:val="24"/>
              </w:rPr>
              <w:t>100,0</w:t>
            </w:r>
          </w:p>
        </w:tc>
        <w:tc>
          <w:tcPr>
            <w:tcW w:w="850" w:type="dxa"/>
          </w:tcPr>
          <w:p w:rsidR="00D34ACB" w:rsidRPr="00D34ACB" w:rsidRDefault="00D34ACB" w:rsidP="00234A8E">
            <w:pPr>
              <w:jc w:val="center"/>
              <w:rPr>
                <w:sz w:val="24"/>
                <w:szCs w:val="24"/>
              </w:rPr>
            </w:pPr>
            <w:r w:rsidRPr="00D34ACB">
              <w:rPr>
                <w:sz w:val="24"/>
                <w:szCs w:val="24"/>
              </w:rPr>
              <w:t>100,0</w:t>
            </w:r>
          </w:p>
        </w:tc>
        <w:tc>
          <w:tcPr>
            <w:tcW w:w="857" w:type="dxa"/>
            <w:gridSpan w:val="2"/>
          </w:tcPr>
          <w:p w:rsidR="00D34ACB" w:rsidRPr="00D34ACB" w:rsidRDefault="00D34ACB" w:rsidP="00234A8E">
            <w:pPr>
              <w:jc w:val="center"/>
              <w:rPr>
                <w:sz w:val="24"/>
                <w:szCs w:val="24"/>
              </w:rPr>
            </w:pPr>
            <w:r w:rsidRPr="00D34ACB">
              <w:rPr>
                <w:sz w:val="24"/>
                <w:szCs w:val="24"/>
              </w:rPr>
              <w:t>100,0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1.1.26.</w:t>
            </w:r>
          </w:p>
        </w:tc>
        <w:tc>
          <w:tcPr>
            <w:tcW w:w="3062" w:type="dxa"/>
          </w:tcPr>
          <w:p w:rsidR="00D34ACB" w:rsidRPr="00D34ACB" w:rsidRDefault="00D34ACB" w:rsidP="0044730C">
            <w:pPr>
              <w:rPr>
                <w:sz w:val="24"/>
                <w:szCs w:val="24"/>
              </w:rPr>
            </w:pPr>
            <w:r w:rsidRPr="00D34ACB">
              <w:rPr>
                <w:sz w:val="24"/>
                <w:szCs w:val="24"/>
              </w:rPr>
              <w:t>Организация и проведение районного праздника «Честь и слава по труду»</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1.1,1.2,1.9, 1.26, 1.27</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85,0</w:t>
            </w:r>
          </w:p>
        </w:tc>
        <w:tc>
          <w:tcPr>
            <w:tcW w:w="851" w:type="dxa"/>
            <w:gridSpan w:val="2"/>
          </w:tcPr>
          <w:p w:rsidR="00D34ACB" w:rsidRPr="00D34ACB" w:rsidRDefault="00D34ACB" w:rsidP="00234A8E">
            <w:pPr>
              <w:jc w:val="center"/>
              <w:rPr>
                <w:sz w:val="24"/>
                <w:szCs w:val="24"/>
              </w:rPr>
            </w:pPr>
            <w:r w:rsidRPr="00D34ACB">
              <w:rPr>
                <w:sz w:val="24"/>
                <w:szCs w:val="24"/>
              </w:rPr>
              <w:t>81,857</w:t>
            </w:r>
          </w:p>
        </w:tc>
        <w:tc>
          <w:tcPr>
            <w:tcW w:w="855" w:type="dxa"/>
          </w:tcPr>
          <w:p w:rsidR="00D34ACB" w:rsidRPr="00D34ACB" w:rsidRDefault="00D34ACB" w:rsidP="00234A8E">
            <w:pPr>
              <w:jc w:val="center"/>
              <w:rPr>
                <w:sz w:val="24"/>
                <w:szCs w:val="24"/>
              </w:rPr>
            </w:pPr>
            <w:r w:rsidRPr="00D34ACB">
              <w:rPr>
                <w:sz w:val="24"/>
                <w:szCs w:val="24"/>
              </w:rPr>
              <w:t>79,74114</w:t>
            </w:r>
          </w:p>
        </w:tc>
        <w:tc>
          <w:tcPr>
            <w:tcW w:w="851" w:type="dxa"/>
            <w:gridSpan w:val="3"/>
          </w:tcPr>
          <w:p w:rsidR="00D34ACB" w:rsidRPr="00D34ACB" w:rsidRDefault="00D34ACB" w:rsidP="00234A8E">
            <w:pPr>
              <w:jc w:val="center"/>
              <w:rPr>
                <w:sz w:val="24"/>
                <w:szCs w:val="24"/>
              </w:rPr>
            </w:pPr>
            <w:r w:rsidRPr="00D34ACB">
              <w:rPr>
                <w:sz w:val="24"/>
                <w:szCs w:val="24"/>
              </w:rPr>
              <w:t>92,26714</w:t>
            </w:r>
          </w:p>
        </w:tc>
        <w:tc>
          <w:tcPr>
            <w:tcW w:w="850" w:type="dxa"/>
          </w:tcPr>
          <w:p w:rsidR="00D34ACB" w:rsidRPr="00D34ACB" w:rsidRDefault="00D34ACB" w:rsidP="00234A8E">
            <w:pPr>
              <w:jc w:val="center"/>
              <w:rPr>
                <w:sz w:val="24"/>
                <w:szCs w:val="24"/>
              </w:rPr>
            </w:pPr>
            <w:r w:rsidRPr="00D34ACB">
              <w:rPr>
                <w:sz w:val="24"/>
                <w:szCs w:val="24"/>
              </w:rPr>
              <w:t>42,94714</w:t>
            </w:r>
          </w:p>
        </w:tc>
        <w:tc>
          <w:tcPr>
            <w:tcW w:w="851" w:type="dxa"/>
            <w:gridSpan w:val="5"/>
          </w:tcPr>
          <w:p w:rsidR="00D34ACB" w:rsidRPr="00D34ACB" w:rsidRDefault="00D34ACB" w:rsidP="00234A8E">
            <w:pPr>
              <w:jc w:val="center"/>
              <w:rPr>
                <w:sz w:val="24"/>
                <w:szCs w:val="24"/>
              </w:rPr>
            </w:pPr>
            <w:r w:rsidRPr="00D34ACB">
              <w:rPr>
                <w:sz w:val="24"/>
                <w:szCs w:val="24"/>
              </w:rPr>
              <w:t>55,51714</w:t>
            </w:r>
          </w:p>
        </w:tc>
        <w:tc>
          <w:tcPr>
            <w:tcW w:w="850" w:type="dxa"/>
          </w:tcPr>
          <w:p w:rsidR="00D34ACB" w:rsidRPr="00D34ACB" w:rsidRDefault="00D34ACB" w:rsidP="00234A8E">
            <w:pPr>
              <w:jc w:val="center"/>
              <w:rPr>
                <w:sz w:val="24"/>
                <w:szCs w:val="24"/>
              </w:rPr>
            </w:pPr>
            <w:r w:rsidRPr="00D34ACB">
              <w:rPr>
                <w:sz w:val="24"/>
                <w:szCs w:val="24"/>
              </w:rPr>
              <w:t>55,51714</w:t>
            </w:r>
          </w:p>
        </w:tc>
        <w:tc>
          <w:tcPr>
            <w:tcW w:w="857" w:type="dxa"/>
            <w:gridSpan w:val="2"/>
          </w:tcPr>
          <w:p w:rsidR="00D34ACB" w:rsidRPr="00D34ACB" w:rsidRDefault="00D34ACB" w:rsidP="00234A8E">
            <w:pPr>
              <w:jc w:val="center"/>
              <w:rPr>
                <w:sz w:val="24"/>
                <w:szCs w:val="24"/>
              </w:rPr>
            </w:pPr>
            <w:r w:rsidRPr="00D34ACB">
              <w:rPr>
                <w:sz w:val="24"/>
                <w:szCs w:val="24"/>
              </w:rPr>
              <w:t>55,51714</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1.1.27.</w:t>
            </w:r>
          </w:p>
        </w:tc>
        <w:tc>
          <w:tcPr>
            <w:tcW w:w="3062" w:type="dxa"/>
          </w:tcPr>
          <w:p w:rsidR="00D34ACB" w:rsidRPr="00D34ACB" w:rsidRDefault="00D34ACB" w:rsidP="0044730C">
            <w:pPr>
              <w:rPr>
                <w:sz w:val="24"/>
                <w:szCs w:val="24"/>
              </w:rPr>
            </w:pPr>
            <w:r w:rsidRPr="00D34ACB">
              <w:rPr>
                <w:sz w:val="24"/>
                <w:szCs w:val="24"/>
              </w:rPr>
              <w:t>Организация и проведение приема женщин-руководителей Главой муниципального района</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16,021</w:t>
            </w:r>
          </w:p>
        </w:tc>
        <w:tc>
          <w:tcPr>
            <w:tcW w:w="851" w:type="dxa"/>
            <w:gridSpan w:val="2"/>
          </w:tcPr>
          <w:p w:rsidR="00D34ACB" w:rsidRPr="00D34ACB" w:rsidRDefault="00D34ACB" w:rsidP="00234A8E">
            <w:pPr>
              <w:jc w:val="center"/>
              <w:rPr>
                <w:sz w:val="24"/>
                <w:szCs w:val="24"/>
              </w:rPr>
            </w:pPr>
            <w:r w:rsidRPr="00D34ACB">
              <w:rPr>
                <w:sz w:val="24"/>
                <w:szCs w:val="24"/>
              </w:rPr>
              <w:t>19,0</w:t>
            </w:r>
          </w:p>
        </w:tc>
        <w:tc>
          <w:tcPr>
            <w:tcW w:w="855" w:type="dxa"/>
          </w:tcPr>
          <w:p w:rsidR="00D34ACB" w:rsidRPr="00D34ACB" w:rsidRDefault="00D34ACB" w:rsidP="00234A8E">
            <w:pPr>
              <w:jc w:val="center"/>
              <w:rPr>
                <w:sz w:val="24"/>
                <w:szCs w:val="24"/>
              </w:rPr>
            </w:pPr>
            <w:r w:rsidRPr="00D34ACB">
              <w:rPr>
                <w:sz w:val="24"/>
                <w:szCs w:val="24"/>
              </w:rPr>
              <w:t>14,95</w:t>
            </w:r>
          </w:p>
        </w:tc>
        <w:tc>
          <w:tcPr>
            <w:tcW w:w="851" w:type="dxa"/>
            <w:gridSpan w:val="3"/>
          </w:tcPr>
          <w:p w:rsidR="00D34ACB" w:rsidRPr="00D34ACB" w:rsidRDefault="00D34ACB" w:rsidP="00234A8E">
            <w:pPr>
              <w:jc w:val="center"/>
              <w:rPr>
                <w:sz w:val="24"/>
                <w:szCs w:val="24"/>
              </w:rPr>
            </w:pPr>
            <w:r w:rsidRPr="00D34ACB">
              <w:rPr>
                <w:sz w:val="24"/>
                <w:szCs w:val="24"/>
              </w:rPr>
              <w:t>12,62947</w:t>
            </w:r>
          </w:p>
        </w:tc>
        <w:tc>
          <w:tcPr>
            <w:tcW w:w="850" w:type="dxa"/>
          </w:tcPr>
          <w:p w:rsidR="00D34ACB" w:rsidRPr="00D34ACB" w:rsidRDefault="00D34ACB" w:rsidP="00234A8E">
            <w:pPr>
              <w:jc w:val="center"/>
              <w:rPr>
                <w:sz w:val="24"/>
                <w:szCs w:val="24"/>
              </w:rPr>
            </w:pPr>
            <w:r w:rsidRPr="00D34ACB">
              <w:rPr>
                <w:sz w:val="24"/>
                <w:szCs w:val="24"/>
              </w:rPr>
              <w:t>12,687</w:t>
            </w:r>
          </w:p>
        </w:tc>
        <w:tc>
          <w:tcPr>
            <w:tcW w:w="851" w:type="dxa"/>
            <w:gridSpan w:val="5"/>
          </w:tcPr>
          <w:p w:rsidR="00D34ACB" w:rsidRPr="00D34ACB" w:rsidRDefault="00D34ACB" w:rsidP="00234A8E">
            <w:pPr>
              <w:jc w:val="center"/>
              <w:rPr>
                <w:sz w:val="24"/>
                <w:szCs w:val="24"/>
              </w:rPr>
            </w:pPr>
            <w:r w:rsidRPr="00D34ACB">
              <w:rPr>
                <w:sz w:val="24"/>
                <w:szCs w:val="24"/>
              </w:rPr>
              <w:t>14,7</w:t>
            </w:r>
          </w:p>
        </w:tc>
        <w:tc>
          <w:tcPr>
            <w:tcW w:w="850" w:type="dxa"/>
          </w:tcPr>
          <w:p w:rsidR="00D34ACB" w:rsidRPr="00D34ACB" w:rsidRDefault="00D34ACB" w:rsidP="00234A8E">
            <w:pPr>
              <w:jc w:val="center"/>
              <w:rPr>
                <w:sz w:val="24"/>
                <w:szCs w:val="24"/>
              </w:rPr>
            </w:pPr>
            <w:r w:rsidRPr="00D34ACB">
              <w:rPr>
                <w:sz w:val="24"/>
                <w:szCs w:val="24"/>
              </w:rPr>
              <w:t>14,7</w:t>
            </w:r>
          </w:p>
        </w:tc>
        <w:tc>
          <w:tcPr>
            <w:tcW w:w="857" w:type="dxa"/>
            <w:gridSpan w:val="2"/>
          </w:tcPr>
          <w:p w:rsidR="00D34ACB" w:rsidRPr="00D34ACB" w:rsidRDefault="00D34ACB" w:rsidP="00234A8E">
            <w:pPr>
              <w:jc w:val="center"/>
              <w:rPr>
                <w:sz w:val="24"/>
                <w:szCs w:val="24"/>
              </w:rPr>
            </w:pPr>
            <w:r w:rsidRPr="00D34ACB">
              <w:rPr>
                <w:sz w:val="24"/>
                <w:szCs w:val="24"/>
              </w:rPr>
              <w:t>14,7</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1.1.28.</w:t>
            </w:r>
          </w:p>
        </w:tc>
        <w:tc>
          <w:tcPr>
            <w:tcW w:w="3062" w:type="dxa"/>
          </w:tcPr>
          <w:p w:rsidR="00D34ACB" w:rsidRPr="00D34ACB" w:rsidRDefault="00D34ACB" w:rsidP="0044730C">
            <w:pPr>
              <w:rPr>
                <w:sz w:val="24"/>
                <w:szCs w:val="24"/>
              </w:rPr>
            </w:pPr>
            <w:r w:rsidRPr="00D34ACB">
              <w:rPr>
                <w:sz w:val="24"/>
                <w:szCs w:val="24"/>
              </w:rPr>
              <w:t>Приобретение гвоздик для возложения 22 июня к Вечному огню</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1,5</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0,3</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r w:rsidRPr="00D34ACB">
              <w:rPr>
                <w:sz w:val="24"/>
                <w:szCs w:val="24"/>
              </w:rPr>
              <w:t>0,5</w:t>
            </w:r>
          </w:p>
        </w:tc>
        <w:tc>
          <w:tcPr>
            <w:tcW w:w="850" w:type="dxa"/>
          </w:tcPr>
          <w:p w:rsidR="00D34ACB" w:rsidRPr="00D34ACB" w:rsidRDefault="00D34ACB" w:rsidP="00234A8E">
            <w:pPr>
              <w:jc w:val="center"/>
              <w:rPr>
                <w:sz w:val="24"/>
                <w:szCs w:val="24"/>
              </w:rPr>
            </w:pPr>
            <w:r w:rsidRPr="00D34ACB">
              <w:rPr>
                <w:sz w:val="24"/>
                <w:szCs w:val="24"/>
              </w:rPr>
              <w:t>0,5</w:t>
            </w:r>
          </w:p>
        </w:tc>
        <w:tc>
          <w:tcPr>
            <w:tcW w:w="857" w:type="dxa"/>
            <w:gridSpan w:val="2"/>
          </w:tcPr>
          <w:p w:rsidR="00D34ACB" w:rsidRPr="00D34ACB" w:rsidRDefault="00D34ACB" w:rsidP="00234A8E">
            <w:pPr>
              <w:jc w:val="center"/>
              <w:rPr>
                <w:sz w:val="24"/>
                <w:szCs w:val="24"/>
              </w:rPr>
            </w:pPr>
            <w:r w:rsidRPr="00D34ACB">
              <w:rPr>
                <w:sz w:val="24"/>
                <w:szCs w:val="24"/>
              </w:rPr>
              <w:t>0,5</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lastRenderedPageBreak/>
              <w:t>1.1.29.</w:t>
            </w:r>
          </w:p>
        </w:tc>
        <w:tc>
          <w:tcPr>
            <w:tcW w:w="3062" w:type="dxa"/>
          </w:tcPr>
          <w:p w:rsidR="00D34ACB" w:rsidRPr="00D34ACB" w:rsidRDefault="00D34ACB" w:rsidP="0044730C">
            <w:pPr>
              <w:rPr>
                <w:sz w:val="24"/>
                <w:szCs w:val="24"/>
              </w:rPr>
            </w:pPr>
            <w:r w:rsidRPr="00D34ACB">
              <w:rPr>
                <w:sz w:val="24"/>
                <w:szCs w:val="24"/>
              </w:rPr>
              <w:t xml:space="preserve">Приобретение цветов для вручения на линейках в общеобразовательных школах 1 сентября </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2,959</w:t>
            </w:r>
          </w:p>
        </w:tc>
        <w:tc>
          <w:tcPr>
            <w:tcW w:w="851" w:type="dxa"/>
            <w:gridSpan w:val="2"/>
          </w:tcPr>
          <w:p w:rsidR="00D34ACB" w:rsidRPr="00D34ACB" w:rsidRDefault="00D34ACB" w:rsidP="00234A8E">
            <w:pPr>
              <w:jc w:val="center"/>
              <w:rPr>
                <w:sz w:val="24"/>
                <w:szCs w:val="24"/>
              </w:rPr>
            </w:pPr>
            <w:r w:rsidRPr="00D34ACB">
              <w:rPr>
                <w:sz w:val="24"/>
                <w:szCs w:val="24"/>
              </w:rPr>
              <w:t>3,0</w:t>
            </w:r>
          </w:p>
        </w:tc>
        <w:tc>
          <w:tcPr>
            <w:tcW w:w="855" w:type="dxa"/>
          </w:tcPr>
          <w:p w:rsidR="00D34ACB" w:rsidRPr="00D34ACB" w:rsidRDefault="00D34ACB" w:rsidP="00234A8E">
            <w:pPr>
              <w:jc w:val="center"/>
              <w:rPr>
                <w:sz w:val="24"/>
                <w:szCs w:val="24"/>
              </w:rPr>
            </w:pPr>
            <w:r w:rsidRPr="00D34ACB">
              <w:rPr>
                <w:sz w:val="24"/>
                <w:szCs w:val="24"/>
              </w:rPr>
              <w:t>2,4</w:t>
            </w:r>
          </w:p>
        </w:tc>
        <w:tc>
          <w:tcPr>
            <w:tcW w:w="851" w:type="dxa"/>
            <w:gridSpan w:val="3"/>
          </w:tcPr>
          <w:p w:rsidR="00D34ACB" w:rsidRPr="00D34ACB" w:rsidRDefault="00D34ACB" w:rsidP="00234A8E">
            <w:pPr>
              <w:jc w:val="center"/>
              <w:rPr>
                <w:sz w:val="24"/>
                <w:szCs w:val="24"/>
              </w:rPr>
            </w:pPr>
            <w:r w:rsidRPr="00D34ACB">
              <w:rPr>
                <w:sz w:val="24"/>
                <w:szCs w:val="24"/>
              </w:rPr>
              <w:t>3,0</w:t>
            </w:r>
          </w:p>
        </w:tc>
        <w:tc>
          <w:tcPr>
            <w:tcW w:w="850" w:type="dxa"/>
          </w:tcPr>
          <w:p w:rsidR="00D34ACB" w:rsidRPr="00D34ACB" w:rsidRDefault="00D34ACB" w:rsidP="00234A8E">
            <w:pPr>
              <w:jc w:val="center"/>
              <w:rPr>
                <w:sz w:val="24"/>
                <w:szCs w:val="24"/>
              </w:rPr>
            </w:pPr>
            <w:r w:rsidRPr="00D34ACB">
              <w:rPr>
                <w:sz w:val="24"/>
                <w:szCs w:val="24"/>
              </w:rPr>
              <w:t>2,4</w:t>
            </w:r>
          </w:p>
        </w:tc>
        <w:tc>
          <w:tcPr>
            <w:tcW w:w="851" w:type="dxa"/>
            <w:gridSpan w:val="5"/>
          </w:tcPr>
          <w:p w:rsidR="00D34ACB" w:rsidRPr="00D34ACB" w:rsidRDefault="00D34ACB" w:rsidP="00234A8E">
            <w:pPr>
              <w:jc w:val="center"/>
              <w:rPr>
                <w:sz w:val="24"/>
                <w:szCs w:val="24"/>
              </w:rPr>
            </w:pPr>
            <w:r w:rsidRPr="00D34ACB">
              <w:rPr>
                <w:sz w:val="24"/>
                <w:szCs w:val="24"/>
              </w:rPr>
              <w:t>2,4</w:t>
            </w:r>
          </w:p>
        </w:tc>
        <w:tc>
          <w:tcPr>
            <w:tcW w:w="850" w:type="dxa"/>
          </w:tcPr>
          <w:p w:rsidR="00D34ACB" w:rsidRPr="00D34ACB" w:rsidRDefault="00D34ACB" w:rsidP="00234A8E">
            <w:pPr>
              <w:jc w:val="center"/>
              <w:rPr>
                <w:sz w:val="24"/>
                <w:szCs w:val="24"/>
              </w:rPr>
            </w:pPr>
            <w:r w:rsidRPr="00D34ACB">
              <w:rPr>
                <w:sz w:val="24"/>
                <w:szCs w:val="24"/>
              </w:rPr>
              <w:t>2,4</w:t>
            </w:r>
          </w:p>
        </w:tc>
        <w:tc>
          <w:tcPr>
            <w:tcW w:w="857" w:type="dxa"/>
            <w:gridSpan w:val="2"/>
          </w:tcPr>
          <w:p w:rsidR="00D34ACB" w:rsidRPr="00D34ACB" w:rsidRDefault="00D34ACB" w:rsidP="00234A8E">
            <w:pPr>
              <w:jc w:val="center"/>
              <w:rPr>
                <w:sz w:val="24"/>
                <w:szCs w:val="24"/>
              </w:rPr>
            </w:pPr>
            <w:r w:rsidRPr="00D34ACB">
              <w:rPr>
                <w:sz w:val="24"/>
                <w:szCs w:val="24"/>
              </w:rPr>
              <w:t>2,4</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1.1.30.</w:t>
            </w:r>
          </w:p>
        </w:tc>
        <w:tc>
          <w:tcPr>
            <w:tcW w:w="3062" w:type="dxa"/>
          </w:tcPr>
          <w:p w:rsidR="00D34ACB" w:rsidRPr="00D34ACB" w:rsidRDefault="00D34ACB" w:rsidP="0044730C">
            <w:pPr>
              <w:rPr>
                <w:sz w:val="24"/>
                <w:szCs w:val="24"/>
              </w:rPr>
            </w:pPr>
            <w:r w:rsidRPr="00D34ACB">
              <w:rPr>
                <w:sz w:val="24"/>
                <w:szCs w:val="24"/>
              </w:rPr>
              <w:t xml:space="preserve">Приобретение венка для возложения в День памяти и скорби у знака, установленного жертвам политических репрессий </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1,5</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r w:rsidRPr="00D34ACB">
              <w:rPr>
                <w:sz w:val="24"/>
                <w:szCs w:val="24"/>
              </w:rPr>
              <w:t>2,0</w:t>
            </w: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r w:rsidRPr="00D34ACB">
              <w:rPr>
                <w:sz w:val="24"/>
                <w:szCs w:val="24"/>
              </w:rPr>
              <w:t>2,0</w:t>
            </w:r>
          </w:p>
        </w:tc>
        <w:tc>
          <w:tcPr>
            <w:tcW w:w="850" w:type="dxa"/>
          </w:tcPr>
          <w:p w:rsidR="00D34ACB" w:rsidRPr="00D34ACB" w:rsidRDefault="00D34ACB" w:rsidP="00234A8E">
            <w:pPr>
              <w:jc w:val="center"/>
              <w:rPr>
                <w:sz w:val="24"/>
                <w:szCs w:val="24"/>
              </w:rPr>
            </w:pPr>
            <w:r w:rsidRPr="00D34ACB">
              <w:rPr>
                <w:sz w:val="24"/>
                <w:szCs w:val="24"/>
              </w:rPr>
              <w:t>2,0</w:t>
            </w:r>
          </w:p>
        </w:tc>
        <w:tc>
          <w:tcPr>
            <w:tcW w:w="857" w:type="dxa"/>
            <w:gridSpan w:val="2"/>
          </w:tcPr>
          <w:p w:rsidR="00D34ACB" w:rsidRPr="00D34ACB" w:rsidRDefault="00D34ACB" w:rsidP="00234A8E">
            <w:pPr>
              <w:jc w:val="center"/>
              <w:rPr>
                <w:sz w:val="24"/>
                <w:szCs w:val="24"/>
              </w:rPr>
            </w:pPr>
            <w:r w:rsidRPr="00D34ACB">
              <w:rPr>
                <w:sz w:val="24"/>
                <w:szCs w:val="24"/>
              </w:rPr>
              <w:t>2,0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1.1.31.</w:t>
            </w:r>
          </w:p>
        </w:tc>
        <w:tc>
          <w:tcPr>
            <w:tcW w:w="3062" w:type="dxa"/>
          </w:tcPr>
          <w:p w:rsidR="00D34ACB" w:rsidRPr="00D34ACB" w:rsidRDefault="00D34ACB" w:rsidP="0044730C">
            <w:pPr>
              <w:rPr>
                <w:sz w:val="24"/>
                <w:szCs w:val="24"/>
              </w:rPr>
            </w:pPr>
            <w:r w:rsidRPr="00D34ACB">
              <w:rPr>
                <w:sz w:val="24"/>
                <w:szCs w:val="24"/>
              </w:rPr>
              <w:t>Представительские расходы на организацию и проведение мероприятий по приему делегаций Главой района и проведению на территории района выездных семинаров (совещаний)</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3,774</w:t>
            </w:r>
          </w:p>
        </w:tc>
        <w:tc>
          <w:tcPr>
            <w:tcW w:w="851" w:type="dxa"/>
            <w:gridSpan w:val="2"/>
          </w:tcPr>
          <w:p w:rsidR="00D34ACB" w:rsidRPr="00D34ACB" w:rsidRDefault="00D34ACB" w:rsidP="00234A8E">
            <w:pPr>
              <w:jc w:val="center"/>
              <w:rPr>
                <w:sz w:val="24"/>
                <w:szCs w:val="24"/>
              </w:rPr>
            </w:pPr>
            <w:r w:rsidRPr="00D34ACB">
              <w:rPr>
                <w:sz w:val="24"/>
                <w:szCs w:val="24"/>
              </w:rPr>
              <w:t>5,343</w:t>
            </w:r>
          </w:p>
        </w:tc>
        <w:tc>
          <w:tcPr>
            <w:tcW w:w="855" w:type="dxa"/>
          </w:tcPr>
          <w:p w:rsidR="00D34ACB" w:rsidRPr="00D34ACB" w:rsidRDefault="00D34ACB" w:rsidP="00234A8E">
            <w:pPr>
              <w:jc w:val="center"/>
              <w:rPr>
                <w:sz w:val="24"/>
                <w:szCs w:val="24"/>
              </w:rPr>
            </w:pPr>
            <w:r w:rsidRPr="00D34ACB">
              <w:rPr>
                <w:sz w:val="24"/>
                <w:szCs w:val="24"/>
              </w:rPr>
              <w:t>10,96614</w:t>
            </w:r>
          </w:p>
        </w:tc>
        <w:tc>
          <w:tcPr>
            <w:tcW w:w="851" w:type="dxa"/>
            <w:gridSpan w:val="3"/>
          </w:tcPr>
          <w:p w:rsidR="00D34ACB" w:rsidRPr="00D34ACB" w:rsidRDefault="00D34ACB" w:rsidP="00234A8E">
            <w:pPr>
              <w:jc w:val="center"/>
              <w:rPr>
                <w:sz w:val="24"/>
                <w:szCs w:val="24"/>
              </w:rPr>
            </w:pPr>
            <w:r w:rsidRPr="00D34ACB">
              <w:rPr>
                <w:sz w:val="24"/>
                <w:szCs w:val="24"/>
              </w:rPr>
              <w:t>0,5</w:t>
            </w:r>
          </w:p>
        </w:tc>
        <w:tc>
          <w:tcPr>
            <w:tcW w:w="850" w:type="dxa"/>
          </w:tcPr>
          <w:p w:rsidR="00D34ACB" w:rsidRPr="00D34ACB" w:rsidRDefault="00D34ACB" w:rsidP="00234A8E">
            <w:pPr>
              <w:jc w:val="center"/>
              <w:rPr>
                <w:sz w:val="24"/>
                <w:szCs w:val="24"/>
              </w:rPr>
            </w:pPr>
            <w:r w:rsidRPr="00D34ACB">
              <w:rPr>
                <w:sz w:val="24"/>
                <w:szCs w:val="24"/>
              </w:rPr>
              <w:t>5,78</w:t>
            </w:r>
          </w:p>
        </w:tc>
        <w:tc>
          <w:tcPr>
            <w:tcW w:w="851" w:type="dxa"/>
            <w:gridSpan w:val="5"/>
          </w:tcPr>
          <w:p w:rsidR="00D34ACB" w:rsidRPr="00D34ACB" w:rsidRDefault="00D34ACB" w:rsidP="00234A8E">
            <w:pPr>
              <w:jc w:val="center"/>
              <w:rPr>
                <w:sz w:val="24"/>
                <w:szCs w:val="24"/>
              </w:rPr>
            </w:pPr>
            <w:r w:rsidRPr="00D34ACB">
              <w:rPr>
                <w:sz w:val="24"/>
                <w:szCs w:val="24"/>
              </w:rPr>
              <w:t>6,0</w:t>
            </w:r>
          </w:p>
        </w:tc>
        <w:tc>
          <w:tcPr>
            <w:tcW w:w="850" w:type="dxa"/>
          </w:tcPr>
          <w:p w:rsidR="00D34ACB" w:rsidRPr="00D34ACB" w:rsidRDefault="00D34ACB" w:rsidP="00234A8E">
            <w:pPr>
              <w:jc w:val="center"/>
              <w:rPr>
                <w:sz w:val="24"/>
                <w:szCs w:val="24"/>
              </w:rPr>
            </w:pPr>
            <w:r w:rsidRPr="00D34ACB">
              <w:rPr>
                <w:sz w:val="24"/>
                <w:szCs w:val="24"/>
              </w:rPr>
              <w:t>6,0</w:t>
            </w:r>
          </w:p>
        </w:tc>
        <w:tc>
          <w:tcPr>
            <w:tcW w:w="857" w:type="dxa"/>
            <w:gridSpan w:val="2"/>
          </w:tcPr>
          <w:p w:rsidR="00D34ACB" w:rsidRPr="00D34ACB" w:rsidRDefault="00D34ACB" w:rsidP="00234A8E">
            <w:pPr>
              <w:jc w:val="center"/>
              <w:rPr>
                <w:sz w:val="24"/>
                <w:szCs w:val="24"/>
              </w:rPr>
            </w:pPr>
            <w:r w:rsidRPr="00D34ACB">
              <w:rPr>
                <w:sz w:val="24"/>
                <w:szCs w:val="24"/>
              </w:rPr>
              <w:t>6,0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1.1.32.</w:t>
            </w:r>
          </w:p>
        </w:tc>
        <w:tc>
          <w:tcPr>
            <w:tcW w:w="3062" w:type="dxa"/>
          </w:tcPr>
          <w:p w:rsidR="00D34ACB" w:rsidRPr="00D34ACB" w:rsidRDefault="00D34ACB" w:rsidP="0044730C">
            <w:pPr>
              <w:rPr>
                <w:sz w:val="24"/>
                <w:szCs w:val="24"/>
              </w:rPr>
            </w:pPr>
            <w:r w:rsidRPr="00D34ACB">
              <w:rPr>
                <w:sz w:val="24"/>
                <w:szCs w:val="24"/>
              </w:rPr>
              <w:t>Участие в мероприятии «Дни Новгородской области в Санкт-Петербурге»</w:t>
            </w:r>
          </w:p>
        </w:tc>
        <w:tc>
          <w:tcPr>
            <w:tcW w:w="1134" w:type="dxa"/>
          </w:tcPr>
          <w:p w:rsidR="00D34ACB" w:rsidRPr="00D34ACB" w:rsidRDefault="00D34ACB" w:rsidP="0044730C">
            <w:pPr>
              <w:rPr>
                <w:sz w:val="24"/>
                <w:szCs w:val="24"/>
              </w:rPr>
            </w:pPr>
            <w:r w:rsidRPr="00D34ACB">
              <w:rPr>
                <w:sz w:val="24"/>
                <w:szCs w:val="24"/>
              </w:rPr>
              <w:t>комитет экономи</w:t>
            </w:r>
            <w:r w:rsidR="005471C5">
              <w:rPr>
                <w:sz w:val="24"/>
                <w:szCs w:val="24"/>
              </w:rPr>
              <w:t>-</w:t>
            </w:r>
            <w:r w:rsidRPr="00D34ACB">
              <w:rPr>
                <w:sz w:val="24"/>
                <w:szCs w:val="24"/>
              </w:rPr>
              <w:t>ческого развития</w:t>
            </w:r>
          </w:p>
        </w:tc>
        <w:tc>
          <w:tcPr>
            <w:tcW w:w="992" w:type="dxa"/>
          </w:tcPr>
          <w:p w:rsidR="00D34ACB" w:rsidRPr="00D34ACB" w:rsidRDefault="00D34ACB" w:rsidP="00234A8E">
            <w:pPr>
              <w:jc w:val="center"/>
              <w:rPr>
                <w:sz w:val="24"/>
                <w:szCs w:val="24"/>
              </w:rPr>
            </w:pPr>
            <w:r w:rsidRPr="00D34ACB">
              <w:rPr>
                <w:sz w:val="24"/>
                <w:szCs w:val="24"/>
              </w:rPr>
              <w:t xml:space="preserve">2017-2023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5,0</w:t>
            </w:r>
          </w:p>
        </w:tc>
        <w:tc>
          <w:tcPr>
            <w:tcW w:w="851" w:type="dxa"/>
            <w:gridSpan w:val="2"/>
          </w:tcPr>
          <w:p w:rsidR="00D34ACB" w:rsidRPr="00D34ACB" w:rsidRDefault="00D34ACB" w:rsidP="00234A8E">
            <w:pPr>
              <w:jc w:val="center"/>
              <w:rPr>
                <w:sz w:val="24"/>
                <w:szCs w:val="24"/>
              </w:rPr>
            </w:pPr>
            <w:r w:rsidRPr="00D34ACB">
              <w:rPr>
                <w:sz w:val="24"/>
                <w:szCs w:val="24"/>
              </w:rPr>
              <w:t>5,0</w:t>
            </w: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594"/>
        </w:trPr>
        <w:tc>
          <w:tcPr>
            <w:tcW w:w="828" w:type="dxa"/>
            <w:vMerge w:val="restart"/>
          </w:tcPr>
          <w:p w:rsidR="00D34ACB" w:rsidRPr="00D34ACB" w:rsidRDefault="00D34ACB" w:rsidP="00D34ACB">
            <w:pPr>
              <w:autoSpaceDE w:val="0"/>
              <w:autoSpaceDN w:val="0"/>
              <w:adjustRightInd w:val="0"/>
              <w:jc w:val="center"/>
              <w:rPr>
                <w:sz w:val="24"/>
                <w:szCs w:val="24"/>
              </w:rPr>
            </w:pPr>
            <w:r w:rsidRPr="00D34ACB">
              <w:rPr>
                <w:sz w:val="24"/>
                <w:szCs w:val="24"/>
              </w:rPr>
              <w:t>1.1.33.</w:t>
            </w:r>
          </w:p>
        </w:tc>
        <w:tc>
          <w:tcPr>
            <w:tcW w:w="3062" w:type="dxa"/>
            <w:vMerge w:val="restart"/>
          </w:tcPr>
          <w:p w:rsidR="00D34ACB" w:rsidRPr="00D34ACB" w:rsidRDefault="00D34ACB" w:rsidP="0044730C">
            <w:pPr>
              <w:rPr>
                <w:sz w:val="24"/>
                <w:szCs w:val="24"/>
              </w:rPr>
            </w:pPr>
            <w:r w:rsidRPr="00D34ACB">
              <w:rPr>
                <w:sz w:val="24"/>
                <w:szCs w:val="24"/>
              </w:rPr>
              <w:t xml:space="preserve">Подключение муниципальных </w:t>
            </w:r>
            <w:r w:rsidRPr="00D34ACB">
              <w:rPr>
                <w:sz w:val="24"/>
                <w:szCs w:val="24"/>
              </w:rPr>
              <w:lastRenderedPageBreak/>
              <w:t>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lastRenderedPageBreak/>
              <w:t xml:space="preserve">комитет культуры </w:t>
            </w:r>
            <w:r w:rsidRPr="00D34ACB">
              <w:rPr>
                <w:sz w:val="24"/>
                <w:szCs w:val="24"/>
              </w:rPr>
              <w:lastRenderedPageBreak/>
              <w:t>и туризма</w:t>
            </w:r>
          </w:p>
        </w:tc>
        <w:tc>
          <w:tcPr>
            <w:tcW w:w="992" w:type="dxa"/>
            <w:vMerge w:val="restart"/>
          </w:tcPr>
          <w:p w:rsidR="00D34ACB" w:rsidRPr="00D34ACB" w:rsidRDefault="00D34ACB" w:rsidP="00234A8E">
            <w:pPr>
              <w:jc w:val="center"/>
              <w:rPr>
                <w:sz w:val="24"/>
                <w:szCs w:val="24"/>
              </w:rPr>
            </w:pPr>
            <w:r w:rsidRPr="00D34ACB">
              <w:rPr>
                <w:sz w:val="24"/>
                <w:szCs w:val="24"/>
              </w:rPr>
              <w:lastRenderedPageBreak/>
              <w:t xml:space="preserve">2017-2023 </w:t>
            </w:r>
            <w:r w:rsidRPr="00D34ACB">
              <w:rPr>
                <w:sz w:val="24"/>
                <w:szCs w:val="24"/>
              </w:rPr>
              <w:br/>
            </w:r>
            <w:r w:rsidRPr="00D34ACB">
              <w:rPr>
                <w:sz w:val="24"/>
                <w:szCs w:val="24"/>
              </w:rPr>
              <w:lastRenderedPageBreak/>
              <w:t>годы</w:t>
            </w:r>
          </w:p>
        </w:tc>
        <w:tc>
          <w:tcPr>
            <w:tcW w:w="1618" w:type="dxa"/>
            <w:vMerge w:val="restart"/>
          </w:tcPr>
          <w:p w:rsidR="00D34ACB" w:rsidRPr="00D34ACB" w:rsidRDefault="00D34ACB" w:rsidP="00234A8E">
            <w:pPr>
              <w:ind w:right="-82"/>
              <w:jc w:val="center"/>
              <w:rPr>
                <w:sz w:val="24"/>
                <w:szCs w:val="24"/>
              </w:rPr>
            </w:pPr>
            <w:r w:rsidRPr="00D34ACB">
              <w:rPr>
                <w:sz w:val="24"/>
                <w:szCs w:val="24"/>
              </w:rPr>
              <w:lastRenderedPageBreak/>
              <w:t>1.6,1.7,1.9</w:t>
            </w:r>
          </w:p>
        </w:tc>
        <w:tc>
          <w:tcPr>
            <w:tcW w:w="1276" w:type="dxa"/>
            <w:gridSpan w:val="5"/>
          </w:tcPr>
          <w:p w:rsidR="00D34ACB" w:rsidRPr="00D34ACB" w:rsidRDefault="00D34ACB" w:rsidP="00234A8E">
            <w:pPr>
              <w:jc w:val="center"/>
              <w:rPr>
                <w:sz w:val="24"/>
                <w:szCs w:val="24"/>
              </w:rPr>
            </w:pPr>
            <w:r w:rsidRPr="00D34ACB">
              <w:rPr>
                <w:sz w:val="24"/>
                <w:szCs w:val="24"/>
              </w:rPr>
              <w:t>областной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8,9</w:t>
            </w:r>
          </w:p>
        </w:tc>
        <w:tc>
          <w:tcPr>
            <w:tcW w:w="851" w:type="dxa"/>
            <w:gridSpan w:val="3"/>
          </w:tcPr>
          <w:p w:rsidR="00D34ACB" w:rsidRPr="00D34ACB" w:rsidRDefault="00D34ACB" w:rsidP="00234A8E">
            <w:pPr>
              <w:jc w:val="center"/>
              <w:rPr>
                <w:sz w:val="24"/>
                <w:szCs w:val="24"/>
              </w:rPr>
            </w:pPr>
            <w:r w:rsidRPr="00D34ACB">
              <w:rPr>
                <w:sz w:val="24"/>
                <w:szCs w:val="24"/>
              </w:rPr>
              <w:t>4,7</w:t>
            </w: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919"/>
        </w:trPr>
        <w:tc>
          <w:tcPr>
            <w:tcW w:w="828" w:type="dxa"/>
            <w:vMerge/>
          </w:tcPr>
          <w:p w:rsidR="00D34ACB" w:rsidRPr="00D34ACB" w:rsidRDefault="00D34ACB" w:rsidP="00D34ACB">
            <w:pPr>
              <w:autoSpaceDE w:val="0"/>
              <w:autoSpaceDN w:val="0"/>
              <w:adjustRightInd w:val="0"/>
              <w:jc w:val="center"/>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18" w:type="dxa"/>
            <w:vMerge/>
          </w:tcPr>
          <w:p w:rsidR="00D34ACB" w:rsidRPr="00D34ACB" w:rsidRDefault="00D34ACB" w:rsidP="00234A8E">
            <w:pPr>
              <w:ind w:right="-82"/>
              <w:jc w:val="center"/>
              <w:rPr>
                <w:sz w:val="24"/>
                <w:szCs w:val="24"/>
              </w:rPr>
            </w:pPr>
          </w:p>
        </w:tc>
        <w:tc>
          <w:tcPr>
            <w:tcW w:w="1276" w:type="dxa"/>
            <w:gridSpan w:val="5"/>
          </w:tcPr>
          <w:p w:rsidR="00D34ACB" w:rsidRPr="00D34ACB" w:rsidRDefault="005471C5" w:rsidP="00234A8E">
            <w:pPr>
              <w:jc w:val="center"/>
              <w:rPr>
                <w:sz w:val="24"/>
                <w:szCs w:val="24"/>
              </w:rPr>
            </w:pPr>
            <w:r>
              <w:rPr>
                <w:sz w:val="24"/>
                <w:szCs w:val="24"/>
              </w:rPr>
              <w:t>ф</w:t>
            </w:r>
            <w:r w:rsidR="00D34ACB" w:rsidRPr="00D34ACB">
              <w:rPr>
                <w:sz w:val="24"/>
                <w:szCs w:val="24"/>
              </w:rPr>
              <w:t>едераль</w:t>
            </w:r>
            <w:r>
              <w:rPr>
                <w:sz w:val="24"/>
                <w:szCs w:val="24"/>
              </w:rPr>
              <w:t>-</w:t>
            </w:r>
            <w:r w:rsidR="00D34ACB" w:rsidRPr="00D34ACB">
              <w:rPr>
                <w:sz w:val="24"/>
                <w:szCs w:val="24"/>
              </w:rPr>
              <w:t>ный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6,4</w:t>
            </w:r>
          </w:p>
        </w:tc>
        <w:tc>
          <w:tcPr>
            <w:tcW w:w="851" w:type="dxa"/>
            <w:gridSpan w:val="3"/>
          </w:tcPr>
          <w:p w:rsidR="00D34ACB" w:rsidRPr="00D34ACB" w:rsidRDefault="00D34ACB" w:rsidP="00234A8E">
            <w:pPr>
              <w:jc w:val="center"/>
              <w:rPr>
                <w:sz w:val="24"/>
                <w:szCs w:val="24"/>
              </w:rPr>
            </w:pPr>
            <w:r w:rsidRPr="00D34ACB">
              <w:rPr>
                <w:sz w:val="24"/>
                <w:szCs w:val="24"/>
              </w:rPr>
              <w:t>3,7</w:t>
            </w: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062"/>
        </w:trPr>
        <w:tc>
          <w:tcPr>
            <w:tcW w:w="828" w:type="dxa"/>
            <w:vMerge/>
          </w:tcPr>
          <w:p w:rsidR="00D34ACB" w:rsidRPr="00D34ACB" w:rsidRDefault="00D34ACB" w:rsidP="00D34ACB">
            <w:pPr>
              <w:autoSpaceDE w:val="0"/>
              <w:autoSpaceDN w:val="0"/>
              <w:adjustRightInd w:val="0"/>
              <w:jc w:val="center"/>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18" w:type="dxa"/>
            <w:vMerge/>
          </w:tcPr>
          <w:p w:rsidR="00D34ACB" w:rsidRPr="00D34ACB" w:rsidRDefault="00D34ACB" w:rsidP="00234A8E">
            <w:pPr>
              <w:ind w:right="-82"/>
              <w:jc w:val="center"/>
              <w:rPr>
                <w:sz w:val="24"/>
                <w:szCs w:val="24"/>
              </w:rPr>
            </w:pP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0,805</w:t>
            </w:r>
          </w:p>
        </w:tc>
        <w:tc>
          <w:tcPr>
            <w:tcW w:w="851" w:type="dxa"/>
            <w:gridSpan w:val="3"/>
          </w:tcPr>
          <w:p w:rsidR="00D34ACB" w:rsidRPr="00D34ACB" w:rsidRDefault="00D34ACB" w:rsidP="00234A8E">
            <w:pPr>
              <w:jc w:val="center"/>
              <w:rPr>
                <w:sz w:val="24"/>
                <w:szCs w:val="24"/>
              </w:rPr>
            </w:pPr>
            <w:r w:rsidRPr="00D34ACB">
              <w:rPr>
                <w:sz w:val="24"/>
                <w:szCs w:val="24"/>
              </w:rPr>
              <w:t>0,442</w:t>
            </w:r>
          </w:p>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626"/>
        </w:trPr>
        <w:tc>
          <w:tcPr>
            <w:tcW w:w="828" w:type="dxa"/>
            <w:vMerge w:val="restart"/>
          </w:tcPr>
          <w:p w:rsidR="00D34ACB" w:rsidRPr="00D34ACB" w:rsidRDefault="00D34ACB" w:rsidP="00D34ACB">
            <w:pPr>
              <w:autoSpaceDE w:val="0"/>
              <w:autoSpaceDN w:val="0"/>
              <w:adjustRightInd w:val="0"/>
              <w:jc w:val="center"/>
              <w:rPr>
                <w:sz w:val="24"/>
                <w:szCs w:val="24"/>
              </w:rPr>
            </w:pPr>
            <w:r w:rsidRPr="00D34ACB">
              <w:rPr>
                <w:sz w:val="24"/>
                <w:szCs w:val="24"/>
              </w:rPr>
              <w:t>1.1.34.</w:t>
            </w:r>
          </w:p>
        </w:tc>
        <w:tc>
          <w:tcPr>
            <w:tcW w:w="3062" w:type="dxa"/>
            <w:vMerge w:val="restart"/>
          </w:tcPr>
          <w:p w:rsidR="00D34ACB" w:rsidRPr="00D34ACB" w:rsidRDefault="00D34ACB" w:rsidP="0044730C">
            <w:pPr>
              <w:rPr>
                <w:sz w:val="24"/>
                <w:szCs w:val="24"/>
              </w:rPr>
            </w:pPr>
            <w:r w:rsidRPr="00D34ACB">
              <w:rPr>
                <w:spacing w:val="-4"/>
                <w:sz w:val="24"/>
                <w:szCs w:val="24"/>
              </w:rPr>
              <w:t>Комплектование книжных фондов муниципальных общедоступных библиотек муниципальных образований области</w:t>
            </w:r>
            <w:r w:rsidRPr="00D34ACB">
              <w:rPr>
                <w:sz w:val="24"/>
                <w:szCs w:val="24"/>
              </w:rPr>
              <w:t xml:space="preserve">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 xml:space="preserve">2017-2023 </w:t>
            </w:r>
            <w:r w:rsidRPr="00D34ACB">
              <w:rPr>
                <w:sz w:val="24"/>
                <w:szCs w:val="24"/>
              </w:rPr>
              <w:br/>
              <w:t>годы</w:t>
            </w:r>
          </w:p>
        </w:tc>
        <w:tc>
          <w:tcPr>
            <w:tcW w:w="1618" w:type="dxa"/>
            <w:vMerge w:val="restart"/>
          </w:tcPr>
          <w:p w:rsidR="00D34ACB" w:rsidRPr="00D34ACB" w:rsidRDefault="00D34ACB" w:rsidP="00234A8E">
            <w:pPr>
              <w:ind w:right="-82"/>
              <w:jc w:val="center"/>
              <w:rPr>
                <w:sz w:val="24"/>
                <w:szCs w:val="24"/>
              </w:rPr>
            </w:pPr>
            <w:r w:rsidRPr="00D34ACB">
              <w:rPr>
                <w:sz w:val="24"/>
                <w:szCs w:val="24"/>
              </w:rPr>
              <w:t>1.6,1.7,1.8</w:t>
            </w:r>
          </w:p>
        </w:tc>
        <w:tc>
          <w:tcPr>
            <w:tcW w:w="1276" w:type="dxa"/>
            <w:gridSpan w:val="5"/>
          </w:tcPr>
          <w:p w:rsidR="00D34ACB" w:rsidRPr="00D34ACB" w:rsidRDefault="00D34ACB" w:rsidP="00234A8E">
            <w:pPr>
              <w:jc w:val="center"/>
              <w:rPr>
                <w:sz w:val="24"/>
                <w:szCs w:val="24"/>
              </w:rPr>
            </w:pPr>
            <w:r w:rsidRPr="00D34ACB">
              <w:rPr>
                <w:sz w:val="24"/>
                <w:szCs w:val="24"/>
              </w:rPr>
              <w:t>областной бюджет</w:t>
            </w:r>
          </w:p>
        </w:tc>
        <w:tc>
          <w:tcPr>
            <w:tcW w:w="937" w:type="dxa"/>
            <w:gridSpan w:val="2"/>
          </w:tcPr>
          <w:p w:rsidR="00D34ACB" w:rsidRPr="00D34ACB" w:rsidRDefault="00D34ACB" w:rsidP="00234A8E">
            <w:pPr>
              <w:jc w:val="center"/>
              <w:rPr>
                <w:sz w:val="24"/>
                <w:szCs w:val="24"/>
              </w:rPr>
            </w:pPr>
            <w:r w:rsidRPr="00D34ACB">
              <w:rPr>
                <w:sz w:val="24"/>
                <w:szCs w:val="24"/>
              </w:rPr>
              <w:t>23,6</w:t>
            </w:r>
          </w:p>
        </w:tc>
        <w:tc>
          <w:tcPr>
            <w:tcW w:w="851" w:type="dxa"/>
            <w:gridSpan w:val="2"/>
          </w:tcPr>
          <w:p w:rsidR="00D34ACB" w:rsidRPr="00D34ACB" w:rsidRDefault="00D34ACB" w:rsidP="00234A8E">
            <w:pPr>
              <w:jc w:val="center"/>
              <w:rPr>
                <w:sz w:val="24"/>
                <w:szCs w:val="24"/>
              </w:rPr>
            </w:pPr>
            <w:r w:rsidRPr="00D34ACB">
              <w:rPr>
                <w:sz w:val="24"/>
                <w:szCs w:val="24"/>
              </w:rPr>
              <w:t>9,5</w:t>
            </w:r>
          </w:p>
        </w:tc>
        <w:tc>
          <w:tcPr>
            <w:tcW w:w="855" w:type="dxa"/>
          </w:tcPr>
          <w:p w:rsidR="00D34ACB" w:rsidRPr="00D34ACB" w:rsidRDefault="00D34ACB" w:rsidP="00234A8E">
            <w:pPr>
              <w:jc w:val="center"/>
              <w:rPr>
                <w:sz w:val="24"/>
                <w:szCs w:val="24"/>
              </w:rPr>
            </w:pPr>
            <w:r w:rsidRPr="00D34ACB">
              <w:rPr>
                <w:sz w:val="24"/>
                <w:szCs w:val="24"/>
              </w:rPr>
              <w:t>9,7</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639"/>
        </w:trPr>
        <w:tc>
          <w:tcPr>
            <w:tcW w:w="828" w:type="dxa"/>
            <w:vMerge/>
          </w:tcPr>
          <w:p w:rsidR="00D34ACB" w:rsidRPr="00D34ACB" w:rsidRDefault="00D34ACB" w:rsidP="00D34ACB">
            <w:pPr>
              <w:autoSpaceDE w:val="0"/>
              <w:autoSpaceDN w:val="0"/>
              <w:adjustRightInd w:val="0"/>
              <w:jc w:val="center"/>
              <w:rPr>
                <w:sz w:val="24"/>
                <w:szCs w:val="24"/>
              </w:rPr>
            </w:pPr>
          </w:p>
        </w:tc>
        <w:tc>
          <w:tcPr>
            <w:tcW w:w="3062" w:type="dxa"/>
            <w:vMerge/>
          </w:tcPr>
          <w:p w:rsidR="00D34ACB" w:rsidRPr="00D34ACB" w:rsidRDefault="00D34ACB" w:rsidP="0044730C">
            <w:pPr>
              <w:rPr>
                <w:spacing w:val="-4"/>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18" w:type="dxa"/>
            <w:vMerge/>
          </w:tcPr>
          <w:p w:rsidR="00D34ACB" w:rsidRPr="00D34ACB" w:rsidRDefault="00D34ACB" w:rsidP="00234A8E">
            <w:pPr>
              <w:ind w:right="-82"/>
              <w:jc w:val="center"/>
              <w:rPr>
                <w:sz w:val="24"/>
                <w:szCs w:val="24"/>
              </w:rPr>
            </w:pPr>
          </w:p>
        </w:tc>
        <w:tc>
          <w:tcPr>
            <w:tcW w:w="1276" w:type="dxa"/>
            <w:gridSpan w:val="5"/>
          </w:tcPr>
          <w:p w:rsidR="00D34ACB" w:rsidRPr="00D34ACB" w:rsidRDefault="005471C5" w:rsidP="00234A8E">
            <w:pPr>
              <w:jc w:val="center"/>
              <w:rPr>
                <w:sz w:val="24"/>
                <w:szCs w:val="24"/>
              </w:rPr>
            </w:pPr>
            <w:r>
              <w:rPr>
                <w:sz w:val="24"/>
                <w:szCs w:val="24"/>
              </w:rPr>
              <w:t>ф</w:t>
            </w:r>
            <w:r w:rsidR="00D34ACB" w:rsidRPr="00D34ACB">
              <w:rPr>
                <w:sz w:val="24"/>
                <w:szCs w:val="24"/>
              </w:rPr>
              <w:t>едераль</w:t>
            </w:r>
            <w:r>
              <w:rPr>
                <w:sz w:val="24"/>
                <w:szCs w:val="24"/>
              </w:rPr>
              <w:t>-</w:t>
            </w:r>
            <w:r w:rsidR="00D34ACB" w:rsidRPr="00D34ACB">
              <w:rPr>
                <w:sz w:val="24"/>
                <w:szCs w:val="24"/>
              </w:rPr>
              <w:t>ный бюджет</w:t>
            </w:r>
          </w:p>
        </w:tc>
        <w:tc>
          <w:tcPr>
            <w:tcW w:w="937" w:type="dxa"/>
            <w:gridSpan w:val="2"/>
          </w:tcPr>
          <w:p w:rsidR="00D34ACB" w:rsidRPr="00D34ACB" w:rsidRDefault="00D34ACB" w:rsidP="00234A8E">
            <w:pPr>
              <w:jc w:val="center"/>
              <w:rPr>
                <w:sz w:val="24"/>
                <w:szCs w:val="24"/>
              </w:rPr>
            </w:pPr>
            <w:r w:rsidRPr="00D34ACB">
              <w:rPr>
                <w:sz w:val="24"/>
                <w:szCs w:val="24"/>
              </w:rPr>
              <w:t>8,2</w:t>
            </w:r>
          </w:p>
        </w:tc>
        <w:tc>
          <w:tcPr>
            <w:tcW w:w="851" w:type="dxa"/>
            <w:gridSpan w:val="2"/>
          </w:tcPr>
          <w:p w:rsidR="00D34ACB" w:rsidRPr="00D34ACB" w:rsidRDefault="00D34ACB" w:rsidP="00234A8E">
            <w:pPr>
              <w:jc w:val="center"/>
              <w:rPr>
                <w:sz w:val="24"/>
                <w:szCs w:val="24"/>
              </w:rPr>
            </w:pPr>
            <w:r w:rsidRPr="00D34ACB">
              <w:rPr>
                <w:sz w:val="24"/>
                <w:szCs w:val="24"/>
              </w:rPr>
              <w:t>7,4</w:t>
            </w:r>
          </w:p>
        </w:tc>
        <w:tc>
          <w:tcPr>
            <w:tcW w:w="855" w:type="dxa"/>
          </w:tcPr>
          <w:p w:rsidR="00D34ACB" w:rsidRPr="00D34ACB" w:rsidRDefault="00D34ACB" w:rsidP="00234A8E">
            <w:pPr>
              <w:jc w:val="center"/>
              <w:rPr>
                <w:sz w:val="24"/>
                <w:szCs w:val="24"/>
              </w:rPr>
            </w:pPr>
            <w:r w:rsidRPr="00D34ACB">
              <w:rPr>
                <w:sz w:val="24"/>
                <w:szCs w:val="24"/>
              </w:rPr>
              <w:t>7,0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900"/>
        </w:trPr>
        <w:tc>
          <w:tcPr>
            <w:tcW w:w="828" w:type="dxa"/>
            <w:vMerge/>
          </w:tcPr>
          <w:p w:rsidR="00D34ACB" w:rsidRPr="00D34ACB" w:rsidRDefault="00D34ACB" w:rsidP="00D34ACB">
            <w:pPr>
              <w:autoSpaceDE w:val="0"/>
              <w:autoSpaceDN w:val="0"/>
              <w:adjustRightInd w:val="0"/>
              <w:jc w:val="center"/>
              <w:rPr>
                <w:sz w:val="24"/>
                <w:szCs w:val="24"/>
              </w:rPr>
            </w:pPr>
          </w:p>
        </w:tc>
        <w:tc>
          <w:tcPr>
            <w:tcW w:w="3062" w:type="dxa"/>
            <w:vMerge/>
          </w:tcPr>
          <w:p w:rsidR="00D34ACB" w:rsidRPr="00D34ACB" w:rsidRDefault="00D34ACB" w:rsidP="0044730C">
            <w:pPr>
              <w:rPr>
                <w:spacing w:val="-4"/>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18" w:type="dxa"/>
            <w:vMerge/>
          </w:tcPr>
          <w:p w:rsidR="00D34ACB" w:rsidRPr="00D34ACB" w:rsidRDefault="00D34ACB" w:rsidP="00234A8E">
            <w:pPr>
              <w:ind w:right="-82"/>
              <w:jc w:val="center"/>
              <w:rPr>
                <w:sz w:val="24"/>
                <w:szCs w:val="24"/>
              </w:rPr>
            </w:pP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1,7</w:t>
            </w:r>
          </w:p>
        </w:tc>
        <w:tc>
          <w:tcPr>
            <w:tcW w:w="851" w:type="dxa"/>
            <w:gridSpan w:val="2"/>
          </w:tcPr>
          <w:p w:rsidR="00D34ACB" w:rsidRPr="00D34ACB" w:rsidRDefault="00D34ACB" w:rsidP="00234A8E">
            <w:pPr>
              <w:jc w:val="center"/>
              <w:rPr>
                <w:sz w:val="24"/>
                <w:szCs w:val="24"/>
              </w:rPr>
            </w:pPr>
            <w:r w:rsidRPr="00D34ACB">
              <w:rPr>
                <w:sz w:val="24"/>
                <w:szCs w:val="24"/>
              </w:rPr>
              <w:t>0,889</w:t>
            </w:r>
          </w:p>
        </w:tc>
        <w:tc>
          <w:tcPr>
            <w:tcW w:w="855" w:type="dxa"/>
          </w:tcPr>
          <w:p w:rsidR="00D34ACB" w:rsidRPr="00D34ACB" w:rsidRDefault="00D34ACB" w:rsidP="00234A8E">
            <w:pPr>
              <w:jc w:val="center"/>
              <w:rPr>
                <w:sz w:val="24"/>
                <w:szCs w:val="24"/>
              </w:rPr>
            </w:pPr>
            <w:r w:rsidRPr="00D34ACB">
              <w:rPr>
                <w:sz w:val="24"/>
                <w:szCs w:val="24"/>
              </w:rPr>
              <w:t>0,879</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936"/>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1.1.35.</w:t>
            </w:r>
          </w:p>
        </w:tc>
        <w:tc>
          <w:tcPr>
            <w:tcW w:w="3062" w:type="dxa"/>
          </w:tcPr>
          <w:p w:rsidR="00D34ACB" w:rsidRPr="00D34ACB" w:rsidRDefault="00D34ACB" w:rsidP="0044730C">
            <w:pPr>
              <w:rPr>
                <w:sz w:val="24"/>
                <w:szCs w:val="24"/>
              </w:rPr>
            </w:pPr>
            <w:r w:rsidRPr="00D34ACB">
              <w:rPr>
                <w:sz w:val="24"/>
                <w:szCs w:val="24"/>
              </w:rPr>
              <w:t>Организация и проведение районного праздника работников культуры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p w:rsidR="00D34ACB" w:rsidRPr="00D34ACB" w:rsidRDefault="00D34ACB" w:rsidP="00234A8E">
            <w:pPr>
              <w:jc w:val="center"/>
              <w:rPr>
                <w:sz w:val="24"/>
                <w:szCs w:val="24"/>
              </w:rPr>
            </w:pPr>
          </w:p>
        </w:tc>
        <w:tc>
          <w:tcPr>
            <w:tcW w:w="1618" w:type="dxa"/>
          </w:tcPr>
          <w:p w:rsidR="00D34ACB" w:rsidRPr="00D34ACB" w:rsidRDefault="00D34ACB" w:rsidP="00234A8E">
            <w:pPr>
              <w:ind w:right="-82"/>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5,0</w:t>
            </w:r>
          </w:p>
        </w:tc>
        <w:tc>
          <w:tcPr>
            <w:tcW w:w="851" w:type="dxa"/>
            <w:gridSpan w:val="2"/>
          </w:tcPr>
          <w:p w:rsidR="00D34ACB" w:rsidRPr="00D34ACB" w:rsidRDefault="00D34ACB" w:rsidP="00234A8E">
            <w:pPr>
              <w:jc w:val="center"/>
              <w:rPr>
                <w:sz w:val="24"/>
                <w:szCs w:val="24"/>
              </w:rPr>
            </w:pPr>
            <w:r w:rsidRPr="00D34ACB">
              <w:rPr>
                <w:sz w:val="24"/>
                <w:szCs w:val="24"/>
              </w:rPr>
              <w:t>3,0</w:t>
            </w: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5,0</w:t>
            </w:r>
          </w:p>
        </w:tc>
        <w:tc>
          <w:tcPr>
            <w:tcW w:w="851" w:type="dxa"/>
            <w:gridSpan w:val="5"/>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r w:rsidRPr="00D34ACB">
              <w:rPr>
                <w:sz w:val="24"/>
                <w:szCs w:val="24"/>
              </w:rPr>
              <w:t>5,0</w:t>
            </w:r>
          </w:p>
        </w:tc>
        <w:tc>
          <w:tcPr>
            <w:tcW w:w="857" w:type="dxa"/>
            <w:gridSpan w:val="2"/>
          </w:tcPr>
          <w:p w:rsidR="00D34ACB" w:rsidRPr="00D34ACB" w:rsidRDefault="00D34ACB" w:rsidP="00234A8E">
            <w:pPr>
              <w:jc w:val="center"/>
              <w:rPr>
                <w:sz w:val="24"/>
                <w:szCs w:val="24"/>
              </w:rPr>
            </w:pPr>
            <w:r w:rsidRPr="00D34ACB">
              <w:rPr>
                <w:sz w:val="24"/>
                <w:szCs w:val="24"/>
              </w:rPr>
              <w:t>5,0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1.1.36.</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мероприятия, посвященного Общероссийскому дню библиотек в рамках </w:t>
            </w:r>
            <w:r w:rsidRPr="00D34ACB">
              <w:rPr>
                <w:sz w:val="24"/>
                <w:szCs w:val="24"/>
              </w:rPr>
              <w:lastRenderedPageBreak/>
              <w:t>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lastRenderedPageBreak/>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p w:rsidR="00D34ACB" w:rsidRPr="00D34ACB" w:rsidRDefault="00D34ACB" w:rsidP="00234A8E">
            <w:pPr>
              <w:jc w:val="center"/>
              <w:rPr>
                <w:sz w:val="24"/>
                <w:szCs w:val="24"/>
              </w:rPr>
            </w:pPr>
          </w:p>
        </w:tc>
        <w:tc>
          <w:tcPr>
            <w:tcW w:w="1618" w:type="dxa"/>
          </w:tcPr>
          <w:p w:rsidR="00D34ACB" w:rsidRPr="00D34ACB" w:rsidRDefault="00D34ACB" w:rsidP="00234A8E">
            <w:pPr>
              <w:ind w:right="-82"/>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5,0</w:t>
            </w:r>
          </w:p>
        </w:tc>
        <w:tc>
          <w:tcPr>
            <w:tcW w:w="851" w:type="dxa"/>
            <w:gridSpan w:val="2"/>
          </w:tcPr>
          <w:p w:rsidR="00D34ACB" w:rsidRPr="00D34ACB" w:rsidRDefault="00D34ACB" w:rsidP="00234A8E">
            <w:pPr>
              <w:jc w:val="center"/>
              <w:rPr>
                <w:sz w:val="24"/>
                <w:szCs w:val="24"/>
              </w:rPr>
            </w:pPr>
            <w:r w:rsidRPr="00D34ACB">
              <w:rPr>
                <w:sz w:val="24"/>
                <w:szCs w:val="24"/>
              </w:rPr>
              <w:t>5,0</w:t>
            </w:r>
          </w:p>
        </w:tc>
        <w:tc>
          <w:tcPr>
            <w:tcW w:w="855" w:type="dxa"/>
          </w:tcPr>
          <w:p w:rsidR="00D34ACB" w:rsidRPr="00D34ACB" w:rsidRDefault="00D34ACB" w:rsidP="00234A8E">
            <w:pPr>
              <w:jc w:val="center"/>
              <w:rPr>
                <w:sz w:val="24"/>
                <w:szCs w:val="24"/>
              </w:rPr>
            </w:pPr>
            <w:r w:rsidRPr="00D34ACB">
              <w:rPr>
                <w:sz w:val="24"/>
                <w:szCs w:val="24"/>
              </w:rPr>
              <w:t>5,0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5,0</w:t>
            </w:r>
          </w:p>
        </w:tc>
        <w:tc>
          <w:tcPr>
            <w:tcW w:w="851" w:type="dxa"/>
            <w:gridSpan w:val="5"/>
          </w:tcPr>
          <w:p w:rsidR="00D34ACB" w:rsidRPr="00D34ACB" w:rsidRDefault="00D34ACB" w:rsidP="00234A8E">
            <w:pPr>
              <w:jc w:val="center"/>
              <w:rPr>
                <w:sz w:val="24"/>
                <w:szCs w:val="24"/>
              </w:rPr>
            </w:pPr>
            <w:r w:rsidRPr="00D34ACB">
              <w:rPr>
                <w:sz w:val="24"/>
                <w:szCs w:val="24"/>
              </w:rPr>
              <w:t>3,0</w:t>
            </w:r>
          </w:p>
        </w:tc>
        <w:tc>
          <w:tcPr>
            <w:tcW w:w="850" w:type="dxa"/>
          </w:tcPr>
          <w:p w:rsidR="00D34ACB" w:rsidRPr="00D34ACB" w:rsidRDefault="00D34ACB" w:rsidP="00234A8E">
            <w:pPr>
              <w:jc w:val="center"/>
              <w:rPr>
                <w:sz w:val="24"/>
                <w:szCs w:val="24"/>
              </w:rPr>
            </w:pPr>
            <w:r w:rsidRPr="00D34ACB">
              <w:rPr>
                <w:sz w:val="24"/>
                <w:szCs w:val="24"/>
              </w:rPr>
              <w:t>3,0</w:t>
            </w:r>
          </w:p>
        </w:tc>
        <w:tc>
          <w:tcPr>
            <w:tcW w:w="857" w:type="dxa"/>
            <w:gridSpan w:val="2"/>
          </w:tcPr>
          <w:p w:rsidR="00D34ACB" w:rsidRPr="00D34ACB" w:rsidRDefault="00D34ACB" w:rsidP="00234A8E">
            <w:pPr>
              <w:jc w:val="center"/>
              <w:rPr>
                <w:sz w:val="24"/>
                <w:szCs w:val="24"/>
              </w:rPr>
            </w:pPr>
            <w:r w:rsidRPr="00D34ACB">
              <w:rPr>
                <w:sz w:val="24"/>
                <w:szCs w:val="24"/>
              </w:rPr>
              <w:t>3,0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1.1.37.</w:t>
            </w:r>
          </w:p>
        </w:tc>
        <w:tc>
          <w:tcPr>
            <w:tcW w:w="3062" w:type="dxa"/>
          </w:tcPr>
          <w:p w:rsidR="00D34ACB" w:rsidRPr="00D34ACB" w:rsidRDefault="00D34ACB" w:rsidP="0044730C">
            <w:pPr>
              <w:rPr>
                <w:sz w:val="24"/>
                <w:szCs w:val="24"/>
              </w:rPr>
            </w:pPr>
            <w:r w:rsidRPr="00D34ACB">
              <w:rPr>
                <w:sz w:val="24"/>
                <w:szCs w:val="24"/>
              </w:rPr>
              <w:t>Организация и проведение праздничного мероприятия, посвященного 25-летию Образцового хореографического коллектива «Завтрашний день»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 </w:t>
            </w:r>
            <w:r w:rsidRPr="00D34ACB">
              <w:rPr>
                <w:sz w:val="24"/>
                <w:szCs w:val="24"/>
              </w:rPr>
              <w:br/>
              <w:t>год</w:t>
            </w:r>
          </w:p>
        </w:tc>
        <w:tc>
          <w:tcPr>
            <w:tcW w:w="1618" w:type="dxa"/>
          </w:tcPr>
          <w:p w:rsidR="00D34ACB" w:rsidRPr="00D34ACB" w:rsidRDefault="00D34ACB" w:rsidP="00234A8E">
            <w:pPr>
              <w:ind w:right="-82"/>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2,5</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1.1.38.</w:t>
            </w:r>
          </w:p>
        </w:tc>
        <w:tc>
          <w:tcPr>
            <w:tcW w:w="3062" w:type="dxa"/>
          </w:tcPr>
          <w:p w:rsidR="00D34ACB" w:rsidRPr="00D34ACB" w:rsidRDefault="00D34ACB" w:rsidP="0044730C">
            <w:pPr>
              <w:rPr>
                <w:sz w:val="24"/>
                <w:szCs w:val="24"/>
              </w:rPr>
            </w:pPr>
            <w:r w:rsidRPr="00D34ACB">
              <w:rPr>
                <w:sz w:val="24"/>
                <w:szCs w:val="24"/>
              </w:rPr>
              <w:t>Организация и проведение праздничного мероприятия, посвященного 15-летию Народного самодеятельного коллектива мастерской лоскутного шитья «Лоскутная полянка»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 </w:t>
            </w:r>
            <w:r w:rsidRPr="00D34ACB">
              <w:rPr>
                <w:sz w:val="24"/>
                <w:szCs w:val="24"/>
              </w:rPr>
              <w:br/>
              <w:t>год</w:t>
            </w:r>
          </w:p>
        </w:tc>
        <w:tc>
          <w:tcPr>
            <w:tcW w:w="1618" w:type="dxa"/>
          </w:tcPr>
          <w:p w:rsidR="00D34ACB" w:rsidRPr="00D34ACB" w:rsidRDefault="00D34ACB" w:rsidP="00234A8E">
            <w:pPr>
              <w:ind w:right="-82"/>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2,5</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1.1.39.</w:t>
            </w:r>
          </w:p>
        </w:tc>
        <w:tc>
          <w:tcPr>
            <w:tcW w:w="3062" w:type="dxa"/>
          </w:tcPr>
          <w:p w:rsidR="00D34ACB" w:rsidRPr="00D34ACB" w:rsidRDefault="00D34ACB" w:rsidP="0044730C">
            <w:pPr>
              <w:rPr>
                <w:sz w:val="24"/>
                <w:szCs w:val="24"/>
              </w:rPr>
            </w:pPr>
            <w:r w:rsidRPr="00D34ACB">
              <w:rPr>
                <w:sz w:val="24"/>
                <w:szCs w:val="24"/>
              </w:rPr>
              <w:t>Организация и проведение праздничного мероприятия, посвященного 70-летию филиала Детской библиотеки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2019 </w:t>
            </w:r>
            <w:r w:rsidRPr="00D34ACB">
              <w:rPr>
                <w:sz w:val="24"/>
                <w:szCs w:val="24"/>
              </w:rPr>
              <w:br/>
              <w:t>год</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4,0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1.1.40.</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праздничного мероприятия, посвященного 120-летию </w:t>
            </w:r>
            <w:r w:rsidRPr="00D34ACB">
              <w:rPr>
                <w:sz w:val="24"/>
                <w:szCs w:val="24"/>
              </w:rPr>
              <w:lastRenderedPageBreak/>
              <w:t>филиала Яжелбицкой библиотеки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lastRenderedPageBreak/>
              <w:t xml:space="preserve">комитет культуры и </w:t>
            </w:r>
            <w:r w:rsidRPr="00D34ACB">
              <w:rPr>
                <w:sz w:val="24"/>
                <w:szCs w:val="24"/>
              </w:rPr>
              <w:lastRenderedPageBreak/>
              <w:t>туризма</w:t>
            </w:r>
          </w:p>
        </w:tc>
        <w:tc>
          <w:tcPr>
            <w:tcW w:w="992" w:type="dxa"/>
          </w:tcPr>
          <w:p w:rsidR="00D34ACB" w:rsidRPr="00D34ACB" w:rsidRDefault="00D34ACB" w:rsidP="00234A8E">
            <w:pPr>
              <w:jc w:val="center"/>
              <w:rPr>
                <w:sz w:val="24"/>
                <w:szCs w:val="24"/>
              </w:rPr>
            </w:pPr>
            <w:r w:rsidRPr="00D34ACB">
              <w:rPr>
                <w:sz w:val="24"/>
                <w:szCs w:val="24"/>
              </w:rPr>
              <w:lastRenderedPageBreak/>
              <w:t>2019</w:t>
            </w:r>
            <w:r w:rsidRPr="00D34ACB">
              <w:rPr>
                <w:sz w:val="24"/>
                <w:szCs w:val="24"/>
              </w:rPr>
              <w:br/>
              <w:t>год</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 xml:space="preserve">пального </w:t>
            </w:r>
            <w:r w:rsidRPr="00D34ACB">
              <w:rPr>
                <w:sz w:val="24"/>
                <w:szCs w:val="24"/>
              </w:rPr>
              <w:lastRenderedPageBreak/>
              <w:t>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4,0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1.1.41.</w:t>
            </w:r>
          </w:p>
        </w:tc>
        <w:tc>
          <w:tcPr>
            <w:tcW w:w="3062" w:type="dxa"/>
          </w:tcPr>
          <w:p w:rsidR="00D34ACB" w:rsidRPr="00D34ACB" w:rsidRDefault="00D34ACB" w:rsidP="0044730C">
            <w:pPr>
              <w:rPr>
                <w:sz w:val="24"/>
                <w:szCs w:val="24"/>
              </w:rPr>
            </w:pPr>
            <w:r w:rsidRPr="00D34ACB">
              <w:rPr>
                <w:sz w:val="24"/>
                <w:szCs w:val="24"/>
              </w:rPr>
              <w:t>Организация и проведение митинга, посвященного годовщине со дня рождения А.В.Германа 24 мая</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1.1,1.9</w:t>
            </w: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r w:rsidRPr="00D34ACB">
              <w:rPr>
                <w:sz w:val="24"/>
                <w:szCs w:val="24"/>
              </w:rPr>
              <w:t>3,0</w:t>
            </w:r>
          </w:p>
        </w:tc>
        <w:tc>
          <w:tcPr>
            <w:tcW w:w="851" w:type="dxa"/>
            <w:gridSpan w:val="2"/>
          </w:tcPr>
          <w:p w:rsidR="00D34ACB" w:rsidRPr="00D34ACB" w:rsidRDefault="00D34ACB" w:rsidP="00234A8E">
            <w:pPr>
              <w:jc w:val="center"/>
              <w:rPr>
                <w:sz w:val="24"/>
                <w:szCs w:val="24"/>
              </w:rPr>
            </w:pPr>
            <w:r w:rsidRPr="00D34ACB">
              <w:rPr>
                <w:sz w:val="24"/>
                <w:szCs w:val="24"/>
              </w:rPr>
              <w:t>3,0</w:t>
            </w:r>
          </w:p>
        </w:tc>
        <w:tc>
          <w:tcPr>
            <w:tcW w:w="855" w:type="dxa"/>
          </w:tcPr>
          <w:p w:rsidR="00D34ACB" w:rsidRPr="00D34ACB" w:rsidRDefault="00D34ACB" w:rsidP="00234A8E">
            <w:pPr>
              <w:jc w:val="center"/>
              <w:rPr>
                <w:sz w:val="24"/>
                <w:szCs w:val="24"/>
              </w:rPr>
            </w:pPr>
            <w:r w:rsidRPr="00D34ACB">
              <w:rPr>
                <w:sz w:val="24"/>
                <w:szCs w:val="24"/>
              </w:rPr>
              <w:t>3,0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r w:rsidRPr="00D34ACB">
              <w:rPr>
                <w:sz w:val="24"/>
                <w:szCs w:val="24"/>
              </w:rPr>
              <w:t>3,0</w:t>
            </w:r>
          </w:p>
        </w:tc>
        <w:tc>
          <w:tcPr>
            <w:tcW w:w="850" w:type="dxa"/>
          </w:tcPr>
          <w:p w:rsidR="00D34ACB" w:rsidRPr="00D34ACB" w:rsidRDefault="00D34ACB" w:rsidP="00234A8E">
            <w:pPr>
              <w:jc w:val="center"/>
              <w:rPr>
                <w:sz w:val="24"/>
                <w:szCs w:val="24"/>
              </w:rPr>
            </w:pPr>
            <w:r w:rsidRPr="00D34ACB">
              <w:rPr>
                <w:sz w:val="24"/>
                <w:szCs w:val="24"/>
              </w:rPr>
              <w:t>3,0</w:t>
            </w:r>
          </w:p>
        </w:tc>
        <w:tc>
          <w:tcPr>
            <w:tcW w:w="857" w:type="dxa"/>
            <w:gridSpan w:val="2"/>
          </w:tcPr>
          <w:p w:rsidR="00D34ACB" w:rsidRPr="00D34ACB" w:rsidRDefault="00D34ACB" w:rsidP="00234A8E">
            <w:pPr>
              <w:jc w:val="center"/>
              <w:rPr>
                <w:sz w:val="24"/>
                <w:szCs w:val="24"/>
              </w:rPr>
            </w:pPr>
            <w:r w:rsidRPr="00D34ACB">
              <w:rPr>
                <w:sz w:val="24"/>
                <w:szCs w:val="24"/>
              </w:rPr>
              <w:t>3,0</w:t>
            </w:r>
          </w:p>
        </w:tc>
      </w:tr>
      <w:tr w:rsidR="00D34ACB" w:rsidRPr="00D34ACB" w:rsidTr="0044730C">
        <w:trPr>
          <w:trHeight w:val="1200"/>
        </w:trPr>
        <w:tc>
          <w:tcPr>
            <w:tcW w:w="828" w:type="dxa"/>
            <w:vMerge w:val="restart"/>
          </w:tcPr>
          <w:p w:rsidR="00D34ACB" w:rsidRPr="00D34ACB" w:rsidRDefault="00D34ACB" w:rsidP="00D34ACB">
            <w:pPr>
              <w:autoSpaceDE w:val="0"/>
              <w:autoSpaceDN w:val="0"/>
              <w:adjustRightInd w:val="0"/>
              <w:jc w:val="center"/>
              <w:rPr>
                <w:sz w:val="24"/>
                <w:szCs w:val="24"/>
              </w:rPr>
            </w:pPr>
            <w:r w:rsidRPr="00D34ACB">
              <w:rPr>
                <w:sz w:val="24"/>
                <w:szCs w:val="24"/>
              </w:rPr>
              <w:t>1.1.42.</w:t>
            </w:r>
          </w:p>
        </w:tc>
        <w:tc>
          <w:tcPr>
            <w:tcW w:w="3062" w:type="dxa"/>
            <w:vMerge w:val="restart"/>
          </w:tcPr>
          <w:p w:rsidR="00D34ACB" w:rsidRPr="00D34ACB" w:rsidRDefault="00D34ACB" w:rsidP="0044730C">
            <w:pPr>
              <w:rPr>
                <w:sz w:val="24"/>
                <w:szCs w:val="24"/>
              </w:rPr>
            </w:pPr>
            <w:r w:rsidRPr="00D34ACB">
              <w:rPr>
                <w:sz w:val="24"/>
                <w:szCs w:val="24"/>
              </w:rPr>
              <w:t>Организация мероприятия, посвященного Дню местного самоуправления, на территории Валдайского городского поселения</w:t>
            </w:r>
          </w:p>
        </w:tc>
        <w:tc>
          <w:tcPr>
            <w:tcW w:w="1134" w:type="dxa"/>
            <w:vMerge w:val="restart"/>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vMerge w:val="restart"/>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18" w:type="dxa"/>
            <w:vMerge w:val="restart"/>
          </w:tcPr>
          <w:p w:rsidR="00D34ACB" w:rsidRPr="00D34ACB" w:rsidRDefault="00D34ACB" w:rsidP="00234A8E">
            <w:pPr>
              <w:ind w:right="-82"/>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r w:rsidRPr="00D34ACB">
              <w:rPr>
                <w:sz w:val="24"/>
                <w:szCs w:val="24"/>
              </w:rPr>
              <w:t>40,0</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200"/>
        </w:trPr>
        <w:tc>
          <w:tcPr>
            <w:tcW w:w="828" w:type="dxa"/>
            <w:vMerge/>
          </w:tcPr>
          <w:p w:rsidR="00D34ACB" w:rsidRPr="00D34ACB" w:rsidRDefault="00D34ACB" w:rsidP="00D34ACB">
            <w:pPr>
              <w:autoSpaceDE w:val="0"/>
              <w:autoSpaceDN w:val="0"/>
              <w:adjustRightInd w:val="0"/>
              <w:jc w:val="center"/>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18" w:type="dxa"/>
            <w:vMerge/>
          </w:tcPr>
          <w:p w:rsidR="00D34ACB" w:rsidRPr="00D34ACB" w:rsidRDefault="00D34ACB" w:rsidP="00234A8E">
            <w:pPr>
              <w:ind w:right="-82"/>
              <w:jc w:val="center"/>
              <w:rPr>
                <w:sz w:val="24"/>
                <w:szCs w:val="24"/>
              </w:rPr>
            </w:pP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r w:rsidRPr="00D34ACB">
              <w:rPr>
                <w:sz w:val="24"/>
                <w:szCs w:val="24"/>
              </w:rPr>
              <w:t>10,8</w:t>
            </w:r>
          </w:p>
        </w:tc>
        <w:tc>
          <w:tcPr>
            <w:tcW w:w="855" w:type="dxa"/>
          </w:tcPr>
          <w:p w:rsidR="00D34ACB" w:rsidRPr="00D34ACB" w:rsidRDefault="00D34ACB" w:rsidP="00234A8E">
            <w:pPr>
              <w:jc w:val="center"/>
              <w:rPr>
                <w:sz w:val="24"/>
                <w:szCs w:val="24"/>
              </w:rPr>
            </w:pPr>
            <w:r w:rsidRPr="00D34ACB">
              <w:rPr>
                <w:sz w:val="24"/>
                <w:szCs w:val="24"/>
              </w:rPr>
              <w:t>7,97272</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8,5</w:t>
            </w:r>
          </w:p>
        </w:tc>
        <w:tc>
          <w:tcPr>
            <w:tcW w:w="851" w:type="dxa"/>
            <w:gridSpan w:val="5"/>
          </w:tcPr>
          <w:p w:rsidR="00D34ACB" w:rsidRPr="00D34ACB" w:rsidRDefault="00D34ACB" w:rsidP="00234A8E">
            <w:pPr>
              <w:jc w:val="center"/>
              <w:rPr>
                <w:sz w:val="24"/>
                <w:szCs w:val="24"/>
              </w:rPr>
            </w:pPr>
            <w:r w:rsidRPr="00D34ACB">
              <w:rPr>
                <w:sz w:val="24"/>
                <w:szCs w:val="24"/>
              </w:rPr>
              <w:t>10,0</w:t>
            </w:r>
          </w:p>
        </w:tc>
        <w:tc>
          <w:tcPr>
            <w:tcW w:w="850" w:type="dxa"/>
          </w:tcPr>
          <w:p w:rsidR="00D34ACB" w:rsidRPr="00D34ACB" w:rsidRDefault="00D34ACB" w:rsidP="00234A8E">
            <w:pPr>
              <w:jc w:val="center"/>
              <w:rPr>
                <w:sz w:val="24"/>
                <w:szCs w:val="24"/>
              </w:rPr>
            </w:pPr>
            <w:r w:rsidRPr="00D34ACB">
              <w:rPr>
                <w:sz w:val="24"/>
                <w:szCs w:val="24"/>
              </w:rPr>
              <w:t>10,0</w:t>
            </w:r>
          </w:p>
        </w:tc>
        <w:tc>
          <w:tcPr>
            <w:tcW w:w="857" w:type="dxa"/>
            <w:gridSpan w:val="2"/>
          </w:tcPr>
          <w:p w:rsidR="00D34ACB" w:rsidRPr="00D34ACB" w:rsidRDefault="00D34ACB" w:rsidP="00234A8E">
            <w:pPr>
              <w:jc w:val="center"/>
              <w:rPr>
                <w:sz w:val="24"/>
                <w:szCs w:val="24"/>
              </w:rPr>
            </w:pPr>
            <w:r w:rsidRPr="00D34ACB">
              <w:rPr>
                <w:sz w:val="24"/>
                <w:szCs w:val="24"/>
              </w:rPr>
              <w:t>10,0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1.1.43.</w:t>
            </w:r>
          </w:p>
        </w:tc>
        <w:tc>
          <w:tcPr>
            <w:tcW w:w="3062" w:type="dxa"/>
          </w:tcPr>
          <w:p w:rsidR="00D34ACB" w:rsidRPr="00D34ACB" w:rsidRDefault="00D34ACB" w:rsidP="0044730C">
            <w:pPr>
              <w:rPr>
                <w:sz w:val="24"/>
                <w:szCs w:val="24"/>
              </w:rPr>
            </w:pPr>
            <w:r w:rsidRPr="00D34ACB">
              <w:rPr>
                <w:sz w:val="24"/>
                <w:szCs w:val="24"/>
              </w:rPr>
              <w:t>Участие творческих коллективов в проекте «22 выходных»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2018 </w:t>
            </w:r>
            <w:r w:rsidRPr="00D34ACB">
              <w:rPr>
                <w:sz w:val="24"/>
                <w:szCs w:val="24"/>
              </w:rPr>
              <w:br/>
              <w:t>год</w:t>
            </w:r>
          </w:p>
        </w:tc>
        <w:tc>
          <w:tcPr>
            <w:tcW w:w="1618" w:type="dxa"/>
          </w:tcPr>
          <w:p w:rsidR="00D34ACB" w:rsidRPr="00D34ACB" w:rsidRDefault="00D34ACB" w:rsidP="00234A8E">
            <w:pPr>
              <w:ind w:right="-82"/>
              <w:jc w:val="center"/>
              <w:rPr>
                <w:sz w:val="24"/>
                <w:szCs w:val="24"/>
              </w:rPr>
            </w:pPr>
            <w:r w:rsidRPr="00D34ACB">
              <w:rPr>
                <w:sz w:val="24"/>
                <w:szCs w:val="24"/>
              </w:rPr>
              <w:t>1.1,1.2,1.3,1.4,1.5,1.9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r w:rsidRPr="00D34ACB">
              <w:rPr>
                <w:sz w:val="24"/>
                <w:szCs w:val="24"/>
              </w:rPr>
              <w:t>21,0</w:t>
            </w: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1.1.44.</w:t>
            </w:r>
          </w:p>
        </w:tc>
        <w:tc>
          <w:tcPr>
            <w:tcW w:w="3062" w:type="dxa"/>
          </w:tcPr>
          <w:p w:rsidR="00D34ACB" w:rsidRPr="00D34ACB" w:rsidRDefault="00D34ACB" w:rsidP="0044730C">
            <w:pPr>
              <w:rPr>
                <w:sz w:val="24"/>
                <w:szCs w:val="24"/>
              </w:rPr>
            </w:pPr>
            <w:r w:rsidRPr="00D34ACB">
              <w:rPr>
                <w:sz w:val="24"/>
                <w:szCs w:val="24"/>
              </w:rPr>
              <w:t>Организация и проведение смотра-конкурса детских рисунков «Здравствуй, детская площадка!»</w:t>
            </w:r>
          </w:p>
        </w:tc>
        <w:tc>
          <w:tcPr>
            <w:tcW w:w="1134" w:type="dxa"/>
          </w:tcPr>
          <w:p w:rsidR="00D34ACB" w:rsidRPr="00D34ACB" w:rsidRDefault="00D34ACB" w:rsidP="0044730C">
            <w:pPr>
              <w:rPr>
                <w:sz w:val="24"/>
                <w:szCs w:val="24"/>
              </w:rPr>
            </w:pPr>
            <w:r w:rsidRPr="00D34ACB">
              <w:rPr>
                <w:sz w:val="24"/>
                <w:szCs w:val="24"/>
              </w:rPr>
              <w:t xml:space="preserve">комитет по организационным и общим </w:t>
            </w:r>
            <w:r w:rsidRPr="00D34ACB">
              <w:rPr>
                <w:sz w:val="24"/>
                <w:szCs w:val="24"/>
              </w:rPr>
              <w:lastRenderedPageBreak/>
              <w:t>вопросам</w:t>
            </w:r>
          </w:p>
        </w:tc>
        <w:tc>
          <w:tcPr>
            <w:tcW w:w="992" w:type="dxa"/>
          </w:tcPr>
          <w:p w:rsidR="00D34ACB" w:rsidRPr="00D34ACB" w:rsidRDefault="00D34ACB" w:rsidP="00234A8E">
            <w:pPr>
              <w:jc w:val="center"/>
              <w:rPr>
                <w:sz w:val="24"/>
                <w:szCs w:val="24"/>
              </w:rPr>
            </w:pPr>
            <w:r w:rsidRPr="00D34ACB">
              <w:rPr>
                <w:sz w:val="24"/>
                <w:szCs w:val="24"/>
              </w:rPr>
              <w:lastRenderedPageBreak/>
              <w:t xml:space="preserve">2018 </w:t>
            </w:r>
            <w:r w:rsidRPr="00D34ACB">
              <w:rPr>
                <w:sz w:val="24"/>
                <w:szCs w:val="24"/>
              </w:rPr>
              <w:br/>
              <w:t>год</w:t>
            </w:r>
          </w:p>
        </w:tc>
        <w:tc>
          <w:tcPr>
            <w:tcW w:w="1618" w:type="dxa"/>
          </w:tcPr>
          <w:p w:rsidR="00D34ACB" w:rsidRPr="00D34ACB" w:rsidRDefault="00D34ACB" w:rsidP="00234A8E">
            <w:pPr>
              <w:ind w:right="-82"/>
              <w:jc w:val="center"/>
              <w:rPr>
                <w:sz w:val="24"/>
                <w:szCs w:val="24"/>
              </w:rPr>
            </w:pPr>
            <w:r w:rsidRPr="00D34ACB">
              <w:rPr>
                <w:sz w:val="24"/>
                <w:szCs w:val="24"/>
              </w:rPr>
              <w:t>1.1,1.9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r w:rsidRPr="00D34ACB">
              <w:rPr>
                <w:sz w:val="24"/>
                <w:szCs w:val="24"/>
              </w:rPr>
              <w:t>4,0</w:t>
            </w: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1.1.45.</w:t>
            </w:r>
          </w:p>
        </w:tc>
        <w:tc>
          <w:tcPr>
            <w:tcW w:w="3062" w:type="dxa"/>
          </w:tcPr>
          <w:p w:rsidR="00D34ACB" w:rsidRPr="00D34ACB" w:rsidRDefault="00D34ACB" w:rsidP="0044730C">
            <w:pPr>
              <w:rPr>
                <w:sz w:val="24"/>
                <w:szCs w:val="24"/>
              </w:rPr>
            </w:pPr>
            <w:r w:rsidRPr="00D34ACB">
              <w:rPr>
                <w:sz w:val="24"/>
                <w:szCs w:val="24"/>
              </w:rPr>
              <w:t>Организация и проведение мероприятия, посвященного 145-летию Межпоселенческой библиотеки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2020 </w:t>
            </w:r>
            <w:r w:rsidRPr="00D34ACB">
              <w:rPr>
                <w:sz w:val="24"/>
                <w:szCs w:val="24"/>
              </w:rPr>
              <w:br/>
              <w:t>год</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r w:rsidRPr="00D34ACB">
              <w:rPr>
                <w:sz w:val="24"/>
                <w:szCs w:val="24"/>
              </w:rPr>
              <w:t>3,0</w:t>
            </w: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1.1.46.</w:t>
            </w:r>
          </w:p>
        </w:tc>
        <w:tc>
          <w:tcPr>
            <w:tcW w:w="3062" w:type="dxa"/>
          </w:tcPr>
          <w:p w:rsidR="00D34ACB" w:rsidRPr="00D34ACB" w:rsidRDefault="00D34ACB" w:rsidP="0044730C">
            <w:pPr>
              <w:rPr>
                <w:sz w:val="24"/>
                <w:szCs w:val="24"/>
              </w:rPr>
            </w:pPr>
            <w:r w:rsidRPr="00D34ACB">
              <w:rPr>
                <w:sz w:val="24"/>
                <w:szCs w:val="24"/>
              </w:rPr>
              <w:t>Организация и проведение мероприятия, посвященного 25-летию образцового коллектива театра песни «Менестрели»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2021 </w:t>
            </w:r>
            <w:r w:rsidRPr="00D34ACB">
              <w:rPr>
                <w:sz w:val="24"/>
                <w:szCs w:val="24"/>
              </w:rPr>
              <w:br/>
              <w:t>год</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2,5</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1.1.47.</w:t>
            </w:r>
          </w:p>
        </w:tc>
        <w:tc>
          <w:tcPr>
            <w:tcW w:w="3062" w:type="dxa"/>
          </w:tcPr>
          <w:p w:rsidR="00D34ACB" w:rsidRPr="00D34ACB" w:rsidRDefault="00D34ACB" w:rsidP="0044730C">
            <w:pPr>
              <w:rPr>
                <w:sz w:val="24"/>
                <w:szCs w:val="24"/>
              </w:rPr>
            </w:pPr>
            <w:r w:rsidRPr="00D34ACB">
              <w:rPr>
                <w:sz w:val="24"/>
                <w:szCs w:val="24"/>
              </w:rPr>
              <w:t>Организация и проведение мероприятия, посвященного 35-летию хорового коллектива «Славяночка»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2021 </w:t>
            </w:r>
            <w:r w:rsidRPr="00D34ACB">
              <w:rPr>
                <w:sz w:val="24"/>
                <w:szCs w:val="24"/>
              </w:rPr>
              <w:br/>
              <w:t>год</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2,5</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1.1.48.</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мероприятия, посвященного 15-летию образцового самодеятельного коллектива – детской фольклорной студии «Кудерки»  в рамках выполнения </w:t>
            </w:r>
            <w:r w:rsidRPr="00D34ACB">
              <w:rPr>
                <w:sz w:val="24"/>
                <w:szCs w:val="24"/>
              </w:rPr>
              <w:lastRenderedPageBreak/>
              <w:t>муниципального задания</w:t>
            </w:r>
          </w:p>
        </w:tc>
        <w:tc>
          <w:tcPr>
            <w:tcW w:w="1134" w:type="dxa"/>
          </w:tcPr>
          <w:p w:rsidR="00D34ACB" w:rsidRPr="00D34ACB" w:rsidRDefault="00D34ACB" w:rsidP="0044730C">
            <w:pPr>
              <w:rPr>
                <w:sz w:val="24"/>
                <w:szCs w:val="24"/>
              </w:rPr>
            </w:pPr>
            <w:r w:rsidRPr="00D34ACB">
              <w:rPr>
                <w:sz w:val="24"/>
                <w:szCs w:val="24"/>
              </w:rPr>
              <w:lastRenderedPageBreak/>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2021 </w:t>
            </w:r>
            <w:r w:rsidRPr="00D34ACB">
              <w:rPr>
                <w:sz w:val="24"/>
                <w:szCs w:val="24"/>
              </w:rPr>
              <w:br/>
              <w:t>год</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3,0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p w:rsidR="00D34ACB" w:rsidRPr="00D34ACB" w:rsidRDefault="00D34ACB" w:rsidP="00234A8E">
            <w:pPr>
              <w:jc w:val="center"/>
              <w:rPr>
                <w:sz w:val="24"/>
                <w:szCs w:val="24"/>
              </w:rPr>
            </w:pPr>
          </w:p>
        </w:tc>
      </w:tr>
      <w:tr w:rsidR="00D34ACB" w:rsidRPr="00D34ACB" w:rsidTr="0044730C">
        <w:tc>
          <w:tcPr>
            <w:tcW w:w="828" w:type="dxa"/>
            <w:vMerge w:val="restart"/>
          </w:tcPr>
          <w:p w:rsidR="00D34ACB" w:rsidRPr="00D34ACB" w:rsidRDefault="00D34ACB" w:rsidP="00D34ACB">
            <w:pPr>
              <w:jc w:val="center"/>
              <w:rPr>
                <w:sz w:val="24"/>
                <w:szCs w:val="24"/>
              </w:rPr>
            </w:pPr>
            <w:r w:rsidRPr="00D34ACB">
              <w:rPr>
                <w:sz w:val="24"/>
                <w:szCs w:val="24"/>
              </w:rPr>
              <w:t>1.1.49.</w:t>
            </w:r>
          </w:p>
        </w:tc>
        <w:tc>
          <w:tcPr>
            <w:tcW w:w="3062" w:type="dxa"/>
            <w:vMerge w:val="restart"/>
          </w:tcPr>
          <w:p w:rsidR="00D34ACB" w:rsidRPr="00D34ACB" w:rsidRDefault="00D34ACB" w:rsidP="0044730C">
            <w:pPr>
              <w:rPr>
                <w:sz w:val="24"/>
                <w:szCs w:val="24"/>
              </w:rPr>
            </w:pPr>
            <w:r w:rsidRPr="00D34ACB">
              <w:rPr>
                <w:sz w:val="24"/>
                <w:szCs w:val="24"/>
              </w:rPr>
              <w:t>Организация и проведение мероприятия Дни колокольной славы Валдая</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 xml:space="preserve">2019-2024 </w:t>
            </w:r>
            <w:r w:rsidRPr="00D34ACB">
              <w:rPr>
                <w:sz w:val="24"/>
                <w:szCs w:val="24"/>
              </w:rPr>
              <w:br/>
              <w:t>годы</w:t>
            </w:r>
          </w:p>
        </w:tc>
        <w:tc>
          <w:tcPr>
            <w:tcW w:w="1618" w:type="dxa"/>
            <w:vMerge w:val="restart"/>
          </w:tcPr>
          <w:p w:rsidR="00D34ACB" w:rsidRPr="00D34ACB" w:rsidRDefault="00D34ACB" w:rsidP="00234A8E">
            <w:pPr>
              <w:ind w:right="-82"/>
              <w:jc w:val="center"/>
              <w:rPr>
                <w:sz w:val="24"/>
                <w:szCs w:val="24"/>
              </w:rPr>
            </w:pPr>
            <w:r w:rsidRPr="00D34ACB">
              <w:rPr>
                <w:sz w:val="24"/>
                <w:szCs w:val="24"/>
              </w:rPr>
              <w:t>1.1,1.9, 1.26, 1.27</w:t>
            </w: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6,0</w:t>
            </w:r>
          </w:p>
        </w:tc>
        <w:tc>
          <w:tcPr>
            <w:tcW w:w="851" w:type="dxa"/>
            <w:gridSpan w:val="3"/>
          </w:tcPr>
          <w:p w:rsidR="00D34ACB" w:rsidRPr="00D34ACB" w:rsidRDefault="00D34ACB" w:rsidP="00234A8E">
            <w:pPr>
              <w:jc w:val="center"/>
              <w:rPr>
                <w:sz w:val="24"/>
                <w:szCs w:val="24"/>
              </w:rPr>
            </w:pPr>
            <w:r w:rsidRPr="00D34ACB">
              <w:rPr>
                <w:sz w:val="24"/>
                <w:szCs w:val="24"/>
              </w:rPr>
              <w:t>6,0</w:t>
            </w:r>
          </w:p>
        </w:tc>
        <w:tc>
          <w:tcPr>
            <w:tcW w:w="850" w:type="dxa"/>
          </w:tcPr>
          <w:p w:rsidR="00D34ACB" w:rsidRPr="00D34ACB" w:rsidRDefault="00D34ACB" w:rsidP="00234A8E">
            <w:pPr>
              <w:jc w:val="center"/>
              <w:rPr>
                <w:sz w:val="24"/>
                <w:szCs w:val="24"/>
              </w:rPr>
            </w:pPr>
            <w:r w:rsidRPr="00D34ACB">
              <w:rPr>
                <w:sz w:val="24"/>
                <w:szCs w:val="24"/>
              </w:rPr>
              <w:t>6,0</w:t>
            </w:r>
          </w:p>
        </w:tc>
        <w:tc>
          <w:tcPr>
            <w:tcW w:w="851" w:type="dxa"/>
            <w:gridSpan w:val="5"/>
          </w:tcPr>
          <w:p w:rsidR="00D34ACB" w:rsidRPr="00D34ACB" w:rsidRDefault="00D34ACB" w:rsidP="00234A8E">
            <w:pPr>
              <w:jc w:val="center"/>
              <w:rPr>
                <w:sz w:val="24"/>
                <w:szCs w:val="24"/>
              </w:rPr>
            </w:pPr>
            <w:r w:rsidRPr="00D34ACB">
              <w:rPr>
                <w:sz w:val="24"/>
                <w:szCs w:val="24"/>
              </w:rPr>
              <w:t>11,0</w:t>
            </w:r>
          </w:p>
        </w:tc>
        <w:tc>
          <w:tcPr>
            <w:tcW w:w="850" w:type="dxa"/>
          </w:tcPr>
          <w:p w:rsidR="00D34ACB" w:rsidRPr="00D34ACB" w:rsidRDefault="00D34ACB" w:rsidP="00234A8E">
            <w:pPr>
              <w:jc w:val="center"/>
              <w:rPr>
                <w:sz w:val="24"/>
                <w:szCs w:val="24"/>
              </w:rPr>
            </w:pPr>
            <w:r w:rsidRPr="00D34ACB">
              <w:rPr>
                <w:sz w:val="24"/>
                <w:szCs w:val="24"/>
              </w:rPr>
              <w:t>11,0</w:t>
            </w:r>
          </w:p>
        </w:tc>
        <w:tc>
          <w:tcPr>
            <w:tcW w:w="857" w:type="dxa"/>
            <w:gridSpan w:val="2"/>
          </w:tcPr>
          <w:p w:rsidR="00D34ACB" w:rsidRPr="00D34ACB" w:rsidRDefault="00D34ACB" w:rsidP="00234A8E">
            <w:pPr>
              <w:jc w:val="center"/>
              <w:rPr>
                <w:sz w:val="24"/>
                <w:szCs w:val="24"/>
              </w:rPr>
            </w:pPr>
            <w:r w:rsidRPr="00D34ACB">
              <w:rPr>
                <w:sz w:val="24"/>
                <w:szCs w:val="24"/>
              </w:rPr>
              <w:t>11,0</w:t>
            </w:r>
          </w:p>
        </w:tc>
      </w:tr>
      <w:tr w:rsidR="00D34ACB" w:rsidRPr="00D34ACB" w:rsidTr="0044730C">
        <w:tc>
          <w:tcPr>
            <w:tcW w:w="828" w:type="dxa"/>
            <w:vMerge/>
          </w:tcPr>
          <w:p w:rsidR="00D34ACB" w:rsidRPr="00D34ACB" w:rsidRDefault="00D34ACB" w:rsidP="00D34ACB">
            <w:pPr>
              <w:jc w:val="center"/>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18" w:type="dxa"/>
            <w:vMerge/>
          </w:tcPr>
          <w:p w:rsidR="00D34ACB" w:rsidRPr="00D34ACB" w:rsidRDefault="00D34ACB" w:rsidP="00234A8E">
            <w:pPr>
              <w:ind w:right="-82"/>
              <w:jc w:val="center"/>
              <w:rPr>
                <w:sz w:val="24"/>
                <w:szCs w:val="24"/>
              </w:rPr>
            </w:pP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r w:rsidRPr="00D34ACB">
              <w:rPr>
                <w:sz w:val="24"/>
                <w:szCs w:val="24"/>
              </w:rPr>
              <w:t>10,0</w:t>
            </w:r>
          </w:p>
        </w:tc>
        <w:tc>
          <w:tcPr>
            <w:tcW w:w="850" w:type="dxa"/>
          </w:tcPr>
          <w:p w:rsidR="00D34ACB" w:rsidRPr="00D34ACB" w:rsidRDefault="00D34ACB" w:rsidP="00234A8E">
            <w:pPr>
              <w:jc w:val="center"/>
              <w:rPr>
                <w:sz w:val="24"/>
                <w:szCs w:val="24"/>
              </w:rPr>
            </w:pPr>
            <w:r w:rsidRPr="00D34ACB">
              <w:rPr>
                <w:sz w:val="24"/>
                <w:szCs w:val="24"/>
              </w:rPr>
              <w:t>10,0</w:t>
            </w:r>
          </w:p>
        </w:tc>
        <w:tc>
          <w:tcPr>
            <w:tcW w:w="857" w:type="dxa"/>
            <w:gridSpan w:val="2"/>
          </w:tcPr>
          <w:p w:rsidR="00D34ACB" w:rsidRPr="00D34ACB" w:rsidRDefault="00D34ACB" w:rsidP="00234A8E">
            <w:pPr>
              <w:jc w:val="center"/>
              <w:rPr>
                <w:sz w:val="24"/>
                <w:szCs w:val="24"/>
              </w:rPr>
            </w:pPr>
            <w:r w:rsidRPr="00D34ACB">
              <w:rPr>
                <w:sz w:val="24"/>
                <w:szCs w:val="24"/>
              </w:rPr>
              <w:t>10,0</w:t>
            </w:r>
          </w:p>
        </w:tc>
      </w:tr>
      <w:tr w:rsidR="00D34ACB" w:rsidRPr="00D34ACB" w:rsidTr="0044730C">
        <w:tc>
          <w:tcPr>
            <w:tcW w:w="828" w:type="dxa"/>
          </w:tcPr>
          <w:p w:rsidR="00D34ACB" w:rsidRPr="00D34ACB" w:rsidRDefault="00D34ACB" w:rsidP="00D34ACB">
            <w:pPr>
              <w:jc w:val="center"/>
              <w:rPr>
                <w:sz w:val="24"/>
                <w:szCs w:val="24"/>
              </w:rPr>
            </w:pPr>
            <w:r w:rsidRPr="00D34ACB">
              <w:rPr>
                <w:sz w:val="24"/>
                <w:szCs w:val="24"/>
              </w:rPr>
              <w:t>1.1.50.</w:t>
            </w:r>
          </w:p>
        </w:tc>
        <w:tc>
          <w:tcPr>
            <w:tcW w:w="3062" w:type="dxa"/>
          </w:tcPr>
          <w:p w:rsidR="00D34ACB" w:rsidRPr="00D34ACB" w:rsidRDefault="00D34ACB" w:rsidP="0044730C">
            <w:pPr>
              <w:rPr>
                <w:sz w:val="24"/>
                <w:szCs w:val="24"/>
              </w:rPr>
            </w:pPr>
            <w:r w:rsidRPr="00D34ACB">
              <w:rPr>
                <w:sz w:val="24"/>
                <w:szCs w:val="24"/>
              </w:rPr>
              <w:t>Приобретение флагов ко Дню государственного флага Российской Федерации</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 xml:space="preserve">2019-2022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1.1,1.9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jc w:val="center"/>
              <w:rPr>
                <w:sz w:val="24"/>
                <w:szCs w:val="24"/>
              </w:rPr>
            </w:pPr>
            <w:r w:rsidRPr="00D34ACB">
              <w:rPr>
                <w:sz w:val="24"/>
                <w:szCs w:val="24"/>
              </w:rPr>
              <w:t>1.1.51.</w:t>
            </w:r>
          </w:p>
        </w:tc>
        <w:tc>
          <w:tcPr>
            <w:tcW w:w="3062" w:type="dxa"/>
          </w:tcPr>
          <w:p w:rsidR="00D34ACB" w:rsidRPr="00D34ACB" w:rsidRDefault="00D34ACB" w:rsidP="0044730C">
            <w:pPr>
              <w:rPr>
                <w:sz w:val="24"/>
                <w:szCs w:val="24"/>
              </w:rPr>
            </w:pPr>
            <w:r w:rsidRPr="00D34ACB">
              <w:rPr>
                <w:sz w:val="24"/>
                <w:szCs w:val="24"/>
              </w:rPr>
              <w:t>Официальные мероприятия (открытие памятных знаков, юбилеи заслуженных людей)</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 xml:space="preserve">2019-2024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1.1,1.9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4,0</w:t>
            </w:r>
          </w:p>
        </w:tc>
        <w:tc>
          <w:tcPr>
            <w:tcW w:w="851" w:type="dxa"/>
            <w:gridSpan w:val="3"/>
          </w:tcPr>
          <w:p w:rsidR="00D34ACB" w:rsidRPr="00D34ACB" w:rsidRDefault="00D34ACB" w:rsidP="00234A8E">
            <w:pPr>
              <w:jc w:val="center"/>
              <w:rPr>
                <w:sz w:val="24"/>
                <w:szCs w:val="24"/>
              </w:rPr>
            </w:pPr>
            <w:r w:rsidRPr="00D34ACB">
              <w:rPr>
                <w:sz w:val="24"/>
                <w:szCs w:val="24"/>
              </w:rPr>
              <w:t>11,52339</w:t>
            </w:r>
          </w:p>
        </w:tc>
        <w:tc>
          <w:tcPr>
            <w:tcW w:w="850" w:type="dxa"/>
          </w:tcPr>
          <w:p w:rsidR="00D34ACB" w:rsidRPr="00D34ACB" w:rsidRDefault="00D34ACB" w:rsidP="00234A8E">
            <w:pPr>
              <w:jc w:val="center"/>
              <w:rPr>
                <w:sz w:val="24"/>
                <w:szCs w:val="24"/>
              </w:rPr>
            </w:pPr>
            <w:r w:rsidRPr="00D34ACB">
              <w:rPr>
                <w:sz w:val="24"/>
                <w:szCs w:val="24"/>
              </w:rPr>
              <w:t>7,94</w:t>
            </w:r>
          </w:p>
        </w:tc>
        <w:tc>
          <w:tcPr>
            <w:tcW w:w="851" w:type="dxa"/>
            <w:gridSpan w:val="5"/>
          </w:tcPr>
          <w:p w:rsidR="00D34ACB" w:rsidRPr="00D34ACB" w:rsidRDefault="00D34ACB" w:rsidP="00234A8E">
            <w:pPr>
              <w:jc w:val="center"/>
              <w:rPr>
                <w:sz w:val="24"/>
                <w:szCs w:val="24"/>
              </w:rPr>
            </w:pPr>
            <w:r w:rsidRPr="00D34ACB">
              <w:rPr>
                <w:sz w:val="24"/>
                <w:szCs w:val="24"/>
              </w:rPr>
              <w:t>6,0</w:t>
            </w:r>
          </w:p>
        </w:tc>
        <w:tc>
          <w:tcPr>
            <w:tcW w:w="850" w:type="dxa"/>
          </w:tcPr>
          <w:p w:rsidR="00D34ACB" w:rsidRPr="00D34ACB" w:rsidRDefault="00D34ACB" w:rsidP="00234A8E">
            <w:pPr>
              <w:jc w:val="center"/>
              <w:rPr>
                <w:sz w:val="24"/>
                <w:szCs w:val="24"/>
              </w:rPr>
            </w:pPr>
            <w:r w:rsidRPr="00D34ACB">
              <w:rPr>
                <w:sz w:val="24"/>
                <w:szCs w:val="24"/>
              </w:rPr>
              <w:t>6,0</w:t>
            </w:r>
          </w:p>
        </w:tc>
        <w:tc>
          <w:tcPr>
            <w:tcW w:w="857" w:type="dxa"/>
            <w:gridSpan w:val="2"/>
          </w:tcPr>
          <w:p w:rsidR="00D34ACB" w:rsidRPr="00D34ACB" w:rsidRDefault="00D34ACB" w:rsidP="00234A8E">
            <w:pPr>
              <w:jc w:val="center"/>
              <w:rPr>
                <w:sz w:val="24"/>
                <w:szCs w:val="24"/>
              </w:rPr>
            </w:pPr>
            <w:r w:rsidRPr="00D34ACB">
              <w:rPr>
                <w:sz w:val="24"/>
                <w:szCs w:val="24"/>
              </w:rPr>
              <w:t>6,0</w:t>
            </w:r>
          </w:p>
        </w:tc>
      </w:tr>
      <w:tr w:rsidR="00D34ACB" w:rsidRPr="00D34ACB" w:rsidTr="0044730C">
        <w:tc>
          <w:tcPr>
            <w:tcW w:w="828" w:type="dxa"/>
          </w:tcPr>
          <w:p w:rsidR="00D34ACB" w:rsidRPr="00D34ACB" w:rsidRDefault="00D34ACB" w:rsidP="00D34ACB">
            <w:pPr>
              <w:jc w:val="center"/>
              <w:rPr>
                <w:sz w:val="24"/>
                <w:szCs w:val="24"/>
              </w:rPr>
            </w:pPr>
            <w:r w:rsidRPr="00D34ACB">
              <w:rPr>
                <w:sz w:val="24"/>
                <w:szCs w:val="24"/>
              </w:rPr>
              <w:t>1.1.52.</w:t>
            </w:r>
          </w:p>
        </w:tc>
        <w:tc>
          <w:tcPr>
            <w:tcW w:w="3062" w:type="dxa"/>
          </w:tcPr>
          <w:p w:rsidR="00D34ACB" w:rsidRPr="00D34ACB" w:rsidRDefault="00D34ACB" w:rsidP="0044730C">
            <w:pPr>
              <w:rPr>
                <w:sz w:val="24"/>
                <w:szCs w:val="24"/>
              </w:rPr>
            </w:pPr>
            <w:r w:rsidRPr="00D34ACB">
              <w:rPr>
                <w:sz w:val="24"/>
                <w:szCs w:val="24"/>
              </w:rPr>
              <w:t>Подведение итогов года с участием руководителей общественных организаций г.</w:t>
            </w:r>
            <w:r w:rsidR="005471C5">
              <w:rPr>
                <w:sz w:val="24"/>
                <w:szCs w:val="24"/>
              </w:rPr>
              <w:t xml:space="preserve"> </w:t>
            </w:r>
            <w:r w:rsidRPr="00D34ACB">
              <w:rPr>
                <w:sz w:val="24"/>
                <w:szCs w:val="24"/>
              </w:rPr>
              <w:t>Валдай, депутатского корпуса Совета депутатов Валдайского городского поселения</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2018; 2020, 2021 годы</w:t>
            </w:r>
          </w:p>
        </w:tc>
        <w:tc>
          <w:tcPr>
            <w:tcW w:w="1618" w:type="dxa"/>
          </w:tcPr>
          <w:p w:rsidR="00D34ACB" w:rsidRPr="00D34ACB" w:rsidRDefault="00D34ACB" w:rsidP="00234A8E">
            <w:pPr>
              <w:ind w:right="-82"/>
              <w:jc w:val="center"/>
              <w:rPr>
                <w:sz w:val="24"/>
                <w:szCs w:val="24"/>
              </w:rPr>
            </w:pPr>
            <w:r w:rsidRPr="00D34ACB">
              <w:rPr>
                <w:sz w:val="24"/>
                <w:szCs w:val="24"/>
              </w:rPr>
              <w:t>1.1,1.2,1.9</w:t>
            </w:r>
          </w:p>
        </w:tc>
        <w:tc>
          <w:tcPr>
            <w:tcW w:w="1276" w:type="dxa"/>
            <w:gridSpan w:val="5"/>
          </w:tcPr>
          <w:p w:rsidR="00D34ACB" w:rsidRPr="00D34ACB" w:rsidRDefault="00D34ACB" w:rsidP="00234A8E">
            <w:pPr>
              <w:jc w:val="center"/>
              <w:rPr>
                <w:sz w:val="24"/>
                <w:szCs w:val="24"/>
              </w:rPr>
            </w:pPr>
            <w:r w:rsidRPr="00D34ACB">
              <w:rPr>
                <w:sz w:val="24"/>
                <w:szCs w:val="24"/>
              </w:rPr>
              <w:t>бюджет городского поселения</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r w:rsidRPr="00D34ACB">
              <w:rPr>
                <w:sz w:val="24"/>
                <w:szCs w:val="24"/>
              </w:rPr>
              <w:t>10,1</w:t>
            </w: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r w:rsidRPr="00D34ACB">
              <w:rPr>
                <w:sz w:val="24"/>
                <w:szCs w:val="24"/>
              </w:rPr>
              <w:t>10,0</w:t>
            </w:r>
          </w:p>
        </w:tc>
        <w:tc>
          <w:tcPr>
            <w:tcW w:w="850" w:type="dxa"/>
          </w:tcPr>
          <w:p w:rsidR="00D34ACB" w:rsidRPr="00D34ACB" w:rsidRDefault="00D34ACB" w:rsidP="00234A8E">
            <w:pPr>
              <w:jc w:val="center"/>
              <w:rPr>
                <w:sz w:val="24"/>
                <w:szCs w:val="24"/>
              </w:rPr>
            </w:pPr>
            <w:r w:rsidRPr="00D34ACB">
              <w:rPr>
                <w:sz w:val="24"/>
                <w:szCs w:val="24"/>
              </w:rPr>
              <w:t>10,0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jc w:val="center"/>
              <w:rPr>
                <w:sz w:val="24"/>
                <w:szCs w:val="24"/>
              </w:rPr>
            </w:pPr>
            <w:r w:rsidRPr="00D34ACB">
              <w:rPr>
                <w:sz w:val="24"/>
                <w:szCs w:val="24"/>
              </w:rPr>
              <w:t>1.1.53.</w:t>
            </w:r>
          </w:p>
        </w:tc>
        <w:tc>
          <w:tcPr>
            <w:tcW w:w="3062" w:type="dxa"/>
          </w:tcPr>
          <w:p w:rsidR="00D34ACB" w:rsidRPr="00D34ACB" w:rsidRDefault="00D34ACB" w:rsidP="0044730C">
            <w:pPr>
              <w:rPr>
                <w:sz w:val="24"/>
                <w:szCs w:val="24"/>
              </w:rPr>
            </w:pPr>
            <w:r w:rsidRPr="00D34ACB">
              <w:rPr>
                <w:sz w:val="24"/>
                <w:szCs w:val="24"/>
              </w:rPr>
              <w:t xml:space="preserve">Участие образцового </w:t>
            </w:r>
            <w:r w:rsidRPr="00D34ACB">
              <w:rPr>
                <w:sz w:val="24"/>
                <w:szCs w:val="24"/>
              </w:rPr>
              <w:lastRenderedPageBreak/>
              <w:t>коллектива старшего сводного хора «Солнечный круг» в хоровом фестивале «Пасхальный глас»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lastRenderedPageBreak/>
              <w:t xml:space="preserve">комитет </w:t>
            </w:r>
            <w:r w:rsidRPr="00D34ACB">
              <w:rPr>
                <w:sz w:val="24"/>
                <w:szCs w:val="24"/>
              </w:rPr>
              <w:lastRenderedPageBreak/>
              <w:t>культуры и туризма</w:t>
            </w:r>
          </w:p>
        </w:tc>
        <w:tc>
          <w:tcPr>
            <w:tcW w:w="992" w:type="dxa"/>
          </w:tcPr>
          <w:p w:rsidR="00D34ACB" w:rsidRPr="00D34ACB" w:rsidRDefault="00D34ACB" w:rsidP="00234A8E">
            <w:pPr>
              <w:jc w:val="center"/>
              <w:rPr>
                <w:sz w:val="24"/>
                <w:szCs w:val="24"/>
              </w:rPr>
            </w:pPr>
            <w:r w:rsidRPr="00D34ACB">
              <w:rPr>
                <w:sz w:val="24"/>
                <w:szCs w:val="24"/>
              </w:rPr>
              <w:lastRenderedPageBreak/>
              <w:t xml:space="preserve">2019 </w:t>
            </w:r>
            <w:r w:rsidRPr="00D34ACB">
              <w:rPr>
                <w:sz w:val="24"/>
                <w:szCs w:val="24"/>
              </w:rPr>
              <w:lastRenderedPageBreak/>
              <w:t>год</w:t>
            </w:r>
          </w:p>
        </w:tc>
        <w:tc>
          <w:tcPr>
            <w:tcW w:w="1618" w:type="dxa"/>
          </w:tcPr>
          <w:p w:rsidR="00D34ACB" w:rsidRPr="00D34ACB" w:rsidRDefault="00D34ACB" w:rsidP="00234A8E">
            <w:pPr>
              <w:ind w:right="-82"/>
              <w:jc w:val="center"/>
              <w:rPr>
                <w:sz w:val="24"/>
                <w:szCs w:val="24"/>
              </w:rPr>
            </w:pPr>
            <w:r w:rsidRPr="00D34ACB">
              <w:rPr>
                <w:sz w:val="24"/>
                <w:szCs w:val="24"/>
              </w:rPr>
              <w:lastRenderedPageBreak/>
              <w:t>1.1,1.5,1.9</w:t>
            </w:r>
          </w:p>
        </w:tc>
        <w:tc>
          <w:tcPr>
            <w:tcW w:w="1276" w:type="dxa"/>
            <w:gridSpan w:val="5"/>
          </w:tcPr>
          <w:p w:rsidR="00D34ACB" w:rsidRPr="00D34ACB" w:rsidRDefault="00D34ACB" w:rsidP="00234A8E">
            <w:pPr>
              <w:jc w:val="center"/>
              <w:rPr>
                <w:sz w:val="24"/>
                <w:szCs w:val="24"/>
              </w:rPr>
            </w:pPr>
            <w:r w:rsidRPr="00D34ACB">
              <w:rPr>
                <w:sz w:val="24"/>
                <w:szCs w:val="24"/>
              </w:rPr>
              <w:t xml:space="preserve">бюджет </w:t>
            </w:r>
            <w:r w:rsidRPr="00D34ACB">
              <w:rPr>
                <w:sz w:val="24"/>
                <w:szCs w:val="24"/>
              </w:rPr>
              <w:lastRenderedPageBreak/>
              <w:t>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22,0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587"/>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1.1.54</w:t>
            </w:r>
          </w:p>
        </w:tc>
        <w:tc>
          <w:tcPr>
            <w:tcW w:w="3062" w:type="dxa"/>
          </w:tcPr>
          <w:p w:rsidR="00D34ACB" w:rsidRPr="00D34ACB" w:rsidRDefault="00D34ACB" w:rsidP="0044730C">
            <w:pPr>
              <w:rPr>
                <w:sz w:val="24"/>
                <w:szCs w:val="24"/>
              </w:rPr>
            </w:pPr>
            <w:r w:rsidRPr="00D34ACB">
              <w:rPr>
                <w:sz w:val="24"/>
                <w:szCs w:val="24"/>
              </w:rPr>
              <w:t>Организация участия мастеров декоративного творчества в выставке-ярмарке народных художественных промыслов России «Ладья»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2019-2022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1.9,1.13,1.15</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1.1.55.</w:t>
            </w:r>
          </w:p>
        </w:tc>
        <w:tc>
          <w:tcPr>
            <w:tcW w:w="3062" w:type="dxa"/>
          </w:tcPr>
          <w:p w:rsidR="00D34ACB" w:rsidRPr="00D34ACB" w:rsidRDefault="00D34ACB" w:rsidP="0044730C">
            <w:pPr>
              <w:rPr>
                <w:sz w:val="24"/>
                <w:szCs w:val="24"/>
              </w:rPr>
            </w:pPr>
            <w:r w:rsidRPr="00D34ACB">
              <w:rPr>
                <w:sz w:val="24"/>
                <w:szCs w:val="24"/>
              </w:rPr>
              <w:t>Организация тематических выставок-ярмарок народных художественных промыслов на территории Валдайского района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2019-2022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1.9,1.10,1.14,1.16</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1.1.56.</w:t>
            </w:r>
          </w:p>
        </w:tc>
        <w:tc>
          <w:tcPr>
            <w:tcW w:w="3062" w:type="dxa"/>
          </w:tcPr>
          <w:p w:rsidR="00D34ACB" w:rsidRPr="00D34ACB" w:rsidRDefault="00D34ACB" w:rsidP="0044730C">
            <w:pPr>
              <w:rPr>
                <w:sz w:val="24"/>
                <w:szCs w:val="24"/>
              </w:rPr>
            </w:pPr>
            <w:r w:rsidRPr="00D34ACB">
              <w:rPr>
                <w:sz w:val="24"/>
                <w:szCs w:val="24"/>
              </w:rPr>
              <w:t>Включение мест традиционного бытования народных промыслов в туристические маршруты по Новгородской области и межрегиональные туристические маршруты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2019-2022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lastRenderedPageBreak/>
              <w:t>1.1.57.</w:t>
            </w:r>
          </w:p>
        </w:tc>
        <w:tc>
          <w:tcPr>
            <w:tcW w:w="3062" w:type="dxa"/>
          </w:tcPr>
          <w:p w:rsidR="00D34ACB" w:rsidRPr="00D34ACB" w:rsidRDefault="00D34ACB" w:rsidP="0044730C">
            <w:pPr>
              <w:rPr>
                <w:sz w:val="24"/>
                <w:szCs w:val="24"/>
              </w:rPr>
            </w:pPr>
            <w:r w:rsidRPr="00D34ACB">
              <w:rPr>
                <w:sz w:val="24"/>
                <w:szCs w:val="24"/>
              </w:rPr>
              <w:t>Содействие в оснащении учреждений дополнительного образования детей в сфере культуры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2019-2022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1.1.58.</w:t>
            </w:r>
          </w:p>
        </w:tc>
        <w:tc>
          <w:tcPr>
            <w:tcW w:w="3062" w:type="dxa"/>
          </w:tcPr>
          <w:p w:rsidR="00D34ACB" w:rsidRPr="00D34ACB" w:rsidRDefault="00D34ACB" w:rsidP="0044730C">
            <w:pPr>
              <w:rPr>
                <w:sz w:val="24"/>
                <w:szCs w:val="24"/>
              </w:rPr>
            </w:pPr>
            <w:r w:rsidRPr="00D34ACB">
              <w:rPr>
                <w:sz w:val="24"/>
                <w:szCs w:val="24"/>
              </w:rPr>
              <w:t>Проведение конкурсов профессионального мастерства среди мастеров народных художественных промыслов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2019-2022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1.1.59.</w:t>
            </w:r>
          </w:p>
        </w:tc>
        <w:tc>
          <w:tcPr>
            <w:tcW w:w="3062" w:type="dxa"/>
          </w:tcPr>
          <w:p w:rsidR="00D34ACB" w:rsidRPr="00D34ACB" w:rsidRDefault="00D34ACB" w:rsidP="0044730C">
            <w:pPr>
              <w:rPr>
                <w:sz w:val="24"/>
                <w:szCs w:val="24"/>
              </w:rPr>
            </w:pPr>
            <w:r w:rsidRPr="00D34ACB">
              <w:rPr>
                <w:sz w:val="24"/>
                <w:szCs w:val="24"/>
              </w:rPr>
              <w:t xml:space="preserve">Содействие в организации проведения кинофестивалей, акций, торжественных мероприятий, посвященных премьерным кинопоказам в </w:t>
            </w:r>
            <w:r w:rsidRPr="00D34ACB">
              <w:rPr>
                <w:sz w:val="24"/>
                <w:szCs w:val="24"/>
              </w:rPr>
              <w:lastRenderedPageBreak/>
              <w:t>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lastRenderedPageBreak/>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2019-2022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1.11,1.12</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1.1.60.</w:t>
            </w:r>
          </w:p>
        </w:tc>
        <w:tc>
          <w:tcPr>
            <w:tcW w:w="3062" w:type="dxa"/>
          </w:tcPr>
          <w:p w:rsidR="00D34ACB" w:rsidRPr="00D34ACB" w:rsidRDefault="00D34ACB" w:rsidP="0044730C">
            <w:pPr>
              <w:rPr>
                <w:sz w:val="24"/>
                <w:szCs w:val="24"/>
              </w:rPr>
            </w:pPr>
            <w:r w:rsidRPr="00D34ACB">
              <w:rPr>
                <w:sz w:val="24"/>
                <w:szCs w:val="24"/>
              </w:rPr>
              <w:t>Предоставление бесплатных посещений киносеансов отдельным категориям граждан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2019-2022 </w:t>
            </w:r>
            <w:r w:rsidRPr="00D34ACB">
              <w:rPr>
                <w:sz w:val="24"/>
                <w:szCs w:val="24"/>
              </w:rPr>
              <w:br/>
              <w:t>годы</w:t>
            </w:r>
          </w:p>
        </w:tc>
        <w:tc>
          <w:tcPr>
            <w:tcW w:w="1618" w:type="dxa"/>
          </w:tcPr>
          <w:p w:rsidR="00D34ACB" w:rsidRPr="00D34ACB" w:rsidRDefault="00D34ACB" w:rsidP="00234A8E">
            <w:pPr>
              <w:ind w:right="-82"/>
              <w:jc w:val="center"/>
              <w:rPr>
                <w:sz w:val="24"/>
                <w:szCs w:val="24"/>
              </w:rPr>
            </w:pPr>
            <w:r w:rsidRPr="00D34ACB">
              <w:rPr>
                <w:sz w:val="24"/>
                <w:szCs w:val="24"/>
              </w:rPr>
              <w:t>1.11,1.12</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1.1.61.</w:t>
            </w:r>
          </w:p>
        </w:tc>
        <w:tc>
          <w:tcPr>
            <w:tcW w:w="3062" w:type="dxa"/>
          </w:tcPr>
          <w:p w:rsidR="00D34ACB" w:rsidRPr="00D34ACB" w:rsidRDefault="00D34ACB" w:rsidP="0044730C">
            <w:pPr>
              <w:rPr>
                <w:sz w:val="24"/>
                <w:szCs w:val="24"/>
              </w:rPr>
            </w:pPr>
            <w:r w:rsidRPr="00D34ACB">
              <w:rPr>
                <w:sz w:val="24"/>
                <w:szCs w:val="24"/>
              </w:rPr>
              <w:t>Организация и проведение районной выставки-конкурса детского художественного творчества «Герои русской истории»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2020 год</w:t>
            </w:r>
          </w:p>
        </w:tc>
        <w:tc>
          <w:tcPr>
            <w:tcW w:w="1618" w:type="dxa"/>
          </w:tcPr>
          <w:p w:rsidR="00D34ACB" w:rsidRPr="00D34ACB" w:rsidRDefault="00D34ACB" w:rsidP="00234A8E">
            <w:pPr>
              <w:ind w:right="-82"/>
              <w:jc w:val="center"/>
              <w:rPr>
                <w:sz w:val="24"/>
                <w:szCs w:val="24"/>
              </w:rPr>
            </w:pPr>
            <w:r w:rsidRPr="00D34ACB">
              <w:rPr>
                <w:sz w:val="24"/>
                <w:szCs w:val="24"/>
              </w:rPr>
              <w:t>1.1,1.2,1.3,1.4,1.5,1.9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r w:rsidRPr="00D34ACB">
              <w:rPr>
                <w:sz w:val="24"/>
                <w:szCs w:val="24"/>
              </w:rPr>
              <w:t>3,0</w:t>
            </w: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1.1.62.</w:t>
            </w:r>
          </w:p>
        </w:tc>
        <w:tc>
          <w:tcPr>
            <w:tcW w:w="3062" w:type="dxa"/>
          </w:tcPr>
          <w:p w:rsidR="00D34ACB" w:rsidRPr="00D34ACB" w:rsidRDefault="00D34ACB" w:rsidP="0044730C">
            <w:pPr>
              <w:rPr>
                <w:sz w:val="24"/>
                <w:szCs w:val="24"/>
              </w:rPr>
            </w:pPr>
            <w:r w:rsidRPr="00D34ACB">
              <w:rPr>
                <w:sz w:val="24"/>
                <w:szCs w:val="24"/>
              </w:rPr>
              <w:t>Организация и проведение мероприятия, посвященного 25-летию МБУК «Валдайский ДНТ»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2020 год</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1.1.63.</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праздничного мероприятия, посвященного 30-летию Образцового хореографического коллектива «Завтрашний день» в рамках выполнения </w:t>
            </w:r>
            <w:r w:rsidRPr="00D34ACB">
              <w:rPr>
                <w:sz w:val="24"/>
                <w:szCs w:val="24"/>
              </w:rPr>
              <w:lastRenderedPageBreak/>
              <w:t>муниципального задания</w:t>
            </w:r>
          </w:p>
        </w:tc>
        <w:tc>
          <w:tcPr>
            <w:tcW w:w="1134" w:type="dxa"/>
          </w:tcPr>
          <w:p w:rsidR="00D34ACB" w:rsidRPr="00D34ACB" w:rsidRDefault="00D34ACB" w:rsidP="0044730C">
            <w:pPr>
              <w:rPr>
                <w:sz w:val="24"/>
                <w:szCs w:val="24"/>
              </w:rPr>
            </w:pPr>
            <w:r w:rsidRPr="00D34ACB">
              <w:rPr>
                <w:sz w:val="24"/>
                <w:szCs w:val="24"/>
              </w:rPr>
              <w:lastRenderedPageBreak/>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2022 год</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1.1.64.</w:t>
            </w:r>
          </w:p>
        </w:tc>
        <w:tc>
          <w:tcPr>
            <w:tcW w:w="3062" w:type="dxa"/>
          </w:tcPr>
          <w:p w:rsidR="00D34ACB" w:rsidRPr="00D34ACB" w:rsidRDefault="00D34ACB" w:rsidP="0044730C">
            <w:pPr>
              <w:rPr>
                <w:sz w:val="24"/>
                <w:szCs w:val="24"/>
              </w:rPr>
            </w:pPr>
            <w:r w:rsidRPr="00D34ACB">
              <w:rPr>
                <w:sz w:val="24"/>
                <w:szCs w:val="24"/>
              </w:rPr>
              <w:t>Организация и проведение мероприятия, посвященного 95-летию Едровского СДК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2022 год</w:t>
            </w:r>
          </w:p>
        </w:tc>
        <w:tc>
          <w:tcPr>
            <w:tcW w:w="1618" w:type="dxa"/>
          </w:tcPr>
          <w:p w:rsidR="00D34ACB" w:rsidRPr="00D34ACB" w:rsidRDefault="00D34ACB" w:rsidP="00234A8E">
            <w:pPr>
              <w:ind w:right="-82"/>
              <w:jc w:val="center"/>
              <w:rPr>
                <w:sz w:val="24"/>
                <w:szCs w:val="24"/>
              </w:rPr>
            </w:pPr>
            <w:r w:rsidRPr="00D34ACB">
              <w:rPr>
                <w:sz w:val="24"/>
                <w:szCs w:val="24"/>
              </w:rPr>
              <w:t>1.9, 1.26, 1.27</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1.1.65.</w:t>
            </w:r>
          </w:p>
        </w:tc>
        <w:tc>
          <w:tcPr>
            <w:tcW w:w="3062" w:type="dxa"/>
          </w:tcPr>
          <w:p w:rsidR="00D34ACB" w:rsidRPr="00D34ACB" w:rsidRDefault="00D34ACB" w:rsidP="0044730C">
            <w:pPr>
              <w:rPr>
                <w:sz w:val="24"/>
                <w:szCs w:val="24"/>
              </w:rPr>
            </w:pPr>
            <w:r w:rsidRPr="00D34ACB">
              <w:rPr>
                <w:sz w:val="24"/>
                <w:szCs w:val="24"/>
              </w:rPr>
              <w:t>Организация и проведение мероприятия, посвященного 50-летию Любницкого СДК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2022 год</w:t>
            </w:r>
          </w:p>
        </w:tc>
        <w:tc>
          <w:tcPr>
            <w:tcW w:w="1618" w:type="dxa"/>
          </w:tcPr>
          <w:p w:rsidR="00D34ACB" w:rsidRPr="00D34ACB" w:rsidRDefault="00D34ACB" w:rsidP="00234A8E">
            <w:pPr>
              <w:ind w:right="-82"/>
              <w:jc w:val="center"/>
              <w:rPr>
                <w:sz w:val="24"/>
                <w:szCs w:val="24"/>
              </w:rPr>
            </w:pPr>
            <w:r w:rsidRPr="00D34ACB">
              <w:rPr>
                <w:sz w:val="24"/>
                <w:szCs w:val="24"/>
              </w:rPr>
              <w:t>1.9, 1.26, 1.27</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1.1.66.</w:t>
            </w:r>
          </w:p>
        </w:tc>
        <w:tc>
          <w:tcPr>
            <w:tcW w:w="3062" w:type="dxa"/>
          </w:tcPr>
          <w:p w:rsidR="00D34ACB" w:rsidRPr="00D34ACB" w:rsidRDefault="00D34ACB" w:rsidP="0044730C">
            <w:pPr>
              <w:rPr>
                <w:sz w:val="24"/>
                <w:szCs w:val="24"/>
              </w:rPr>
            </w:pPr>
            <w:r w:rsidRPr="00D34ACB">
              <w:rPr>
                <w:sz w:val="24"/>
                <w:szCs w:val="24"/>
              </w:rPr>
              <w:t>Организация и проведение мероприятия, посвященного 40-летию Яжелбицкого СДК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2022 год</w:t>
            </w:r>
          </w:p>
        </w:tc>
        <w:tc>
          <w:tcPr>
            <w:tcW w:w="1618" w:type="dxa"/>
          </w:tcPr>
          <w:p w:rsidR="00D34ACB" w:rsidRPr="00D34ACB" w:rsidRDefault="00D34ACB" w:rsidP="00234A8E">
            <w:pPr>
              <w:ind w:right="-82"/>
              <w:jc w:val="center"/>
              <w:rPr>
                <w:sz w:val="24"/>
                <w:szCs w:val="24"/>
              </w:rPr>
            </w:pPr>
            <w:r w:rsidRPr="00D34ACB">
              <w:rPr>
                <w:sz w:val="24"/>
                <w:szCs w:val="24"/>
              </w:rPr>
              <w:t>1.9, 1.26, 1.27</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1.1.67.</w:t>
            </w:r>
          </w:p>
        </w:tc>
        <w:tc>
          <w:tcPr>
            <w:tcW w:w="3062" w:type="dxa"/>
          </w:tcPr>
          <w:p w:rsidR="00D34ACB" w:rsidRPr="00D34ACB" w:rsidRDefault="00D34ACB" w:rsidP="0044730C">
            <w:pPr>
              <w:rPr>
                <w:sz w:val="24"/>
                <w:szCs w:val="24"/>
              </w:rPr>
            </w:pPr>
            <w:r w:rsidRPr="00D34ACB">
              <w:rPr>
                <w:sz w:val="24"/>
                <w:szCs w:val="24"/>
              </w:rPr>
              <w:t>Проведение мероприятий регионального проекта «Покупайте Новгородское»</w:t>
            </w:r>
          </w:p>
        </w:tc>
        <w:tc>
          <w:tcPr>
            <w:tcW w:w="1134" w:type="dxa"/>
          </w:tcPr>
          <w:p w:rsidR="00D34ACB" w:rsidRPr="00D34ACB" w:rsidRDefault="00D34ACB" w:rsidP="0044730C">
            <w:pPr>
              <w:rPr>
                <w:sz w:val="24"/>
                <w:szCs w:val="24"/>
              </w:rPr>
            </w:pPr>
            <w:r w:rsidRPr="00D34ACB">
              <w:rPr>
                <w:sz w:val="24"/>
                <w:szCs w:val="24"/>
              </w:rPr>
              <w:t>комитет экономического развития</w:t>
            </w:r>
          </w:p>
        </w:tc>
        <w:tc>
          <w:tcPr>
            <w:tcW w:w="992" w:type="dxa"/>
          </w:tcPr>
          <w:p w:rsidR="00D34ACB" w:rsidRPr="00D34ACB" w:rsidRDefault="00D34ACB" w:rsidP="00234A8E">
            <w:pPr>
              <w:jc w:val="center"/>
              <w:rPr>
                <w:sz w:val="24"/>
                <w:szCs w:val="24"/>
              </w:rPr>
            </w:pPr>
            <w:r w:rsidRPr="00D34ACB">
              <w:rPr>
                <w:sz w:val="24"/>
                <w:szCs w:val="24"/>
              </w:rPr>
              <w:t>2019; 2021-2024 годы</w:t>
            </w:r>
          </w:p>
        </w:tc>
        <w:tc>
          <w:tcPr>
            <w:tcW w:w="1618" w:type="dxa"/>
          </w:tcPr>
          <w:p w:rsidR="00D34ACB" w:rsidRPr="00D34ACB" w:rsidRDefault="00D34ACB" w:rsidP="00234A8E">
            <w:pPr>
              <w:ind w:right="-82"/>
              <w:jc w:val="center"/>
              <w:rPr>
                <w:sz w:val="24"/>
                <w:szCs w:val="24"/>
              </w:rPr>
            </w:pPr>
            <w:r w:rsidRPr="00D34ACB">
              <w:rPr>
                <w:sz w:val="24"/>
                <w:szCs w:val="24"/>
              </w:rPr>
              <w:t>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5,0</w:t>
            </w: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5,0</w:t>
            </w:r>
          </w:p>
        </w:tc>
        <w:tc>
          <w:tcPr>
            <w:tcW w:w="851" w:type="dxa"/>
            <w:gridSpan w:val="5"/>
          </w:tcPr>
          <w:p w:rsidR="00D34ACB" w:rsidRPr="00D34ACB" w:rsidRDefault="00D34ACB" w:rsidP="00234A8E">
            <w:pPr>
              <w:jc w:val="center"/>
              <w:rPr>
                <w:sz w:val="24"/>
                <w:szCs w:val="24"/>
              </w:rPr>
            </w:pPr>
            <w:r w:rsidRPr="00D34ACB">
              <w:rPr>
                <w:sz w:val="24"/>
                <w:szCs w:val="24"/>
              </w:rPr>
              <w:t>5,0</w:t>
            </w:r>
          </w:p>
        </w:tc>
        <w:tc>
          <w:tcPr>
            <w:tcW w:w="850" w:type="dxa"/>
          </w:tcPr>
          <w:p w:rsidR="00D34ACB" w:rsidRPr="00D34ACB" w:rsidRDefault="00D34ACB" w:rsidP="00234A8E">
            <w:pPr>
              <w:jc w:val="center"/>
              <w:rPr>
                <w:sz w:val="24"/>
                <w:szCs w:val="24"/>
              </w:rPr>
            </w:pPr>
            <w:r w:rsidRPr="00D34ACB">
              <w:rPr>
                <w:sz w:val="24"/>
                <w:szCs w:val="24"/>
              </w:rPr>
              <w:t>5,0</w:t>
            </w:r>
          </w:p>
        </w:tc>
        <w:tc>
          <w:tcPr>
            <w:tcW w:w="857" w:type="dxa"/>
            <w:gridSpan w:val="2"/>
          </w:tcPr>
          <w:p w:rsidR="00D34ACB" w:rsidRPr="00D34ACB" w:rsidRDefault="00D34ACB" w:rsidP="00234A8E">
            <w:pPr>
              <w:jc w:val="center"/>
              <w:rPr>
                <w:sz w:val="24"/>
                <w:szCs w:val="24"/>
              </w:rPr>
            </w:pPr>
            <w:r w:rsidRPr="00D34ACB">
              <w:rPr>
                <w:sz w:val="24"/>
                <w:szCs w:val="24"/>
              </w:rPr>
              <w:t>5,0</w:t>
            </w:r>
          </w:p>
        </w:tc>
      </w:tr>
      <w:tr w:rsidR="00D34ACB" w:rsidRPr="00D34ACB" w:rsidTr="0044730C">
        <w:tc>
          <w:tcPr>
            <w:tcW w:w="828" w:type="dxa"/>
            <w:vMerge w:val="restart"/>
          </w:tcPr>
          <w:p w:rsidR="00D34ACB" w:rsidRPr="00D34ACB" w:rsidRDefault="00D34ACB" w:rsidP="00D34ACB">
            <w:pPr>
              <w:autoSpaceDE w:val="0"/>
              <w:autoSpaceDN w:val="0"/>
              <w:adjustRightInd w:val="0"/>
              <w:jc w:val="center"/>
              <w:rPr>
                <w:sz w:val="24"/>
                <w:szCs w:val="24"/>
              </w:rPr>
            </w:pPr>
            <w:r w:rsidRPr="00D34ACB">
              <w:rPr>
                <w:sz w:val="24"/>
                <w:szCs w:val="24"/>
              </w:rPr>
              <w:t>1.1.68.</w:t>
            </w:r>
          </w:p>
        </w:tc>
        <w:tc>
          <w:tcPr>
            <w:tcW w:w="3062" w:type="dxa"/>
            <w:vMerge w:val="restart"/>
          </w:tcPr>
          <w:p w:rsidR="00D34ACB" w:rsidRPr="00D34ACB" w:rsidRDefault="00D34ACB" w:rsidP="0044730C">
            <w:pPr>
              <w:rPr>
                <w:sz w:val="24"/>
                <w:szCs w:val="24"/>
              </w:rPr>
            </w:pPr>
            <w:r w:rsidRPr="00D34ACB">
              <w:rPr>
                <w:sz w:val="24"/>
                <w:szCs w:val="24"/>
              </w:rPr>
              <w:t>Иные межбюджетные трансферты бюджетам муниципальных районов области на создание виртуальных концертных залов</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2020 год</w:t>
            </w:r>
          </w:p>
        </w:tc>
        <w:tc>
          <w:tcPr>
            <w:tcW w:w="1618" w:type="dxa"/>
            <w:vMerge w:val="restart"/>
          </w:tcPr>
          <w:p w:rsidR="00D34ACB" w:rsidRPr="00D34ACB" w:rsidRDefault="00D34ACB" w:rsidP="00234A8E">
            <w:pPr>
              <w:ind w:right="-82"/>
              <w:jc w:val="center"/>
              <w:rPr>
                <w:sz w:val="24"/>
                <w:szCs w:val="24"/>
              </w:rPr>
            </w:pPr>
            <w:r w:rsidRPr="00D34ACB">
              <w:rPr>
                <w:sz w:val="24"/>
                <w:szCs w:val="24"/>
              </w:rPr>
              <w:t>1.1, 1.9</w:t>
            </w:r>
          </w:p>
        </w:tc>
        <w:tc>
          <w:tcPr>
            <w:tcW w:w="1276" w:type="dxa"/>
            <w:gridSpan w:val="5"/>
          </w:tcPr>
          <w:p w:rsidR="00D34ACB" w:rsidRPr="00D34ACB" w:rsidRDefault="00D34ACB" w:rsidP="00234A8E">
            <w:pPr>
              <w:jc w:val="center"/>
              <w:rPr>
                <w:sz w:val="24"/>
                <w:szCs w:val="24"/>
              </w:rPr>
            </w:pPr>
            <w:r w:rsidRPr="00D34ACB">
              <w:rPr>
                <w:sz w:val="24"/>
                <w:szCs w:val="24"/>
              </w:rPr>
              <w:t>областной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tcPr>
          <w:p w:rsidR="00D34ACB" w:rsidRPr="00D34ACB" w:rsidRDefault="00D34ACB" w:rsidP="00D34ACB">
            <w:pPr>
              <w:autoSpaceDE w:val="0"/>
              <w:autoSpaceDN w:val="0"/>
              <w:adjustRightInd w:val="0"/>
              <w:jc w:val="center"/>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18" w:type="dxa"/>
            <w:vMerge/>
          </w:tcPr>
          <w:p w:rsidR="00D34ACB" w:rsidRPr="00D34ACB" w:rsidRDefault="00D34ACB" w:rsidP="00234A8E">
            <w:pPr>
              <w:ind w:right="-82"/>
              <w:jc w:val="center"/>
              <w:rPr>
                <w:sz w:val="24"/>
                <w:szCs w:val="24"/>
              </w:rPr>
            </w:pPr>
          </w:p>
        </w:tc>
        <w:tc>
          <w:tcPr>
            <w:tcW w:w="1276" w:type="dxa"/>
            <w:gridSpan w:val="5"/>
          </w:tcPr>
          <w:p w:rsidR="00D34ACB" w:rsidRPr="00D34ACB" w:rsidRDefault="00A30C1E" w:rsidP="00234A8E">
            <w:pPr>
              <w:jc w:val="center"/>
              <w:rPr>
                <w:sz w:val="24"/>
                <w:szCs w:val="24"/>
              </w:rPr>
            </w:pPr>
            <w:r>
              <w:rPr>
                <w:sz w:val="24"/>
                <w:szCs w:val="24"/>
              </w:rPr>
              <w:t>ф</w:t>
            </w:r>
            <w:r w:rsidR="00D34ACB" w:rsidRPr="00D34ACB">
              <w:rPr>
                <w:sz w:val="24"/>
                <w:szCs w:val="24"/>
              </w:rPr>
              <w:t>едераль</w:t>
            </w:r>
            <w:r>
              <w:rPr>
                <w:sz w:val="24"/>
                <w:szCs w:val="24"/>
              </w:rPr>
              <w:t>-</w:t>
            </w:r>
            <w:r w:rsidR="00D34ACB" w:rsidRPr="00D34ACB">
              <w:rPr>
                <w:sz w:val="24"/>
                <w:szCs w:val="24"/>
              </w:rPr>
              <w:t>ный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r w:rsidRPr="00D34ACB">
              <w:rPr>
                <w:sz w:val="24"/>
                <w:szCs w:val="24"/>
              </w:rPr>
              <w:t>300,0</w:t>
            </w: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303"/>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lastRenderedPageBreak/>
              <w:t>1.1.69.</w:t>
            </w:r>
          </w:p>
        </w:tc>
        <w:tc>
          <w:tcPr>
            <w:tcW w:w="3062" w:type="dxa"/>
          </w:tcPr>
          <w:p w:rsidR="00D34ACB" w:rsidRPr="00D34ACB" w:rsidRDefault="00D34ACB" w:rsidP="0044730C">
            <w:pPr>
              <w:rPr>
                <w:sz w:val="24"/>
                <w:szCs w:val="24"/>
              </w:rPr>
            </w:pPr>
            <w:r w:rsidRPr="00D34ACB">
              <w:rPr>
                <w:sz w:val="24"/>
                <w:szCs w:val="24"/>
              </w:rPr>
              <w:t>Иные межбюджетные трансферты бюджетам муниципальных районов области на создание модельных муниципальных библиотек</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2022 год</w:t>
            </w:r>
          </w:p>
        </w:tc>
        <w:tc>
          <w:tcPr>
            <w:tcW w:w="1618" w:type="dxa"/>
          </w:tcPr>
          <w:p w:rsidR="00D34ACB" w:rsidRPr="00D34ACB" w:rsidRDefault="00D34ACB" w:rsidP="00234A8E">
            <w:pPr>
              <w:ind w:right="-82"/>
              <w:jc w:val="center"/>
              <w:rPr>
                <w:sz w:val="24"/>
                <w:szCs w:val="24"/>
              </w:rPr>
            </w:pPr>
            <w:r w:rsidRPr="00D34ACB">
              <w:rPr>
                <w:sz w:val="24"/>
                <w:szCs w:val="24"/>
              </w:rPr>
              <w:t>1.1, 1.9</w:t>
            </w:r>
          </w:p>
        </w:tc>
        <w:tc>
          <w:tcPr>
            <w:tcW w:w="1276" w:type="dxa"/>
            <w:gridSpan w:val="5"/>
          </w:tcPr>
          <w:p w:rsidR="00D34ACB" w:rsidRPr="00D34ACB" w:rsidRDefault="00D34ACB" w:rsidP="00234A8E">
            <w:pPr>
              <w:jc w:val="center"/>
              <w:rPr>
                <w:sz w:val="24"/>
                <w:szCs w:val="24"/>
              </w:rPr>
            </w:pPr>
            <w:r w:rsidRPr="00D34ACB">
              <w:rPr>
                <w:sz w:val="24"/>
                <w:szCs w:val="24"/>
              </w:rPr>
              <w:t>областной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303"/>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1.1.70.</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w:t>
            </w:r>
            <w:r w:rsidRPr="00D34ACB">
              <w:rPr>
                <w:sz w:val="24"/>
                <w:szCs w:val="24"/>
                <w:lang w:val="en-US"/>
              </w:rPr>
              <w:t>lll</w:t>
            </w:r>
            <w:r w:rsidRPr="00D34ACB">
              <w:rPr>
                <w:sz w:val="24"/>
                <w:szCs w:val="24"/>
              </w:rPr>
              <w:t xml:space="preserve"> Межрегионального фестиваля «Звонкоголосый Валдай» в рамках дней колокольной славы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2020 год</w:t>
            </w:r>
          </w:p>
        </w:tc>
        <w:tc>
          <w:tcPr>
            <w:tcW w:w="1618" w:type="dxa"/>
          </w:tcPr>
          <w:p w:rsidR="00D34ACB" w:rsidRPr="00D34ACB" w:rsidRDefault="00D34ACB" w:rsidP="00234A8E">
            <w:pPr>
              <w:ind w:right="-82"/>
              <w:jc w:val="center"/>
              <w:rPr>
                <w:sz w:val="24"/>
                <w:szCs w:val="24"/>
              </w:rPr>
            </w:pPr>
            <w:r w:rsidRPr="00D34ACB">
              <w:rPr>
                <w:sz w:val="24"/>
                <w:szCs w:val="24"/>
              </w:rPr>
              <w:t>1.1, 1.9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r w:rsidRPr="00D34ACB">
              <w:rPr>
                <w:sz w:val="24"/>
                <w:szCs w:val="24"/>
              </w:rPr>
              <w:t>6,0</w:t>
            </w: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303"/>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1.1.71.</w:t>
            </w:r>
          </w:p>
        </w:tc>
        <w:tc>
          <w:tcPr>
            <w:tcW w:w="3062" w:type="dxa"/>
          </w:tcPr>
          <w:p w:rsidR="00D34ACB" w:rsidRPr="00D34ACB" w:rsidRDefault="00D34ACB" w:rsidP="0044730C">
            <w:pPr>
              <w:rPr>
                <w:sz w:val="24"/>
                <w:szCs w:val="24"/>
              </w:rPr>
            </w:pPr>
            <w:r w:rsidRPr="00D34ACB">
              <w:rPr>
                <w:sz w:val="24"/>
                <w:szCs w:val="24"/>
              </w:rPr>
              <w:t>Субсидия на реализацию муниципального проекта «Берестяной пояс» в рамках кластеров (на организацию и проведение выставки мастерской лоскутного шитья «Валдайское гулянье») в рамках субсидии на иные цели</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2021 год</w:t>
            </w:r>
          </w:p>
        </w:tc>
        <w:tc>
          <w:tcPr>
            <w:tcW w:w="1618" w:type="dxa"/>
          </w:tcPr>
          <w:p w:rsidR="00D34ACB" w:rsidRPr="00D34ACB" w:rsidRDefault="00D34ACB" w:rsidP="00234A8E">
            <w:pPr>
              <w:ind w:right="-82"/>
              <w:jc w:val="center"/>
              <w:rPr>
                <w:sz w:val="24"/>
                <w:szCs w:val="24"/>
              </w:rPr>
            </w:pPr>
            <w:r w:rsidRPr="00D34ACB">
              <w:rPr>
                <w:sz w:val="24"/>
                <w:szCs w:val="24"/>
              </w:rPr>
              <w:t>1.1; 1.2; 1.5; 1.9; 1.13; 1.16</w:t>
            </w:r>
          </w:p>
        </w:tc>
        <w:tc>
          <w:tcPr>
            <w:tcW w:w="1276" w:type="dxa"/>
            <w:gridSpan w:val="5"/>
          </w:tcPr>
          <w:p w:rsidR="00D34ACB" w:rsidRPr="00D34ACB" w:rsidRDefault="00D34ACB" w:rsidP="00234A8E">
            <w:pPr>
              <w:jc w:val="center"/>
              <w:rPr>
                <w:sz w:val="24"/>
                <w:szCs w:val="24"/>
              </w:rPr>
            </w:pPr>
            <w:r w:rsidRPr="00D34ACB">
              <w:rPr>
                <w:sz w:val="24"/>
                <w:szCs w:val="24"/>
              </w:rPr>
              <w:t>областной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27,0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303"/>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1.1.72.</w:t>
            </w:r>
          </w:p>
        </w:tc>
        <w:tc>
          <w:tcPr>
            <w:tcW w:w="3062" w:type="dxa"/>
          </w:tcPr>
          <w:p w:rsidR="00D34ACB" w:rsidRPr="00D34ACB" w:rsidRDefault="00D34ACB" w:rsidP="0044730C">
            <w:pPr>
              <w:rPr>
                <w:sz w:val="24"/>
                <w:szCs w:val="24"/>
              </w:rPr>
            </w:pPr>
            <w:r w:rsidRPr="00D34ACB">
              <w:rPr>
                <w:sz w:val="24"/>
                <w:szCs w:val="24"/>
              </w:rPr>
              <w:t xml:space="preserve">Субсидия на реализацию муниципального проекта «Берестяной пояс» в рамках кластеров (на создание информационного стенда с полиграфической продукцией муниципальных районов </w:t>
            </w:r>
            <w:r w:rsidRPr="00D34ACB">
              <w:rPr>
                <w:sz w:val="24"/>
                <w:szCs w:val="24"/>
              </w:rPr>
              <w:lastRenderedPageBreak/>
              <w:t>области и его наполняемости) в рамках субсидии на иные цели</w:t>
            </w:r>
          </w:p>
        </w:tc>
        <w:tc>
          <w:tcPr>
            <w:tcW w:w="1134" w:type="dxa"/>
          </w:tcPr>
          <w:p w:rsidR="00D34ACB" w:rsidRPr="00D34ACB" w:rsidRDefault="00D34ACB" w:rsidP="0044730C">
            <w:pPr>
              <w:rPr>
                <w:sz w:val="24"/>
                <w:szCs w:val="24"/>
              </w:rPr>
            </w:pPr>
            <w:r w:rsidRPr="00D34ACB">
              <w:rPr>
                <w:sz w:val="24"/>
                <w:szCs w:val="24"/>
              </w:rPr>
              <w:lastRenderedPageBreak/>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2021 год</w:t>
            </w:r>
          </w:p>
        </w:tc>
        <w:tc>
          <w:tcPr>
            <w:tcW w:w="1618" w:type="dxa"/>
          </w:tcPr>
          <w:p w:rsidR="00D34ACB" w:rsidRPr="00D34ACB" w:rsidRDefault="00D34ACB" w:rsidP="00234A8E">
            <w:pPr>
              <w:ind w:right="-82"/>
              <w:jc w:val="center"/>
              <w:rPr>
                <w:sz w:val="24"/>
                <w:szCs w:val="24"/>
              </w:rPr>
            </w:pPr>
            <w:r w:rsidRPr="00D34ACB">
              <w:rPr>
                <w:sz w:val="24"/>
                <w:szCs w:val="24"/>
              </w:rPr>
              <w:t>1.1; 1.2; 1.5; 1.9; 1.13; 1.16</w:t>
            </w:r>
          </w:p>
        </w:tc>
        <w:tc>
          <w:tcPr>
            <w:tcW w:w="1276" w:type="dxa"/>
            <w:gridSpan w:val="5"/>
          </w:tcPr>
          <w:p w:rsidR="00D34ACB" w:rsidRPr="00D34ACB" w:rsidRDefault="00D34ACB" w:rsidP="00234A8E">
            <w:pPr>
              <w:jc w:val="center"/>
              <w:rPr>
                <w:sz w:val="24"/>
                <w:szCs w:val="24"/>
              </w:rPr>
            </w:pPr>
            <w:r w:rsidRPr="00D34ACB">
              <w:rPr>
                <w:sz w:val="24"/>
                <w:szCs w:val="24"/>
              </w:rPr>
              <w:t>областной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29,0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303"/>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1.1.73.</w:t>
            </w:r>
          </w:p>
        </w:tc>
        <w:tc>
          <w:tcPr>
            <w:tcW w:w="3062" w:type="dxa"/>
          </w:tcPr>
          <w:p w:rsidR="00D34ACB" w:rsidRPr="00D34ACB" w:rsidRDefault="00D34ACB" w:rsidP="0044730C">
            <w:pPr>
              <w:rPr>
                <w:sz w:val="24"/>
                <w:szCs w:val="24"/>
              </w:rPr>
            </w:pPr>
            <w:r w:rsidRPr="00D34ACB">
              <w:rPr>
                <w:sz w:val="24"/>
                <w:szCs w:val="24"/>
              </w:rPr>
              <w:t>Субсидия на реализацию муниципального проекта «Берестяной пояс» в рамках кластеров (на организацию и проведение мастер-классов по «Валдайской росписи») в рамках субсидии на иные цели</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2021 год</w:t>
            </w:r>
          </w:p>
        </w:tc>
        <w:tc>
          <w:tcPr>
            <w:tcW w:w="1618" w:type="dxa"/>
          </w:tcPr>
          <w:p w:rsidR="00D34ACB" w:rsidRPr="00D34ACB" w:rsidRDefault="00D34ACB" w:rsidP="00234A8E">
            <w:pPr>
              <w:ind w:right="-82"/>
              <w:jc w:val="center"/>
              <w:rPr>
                <w:sz w:val="24"/>
                <w:szCs w:val="24"/>
              </w:rPr>
            </w:pPr>
            <w:r w:rsidRPr="00D34ACB">
              <w:rPr>
                <w:sz w:val="24"/>
                <w:szCs w:val="24"/>
              </w:rPr>
              <w:t>1.1; 1.2; 1.5; 1.9; 1.13; 1.16</w:t>
            </w:r>
          </w:p>
        </w:tc>
        <w:tc>
          <w:tcPr>
            <w:tcW w:w="1276" w:type="dxa"/>
            <w:gridSpan w:val="5"/>
          </w:tcPr>
          <w:p w:rsidR="00D34ACB" w:rsidRPr="00D34ACB" w:rsidRDefault="00D34ACB" w:rsidP="00234A8E">
            <w:pPr>
              <w:jc w:val="center"/>
              <w:rPr>
                <w:sz w:val="24"/>
                <w:szCs w:val="24"/>
              </w:rPr>
            </w:pPr>
            <w:r w:rsidRPr="00D34ACB">
              <w:rPr>
                <w:sz w:val="24"/>
                <w:szCs w:val="24"/>
              </w:rPr>
              <w:t>областной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59,0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303"/>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1.1.74.</w:t>
            </w:r>
          </w:p>
        </w:tc>
        <w:tc>
          <w:tcPr>
            <w:tcW w:w="3062" w:type="dxa"/>
          </w:tcPr>
          <w:p w:rsidR="00D34ACB" w:rsidRPr="00D34ACB" w:rsidRDefault="00D34ACB" w:rsidP="0044730C">
            <w:pPr>
              <w:rPr>
                <w:sz w:val="24"/>
                <w:szCs w:val="24"/>
              </w:rPr>
            </w:pPr>
            <w:r w:rsidRPr="00D34ACB">
              <w:rPr>
                <w:sz w:val="24"/>
                <w:szCs w:val="24"/>
              </w:rPr>
              <w:t>Субсидия на реализацию муниципального проекта «Культурная мельница» в рамках кластеров (на межрайонную новогоднюю «Ярмарку изделий ручной работы») в рамках субсидии на иные цели</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2021 год</w:t>
            </w:r>
          </w:p>
        </w:tc>
        <w:tc>
          <w:tcPr>
            <w:tcW w:w="1618" w:type="dxa"/>
          </w:tcPr>
          <w:p w:rsidR="00D34ACB" w:rsidRPr="00D34ACB" w:rsidRDefault="00D34ACB" w:rsidP="00234A8E">
            <w:pPr>
              <w:ind w:right="-82"/>
              <w:jc w:val="center"/>
              <w:rPr>
                <w:sz w:val="24"/>
                <w:szCs w:val="24"/>
              </w:rPr>
            </w:pPr>
            <w:r w:rsidRPr="00D34ACB">
              <w:rPr>
                <w:sz w:val="24"/>
                <w:szCs w:val="24"/>
              </w:rPr>
              <w:t>1.1; 1.2; 1.5; 1.9; 1.13; 1.16</w:t>
            </w:r>
          </w:p>
        </w:tc>
        <w:tc>
          <w:tcPr>
            <w:tcW w:w="1276" w:type="dxa"/>
            <w:gridSpan w:val="5"/>
          </w:tcPr>
          <w:p w:rsidR="00D34ACB" w:rsidRPr="00D34ACB" w:rsidRDefault="00D34ACB" w:rsidP="00234A8E">
            <w:pPr>
              <w:jc w:val="center"/>
              <w:rPr>
                <w:sz w:val="24"/>
                <w:szCs w:val="24"/>
              </w:rPr>
            </w:pPr>
            <w:r w:rsidRPr="00D34ACB">
              <w:rPr>
                <w:sz w:val="24"/>
                <w:szCs w:val="24"/>
              </w:rPr>
              <w:t>областной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50,0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303"/>
        </w:trPr>
        <w:tc>
          <w:tcPr>
            <w:tcW w:w="828" w:type="dxa"/>
            <w:vMerge w:val="restart"/>
          </w:tcPr>
          <w:p w:rsidR="00D34ACB" w:rsidRPr="00D34ACB" w:rsidRDefault="00D34ACB" w:rsidP="00D34ACB">
            <w:pPr>
              <w:autoSpaceDE w:val="0"/>
              <w:autoSpaceDN w:val="0"/>
              <w:adjustRightInd w:val="0"/>
              <w:jc w:val="center"/>
              <w:rPr>
                <w:sz w:val="24"/>
                <w:szCs w:val="24"/>
              </w:rPr>
            </w:pPr>
            <w:r w:rsidRPr="00D34ACB">
              <w:rPr>
                <w:sz w:val="24"/>
                <w:szCs w:val="24"/>
              </w:rPr>
              <w:t>1.1.75.</w:t>
            </w:r>
          </w:p>
        </w:tc>
        <w:tc>
          <w:tcPr>
            <w:tcW w:w="3062" w:type="dxa"/>
            <w:vMerge w:val="restart"/>
          </w:tcPr>
          <w:p w:rsidR="00D34ACB" w:rsidRPr="00D34ACB" w:rsidRDefault="00D34ACB" w:rsidP="0044730C">
            <w:pPr>
              <w:rPr>
                <w:sz w:val="24"/>
                <w:szCs w:val="24"/>
              </w:rPr>
            </w:pPr>
            <w:r w:rsidRPr="00D34ACB">
              <w:rPr>
                <w:sz w:val="24"/>
                <w:szCs w:val="24"/>
              </w:rPr>
              <w:t xml:space="preserve">Субсидия бюджетам муниципальных районов, муниципальных округов, городского округа, </w:t>
            </w:r>
            <w:r w:rsidRPr="00D34ACB">
              <w:rPr>
                <w:sz w:val="24"/>
                <w:szCs w:val="24"/>
              </w:rPr>
              <w:lastRenderedPageBreak/>
              <w:t>поселений области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lastRenderedPageBreak/>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2021 год</w:t>
            </w:r>
          </w:p>
        </w:tc>
        <w:tc>
          <w:tcPr>
            <w:tcW w:w="1618" w:type="dxa"/>
            <w:vMerge w:val="restart"/>
          </w:tcPr>
          <w:p w:rsidR="00D34ACB" w:rsidRPr="00D34ACB" w:rsidRDefault="00D34ACB" w:rsidP="00234A8E">
            <w:pPr>
              <w:ind w:right="-82"/>
              <w:jc w:val="center"/>
              <w:rPr>
                <w:sz w:val="24"/>
                <w:szCs w:val="24"/>
              </w:rPr>
            </w:pPr>
            <w:r w:rsidRPr="00D34ACB">
              <w:rPr>
                <w:sz w:val="24"/>
                <w:szCs w:val="24"/>
              </w:rPr>
              <w:t>1.6; 1.7; 1.8</w:t>
            </w:r>
          </w:p>
        </w:tc>
        <w:tc>
          <w:tcPr>
            <w:tcW w:w="1276" w:type="dxa"/>
            <w:gridSpan w:val="5"/>
          </w:tcPr>
          <w:p w:rsidR="00D34ACB" w:rsidRPr="00D34ACB" w:rsidRDefault="00D34ACB" w:rsidP="00234A8E">
            <w:pPr>
              <w:jc w:val="center"/>
              <w:rPr>
                <w:sz w:val="24"/>
                <w:szCs w:val="24"/>
              </w:rPr>
            </w:pPr>
            <w:r w:rsidRPr="00D34ACB">
              <w:rPr>
                <w:sz w:val="24"/>
                <w:szCs w:val="24"/>
              </w:rPr>
              <w:t>областной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23,0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303"/>
        </w:trPr>
        <w:tc>
          <w:tcPr>
            <w:tcW w:w="828" w:type="dxa"/>
            <w:vMerge/>
          </w:tcPr>
          <w:p w:rsidR="00D34ACB" w:rsidRPr="00D34ACB" w:rsidRDefault="00D34ACB" w:rsidP="00D34ACB">
            <w:pPr>
              <w:autoSpaceDE w:val="0"/>
              <w:autoSpaceDN w:val="0"/>
              <w:adjustRightInd w:val="0"/>
              <w:jc w:val="center"/>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18" w:type="dxa"/>
            <w:vMerge/>
          </w:tcPr>
          <w:p w:rsidR="00D34ACB" w:rsidRPr="00D34ACB" w:rsidRDefault="00D34ACB" w:rsidP="00234A8E">
            <w:pPr>
              <w:ind w:right="-82"/>
              <w:jc w:val="center"/>
              <w:rPr>
                <w:sz w:val="24"/>
                <w:szCs w:val="24"/>
              </w:rPr>
            </w:pPr>
          </w:p>
        </w:tc>
        <w:tc>
          <w:tcPr>
            <w:tcW w:w="1276" w:type="dxa"/>
            <w:gridSpan w:val="5"/>
          </w:tcPr>
          <w:p w:rsidR="00D34ACB" w:rsidRPr="00D34ACB" w:rsidRDefault="00A30C1E" w:rsidP="00234A8E">
            <w:pPr>
              <w:jc w:val="center"/>
              <w:rPr>
                <w:sz w:val="24"/>
                <w:szCs w:val="24"/>
              </w:rPr>
            </w:pPr>
            <w:r>
              <w:rPr>
                <w:sz w:val="24"/>
                <w:szCs w:val="24"/>
              </w:rPr>
              <w:t>ф</w:t>
            </w:r>
            <w:r w:rsidR="00D34ACB" w:rsidRPr="00D34ACB">
              <w:rPr>
                <w:sz w:val="24"/>
                <w:szCs w:val="24"/>
              </w:rPr>
              <w:t>едераль</w:t>
            </w:r>
            <w:r>
              <w:rPr>
                <w:sz w:val="24"/>
                <w:szCs w:val="24"/>
              </w:rPr>
              <w:t>-</w:t>
            </w:r>
            <w:r w:rsidR="00D34ACB" w:rsidRPr="00D34ACB">
              <w:rPr>
                <w:sz w:val="24"/>
                <w:szCs w:val="24"/>
              </w:rPr>
              <w:t>ный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77,0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303"/>
        </w:trPr>
        <w:tc>
          <w:tcPr>
            <w:tcW w:w="828" w:type="dxa"/>
            <w:vMerge/>
          </w:tcPr>
          <w:p w:rsidR="00D34ACB" w:rsidRPr="00D34ACB" w:rsidRDefault="00D34ACB" w:rsidP="00D34ACB">
            <w:pPr>
              <w:autoSpaceDE w:val="0"/>
              <w:autoSpaceDN w:val="0"/>
              <w:adjustRightInd w:val="0"/>
              <w:jc w:val="center"/>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18" w:type="dxa"/>
            <w:vMerge/>
          </w:tcPr>
          <w:p w:rsidR="00D34ACB" w:rsidRPr="00D34ACB" w:rsidRDefault="00D34ACB" w:rsidP="00234A8E">
            <w:pPr>
              <w:ind w:right="-82"/>
              <w:jc w:val="center"/>
              <w:rPr>
                <w:sz w:val="24"/>
                <w:szCs w:val="24"/>
              </w:rPr>
            </w:pPr>
          </w:p>
        </w:tc>
        <w:tc>
          <w:tcPr>
            <w:tcW w:w="1276" w:type="dxa"/>
            <w:gridSpan w:val="5"/>
          </w:tcPr>
          <w:p w:rsidR="00D34ACB" w:rsidRPr="00D34ACB" w:rsidRDefault="00D34ACB" w:rsidP="00234A8E">
            <w:pPr>
              <w:jc w:val="center"/>
              <w:rPr>
                <w:sz w:val="24"/>
                <w:szCs w:val="24"/>
              </w:rPr>
            </w:pPr>
            <w:r w:rsidRPr="00D34ACB">
              <w:rPr>
                <w:sz w:val="24"/>
                <w:szCs w:val="24"/>
              </w:rPr>
              <w:t>софинансирование из бюджета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r w:rsidRPr="00D34ACB">
              <w:rPr>
                <w:sz w:val="24"/>
                <w:szCs w:val="24"/>
              </w:rPr>
              <w:t>23,0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303"/>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1.1.76.</w:t>
            </w:r>
          </w:p>
        </w:tc>
        <w:tc>
          <w:tcPr>
            <w:tcW w:w="3062" w:type="dxa"/>
          </w:tcPr>
          <w:p w:rsidR="00D34ACB" w:rsidRPr="00D34ACB" w:rsidRDefault="00D34ACB" w:rsidP="0044730C">
            <w:pPr>
              <w:rPr>
                <w:sz w:val="24"/>
                <w:szCs w:val="24"/>
              </w:rPr>
            </w:pPr>
            <w:r w:rsidRPr="00D34ACB">
              <w:rPr>
                <w:sz w:val="24"/>
                <w:szCs w:val="24"/>
              </w:rPr>
              <w:t>Организация и проведение фестиваля «Семейный пикник на Валдае» в рамках 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2022-2024 годы</w:t>
            </w:r>
          </w:p>
        </w:tc>
        <w:tc>
          <w:tcPr>
            <w:tcW w:w="1618" w:type="dxa"/>
          </w:tcPr>
          <w:p w:rsidR="00D34ACB" w:rsidRPr="00D34ACB" w:rsidRDefault="00D34ACB" w:rsidP="00234A8E">
            <w:pPr>
              <w:ind w:right="-82"/>
              <w:jc w:val="center"/>
              <w:rPr>
                <w:sz w:val="24"/>
                <w:szCs w:val="24"/>
              </w:rPr>
            </w:pPr>
            <w:r w:rsidRPr="00D34ACB">
              <w:rPr>
                <w:sz w:val="24"/>
                <w:szCs w:val="24"/>
              </w:rPr>
              <w:t>1.1,1.2,1.9, 1.26, 1.27</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r w:rsidRPr="00D34ACB">
              <w:rPr>
                <w:sz w:val="24"/>
                <w:szCs w:val="24"/>
              </w:rPr>
              <w:t>10,0</w:t>
            </w:r>
          </w:p>
        </w:tc>
        <w:tc>
          <w:tcPr>
            <w:tcW w:w="850" w:type="dxa"/>
          </w:tcPr>
          <w:p w:rsidR="00D34ACB" w:rsidRPr="00D34ACB" w:rsidRDefault="00D34ACB" w:rsidP="00234A8E">
            <w:pPr>
              <w:jc w:val="center"/>
              <w:rPr>
                <w:sz w:val="24"/>
                <w:szCs w:val="24"/>
              </w:rPr>
            </w:pPr>
            <w:r w:rsidRPr="00D34ACB">
              <w:rPr>
                <w:sz w:val="24"/>
                <w:szCs w:val="24"/>
              </w:rPr>
              <w:t>10,0</w:t>
            </w:r>
          </w:p>
        </w:tc>
        <w:tc>
          <w:tcPr>
            <w:tcW w:w="857" w:type="dxa"/>
            <w:gridSpan w:val="2"/>
          </w:tcPr>
          <w:p w:rsidR="00D34ACB" w:rsidRPr="00D34ACB" w:rsidRDefault="00D34ACB" w:rsidP="00234A8E">
            <w:pPr>
              <w:jc w:val="center"/>
              <w:rPr>
                <w:sz w:val="24"/>
                <w:szCs w:val="24"/>
              </w:rPr>
            </w:pPr>
            <w:r w:rsidRPr="00D34ACB">
              <w:rPr>
                <w:sz w:val="24"/>
                <w:szCs w:val="24"/>
              </w:rPr>
              <w:t>10,0</w:t>
            </w:r>
          </w:p>
        </w:tc>
      </w:tr>
      <w:tr w:rsidR="00D34ACB" w:rsidRPr="00D34ACB" w:rsidTr="0044730C">
        <w:trPr>
          <w:trHeight w:val="1303"/>
        </w:trPr>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1.1.77.</w:t>
            </w:r>
          </w:p>
        </w:tc>
        <w:tc>
          <w:tcPr>
            <w:tcW w:w="3062" w:type="dxa"/>
          </w:tcPr>
          <w:p w:rsidR="00D34ACB" w:rsidRPr="00D34ACB" w:rsidRDefault="00D34ACB" w:rsidP="0044730C">
            <w:pPr>
              <w:rPr>
                <w:sz w:val="24"/>
                <w:szCs w:val="24"/>
              </w:rPr>
            </w:pPr>
            <w:r w:rsidRPr="00D34ACB">
              <w:rPr>
                <w:sz w:val="24"/>
                <w:szCs w:val="24"/>
              </w:rPr>
              <w:t>Вручение поощрений Главы Валдайского муниципального района, Администрации Валдайского муниципального района</w:t>
            </w:r>
          </w:p>
        </w:tc>
        <w:tc>
          <w:tcPr>
            <w:tcW w:w="1134" w:type="dxa"/>
          </w:tcPr>
          <w:p w:rsidR="00D34ACB" w:rsidRPr="00D34ACB" w:rsidRDefault="00D34ACB" w:rsidP="0044730C">
            <w:pPr>
              <w:rPr>
                <w:sz w:val="24"/>
                <w:szCs w:val="24"/>
              </w:rPr>
            </w:pPr>
            <w:r w:rsidRPr="00D34ACB">
              <w:rPr>
                <w:sz w:val="24"/>
                <w:szCs w:val="24"/>
              </w:rPr>
              <w:t>комитет по организационным и общим вопросам</w:t>
            </w:r>
          </w:p>
        </w:tc>
        <w:tc>
          <w:tcPr>
            <w:tcW w:w="992" w:type="dxa"/>
          </w:tcPr>
          <w:p w:rsidR="00D34ACB" w:rsidRPr="00D34ACB" w:rsidRDefault="00D34ACB" w:rsidP="00234A8E">
            <w:pPr>
              <w:jc w:val="center"/>
              <w:rPr>
                <w:sz w:val="24"/>
                <w:szCs w:val="24"/>
              </w:rPr>
            </w:pPr>
            <w:r w:rsidRPr="00D34ACB">
              <w:rPr>
                <w:sz w:val="24"/>
                <w:szCs w:val="24"/>
              </w:rPr>
              <w:t>2022-2024 годы</w:t>
            </w:r>
          </w:p>
        </w:tc>
        <w:tc>
          <w:tcPr>
            <w:tcW w:w="1618" w:type="dxa"/>
          </w:tcPr>
          <w:p w:rsidR="00D34ACB" w:rsidRPr="00D34ACB" w:rsidRDefault="00D34ACB" w:rsidP="00234A8E">
            <w:pPr>
              <w:ind w:right="-82"/>
              <w:jc w:val="center"/>
              <w:rPr>
                <w:sz w:val="24"/>
                <w:szCs w:val="24"/>
              </w:rPr>
            </w:pPr>
            <w:r w:rsidRPr="00D34ACB">
              <w:rPr>
                <w:sz w:val="24"/>
                <w:szCs w:val="24"/>
              </w:rPr>
              <w:t>1.1, 1.9</w:t>
            </w:r>
          </w:p>
        </w:tc>
        <w:tc>
          <w:tcPr>
            <w:tcW w:w="1276" w:type="dxa"/>
            <w:gridSpan w:val="5"/>
          </w:tcPr>
          <w:p w:rsidR="00D34ACB" w:rsidRPr="00D34ACB" w:rsidRDefault="00D34ACB" w:rsidP="00234A8E">
            <w:pPr>
              <w:jc w:val="center"/>
              <w:rPr>
                <w:sz w:val="24"/>
                <w:szCs w:val="24"/>
              </w:rPr>
            </w:pPr>
            <w:r w:rsidRPr="00D34ACB">
              <w:rPr>
                <w:sz w:val="24"/>
                <w:szCs w:val="24"/>
              </w:rPr>
              <w:t>бюджет муници</w:t>
            </w:r>
            <w:r w:rsidR="005471C5">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r w:rsidRPr="00D34ACB">
              <w:rPr>
                <w:sz w:val="24"/>
                <w:szCs w:val="24"/>
              </w:rPr>
              <w:t>54,0</w:t>
            </w:r>
          </w:p>
        </w:tc>
        <w:tc>
          <w:tcPr>
            <w:tcW w:w="850" w:type="dxa"/>
          </w:tcPr>
          <w:p w:rsidR="00D34ACB" w:rsidRPr="00D34ACB" w:rsidRDefault="00D34ACB" w:rsidP="00234A8E">
            <w:pPr>
              <w:jc w:val="center"/>
              <w:rPr>
                <w:sz w:val="24"/>
                <w:szCs w:val="24"/>
              </w:rPr>
            </w:pPr>
            <w:r w:rsidRPr="00D34ACB">
              <w:rPr>
                <w:sz w:val="24"/>
                <w:szCs w:val="24"/>
              </w:rPr>
              <w:t>54,0</w:t>
            </w:r>
          </w:p>
        </w:tc>
        <w:tc>
          <w:tcPr>
            <w:tcW w:w="857" w:type="dxa"/>
            <w:gridSpan w:val="2"/>
          </w:tcPr>
          <w:p w:rsidR="00D34ACB" w:rsidRPr="00D34ACB" w:rsidRDefault="00D34ACB" w:rsidP="00234A8E">
            <w:pPr>
              <w:jc w:val="center"/>
              <w:rPr>
                <w:sz w:val="24"/>
                <w:szCs w:val="24"/>
              </w:rPr>
            </w:pPr>
            <w:r w:rsidRPr="00D34ACB">
              <w:rPr>
                <w:sz w:val="24"/>
                <w:szCs w:val="24"/>
              </w:rPr>
              <w:t>54,0</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1.2.</w:t>
            </w:r>
          </w:p>
        </w:tc>
        <w:tc>
          <w:tcPr>
            <w:tcW w:w="14984" w:type="dxa"/>
            <w:gridSpan w:val="26"/>
          </w:tcPr>
          <w:p w:rsidR="00D34ACB" w:rsidRPr="00D34ACB" w:rsidRDefault="00D34ACB" w:rsidP="0044730C">
            <w:pPr>
              <w:autoSpaceDE w:val="0"/>
              <w:autoSpaceDN w:val="0"/>
              <w:adjustRightInd w:val="0"/>
              <w:rPr>
                <w:sz w:val="24"/>
                <w:szCs w:val="24"/>
              </w:rPr>
            </w:pPr>
            <w:r w:rsidRPr="00234A8E">
              <w:rPr>
                <w:b/>
                <w:sz w:val="24"/>
                <w:szCs w:val="24"/>
              </w:rPr>
              <w:t>Задача 2.</w:t>
            </w:r>
            <w:r w:rsidRPr="00D34ACB">
              <w:rPr>
                <w:sz w:val="24"/>
                <w:szCs w:val="24"/>
              </w:rPr>
              <w:t xml:space="preserve"> 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профессий работника культуры</w:t>
            </w:r>
          </w:p>
        </w:tc>
      </w:tr>
      <w:tr w:rsidR="00D34ACB" w:rsidRPr="00D34ACB" w:rsidTr="0044730C">
        <w:trPr>
          <w:trHeight w:val="878"/>
        </w:trPr>
        <w:tc>
          <w:tcPr>
            <w:tcW w:w="828" w:type="dxa"/>
            <w:vMerge w:val="restart"/>
          </w:tcPr>
          <w:p w:rsidR="00D34ACB" w:rsidRPr="00D34ACB" w:rsidRDefault="00D34ACB" w:rsidP="00D34ACB">
            <w:pPr>
              <w:jc w:val="both"/>
              <w:rPr>
                <w:sz w:val="24"/>
                <w:szCs w:val="24"/>
              </w:rPr>
            </w:pPr>
            <w:r w:rsidRPr="00D34ACB">
              <w:rPr>
                <w:sz w:val="24"/>
                <w:szCs w:val="24"/>
              </w:rPr>
              <w:lastRenderedPageBreak/>
              <w:t>1.2.1.</w:t>
            </w:r>
          </w:p>
        </w:tc>
        <w:tc>
          <w:tcPr>
            <w:tcW w:w="3062" w:type="dxa"/>
            <w:vMerge w:val="restart"/>
          </w:tcPr>
          <w:p w:rsidR="00D34ACB" w:rsidRPr="00D34ACB" w:rsidRDefault="00D34ACB" w:rsidP="0044730C">
            <w:pPr>
              <w:rPr>
                <w:sz w:val="24"/>
                <w:szCs w:val="24"/>
              </w:rPr>
            </w:pPr>
            <w:r w:rsidRPr="00D34ACB">
              <w:rPr>
                <w:sz w:val="24"/>
                <w:szCs w:val="24"/>
              </w:rPr>
              <w:t>Повышение профессионального уровня специалистов культуры и преподавателей детской школы искусств на курсах повышения квалификации, семинарах, мастер-классах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 xml:space="preserve">2017-2020 </w:t>
            </w:r>
            <w:r w:rsidRPr="00D34ACB">
              <w:rPr>
                <w:sz w:val="24"/>
                <w:szCs w:val="24"/>
              </w:rPr>
              <w:br/>
              <w:t>годы</w:t>
            </w:r>
          </w:p>
        </w:tc>
        <w:tc>
          <w:tcPr>
            <w:tcW w:w="1667" w:type="dxa"/>
            <w:gridSpan w:val="2"/>
            <w:vMerge w:val="restart"/>
          </w:tcPr>
          <w:p w:rsidR="00D34ACB" w:rsidRPr="00D34ACB" w:rsidRDefault="00D34ACB" w:rsidP="00234A8E">
            <w:pPr>
              <w:jc w:val="center"/>
              <w:rPr>
                <w:sz w:val="24"/>
                <w:szCs w:val="24"/>
              </w:rPr>
            </w:pPr>
            <w:r w:rsidRPr="00D34ACB">
              <w:rPr>
                <w:sz w:val="24"/>
                <w:szCs w:val="24"/>
              </w:rPr>
              <w:t>1.19</w:t>
            </w:r>
          </w:p>
        </w:tc>
        <w:tc>
          <w:tcPr>
            <w:tcW w:w="1197" w:type="dxa"/>
            <w:gridSpan w:val="3"/>
          </w:tcPr>
          <w:p w:rsidR="00D34ACB" w:rsidRPr="00D34ACB" w:rsidRDefault="00D34ACB" w:rsidP="00234A8E">
            <w:pPr>
              <w:jc w:val="center"/>
              <w:rPr>
                <w:sz w:val="24"/>
                <w:szCs w:val="24"/>
              </w:rPr>
            </w:pPr>
            <w:r w:rsidRPr="00D34ACB">
              <w:rPr>
                <w:sz w:val="24"/>
                <w:szCs w:val="24"/>
              </w:rPr>
              <w:t>субсидия из областно</w:t>
            </w:r>
            <w:r w:rsidR="00A30C1E">
              <w:rPr>
                <w:sz w:val="24"/>
                <w:szCs w:val="24"/>
              </w:rPr>
              <w:t>-</w:t>
            </w:r>
            <w:r w:rsidRPr="00D34ACB">
              <w:rPr>
                <w:sz w:val="24"/>
                <w:szCs w:val="24"/>
              </w:rPr>
              <w:t>го бюджета</w:t>
            </w:r>
          </w:p>
        </w:tc>
        <w:tc>
          <w:tcPr>
            <w:tcW w:w="967" w:type="dxa"/>
            <w:gridSpan w:val="3"/>
          </w:tcPr>
          <w:p w:rsidR="00D34ACB" w:rsidRPr="00D34ACB" w:rsidRDefault="00D34ACB" w:rsidP="00234A8E">
            <w:pPr>
              <w:jc w:val="center"/>
              <w:rPr>
                <w:sz w:val="24"/>
                <w:szCs w:val="24"/>
              </w:rPr>
            </w:pPr>
            <w:r w:rsidRPr="00D34ACB">
              <w:rPr>
                <w:sz w:val="24"/>
                <w:szCs w:val="24"/>
              </w:rPr>
              <w:t>29,6</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225"/>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A30C1E" w:rsidRDefault="00A30C1E" w:rsidP="00234A8E">
            <w:pPr>
              <w:jc w:val="center"/>
              <w:rPr>
                <w:sz w:val="24"/>
                <w:szCs w:val="24"/>
              </w:rPr>
            </w:pPr>
            <w:r>
              <w:rPr>
                <w:sz w:val="24"/>
                <w:szCs w:val="24"/>
              </w:rPr>
              <w:t>с</w:t>
            </w:r>
            <w:r w:rsidR="00D34ACB" w:rsidRPr="00D34ACB">
              <w:rPr>
                <w:sz w:val="24"/>
                <w:szCs w:val="24"/>
              </w:rPr>
              <w:t>офинан</w:t>
            </w:r>
          </w:p>
          <w:p w:rsidR="00D34ACB" w:rsidRPr="00D34ACB" w:rsidRDefault="00D34ACB" w:rsidP="00234A8E">
            <w:pPr>
              <w:jc w:val="center"/>
              <w:rPr>
                <w:sz w:val="24"/>
                <w:szCs w:val="24"/>
              </w:rPr>
            </w:pPr>
            <w:r w:rsidRPr="00D34ACB">
              <w:rPr>
                <w:sz w:val="24"/>
                <w:szCs w:val="24"/>
              </w:rPr>
              <w:t>сирование из бюджета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r w:rsidRPr="00D34ACB">
              <w:rPr>
                <w:sz w:val="24"/>
                <w:szCs w:val="24"/>
              </w:rPr>
              <w:t>13,922</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886"/>
        </w:trPr>
        <w:tc>
          <w:tcPr>
            <w:tcW w:w="828" w:type="dxa"/>
            <w:vMerge w:val="restart"/>
          </w:tcPr>
          <w:p w:rsidR="00D34ACB" w:rsidRPr="00D34ACB" w:rsidRDefault="00D34ACB" w:rsidP="00D34ACB">
            <w:pPr>
              <w:jc w:val="both"/>
              <w:rPr>
                <w:sz w:val="24"/>
                <w:szCs w:val="24"/>
              </w:rPr>
            </w:pPr>
            <w:r w:rsidRPr="00D34ACB">
              <w:rPr>
                <w:sz w:val="24"/>
                <w:szCs w:val="24"/>
              </w:rPr>
              <w:t>1.2.2.</w:t>
            </w:r>
          </w:p>
        </w:tc>
        <w:tc>
          <w:tcPr>
            <w:tcW w:w="3062" w:type="dxa"/>
            <w:vMerge w:val="restart"/>
          </w:tcPr>
          <w:p w:rsidR="00D34ACB" w:rsidRPr="00D34ACB" w:rsidRDefault="00D34ACB" w:rsidP="0044730C">
            <w:pPr>
              <w:rPr>
                <w:sz w:val="24"/>
                <w:szCs w:val="24"/>
              </w:rPr>
            </w:pPr>
            <w:r w:rsidRPr="00D34ACB">
              <w:rPr>
                <w:sz w:val="24"/>
                <w:szCs w:val="24"/>
              </w:rPr>
              <w:t>Обучение специалистов учреждений культуры в сфере культуры и преподавателей детской школы искусств по программам высшего образования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 xml:space="preserve">2017-2020 </w:t>
            </w:r>
            <w:r w:rsidRPr="00D34ACB">
              <w:rPr>
                <w:sz w:val="24"/>
                <w:szCs w:val="24"/>
              </w:rPr>
              <w:br/>
              <w:t>годы</w:t>
            </w:r>
          </w:p>
        </w:tc>
        <w:tc>
          <w:tcPr>
            <w:tcW w:w="1667" w:type="dxa"/>
            <w:gridSpan w:val="2"/>
            <w:vMerge w:val="restart"/>
          </w:tcPr>
          <w:p w:rsidR="00D34ACB" w:rsidRPr="00D34ACB" w:rsidRDefault="00D34ACB" w:rsidP="00234A8E">
            <w:pPr>
              <w:jc w:val="center"/>
              <w:rPr>
                <w:sz w:val="24"/>
                <w:szCs w:val="24"/>
              </w:rPr>
            </w:pPr>
            <w:r w:rsidRPr="00D34ACB">
              <w:rPr>
                <w:sz w:val="24"/>
                <w:szCs w:val="24"/>
              </w:rPr>
              <w:t>1.20</w:t>
            </w:r>
          </w:p>
        </w:tc>
        <w:tc>
          <w:tcPr>
            <w:tcW w:w="1197" w:type="dxa"/>
            <w:gridSpan w:val="3"/>
          </w:tcPr>
          <w:p w:rsidR="00D34ACB" w:rsidRPr="00D34ACB" w:rsidRDefault="00D34ACB" w:rsidP="00234A8E">
            <w:pPr>
              <w:jc w:val="center"/>
              <w:rPr>
                <w:sz w:val="24"/>
                <w:szCs w:val="24"/>
              </w:rPr>
            </w:pPr>
            <w:r w:rsidRPr="00D34ACB">
              <w:rPr>
                <w:sz w:val="24"/>
                <w:szCs w:val="24"/>
              </w:rPr>
              <w:t>субсидия из областно</w:t>
            </w:r>
            <w:r w:rsidR="00A30C1E">
              <w:rPr>
                <w:sz w:val="24"/>
                <w:szCs w:val="24"/>
              </w:rPr>
              <w:t>-</w:t>
            </w:r>
            <w:r w:rsidRPr="00D34ACB">
              <w:rPr>
                <w:sz w:val="24"/>
                <w:szCs w:val="24"/>
              </w:rPr>
              <w:t>го бюджета</w:t>
            </w:r>
          </w:p>
        </w:tc>
        <w:tc>
          <w:tcPr>
            <w:tcW w:w="967" w:type="dxa"/>
            <w:gridSpan w:val="3"/>
          </w:tcPr>
          <w:p w:rsidR="00D34ACB" w:rsidRPr="00D34ACB" w:rsidRDefault="00D34ACB" w:rsidP="00234A8E">
            <w:pPr>
              <w:jc w:val="center"/>
              <w:rPr>
                <w:sz w:val="24"/>
                <w:szCs w:val="24"/>
              </w:rPr>
            </w:pPr>
            <w:r w:rsidRPr="00D34ACB">
              <w:rPr>
                <w:sz w:val="24"/>
                <w:szCs w:val="24"/>
              </w:rPr>
              <w:t>31,0</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483"/>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A30C1E" w:rsidRDefault="00A30C1E" w:rsidP="00234A8E">
            <w:pPr>
              <w:jc w:val="center"/>
              <w:rPr>
                <w:sz w:val="24"/>
                <w:szCs w:val="24"/>
              </w:rPr>
            </w:pPr>
            <w:r>
              <w:rPr>
                <w:sz w:val="24"/>
                <w:szCs w:val="24"/>
              </w:rPr>
              <w:t>с</w:t>
            </w:r>
            <w:r w:rsidR="00D34ACB" w:rsidRPr="00D34ACB">
              <w:rPr>
                <w:sz w:val="24"/>
                <w:szCs w:val="24"/>
              </w:rPr>
              <w:t>офинан</w:t>
            </w:r>
          </w:p>
          <w:p w:rsidR="00D34ACB" w:rsidRPr="00D34ACB" w:rsidRDefault="00A30C1E" w:rsidP="00234A8E">
            <w:pPr>
              <w:jc w:val="center"/>
              <w:rPr>
                <w:sz w:val="24"/>
                <w:szCs w:val="24"/>
              </w:rPr>
            </w:pPr>
            <w:r>
              <w:rPr>
                <w:sz w:val="24"/>
                <w:szCs w:val="24"/>
              </w:rPr>
              <w:t xml:space="preserve">сирование из </w:t>
            </w:r>
            <w:r w:rsidR="00D34ACB" w:rsidRPr="00D34ACB">
              <w:rPr>
                <w:sz w:val="24"/>
                <w:szCs w:val="24"/>
              </w:rPr>
              <w:t>бюджета муници</w:t>
            </w:r>
            <w:r>
              <w:rPr>
                <w:sz w:val="24"/>
                <w:szCs w:val="24"/>
              </w:rPr>
              <w:t>-</w:t>
            </w:r>
            <w:r w:rsidR="00D34ACB"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r w:rsidRPr="00D34ACB">
              <w:rPr>
                <w:sz w:val="24"/>
                <w:szCs w:val="24"/>
              </w:rPr>
              <w:t>4,828</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jc w:val="both"/>
              <w:rPr>
                <w:sz w:val="24"/>
                <w:szCs w:val="24"/>
              </w:rPr>
            </w:pPr>
            <w:r w:rsidRPr="00D34ACB">
              <w:rPr>
                <w:sz w:val="24"/>
                <w:szCs w:val="24"/>
              </w:rPr>
              <w:t>1.2.3.</w:t>
            </w:r>
          </w:p>
        </w:tc>
        <w:tc>
          <w:tcPr>
            <w:tcW w:w="3062" w:type="dxa"/>
          </w:tcPr>
          <w:p w:rsidR="00D34ACB" w:rsidRPr="00D34ACB" w:rsidRDefault="00D34ACB" w:rsidP="0044730C">
            <w:pPr>
              <w:rPr>
                <w:sz w:val="24"/>
                <w:szCs w:val="24"/>
              </w:rPr>
            </w:pPr>
            <w:r w:rsidRPr="00D34ACB">
              <w:rPr>
                <w:sz w:val="24"/>
                <w:szCs w:val="24"/>
              </w:rPr>
              <w:t xml:space="preserve">Выплата стипендии Главы муниципального района особо одаренным детям - учащимся детской школы искусств в рамках </w:t>
            </w:r>
            <w:r w:rsidRPr="00D34ACB">
              <w:rPr>
                <w:sz w:val="24"/>
                <w:szCs w:val="24"/>
              </w:rPr>
              <w:lastRenderedPageBreak/>
              <w:t>выполнения муниципального задания</w:t>
            </w:r>
          </w:p>
        </w:tc>
        <w:tc>
          <w:tcPr>
            <w:tcW w:w="1134" w:type="dxa"/>
          </w:tcPr>
          <w:p w:rsidR="00D34ACB" w:rsidRPr="00D34ACB" w:rsidRDefault="00D34ACB" w:rsidP="0044730C">
            <w:pPr>
              <w:rPr>
                <w:sz w:val="24"/>
                <w:szCs w:val="24"/>
              </w:rPr>
            </w:pPr>
            <w:r w:rsidRPr="00D34ACB">
              <w:rPr>
                <w:sz w:val="24"/>
                <w:szCs w:val="24"/>
              </w:rPr>
              <w:lastRenderedPageBreak/>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tc>
        <w:tc>
          <w:tcPr>
            <w:tcW w:w="1667" w:type="dxa"/>
            <w:gridSpan w:val="2"/>
          </w:tcPr>
          <w:p w:rsidR="00D34ACB" w:rsidRPr="00D34ACB" w:rsidRDefault="00D34ACB" w:rsidP="00234A8E">
            <w:pPr>
              <w:jc w:val="center"/>
              <w:rPr>
                <w:sz w:val="24"/>
                <w:szCs w:val="24"/>
              </w:rPr>
            </w:pPr>
            <w:r w:rsidRPr="00D34ACB">
              <w:rPr>
                <w:sz w:val="24"/>
                <w:szCs w:val="24"/>
              </w:rPr>
              <w:t>1.21</w:t>
            </w:r>
          </w:p>
        </w:tc>
        <w:tc>
          <w:tcPr>
            <w:tcW w:w="1197" w:type="dxa"/>
            <w:gridSpan w:val="3"/>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r w:rsidRPr="00D34ACB">
              <w:rPr>
                <w:sz w:val="24"/>
                <w:szCs w:val="24"/>
              </w:rPr>
              <w:t>7,2</w:t>
            </w:r>
          </w:p>
        </w:tc>
        <w:tc>
          <w:tcPr>
            <w:tcW w:w="851" w:type="dxa"/>
            <w:gridSpan w:val="2"/>
          </w:tcPr>
          <w:p w:rsidR="00D34ACB" w:rsidRPr="00D34ACB" w:rsidRDefault="00D34ACB" w:rsidP="00234A8E">
            <w:pPr>
              <w:jc w:val="center"/>
              <w:rPr>
                <w:sz w:val="24"/>
                <w:szCs w:val="24"/>
              </w:rPr>
            </w:pPr>
            <w:r w:rsidRPr="00D34ACB">
              <w:rPr>
                <w:sz w:val="24"/>
                <w:szCs w:val="24"/>
              </w:rPr>
              <w:t>7,2</w:t>
            </w:r>
          </w:p>
        </w:tc>
        <w:tc>
          <w:tcPr>
            <w:tcW w:w="855" w:type="dxa"/>
          </w:tcPr>
          <w:p w:rsidR="00D34ACB" w:rsidRPr="00D34ACB" w:rsidRDefault="00D34ACB" w:rsidP="00234A8E">
            <w:pPr>
              <w:jc w:val="center"/>
              <w:rPr>
                <w:sz w:val="24"/>
                <w:szCs w:val="24"/>
              </w:rPr>
            </w:pPr>
            <w:r w:rsidRPr="00D34ACB">
              <w:rPr>
                <w:sz w:val="24"/>
                <w:szCs w:val="24"/>
              </w:rPr>
              <w:t>7,2</w:t>
            </w:r>
          </w:p>
        </w:tc>
        <w:tc>
          <w:tcPr>
            <w:tcW w:w="736" w:type="dxa"/>
            <w:gridSpan w:val="2"/>
          </w:tcPr>
          <w:p w:rsidR="00D34ACB" w:rsidRPr="00D34ACB" w:rsidRDefault="00D34ACB" w:rsidP="00234A8E">
            <w:pPr>
              <w:jc w:val="center"/>
              <w:rPr>
                <w:sz w:val="24"/>
                <w:szCs w:val="24"/>
              </w:rPr>
            </w:pPr>
            <w:r w:rsidRPr="00D34ACB">
              <w:rPr>
                <w:sz w:val="24"/>
                <w:szCs w:val="24"/>
              </w:rPr>
              <w:t>7,2</w:t>
            </w:r>
          </w:p>
        </w:tc>
        <w:tc>
          <w:tcPr>
            <w:tcW w:w="965" w:type="dxa"/>
            <w:gridSpan w:val="2"/>
          </w:tcPr>
          <w:p w:rsidR="00D34ACB" w:rsidRPr="00D34ACB" w:rsidRDefault="00D34ACB" w:rsidP="00234A8E">
            <w:pPr>
              <w:jc w:val="center"/>
              <w:rPr>
                <w:sz w:val="24"/>
                <w:szCs w:val="24"/>
              </w:rPr>
            </w:pPr>
            <w:r w:rsidRPr="00D34ACB">
              <w:rPr>
                <w:sz w:val="24"/>
                <w:szCs w:val="24"/>
              </w:rPr>
              <w:t>7,2</w:t>
            </w:r>
          </w:p>
        </w:tc>
        <w:tc>
          <w:tcPr>
            <w:tcW w:w="851" w:type="dxa"/>
            <w:gridSpan w:val="5"/>
          </w:tcPr>
          <w:p w:rsidR="00D34ACB" w:rsidRPr="00D34ACB" w:rsidRDefault="00D34ACB" w:rsidP="00234A8E">
            <w:pPr>
              <w:jc w:val="center"/>
              <w:rPr>
                <w:sz w:val="24"/>
                <w:szCs w:val="24"/>
              </w:rPr>
            </w:pPr>
            <w:r w:rsidRPr="00D34ACB">
              <w:rPr>
                <w:sz w:val="24"/>
                <w:szCs w:val="24"/>
              </w:rPr>
              <w:t>7,2</w:t>
            </w:r>
          </w:p>
        </w:tc>
        <w:tc>
          <w:tcPr>
            <w:tcW w:w="850" w:type="dxa"/>
          </w:tcPr>
          <w:p w:rsidR="00D34ACB" w:rsidRPr="00D34ACB" w:rsidRDefault="00D34ACB" w:rsidP="00234A8E">
            <w:pPr>
              <w:jc w:val="center"/>
              <w:rPr>
                <w:sz w:val="24"/>
                <w:szCs w:val="24"/>
              </w:rPr>
            </w:pPr>
            <w:r w:rsidRPr="00D34ACB">
              <w:rPr>
                <w:sz w:val="24"/>
                <w:szCs w:val="24"/>
              </w:rPr>
              <w:t>7,2</w:t>
            </w:r>
          </w:p>
        </w:tc>
        <w:tc>
          <w:tcPr>
            <w:tcW w:w="857" w:type="dxa"/>
            <w:gridSpan w:val="2"/>
          </w:tcPr>
          <w:p w:rsidR="00D34ACB" w:rsidRPr="00D34ACB" w:rsidRDefault="00D34ACB" w:rsidP="00234A8E">
            <w:pPr>
              <w:jc w:val="center"/>
              <w:rPr>
                <w:sz w:val="24"/>
                <w:szCs w:val="24"/>
              </w:rPr>
            </w:pPr>
            <w:r w:rsidRPr="00D34ACB">
              <w:rPr>
                <w:sz w:val="24"/>
                <w:szCs w:val="24"/>
              </w:rPr>
              <w:t>7,2</w:t>
            </w:r>
          </w:p>
        </w:tc>
      </w:tr>
      <w:tr w:rsidR="00D34ACB" w:rsidRPr="00D34ACB" w:rsidTr="0044730C">
        <w:trPr>
          <w:trHeight w:val="1200"/>
        </w:trPr>
        <w:tc>
          <w:tcPr>
            <w:tcW w:w="828" w:type="dxa"/>
            <w:vMerge w:val="restart"/>
          </w:tcPr>
          <w:p w:rsidR="00D34ACB" w:rsidRPr="00D34ACB" w:rsidRDefault="00D34ACB" w:rsidP="00D34ACB">
            <w:pPr>
              <w:jc w:val="both"/>
              <w:rPr>
                <w:sz w:val="24"/>
                <w:szCs w:val="24"/>
              </w:rPr>
            </w:pPr>
            <w:r w:rsidRPr="00D34ACB">
              <w:rPr>
                <w:sz w:val="24"/>
                <w:szCs w:val="24"/>
              </w:rPr>
              <w:t>1.2.4.</w:t>
            </w:r>
          </w:p>
        </w:tc>
        <w:tc>
          <w:tcPr>
            <w:tcW w:w="3062" w:type="dxa"/>
            <w:vMerge w:val="restart"/>
          </w:tcPr>
          <w:p w:rsidR="00D34ACB" w:rsidRPr="00D34ACB" w:rsidRDefault="00D34ACB" w:rsidP="0044730C">
            <w:pPr>
              <w:rPr>
                <w:sz w:val="24"/>
                <w:szCs w:val="24"/>
              </w:rPr>
            </w:pPr>
            <w:r w:rsidRPr="00D34ACB">
              <w:rPr>
                <w:sz w:val="24"/>
                <w:szCs w:val="24"/>
              </w:rPr>
              <w:t>Переподготовка и повышение квалификации работников культуры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 xml:space="preserve">2019-2023 </w:t>
            </w:r>
            <w:r w:rsidRPr="00D34ACB">
              <w:rPr>
                <w:sz w:val="24"/>
                <w:szCs w:val="24"/>
              </w:rPr>
              <w:br/>
              <w:t>годы</w:t>
            </w:r>
          </w:p>
        </w:tc>
        <w:tc>
          <w:tcPr>
            <w:tcW w:w="1667" w:type="dxa"/>
            <w:gridSpan w:val="2"/>
            <w:vMerge w:val="restart"/>
          </w:tcPr>
          <w:p w:rsidR="00D34ACB" w:rsidRPr="00D34ACB" w:rsidRDefault="00D34ACB" w:rsidP="00234A8E">
            <w:pPr>
              <w:jc w:val="center"/>
              <w:rPr>
                <w:sz w:val="24"/>
                <w:szCs w:val="24"/>
              </w:rPr>
            </w:pPr>
            <w:r w:rsidRPr="00D34ACB">
              <w:rPr>
                <w:sz w:val="24"/>
                <w:szCs w:val="24"/>
              </w:rPr>
              <w:t>1.19</w:t>
            </w:r>
          </w:p>
        </w:tc>
        <w:tc>
          <w:tcPr>
            <w:tcW w:w="1197" w:type="dxa"/>
            <w:gridSpan w:val="3"/>
          </w:tcPr>
          <w:p w:rsidR="00D34ACB" w:rsidRPr="00D34ACB" w:rsidRDefault="00D34ACB" w:rsidP="00234A8E">
            <w:pPr>
              <w:jc w:val="center"/>
              <w:rPr>
                <w:sz w:val="24"/>
                <w:szCs w:val="24"/>
              </w:rPr>
            </w:pPr>
            <w:r w:rsidRPr="00D34ACB">
              <w:rPr>
                <w:sz w:val="24"/>
                <w:szCs w:val="24"/>
              </w:rPr>
              <w:t>субсидия из областно</w:t>
            </w:r>
            <w:r w:rsidR="00A30C1E">
              <w:rPr>
                <w:sz w:val="24"/>
                <w:szCs w:val="24"/>
              </w:rPr>
              <w:t>-</w:t>
            </w:r>
            <w:r w:rsidRPr="00D34ACB">
              <w:rPr>
                <w:sz w:val="24"/>
                <w:szCs w:val="24"/>
              </w:rPr>
              <w:t>го 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840"/>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A30C1E" w:rsidRDefault="00A30C1E" w:rsidP="00A30C1E">
            <w:pPr>
              <w:jc w:val="center"/>
              <w:rPr>
                <w:sz w:val="24"/>
                <w:szCs w:val="24"/>
              </w:rPr>
            </w:pPr>
            <w:r>
              <w:rPr>
                <w:sz w:val="24"/>
                <w:szCs w:val="24"/>
              </w:rPr>
              <w:t>с</w:t>
            </w:r>
            <w:r w:rsidR="00D34ACB" w:rsidRPr="00D34ACB">
              <w:rPr>
                <w:sz w:val="24"/>
                <w:szCs w:val="24"/>
              </w:rPr>
              <w:t>офинан</w:t>
            </w:r>
          </w:p>
          <w:p w:rsidR="00D34ACB" w:rsidRPr="00D34ACB" w:rsidRDefault="00D34ACB" w:rsidP="00A30C1E">
            <w:pPr>
              <w:jc w:val="center"/>
              <w:rPr>
                <w:sz w:val="24"/>
                <w:szCs w:val="24"/>
              </w:rPr>
            </w:pPr>
            <w:r w:rsidRPr="00D34ACB">
              <w:rPr>
                <w:sz w:val="24"/>
                <w:szCs w:val="24"/>
              </w:rPr>
              <w:t>сирование из  бюджета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t>1.3.</w:t>
            </w:r>
          </w:p>
        </w:tc>
        <w:tc>
          <w:tcPr>
            <w:tcW w:w="14984" w:type="dxa"/>
            <w:gridSpan w:val="26"/>
          </w:tcPr>
          <w:p w:rsidR="00D34ACB" w:rsidRPr="00D34ACB" w:rsidRDefault="00D34ACB" w:rsidP="0044730C">
            <w:pPr>
              <w:rPr>
                <w:sz w:val="24"/>
                <w:szCs w:val="24"/>
              </w:rPr>
            </w:pPr>
            <w:r w:rsidRPr="00234A8E">
              <w:rPr>
                <w:b/>
                <w:sz w:val="24"/>
                <w:szCs w:val="24"/>
              </w:rPr>
              <w:t>Задача 3.</w:t>
            </w:r>
            <w:r w:rsidRPr="00D34ACB">
              <w:rPr>
                <w:sz w:val="24"/>
                <w:szCs w:val="24"/>
              </w:rPr>
              <w:t xml:space="preserve"> Укрепление и модернизация материально-технической базы учреждений культуры и дополнительного образования детей в сфере культуры</w:t>
            </w:r>
          </w:p>
        </w:tc>
      </w:tr>
      <w:tr w:rsidR="00D34ACB" w:rsidRPr="00D34ACB" w:rsidTr="0044730C">
        <w:trPr>
          <w:cantSplit/>
          <w:trHeight w:val="783"/>
        </w:trPr>
        <w:tc>
          <w:tcPr>
            <w:tcW w:w="828" w:type="dxa"/>
            <w:vMerge w:val="restart"/>
          </w:tcPr>
          <w:p w:rsidR="00D34ACB" w:rsidRPr="00D34ACB" w:rsidRDefault="00D34ACB" w:rsidP="00D34ACB">
            <w:pPr>
              <w:jc w:val="both"/>
              <w:rPr>
                <w:sz w:val="24"/>
                <w:szCs w:val="24"/>
              </w:rPr>
            </w:pPr>
            <w:r w:rsidRPr="00D34ACB">
              <w:rPr>
                <w:sz w:val="24"/>
                <w:szCs w:val="24"/>
              </w:rPr>
              <w:t>1.3.1.</w:t>
            </w:r>
          </w:p>
          <w:p w:rsidR="00D34ACB" w:rsidRPr="00D34ACB" w:rsidRDefault="00D34ACB" w:rsidP="00D34ACB">
            <w:pPr>
              <w:jc w:val="both"/>
              <w:rPr>
                <w:sz w:val="24"/>
                <w:szCs w:val="24"/>
              </w:rPr>
            </w:pPr>
          </w:p>
        </w:tc>
        <w:tc>
          <w:tcPr>
            <w:tcW w:w="3062" w:type="dxa"/>
            <w:vMerge w:val="restart"/>
          </w:tcPr>
          <w:p w:rsidR="00D34ACB" w:rsidRPr="00D34ACB" w:rsidRDefault="00D34ACB" w:rsidP="0044730C">
            <w:pPr>
              <w:rPr>
                <w:sz w:val="24"/>
                <w:szCs w:val="24"/>
              </w:rPr>
            </w:pPr>
            <w:r w:rsidRPr="00D34ACB">
              <w:rPr>
                <w:sz w:val="24"/>
                <w:szCs w:val="24"/>
              </w:rPr>
              <w:t>Выполнение ремонтных работ (текущего ремонта) зданий муниципальных домов культуры, расположенных в населенных пунктах с числом жителей до 50 тысяч человек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 xml:space="preserve">2017-2023 </w:t>
            </w:r>
            <w:r w:rsidRPr="00D34ACB">
              <w:rPr>
                <w:sz w:val="24"/>
                <w:szCs w:val="24"/>
              </w:rPr>
              <w:br/>
              <w:t>годы</w:t>
            </w:r>
          </w:p>
        </w:tc>
        <w:tc>
          <w:tcPr>
            <w:tcW w:w="1667" w:type="dxa"/>
            <w:gridSpan w:val="2"/>
            <w:vMerge w:val="restart"/>
          </w:tcPr>
          <w:p w:rsidR="00D34ACB" w:rsidRPr="00D34ACB" w:rsidRDefault="00D34ACB" w:rsidP="00234A8E">
            <w:pPr>
              <w:jc w:val="center"/>
              <w:rPr>
                <w:sz w:val="24"/>
                <w:szCs w:val="24"/>
              </w:rPr>
            </w:pPr>
            <w:r w:rsidRPr="00D34ACB">
              <w:rPr>
                <w:sz w:val="24"/>
                <w:szCs w:val="24"/>
              </w:rPr>
              <w:t>1.22</w:t>
            </w:r>
          </w:p>
        </w:tc>
        <w:tc>
          <w:tcPr>
            <w:tcW w:w="1197" w:type="dxa"/>
            <w:gridSpan w:val="3"/>
          </w:tcPr>
          <w:p w:rsidR="00D34ACB" w:rsidRPr="00D34ACB" w:rsidRDefault="00D34ACB" w:rsidP="00234A8E">
            <w:pPr>
              <w:jc w:val="center"/>
              <w:rPr>
                <w:sz w:val="24"/>
                <w:szCs w:val="24"/>
              </w:rPr>
            </w:pPr>
            <w:r w:rsidRPr="00D34ACB">
              <w:rPr>
                <w:sz w:val="24"/>
                <w:szCs w:val="24"/>
              </w:rPr>
              <w:t>субсидия из областно</w:t>
            </w:r>
            <w:r w:rsidR="00A30C1E">
              <w:rPr>
                <w:sz w:val="24"/>
                <w:szCs w:val="24"/>
              </w:rPr>
              <w:t>-</w:t>
            </w:r>
            <w:r w:rsidRPr="00D34ACB">
              <w:rPr>
                <w:sz w:val="24"/>
                <w:szCs w:val="24"/>
              </w:rPr>
              <w:t>го 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111,014</w:t>
            </w:r>
          </w:p>
        </w:tc>
        <w:tc>
          <w:tcPr>
            <w:tcW w:w="736" w:type="dxa"/>
            <w:gridSpan w:val="2"/>
          </w:tcPr>
          <w:p w:rsidR="00D34ACB" w:rsidRPr="00D34ACB" w:rsidRDefault="00D34ACB" w:rsidP="00234A8E">
            <w:pPr>
              <w:jc w:val="center"/>
              <w:rPr>
                <w:sz w:val="24"/>
                <w:szCs w:val="24"/>
              </w:rPr>
            </w:pPr>
            <w:r w:rsidRPr="00D34ACB">
              <w:rPr>
                <w:sz w:val="24"/>
                <w:szCs w:val="24"/>
              </w:rPr>
              <w:t>96,0</w:t>
            </w:r>
          </w:p>
        </w:tc>
        <w:tc>
          <w:tcPr>
            <w:tcW w:w="965" w:type="dxa"/>
            <w:gridSpan w:val="2"/>
          </w:tcPr>
          <w:p w:rsidR="00D34ACB" w:rsidRPr="00D34ACB" w:rsidRDefault="00D34ACB" w:rsidP="00234A8E">
            <w:pPr>
              <w:jc w:val="center"/>
              <w:rPr>
                <w:sz w:val="24"/>
                <w:szCs w:val="24"/>
              </w:rPr>
            </w:pPr>
            <w:r w:rsidRPr="00D34ACB">
              <w:rPr>
                <w:sz w:val="24"/>
                <w:szCs w:val="24"/>
              </w:rPr>
              <w:t>229,34</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cantSplit/>
          <w:trHeight w:val="883"/>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D34ACB" w:rsidRPr="00D34ACB" w:rsidRDefault="00D34ACB" w:rsidP="00234A8E">
            <w:pPr>
              <w:jc w:val="center"/>
              <w:rPr>
                <w:sz w:val="24"/>
                <w:szCs w:val="24"/>
              </w:rPr>
            </w:pPr>
            <w:r w:rsidRPr="00D34ACB">
              <w:rPr>
                <w:sz w:val="24"/>
                <w:szCs w:val="24"/>
              </w:rPr>
              <w:t>субсидия из федерального 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371,5</w:t>
            </w:r>
          </w:p>
        </w:tc>
        <w:tc>
          <w:tcPr>
            <w:tcW w:w="736" w:type="dxa"/>
            <w:gridSpan w:val="2"/>
          </w:tcPr>
          <w:p w:rsidR="00D34ACB" w:rsidRPr="00D34ACB" w:rsidRDefault="00D34ACB" w:rsidP="00234A8E">
            <w:pPr>
              <w:jc w:val="center"/>
              <w:rPr>
                <w:sz w:val="24"/>
                <w:szCs w:val="24"/>
              </w:rPr>
            </w:pPr>
            <w:r w:rsidRPr="00D34ACB">
              <w:rPr>
                <w:sz w:val="24"/>
                <w:szCs w:val="24"/>
              </w:rPr>
              <w:t>321,41</w:t>
            </w:r>
          </w:p>
        </w:tc>
        <w:tc>
          <w:tcPr>
            <w:tcW w:w="965" w:type="dxa"/>
            <w:gridSpan w:val="2"/>
          </w:tcPr>
          <w:p w:rsidR="00D34ACB" w:rsidRPr="00D34ACB" w:rsidRDefault="00D34ACB" w:rsidP="00234A8E">
            <w:pPr>
              <w:jc w:val="center"/>
              <w:rPr>
                <w:sz w:val="24"/>
                <w:szCs w:val="24"/>
              </w:rPr>
            </w:pPr>
            <w:r w:rsidRPr="00D34ACB">
              <w:rPr>
                <w:sz w:val="24"/>
                <w:szCs w:val="24"/>
              </w:rPr>
              <w:t>767,79</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cantSplit/>
          <w:trHeight w:val="1479"/>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A30C1E" w:rsidRDefault="00A30C1E" w:rsidP="00234A8E">
            <w:pPr>
              <w:jc w:val="center"/>
              <w:rPr>
                <w:sz w:val="24"/>
                <w:szCs w:val="24"/>
              </w:rPr>
            </w:pPr>
            <w:r>
              <w:rPr>
                <w:sz w:val="24"/>
                <w:szCs w:val="24"/>
              </w:rPr>
              <w:t>с</w:t>
            </w:r>
            <w:r w:rsidR="00D34ACB" w:rsidRPr="00D34ACB">
              <w:rPr>
                <w:sz w:val="24"/>
                <w:szCs w:val="24"/>
              </w:rPr>
              <w:t>офинан</w:t>
            </w:r>
          </w:p>
          <w:p w:rsidR="00D34ACB" w:rsidRPr="00D34ACB" w:rsidRDefault="00D34ACB" w:rsidP="00234A8E">
            <w:pPr>
              <w:jc w:val="center"/>
              <w:rPr>
                <w:sz w:val="24"/>
                <w:szCs w:val="24"/>
              </w:rPr>
            </w:pPr>
            <w:r w:rsidRPr="00D34ACB">
              <w:rPr>
                <w:sz w:val="24"/>
                <w:szCs w:val="24"/>
              </w:rPr>
              <w:t>сирование из бюджета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25,4</w:t>
            </w:r>
          </w:p>
        </w:tc>
        <w:tc>
          <w:tcPr>
            <w:tcW w:w="736" w:type="dxa"/>
            <w:gridSpan w:val="2"/>
          </w:tcPr>
          <w:p w:rsidR="00D34ACB" w:rsidRPr="00D34ACB" w:rsidRDefault="00D34ACB" w:rsidP="00234A8E">
            <w:pPr>
              <w:jc w:val="center"/>
              <w:rPr>
                <w:sz w:val="24"/>
                <w:szCs w:val="24"/>
              </w:rPr>
            </w:pPr>
            <w:r w:rsidRPr="00D34ACB">
              <w:rPr>
                <w:sz w:val="24"/>
                <w:szCs w:val="24"/>
              </w:rPr>
              <w:t>22,0</w:t>
            </w:r>
          </w:p>
        </w:tc>
        <w:tc>
          <w:tcPr>
            <w:tcW w:w="965" w:type="dxa"/>
            <w:gridSpan w:val="2"/>
          </w:tcPr>
          <w:p w:rsidR="00D34ACB" w:rsidRPr="00D34ACB" w:rsidRDefault="00D34ACB" w:rsidP="00234A8E">
            <w:pPr>
              <w:jc w:val="center"/>
              <w:rPr>
                <w:sz w:val="24"/>
                <w:szCs w:val="24"/>
              </w:rPr>
            </w:pPr>
            <w:r w:rsidRPr="00D34ACB">
              <w:rPr>
                <w:sz w:val="24"/>
                <w:szCs w:val="24"/>
              </w:rPr>
              <w:t>52,48</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922"/>
        </w:trPr>
        <w:tc>
          <w:tcPr>
            <w:tcW w:w="828" w:type="dxa"/>
            <w:vMerge w:val="restart"/>
          </w:tcPr>
          <w:p w:rsidR="00D34ACB" w:rsidRPr="00D34ACB" w:rsidRDefault="00D34ACB" w:rsidP="00D34ACB">
            <w:pPr>
              <w:jc w:val="both"/>
              <w:rPr>
                <w:sz w:val="24"/>
                <w:szCs w:val="24"/>
              </w:rPr>
            </w:pPr>
            <w:r w:rsidRPr="00D34ACB">
              <w:rPr>
                <w:sz w:val="24"/>
                <w:szCs w:val="24"/>
              </w:rPr>
              <w:t>1.3.2.</w:t>
            </w:r>
          </w:p>
        </w:tc>
        <w:tc>
          <w:tcPr>
            <w:tcW w:w="3062" w:type="dxa"/>
            <w:vMerge w:val="restart"/>
          </w:tcPr>
          <w:p w:rsidR="00D34ACB" w:rsidRPr="00D34ACB" w:rsidRDefault="00D34ACB" w:rsidP="0044730C">
            <w:pPr>
              <w:rPr>
                <w:sz w:val="24"/>
                <w:szCs w:val="24"/>
              </w:rPr>
            </w:pPr>
            <w:r w:rsidRPr="00D34ACB">
              <w:rPr>
                <w:sz w:val="24"/>
                <w:szCs w:val="24"/>
              </w:rPr>
              <w:t>Укрепление материально-технической базы муниципальных учреждений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 xml:space="preserve">2017-2020 </w:t>
            </w:r>
            <w:r w:rsidRPr="00D34ACB">
              <w:rPr>
                <w:sz w:val="24"/>
                <w:szCs w:val="24"/>
              </w:rPr>
              <w:br/>
              <w:t>годы</w:t>
            </w:r>
          </w:p>
        </w:tc>
        <w:tc>
          <w:tcPr>
            <w:tcW w:w="1667" w:type="dxa"/>
            <w:gridSpan w:val="2"/>
            <w:vMerge w:val="restart"/>
          </w:tcPr>
          <w:p w:rsidR="00D34ACB" w:rsidRPr="00D34ACB" w:rsidRDefault="00D34ACB" w:rsidP="00234A8E">
            <w:pPr>
              <w:jc w:val="center"/>
              <w:rPr>
                <w:sz w:val="24"/>
                <w:szCs w:val="24"/>
              </w:rPr>
            </w:pPr>
            <w:r w:rsidRPr="00D34ACB">
              <w:rPr>
                <w:sz w:val="24"/>
                <w:szCs w:val="24"/>
              </w:rPr>
              <w:t>1.23</w:t>
            </w:r>
          </w:p>
        </w:tc>
        <w:tc>
          <w:tcPr>
            <w:tcW w:w="1197" w:type="dxa"/>
            <w:gridSpan w:val="3"/>
          </w:tcPr>
          <w:p w:rsidR="00D34ACB" w:rsidRPr="00D34ACB" w:rsidRDefault="00D34ACB" w:rsidP="00234A8E">
            <w:pPr>
              <w:jc w:val="center"/>
              <w:rPr>
                <w:sz w:val="24"/>
                <w:szCs w:val="24"/>
              </w:rPr>
            </w:pPr>
            <w:r w:rsidRPr="00D34ACB">
              <w:rPr>
                <w:sz w:val="24"/>
                <w:szCs w:val="24"/>
              </w:rPr>
              <w:t>субсидия из областно</w:t>
            </w:r>
            <w:r w:rsidR="00A30C1E">
              <w:rPr>
                <w:sz w:val="24"/>
                <w:szCs w:val="24"/>
              </w:rPr>
              <w:t>-</w:t>
            </w:r>
            <w:r w:rsidRPr="00D34ACB">
              <w:rPr>
                <w:sz w:val="24"/>
                <w:szCs w:val="24"/>
              </w:rPr>
              <w:t>го бюджета</w:t>
            </w:r>
          </w:p>
        </w:tc>
        <w:tc>
          <w:tcPr>
            <w:tcW w:w="967" w:type="dxa"/>
            <w:gridSpan w:val="3"/>
          </w:tcPr>
          <w:p w:rsidR="00D34ACB" w:rsidRPr="00D34ACB" w:rsidRDefault="00D34ACB" w:rsidP="00234A8E">
            <w:pPr>
              <w:jc w:val="center"/>
              <w:rPr>
                <w:sz w:val="24"/>
                <w:szCs w:val="24"/>
              </w:rPr>
            </w:pPr>
            <w:r w:rsidRPr="00D34ACB">
              <w:rPr>
                <w:sz w:val="24"/>
                <w:szCs w:val="24"/>
              </w:rPr>
              <w:t>44,6</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348"/>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A30C1E" w:rsidRDefault="00A30C1E" w:rsidP="00234A8E">
            <w:pPr>
              <w:jc w:val="center"/>
              <w:rPr>
                <w:sz w:val="24"/>
                <w:szCs w:val="24"/>
              </w:rPr>
            </w:pPr>
            <w:r>
              <w:rPr>
                <w:sz w:val="24"/>
                <w:szCs w:val="24"/>
              </w:rPr>
              <w:t>с</w:t>
            </w:r>
            <w:r w:rsidR="00D34ACB" w:rsidRPr="00D34ACB">
              <w:rPr>
                <w:sz w:val="24"/>
                <w:szCs w:val="24"/>
              </w:rPr>
              <w:t>офинан</w:t>
            </w:r>
          </w:p>
          <w:p w:rsidR="00D34ACB" w:rsidRPr="00D34ACB" w:rsidRDefault="00D34ACB" w:rsidP="00234A8E">
            <w:pPr>
              <w:jc w:val="center"/>
              <w:rPr>
                <w:sz w:val="24"/>
                <w:szCs w:val="24"/>
              </w:rPr>
            </w:pPr>
            <w:r w:rsidRPr="00D34ACB">
              <w:rPr>
                <w:sz w:val="24"/>
                <w:szCs w:val="24"/>
              </w:rPr>
              <w:t>сирование из бюджета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r w:rsidRPr="00D34ACB">
              <w:rPr>
                <w:sz w:val="24"/>
                <w:szCs w:val="24"/>
              </w:rPr>
              <w:t>25,0</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058"/>
        </w:trPr>
        <w:tc>
          <w:tcPr>
            <w:tcW w:w="828" w:type="dxa"/>
          </w:tcPr>
          <w:p w:rsidR="00D34ACB" w:rsidRPr="00D34ACB" w:rsidRDefault="00D34ACB" w:rsidP="00D34ACB">
            <w:pPr>
              <w:jc w:val="both"/>
              <w:rPr>
                <w:sz w:val="24"/>
                <w:szCs w:val="24"/>
              </w:rPr>
            </w:pPr>
            <w:r w:rsidRPr="00D34ACB">
              <w:rPr>
                <w:sz w:val="24"/>
                <w:szCs w:val="24"/>
              </w:rPr>
              <w:t>1.3.3.</w:t>
            </w:r>
          </w:p>
        </w:tc>
        <w:tc>
          <w:tcPr>
            <w:tcW w:w="3062" w:type="dxa"/>
          </w:tcPr>
          <w:p w:rsidR="00D34ACB" w:rsidRPr="00D34ACB" w:rsidRDefault="00D34ACB" w:rsidP="0044730C">
            <w:pPr>
              <w:rPr>
                <w:sz w:val="24"/>
                <w:szCs w:val="24"/>
              </w:rPr>
            </w:pPr>
            <w:r w:rsidRPr="00D34ACB">
              <w:rPr>
                <w:sz w:val="24"/>
                <w:szCs w:val="24"/>
              </w:rPr>
              <w:t>Ремонт системы отопления</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2017</w:t>
            </w:r>
          </w:p>
          <w:p w:rsidR="00D34ACB" w:rsidRPr="00D34ACB" w:rsidRDefault="00D34ACB" w:rsidP="00234A8E">
            <w:pPr>
              <w:jc w:val="center"/>
              <w:rPr>
                <w:sz w:val="24"/>
                <w:szCs w:val="24"/>
              </w:rPr>
            </w:pPr>
            <w:r w:rsidRPr="00D34ACB">
              <w:rPr>
                <w:sz w:val="24"/>
                <w:szCs w:val="24"/>
              </w:rPr>
              <w:t>год</w:t>
            </w:r>
          </w:p>
        </w:tc>
        <w:tc>
          <w:tcPr>
            <w:tcW w:w="1667" w:type="dxa"/>
            <w:gridSpan w:val="2"/>
          </w:tcPr>
          <w:p w:rsidR="00D34ACB" w:rsidRPr="00D34ACB" w:rsidRDefault="00D34ACB" w:rsidP="00234A8E">
            <w:pPr>
              <w:jc w:val="center"/>
              <w:rPr>
                <w:sz w:val="24"/>
                <w:szCs w:val="24"/>
              </w:rPr>
            </w:pPr>
            <w:r w:rsidRPr="00D34ACB">
              <w:rPr>
                <w:sz w:val="24"/>
                <w:szCs w:val="24"/>
              </w:rPr>
              <w:t>1.22</w:t>
            </w:r>
          </w:p>
        </w:tc>
        <w:tc>
          <w:tcPr>
            <w:tcW w:w="1197" w:type="dxa"/>
            <w:gridSpan w:val="3"/>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r w:rsidRPr="00D34ACB">
              <w:rPr>
                <w:sz w:val="24"/>
                <w:szCs w:val="24"/>
              </w:rPr>
              <w:t>66,929</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881"/>
        </w:trPr>
        <w:tc>
          <w:tcPr>
            <w:tcW w:w="828" w:type="dxa"/>
            <w:vMerge w:val="restart"/>
          </w:tcPr>
          <w:p w:rsidR="00D34ACB" w:rsidRPr="00D34ACB" w:rsidRDefault="00D34ACB" w:rsidP="00D34ACB">
            <w:pPr>
              <w:jc w:val="both"/>
              <w:rPr>
                <w:sz w:val="24"/>
                <w:szCs w:val="24"/>
              </w:rPr>
            </w:pPr>
            <w:r w:rsidRPr="00D34ACB">
              <w:rPr>
                <w:sz w:val="24"/>
                <w:szCs w:val="24"/>
              </w:rPr>
              <w:t>1.3.4.</w:t>
            </w:r>
          </w:p>
        </w:tc>
        <w:tc>
          <w:tcPr>
            <w:tcW w:w="3062" w:type="dxa"/>
            <w:vMerge w:val="restart"/>
          </w:tcPr>
          <w:p w:rsidR="00D34ACB" w:rsidRPr="00D34ACB" w:rsidRDefault="00D34ACB" w:rsidP="0044730C">
            <w:pPr>
              <w:rPr>
                <w:sz w:val="24"/>
                <w:szCs w:val="24"/>
              </w:rPr>
            </w:pPr>
            <w:r w:rsidRPr="00D34ACB">
              <w:rPr>
                <w:sz w:val="24"/>
                <w:szCs w:val="24"/>
              </w:rPr>
              <w:t xml:space="preserve">Развитие и укрепление материально-технической базы домов культуры (и их филиалов), расположенных в населенных пунктах с </w:t>
            </w:r>
            <w:r w:rsidRPr="00D34ACB">
              <w:rPr>
                <w:sz w:val="24"/>
                <w:szCs w:val="24"/>
              </w:rPr>
              <w:lastRenderedPageBreak/>
              <w:t>числом жителей до 50 тысяч человек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lastRenderedPageBreak/>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 xml:space="preserve">2018-2023 </w:t>
            </w:r>
            <w:r w:rsidRPr="00D34ACB">
              <w:rPr>
                <w:sz w:val="24"/>
                <w:szCs w:val="24"/>
              </w:rPr>
              <w:br/>
              <w:t>годы</w:t>
            </w:r>
          </w:p>
        </w:tc>
        <w:tc>
          <w:tcPr>
            <w:tcW w:w="1667" w:type="dxa"/>
            <w:gridSpan w:val="2"/>
            <w:vMerge w:val="restart"/>
          </w:tcPr>
          <w:p w:rsidR="00D34ACB" w:rsidRPr="00D34ACB" w:rsidRDefault="00D34ACB" w:rsidP="00234A8E">
            <w:pPr>
              <w:jc w:val="center"/>
              <w:rPr>
                <w:sz w:val="24"/>
                <w:szCs w:val="24"/>
              </w:rPr>
            </w:pPr>
            <w:r w:rsidRPr="00D34ACB">
              <w:rPr>
                <w:sz w:val="24"/>
                <w:szCs w:val="24"/>
              </w:rPr>
              <w:t>1.23</w:t>
            </w:r>
          </w:p>
        </w:tc>
        <w:tc>
          <w:tcPr>
            <w:tcW w:w="1197" w:type="dxa"/>
            <w:gridSpan w:val="3"/>
          </w:tcPr>
          <w:p w:rsidR="00D34ACB" w:rsidRPr="00D34ACB" w:rsidRDefault="00D34ACB" w:rsidP="00234A8E">
            <w:pPr>
              <w:jc w:val="center"/>
              <w:rPr>
                <w:sz w:val="24"/>
                <w:szCs w:val="24"/>
              </w:rPr>
            </w:pPr>
            <w:r w:rsidRPr="00D34ACB">
              <w:rPr>
                <w:sz w:val="24"/>
                <w:szCs w:val="24"/>
              </w:rPr>
              <w:t>субсидия из областно</w:t>
            </w:r>
            <w:r w:rsidR="00A30C1E">
              <w:rPr>
                <w:sz w:val="24"/>
                <w:szCs w:val="24"/>
              </w:rPr>
              <w:t>-</w:t>
            </w:r>
            <w:r w:rsidRPr="00D34ACB">
              <w:rPr>
                <w:sz w:val="24"/>
                <w:szCs w:val="24"/>
              </w:rPr>
              <w:t>го 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r w:rsidRPr="00D34ACB">
              <w:rPr>
                <w:sz w:val="24"/>
                <w:szCs w:val="24"/>
              </w:rPr>
              <w:t>216,3</w:t>
            </w:r>
          </w:p>
        </w:tc>
        <w:tc>
          <w:tcPr>
            <w:tcW w:w="855" w:type="dxa"/>
          </w:tcPr>
          <w:p w:rsidR="00D34ACB" w:rsidRPr="00D34ACB" w:rsidRDefault="00D34ACB" w:rsidP="00234A8E">
            <w:pPr>
              <w:jc w:val="center"/>
              <w:rPr>
                <w:sz w:val="24"/>
                <w:szCs w:val="24"/>
              </w:rPr>
            </w:pPr>
            <w:r w:rsidRPr="00D34ACB">
              <w:rPr>
                <w:sz w:val="24"/>
                <w:szCs w:val="24"/>
              </w:rPr>
              <w:t>103,186</w:t>
            </w:r>
          </w:p>
        </w:tc>
        <w:tc>
          <w:tcPr>
            <w:tcW w:w="736" w:type="dxa"/>
            <w:gridSpan w:val="2"/>
          </w:tcPr>
          <w:p w:rsidR="00D34ACB" w:rsidRPr="00D34ACB" w:rsidRDefault="00D34ACB" w:rsidP="00234A8E">
            <w:pPr>
              <w:jc w:val="center"/>
              <w:rPr>
                <w:sz w:val="24"/>
                <w:szCs w:val="24"/>
              </w:rPr>
            </w:pPr>
            <w:r w:rsidRPr="00D34ACB">
              <w:rPr>
                <w:sz w:val="24"/>
                <w:szCs w:val="24"/>
              </w:rPr>
              <w:t>124,3</w:t>
            </w:r>
          </w:p>
        </w:tc>
        <w:tc>
          <w:tcPr>
            <w:tcW w:w="965" w:type="dxa"/>
            <w:gridSpan w:val="2"/>
          </w:tcPr>
          <w:p w:rsidR="00D34ACB" w:rsidRPr="00D34ACB" w:rsidRDefault="00D34ACB" w:rsidP="00234A8E">
            <w:pPr>
              <w:jc w:val="center"/>
              <w:rPr>
                <w:sz w:val="24"/>
                <w:szCs w:val="24"/>
              </w:rPr>
            </w:pPr>
            <w:r w:rsidRPr="00D34ACB">
              <w:rPr>
                <w:sz w:val="24"/>
                <w:szCs w:val="24"/>
              </w:rPr>
              <w:t>57,0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925"/>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D34ACB" w:rsidRPr="00D34ACB" w:rsidRDefault="00D34ACB" w:rsidP="00234A8E">
            <w:pPr>
              <w:jc w:val="center"/>
              <w:rPr>
                <w:sz w:val="24"/>
                <w:szCs w:val="24"/>
              </w:rPr>
            </w:pPr>
            <w:r w:rsidRPr="00D34ACB">
              <w:rPr>
                <w:sz w:val="24"/>
                <w:szCs w:val="24"/>
              </w:rPr>
              <w:t>субсидия из федерального 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r w:rsidRPr="00D34ACB">
              <w:rPr>
                <w:sz w:val="24"/>
                <w:szCs w:val="24"/>
              </w:rPr>
              <w:t>724,1</w:t>
            </w:r>
          </w:p>
        </w:tc>
        <w:tc>
          <w:tcPr>
            <w:tcW w:w="855" w:type="dxa"/>
          </w:tcPr>
          <w:p w:rsidR="00D34ACB" w:rsidRPr="00D34ACB" w:rsidRDefault="00D34ACB" w:rsidP="00234A8E">
            <w:pPr>
              <w:jc w:val="center"/>
              <w:rPr>
                <w:sz w:val="24"/>
                <w:szCs w:val="24"/>
              </w:rPr>
            </w:pPr>
            <w:r w:rsidRPr="00D34ACB">
              <w:rPr>
                <w:sz w:val="24"/>
                <w:szCs w:val="24"/>
              </w:rPr>
              <w:t>345,4</w:t>
            </w:r>
          </w:p>
        </w:tc>
        <w:tc>
          <w:tcPr>
            <w:tcW w:w="736" w:type="dxa"/>
            <w:gridSpan w:val="2"/>
          </w:tcPr>
          <w:p w:rsidR="00D34ACB" w:rsidRPr="00D34ACB" w:rsidRDefault="00D34ACB" w:rsidP="00234A8E">
            <w:pPr>
              <w:jc w:val="center"/>
              <w:rPr>
                <w:sz w:val="24"/>
                <w:szCs w:val="24"/>
              </w:rPr>
            </w:pPr>
            <w:r w:rsidRPr="00D34ACB">
              <w:rPr>
                <w:sz w:val="24"/>
                <w:szCs w:val="24"/>
              </w:rPr>
              <w:t>415,99</w:t>
            </w:r>
          </w:p>
        </w:tc>
        <w:tc>
          <w:tcPr>
            <w:tcW w:w="965" w:type="dxa"/>
            <w:gridSpan w:val="2"/>
          </w:tcPr>
          <w:p w:rsidR="00D34ACB" w:rsidRPr="00D34ACB" w:rsidRDefault="00D34ACB" w:rsidP="00234A8E">
            <w:pPr>
              <w:jc w:val="center"/>
              <w:rPr>
                <w:sz w:val="24"/>
                <w:szCs w:val="24"/>
              </w:rPr>
            </w:pPr>
            <w:r w:rsidRPr="00D34ACB">
              <w:rPr>
                <w:sz w:val="24"/>
                <w:szCs w:val="24"/>
              </w:rPr>
              <w:t>190,83</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rPr>
          <w:trHeight w:val="1480"/>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A30C1E" w:rsidRDefault="00A30C1E" w:rsidP="00234A8E">
            <w:pPr>
              <w:jc w:val="center"/>
              <w:rPr>
                <w:sz w:val="24"/>
                <w:szCs w:val="24"/>
              </w:rPr>
            </w:pPr>
            <w:r>
              <w:rPr>
                <w:sz w:val="24"/>
                <w:szCs w:val="24"/>
              </w:rPr>
              <w:t>с</w:t>
            </w:r>
            <w:r w:rsidR="00D34ACB" w:rsidRPr="00D34ACB">
              <w:rPr>
                <w:sz w:val="24"/>
                <w:szCs w:val="24"/>
              </w:rPr>
              <w:t>офинан</w:t>
            </w:r>
          </w:p>
          <w:p w:rsidR="00D34ACB" w:rsidRPr="00D34ACB" w:rsidRDefault="00D34ACB" w:rsidP="00234A8E">
            <w:pPr>
              <w:jc w:val="center"/>
              <w:rPr>
                <w:sz w:val="24"/>
                <w:szCs w:val="24"/>
              </w:rPr>
            </w:pPr>
            <w:r w:rsidRPr="00D34ACB">
              <w:rPr>
                <w:sz w:val="24"/>
                <w:szCs w:val="24"/>
              </w:rPr>
              <w:t>сирование из бюджета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r w:rsidRPr="00D34ACB">
              <w:rPr>
                <w:sz w:val="24"/>
                <w:szCs w:val="24"/>
              </w:rPr>
              <w:t>49,5</w:t>
            </w:r>
          </w:p>
        </w:tc>
        <w:tc>
          <w:tcPr>
            <w:tcW w:w="855" w:type="dxa"/>
          </w:tcPr>
          <w:p w:rsidR="00D34ACB" w:rsidRPr="00D34ACB" w:rsidRDefault="00D34ACB" w:rsidP="00234A8E">
            <w:pPr>
              <w:jc w:val="center"/>
              <w:rPr>
                <w:sz w:val="24"/>
                <w:szCs w:val="24"/>
              </w:rPr>
            </w:pPr>
            <w:r w:rsidRPr="00D34ACB">
              <w:rPr>
                <w:sz w:val="24"/>
                <w:szCs w:val="24"/>
              </w:rPr>
              <w:t>23,6</w:t>
            </w:r>
          </w:p>
        </w:tc>
        <w:tc>
          <w:tcPr>
            <w:tcW w:w="736" w:type="dxa"/>
            <w:gridSpan w:val="2"/>
          </w:tcPr>
          <w:p w:rsidR="00D34ACB" w:rsidRPr="00D34ACB" w:rsidRDefault="00D34ACB" w:rsidP="00234A8E">
            <w:pPr>
              <w:jc w:val="center"/>
              <w:rPr>
                <w:sz w:val="24"/>
                <w:szCs w:val="24"/>
              </w:rPr>
            </w:pPr>
            <w:r w:rsidRPr="00D34ACB">
              <w:rPr>
                <w:sz w:val="24"/>
                <w:szCs w:val="24"/>
              </w:rPr>
              <w:t>28,4</w:t>
            </w:r>
          </w:p>
        </w:tc>
        <w:tc>
          <w:tcPr>
            <w:tcW w:w="965" w:type="dxa"/>
            <w:gridSpan w:val="2"/>
          </w:tcPr>
          <w:p w:rsidR="00D34ACB" w:rsidRPr="00D34ACB" w:rsidRDefault="00D34ACB" w:rsidP="00234A8E">
            <w:pPr>
              <w:jc w:val="center"/>
              <w:rPr>
                <w:sz w:val="24"/>
                <w:szCs w:val="24"/>
              </w:rPr>
            </w:pPr>
            <w:r w:rsidRPr="00D34ACB">
              <w:rPr>
                <w:sz w:val="24"/>
                <w:szCs w:val="24"/>
              </w:rPr>
              <w:t>9,768</w:t>
            </w:r>
          </w:p>
        </w:tc>
        <w:tc>
          <w:tcPr>
            <w:tcW w:w="851" w:type="dxa"/>
            <w:gridSpan w:val="5"/>
          </w:tcPr>
          <w:p w:rsidR="00D34ACB" w:rsidRPr="00D34ACB" w:rsidRDefault="00D34ACB" w:rsidP="00234A8E">
            <w:pPr>
              <w:jc w:val="center"/>
              <w:rPr>
                <w:sz w:val="24"/>
                <w:szCs w:val="24"/>
              </w:rPr>
            </w:pPr>
            <w:r w:rsidRPr="00D34ACB">
              <w:rPr>
                <w:sz w:val="24"/>
                <w:szCs w:val="24"/>
              </w:rPr>
              <w:t>49,6</w:t>
            </w: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jc w:val="both"/>
              <w:rPr>
                <w:sz w:val="24"/>
                <w:szCs w:val="24"/>
              </w:rPr>
            </w:pPr>
            <w:r w:rsidRPr="00D34ACB">
              <w:rPr>
                <w:sz w:val="24"/>
                <w:szCs w:val="24"/>
              </w:rPr>
              <w:t>1.3.5.</w:t>
            </w:r>
          </w:p>
        </w:tc>
        <w:tc>
          <w:tcPr>
            <w:tcW w:w="3062" w:type="dxa"/>
          </w:tcPr>
          <w:p w:rsidR="00D34ACB" w:rsidRPr="00D34ACB" w:rsidRDefault="00D34ACB" w:rsidP="0044730C">
            <w:pPr>
              <w:rPr>
                <w:sz w:val="24"/>
                <w:szCs w:val="24"/>
              </w:rPr>
            </w:pPr>
            <w:r w:rsidRPr="00D34ACB">
              <w:rPr>
                <w:sz w:val="24"/>
                <w:szCs w:val="24"/>
              </w:rPr>
              <w:t>Оснащение музыкальными инструментами детских школ искусств</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2019 год</w:t>
            </w:r>
          </w:p>
        </w:tc>
        <w:tc>
          <w:tcPr>
            <w:tcW w:w="1667" w:type="dxa"/>
            <w:gridSpan w:val="2"/>
          </w:tcPr>
          <w:p w:rsidR="00D34ACB" w:rsidRPr="00D34ACB" w:rsidRDefault="00D34ACB" w:rsidP="00234A8E">
            <w:pPr>
              <w:jc w:val="center"/>
              <w:rPr>
                <w:sz w:val="24"/>
                <w:szCs w:val="24"/>
              </w:rPr>
            </w:pPr>
            <w:r w:rsidRPr="00D34ACB">
              <w:rPr>
                <w:sz w:val="24"/>
                <w:szCs w:val="24"/>
              </w:rPr>
              <w:t>1.9, 1.17, 1.23</w:t>
            </w:r>
          </w:p>
        </w:tc>
        <w:tc>
          <w:tcPr>
            <w:tcW w:w="1197" w:type="dxa"/>
            <w:gridSpan w:val="3"/>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jc w:val="both"/>
              <w:rPr>
                <w:sz w:val="24"/>
                <w:szCs w:val="24"/>
              </w:rPr>
            </w:pPr>
            <w:r w:rsidRPr="00D34ACB">
              <w:rPr>
                <w:sz w:val="24"/>
                <w:szCs w:val="24"/>
              </w:rPr>
              <w:t>1.3.6.</w:t>
            </w:r>
          </w:p>
        </w:tc>
        <w:tc>
          <w:tcPr>
            <w:tcW w:w="3062" w:type="dxa"/>
          </w:tcPr>
          <w:p w:rsidR="00D34ACB" w:rsidRPr="00D34ACB" w:rsidRDefault="00D34ACB" w:rsidP="0044730C">
            <w:pPr>
              <w:rPr>
                <w:sz w:val="24"/>
                <w:szCs w:val="24"/>
              </w:rPr>
            </w:pPr>
            <w:r w:rsidRPr="00D34ACB">
              <w:rPr>
                <w:sz w:val="24"/>
                <w:szCs w:val="24"/>
              </w:rPr>
              <w:t>Ремонт учреждений культуры в рамках субсидии на иные цели</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2020-2023 годы</w:t>
            </w:r>
          </w:p>
        </w:tc>
        <w:tc>
          <w:tcPr>
            <w:tcW w:w="1667" w:type="dxa"/>
            <w:gridSpan w:val="2"/>
          </w:tcPr>
          <w:p w:rsidR="00D34ACB" w:rsidRPr="00D34ACB" w:rsidRDefault="00D34ACB" w:rsidP="00234A8E">
            <w:pPr>
              <w:jc w:val="center"/>
              <w:rPr>
                <w:sz w:val="24"/>
                <w:szCs w:val="24"/>
              </w:rPr>
            </w:pPr>
            <w:r w:rsidRPr="00D34ACB">
              <w:rPr>
                <w:sz w:val="24"/>
                <w:szCs w:val="24"/>
              </w:rPr>
              <w:t>1.22</w:t>
            </w:r>
          </w:p>
        </w:tc>
        <w:tc>
          <w:tcPr>
            <w:tcW w:w="1197" w:type="dxa"/>
            <w:gridSpan w:val="3"/>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r w:rsidRPr="00D34ACB">
              <w:rPr>
                <w:sz w:val="24"/>
                <w:szCs w:val="24"/>
              </w:rPr>
              <w:t>77,584</w:t>
            </w:r>
          </w:p>
        </w:tc>
        <w:tc>
          <w:tcPr>
            <w:tcW w:w="965" w:type="dxa"/>
            <w:gridSpan w:val="2"/>
          </w:tcPr>
          <w:p w:rsidR="00D34ACB" w:rsidRPr="00D34ACB" w:rsidRDefault="00D34ACB" w:rsidP="00234A8E">
            <w:pPr>
              <w:jc w:val="center"/>
              <w:rPr>
                <w:sz w:val="24"/>
                <w:szCs w:val="24"/>
              </w:rPr>
            </w:pPr>
            <w:r w:rsidRPr="00D34ACB">
              <w:rPr>
                <w:sz w:val="24"/>
                <w:szCs w:val="24"/>
              </w:rPr>
              <w:t>350,786</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val="restart"/>
          </w:tcPr>
          <w:p w:rsidR="00D34ACB" w:rsidRPr="00D34ACB" w:rsidRDefault="00D34ACB" w:rsidP="00D34ACB">
            <w:pPr>
              <w:jc w:val="both"/>
              <w:rPr>
                <w:sz w:val="24"/>
                <w:szCs w:val="24"/>
              </w:rPr>
            </w:pPr>
            <w:r w:rsidRPr="00D34ACB">
              <w:rPr>
                <w:sz w:val="24"/>
                <w:szCs w:val="24"/>
              </w:rPr>
              <w:t>1.3.7.</w:t>
            </w:r>
          </w:p>
        </w:tc>
        <w:tc>
          <w:tcPr>
            <w:tcW w:w="3062" w:type="dxa"/>
            <w:vMerge w:val="restart"/>
          </w:tcPr>
          <w:p w:rsidR="00D34ACB" w:rsidRPr="00D34ACB" w:rsidRDefault="00D34ACB" w:rsidP="0044730C">
            <w:pPr>
              <w:rPr>
                <w:sz w:val="24"/>
                <w:szCs w:val="24"/>
              </w:rPr>
            </w:pPr>
            <w:r w:rsidRPr="00D34ACB">
              <w:rPr>
                <w:sz w:val="24"/>
                <w:szCs w:val="24"/>
              </w:rPr>
              <w:t>Создание и модернизация учреждений культурно - досугового типа в сельской местности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2020-2023 годы</w:t>
            </w:r>
          </w:p>
        </w:tc>
        <w:tc>
          <w:tcPr>
            <w:tcW w:w="1667" w:type="dxa"/>
            <w:gridSpan w:val="2"/>
            <w:vMerge w:val="restart"/>
          </w:tcPr>
          <w:p w:rsidR="00D34ACB" w:rsidRPr="00D34ACB" w:rsidRDefault="00D34ACB" w:rsidP="00234A8E">
            <w:pPr>
              <w:jc w:val="center"/>
              <w:rPr>
                <w:sz w:val="24"/>
                <w:szCs w:val="24"/>
              </w:rPr>
            </w:pPr>
            <w:r w:rsidRPr="00D34ACB">
              <w:rPr>
                <w:sz w:val="24"/>
                <w:szCs w:val="24"/>
              </w:rPr>
              <w:t>1.22</w:t>
            </w:r>
          </w:p>
        </w:tc>
        <w:tc>
          <w:tcPr>
            <w:tcW w:w="1197" w:type="dxa"/>
            <w:gridSpan w:val="3"/>
          </w:tcPr>
          <w:p w:rsidR="00D34ACB" w:rsidRPr="00D34ACB" w:rsidRDefault="00D34ACB" w:rsidP="00234A8E">
            <w:pPr>
              <w:jc w:val="center"/>
              <w:rPr>
                <w:sz w:val="24"/>
                <w:szCs w:val="24"/>
              </w:rPr>
            </w:pPr>
            <w:r w:rsidRPr="00D34ACB">
              <w:rPr>
                <w:sz w:val="24"/>
                <w:szCs w:val="24"/>
              </w:rPr>
              <w:t>субсидия из областно</w:t>
            </w:r>
            <w:r w:rsidR="00A30C1E">
              <w:rPr>
                <w:sz w:val="24"/>
                <w:szCs w:val="24"/>
              </w:rPr>
              <w:t>-</w:t>
            </w:r>
            <w:r w:rsidRPr="00D34ACB">
              <w:rPr>
                <w:sz w:val="24"/>
                <w:szCs w:val="24"/>
              </w:rPr>
              <w:t>го 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D34ACB" w:rsidRPr="00D34ACB" w:rsidRDefault="00D34ACB" w:rsidP="00234A8E">
            <w:pPr>
              <w:jc w:val="center"/>
              <w:rPr>
                <w:sz w:val="24"/>
                <w:szCs w:val="24"/>
              </w:rPr>
            </w:pPr>
            <w:r w:rsidRPr="00D34ACB">
              <w:rPr>
                <w:sz w:val="24"/>
                <w:szCs w:val="24"/>
              </w:rPr>
              <w:t xml:space="preserve">субсидия из федерального </w:t>
            </w:r>
            <w:r w:rsidRPr="00D34ACB">
              <w:rPr>
                <w:sz w:val="24"/>
                <w:szCs w:val="24"/>
              </w:rPr>
              <w:lastRenderedPageBreak/>
              <w:t>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A30C1E" w:rsidRDefault="00A30C1E" w:rsidP="00234A8E">
            <w:pPr>
              <w:jc w:val="center"/>
              <w:rPr>
                <w:sz w:val="24"/>
                <w:szCs w:val="24"/>
              </w:rPr>
            </w:pPr>
            <w:r>
              <w:rPr>
                <w:sz w:val="24"/>
                <w:szCs w:val="24"/>
              </w:rPr>
              <w:t>с</w:t>
            </w:r>
            <w:r w:rsidR="00D34ACB" w:rsidRPr="00D34ACB">
              <w:rPr>
                <w:sz w:val="24"/>
                <w:szCs w:val="24"/>
              </w:rPr>
              <w:t>офинан</w:t>
            </w:r>
          </w:p>
          <w:p w:rsidR="00D34ACB" w:rsidRPr="00D34ACB" w:rsidRDefault="00D34ACB" w:rsidP="00234A8E">
            <w:pPr>
              <w:jc w:val="center"/>
              <w:rPr>
                <w:sz w:val="24"/>
                <w:szCs w:val="24"/>
              </w:rPr>
            </w:pPr>
            <w:r w:rsidRPr="00D34ACB">
              <w:rPr>
                <w:sz w:val="24"/>
                <w:szCs w:val="24"/>
              </w:rPr>
              <w:t>сирование из бюджета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val="restart"/>
          </w:tcPr>
          <w:p w:rsidR="00D34ACB" w:rsidRPr="00D34ACB" w:rsidRDefault="00D34ACB" w:rsidP="00D34ACB">
            <w:pPr>
              <w:jc w:val="both"/>
              <w:rPr>
                <w:sz w:val="24"/>
                <w:szCs w:val="24"/>
              </w:rPr>
            </w:pPr>
            <w:r w:rsidRPr="00D34ACB">
              <w:rPr>
                <w:sz w:val="24"/>
                <w:szCs w:val="24"/>
              </w:rPr>
              <w:t>1.3.8.</w:t>
            </w:r>
          </w:p>
        </w:tc>
        <w:tc>
          <w:tcPr>
            <w:tcW w:w="3062" w:type="dxa"/>
            <w:vMerge w:val="restart"/>
          </w:tcPr>
          <w:p w:rsidR="00D34ACB" w:rsidRPr="00D34ACB" w:rsidRDefault="00D34ACB" w:rsidP="0044730C">
            <w:pPr>
              <w:rPr>
                <w:sz w:val="24"/>
                <w:szCs w:val="24"/>
              </w:rPr>
            </w:pPr>
            <w:r w:rsidRPr="00D34ACB">
              <w:rPr>
                <w:sz w:val="24"/>
                <w:szCs w:val="24"/>
              </w:rPr>
              <w:t>Субсидия на поддержку отрасли культуры (в рамках национального проекта «Культура»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2021 год</w:t>
            </w:r>
          </w:p>
        </w:tc>
        <w:tc>
          <w:tcPr>
            <w:tcW w:w="1667" w:type="dxa"/>
            <w:gridSpan w:val="2"/>
            <w:vMerge w:val="restart"/>
          </w:tcPr>
          <w:p w:rsidR="00D34ACB" w:rsidRPr="00D34ACB" w:rsidRDefault="00D34ACB" w:rsidP="00234A8E">
            <w:pPr>
              <w:jc w:val="center"/>
              <w:rPr>
                <w:sz w:val="24"/>
                <w:szCs w:val="24"/>
              </w:rPr>
            </w:pPr>
            <w:r w:rsidRPr="00D34ACB">
              <w:rPr>
                <w:sz w:val="24"/>
                <w:szCs w:val="24"/>
              </w:rPr>
              <w:t>1.9, 1.17, 1.23</w:t>
            </w:r>
          </w:p>
        </w:tc>
        <w:tc>
          <w:tcPr>
            <w:tcW w:w="1197" w:type="dxa"/>
            <w:gridSpan w:val="3"/>
          </w:tcPr>
          <w:p w:rsidR="00D34ACB" w:rsidRPr="00D34ACB" w:rsidRDefault="00D34ACB" w:rsidP="00234A8E">
            <w:pPr>
              <w:jc w:val="center"/>
              <w:rPr>
                <w:sz w:val="24"/>
                <w:szCs w:val="24"/>
              </w:rPr>
            </w:pPr>
            <w:r w:rsidRPr="00D34ACB">
              <w:rPr>
                <w:sz w:val="24"/>
                <w:szCs w:val="24"/>
              </w:rPr>
              <w:t>субсидия из областно</w:t>
            </w:r>
            <w:r w:rsidR="00A30C1E">
              <w:rPr>
                <w:sz w:val="24"/>
                <w:szCs w:val="24"/>
              </w:rPr>
              <w:t>-</w:t>
            </w:r>
            <w:r w:rsidRPr="00D34ACB">
              <w:rPr>
                <w:sz w:val="24"/>
                <w:szCs w:val="24"/>
              </w:rPr>
              <w:t>го 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r w:rsidRPr="00D34ACB">
              <w:rPr>
                <w:sz w:val="24"/>
                <w:szCs w:val="24"/>
              </w:rPr>
              <w:t>1674,96</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D34ACB" w:rsidRPr="00D34ACB" w:rsidRDefault="00D34ACB" w:rsidP="00234A8E">
            <w:pPr>
              <w:jc w:val="center"/>
              <w:rPr>
                <w:sz w:val="24"/>
                <w:szCs w:val="24"/>
              </w:rPr>
            </w:pPr>
            <w:r w:rsidRPr="00D34ACB">
              <w:rPr>
                <w:sz w:val="24"/>
                <w:szCs w:val="24"/>
              </w:rPr>
              <w:t>субсидия из федерального 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r w:rsidRPr="00D34ACB">
              <w:rPr>
                <w:sz w:val="24"/>
                <w:szCs w:val="24"/>
              </w:rPr>
              <w:t>5863,13</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A30C1E" w:rsidRDefault="00A30C1E" w:rsidP="00234A8E">
            <w:pPr>
              <w:jc w:val="center"/>
              <w:rPr>
                <w:sz w:val="24"/>
                <w:szCs w:val="24"/>
              </w:rPr>
            </w:pPr>
            <w:r>
              <w:rPr>
                <w:sz w:val="24"/>
                <w:szCs w:val="24"/>
              </w:rPr>
              <w:t>с</w:t>
            </w:r>
            <w:r w:rsidR="00D34ACB" w:rsidRPr="00D34ACB">
              <w:rPr>
                <w:sz w:val="24"/>
                <w:szCs w:val="24"/>
              </w:rPr>
              <w:t>офинан</w:t>
            </w:r>
          </w:p>
          <w:p w:rsidR="00D34ACB" w:rsidRPr="00D34ACB" w:rsidRDefault="00D34ACB" w:rsidP="00234A8E">
            <w:pPr>
              <w:jc w:val="center"/>
              <w:rPr>
                <w:sz w:val="24"/>
                <w:szCs w:val="24"/>
              </w:rPr>
            </w:pPr>
            <w:r w:rsidRPr="00D34ACB">
              <w:rPr>
                <w:sz w:val="24"/>
                <w:szCs w:val="24"/>
              </w:rPr>
              <w:t>сирование из бюджета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r w:rsidRPr="00D34ACB">
              <w:rPr>
                <w:sz w:val="24"/>
                <w:szCs w:val="24"/>
              </w:rPr>
              <w:t>76,1434</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val="restart"/>
          </w:tcPr>
          <w:p w:rsidR="00D34ACB" w:rsidRPr="00D34ACB" w:rsidRDefault="00D34ACB" w:rsidP="00D34ACB">
            <w:pPr>
              <w:jc w:val="both"/>
              <w:rPr>
                <w:sz w:val="24"/>
                <w:szCs w:val="24"/>
              </w:rPr>
            </w:pPr>
            <w:r w:rsidRPr="00D34ACB">
              <w:rPr>
                <w:sz w:val="24"/>
                <w:szCs w:val="24"/>
              </w:rPr>
              <w:t>1.3.9.</w:t>
            </w:r>
          </w:p>
        </w:tc>
        <w:tc>
          <w:tcPr>
            <w:tcW w:w="3062" w:type="dxa"/>
            <w:vMerge w:val="restart"/>
          </w:tcPr>
          <w:p w:rsidR="00D34ACB" w:rsidRPr="00D34ACB" w:rsidRDefault="00D34ACB" w:rsidP="0044730C">
            <w:pPr>
              <w:rPr>
                <w:sz w:val="24"/>
                <w:szCs w:val="24"/>
              </w:rPr>
            </w:pPr>
            <w:r w:rsidRPr="00D34ACB">
              <w:rPr>
                <w:sz w:val="24"/>
                <w:szCs w:val="24"/>
              </w:rPr>
              <w:t xml:space="preserve">Субсидия на поддержку отрасли культуры (в рамках национального проекта «Культура» обеспечение </w:t>
            </w:r>
            <w:r w:rsidRPr="00D34ACB">
              <w:rPr>
                <w:sz w:val="24"/>
                <w:szCs w:val="24"/>
              </w:rPr>
              <w:lastRenderedPageBreak/>
              <w:t>учреждений культуры специализированным автотранспортом для обеспечения населения, в том числе сельского населения)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lastRenderedPageBreak/>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2021 год</w:t>
            </w:r>
          </w:p>
        </w:tc>
        <w:tc>
          <w:tcPr>
            <w:tcW w:w="1667" w:type="dxa"/>
            <w:gridSpan w:val="2"/>
            <w:vMerge w:val="restart"/>
          </w:tcPr>
          <w:p w:rsidR="00D34ACB" w:rsidRPr="00D34ACB" w:rsidRDefault="00D34ACB" w:rsidP="00234A8E">
            <w:pPr>
              <w:jc w:val="center"/>
              <w:rPr>
                <w:sz w:val="24"/>
                <w:szCs w:val="24"/>
              </w:rPr>
            </w:pPr>
            <w:r w:rsidRPr="00D34ACB">
              <w:rPr>
                <w:sz w:val="24"/>
                <w:szCs w:val="24"/>
              </w:rPr>
              <w:t>1.9, 1.23</w:t>
            </w:r>
          </w:p>
        </w:tc>
        <w:tc>
          <w:tcPr>
            <w:tcW w:w="1197" w:type="dxa"/>
            <w:gridSpan w:val="3"/>
          </w:tcPr>
          <w:p w:rsidR="00D34ACB" w:rsidRPr="00D34ACB" w:rsidRDefault="00D34ACB" w:rsidP="00234A8E">
            <w:pPr>
              <w:jc w:val="center"/>
              <w:rPr>
                <w:sz w:val="24"/>
                <w:szCs w:val="24"/>
              </w:rPr>
            </w:pPr>
            <w:r w:rsidRPr="00D34ACB">
              <w:rPr>
                <w:sz w:val="24"/>
                <w:szCs w:val="24"/>
              </w:rPr>
              <w:t>субсидия из областно</w:t>
            </w:r>
            <w:r w:rsidR="00A30C1E">
              <w:rPr>
                <w:sz w:val="24"/>
                <w:szCs w:val="24"/>
              </w:rPr>
              <w:t>-</w:t>
            </w:r>
            <w:r w:rsidRPr="00D34ACB">
              <w:rPr>
                <w:sz w:val="24"/>
                <w:szCs w:val="24"/>
              </w:rPr>
              <w:t xml:space="preserve">го </w:t>
            </w:r>
            <w:r w:rsidRPr="00D34ACB">
              <w:rPr>
                <w:sz w:val="24"/>
                <w:szCs w:val="24"/>
              </w:rPr>
              <w:lastRenderedPageBreak/>
              <w:t>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r w:rsidRPr="00D34ACB">
              <w:rPr>
                <w:sz w:val="24"/>
                <w:szCs w:val="24"/>
              </w:rPr>
              <w:t>914,37078</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D34ACB" w:rsidRPr="00D34ACB" w:rsidRDefault="00D34ACB" w:rsidP="00234A8E">
            <w:pPr>
              <w:jc w:val="center"/>
              <w:rPr>
                <w:sz w:val="24"/>
                <w:szCs w:val="24"/>
              </w:rPr>
            </w:pPr>
            <w:r w:rsidRPr="00D34ACB">
              <w:rPr>
                <w:sz w:val="24"/>
                <w:szCs w:val="24"/>
              </w:rPr>
              <w:t>субсидия из федерального 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r w:rsidRPr="00D34ACB">
              <w:rPr>
                <w:sz w:val="24"/>
                <w:szCs w:val="24"/>
              </w:rPr>
              <w:t>3200,81272</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A30C1E" w:rsidRDefault="00A30C1E" w:rsidP="00234A8E">
            <w:pPr>
              <w:jc w:val="center"/>
              <w:rPr>
                <w:sz w:val="24"/>
                <w:szCs w:val="24"/>
              </w:rPr>
            </w:pPr>
            <w:r>
              <w:rPr>
                <w:sz w:val="24"/>
                <w:szCs w:val="24"/>
              </w:rPr>
              <w:t>с</w:t>
            </w:r>
            <w:r w:rsidR="00D34ACB" w:rsidRPr="00D34ACB">
              <w:rPr>
                <w:sz w:val="24"/>
                <w:szCs w:val="24"/>
              </w:rPr>
              <w:t>офинан</w:t>
            </w:r>
          </w:p>
          <w:p w:rsidR="00D34ACB" w:rsidRPr="00D34ACB" w:rsidRDefault="00D34ACB" w:rsidP="00234A8E">
            <w:pPr>
              <w:jc w:val="center"/>
              <w:rPr>
                <w:sz w:val="24"/>
                <w:szCs w:val="24"/>
              </w:rPr>
            </w:pPr>
            <w:r w:rsidRPr="00D34ACB">
              <w:rPr>
                <w:sz w:val="24"/>
                <w:szCs w:val="24"/>
              </w:rPr>
              <w:t>сирование из бюджета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r w:rsidRPr="00D34ACB">
              <w:rPr>
                <w:sz w:val="24"/>
                <w:szCs w:val="24"/>
              </w:rPr>
              <w:t>41,56712</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val="restart"/>
          </w:tcPr>
          <w:p w:rsidR="00D34ACB" w:rsidRPr="00D34ACB" w:rsidRDefault="00D34ACB" w:rsidP="00D34ACB">
            <w:pPr>
              <w:jc w:val="both"/>
              <w:rPr>
                <w:sz w:val="24"/>
                <w:szCs w:val="24"/>
              </w:rPr>
            </w:pPr>
            <w:r w:rsidRPr="00D34ACB">
              <w:rPr>
                <w:sz w:val="24"/>
                <w:szCs w:val="24"/>
              </w:rPr>
              <w:t>1.3.10.</w:t>
            </w:r>
          </w:p>
        </w:tc>
        <w:tc>
          <w:tcPr>
            <w:tcW w:w="3062" w:type="dxa"/>
            <w:vMerge w:val="restart"/>
          </w:tcPr>
          <w:p w:rsidR="00D34ACB" w:rsidRPr="00D34ACB" w:rsidRDefault="00D34ACB" w:rsidP="0044730C">
            <w:pPr>
              <w:rPr>
                <w:sz w:val="24"/>
                <w:szCs w:val="24"/>
              </w:rPr>
            </w:pPr>
            <w:r w:rsidRPr="00D34ACB">
              <w:rPr>
                <w:sz w:val="24"/>
                <w:szCs w:val="24"/>
              </w:rPr>
              <w:t xml:space="preserve">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 части реализации проектов поддержки местных инициатив в Валдайском городском </w:t>
            </w:r>
            <w:r w:rsidRPr="00D34ACB">
              <w:rPr>
                <w:sz w:val="24"/>
                <w:szCs w:val="24"/>
              </w:rPr>
              <w:lastRenderedPageBreak/>
              <w:t>поселении</w:t>
            </w:r>
          </w:p>
        </w:tc>
        <w:tc>
          <w:tcPr>
            <w:tcW w:w="1134" w:type="dxa"/>
            <w:vMerge w:val="restart"/>
          </w:tcPr>
          <w:p w:rsidR="00D34ACB" w:rsidRPr="00D34ACB" w:rsidRDefault="00D34ACB" w:rsidP="0044730C">
            <w:pPr>
              <w:rPr>
                <w:sz w:val="24"/>
                <w:szCs w:val="24"/>
              </w:rPr>
            </w:pPr>
            <w:r w:rsidRPr="00D34ACB">
              <w:rPr>
                <w:sz w:val="24"/>
                <w:szCs w:val="24"/>
              </w:rPr>
              <w:lastRenderedPageBreak/>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2021 год</w:t>
            </w:r>
          </w:p>
        </w:tc>
        <w:tc>
          <w:tcPr>
            <w:tcW w:w="1667" w:type="dxa"/>
            <w:gridSpan w:val="2"/>
            <w:vMerge w:val="restart"/>
          </w:tcPr>
          <w:p w:rsidR="00D34ACB" w:rsidRPr="00D34ACB" w:rsidRDefault="00D34ACB" w:rsidP="00234A8E">
            <w:pPr>
              <w:jc w:val="center"/>
              <w:rPr>
                <w:sz w:val="24"/>
                <w:szCs w:val="24"/>
              </w:rPr>
            </w:pPr>
            <w:r w:rsidRPr="00D34ACB">
              <w:rPr>
                <w:sz w:val="24"/>
                <w:szCs w:val="24"/>
              </w:rPr>
              <w:t>1.9., 1.22</w:t>
            </w:r>
          </w:p>
        </w:tc>
        <w:tc>
          <w:tcPr>
            <w:tcW w:w="1197" w:type="dxa"/>
            <w:gridSpan w:val="3"/>
          </w:tcPr>
          <w:p w:rsidR="00D34ACB" w:rsidRPr="00D34ACB" w:rsidRDefault="00D34ACB" w:rsidP="00234A8E">
            <w:pPr>
              <w:jc w:val="center"/>
              <w:rPr>
                <w:sz w:val="24"/>
                <w:szCs w:val="24"/>
              </w:rPr>
            </w:pPr>
            <w:r w:rsidRPr="00D34ACB">
              <w:rPr>
                <w:sz w:val="24"/>
                <w:szCs w:val="24"/>
              </w:rPr>
              <w:t>областной бюджет</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r w:rsidRPr="00D34ACB">
              <w:rPr>
                <w:sz w:val="24"/>
                <w:szCs w:val="24"/>
              </w:rPr>
              <w:t>1500,0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D34ACB" w:rsidRPr="00D34ACB" w:rsidRDefault="00D34ACB" w:rsidP="00234A8E">
            <w:pPr>
              <w:jc w:val="center"/>
              <w:rPr>
                <w:sz w:val="24"/>
                <w:szCs w:val="24"/>
              </w:rPr>
            </w:pPr>
            <w:r w:rsidRPr="00D34ACB">
              <w:rPr>
                <w:sz w:val="24"/>
                <w:szCs w:val="24"/>
              </w:rPr>
              <w:t>бюджет городско</w:t>
            </w:r>
            <w:r w:rsidR="00A30C1E">
              <w:rPr>
                <w:sz w:val="24"/>
                <w:szCs w:val="24"/>
              </w:rPr>
              <w:t>-</w:t>
            </w:r>
            <w:r w:rsidRPr="00D34ACB">
              <w:rPr>
                <w:sz w:val="24"/>
                <w:szCs w:val="24"/>
              </w:rPr>
              <w:t>го поселения</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r w:rsidRPr="00D34ACB">
              <w:rPr>
                <w:sz w:val="24"/>
                <w:szCs w:val="24"/>
              </w:rPr>
              <w:t>750,093</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D34ACB" w:rsidRPr="00D34ACB" w:rsidRDefault="00A30C1E" w:rsidP="00234A8E">
            <w:pPr>
              <w:jc w:val="center"/>
              <w:rPr>
                <w:sz w:val="24"/>
                <w:szCs w:val="24"/>
              </w:rPr>
            </w:pPr>
            <w:r>
              <w:rPr>
                <w:sz w:val="24"/>
                <w:szCs w:val="24"/>
              </w:rPr>
              <w:t>в</w:t>
            </w:r>
            <w:r w:rsidR="00D34ACB" w:rsidRPr="00D34ACB">
              <w:rPr>
                <w:sz w:val="24"/>
                <w:szCs w:val="24"/>
              </w:rPr>
              <w:t>небюд</w:t>
            </w:r>
            <w:r>
              <w:rPr>
                <w:sz w:val="24"/>
                <w:szCs w:val="24"/>
              </w:rPr>
              <w:t>-</w:t>
            </w:r>
            <w:r w:rsidR="00D34ACB" w:rsidRPr="00D34ACB">
              <w:rPr>
                <w:sz w:val="24"/>
                <w:szCs w:val="24"/>
              </w:rPr>
              <w:t>жетные средства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r w:rsidRPr="00D34ACB">
              <w:rPr>
                <w:sz w:val="24"/>
                <w:szCs w:val="24"/>
              </w:rPr>
              <w:t>259,887</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val="restart"/>
          </w:tcPr>
          <w:p w:rsidR="00D34ACB" w:rsidRPr="00D34ACB" w:rsidRDefault="00D34ACB" w:rsidP="00D34ACB">
            <w:pPr>
              <w:jc w:val="both"/>
              <w:rPr>
                <w:sz w:val="24"/>
                <w:szCs w:val="24"/>
              </w:rPr>
            </w:pPr>
            <w:r w:rsidRPr="00D34ACB">
              <w:rPr>
                <w:sz w:val="24"/>
                <w:szCs w:val="24"/>
              </w:rPr>
              <w:t>1.3.11.</w:t>
            </w:r>
          </w:p>
        </w:tc>
        <w:tc>
          <w:tcPr>
            <w:tcW w:w="3062" w:type="dxa"/>
            <w:vMerge w:val="restart"/>
          </w:tcPr>
          <w:p w:rsidR="00D34ACB" w:rsidRPr="00D34ACB" w:rsidRDefault="00D34ACB" w:rsidP="0044730C">
            <w:pPr>
              <w:rPr>
                <w:sz w:val="24"/>
                <w:szCs w:val="24"/>
              </w:rPr>
            </w:pPr>
            <w:r w:rsidRPr="00D34ACB">
              <w:rPr>
                <w:sz w:val="24"/>
                <w:szCs w:val="24"/>
              </w:rPr>
              <w:t>Субсидия на поддержку отрасли культуры (в рамках национального проекта «Культура») создание и модернизация учреждений культурно-досугового типа в сельской местности, включая строительство, реконструкцию и капитальный ремонт зданий (в части капитальных расходов) в рамках субсидии на иные цели</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jc w:val="center"/>
              <w:rPr>
                <w:sz w:val="24"/>
                <w:szCs w:val="24"/>
              </w:rPr>
            </w:pPr>
            <w:r w:rsidRPr="00D34ACB">
              <w:rPr>
                <w:sz w:val="24"/>
                <w:szCs w:val="24"/>
              </w:rPr>
              <w:t>2022 год</w:t>
            </w:r>
          </w:p>
        </w:tc>
        <w:tc>
          <w:tcPr>
            <w:tcW w:w="1667" w:type="dxa"/>
            <w:gridSpan w:val="2"/>
            <w:vMerge w:val="restart"/>
          </w:tcPr>
          <w:p w:rsidR="00D34ACB" w:rsidRPr="00D34ACB" w:rsidRDefault="00D34ACB" w:rsidP="00234A8E">
            <w:pPr>
              <w:jc w:val="center"/>
              <w:rPr>
                <w:sz w:val="24"/>
                <w:szCs w:val="24"/>
              </w:rPr>
            </w:pPr>
            <w:r w:rsidRPr="00D34ACB">
              <w:rPr>
                <w:sz w:val="24"/>
                <w:szCs w:val="24"/>
              </w:rPr>
              <w:t>1.1, 1.2, 1.9, 1.22</w:t>
            </w:r>
          </w:p>
        </w:tc>
        <w:tc>
          <w:tcPr>
            <w:tcW w:w="1197" w:type="dxa"/>
            <w:gridSpan w:val="3"/>
          </w:tcPr>
          <w:p w:rsidR="00D34ACB" w:rsidRPr="00D34ACB" w:rsidRDefault="00D34ACB" w:rsidP="00234A8E">
            <w:pPr>
              <w:jc w:val="center"/>
              <w:rPr>
                <w:sz w:val="24"/>
                <w:szCs w:val="24"/>
              </w:rPr>
            </w:pPr>
            <w:r w:rsidRPr="00D34ACB">
              <w:rPr>
                <w:sz w:val="24"/>
                <w:szCs w:val="24"/>
              </w:rPr>
              <w:t>субсидия из областно</w:t>
            </w:r>
            <w:r w:rsidR="00A30C1E">
              <w:rPr>
                <w:sz w:val="24"/>
                <w:szCs w:val="24"/>
              </w:rPr>
              <w:t>-</w:t>
            </w:r>
            <w:r w:rsidRPr="00D34ACB">
              <w:rPr>
                <w:sz w:val="24"/>
                <w:szCs w:val="24"/>
              </w:rPr>
              <w:t>го 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D34ACB" w:rsidRPr="00D34ACB" w:rsidRDefault="00D34ACB" w:rsidP="00234A8E">
            <w:pPr>
              <w:jc w:val="center"/>
              <w:rPr>
                <w:sz w:val="24"/>
                <w:szCs w:val="24"/>
              </w:rPr>
            </w:pPr>
            <w:r w:rsidRPr="00D34ACB">
              <w:rPr>
                <w:sz w:val="24"/>
                <w:szCs w:val="24"/>
              </w:rPr>
              <w:t>субсидия из федерального бюджета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67" w:type="dxa"/>
            <w:gridSpan w:val="2"/>
            <w:vMerge/>
          </w:tcPr>
          <w:p w:rsidR="00D34ACB" w:rsidRPr="00D34ACB" w:rsidRDefault="00D34ACB" w:rsidP="00234A8E">
            <w:pPr>
              <w:jc w:val="center"/>
              <w:rPr>
                <w:sz w:val="24"/>
                <w:szCs w:val="24"/>
              </w:rPr>
            </w:pPr>
          </w:p>
        </w:tc>
        <w:tc>
          <w:tcPr>
            <w:tcW w:w="1197" w:type="dxa"/>
            <w:gridSpan w:val="3"/>
          </w:tcPr>
          <w:p w:rsidR="00A30C1E" w:rsidRDefault="00A30C1E" w:rsidP="00234A8E">
            <w:pPr>
              <w:jc w:val="center"/>
              <w:rPr>
                <w:sz w:val="24"/>
                <w:szCs w:val="24"/>
              </w:rPr>
            </w:pPr>
            <w:r>
              <w:rPr>
                <w:sz w:val="24"/>
                <w:szCs w:val="24"/>
              </w:rPr>
              <w:t>с</w:t>
            </w:r>
            <w:r w:rsidR="00D34ACB" w:rsidRPr="00D34ACB">
              <w:rPr>
                <w:sz w:val="24"/>
                <w:szCs w:val="24"/>
              </w:rPr>
              <w:t>офинан</w:t>
            </w:r>
          </w:p>
          <w:p w:rsidR="00D34ACB" w:rsidRPr="00D34ACB" w:rsidRDefault="00D34ACB" w:rsidP="00234A8E">
            <w:pPr>
              <w:jc w:val="center"/>
              <w:rPr>
                <w:sz w:val="24"/>
                <w:szCs w:val="24"/>
              </w:rPr>
            </w:pPr>
            <w:r w:rsidRPr="00D34ACB">
              <w:rPr>
                <w:sz w:val="24"/>
                <w:szCs w:val="24"/>
              </w:rPr>
              <w:t>сирование из бюджета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p>
        </w:tc>
        <w:tc>
          <w:tcPr>
            <w:tcW w:w="851" w:type="dxa"/>
            <w:gridSpan w:val="5"/>
          </w:tcPr>
          <w:p w:rsidR="00D34ACB" w:rsidRPr="00D34ACB" w:rsidRDefault="00D34ACB" w:rsidP="00234A8E">
            <w:pPr>
              <w:jc w:val="center"/>
              <w:rPr>
                <w:sz w:val="24"/>
                <w:szCs w:val="24"/>
              </w:rPr>
            </w:pPr>
            <w:r w:rsidRPr="00D34ACB">
              <w:rPr>
                <w:sz w:val="24"/>
                <w:szCs w:val="24"/>
              </w:rPr>
              <w:t>28,9</w:t>
            </w: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jc w:val="both"/>
              <w:rPr>
                <w:sz w:val="24"/>
                <w:szCs w:val="24"/>
              </w:rPr>
            </w:pPr>
            <w:r w:rsidRPr="00D34ACB">
              <w:rPr>
                <w:sz w:val="24"/>
                <w:szCs w:val="24"/>
              </w:rPr>
              <w:t>1.3.12.</w:t>
            </w:r>
          </w:p>
        </w:tc>
        <w:tc>
          <w:tcPr>
            <w:tcW w:w="3062" w:type="dxa"/>
          </w:tcPr>
          <w:p w:rsidR="00D34ACB" w:rsidRPr="00D34ACB" w:rsidRDefault="00D34ACB" w:rsidP="0044730C">
            <w:pPr>
              <w:rPr>
                <w:sz w:val="24"/>
                <w:szCs w:val="24"/>
              </w:rPr>
            </w:pPr>
            <w:r w:rsidRPr="00D34ACB">
              <w:rPr>
                <w:sz w:val="24"/>
                <w:szCs w:val="24"/>
              </w:rPr>
              <w:t>Приобретение и установка оборудования для зрительских мест специальными устройствами, позволяющими демонстрировать фильмы с тифлокомментированием в рамках субсидии на иные цели</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jc w:val="center"/>
              <w:rPr>
                <w:sz w:val="24"/>
                <w:szCs w:val="24"/>
              </w:rPr>
            </w:pPr>
            <w:r w:rsidRPr="00D34ACB">
              <w:rPr>
                <w:sz w:val="24"/>
                <w:szCs w:val="24"/>
              </w:rPr>
              <w:t>2021 год</w:t>
            </w:r>
          </w:p>
        </w:tc>
        <w:tc>
          <w:tcPr>
            <w:tcW w:w="1667" w:type="dxa"/>
            <w:gridSpan w:val="2"/>
          </w:tcPr>
          <w:p w:rsidR="00D34ACB" w:rsidRPr="00D34ACB" w:rsidRDefault="00D34ACB" w:rsidP="00234A8E">
            <w:pPr>
              <w:jc w:val="center"/>
              <w:rPr>
                <w:sz w:val="24"/>
                <w:szCs w:val="24"/>
              </w:rPr>
            </w:pPr>
            <w:r w:rsidRPr="00D34ACB">
              <w:rPr>
                <w:sz w:val="24"/>
                <w:szCs w:val="24"/>
              </w:rPr>
              <w:t>1.2, 1.9, 1.10, 1.11, 1.12</w:t>
            </w:r>
          </w:p>
        </w:tc>
        <w:tc>
          <w:tcPr>
            <w:tcW w:w="1197" w:type="dxa"/>
            <w:gridSpan w:val="3"/>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r w:rsidRPr="00D34ACB">
              <w:rPr>
                <w:sz w:val="24"/>
                <w:szCs w:val="24"/>
              </w:rPr>
              <w:t>73,0</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jc w:val="both"/>
              <w:rPr>
                <w:sz w:val="24"/>
                <w:szCs w:val="24"/>
              </w:rPr>
            </w:pPr>
            <w:r w:rsidRPr="00D34ACB">
              <w:rPr>
                <w:sz w:val="24"/>
                <w:szCs w:val="24"/>
              </w:rPr>
              <w:t>1.3.13.</w:t>
            </w:r>
          </w:p>
        </w:tc>
        <w:tc>
          <w:tcPr>
            <w:tcW w:w="3062" w:type="dxa"/>
          </w:tcPr>
          <w:p w:rsidR="00D34ACB" w:rsidRPr="00D34ACB" w:rsidRDefault="00D34ACB" w:rsidP="0044730C">
            <w:pPr>
              <w:rPr>
                <w:color w:val="FF0000"/>
                <w:sz w:val="24"/>
                <w:szCs w:val="24"/>
              </w:rPr>
            </w:pPr>
            <w:r w:rsidRPr="00D34ACB">
              <w:rPr>
                <w:sz w:val="24"/>
                <w:szCs w:val="24"/>
              </w:rPr>
              <w:t xml:space="preserve">Приобретение </w:t>
            </w:r>
            <w:r w:rsidRPr="00D34ACB">
              <w:rPr>
                <w:sz w:val="24"/>
                <w:szCs w:val="24"/>
              </w:rPr>
              <w:lastRenderedPageBreak/>
              <w:t>дополнительного оборудования для укомплектования автоклуба, приобретенного в рамках национального проекта «Культура», в рамках субсидии на иные цели</w:t>
            </w:r>
          </w:p>
        </w:tc>
        <w:tc>
          <w:tcPr>
            <w:tcW w:w="1134" w:type="dxa"/>
          </w:tcPr>
          <w:p w:rsidR="00D34ACB" w:rsidRPr="00D34ACB" w:rsidRDefault="00D34ACB" w:rsidP="0044730C">
            <w:pPr>
              <w:rPr>
                <w:sz w:val="24"/>
                <w:szCs w:val="24"/>
              </w:rPr>
            </w:pPr>
            <w:r w:rsidRPr="00D34ACB">
              <w:rPr>
                <w:sz w:val="24"/>
                <w:szCs w:val="24"/>
              </w:rPr>
              <w:lastRenderedPageBreak/>
              <w:t xml:space="preserve">комитет </w:t>
            </w:r>
            <w:r w:rsidRPr="00D34ACB">
              <w:rPr>
                <w:sz w:val="24"/>
                <w:szCs w:val="24"/>
              </w:rPr>
              <w:lastRenderedPageBreak/>
              <w:t>культуры и туризма</w:t>
            </w:r>
          </w:p>
        </w:tc>
        <w:tc>
          <w:tcPr>
            <w:tcW w:w="992" w:type="dxa"/>
          </w:tcPr>
          <w:p w:rsidR="00D34ACB" w:rsidRPr="00D34ACB" w:rsidRDefault="00D34ACB" w:rsidP="00234A8E">
            <w:pPr>
              <w:jc w:val="center"/>
              <w:rPr>
                <w:sz w:val="24"/>
                <w:szCs w:val="24"/>
              </w:rPr>
            </w:pPr>
            <w:r w:rsidRPr="00D34ACB">
              <w:rPr>
                <w:sz w:val="24"/>
                <w:szCs w:val="24"/>
              </w:rPr>
              <w:lastRenderedPageBreak/>
              <w:t xml:space="preserve">2021 </w:t>
            </w:r>
            <w:r w:rsidRPr="00D34ACB">
              <w:rPr>
                <w:sz w:val="24"/>
                <w:szCs w:val="24"/>
              </w:rPr>
              <w:lastRenderedPageBreak/>
              <w:t>год</w:t>
            </w:r>
          </w:p>
        </w:tc>
        <w:tc>
          <w:tcPr>
            <w:tcW w:w="1667" w:type="dxa"/>
            <w:gridSpan w:val="2"/>
          </w:tcPr>
          <w:p w:rsidR="00D34ACB" w:rsidRPr="00D34ACB" w:rsidRDefault="00D34ACB" w:rsidP="00234A8E">
            <w:pPr>
              <w:jc w:val="center"/>
              <w:rPr>
                <w:sz w:val="24"/>
                <w:szCs w:val="24"/>
              </w:rPr>
            </w:pPr>
            <w:r w:rsidRPr="00D34ACB">
              <w:rPr>
                <w:sz w:val="24"/>
                <w:szCs w:val="24"/>
              </w:rPr>
              <w:lastRenderedPageBreak/>
              <w:t>1.9, 1.23</w:t>
            </w:r>
          </w:p>
        </w:tc>
        <w:tc>
          <w:tcPr>
            <w:tcW w:w="1197" w:type="dxa"/>
            <w:gridSpan w:val="3"/>
          </w:tcPr>
          <w:p w:rsidR="00D34ACB" w:rsidRPr="00D34ACB" w:rsidRDefault="00D34ACB" w:rsidP="00234A8E">
            <w:pPr>
              <w:jc w:val="center"/>
              <w:rPr>
                <w:sz w:val="24"/>
                <w:szCs w:val="24"/>
              </w:rPr>
            </w:pPr>
            <w:r w:rsidRPr="00D34ACB">
              <w:rPr>
                <w:sz w:val="24"/>
                <w:szCs w:val="24"/>
              </w:rPr>
              <w:t xml:space="preserve">бюджет </w:t>
            </w:r>
            <w:r w:rsidRPr="00D34ACB">
              <w:rPr>
                <w:sz w:val="24"/>
                <w:szCs w:val="24"/>
              </w:rPr>
              <w:lastRenderedPageBreak/>
              <w:t>муници</w:t>
            </w:r>
            <w:r w:rsidR="00A30C1E">
              <w:rPr>
                <w:sz w:val="24"/>
                <w:szCs w:val="24"/>
              </w:rPr>
              <w:t>-</w:t>
            </w:r>
            <w:r w:rsidRPr="00D34ACB">
              <w:rPr>
                <w:sz w:val="24"/>
                <w:szCs w:val="24"/>
              </w:rPr>
              <w:t>пального района</w:t>
            </w:r>
          </w:p>
        </w:tc>
        <w:tc>
          <w:tcPr>
            <w:tcW w:w="967" w:type="dxa"/>
            <w:gridSpan w:val="3"/>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736" w:type="dxa"/>
            <w:gridSpan w:val="2"/>
          </w:tcPr>
          <w:p w:rsidR="00D34ACB" w:rsidRPr="00D34ACB" w:rsidRDefault="00D34ACB" w:rsidP="00234A8E">
            <w:pPr>
              <w:jc w:val="center"/>
              <w:rPr>
                <w:sz w:val="24"/>
                <w:szCs w:val="24"/>
              </w:rPr>
            </w:pPr>
          </w:p>
        </w:tc>
        <w:tc>
          <w:tcPr>
            <w:tcW w:w="965" w:type="dxa"/>
            <w:gridSpan w:val="2"/>
          </w:tcPr>
          <w:p w:rsidR="00D34ACB" w:rsidRPr="00D34ACB" w:rsidRDefault="00D34ACB" w:rsidP="00234A8E">
            <w:pPr>
              <w:jc w:val="center"/>
              <w:rPr>
                <w:sz w:val="24"/>
                <w:szCs w:val="24"/>
              </w:rPr>
            </w:pPr>
            <w:r w:rsidRPr="00D34ACB">
              <w:rPr>
                <w:sz w:val="24"/>
                <w:szCs w:val="24"/>
              </w:rPr>
              <w:t>1011,08</w:t>
            </w:r>
            <w:r w:rsidRPr="00D34ACB">
              <w:rPr>
                <w:sz w:val="24"/>
                <w:szCs w:val="24"/>
              </w:rPr>
              <w:lastRenderedPageBreak/>
              <w:t>738</w:t>
            </w:r>
          </w:p>
        </w:tc>
        <w:tc>
          <w:tcPr>
            <w:tcW w:w="851" w:type="dxa"/>
            <w:gridSpan w:val="5"/>
          </w:tcPr>
          <w:p w:rsidR="00D34ACB" w:rsidRPr="00D34ACB" w:rsidRDefault="00D34ACB" w:rsidP="00234A8E">
            <w:pPr>
              <w:jc w:val="center"/>
              <w:rPr>
                <w:sz w:val="24"/>
                <w:szCs w:val="24"/>
              </w:rPr>
            </w:pPr>
          </w:p>
        </w:tc>
        <w:tc>
          <w:tcPr>
            <w:tcW w:w="850" w:type="dxa"/>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jc w:val="both"/>
              <w:rPr>
                <w:sz w:val="24"/>
                <w:szCs w:val="24"/>
              </w:rPr>
            </w:pPr>
            <w:r w:rsidRPr="00D34ACB">
              <w:rPr>
                <w:sz w:val="24"/>
                <w:szCs w:val="24"/>
              </w:rPr>
              <w:t>1.4.</w:t>
            </w:r>
          </w:p>
        </w:tc>
        <w:tc>
          <w:tcPr>
            <w:tcW w:w="14984" w:type="dxa"/>
            <w:gridSpan w:val="26"/>
          </w:tcPr>
          <w:p w:rsidR="00D34ACB" w:rsidRPr="00D34ACB" w:rsidRDefault="00D34ACB" w:rsidP="0044730C">
            <w:pPr>
              <w:rPr>
                <w:sz w:val="24"/>
                <w:szCs w:val="24"/>
              </w:rPr>
            </w:pPr>
            <w:r w:rsidRPr="00234A8E">
              <w:rPr>
                <w:b/>
                <w:sz w:val="24"/>
                <w:szCs w:val="24"/>
              </w:rPr>
              <w:t>Задача 4.</w:t>
            </w:r>
            <w:r w:rsidRPr="00D34ACB">
              <w:rPr>
                <w:sz w:val="24"/>
                <w:szCs w:val="24"/>
              </w:rPr>
              <w:t xml:space="preserve"> 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r>
      <w:tr w:rsidR="00D34ACB" w:rsidRPr="00D34ACB" w:rsidTr="0044730C">
        <w:trPr>
          <w:gridAfter w:val="1"/>
          <w:wAfter w:w="15" w:type="dxa"/>
          <w:trHeight w:val="1870"/>
        </w:trPr>
        <w:tc>
          <w:tcPr>
            <w:tcW w:w="828" w:type="dxa"/>
            <w:vMerge w:val="restart"/>
          </w:tcPr>
          <w:p w:rsidR="00D34ACB" w:rsidRPr="00D34ACB" w:rsidRDefault="00D34ACB" w:rsidP="00D34ACB">
            <w:pPr>
              <w:jc w:val="both"/>
              <w:rPr>
                <w:sz w:val="24"/>
                <w:szCs w:val="24"/>
              </w:rPr>
            </w:pPr>
            <w:r w:rsidRPr="00D34ACB">
              <w:rPr>
                <w:sz w:val="24"/>
                <w:szCs w:val="24"/>
              </w:rPr>
              <w:t>1.4.1.</w:t>
            </w:r>
          </w:p>
          <w:p w:rsidR="00D34ACB" w:rsidRPr="00D34ACB" w:rsidRDefault="00D34ACB" w:rsidP="00D34ACB">
            <w:pPr>
              <w:jc w:val="both"/>
              <w:rPr>
                <w:sz w:val="24"/>
                <w:szCs w:val="24"/>
              </w:rPr>
            </w:pPr>
          </w:p>
        </w:tc>
        <w:tc>
          <w:tcPr>
            <w:tcW w:w="3062" w:type="dxa"/>
            <w:vMerge w:val="restart"/>
          </w:tcPr>
          <w:p w:rsidR="00D34ACB" w:rsidRPr="00D34ACB" w:rsidRDefault="00D34ACB" w:rsidP="0044730C">
            <w:pPr>
              <w:rPr>
                <w:sz w:val="24"/>
                <w:szCs w:val="24"/>
              </w:rPr>
            </w:pPr>
            <w:r w:rsidRPr="00D34ACB">
              <w:rPr>
                <w:sz w:val="24"/>
                <w:szCs w:val="24"/>
              </w:rPr>
              <w:t>Предоставление субсидии на выполнение муниципальных заданий муниципальным учреждениям культуры и дополнительного образования детей в сфере культуры</w:t>
            </w:r>
          </w:p>
        </w:tc>
        <w:tc>
          <w:tcPr>
            <w:tcW w:w="1134" w:type="dxa"/>
            <w:vMerge w:val="restart"/>
          </w:tcPr>
          <w:p w:rsidR="00D34ACB" w:rsidRPr="00D34ACB" w:rsidRDefault="00D34ACB" w:rsidP="0044730C">
            <w:pPr>
              <w:rPr>
                <w:sz w:val="24"/>
                <w:szCs w:val="24"/>
              </w:rPr>
            </w:pPr>
            <w:r w:rsidRPr="00D34ACB">
              <w:rPr>
                <w:sz w:val="24"/>
                <w:szCs w:val="24"/>
              </w:rPr>
              <w:t>МБУК ВЦКС, МБУК "Валдайский ДНТ", МБУК Автоклуб "Забава", МБУК Библиотека, МБУДО Валдайская ДШИ</w:t>
            </w:r>
          </w:p>
        </w:tc>
        <w:tc>
          <w:tcPr>
            <w:tcW w:w="992" w:type="dxa"/>
            <w:vMerge w:val="restart"/>
          </w:tcPr>
          <w:p w:rsidR="00D34ACB" w:rsidRPr="00D34ACB" w:rsidRDefault="00D34ACB" w:rsidP="00234A8E">
            <w:pPr>
              <w:jc w:val="center"/>
              <w:rPr>
                <w:sz w:val="24"/>
                <w:szCs w:val="24"/>
              </w:rPr>
            </w:pPr>
            <w:r w:rsidRPr="00D34ACB">
              <w:rPr>
                <w:sz w:val="24"/>
                <w:szCs w:val="24"/>
              </w:rPr>
              <w:t xml:space="preserve">2017-2024 </w:t>
            </w:r>
            <w:r w:rsidRPr="00D34ACB">
              <w:rPr>
                <w:sz w:val="24"/>
                <w:szCs w:val="24"/>
              </w:rPr>
              <w:br/>
              <w:t>годы</w:t>
            </w:r>
          </w:p>
          <w:p w:rsidR="00D34ACB" w:rsidRPr="00D34ACB" w:rsidRDefault="00D34ACB" w:rsidP="00234A8E">
            <w:pPr>
              <w:jc w:val="center"/>
              <w:rPr>
                <w:sz w:val="24"/>
                <w:szCs w:val="24"/>
              </w:rPr>
            </w:pPr>
          </w:p>
        </w:tc>
        <w:tc>
          <w:tcPr>
            <w:tcW w:w="1681" w:type="dxa"/>
            <w:gridSpan w:val="3"/>
            <w:vMerge w:val="restart"/>
          </w:tcPr>
          <w:p w:rsidR="00D34ACB" w:rsidRPr="00D34ACB" w:rsidRDefault="00D34ACB" w:rsidP="00234A8E">
            <w:pPr>
              <w:jc w:val="center"/>
              <w:rPr>
                <w:sz w:val="24"/>
                <w:szCs w:val="24"/>
              </w:rPr>
            </w:pPr>
            <w:r w:rsidRPr="00D34ACB">
              <w:rPr>
                <w:sz w:val="24"/>
                <w:szCs w:val="24"/>
              </w:rPr>
              <w:t>1.9, 1.18, 1.24</w:t>
            </w:r>
          </w:p>
        </w:tc>
        <w:tc>
          <w:tcPr>
            <w:tcW w:w="1213" w:type="dxa"/>
            <w:gridSpan w:val="3"/>
          </w:tcPr>
          <w:p w:rsidR="00D34ACB" w:rsidRPr="00D34ACB" w:rsidRDefault="00D34ACB" w:rsidP="00234A8E">
            <w:pPr>
              <w:jc w:val="center"/>
              <w:rPr>
                <w:sz w:val="24"/>
                <w:szCs w:val="24"/>
              </w:rPr>
            </w:pPr>
            <w:r w:rsidRPr="00D34ACB">
              <w:rPr>
                <w:sz w:val="24"/>
                <w:szCs w:val="24"/>
              </w:rPr>
              <w:t>субсидия из областно</w:t>
            </w:r>
            <w:r w:rsidR="00A30C1E">
              <w:rPr>
                <w:sz w:val="24"/>
                <w:szCs w:val="24"/>
              </w:rPr>
              <w:t>-</w:t>
            </w:r>
            <w:r w:rsidRPr="00D34ACB">
              <w:rPr>
                <w:sz w:val="24"/>
                <w:szCs w:val="24"/>
              </w:rPr>
              <w:t>го бюджета</w:t>
            </w:r>
          </w:p>
        </w:tc>
        <w:tc>
          <w:tcPr>
            <w:tcW w:w="937" w:type="dxa"/>
            <w:gridSpan w:val="2"/>
          </w:tcPr>
          <w:p w:rsidR="00D34ACB" w:rsidRPr="00D34ACB" w:rsidRDefault="00D34ACB" w:rsidP="00234A8E">
            <w:pPr>
              <w:jc w:val="center"/>
              <w:rPr>
                <w:sz w:val="24"/>
                <w:szCs w:val="24"/>
              </w:rPr>
            </w:pPr>
            <w:r w:rsidRPr="00D34ACB">
              <w:rPr>
                <w:sz w:val="24"/>
                <w:szCs w:val="24"/>
              </w:rPr>
              <w:t>15205,63957</w:t>
            </w:r>
          </w:p>
        </w:tc>
        <w:tc>
          <w:tcPr>
            <w:tcW w:w="851" w:type="dxa"/>
            <w:gridSpan w:val="2"/>
          </w:tcPr>
          <w:p w:rsidR="00D34ACB" w:rsidRPr="00D34ACB" w:rsidRDefault="00D34ACB" w:rsidP="00234A8E">
            <w:pPr>
              <w:jc w:val="center"/>
              <w:rPr>
                <w:sz w:val="24"/>
                <w:szCs w:val="24"/>
              </w:rPr>
            </w:pPr>
            <w:r w:rsidRPr="00D34ACB">
              <w:rPr>
                <w:sz w:val="24"/>
                <w:szCs w:val="24"/>
              </w:rPr>
              <w:t>15622,94834</w:t>
            </w:r>
          </w:p>
        </w:tc>
        <w:tc>
          <w:tcPr>
            <w:tcW w:w="855" w:type="dxa"/>
          </w:tcPr>
          <w:p w:rsidR="00D34ACB" w:rsidRPr="00D34ACB" w:rsidRDefault="00D34ACB" w:rsidP="00234A8E">
            <w:pPr>
              <w:jc w:val="center"/>
              <w:rPr>
                <w:sz w:val="24"/>
                <w:szCs w:val="24"/>
              </w:rPr>
            </w:pPr>
            <w:r w:rsidRPr="00D34ACB">
              <w:rPr>
                <w:sz w:val="24"/>
                <w:szCs w:val="24"/>
              </w:rPr>
              <w:t>7703,9335</w:t>
            </w:r>
          </w:p>
        </w:tc>
        <w:tc>
          <w:tcPr>
            <w:tcW w:w="851" w:type="dxa"/>
            <w:gridSpan w:val="3"/>
          </w:tcPr>
          <w:p w:rsidR="00D34ACB" w:rsidRPr="00D34ACB" w:rsidRDefault="00D34ACB" w:rsidP="00234A8E">
            <w:pPr>
              <w:jc w:val="center"/>
              <w:rPr>
                <w:sz w:val="24"/>
                <w:szCs w:val="24"/>
              </w:rPr>
            </w:pPr>
            <w:r w:rsidRPr="00D34ACB">
              <w:rPr>
                <w:sz w:val="24"/>
                <w:szCs w:val="24"/>
              </w:rPr>
              <w:t>7093,9</w:t>
            </w:r>
          </w:p>
        </w:tc>
        <w:tc>
          <w:tcPr>
            <w:tcW w:w="857" w:type="dxa"/>
            <w:gridSpan w:val="2"/>
          </w:tcPr>
          <w:p w:rsidR="00D34ACB" w:rsidRPr="00D34ACB" w:rsidRDefault="00D34ACB" w:rsidP="00234A8E">
            <w:pPr>
              <w:jc w:val="center"/>
              <w:rPr>
                <w:sz w:val="24"/>
                <w:szCs w:val="24"/>
              </w:rPr>
            </w:pPr>
            <w:r w:rsidRPr="00D34ACB">
              <w:rPr>
                <w:sz w:val="24"/>
                <w:szCs w:val="24"/>
              </w:rPr>
              <w:t>11009,2</w:t>
            </w:r>
          </w:p>
        </w:tc>
        <w:tc>
          <w:tcPr>
            <w:tcW w:w="708" w:type="dxa"/>
            <w:gridSpan w:val="2"/>
          </w:tcPr>
          <w:p w:rsidR="00D34ACB" w:rsidRPr="00D34ACB" w:rsidRDefault="00D34ACB" w:rsidP="00234A8E">
            <w:pPr>
              <w:jc w:val="center"/>
              <w:rPr>
                <w:sz w:val="24"/>
                <w:szCs w:val="24"/>
              </w:rPr>
            </w:pPr>
            <w:r w:rsidRPr="00D34ACB">
              <w:rPr>
                <w:sz w:val="24"/>
                <w:szCs w:val="24"/>
              </w:rPr>
              <w:t>7833,1</w:t>
            </w:r>
          </w:p>
        </w:tc>
        <w:tc>
          <w:tcPr>
            <w:tcW w:w="986" w:type="dxa"/>
            <w:gridSpan w:val="3"/>
          </w:tcPr>
          <w:p w:rsidR="00D34ACB" w:rsidRPr="00D34ACB" w:rsidRDefault="00D34ACB" w:rsidP="00234A8E">
            <w:pPr>
              <w:jc w:val="center"/>
              <w:rPr>
                <w:sz w:val="24"/>
                <w:szCs w:val="24"/>
              </w:rPr>
            </w:pPr>
            <w:r w:rsidRPr="00D34ACB">
              <w:rPr>
                <w:sz w:val="24"/>
                <w:szCs w:val="24"/>
              </w:rPr>
              <w:t>-</w:t>
            </w:r>
          </w:p>
        </w:tc>
        <w:tc>
          <w:tcPr>
            <w:tcW w:w="842" w:type="dxa"/>
          </w:tcPr>
          <w:p w:rsidR="00D34ACB" w:rsidRPr="00D34ACB" w:rsidRDefault="00D34ACB" w:rsidP="00234A8E">
            <w:pPr>
              <w:jc w:val="center"/>
              <w:rPr>
                <w:sz w:val="24"/>
                <w:szCs w:val="24"/>
              </w:rPr>
            </w:pPr>
            <w:r w:rsidRPr="00D34ACB">
              <w:rPr>
                <w:sz w:val="24"/>
                <w:szCs w:val="24"/>
              </w:rPr>
              <w:t>-</w:t>
            </w:r>
          </w:p>
        </w:tc>
      </w:tr>
      <w:tr w:rsidR="00D34ACB" w:rsidRPr="00D34ACB" w:rsidTr="0044730C">
        <w:trPr>
          <w:gridAfter w:val="1"/>
          <w:wAfter w:w="15" w:type="dxa"/>
          <w:trHeight w:val="1380"/>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81" w:type="dxa"/>
            <w:gridSpan w:val="3"/>
            <w:vMerge/>
          </w:tcPr>
          <w:p w:rsidR="00D34ACB" w:rsidRPr="00D34ACB" w:rsidRDefault="00D34ACB" w:rsidP="00234A8E">
            <w:pPr>
              <w:jc w:val="center"/>
              <w:rPr>
                <w:sz w:val="24"/>
                <w:szCs w:val="24"/>
              </w:rPr>
            </w:pPr>
          </w:p>
        </w:tc>
        <w:tc>
          <w:tcPr>
            <w:tcW w:w="1213" w:type="dxa"/>
            <w:gridSpan w:val="3"/>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r w:rsidRPr="00D34ACB">
              <w:rPr>
                <w:sz w:val="24"/>
                <w:szCs w:val="24"/>
              </w:rPr>
              <w:t>41691,96474</w:t>
            </w:r>
          </w:p>
        </w:tc>
        <w:tc>
          <w:tcPr>
            <w:tcW w:w="851" w:type="dxa"/>
            <w:gridSpan w:val="2"/>
          </w:tcPr>
          <w:p w:rsidR="00D34ACB" w:rsidRPr="00D34ACB" w:rsidRDefault="00D34ACB" w:rsidP="00234A8E">
            <w:pPr>
              <w:jc w:val="center"/>
              <w:rPr>
                <w:sz w:val="24"/>
                <w:szCs w:val="24"/>
              </w:rPr>
            </w:pPr>
            <w:r w:rsidRPr="00D34ACB">
              <w:rPr>
                <w:sz w:val="24"/>
                <w:szCs w:val="24"/>
              </w:rPr>
              <w:t>50726,89123</w:t>
            </w:r>
          </w:p>
        </w:tc>
        <w:tc>
          <w:tcPr>
            <w:tcW w:w="855" w:type="dxa"/>
          </w:tcPr>
          <w:p w:rsidR="00D34ACB" w:rsidRPr="00D34ACB" w:rsidRDefault="00D34ACB" w:rsidP="00234A8E">
            <w:pPr>
              <w:jc w:val="center"/>
              <w:rPr>
                <w:sz w:val="24"/>
                <w:szCs w:val="24"/>
              </w:rPr>
            </w:pPr>
            <w:r w:rsidRPr="00D34ACB">
              <w:rPr>
                <w:sz w:val="24"/>
                <w:szCs w:val="24"/>
              </w:rPr>
              <w:t>59673,77727</w:t>
            </w:r>
          </w:p>
        </w:tc>
        <w:tc>
          <w:tcPr>
            <w:tcW w:w="851" w:type="dxa"/>
            <w:gridSpan w:val="3"/>
          </w:tcPr>
          <w:p w:rsidR="00D34ACB" w:rsidRPr="00D34ACB" w:rsidRDefault="00D34ACB" w:rsidP="00234A8E">
            <w:pPr>
              <w:jc w:val="center"/>
              <w:rPr>
                <w:sz w:val="24"/>
                <w:szCs w:val="24"/>
              </w:rPr>
            </w:pPr>
            <w:r w:rsidRPr="00D34ACB">
              <w:rPr>
                <w:sz w:val="24"/>
                <w:szCs w:val="24"/>
              </w:rPr>
              <w:t>60450,4589</w:t>
            </w:r>
          </w:p>
        </w:tc>
        <w:tc>
          <w:tcPr>
            <w:tcW w:w="857" w:type="dxa"/>
            <w:gridSpan w:val="2"/>
          </w:tcPr>
          <w:p w:rsidR="00D34ACB" w:rsidRPr="00D34ACB" w:rsidRDefault="00D34ACB" w:rsidP="00234A8E">
            <w:pPr>
              <w:jc w:val="center"/>
              <w:rPr>
                <w:sz w:val="24"/>
                <w:szCs w:val="24"/>
              </w:rPr>
            </w:pPr>
            <w:r w:rsidRPr="00D34ACB">
              <w:rPr>
                <w:sz w:val="24"/>
                <w:szCs w:val="24"/>
              </w:rPr>
              <w:t>61698,46768</w:t>
            </w:r>
          </w:p>
        </w:tc>
        <w:tc>
          <w:tcPr>
            <w:tcW w:w="708" w:type="dxa"/>
            <w:gridSpan w:val="2"/>
          </w:tcPr>
          <w:p w:rsidR="00D34ACB" w:rsidRPr="00D34ACB" w:rsidRDefault="00D34ACB" w:rsidP="00234A8E">
            <w:pPr>
              <w:jc w:val="center"/>
              <w:rPr>
                <w:sz w:val="24"/>
                <w:szCs w:val="24"/>
              </w:rPr>
            </w:pPr>
            <w:r w:rsidRPr="00D34ACB">
              <w:rPr>
                <w:sz w:val="24"/>
                <w:szCs w:val="24"/>
              </w:rPr>
              <w:t>63886,597</w:t>
            </w:r>
          </w:p>
        </w:tc>
        <w:tc>
          <w:tcPr>
            <w:tcW w:w="986" w:type="dxa"/>
            <w:gridSpan w:val="3"/>
          </w:tcPr>
          <w:p w:rsidR="00D34ACB" w:rsidRPr="00D34ACB" w:rsidRDefault="00D34ACB" w:rsidP="00234A8E">
            <w:pPr>
              <w:jc w:val="center"/>
              <w:rPr>
                <w:sz w:val="24"/>
                <w:szCs w:val="24"/>
              </w:rPr>
            </w:pPr>
            <w:r w:rsidRPr="00D34ACB">
              <w:rPr>
                <w:sz w:val="24"/>
                <w:szCs w:val="24"/>
              </w:rPr>
              <w:t>61928,397</w:t>
            </w:r>
          </w:p>
        </w:tc>
        <w:tc>
          <w:tcPr>
            <w:tcW w:w="842" w:type="dxa"/>
          </w:tcPr>
          <w:p w:rsidR="00D34ACB" w:rsidRPr="00D34ACB" w:rsidRDefault="00D34ACB" w:rsidP="00234A8E">
            <w:pPr>
              <w:jc w:val="center"/>
              <w:rPr>
                <w:sz w:val="24"/>
                <w:szCs w:val="24"/>
              </w:rPr>
            </w:pPr>
            <w:r w:rsidRPr="00D34ACB">
              <w:rPr>
                <w:sz w:val="24"/>
                <w:szCs w:val="24"/>
              </w:rPr>
              <w:t>61928,397</w:t>
            </w:r>
          </w:p>
        </w:tc>
      </w:tr>
      <w:tr w:rsidR="00D34ACB" w:rsidRPr="00D34ACB" w:rsidTr="0044730C">
        <w:trPr>
          <w:gridAfter w:val="1"/>
          <w:wAfter w:w="15" w:type="dxa"/>
          <w:trHeight w:val="902"/>
        </w:trPr>
        <w:tc>
          <w:tcPr>
            <w:tcW w:w="828" w:type="dxa"/>
            <w:vMerge w:val="restart"/>
          </w:tcPr>
          <w:p w:rsidR="00D34ACB" w:rsidRPr="00D34ACB" w:rsidRDefault="00D34ACB" w:rsidP="00D34ACB">
            <w:pPr>
              <w:jc w:val="both"/>
              <w:rPr>
                <w:sz w:val="24"/>
                <w:szCs w:val="24"/>
              </w:rPr>
            </w:pPr>
            <w:r w:rsidRPr="00D34ACB">
              <w:rPr>
                <w:sz w:val="24"/>
                <w:szCs w:val="24"/>
              </w:rPr>
              <w:t>1.4.2.</w:t>
            </w:r>
          </w:p>
        </w:tc>
        <w:tc>
          <w:tcPr>
            <w:tcW w:w="3062" w:type="dxa"/>
            <w:vMerge w:val="restart"/>
          </w:tcPr>
          <w:p w:rsidR="00D34ACB" w:rsidRPr="00D34ACB" w:rsidRDefault="00D34ACB" w:rsidP="0044730C">
            <w:pPr>
              <w:rPr>
                <w:sz w:val="24"/>
                <w:szCs w:val="24"/>
              </w:rPr>
            </w:pPr>
            <w:r w:rsidRPr="00D34ACB">
              <w:rPr>
                <w:sz w:val="24"/>
                <w:szCs w:val="24"/>
              </w:rPr>
              <w:t xml:space="preserve">Предоставление ассигнований на иные цели муниципальным учреждениям культуры и </w:t>
            </w:r>
            <w:r w:rsidRPr="00D34ACB">
              <w:rPr>
                <w:sz w:val="24"/>
                <w:szCs w:val="24"/>
              </w:rPr>
              <w:lastRenderedPageBreak/>
              <w:t>дополнительного образования детей в сфере культуры</w:t>
            </w:r>
          </w:p>
          <w:p w:rsidR="00D34ACB" w:rsidRPr="00D34ACB" w:rsidRDefault="00D34ACB" w:rsidP="0044730C">
            <w:pPr>
              <w:rPr>
                <w:sz w:val="24"/>
                <w:szCs w:val="24"/>
              </w:rPr>
            </w:pPr>
          </w:p>
        </w:tc>
        <w:tc>
          <w:tcPr>
            <w:tcW w:w="1134" w:type="dxa"/>
            <w:vMerge w:val="restart"/>
          </w:tcPr>
          <w:p w:rsidR="00D34ACB" w:rsidRPr="00D34ACB" w:rsidRDefault="00D34ACB" w:rsidP="0044730C">
            <w:pPr>
              <w:rPr>
                <w:sz w:val="24"/>
                <w:szCs w:val="24"/>
              </w:rPr>
            </w:pPr>
            <w:r w:rsidRPr="00D34ACB">
              <w:rPr>
                <w:sz w:val="24"/>
                <w:szCs w:val="24"/>
              </w:rPr>
              <w:lastRenderedPageBreak/>
              <w:t>МБУК ВЦКС, МБУК "Валдайс</w:t>
            </w:r>
            <w:r w:rsidRPr="00D34ACB">
              <w:rPr>
                <w:sz w:val="24"/>
                <w:szCs w:val="24"/>
              </w:rPr>
              <w:lastRenderedPageBreak/>
              <w:t>кий ДНТ", МБУК Автоклуб "Забава", МБУК Библиотека, МБУДО Валдайская ДШИ</w:t>
            </w:r>
          </w:p>
        </w:tc>
        <w:tc>
          <w:tcPr>
            <w:tcW w:w="992" w:type="dxa"/>
            <w:vMerge w:val="restart"/>
          </w:tcPr>
          <w:p w:rsidR="00D34ACB" w:rsidRPr="00D34ACB" w:rsidRDefault="00D34ACB" w:rsidP="00234A8E">
            <w:pPr>
              <w:jc w:val="center"/>
              <w:rPr>
                <w:sz w:val="24"/>
                <w:szCs w:val="24"/>
              </w:rPr>
            </w:pPr>
            <w:r w:rsidRPr="00D34ACB">
              <w:rPr>
                <w:sz w:val="24"/>
                <w:szCs w:val="24"/>
              </w:rPr>
              <w:lastRenderedPageBreak/>
              <w:t xml:space="preserve">2017-2024 </w:t>
            </w:r>
            <w:r w:rsidRPr="00D34ACB">
              <w:rPr>
                <w:sz w:val="24"/>
                <w:szCs w:val="24"/>
              </w:rPr>
              <w:br/>
              <w:t>годы</w:t>
            </w:r>
          </w:p>
        </w:tc>
        <w:tc>
          <w:tcPr>
            <w:tcW w:w="1681" w:type="dxa"/>
            <w:gridSpan w:val="3"/>
            <w:vMerge w:val="restart"/>
          </w:tcPr>
          <w:p w:rsidR="00D34ACB" w:rsidRPr="00D34ACB" w:rsidRDefault="00D34ACB" w:rsidP="00234A8E">
            <w:pPr>
              <w:jc w:val="center"/>
              <w:rPr>
                <w:sz w:val="24"/>
                <w:szCs w:val="24"/>
              </w:rPr>
            </w:pPr>
            <w:r w:rsidRPr="00D34ACB">
              <w:rPr>
                <w:sz w:val="24"/>
                <w:szCs w:val="24"/>
              </w:rPr>
              <w:t>1.25</w:t>
            </w:r>
          </w:p>
        </w:tc>
        <w:tc>
          <w:tcPr>
            <w:tcW w:w="1213" w:type="dxa"/>
            <w:gridSpan w:val="3"/>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r w:rsidRPr="00D34ACB">
              <w:rPr>
                <w:sz w:val="24"/>
                <w:szCs w:val="24"/>
              </w:rPr>
              <w:t>2014,42649</w:t>
            </w:r>
          </w:p>
        </w:tc>
        <w:tc>
          <w:tcPr>
            <w:tcW w:w="855" w:type="dxa"/>
          </w:tcPr>
          <w:p w:rsidR="00D34ACB" w:rsidRPr="00D34ACB" w:rsidRDefault="00D34ACB" w:rsidP="00234A8E">
            <w:pPr>
              <w:jc w:val="center"/>
              <w:rPr>
                <w:sz w:val="24"/>
                <w:szCs w:val="24"/>
              </w:rPr>
            </w:pPr>
            <w:r w:rsidRPr="00D34ACB">
              <w:rPr>
                <w:sz w:val="24"/>
                <w:szCs w:val="24"/>
              </w:rPr>
              <w:t>337,07823</w:t>
            </w:r>
          </w:p>
        </w:tc>
        <w:tc>
          <w:tcPr>
            <w:tcW w:w="851" w:type="dxa"/>
            <w:gridSpan w:val="3"/>
          </w:tcPr>
          <w:p w:rsidR="00D34ACB" w:rsidRPr="00D34ACB" w:rsidRDefault="00D34ACB" w:rsidP="00234A8E">
            <w:pPr>
              <w:jc w:val="center"/>
              <w:rPr>
                <w:sz w:val="24"/>
                <w:szCs w:val="24"/>
              </w:rPr>
            </w:pPr>
            <w:r w:rsidRPr="00D34ACB">
              <w:rPr>
                <w:sz w:val="24"/>
                <w:szCs w:val="24"/>
              </w:rPr>
              <w:t>76,48092</w:t>
            </w:r>
          </w:p>
        </w:tc>
        <w:tc>
          <w:tcPr>
            <w:tcW w:w="857" w:type="dxa"/>
            <w:gridSpan w:val="2"/>
          </w:tcPr>
          <w:p w:rsidR="00D34ACB" w:rsidRPr="00D34ACB" w:rsidRDefault="00D34ACB" w:rsidP="00234A8E">
            <w:pPr>
              <w:jc w:val="center"/>
              <w:rPr>
                <w:sz w:val="24"/>
                <w:szCs w:val="24"/>
              </w:rPr>
            </w:pPr>
          </w:p>
        </w:tc>
        <w:tc>
          <w:tcPr>
            <w:tcW w:w="708" w:type="dxa"/>
            <w:gridSpan w:val="2"/>
          </w:tcPr>
          <w:p w:rsidR="00D34ACB" w:rsidRPr="00D34ACB" w:rsidRDefault="00D34ACB" w:rsidP="00234A8E">
            <w:pPr>
              <w:jc w:val="center"/>
              <w:rPr>
                <w:sz w:val="24"/>
                <w:szCs w:val="24"/>
              </w:rPr>
            </w:pPr>
          </w:p>
        </w:tc>
        <w:tc>
          <w:tcPr>
            <w:tcW w:w="986" w:type="dxa"/>
            <w:gridSpan w:val="3"/>
          </w:tcPr>
          <w:p w:rsidR="00D34ACB" w:rsidRPr="00D34ACB" w:rsidRDefault="00D34ACB" w:rsidP="00234A8E">
            <w:pPr>
              <w:jc w:val="center"/>
              <w:rPr>
                <w:sz w:val="24"/>
                <w:szCs w:val="24"/>
              </w:rPr>
            </w:pPr>
          </w:p>
        </w:tc>
        <w:tc>
          <w:tcPr>
            <w:tcW w:w="842" w:type="dxa"/>
          </w:tcPr>
          <w:p w:rsidR="00D34ACB" w:rsidRPr="00D34ACB" w:rsidRDefault="00D34ACB" w:rsidP="00234A8E">
            <w:pPr>
              <w:jc w:val="center"/>
              <w:rPr>
                <w:sz w:val="24"/>
                <w:szCs w:val="24"/>
              </w:rPr>
            </w:pPr>
          </w:p>
        </w:tc>
      </w:tr>
      <w:tr w:rsidR="00D34ACB" w:rsidRPr="00D34ACB" w:rsidTr="0044730C">
        <w:trPr>
          <w:gridAfter w:val="1"/>
          <w:wAfter w:w="15" w:type="dxa"/>
          <w:trHeight w:val="776"/>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81" w:type="dxa"/>
            <w:gridSpan w:val="3"/>
            <w:vMerge/>
          </w:tcPr>
          <w:p w:rsidR="00D34ACB" w:rsidRPr="00D34ACB" w:rsidRDefault="00D34ACB" w:rsidP="00234A8E">
            <w:pPr>
              <w:jc w:val="center"/>
              <w:rPr>
                <w:sz w:val="24"/>
                <w:szCs w:val="24"/>
              </w:rPr>
            </w:pPr>
          </w:p>
        </w:tc>
        <w:tc>
          <w:tcPr>
            <w:tcW w:w="1213" w:type="dxa"/>
            <w:gridSpan w:val="3"/>
          </w:tcPr>
          <w:p w:rsidR="00D34ACB" w:rsidRPr="00D34ACB" w:rsidRDefault="00D34ACB" w:rsidP="00234A8E">
            <w:pPr>
              <w:jc w:val="center"/>
              <w:rPr>
                <w:sz w:val="24"/>
                <w:szCs w:val="24"/>
              </w:rPr>
            </w:pPr>
            <w:r w:rsidRPr="00D34ACB">
              <w:rPr>
                <w:sz w:val="24"/>
                <w:szCs w:val="24"/>
              </w:rPr>
              <w:t>областной бюджет</w:t>
            </w:r>
          </w:p>
          <w:p w:rsidR="00D34ACB" w:rsidRPr="00D34ACB" w:rsidRDefault="00D34ACB" w:rsidP="00234A8E">
            <w:pPr>
              <w:jc w:val="center"/>
              <w:rPr>
                <w:sz w:val="24"/>
                <w:szCs w:val="24"/>
              </w:rPr>
            </w:pPr>
          </w:p>
        </w:tc>
        <w:tc>
          <w:tcPr>
            <w:tcW w:w="937" w:type="dxa"/>
            <w:gridSpan w:val="2"/>
          </w:tcPr>
          <w:p w:rsidR="00D34ACB" w:rsidRPr="00D34ACB" w:rsidRDefault="00D34ACB" w:rsidP="00234A8E">
            <w:pPr>
              <w:jc w:val="center"/>
              <w:rPr>
                <w:sz w:val="24"/>
                <w:szCs w:val="24"/>
              </w:rPr>
            </w:pPr>
            <w:r w:rsidRPr="00D34ACB">
              <w:rPr>
                <w:sz w:val="24"/>
                <w:szCs w:val="24"/>
              </w:rPr>
              <w:t>938,82148</w:t>
            </w: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r w:rsidRPr="00D34ACB">
              <w:rPr>
                <w:sz w:val="24"/>
                <w:szCs w:val="24"/>
              </w:rPr>
              <w:t>23,175</w:t>
            </w:r>
          </w:p>
        </w:tc>
        <w:tc>
          <w:tcPr>
            <w:tcW w:w="857" w:type="dxa"/>
            <w:gridSpan w:val="2"/>
          </w:tcPr>
          <w:p w:rsidR="00D34ACB" w:rsidRPr="00D34ACB" w:rsidRDefault="00D34ACB" w:rsidP="00234A8E">
            <w:pPr>
              <w:jc w:val="center"/>
              <w:rPr>
                <w:sz w:val="24"/>
                <w:szCs w:val="24"/>
              </w:rPr>
            </w:pPr>
          </w:p>
        </w:tc>
        <w:tc>
          <w:tcPr>
            <w:tcW w:w="708" w:type="dxa"/>
            <w:gridSpan w:val="2"/>
          </w:tcPr>
          <w:p w:rsidR="00D34ACB" w:rsidRPr="00D34ACB" w:rsidRDefault="00D34ACB" w:rsidP="00234A8E">
            <w:pPr>
              <w:jc w:val="center"/>
              <w:rPr>
                <w:sz w:val="24"/>
                <w:szCs w:val="24"/>
              </w:rPr>
            </w:pPr>
          </w:p>
        </w:tc>
        <w:tc>
          <w:tcPr>
            <w:tcW w:w="986" w:type="dxa"/>
            <w:gridSpan w:val="3"/>
          </w:tcPr>
          <w:p w:rsidR="00D34ACB" w:rsidRPr="00D34ACB" w:rsidRDefault="00D34ACB" w:rsidP="00234A8E">
            <w:pPr>
              <w:jc w:val="center"/>
              <w:rPr>
                <w:sz w:val="24"/>
                <w:szCs w:val="24"/>
              </w:rPr>
            </w:pPr>
          </w:p>
        </w:tc>
        <w:tc>
          <w:tcPr>
            <w:tcW w:w="842" w:type="dxa"/>
          </w:tcPr>
          <w:p w:rsidR="00D34ACB" w:rsidRPr="00D34ACB" w:rsidRDefault="00D34ACB" w:rsidP="00234A8E">
            <w:pPr>
              <w:jc w:val="center"/>
              <w:rPr>
                <w:sz w:val="24"/>
                <w:szCs w:val="24"/>
              </w:rPr>
            </w:pPr>
          </w:p>
        </w:tc>
      </w:tr>
      <w:tr w:rsidR="00D34ACB" w:rsidRPr="00D34ACB" w:rsidTr="0044730C">
        <w:trPr>
          <w:gridAfter w:val="1"/>
          <w:wAfter w:w="15" w:type="dxa"/>
          <w:trHeight w:val="1410"/>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81" w:type="dxa"/>
            <w:gridSpan w:val="3"/>
            <w:vMerge/>
          </w:tcPr>
          <w:p w:rsidR="00D34ACB" w:rsidRPr="00D34ACB" w:rsidRDefault="00D34ACB" w:rsidP="00234A8E">
            <w:pPr>
              <w:jc w:val="center"/>
              <w:rPr>
                <w:sz w:val="24"/>
                <w:szCs w:val="24"/>
              </w:rPr>
            </w:pPr>
          </w:p>
        </w:tc>
        <w:tc>
          <w:tcPr>
            <w:tcW w:w="1213" w:type="dxa"/>
            <w:gridSpan w:val="3"/>
          </w:tcPr>
          <w:p w:rsidR="00D34ACB" w:rsidRPr="00D34ACB" w:rsidRDefault="00A30C1E" w:rsidP="00234A8E">
            <w:pPr>
              <w:jc w:val="center"/>
              <w:rPr>
                <w:sz w:val="24"/>
                <w:szCs w:val="24"/>
              </w:rPr>
            </w:pPr>
            <w:r>
              <w:rPr>
                <w:sz w:val="24"/>
                <w:szCs w:val="24"/>
              </w:rPr>
              <w:t>ф</w:t>
            </w:r>
            <w:r w:rsidR="00D34ACB" w:rsidRPr="00D34ACB">
              <w:rPr>
                <w:sz w:val="24"/>
                <w:szCs w:val="24"/>
              </w:rPr>
              <w:t>едераль</w:t>
            </w:r>
            <w:r>
              <w:rPr>
                <w:sz w:val="24"/>
                <w:szCs w:val="24"/>
              </w:rPr>
              <w:t>-</w:t>
            </w:r>
            <w:r w:rsidR="00D34ACB" w:rsidRPr="00D34ACB">
              <w:rPr>
                <w:sz w:val="24"/>
                <w:szCs w:val="24"/>
              </w:rPr>
              <w:t>ный бюджет</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r w:rsidRPr="00D34ACB">
              <w:rPr>
                <w:sz w:val="24"/>
                <w:szCs w:val="24"/>
              </w:rPr>
              <w:t>150,0</w:t>
            </w:r>
          </w:p>
        </w:tc>
        <w:tc>
          <w:tcPr>
            <w:tcW w:w="851" w:type="dxa"/>
            <w:gridSpan w:val="3"/>
          </w:tcPr>
          <w:p w:rsidR="00D34ACB" w:rsidRPr="00D34ACB" w:rsidRDefault="00D34ACB" w:rsidP="00234A8E">
            <w:pPr>
              <w:jc w:val="center"/>
              <w:rPr>
                <w:sz w:val="24"/>
                <w:szCs w:val="24"/>
              </w:rPr>
            </w:pPr>
            <w:r w:rsidRPr="00D34ACB">
              <w:rPr>
                <w:sz w:val="24"/>
                <w:szCs w:val="24"/>
              </w:rPr>
              <w:t>100,0</w:t>
            </w:r>
          </w:p>
        </w:tc>
        <w:tc>
          <w:tcPr>
            <w:tcW w:w="857" w:type="dxa"/>
            <w:gridSpan w:val="2"/>
          </w:tcPr>
          <w:p w:rsidR="00D34ACB" w:rsidRPr="00D34ACB" w:rsidRDefault="00D34ACB" w:rsidP="00234A8E">
            <w:pPr>
              <w:jc w:val="center"/>
              <w:rPr>
                <w:sz w:val="24"/>
                <w:szCs w:val="24"/>
              </w:rPr>
            </w:pPr>
          </w:p>
        </w:tc>
        <w:tc>
          <w:tcPr>
            <w:tcW w:w="708" w:type="dxa"/>
            <w:gridSpan w:val="2"/>
          </w:tcPr>
          <w:p w:rsidR="00D34ACB" w:rsidRPr="00D34ACB" w:rsidRDefault="00D34ACB" w:rsidP="00234A8E">
            <w:pPr>
              <w:jc w:val="center"/>
              <w:rPr>
                <w:sz w:val="24"/>
                <w:szCs w:val="24"/>
              </w:rPr>
            </w:pPr>
          </w:p>
        </w:tc>
        <w:tc>
          <w:tcPr>
            <w:tcW w:w="986" w:type="dxa"/>
            <w:gridSpan w:val="3"/>
          </w:tcPr>
          <w:p w:rsidR="00D34ACB" w:rsidRPr="00D34ACB" w:rsidRDefault="00D34ACB" w:rsidP="00234A8E">
            <w:pPr>
              <w:jc w:val="center"/>
              <w:rPr>
                <w:sz w:val="24"/>
                <w:szCs w:val="24"/>
              </w:rPr>
            </w:pPr>
          </w:p>
        </w:tc>
        <w:tc>
          <w:tcPr>
            <w:tcW w:w="842" w:type="dxa"/>
          </w:tcPr>
          <w:p w:rsidR="00D34ACB" w:rsidRPr="00D34ACB" w:rsidRDefault="00D34ACB" w:rsidP="00234A8E">
            <w:pPr>
              <w:jc w:val="center"/>
              <w:rPr>
                <w:sz w:val="24"/>
                <w:szCs w:val="24"/>
              </w:rPr>
            </w:pPr>
          </w:p>
        </w:tc>
      </w:tr>
      <w:tr w:rsidR="00D34ACB" w:rsidRPr="00D34ACB" w:rsidTr="0044730C">
        <w:trPr>
          <w:gridAfter w:val="1"/>
          <w:wAfter w:w="15" w:type="dxa"/>
          <w:trHeight w:val="1410"/>
        </w:trPr>
        <w:tc>
          <w:tcPr>
            <w:tcW w:w="828" w:type="dxa"/>
          </w:tcPr>
          <w:p w:rsidR="00D34ACB" w:rsidRPr="00D34ACB" w:rsidRDefault="00D34ACB" w:rsidP="00D34ACB">
            <w:pPr>
              <w:jc w:val="both"/>
              <w:rPr>
                <w:sz w:val="24"/>
                <w:szCs w:val="24"/>
              </w:rPr>
            </w:pPr>
            <w:r w:rsidRPr="00D34ACB">
              <w:rPr>
                <w:sz w:val="24"/>
                <w:szCs w:val="24"/>
              </w:rPr>
              <w:t>1.4.3.</w:t>
            </w:r>
          </w:p>
        </w:tc>
        <w:tc>
          <w:tcPr>
            <w:tcW w:w="3062" w:type="dxa"/>
          </w:tcPr>
          <w:p w:rsidR="00D34ACB" w:rsidRPr="00D34ACB" w:rsidRDefault="00D34ACB" w:rsidP="0044730C">
            <w:pPr>
              <w:rPr>
                <w:sz w:val="24"/>
                <w:szCs w:val="24"/>
              </w:rPr>
            </w:pPr>
            <w:r w:rsidRPr="00D34ACB">
              <w:rPr>
                <w:sz w:val="24"/>
                <w:szCs w:val="24"/>
              </w:rPr>
              <w:t>Для обеспечения долгосрочного муниципального контракта на осуществление комплекса мероприятий, направленных на энергосбережение и повышение энергетической эффективности использования энергетических ресурсов по поставке тепловой энергии учреждениям культуры в рамках субсидии на выполнение муниципальных заданий муниципальным учреждениям культуры</w:t>
            </w:r>
          </w:p>
        </w:tc>
        <w:tc>
          <w:tcPr>
            <w:tcW w:w="1134" w:type="dxa"/>
          </w:tcPr>
          <w:p w:rsidR="00D34ACB" w:rsidRPr="00D34ACB" w:rsidRDefault="00D34ACB" w:rsidP="0044730C">
            <w:pPr>
              <w:rPr>
                <w:sz w:val="24"/>
                <w:szCs w:val="24"/>
              </w:rPr>
            </w:pPr>
            <w:r w:rsidRPr="00D34ACB">
              <w:rPr>
                <w:sz w:val="24"/>
                <w:szCs w:val="24"/>
              </w:rPr>
              <w:t xml:space="preserve">МБУК ВЦКС, МБУК "Валдайский ДНТ", МБУК Библиотека </w:t>
            </w:r>
          </w:p>
        </w:tc>
        <w:tc>
          <w:tcPr>
            <w:tcW w:w="992" w:type="dxa"/>
          </w:tcPr>
          <w:p w:rsidR="00D34ACB" w:rsidRPr="00D34ACB" w:rsidRDefault="00D34ACB" w:rsidP="00234A8E">
            <w:pPr>
              <w:jc w:val="center"/>
              <w:rPr>
                <w:sz w:val="24"/>
                <w:szCs w:val="24"/>
              </w:rPr>
            </w:pPr>
            <w:r w:rsidRPr="00D34ACB">
              <w:rPr>
                <w:sz w:val="24"/>
                <w:szCs w:val="24"/>
              </w:rPr>
              <w:t>2021-2024 годы</w:t>
            </w:r>
          </w:p>
        </w:tc>
        <w:tc>
          <w:tcPr>
            <w:tcW w:w="1681" w:type="dxa"/>
            <w:gridSpan w:val="3"/>
          </w:tcPr>
          <w:p w:rsidR="00D34ACB" w:rsidRPr="00D34ACB" w:rsidRDefault="00D34ACB" w:rsidP="00234A8E">
            <w:pPr>
              <w:jc w:val="center"/>
              <w:rPr>
                <w:sz w:val="24"/>
                <w:szCs w:val="24"/>
              </w:rPr>
            </w:pPr>
            <w:r w:rsidRPr="00D34ACB">
              <w:rPr>
                <w:sz w:val="24"/>
                <w:szCs w:val="24"/>
              </w:rPr>
              <w:t>1.9, 1.24</w:t>
            </w:r>
          </w:p>
        </w:tc>
        <w:tc>
          <w:tcPr>
            <w:tcW w:w="1213" w:type="dxa"/>
            <w:gridSpan w:val="3"/>
          </w:tcPr>
          <w:p w:rsidR="00D34ACB" w:rsidRPr="00D34ACB" w:rsidRDefault="00D34ACB" w:rsidP="00234A8E">
            <w:pPr>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jc w:val="center"/>
              <w:rPr>
                <w:sz w:val="24"/>
                <w:szCs w:val="24"/>
              </w:rPr>
            </w:pPr>
          </w:p>
        </w:tc>
        <w:tc>
          <w:tcPr>
            <w:tcW w:w="851" w:type="dxa"/>
            <w:gridSpan w:val="2"/>
          </w:tcPr>
          <w:p w:rsidR="00D34ACB" w:rsidRPr="00D34ACB" w:rsidRDefault="00D34ACB" w:rsidP="00234A8E">
            <w:pPr>
              <w:jc w:val="center"/>
              <w:rPr>
                <w:sz w:val="24"/>
                <w:szCs w:val="24"/>
              </w:rPr>
            </w:pPr>
          </w:p>
        </w:tc>
        <w:tc>
          <w:tcPr>
            <w:tcW w:w="855" w:type="dxa"/>
          </w:tcPr>
          <w:p w:rsidR="00D34ACB" w:rsidRPr="00D34ACB" w:rsidRDefault="00D34ACB" w:rsidP="00234A8E">
            <w:pPr>
              <w:jc w:val="center"/>
              <w:rPr>
                <w:sz w:val="24"/>
                <w:szCs w:val="24"/>
              </w:rPr>
            </w:pPr>
          </w:p>
        </w:tc>
        <w:tc>
          <w:tcPr>
            <w:tcW w:w="851" w:type="dxa"/>
            <w:gridSpan w:val="3"/>
          </w:tcPr>
          <w:p w:rsidR="00D34ACB" w:rsidRPr="00D34ACB" w:rsidRDefault="00D34ACB" w:rsidP="00234A8E">
            <w:pPr>
              <w:jc w:val="center"/>
              <w:rPr>
                <w:sz w:val="24"/>
                <w:szCs w:val="24"/>
              </w:rPr>
            </w:pPr>
          </w:p>
        </w:tc>
        <w:tc>
          <w:tcPr>
            <w:tcW w:w="857" w:type="dxa"/>
            <w:gridSpan w:val="2"/>
          </w:tcPr>
          <w:p w:rsidR="00D34ACB" w:rsidRPr="00D34ACB" w:rsidRDefault="00D34ACB" w:rsidP="00234A8E">
            <w:pPr>
              <w:jc w:val="center"/>
              <w:rPr>
                <w:sz w:val="24"/>
                <w:szCs w:val="24"/>
              </w:rPr>
            </w:pPr>
          </w:p>
        </w:tc>
        <w:tc>
          <w:tcPr>
            <w:tcW w:w="708" w:type="dxa"/>
            <w:gridSpan w:val="2"/>
          </w:tcPr>
          <w:p w:rsidR="00D34ACB" w:rsidRPr="00D34ACB" w:rsidRDefault="00D34ACB" w:rsidP="00234A8E">
            <w:pPr>
              <w:jc w:val="center"/>
              <w:rPr>
                <w:sz w:val="24"/>
                <w:szCs w:val="24"/>
              </w:rPr>
            </w:pPr>
          </w:p>
        </w:tc>
        <w:tc>
          <w:tcPr>
            <w:tcW w:w="986" w:type="dxa"/>
            <w:gridSpan w:val="3"/>
          </w:tcPr>
          <w:p w:rsidR="00D34ACB" w:rsidRPr="00D34ACB" w:rsidRDefault="00D34ACB" w:rsidP="00234A8E">
            <w:pPr>
              <w:jc w:val="center"/>
              <w:rPr>
                <w:sz w:val="24"/>
                <w:szCs w:val="24"/>
              </w:rPr>
            </w:pPr>
          </w:p>
        </w:tc>
        <w:tc>
          <w:tcPr>
            <w:tcW w:w="842" w:type="dxa"/>
          </w:tcPr>
          <w:p w:rsidR="00D34ACB" w:rsidRPr="00D34ACB" w:rsidRDefault="00D34ACB" w:rsidP="00234A8E">
            <w:pPr>
              <w:jc w:val="center"/>
              <w:rPr>
                <w:sz w:val="24"/>
                <w:szCs w:val="24"/>
              </w:rPr>
            </w:pPr>
          </w:p>
        </w:tc>
      </w:tr>
      <w:tr w:rsidR="00D34ACB" w:rsidRPr="00D34ACB" w:rsidTr="0044730C">
        <w:tc>
          <w:tcPr>
            <w:tcW w:w="828" w:type="dxa"/>
          </w:tcPr>
          <w:p w:rsidR="00D34ACB" w:rsidRPr="00D34ACB" w:rsidRDefault="00D34ACB" w:rsidP="00D34ACB">
            <w:pPr>
              <w:autoSpaceDE w:val="0"/>
              <w:autoSpaceDN w:val="0"/>
              <w:adjustRightInd w:val="0"/>
              <w:jc w:val="center"/>
              <w:rPr>
                <w:b/>
                <w:sz w:val="24"/>
                <w:szCs w:val="24"/>
              </w:rPr>
            </w:pPr>
            <w:r w:rsidRPr="00D34ACB">
              <w:rPr>
                <w:b/>
                <w:sz w:val="24"/>
                <w:szCs w:val="24"/>
              </w:rPr>
              <w:t>2.</w:t>
            </w:r>
          </w:p>
        </w:tc>
        <w:tc>
          <w:tcPr>
            <w:tcW w:w="14984" w:type="dxa"/>
            <w:gridSpan w:val="26"/>
          </w:tcPr>
          <w:p w:rsidR="00D34ACB" w:rsidRPr="00D34ACB" w:rsidRDefault="00D34ACB" w:rsidP="0044730C">
            <w:pPr>
              <w:rPr>
                <w:b/>
                <w:color w:val="000000"/>
                <w:sz w:val="24"/>
                <w:szCs w:val="24"/>
              </w:rPr>
            </w:pPr>
            <w:r w:rsidRPr="00D34ACB">
              <w:rPr>
                <w:b/>
                <w:sz w:val="24"/>
                <w:szCs w:val="24"/>
              </w:rPr>
              <w:t xml:space="preserve">Подпрограмма  </w:t>
            </w:r>
            <w:r w:rsidRPr="00D34ACB">
              <w:rPr>
                <w:b/>
                <w:color w:val="000000"/>
                <w:sz w:val="24"/>
                <w:szCs w:val="24"/>
              </w:rPr>
              <w:t>«Обеспечение муниципального управления  в сфере культуры Валдайского муниципального района»</w:t>
            </w:r>
            <w:r w:rsidRPr="00D34ACB">
              <w:rPr>
                <w:b/>
                <w:bCs/>
                <w:sz w:val="24"/>
                <w:szCs w:val="24"/>
              </w:rPr>
              <w:t xml:space="preserve"> </w:t>
            </w:r>
            <w:r w:rsidRPr="00D34ACB">
              <w:rPr>
                <w:b/>
                <w:sz w:val="24"/>
                <w:szCs w:val="24"/>
              </w:rPr>
              <w:t xml:space="preserve"> </w:t>
            </w:r>
          </w:p>
        </w:tc>
      </w:tr>
      <w:tr w:rsidR="00D34ACB" w:rsidRPr="00D34ACB" w:rsidTr="0044730C">
        <w:tc>
          <w:tcPr>
            <w:tcW w:w="828" w:type="dxa"/>
          </w:tcPr>
          <w:p w:rsidR="00D34ACB" w:rsidRPr="00D34ACB" w:rsidRDefault="00D34ACB" w:rsidP="00D34ACB">
            <w:pPr>
              <w:autoSpaceDE w:val="0"/>
              <w:autoSpaceDN w:val="0"/>
              <w:adjustRightInd w:val="0"/>
              <w:jc w:val="center"/>
              <w:rPr>
                <w:sz w:val="24"/>
                <w:szCs w:val="24"/>
              </w:rPr>
            </w:pPr>
            <w:r w:rsidRPr="00D34ACB">
              <w:rPr>
                <w:sz w:val="24"/>
                <w:szCs w:val="24"/>
              </w:rPr>
              <w:lastRenderedPageBreak/>
              <w:t>2.1.</w:t>
            </w:r>
          </w:p>
        </w:tc>
        <w:tc>
          <w:tcPr>
            <w:tcW w:w="14984" w:type="dxa"/>
            <w:gridSpan w:val="26"/>
          </w:tcPr>
          <w:p w:rsidR="00D34ACB" w:rsidRPr="00D34ACB" w:rsidRDefault="00D34ACB" w:rsidP="0044730C">
            <w:pPr>
              <w:rPr>
                <w:sz w:val="24"/>
                <w:szCs w:val="24"/>
              </w:rPr>
            </w:pPr>
            <w:r w:rsidRPr="00234A8E">
              <w:rPr>
                <w:b/>
                <w:sz w:val="24"/>
                <w:szCs w:val="24"/>
              </w:rPr>
              <w:t>Задача 1</w:t>
            </w:r>
            <w:r w:rsidRPr="00D34ACB">
              <w:rPr>
                <w:sz w:val="24"/>
                <w:szCs w:val="24"/>
              </w:rPr>
              <w:t xml:space="preserve">. </w:t>
            </w:r>
            <w:r w:rsidRPr="00D34ACB">
              <w:rPr>
                <w:color w:val="000000"/>
                <w:sz w:val="24"/>
                <w:szCs w:val="24"/>
              </w:rPr>
              <w:t>Ресурсное обеспечение деятельности комитета культуры и туризма по реализации муниципальной программы</w:t>
            </w:r>
          </w:p>
        </w:tc>
      </w:tr>
      <w:tr w:rsidR="00D34ACB" w:rsidRPr="00D34ACB" w:rsidTr="0044730C">
        <w:trPr>
          <w:gridAfter w:val="1"/>
          <w:wAfter w:w="15" w:type="dxa"/>
          <w:trHeight w:val="594"/>
        </w:trPr>
        <w:tc>
          <w:tcPr>
            <w:tcW w:w="828" w:type="dxa"/>
            <w:vMerge w:val="restart"/>
          </w:tcPr>
          <w:p w:rsidR="00D34ACB" w:rsidRPr="00D34ACB" w:rsidRDefault="00D34ACB" w:rsidP="00D34ACB">
            <w:pPr>
              <w:jc w:val="both"/>
              <w:rPr>
                <w:sz w:val="24"/>
                <w:szCs w:val="24"/>
              </w:rPr>
            </w:pPr>
            <w:r w:rsidRPr="00D34ACB">
              <w:rPr>
                <w:sz w:val="24"/>
                <w:szCs w:val="24"/>
              </w:rPr>
              <w:t>2.1.1</w:t>
            </w:r>
          </w:p>
        </w:tc>
        <w:tc>
          <w:tcPr>
            <w:tcW w:w="3062" w:type="dxa"/>
            <w:vMerge w:val="restart"/>
          </w:tcPr>
          <w:p w:rsidR="00D34ACB" w:rsidRPr="00D34ACB" w:rsidRDefault="00D34ACB" w:rsidP="0044730C">
            <w:pPr>
              <w:rPr>
                <w:sz w:val="24"/>
                <w:szCs w:val="24"/>
              </w:rPr>
            </w:pPr>
            <w:r w:rsidRPr="00D34ACB">
              <w:rPr>
                <w:sz w:val="24"/>
                <w:szCs w:val="24"/>
              </w:rPr>
              <w:t>Реализация полномочий в сфере культуры</w:t>
            </w:r>
          </w:p>
        </w:tc>
        <w:tc>
          <w:tcPr>
            <w:tcW w:w="1134" w:type="dxa"/>
            <w:vMerge w:val="restart"/>
          </w:tcPr>
          <w:p w:rsidR="00D34ACB" w:rsidRPr="00D34ACB" w:rsidRDefault="00D34ACB" w:rsidP="0044730C">
            <w:pPr>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spacing w:before="120" w:after="120" w:line="240" w:lineRule="exact"/>
              <w:jc w:val="center"/>
              <w:rPr>
                <w:sz w:val="24"/>
                <w:szCs w:val="24"/>
              </w:rPr>
            </w:pPr>
            <w:r w:rsidRPr="00D34ACB">
              <w:rPr>
                <w:sz w:val="24"/>
                <w:szCs w:val="24"/>
              </w:rPr>
              <w:t>2017-2024 годы</w:t>
            </w:r>
          </w:p>
        </w:tc>
        <w:tc>
          <w:tcPr>
            <w:tcW w:w="1681" w:type="dxa"/>
            <w:gridSpan w:val="3"/>
            <w:vMerge w:val="restart"/>
          </w:tcPr>
          <w:p w:rsidR="00D34ACB" w:rsidRPr="00D34ACB" w:rsidRDefault="00D34ACB" w:rsidP="00234A8E">
            <w:pPr>
              <w:jc w:val="center"/>
              <w:rPr>
                <w:sz w:val="24"/>
                <w:szCs w:val="24"/>
              </w:rPr>
            </w:pPr>
            <w:r w:rsidRPr="00D34ACB">
              <w:rPr>
                <w:sz w:val="24"/>
                <w:szCs w:val="24"/>
              </w:rPr>
              <w:t>2.2</w:t>
            </w:r>
          </w:p>
        </w:tc>
        <w:tc>
          <w:tcPr>
            <w:tcW w:w="1213" w:type="dxa"/>
            <w:gridSpan w:val="3"/>
          </w:tcPr>
          <w:p w:rsidR="00D34ACB" w:rsidRPr="00D34ACB" w:rsidRDefault="00D34ACB" w:rsidP="00234A8E">
            <w:pPr>
              <w:spacing w:before="120" w:after="120" w:line="240" w:lineRule="exact"/>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37" w:type="dxa"/>
            <w:gridSpan w:val="2"/>
          </w:tcPr>
          <w:p w:rsidR="00D34ACB" w:rsidRPr="00D34ACB" w:rsidRDefault="00D34ACB" w:rsidP="00234A8E">
            <w:pPr>
              <w:spacing w:before="120" w:after="120" w:line="240" w:lineRule="exact"/>
              <w:jc w:val="center"/>
              <w:rPr>
                <w:sz w:val="24"/>
                <w:szCs w:val="24"/>
              </w:rPr>
            </w:pPr>
            <w:r w:rsidRPr="00D34ACB">
              <w:rPr>
                <w:sz w:val="24"/>
                <w:szCs w:val="24"/>
              </w:rPr>
              <w:t>2224,58588</w:t>
            </w:r>
          </w:p>
        </w:tc>
        <w:tc>
          <w:tcPr>
            <w:tcW w:w="813" w:type="dxa"/>
          </w:tcPr>
          <w:p w:rsidR="00D34ACB" w:rsidRPr="00D34ACB" w:rsidRDefault="00D34ACB" w:rsidP="00234A8E">
            <w:pPr>
              <w:spacing w:before="120" w:after="120" w:line="240" w:lineRule="exact"/>
              <w:jc w:val="center"/>
              <w:rPr>
                <w:sz w:val="24"/>
                <w:szCs w:val="24"/>
              </w:rPr>
            </w:pPr>
            <w:r w:rsidRPr="00D34ACB">
              <w:rPr>
                <w:sz w:val="24"/>
                <w:szCs w:val="24"/>
              </w:rPr>
              <w:t>2591,55855</w:t>
            </w:r>
          </w:p>
        </w:tc>
        <w:tc>
          <w:tcPr>
            <w:tcW w:w="904" w:type="dxa"/>
            <w:gridSpan w:val="3"/>
          </w:tcPr>
          <w:p w:rsidR="00D34ACB" w:rsidRPr="00D34ACB" w:rsidRDefault="00D34ACB" w:rsidP="00234A8E">
            <w:pPr>
              <w:spacing w:before="120" w:after="120" w:line="240" w:lineRule="exact"/>
              <w:jc w:val="center"/>
              <w:rPr>
                <w:sz w:val="24"/>
                <w:szCs w:val="24"/>
              </w:rPr>
            </w:pPr>
            <w:r w:rsidRPr="00D34ACB">
              <w:rPr>
                <w:sz w:val="24"/>
                <w:szCs w:val="24"/>
              </w:rPr>
              <w:t>2565,3348</w:t>
            </w:r>
          </w:p>
        </w:tc>
        <w:tc>
          <w:tcPr>
            <w:tcW w:w="840" w:type="dxa"/>
            <w:gridSpan w:val="2"/>
          </w:tcPr>
          <w:p w:rsidR="00D34ACB" w:rsidRPr="00D34ACB" w:rsidRDefault="00D34ACB" w:rsidP="00234A8E">
            <w:pPr>
              <w:spacing w:before="120" w:after="120" w:line="240" w:lineRule="exact"/>
              <w:jc w:val="center"/>
              <w:rPr>
                <w:sz w:val="24"/>
                <w:szCs w:val="24"/>
              </w:rPr>
            </w:pPr>
            <w:r w:rsidRPr="00D34ACB">
              <w:rPr>
                <w:sz w:val="24"/>
                <w:szCs w:val="24"/>
              </w:rPr>
              <w:t>2625,00641</w:t>
            </w:r>
          </w:p>
        </w:tc>
        <w:tc>
          <w:tcPr>
            <w:tcW w:w="876" w:type="dxa"/>
            <w:gridSpan w:val="3"/>
          </w:tcPr>
          <w:p w:rsidR="00D34ACB" w:rsidRPr="00D34ACB" w:rsidRDefault="00D34ACB" w:rsidP="00234A8E">
            <w:pPr>
              <w:spacing w:before="120" w:after="120" w:line="240" w:lineRule="exact"/>
              <w:jc w:val="center"/>
              <w:rPr>
                <w:sz w:val="24"/>
                <w:szCs w:val="24"/>
              </w:rPr>
            </w:pPr>
            <w:r w:rsidRPr="00D34ACB">
              <w:rPr>
                <w:sz w:val="24"/>
                <w:szCs w:val="24"/>
              </w:rPr>
              <w:t>2751,4122</w:t>
            </w:r>
          </w:p>
        </w:tc>
        <w:tc>
          <w:tcPr>
            <w:tcW w:w="717" w:type="dxa"/>
            <w:gridSpan w:val="2"/>
          </w:tcPr>
          <w:p w:rsidR="00D34ACB" w:rsidRPr="00D34ACB" w:rsidRDefault="00D34ACB" w:rsidP="00234A8E">
            <w:pPr>
              <w:spacing w:before="120" w:after="120" w:line="240" w:lineRule="exact"/>
              <w:jc w:val="center"/>
              <w:rPr>
                <w:sz w:val="24"/>
                <w:szCs w:val="24"/>
              </w:rPr>
            </w:pPr>
            <w:r w:rsidRPr="00D34ACB">
              <w:rPr>
                <w:sz w:val="24"/>
                <w:szCs w:val="24"/>
              </w:rPr>
              <w:t>2650,25671</w:t>
            </w:r>
          </w:p>
        </w:tc>
        <w:tc>
          <w:tcPr>
            <w:tcW w:w="958" w:type="dxa"/>
            <w:gridSpan w:val="2"/>
          </w:tcPr>
          <w:p w:rsidR="00D34ACB" w:rsidRPr="00D34ACB" w:rsidRDefault="00D34ACB" w:rsidP="00234A8E">
            <w:pPr>
              <w:spacing w:before="120" w:after="120" w:line="240" w:lineRule="exact"/>
              <w:jc w:val="center"/>
              <w:rPr>
                <w:sz w:val="24"/>
                <w:szCs w:val="24"/>
              </w:rPr>
            </w:pPr>
            <w:r w:rsidRPr="00D34ACB">
              <w:rPr>
                <w:sz w:val="24"/>
                <w:szCs w:val="24"/>
              </w:rPr>
              <w:t>2639,95671</w:t>
            </w:r>
          </w:p>
        </w:tc>
        <w:tc>
          <w:tcPr>
            <w:tcW w:w="842" w:type="dxa"/>
          </w:tcPr>
          <w:p w:rsidR="00D34ACB" w:rsidRPr="00D34ACB" w:rsidRDefault="00D34ACB" w:rsidP="00234A8E">
            <w:pPr>
              <w:spacing w:before="120" w:after="120" w:line="240" w:lineRule="exact"/>
              <w:jc w:val="center"/>
              <w:rPr>
                <w:sz w:val="24"/>
                <w:szCs w:val="24"/>
              </w:rPr>
            </w:pPr>
            <w:r w:rsidRPr="00D34ACB">
              <w:rPr>
                <w:sz w:val="24"/>
                <w:szCs w:val="24"/>
              </w:rPr>
              <w:t>2639,95671</w:t>
            </w:r>
          </w:p>
        </w:tc>
      </w:tr>
      <w:tr w:rsidR="00D34ACB" w:rsidRPr="00D34ACB" w:rsidTr="0044730C">
        <w:trPr>
          <w:gridAfter w:val="1"/>
          <w:wAfter w:w="15" w:type="dxa"/>
        </w:trPr>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44730C">
            <w:pPr>
              <w:rPr>
                <w:sz w:val="24"/>
                <w:szCs w:val="24"/>
              </w:rPr>
            </w:pPr>
          </w:p>
        </w:tc>
        <w:tc>
          <w:tcPr>
            <w:tcW w:w="1134" w:type="dxa"/>
            <w:vMerge/>
          </w:tcPr>
          <w:p w:rsidR="00D34ACB" w:rsidRPr="00D34ACB" w:rsidRDefault="00D34ACB" w:rsidP="0044730C">
            <w:pPr>
              <w:rPr>
                <w:sz w:val="24"/>
                <w:szCs w:val="24"/>
              </w:rPr>
            </w:pPr>
          </w:p>
        </w:tc>
        <w:tc>
          <w:tcPr>
            <w:tcW w:w="992" w:type="dxa"/>
            <w:vMerge/>
          </w:tcPr>
          <w:p w:rsidR="00D34ACB" w:rsidRPr="00D34ACB" w:rsidRDefault="00D34ACB" w:rsidP="00234A8E">
            <w:pPr>
              <w:jc w:val="center"/>
              <w:rPr>
                <w:sz w:val="24"/>
                <w:szCs w:val="24"/>
              </w:rPr>
            </w:pPr>
          </w:p>
        </w:tc>
        <w:tc>
          <w:tcPr>
            <w:tcW w:w="1681" w:type="dxa"/>
            <w:gridSpan w:val="3"/>
            <w:vMerge/>
          </w:tcPr>
          <w:p w:rsidR="00D34ACB" w:rsidRPr="00D34ACB" w:rsidRDefault="00D34ACB" w:rsidP="00234A8E">
            <w:pPr>
              <w:jc w:val="center"/>
              <w:rPr>
                <w:sz w:val="24"/>
                <w:szCs w:val="24"/>
              </w:rPr>
            </w:pPr>
          </w:p>
        </w:tc>
        <w:tc>
          <w:tcPr>
            <w:tcW w:w="1213" w:type="dxa"/>
            <w:gridSpan w:val="3"/>
          </w:tcPr>
          <w:p w:rsidR="00D34ACB" w:rsidRPr="00D34ACB" w:rsidRDefault="00D34ACB" w:rsidP="00234A8E">
            <w:pPr>
              <w:spacing w:before="120" w:after="240" w:line="240" w:lineRule="exact"/>
              <w:jc w:val="center"/>
              <w:rPr>
                <w:sz w:val="24"/>
                <w:szCs w:val="24"/>
              </w:rPr>
            </w:pPr>
            <w:r w:rsidRPr="00D34ACB">
              <w:rPr>
                <w:sz w:val="24"/>
                <w:szCs w:val="24"/>
              </w:rPr>
              <w:t>областной бюджет</w:t>
            </w:r>
          </w:p>
        </w:tc>
        <w:tc>
          <w:tcPr>
            <w:tcW w:w="937" w:type="dxa"/>
            <w:gridSpan w:val="2"/>
          </w:tcPr>
          <w:p w:rsidR="00D34ACB" w:rsidRPr="00D34ACB" w:rsidRDefault="00D34ACB" w:rsidP="00234A8E">
            <w:pPr>
              <w:spacing w:before="120" w:after="120" w:line="240" w:lineRule="exact"/>
              <w:jc w:val="center"/>
              <w:rPr>
                <w:sz w:val="24"/>
                <w:szCs w:val="24"/>
              </w:rPr>
            </w:pPr>
            <w:r w:rsidRPr="00D34ACB">
              <w:rPr>
                <w:sz w:val="24"/>
                <w:szCs w:val="24"/>
              </w:rPr>
              <w:t>32,76394</w:t>
            </w:r>
          </w:p>
        </w:tc>
        <w:tc>
          <w:tcPr>
            <w:tcW w:w="813" w:type="dxa"/>
          </w:tcPr>
          <w:p w:rsidR="00D34ACB" w:rsidRPr="00D34ACB" w:rsidRDefault="00D34ACB" w:rsidP="00234A8E">
            <w:pPr>
              <w:spacing w:before="120" w:after="120" w:line="240" w:lineRule="exact"/>
              <w:jc w:val="center"/>
              <w:rPr>
                <w:sz w:val="24"/>
                <w:szCs w:val="24"/>
              </w:rPr>
            </w:pPr>
            <w:r w:rsidRPr="00D34ACB">
              <w:rPr>
                <w:sz w:val="24"/>
                <w:szCs w:val="24"/>
              </w:rPr>
              <w:t>36,91796</w:t>
            </w:r>
          </w:p>
        </w:tc>
        <w:tc>
          <w:tcPr>
            <w:tcW w:w="904" w:type="dxa"/>
            <w:gridSpan w:val="3"/>
          </w:tcPr>
          <w:p w:rsidR="00D34ACB" w:rsidRPr="00D34ACB" w:rsidRDefault="00D34ACB" w:rsidP="00234A8E">
            <w:pPr>
              <w:spacing w:before="120" w:after="120" w:line="240" w:lineRule="exact"/>
              <w:jc w:val="center"/>
              <w:rPr>
                <w:sz w:val="24"/>
                <w:szCs w:val="24"/>
              </w:rPr>
            </w:pPr>
            <w:r w:rsidRPr="00D34ACB">
              <w:rPr>
                <w:sz w:val="24"/>
                <w:szCs w:val="24"/>
              </w:rPr>
              <w:t>42,02518</w:t>
            </w:r>
          </w:p>
        </w:tc>
        <w:tc>
          <w:tcPr>
            <w:tcW w:w="840" w:type="dxa"/>
            <w:gridSpan w:val="2"/>
          </w:tcPr>
          <w:p w:rsidR="00D34ACB" w:rsidRPr="00D34ACB" w:rsidRDefault="00D34ACB" w:rsidP="00234A8E">
            <w:pPr>
              <w:spacing w:before="120" w:after="120" w:line="240" w:lineRule="exact"/>
              <w:jc w:val="center"/>
              <w:rPr>
                <w:sz w:val="24"/>
                <w:szCs w:val="24"/>
              </w:rPr>
            </w:pPr>
            <w:r w:rsidRPr="00D34ACB">
              <w:rPr>
                <w:sz w:val="24"/>
                <w:szCs w:val="24"/>
              </w:rPr>
              <w:t>35,3</w:t>
            </w:r>
          </w:p>
        </w:tc>
        <w:tc>
          <w:tcPr>
            <w:tcW w:w="876" w:type="dxa"/>
            <w:gridSpan w:val="3"/>
          </w:tcPr>
          <w:p w:rsidR="00D34ACB" w:rsidRPr="00D34ACB" w:rsidRDefault="00D34ACB" w:rsidP="00234A8E">
            <w:pPr>
              <w:spacing w:before="120" w:after="120" w:line="240" w:lineRule="exact"/>
              <w:jc w:val="center"/>
              <w:rPr>
                <w:sz w:val="24"/>
                <w:szCs w:val="24"/>
              </w:rPr>
            </w:pPr>
            <w:r w:rsidRPr="00D34ACB">
              <w:rPr>
                <w:sz w:val="24"/>
                <w:szCs w:val="24"/>
              </w:rPr>
              <w:t>37,9</w:t>
            </w:r>
          </w:p>
        </w:tc>
        <w:tc>
          <w:tcPr>
            <w:tcW w:w="717" w:type="dxa"/>
            <w:gridSpan w:val="2"/>
          </w:tcPr>
          <w:p w:rsidR="00D34ACB" w:rsidRPr="00D34ACB" w:rsidRDefault="00D34ACB" w:rsidP="00234A8E">
            <w:pPr>
              <w:spacing w:before="120" w:after="120" w:line="240" w:lineRule="exact"/>
              <w:jc w:val="center"/>
              <w:rPr>
                <w:sz w:val="24"/>
                <w:szCs w:val="24"/>
              </w:rPr>
            </w:pPr>
            <w:r w:rsidRPr="00D34ACB">
              <w:rPr>
                <w:sz w:val="24"/>
                <w:szCs w:val="24"/>
              </w:rPr>
              <w:t>41,0</w:t>
            </w:r>
          </w:p>
        </w:tc>
        <w:tc>
          <w:tcPr>
            <w:tcW w:w="958"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842" w:type="dxa"/>
          </w:tcPr>
          <w:p w:rsidR="00D34ACB" w:rsidRPr="00D34ACB" w:rsidRDefault="00D34ACB" w:rsidP="00234A8E">
            <w:pPr>
              <w:spacing w:before="120" w:after="120" w:line="240" w:lineRule="exact"/>
              <w:jc w:val="center"/>
              <w:rPr>
                <w:sz w:val="24"/>
                <w:szCs w:val="24"/>
              </w:rPr>
            </w:pPr>
            <w:r w:rsidRPr="00D34ACB">
              <w:rPr>
                <w:sz w:val="24"/>
                <w:szCs w:val="24"/>
              </w:rPr>
              <w:t>-</w:t>
            </w:r>
          </w:p>
        </w:tc>
      </w:tr>
      <w:tr w:rsidR="00D34ACB" w:rsidRPr="00D34ACB" w:rsidTr="0044730C">
        <w:tc>
          <w:tcPr>
            <w:tcW w:w="828" w:type="dxa"/>
          </w:tcPr>
          <w:p w:rsidR="00D34ACB" w:rsidRPr="00D34ACB" w:rsidRDefault="00D34ACB" w:rsidP="00D34ACB">
            <w:pPr>
              <w:jc w:val="center"/>
              <w:rPr>
                <w:sz w:val="24"/>
                <w:szCs w:val="24"/>
              </w:rPr>
            </w:pPr>
            <w:r w:rsidRPr="00D34ACB">
              <w:rPr>
                <w:sz w:val="24"/>
                <w:szCs w:val="24"/>
              </w:rPr>
              <w:t>2.2.</w:t>
            </w:r>
          </w:p>
        </w:tc>
        <w:tc>
          <w:tcPr>
            <w:tcW w:w="14984" w:type="dxa"/>
            <w:gridSpan w:val="26"/>
          </w:tcPr>
          <w:p w:rsidR="00D34ACB" w:rsidRPr="00D34ACB" w:rsidRDefault="00D34ACB" w:rsidP="0044730C">
            <w:pPr>
              <w:rPr>
                <w:sz w:val="24"/>
                <w:szCs w:val="24"/>
              </w:rPr>
            </w:pPr>
            <w:r w:rsidRPr="00234A8E">
              <w:rPr>
                <w:b/>
                <w:sz w:val="24"/>
                <w:szCs w:val="24"/>
              </w:rPr>
              <w:t>Задача 2.</w:t>
            </w:r>
            <w:r w:rsidRPr="00D34ACB">
              <w:rPr>
                <w:sz w:val="24"/>
                <w:szCs w:val="24"/>
              </w:rPr>
              <w:t xml:space="preserve"> Обеспечение соблюдения законодательства в сфере культуры</w:t>
            </w:r>
          </w:p>
        </w:tc>
      </w:tr>
      <w:tr w:rsidR="00D34ACB" w:rsidRPr="00D34ACB" w:rsidTr="0044730C">
        <w:tc>
          <w:tcPr>
            <w:tcW w:w="828" w:type="dxa"/>
          </w:tcPr>
          <w:p w:rsidR="00D34ACB" w:rsidRPr="00D34ACB" w:rsidRDefault="00D34ACB" w:rsidP="00D34ACB">
            <w:pPr>
              <w:spacing w:before="120" w:after="120" w:line="240" w:lineRule="exact"/>
              <w:ind w:right="-108"/>
              <w:jc w:val="center"/>
              <w:rPr>
                <w:sz w:val="24"/>
                <w:szCs w:val="24"/>
              </w:rPr>
            </w:pPr>
            <w:r w:rsidRPr="00D34ACB">
              <w:rPr>
                <w:sz w:val="24"/>
                <w:szCs w:val="24"/>
              </w:rPr>
              <w:t>2.2.1.</w:t>
            </w:r>
          </w:p>
        </w:tc>
        <w:tc>
          <w:tcPr>
            <w:tcW w:w="3062" w:type="dxa"/>
          </w:tcPr>
          <w:p w:rsidR="00D34ACB" w:rsidRPr="00D34ACB" w:rsidRDefault="00D34ACB" w:rsidP="0044730C">
            <w:pPr>
              <w:rPr>
                <w:sz w:val="24"/>
                <w:szCs w:val="24"/>
              </w:rPr>
            </w:pPr>
            <w:r w:rsidRPr="00D34ACB">
              <w:rPr>
                <w:sz w:val="24"/>
                <w:szCs w:val="24"/>
              </w:rPr>
              <w:t>Совершенствование нормативной базы в сфере культуры в целях эффективного исполнения полномочий</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spacing w:before="120" w:after="120" w:line="240" w:lineRule="exact"/>
              <w:jc w:val="center"/>
              <w:rPr>
                <w:sz w:val="24"/>
                <w:szCs w:val="24"/>
              </w:rPr>
            </w:pPr>
            <w:r w:rsidRPr="00D34ACB">
              <w:rPr>
                <w:sz w:val="24"/>
                <w:szCs w:val="24"/>
              </w:rPr>
              <w:t>2017-2024 годы</w:t>
            </w:r>
          </w:p>
        </w:tc>
        <w:tc>
          <w:tcPr>
            <w:tcW w:w="1731" w:type="dxa"/>
            <w:gridSpan w:val="4"/>
          </w:tcPr>
          <w:p w:rsidR="00D34ACB" w:rsidRPr="00D34ACB" w:rsidRDefault="00D34ACB" w:rsidP="00234A8E">
            <w:pPr>
              <w:spacing w:before="120" w:after="120" w:line="240" w:lineRule="exact"/>
              <w:jc w:val="center"/>
              <w:rPr>
                <w:sz w:val="24"/>
                <w:szCs w:val="24"/>
              </w:rPr>
            </w:pPr>
            <w:r w:rsidRPr="00D34ACB">
              <w:rPr>
                <w:sz w:val="24"/>
                <w:szCs w:val="24"/>
              </w:rPr>
              <w:t>2.2, 2.3</w:t>
            </w:r>
          </w:p>
        </w:tc>
        <w:tc>
          <w:tcPr>
            <w:tcW w:w="1200" w:type="dxa"/>
            <w:gridSpan w:val="3"/>
          </w:tcPr>
          <w:p w:rsidR="00D34ACB" w:rsidRPr="00D34ACB" w:rsidRDefault="00D34ACB" w:rsidP="00234A8E">
            <w:pPr>
              <w:spacing w:before="120" w:after="120" w:line="240" w:lineRule="exact"/>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00" w:type="dxa"/>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1"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5" w:type="dxa"/>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1" w:type="dxa"/>
            <w:gridSpan w:val="3"/>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7"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708"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986" w:type="dxa"/>
            <w:gridSpan w:val="3"/>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7"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r>
      <w:tr w:rsidR="00D34ACB" w:rsidRPr="00D34ACB" w:rsidTr="0044730C">
        <w:tc>
          <w:tcPr>
            <w:tcW w:w="828" w:type="dxa"/>
          </w:tcPr>
          <w:p w:rsidR="00D34ACB" w:rsidRPr="00D34ACB" w:rsidRDefault="00D34ACB" w:rsidP="00D34ACB">
            <w:pPr>
              <w:jc w:val="center"/>
              <w:rPr>
                <w:sz w:val="24"/>
                <w:szCs w:val="24"/>
              </w:rPr>
            </w:pPr>
            <w:r w:rsidRPr="00D34ACB">
              <w:rPr>
                <w:sz w:val="24"/>
                <w:szCs w:val="24"/>
              </w:rPr>
              <w:t>2.3.</w:t>
            </w:r>
          </w:p>
        </w:tc>
        <w:tc>
          <w:tcPr>
            <w:tcW w:w="14984" w:type="dxa"/>
            <w:gridSpan w:val="26"/>
          </w:tcPr>
          <w:p w:rsidR="00D34ACB" w:rsidRPr="00D34ACB" w:rsidRDefault="00D34ACB" w:rsidP="0044730C">
            <w:pPr>
              <w:rPr>
                <w:sz w:val="24"/>
                <w:szCs w:val="24"/>
              </w:rPr>
            </w:pPr>
            <w:r w:rsidRPr="00234A8E">
              <w:rPr>
                <w:b/>
                <w:sz w:val="24"/>
                <w:szCs w:val="24"/>
              </w:rPr>
              <w:t>Задача 3.</w:t>
            </w:r>
            <w:r w:rsidRPr="00D34ACB">
              <w:rPr>
                <w:sz w:val="24"/>
                <w:szCs w:val="24"/>
              </w:rPr>
              <w:t xml:space="preserve"> Улучшение качества оказываемых муниципальных услуг в сфере культуры</w:t>
            </w:r>
          </w:p>
        </w:tc>
      </w:tr>
      <w:tr w:rsidR="00D34ACB" w:rsidRPr="00D34ACB" w:rsidTr="0044730C">
        <w:tc>
          <w:tcPr>
            <w:tcW w:w="828" w:type="dxa"/>
          </w:tcPr>
          <w:p w:rsidR="00D34ACB" w:rsidRPr="00D34ACB" w:rsidRDefault="00D34ACB" w:rsidP="00D34ACB">
            <w:pPr>
              <w:jc w:val="both"/>
              <w:rPr>
                <w:sz w:val="24"/>
                <w:szCs w:val="24"/>
              </w:rPr>
            </w:pPr>
            <w:r w:rsidRPr="00D34ACB">
              <w:rPr>
                <w:sz w:val="24"/>
                <w:szCs w:val="24"/>
              </w:rPr>
              <w:t>2.3.1.</w:t>
            </w:r>
          </w:p>
        </w:tc>
        <w:tc>
          <w:tcPr>
            <w:tcW w:w="3062" w:type="dxa"/>
          </w:tcPr>
          <w:p w:rsidR="00D34ACB" w:rsidRPr="00D34ACB" w:rsidRDefault="00D34ACB" w:rsidP="0044730C">
            <w:pPr>
              <w:rPr>
                <w:sz w:val="24"/>
                <w:szCs w:val="24"/>
              </w:rPr>
            </w:pPr>
            <w:r w:rsidRPr="00D34ACB">
              <w:rPr>
                <w:sz w:val="24"/>
                <w:szCs w:val="24"/>
              </w:rPr>
              <w:t>Организация и проведение мониторинга уровня удовлетворенности населения Валдайского района качеством оказываемых муниципальных услуг в сфере культуры</w:t>
            </w:r>
          </w:p>
        </w:tc>
        <w:tc>
          <w:tcPr>
            <w:tcW w:w="1134" w:type="dxa"/>
          </w:tcPr>
          <w:p w:rsidR="00D34ACB" w:rsidRPr="00D34ACB" w:rsidRDefault="00D34ACB" w:rsidP="0044730C">
            <w:pPr>
              <w:rPr>
                <w:sz w:val="24"/>
                <w:szCs w:val="24"/>
              </w:rPr>
            </w:pPr>
            <w:r w:rsidRPr="00D34ACB">
              <w:rPr>
                <w:sz w:val="24"/>
                <w:szCs w:val="24"/>
              </w:rPr>
              <w:t>комитет культуры и туризма</w:t>
            </w:r>
          </w:p>
        </w:tc>
        <w:tc>
          <w:tcPr>
            <w:tcW w:w="992" w:type="dxa"/>
          </w:tcPr>
          <w:p w:rsidR="00D34ACB" w:rsidRPr="00D34ACB" w:rsidRDefault="00D34ACB" w:rsidP="00234A8E">
            <w:pPr>
              <w:spacing w:before="120" w:after="120" w:line="240" w:lineRule="exact"/>
              <w:jc w:val="center"/>
              <w:rPr>
                <w:sz w:val="24"/>
                <w:szCs w:val="24"/>
              </w:rPr>
            </w:pPr>
            <w:r w:rsidRPr="00D34ACB">
              <w:rPr>
                <w:sz w:val="24"/>
                <w:szCs w:val="24"/>
              </w:rPr>
              <w:t>2017-2024 годы</w:t>
            </w:r>
          </w:p>
        </w:tc>
        <w:tc>
          <w:tcPr>
            <w:tcW w:w="1731" w:type="dxa"/>
            <w:gridSpan w:val="4"/>
          </w:tcPr>
          <w:p w:rsidR="00D34ACB" w:rsidRPr="00D34ACB" w:rsidRDefault="00D34ACB" w:rsidP="00234A8E">
            <w:pPr>
              <w:spacing w:before="120" w:after="120" w:line="240" w:lineRule="exact"/>
              <w:jc w:val="center"/>
              <w:rPr>
                <w:sz w:val="24"/>
                <w:szCs w:val="24"/>
              </w:rPr>
            </w:pPr>
            <w:r w:rsidRPr="00D34ACB">
              <w:rPr>
                <w:sz w:val="24"/>
                <w:szCs w:val="24"/>
              </w:rPr>
              <w:t>2.4</w:t>
            </w:r>
          </w:p>
        </w:tc>
        <w:tc>
          <w:tcPr>
            <w:tcW w:w="1200" w:type="dxa"/>
            <w:gridSpan w:val="3"/>
          </w:tcPr>
          <w:p w:rsidR="00D34ACB" w:rsidRPr="00D34ACB" w:rsidRDefault="00D34ACB" w:rsidP="00234A8E">
            <w:pPr>
              <w:spacing w:before="120" w:after="120" w:line="240" w:lineRule="exact"/>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00" w:type="dxa"/>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1"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5" w:type="dxa"/>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1" w:type="dxa"/>
            <w:gridSpan w:val="3"/>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7"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708"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986" w:type="dxa"/>
            <w:gridSpan w:val="3"/>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7"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r>
      <w:tr w:rsidR="00D34ACB" w:rsidRPr="00D34ACB" w:rsidTr="0044730C">
        <w:tc>
          <w:tcPr>
            <w:tcW w:w="828" w:type="dxa"/>
          </w:tcPr>
          <w:p w:rsidR="00D34ACB" w:rsidRPr="00D34ACB" w:rsidRDefault="00D34ACB" w:rsidP="00D34ACB">
            <w:pPr>
              <w:jc w:val="center"/>
              <w:rPr>
                <w:sz w:val="24"/>
                <w:szCs w:val="24"/>
              </w:rPr>
            </w:pPr>
            <w:r w:rsidRPr="00D34ACB">
              <w:rPr>
                <w:sz w:val="24"/>
                <w:szCs w:val="24"/>
              </w:rPr>
              <w:t>2.4.</w:t>
            </w:r>
          </w:p>
        </w:tc>
        <w:tc>
          <w:tcPr>
            <w:tcW w:w="14984" w:type="dxa"/>
            <w:gridSpan w:val="26"/>
          </w:tcPr>
          <w:p w:rsidR="00D34ACB" w:rsidRPr="00D34ACB" w:rsidRDefault="00D34ACB" w:rsidP="0044730C">
            <w:pPr>
              <w:rPr>
                <w:sz w:val="24"/>
                <w:szCs w:val="24"/>
              </w:rPr>
            </w:pPr>
            <w:r w:rsidRPr="00234A8E">
              <w:rPr>
                <w:b/>
                <w:sz w:val="24"/>
                <w:szCs w:val="24"/>
              </w:rPr>
              <w:t>Задача 4.</w:t>
            </w:r>
            <w:r w:rsidRPr="00D34ACB">
              <w:rPr>
                <w:sz w:val="24"/>
                <w:szCs w:val="24"/>
              </w:rPr>
              <w:t xml:space="preserve"> Мониторинг показателей выполнения мероприятий муниципальной программы</w:t>
            </w:r>
          </w:p>
        </w:tc>
      </w:tr>
      <w:tr w:rsidR="00D34ACB" w:rsidRPr="00D34ACB" w:rsidTr="0044730C">
        <w:tc>
          <w:tcPr>
            <w:tcW w:w="828" w:type="dxa"/>
          </w:tcPr>
          <w:p w:rsidR="00D34ACB" w:rsidRPr="00D34ACB" w:rsidRDefault="00D34ACB" w:rsidP="00D34ACB">
            <w:pPr>
              <w:spacing w:before="120" w:after="120" w:line="240" w:lineRule="exact"/>
              <w:ind w:right="-108"/>
              <w:jc w:val="center"/>
              <w:rPr>
                <w:sz w:val="24"/>
                <w:szCs w:val="24"/>
              </w:rPr>
            </w:pPr>
            <w:r w:rsidRPr="00D34ACB">
              <w:rPr>
                <w:sz w:val="24"/>
                <w:szCs w:val="24"/>
              </w:rPr>
              <w:t>2.4.1.</w:t>
            </w:r>
          </w:p>
        </w:tc>
        <w:tc>
          <w:tcPr>
            <w:tcW w:w="3062" w:type="dxa"/>
          </w:tcPr>
          <w:p w:rsidR="00D34ACB" w:rsidRPr="00D34ACB" w:rsidRDefault="00D34ACB" w:rsidP="0044730C">
            <w:pPr>
              <w:rPr>
                <w:sz w:val="24"/>
                <w:szCs w:val="24"/>
              </w:rPr>
            </w:pPr>
            <w:r w:rsidRPr="00D34ACB">
              <w:rPr>
                <w:sz w:val="24"/>
                <w:szCs w:val="24"/>
              </w:rPr>
              <w:t xml:space="preserve">Организация и проведение мониторинга показателей </w:t>
            </w:r>
            <w:r w:rsidRPr="00D34ACB">
              <w:rPr>
                <w:sz w:val="24"/>
                <w:szCs w:val="24"/>
              </w:rPr>
              <w:lastRenderedPageBreak/>
              <w:t>выполнения мероприятий муниципальной Программы с целью своевременного принятия мер</w:t>
            </w:r>
          </w:p>
        </w:tc>
        <w:tc>
          <w:tcPr>
            <w:tcW w:w="1134" w:type="dxa"/>
          </w:tcPr>
          <w:p w:rsidR="00D34ACB" w:rsidRPr="00D34ACB" w:rsidRDefault="00D34ACB" w:rsidP="0044730C">
            <w:pPr>
              <w:rPr>
                <w:sz w:val="24"/>
                <w:szCs w:val="24"/>
              </w:rPr>
            </w:pPr>
            <w:r w:rsidRPr="00D34ACB">
              <w:rPr>
                <w:sz w:val="24"/>
                <w:szCs w:val="24"/>
              </w:rPr>
              <w:lastRenderedPageBreak/>
              <w:t xml:space="preserve">комитет культуры </w:t>
            </w:r>
            <w:r w:rsidRPr="00D34ACB">
              <w:rPr>
                <w:sz w:val="24"/>
                <w:szCs w:val="24"/>
              </w:rPr>
              <w:lastRenderedPageBreak/>
              <w:t>и туризма</w:t>
            </w:r>
          </w:p>
        </w:tc>
        <w:tc>
          <w:tcPr>
            <w:tcW w:w="992" w:type="dxa"/>
          </w:tcPr>
          <w:p w:rsidR="00D34ACB" w:rsidRPr="00D34ACB" w:rsidRDefault="00D34ACB" w:rsidP="00234A8E">
            <w:pPr>
              <w:spacing w:before="120" w:after="120" w:line="240" w:lineRule="exact"/>
              <w:jc w:val="center"/>
              <w:rPr>
                <w:sz w:val="24"/>
                <w:szCs w:val="24"/>
              </w:rPr>
            </w:pPr>
            <w:r w:rsidRPr="00D34ACB">
              <w:rPr>
                <w:sz w:val="24"/>
                <w:szCs w:val="24"/>
              </w:rPr>
              <w:lastRenderedPageBreak/>
              <w:t xml:space="preserve">2017-2024 </w:t>
            </w:r>
            <w:r w:rsidRPr="00D34ACB">
              <w:rPr>
                <w:sz w:val="24"/>
                <w:szCs w:val="24"/>
              </w:rPr>
              <w:lastRenderedPageBreak/>
              <w:t>годы</w:t>
            </w:r>
          </w:p>
        </w:tc>
        <w:tc>
          <w:tcPr>
            <w:tcW w:w="1731" w:type="dxa"/>
            <w:gridSpan w:val="4"/>
          </w:tcPr>
          <w:p w:rsidR="00D34ACB" w:rsidRPr="00D34ACB" w:rsidRDefault="00D34ACB" w:rsidP="00234A8E">
            <w:pPr>
              <w:spacing w:before="120" w:after="120" w:line="240" w:lineRule="exact"/>
              <w:jc w:val="center"/>
              <w:rPr>
                <w:sz w:val="24"/>
                <w:szCs w:val="24"/>
              </w:rPr>
            </w:pPr>
            <w:r w:rsidRPr="00D34ACB">
              <w:rPr>
                <w:sz w:val="24"/>
                <w:szCs w:val="24"/>
              </w:rPr>
              <w:lastRenderedPageBreak/>
              <w:t>2.1, 2.4, 2.5</w:t>
            </w:r>
          </w:p>
        </w:tc>
        <w:tc>
          <w:tcPr>
            <w:tcW w:w="1200" w:type="dxa"/>
            <w:gridSpan w:val="3"/>
          </w:tcPr>
          <w:p w:rsidR="00D34ACB" w:rsidRPr="00D34ACB" w:rsidRDefault="00D34ACB" w:rsidP="00234A8E">
            <w:pPr>
              <w:spacing w:before="120" w:after="120" w:line="240" w:lineRule="exact"/>
              <w:jc w:val="center"/>
              <w:rPr>
                <w:sz w:val="24"/>
                <w:szCs w:val="24"/>
              </w:rPr>
            </w:pPr>
            <w:r w:rsidRPr="00D34ACB">
              <w:rPr>
                <w:sz w:val="24"/>
                <w:szCs w:val="24"/>
              </w:rPr>
              <w:t>бюджет муници</w:t>
            </w:r>
            <w:r w:rsidR="00A30C1E">
              <w:rPr>
                <w:sz w:val="24"/>
                <w:szCs w:val="24"/>
              </w:rPr>
              <w:t>-</w:t>
            </w:r>
            <w:r w:rsidRPr="00D34ACB">
              <w:rPr>
                <w:sz w:val="24"/>
                <w:szCs w:val="24"/>
              </w:rPr>
              <w:lastRenderedPageBreak/>
              <w:t>пального района</w:t>
            </w:r>
          </w:p>
        </w:tc>
        <w:tc>
          <w:tcPr>
            <w:tcW w:w="900" w:type="dxa"/>
          </w:tcPr>
          <w:p w:rsidR="00D34ACB" w:rsidRPr="00D34ACB" w:rsidRDefault="00D34ACB" w:rsidP="00234A8E">
            <w:pPr>
              <w:spacing w:before="120" w:after="120" w:line="240" w:lineRule="exact"/>
              <w:jc w:val="center"/>
              <w:rPr>
                <w:sz w:val="24"/>
                <w:szCs w:val="24"/>
              </w:rPr>
            </w:pPr>
            <w:r w:rsidRPr="00D34ACB">
              <w:rPr>
                <w:sz w:val="24"/>
                <w:szCs w:val="24"/>
              </w:rPr>
              <w:lastRenderedPageBreak/>
              <w:t>-</w:t>
            </w:r>
          </w:p>
        </w:tc>
        <w:tc>
          <w:tcPr>
            <w:tcW w:w="851"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5" w:type="dxa"/>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1" w:type="dxa"/>
            <w:gridSpan w:val="3"/>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7"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708"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986" w:type="dxa"/>
            <w:gridSpan w:val="3"/>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7"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r>
      <w:tr w:rsidR="00D34ACB" w:rsidRPr="00D34ACB" w:rsidTr="0044730C">
        <w:tc>
          <w:tcPr>
            <w:tcW w:w="828" w:type="dxa"/>
          </w:tcPr>
          <w:p w:rsidR="00D34ACB" w:rsidRPr="00D34ACB" w:rsidRDefault="00D34ACB" w:rsidP="00D34ACB">
            <w:pPr>
              <w:jc w:val="center"/>
              <w:rPr>
                <w:sz w:val="24"/>
                <w:szCs w:val="24"/>
              </w:rPr>
            </w:pPr>
            <w:r w:rsidRPr="00D34ACB">
              <w:rPr>
                <w:sz w:val="24"/>
                <w:szCs w:val="24"/>
              </w:rPr>
              <w:t>2.5.</w:t>
            </w:r>
          </w:p>
        </w:tc>
        <w:tc>
          <w:tcPr>
            <w:tcW w:w="14984" w:type="dxa"/>
            <w:gridSpan w:val="26"/>
          </w:tcPr>
          <w:p w:rsidR="00D34ACB" w:rsidRPr="00D34ACB" w:rsidRDefault="00D34ACB" w:rsidP="0044730C">
            <w:pPr>
              <w:rPr>
                <w:sz w:val="24"/>
                <w:szCs w:val="24"/>
              </w:rPr>
            </w:pPr>
            <w:r w:rsidRPr="00234A8E">
              <w:rPr>
                <w:b/>
                <w:sz w:val="24"/>
                <w:szCs w:val="24"/>
              </w:rPr>
              <w:t>Задача 5</w:t>
            </w:r>
            <w:r w:rsidRPr="00D34ACB">
              <w:rPr>
                <w:sz w:val="24"/>
                <w:szCs w:val="24"/>
              </w:rPr>
              <w:t>. Повышение профессионального уровня</w:t>
            </w:r>
          </w:p>
        </w:tc>
      </w:tr>
      <w:tr w:rsidR="00D34ACB" w:rsidRPr="00D34ACB" w:rsidTr="0044730C">
        <w:tc>
          <w:tcPr>
            <w:tcW w:w="828" w:type="dxa"/>
            <w:vMerge w:val="restart"/>
          </w:tcPr>
          <w:p w:rsidR="00D34ACB" w:rsidRPr="00D34ACB" w:rsidRDefault="00D34ACB" w:rsidP="00D34ACB">
            <w:pPr>
              <w:jc w:val="both"/>
              <w:rPr>
                <w:sz w:val="24"/>
                <w:szCs w:val="24"/>
              </w:rPr>
            </w:pPr>
            <w:r w:rsidRPr="00D34ACB">
              <w:rPr>
                <w:sz w:val="24"/>
                <w:szCs w:val="24"/>
              </w:rPr>
              <w:t>2.5.1.</w:t>
            </w:r>
          </w:p>
        </w:tc>
        <w:tc>
          <w:tcPr>
            <w:tcW w:w="3062" w:type="dxa"/>
            <w:vMerge w:val="restart"/>
          </w:tcPr>
          <w:p w:rsidR="00D34ACB" w:rsidRPr="00D34ACB" w:rsidRDefault="00D34ACB" w:rsidP="0044730C">
            <w:pPr>
              <w:rPr>
                <w:sz w:val="24"/>
                <w:szCs w:val="24"/>
              </w:rPr>
            </w:pPr>
            <w:r w:rsidRPr="00D34ACB">
              <w:rPr>
                <w:sz w:val="24"/>
                <w:szCs w:val="24"/>
              </w:rPr>
              <w:t>Количество служащих, прошедших переподготовку и повышение квалификации (чел.)</w:t>
            </w:r>
          </w:p>
        </w:tc>
        <w:tc>
          <w:tcPr>
            <w:tcW w:w="1134" w:type="dxa"/>
            <w:vMerge w:val="restart"/>
          </w:tcPr>
          <w:p w:rsidR="00D34ACB" w:rsidRPr="00D34ACB" w:rsidRDefault="00D34ACB" w:rsidP="0044730C">
            <w:pPr>
              <w:spacing w:before="120" w:after="120" w:line="240" w:lineRule="exact"/>
              <w:rPr>
                <w:sz w:val="24"/>
                <w:szCs w:val="24"/>
              </w:rPr>
            </w:pPr>
            <w:r w:rsidRPr="00D34ACB">
              <w:rPr>
                <w:sz w:val="24"/>
                <w:szCs w:val="24"/>
              </w:rPr>
              <w:t>комитет культуры и туризма</w:t>
            </w:r>
          </w:p>
        </w:tc>
        <w:tc>
          <w:tcPr>
            <w:tcW w:w="992" w:type="dxa"/>
            <w:vMerge w:val="restart"/>
          </w:tcPr>
          <w:p w:rsidR="00D34ACB" w:rsidRPr="00D34ACB" w:rsidRDefault="00D34ACB" w:rsidP="00234A8E">
            <w:pPr>
              <w:spacing w:before="120" w:after="120" w:line="240" w:lineRule="exact"/>
              <w:jc w:val="center"/>
              <w:rPr>
                <w:sz w:val="24"/>
                <w:szCs w:val="24"/>
              </w:rPr>
            </w:pPr>
            <w:r w:rsidRPr="00D34ACB">
              <w:rPr>
                <w:sz w:val="24"/>
                <w:szCs w:val="24"/>
              </w:rPr>
              <w:t>2017-2024 годы</w:t>
            </w:r>
          </w:p>
        </w:tc>
        <w:tc>
          <w:tcPr>
            <w:tcW w:w="1731" w:type="dxa"/>
            <w:gridSpan w:val="4"/>
            <w:vMerge w:val="restart"/>
          </w:tcPr>
          <w:p w:rsidR="00D34ACB" w:rsidRPr="00D34ACB" w:rsidRDefault="00D34ACB" w:rsidP="00234A8E">
            <w:pPr>
              <w:spacing w:before="120" w:after="120" w:line="240" w:lineRule="exact"/>
              <w:jc w:val="center"/>
              <w:rPr>
                <w:sz w:val="24"/>
                <w:szCs w:val="24"/>
              </w:rPr>
            </w:pPr>
            <w:r w:rsidRPr="00D34ACB">
              <w:rPr>
                <w:sz w:val="24"/>
                <w:szCs w:val="24"/>
              </w:rPr>
              <w:t>2.2, 2.6</w:t>
            </w:r>
          </w:p>
        </w:tc>
        <w:tc>
          <w:tcPr>
            <w:tcW w:w="1200" w:type="dxa"/>
            <w:gridSpan w:val="3"/>
          </w:tcPr>
          <w:p w:rsidR="00D34ACB" w:rsidRPr="00D34ACB" w:rsidRDefault="00D34ACB" w:rsidP="00234A8E">
            <w:pPr>
              <w:spacing w:before="120" w:after="120" w:line="240" w:lineRule="exact"/>
              <w:jc w:val="center"/>
              <w:rPr>
                <w:sz w:val="24"/>
                <w:szCs w:val="24"/>
              </w:rPr>
            </w:pPr>
            <w:r w:rsidRPr="00D34ACB">
              <w:rPr>
                <w:sz w:val="24"/>
                <w:szCs w:val="24"/>
              </w:rPr>
              <w:t>бюджет муници</w:t>
            </w:r>
            <w:r w:rsidR="00A30C1E">
              <w:rPr>
                <w:sz w:val="24"/>
                <w:szCs w:val="24"/>
              </w:rPr>
              <w:t>-</w:t>
            </w:r>
            <w:r w:rsidRPr="00D34ACB">
              <w:rPr>
                <w:sz w:val="24"/>
                <w:szCs w:val="24"/>
              </w:rPr>
              <w:t>пального района</w:t>
            </w:r>
          </w:p>
        </w:tc>
        <w:tc>
          <w:tcPr>
            <w:tcW w:w="900" w:type="dxa"/>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1"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5" w:type="dxa"/>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1" w:type="dxa"/>
            <w:gridSpan w:val="3"/>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7"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708"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c>
          <w:tcPr>
            <w:tcW w:w="986" w:type="dxa"/>
            <w:gridSpan w:val="3"/>
          </w:tcPr>
          <w:p w:rsidR="00D34ACB" w:rsidRPr="00D34ACB" w:rsidRDefault="00D34ACB" w:rsidP="00234A8E">
            <w:pPr>
              <w:spacing w:before="120" w:after="120" w:line="240" w:lineRule="exact"/>
              <w:jc w:val="center"/>
              <w:rPr>
                <w:sz w:val="24"/>
                <w:szCs w:val="24"/>
              </w:rPr>
            </w:pPr>
            <w:r w:rsidRPr="00D34ACB">
              <w:rPr>
                <w:sz w:val="24"/>
                <w:szCs w:val="24"/>
              </w:rPr>
              <w:t>-</w:t>
            </w:r>
          </w:p>
        </w:tc>
        <w:tc>
          <w:tcPr>
            <w:tcW w:w="857" w:type="dxa"/>
            <w:gridSpan w:val="2"/>
          </w:tcPr>
          <w:p w:rsidR="00D34ACB" w:rsidRPr="00D34ACB" w:rsidRDefault="00D34ACB" w:rsidP="00234A8E">
            <w:pPr>
              <w:spacing w:before="120" w:after="120" w:line="240" w:lineRule="exact"/>
              <w:jc w:val="center"/>
              <w:rPr>
                <w:sz w:val="24"/>
                <w:szCs w:val="24"/>
              </w:rPr>
            </w:pPr>
            <w:r w:rsidRPr="00D34ACB">
              <w:rPr>
                <w:sz w:val="24"/>
                <w:szCs w:val="24"/>
              </w:rPr>
              <w:t>-</w:t>
            </w:r>
          </w:p>
        </w:tc>
      </w:tr>
      <w:tr w:rsidR="00D34ACB" w:rsidRPr="00D34ACB" w:rsidTr="00234A8E">
        <w:tc>
          <w:tcPr>
            <w:tcW w:w="828" w:type="dxa"/>
            <w:vMerge/>
          </w:tcPr>
          <w:p w:rsidR="00D34ACB" w:rsidRPr="00D34ACB" w:rsidRDefault="00D34ACB" w:rsidP="00D34ACB">
            <w:pPr>
              <w:jc w:val="both"/>
              <w:rPr>
                <w:sz w:val="24"/>
                <w:szCs w:val="24"/>
              </w:rPr>
            </w:pPr>
          </w:p>
        </w:tc>
        <w:tc>
          <w:tcPr>
            <w:tcW w:w="3062" w:type="dxa"/>
            <w:vMerge/>
          </w:tcPr>
          <w:p w:rsidR="00D34ACB" w:rsidRPr="00D34ACB" w:rsidRDefault="00D34ACB" w:rsidP="00D34ACB">
            <w:pPr>
              <w:jc w:val="both"/>
              <w:rPr>
                <w:sz w:val="24"/>
                <w:szCs w:val="24"/>
              </w:rPr>
            </w:pPr>
          </w:p>
        </w:tc>
        <w:tc>
          <w:tcPr>
            <w:tcW w:w="1134" w:type="dxa"/>
            <w:vMerge/>
          </w:tcPr>
          <w:p w:rsidR="00D34ACB" w:rsidRPr="00D34ACB" w:rsidRDefault="00D34ACB" w:rsidP="00D34ACB">
            <w:pPr>
              <w:jc w:val="both"/>
              <w:rPr>
                <w:sz w:val="24"/>
                <w:szCs w:val="24"/>
              </w:rPr>
            </w:pPr>
          </w:p>
        </w:tc>
        <w:tc>
          <w:tcPr>
            <w:tcW w:w="992" w:type="dxa"/>
            <w:vMerge/>
          </w:tcPr>
          <w:p w:rsidR="00D34ACB" w:rsidRPr="00D34ACB" w:rsidRDefault="00D34ACB" w:rsidP="00234A8E">
            <w:pPr>
              <w:jc w:val="center"/>
              <w:rPr>
                <w:sz w:val="24"/>
                <w:szCs w:val="24"/>
              </w:rPr>
            </w:pPr>
          </w:p>
        </w:tc>
        <w:tc>
          <w:tcPr>
            <w:tcW w:w="1731" w:type="dxa"/>
            <w:gridSpan w:val="4"/>
            <w:vMerge/>
          </w:tcPr>
          <w:p w:rsidR="00D34ACB" w:rsidRPr="00D34ACB" w:rsidRDefault="00D34ACB" w:rsidP="00234A8E">
            <w:pPr>
              <w:jc w:val="center"/>
              <w:rPr>
                <w:sz w:val="24"/>
                <w:szCs w:val="24"/>
              </w:rPr>
            </w:pPr>
          </w:p>
        </w:tc>
        <w:tc>
          <w:tcPr>
            <w:tcW w:w="1200" w:type="dxa"/>
            <w:gridSpan w:val="3"/>
          </w:tcPr>
          <w:p w:rsidR="00D34ACB" w:rsidRPr="00D34ACB" w:rsidRDefault="00D34ACB" w:rsidP="00234A8E">
            <w:pPr>
              <w:jc w:val="center"/>
              <w:rPr>
                <w:sz w:val="24"/>
                <w:szCs w:val="24"/>
              </w:rPr>
            </w:pPr>
            <w:r w:rsidRPr="00D34ACB">
              <w:rPr>
                <w:sz w:val="24"/>
                <w:szCs w:val="24"/>
              </w:rPr>
              <w:t>областной бюджет</w:t>
            </w:r>
          </w:p>
        </w:tc>
        <w:tc>
          <w:tcPr>
            <w:tcW w:w="900" w:type="dxa"/>
          </w:tcPr>
          <w:p w:rsidR="00D34ACB" w:rsidRPr="00D34ACB" w:rsidRDefault="00D34ACB" w:rsidP="00234A8E">
            <w:pPr>
              <w:jc w:val="center"/>
              <w:rPr>
                <w:sz w:val="24"/>
                <w:szCs w:val="24"/>
              </w:rPr>
            </w:pPr>
            <w:r w:rsidRPr="00D34ACB">
              <w:rPr>
                <w:sz w:val="24"/>
                <w:szCs w:val="24"/>
              </w:rPr>
              <w:t>-</w:t>
            </w:r>
          </w:p>
        </w:tc>
        <w:tc>
          <w:tcPr>
            <w:tcW w:w="851" w:type="dxa"/>
            <w:gridSpan w:val="2"/>
          </w:tcPr>
          <w:p w:rsidR="00D34ACB" w:rsidRPr="00D34ACB" w:rsidRDefault="00D34ACB" w:rsidP="00234A8E">
            <w:pPr>
              <w:jc w:val="center"/>
              <w:rPr>
                <w:sz w:val="24"/>
                <w:szCs w:val="24"/>
              </w:rPr>
            </w:pPr>
            <w:r w:rsidRPr="00D34ACB">
              <w:rPr>
                <w:sz w:val="24"/>
                <w:szCs w:val="24"/>
              </w:rPr>
              <w:t>-</w:t>
            </w:r>
          </w:p>
        </w:tc>
        <w:tc>
          <w:tcPr>
            <w:tcW w:w="855" w:type="dxa"/>
          </w:tcPr>
          <w:p w:rsidR="00D34ACB" w:rsidRPr="00D34ACB" w:rsidRDefault="00D34ACB" w:rsidP="00234A8E">
            <w:pPr>
              <w:jc w:val="center"/>
              <w:rPr>
                <w:sz w:val="24"/>
                <w:szCs w:val="24"/>
              </w:rPr>
            </w:pPr>
            <w:r w:rsidRPr="00D34ACB">
              <w:rPr>
                <w:sz w:val="24"/>
                <w:szCs w:val="24"/>
              </w:rPr>
              <w:t>-</w:t>
            </w:r>
          </w:p>
        </w:tc>
        <w:tc>
          <w:tcPr>
            <w:tcW w:w="851" w:type="dxa"/>
            <w:gridSpan w:val="3"/>
          </w:tcPr>
          <w:p w:rsidR="00D34ACB" w:rsidRPr="00D34ACB" w:rsidRDefault="00D34ACB" w:rsidP="00234A8E">
            <w:pPr>
              <w:jc w:val="center"/>
              <w:rPr>
                <w:sz w:val="24"/>
                <w:szCs w:val="24"/>
              </w:rPr>
            </w:pPr>
            <w:r w:rsidRPr="00D34ACB">
              <w:rPr>
                <w:sz w:val="24"/>
                <w:szCs w:val="24"/>
              </w:rPr>
              <w:t>-</w:t>
            </w:r>
          </w:p>
        </w:tc>
        <w:tc>
          <w:tcPr>
            <w:tcW w:w="857" w:type="dxa"/>
            <w:gridSpan w:val="2"/>
          </w:tcPr>
          <w:p w:rsidR="00D34ACB" w:rsidRPr="00D34ACB" w:rsidRDefault="00D34ACB" w:rsidP="00234A8E">
            <w:pPr>
              <w:jc w:val="center"/>
              <w:rPr>
                <w:sz w:val="24"/>
                <w:szCs w:val="24"/>
              </w:rPr>
            </w:pPr>
            <w:r w:rsidRPr="00D34ACB">
              <w:rPr>
                <w:sz w:val="24"/>
                <w:szCs w:val="24"/>
              </w:rPr>
              <w:t>-</w:t>
            </w:r>
          </w:p>
        </w:tc>
        <w:tc>
          <w:tcPr>
            <w:tcW w:w="708" w:type="dxa"/>
            <w:gridSpan w:val="2"/>
          </w:tcPr>
          <w:p w:rsidR="00D34ACB" w:rsidRPr="00D34ACB" w:rsidRDefault="00D34ACB" w:rsidP="00234A8E">
            <w:pPr>
              <w:jc w:val="center"/>
              <w:rPr>
                <w:sz w:val="24"/>
                <w:szCs w:val="24"/>
              </w:rPr>
            </w:pPr>
            <w:r w:rsidRPr="00D34ACB">
              <w:rPr>
                <w:sz w:val="24"/>
                <w:szCs w:val="24"/>
              </w:rPr>
              <w:t>-</w:t>
            </w:r>
          </w:p>
        </w:tc>
        <w:tc>
          <w:tcPr>
            <w:tcW w:w="986" w:type="dxa"/>
            <w:gridSpan w:val="3"/>
          </w:tcPr>
          <w:p w:rsidR="00D34ACB" w:rsidRPr="00D34ACB" w:rsidRDefault="00D34ACB" w:rsidP="00234A8E">
            <w:pPr>
              <w:jc w:val="center"/>
              <w:rPr>
                <w:sz w:val="24"/>
                <w:szCs w:val="24"/>
              </w:rPr>
            </w:pPr>
            <w:r w:rsidRPr="00D34ACB">
              <w:rPr>
                <w:sz w:val="24"/>
                <w:szCs w:val="24"/>
              </w:rPr>
              <w:t>-</w:t>
            </w:r>
          </w:p>
        </w:tc>
        <w:tc>
          <w:tcPr>
            <w:tcW w:w="857" w:type="dxa"/>
            <w:gridSpan w:val="2"/>
          </w:tcPr>
          <w:p w:rsidR="00D34ACB" w:rsidRPr="00D34ACB" w:rsidRDefault="00D34ACB" w:rsidP="00234A8E">
            <w:pPr>
              <w:jc w:val="center"/>
              <w:rPr>
                <w:sz w:val="24"/>
                <w:szCs w:val="24"/>
              </w:rPr>
            </w:pPr>
            <w:r w:rsidRPr="00D34ACB">
              <w:rPr>
                <w:sz w:val="24"/>
                <w:szCs w:val="24"/>
              </w:rPr>
              <w:t>-</w:t>
            </w:r>
          </w:p>
        </w:tc>
      </w:tr>
    </w:tbl>
    <w:p w:rsidR="00D34ACB" w:rsidRDefault="00D34ACB" w:rsidP="00D34ACB">
      <w:pPr>
        <w:jc w:val="both"/>
        <w:rPr>
          <w:b/>
          <w:sz w:val="28"/>
          <w:szCs w:val="28"/>
        </w:rPr>
      </w:pPr>
    </w:p>
    <w:sectPr w:rsidR="00D34ACB" w:rsidSect="00D34ACB">
      <w:pgSz w:w="16838" w:h="11906" w:orient="landscape"/>
      <w:pgMar w:top="1701" w:right="567" w:bottom="851" w:left="56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F6" w:rsidRDefault="003371F6">
      <w:r>
        <w:separator/>
      </w:r>
    </w:p>
  </w:endnote>
  <w:endnote w:type="continuationSeparator" w:id="0">
    <w:p w:rsidR="003371F6" w:rsidRDefault="0033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F6" w:rsidRDefault="003371F6">
      <w:r>
        <w:separator/>
      </w:r>
    </w:p>
  </w:footnote>
  <w:footnote w:type="continuationSeparator" w:id="0">
    <w:p w:rsidR="003371F6" w:rsidRDefault="00337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CB" w:rsidRDefault="00D34ACB"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34ACB" w:rsidRDefault="00D34A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CB" w:rsidRDefault="00D34ACB">
    <w:pPr>
      <w:pStyle w:val="a3"/>
      <w:jc w:val="center"/>
    </w:pPr>
    <w:r>
      <w:fldChar w:fldCharType="begin"/>
    </w:r>
    <w:r>
      <w:instrText xml:space="preserve"> PAGE   \* MERGEFORMAT </w:instrText>
    </w:r>
    <w:r>
      <w:fldChar w:fldCharType="separate"/>
    </w:r>
    <w:r w:rsidR="00EC56D9">
      <w:rPr>
        <w:noProof/>
      </w:rPr>
      <w:t>15</w:t>
    </w:r>
    <w:r>
      <w:fldChar w:fldCharType="end"/>
    </w:r>
  </w:p>
  <w:p w:rsidR="00D34ACB" w:rsidRDefault="00D34ACB"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4BB1"/>
    <w:rsid w:val="000051AE"/>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239"/>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875D8"/>
    <w:rsid w:val="0009180F"/>
    <w:rsid w:val="00092494"/>
    <w:rsid w:val="00096D0E"/>
    <w:rsid w:val="000A0559"/>
    <w:rsid w:val="000A1110"/>
    <w:rsid w:val="000A457F"/>
    <w:rsid w:val="000A51F0"/>
    <w:rsid w:val="000A58F2"/>
    <w:rsid w:val="000A637A"/>
    <w:rsid w:val="000A668B"/>
    <w:rsid w:val="000A715A"/>
    <w:rsid w:val="000A72C8"/>
    <w:rsid w:val="000B56C2"/>
    <w:rsid w:val="000B7AB2"/>
    <w:rsid w:val="000C338B"/>
    <w:rsid w:val="000C4130"/>
    <w:rsid w:val="000C5B75"/>
    <w:rsid w:val="000C6E84"/>
    <w:rsid w:val="000D0E99"/>
    <w:rsid w:val="000D33AA"/>
    <w:rsid w:val="000D4802"/>
    <w:rsid w:val="000D5F65"/>
    <w:rsid w:val="000D72E6"/>
    <w:rsid w:val="000E1E7C"/>
    <w:rsid w:val="000E255E"/>
    <w:rsid w:val="000E2B7B"/>
    <w:rsid w:val="000E3B81"/>
    <w:rsid w:val="000E5404"/>
    <w:rsid w:val="000E61E3"/>
    <w:rsid w:val="000E6D12"/>
    <w:rsid w:val="000F26D6"/>
    <w:rsid w:val="000F2BDE"/>
    <w:rsid w:val="000F4E71"/>
    <w:rsid w:val="000F54B0"/>
    <w:rsid w:val="00100631"/>
    <w:rsid w:val="001014FE"/>
    <w:rsid w:val="00103E93"/>
    <w:rsid w:val="00104081"/>
    <w:rsid w:val="001041A3"/>
    <w:rsid w:val="00105BC4"/>
    <w:rsid w:val="00105EF6"/>
    <w:rsid w:val="001062F1"/>
    <w:rsid w:val="00107435"/>
    <w:rsid w:val="001108C5"/>
    <w:rsid w:val="00111CC1"/>
    <w:rsid w:val="00112A62"/>
    <w:rsid w:val="00116F72"/>
    <w:rsid w:val="00117D2A"/>
    <w:rsid w:val="00120890"/>
    <w:rsid w:val="00122B03"/>
    <w:rsid w:val="00123872"/>
    <w:rsid w:val="00127890"/>
    <w:rsid w:val="00133F75"/>
    <w:rsid w:val="00134408"/>
    <w:rsid w:val="001345FC"/>
    <w:rsid w:val="00137C84"/>
    <w:rsid w:val="00143C2C"/>
    <w:rsid w:val="00144F28"/>
    <w:rsid w:val="0014745B"/>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119"/>
    <w:rsid w:val="00170E48"/>
    <w:rsid w:val="00171D1A"/>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95EE2"/>
    <w:rsid w:val="001B0471"/>
    <w:rsid w:val="001B195A"/>
    <w:rsid w:val="001B3384"/>
    <w:rsid w:val="001B3D75"/>
    <w:rsid w:val="001B46A5"/>
    <w:rsid w:val="001B4D3F"/>
    <w:rsid w:val="001B68EB"/>
    <w:rsid w:val="001B7EBB"/>
    <w:rsid w:val="001C0598"/>
    <w:rsid w:val="001C234B"/>
    <w:rsid w:val="001C5BD4"/>
    <w:rsid w:val="001C5C4F"/>
    <w:rsid w:val="001D1CD4"/>
    <w:rsid w:val="001D1D65"/>
    <w:rsid w:val="001D3E5B"/>
    <w:rsid w:val="001D3FCA"/>
    <w:rsid w:val="001D4E70"/>
    <w:rsid w:val="001D5EB3"/>
    <w:rsid w:val="001D6DE2"/>
    <w:rsid w:val="001D753F"/>
    <w:rsid w:val="001E0CDD"/>
    <w:rsid w:val="001E1AA9"/>
    <w:rsid w:val="001E223B"/>
    <w:rsid w:val="001E24A0"/>
    <w:rsid w:val="001E548E"/>
    <w:rsid w:val="001E5964"/>
    <w:rsid w:val="001E6736"/>
    <w:rsid w:val="001F0A7E"/>
    <w:rsid w:val="001F4394"/>
    <w:rsid w:val="001F44CE"/>
    <w:rsid w:val="001F6436"/>
    <w:rsid w:val="001F7943"/>
    <w:rsid w:val="002001D5"/>
    <w:rsid w:val="00201987"/>
    <w:rsid w:val="00202CE1"/>
    <w:rsid w:val="002045B3"/>
    <w:rsid w:val="00204EE4"/>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34A8E"/>
    <w:rsid w:val="002404C1"/>
    <w:rsid w:val="002417E7"/>
    <w:rsid w:val="00241CE2"/>
    <w:rsid w:val="00242613"/>
    <w:rsid w:val="00252724"/>
    <w:rsid w:val="00253391"/>
    <w:rsid w:val="002536EE"/>
    <w:rsid w:val="00254AAE"/>
    <w:rsid w:val="00254EB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49C"/>
    <w:rsid w:val="002B6D79"/>
    <w:rsid w:val="002C08B7"/>
    <w:rsid w:val="002C1B3E"/>
    <w:rsid w:val="002C1BF4"/>
    <w:rsid w:val="002C5DED"/>
    <w:rsid w:val="002C775A"/>
    <w:rsid w:val="002D097B"/>
    <w:rsid w:val="002D296E"/>
    <w:rsid w:val="002D4AEA"/>
    <w:rsid w:val="002D75AE"/>
    <w:rsid w:val="002E0E8E"/>
    <w:rsid w:val="002E0FCC"/>
    <w:rsid w:val="002E22C9"/>
    <w:rsid w:val="002E274B"/>
    <w:rsid w:val="002E3F0D"/>
    <w:rsid w:val="002E4503"/>
    <w:rsid w:val="002E5A3C"/>
    <w:rsid w:val="002E5EF5"/>
    <w:rsid w:val="002E6063"/>
    <w:rsid w:val="002F02BB"/>
    <w:rsid w:val="002F0E2C"/>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21"/>
    <w:rsid w:val="00333FEC"/>
    <w:rsid w:val="0033408A"/>
    <w:rsid w:val="0033468E"/>
    <w:rsid w:val="003351FE"/>
    <w:rsid w:val="00335925"/>
    <w:rsid w:val="00335B5E"/>
    <w:rsid w:val="0033686E"/>
    <w:rsid w:val="003371F6"/>
    <w:rsid w:val="00342252"/>
    <w:rsid w:val="00342581"/>
    <w:rsid w:val="003438C0"/>
    <w:rsid w:val="00344D3C"/>
    <w:rsid w:val="00350943"/>
    <w:rsid w:val="0035204A"/>
    <w:rsid w:val="00353FF8"/>
    <w:rsid w:val="00355160"/>
    <w:rsid w:val="00355FB2"/>
    <w:rsid w:val="0036173A"/>
    <w:rsid w:val="00361CA3"/>
    <w:rsid w:val="00362038"/>
    <w:rsid w:val="00365E4E"/>
    <w:rsid w:val="00367715"/>
    <w:rsid w:val="00367FC3"/>
    <w:rsid w:val="00370B82"/>
    <w:rsid w:val="00370E9D"/>
    <w:rsid w:val="00374610"/>
    <w:rsid w:val="00376146"/>
    <w:rsid w:val="00376A4E"/>
    <w:rsid w:val="00376AA4"/>
    <w:rsid w:val="00377B6B"/>
    <w:rsid w:val="0038136D"/>
    <w:rsid w:val="00381CD4"/>
    <w:rsid w:val="00381ECF"/>
    <w:rsid w:val="00382AFC"/>
    <w:rsid w:val="00384122"/>
    <w:rsid w:val="00385AF8"/>
    <w:rsid w:val="00390BE0"/>
    <w:rsid w:val="0039115B"/>
    <w:rsid w:val="0039358E"/>
    <w:rsid w:val="00393B6A"/>
    <w:rsid w:val="00395139"/>
    <w:rsid w:val="00395B5B"/>
    <w:rsid w:val="00395B5F"/>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C7959"/>
    <w:rsid w:val="003D15FA"/>
    <w:rsid w:val="003D1754"/>
    <w:rsid w:val="003D2486"/>
    <w:rsid w:val="003D2C82"/>
    <w:rsid w:val="003D37EF"/>
    <w:rsid w:val="003D3BB0"/>
    <w:rsid w:val="003D75BB"/>
    <w:rsid w:val="003E09BE"/>
    <w:rsid w:val="003E09EF"/>
    <w:rsid w:val="003E37EA"/>
    <w:rsid w:val="003E49DF"/>
    <w:rsid w:val="003E6333"/>
    <w:rsid w:val="003F26D6"/>
    <w:rsid w:val="003F2E78"/>
    <w:rsid w:val="003F40EC"/>
    <w:rsid w:val="004000F2"/>
    <w:rsid w:val="00400A4F"/>
    <w:rsid w:val="00402234"/>
    <w:rsid w:val="0040295E"/>
    <w:rsid w:val="004033F0"/>
    <w:rsid w:val="00404275"/>
    <w:rsid w:val="00406620"/>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4B97"/>
    <w:rsid w:val="0042558A"/>
    <w:rsid w:val="00426C23"/>
    <w:rsid w:val="00427135"/>
    <w:rsid w:val="004351B7"/>
    <w:rsid w:val="00436C82"/>
    <w:rsid w:val="00440795"/>
    <w:rsid w:val="004413D4"/>
    <w:rsid w:val="004415E3"/>
    <w:rsid w:val="00442275"/>
    <w:rsid w:val="00442278"/>
    <w:rsid w:val="004430A5"/>
    <w:rsid w:val="00444964"/>
    <w:rsid w:val="00445EF8"/>
    <w:rsid w:val="0044730C"/>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0C01"/>
    <w:rsid w:val="004B1635"/>
    <w:rsid w:val="004B27DE"/>
    <w:rsid w:val="004B64E3"/>
    <w:rsid w:val="004C015F"/>
    <w:rsid w:val="004C0449"/>
    <w:rsid w:val="004C1135"/>
    <w:rsid w:val="004C1278"/>
    <w:rsid w:val="004C1D4A"/>
    <w:rsid w:val="004C2179"/>
    <w:rsid w:val="004C266B"/>
    <w:rsid w:val="004C2C70"/>
    <w:rsid w:val="004C4801"/>
    <w:rsid w:val="004C563F"/>
    <w:rsid w:val="004C7BAE"/>
    <w:rsid w:val="004D0738"/>
    <w:rsid w:val="004D0CC1"/>
    <w:rsid w:val="004D2453"/>
    <w:rsid w:val="004D3433"/>
    <w:rsid w:val="004D3F89"/>
    <w:rsid w:val="004D6426"/>
    <w:rsid w:val="004D6493"/>
    <w:rsid w:val="004D76EB"/>
    <w:rsid w:val="004D7CBB"/>
    <w:rsid w:val="004E4831"/>
    <w:rsid w:val="004E4B0B"/>
    <w:rsid w:val="004E6F12"/>
    <w:rsid w:val="004E7706"/>
    <w:rsid w:val="004F062B"/>
    <w:rsid w:val="004F3696"/>
    <w:rsid w:val="004F4DC2"/>
    <w:rsid w:val="004F7168"/>
    <w:rsid w:val="00501293"/>
    <w:rsid w:val="00501CD0"/>
    <w:rsid w:val="00502ABF"/>
    <w:rsid w:val="00502AC1"/>
    <w:rsid w:val="0050364B"/>
    <w:rsid w:val="00504D34"/>
    <w:rsid w:val="00507AD4"/>
    <w:rsid w:val="00514649"/>
    <w:rsid w:val="0051546B"/>
    <w:rsid w:val="00522AEB"/>
    <w:rsid w:val="0052526A"/>
    <w:rsid w:val="0052620A"/>
    <w:rsid w:val="00527A1A"/>
    <w:rsid w:val="00527F96"/>
    <w:rsid w:val="005306D7"/>
    <w:rsid w:val="00532557"/>
    <w:rsid w:val="00534837"/>
    <w:rsid w:val="00537382"/>
    <w:rsid w:val="00541B6B"/>
    <w:rsid w:val="00545C2F"/>
    <w:rsid w:val="0054601C"/>
    <w:rsid w:val="005464BA"/>
    <w:rsid w:val="005471C5"/>
    <w:rsid w:val="00547F94"/>
    <w:rsid w:val="00550E1C"/>
    <w:rsid w:val="00551AF8"/>
    <w:rsid w:val="00556623"/>
    <w:rsid w:val="00556A05"/>
    <w:rsid w:val="00557000"/>
    <w:rsid w:val="00557422"/>
    <w:rsid w:val="00560E43"/>
    <w:rsid w:val="00561443"/>
    <w:rsid w:val="00561BDC"/>
    <w:rsid w:val="00563737"/>
    <w:rsid w:val="0056766A"/>
    <w:rsid w:val="005705F0"/>
    <w:rsid w:val="005721F1"/>
    <w:rsid w:val="00574389"/>
    <w:rsid w:val="00575972"/>
    <w:rsid w:val="00577AB4"/>
    <w:rsid w:val="00577D46"/>
    <w:rsid w:val="00586A71"/>
    <w:rsid w:val="005875CB"/>
    <w:rsid w:val="00591FE6"/>
    <w:rsid w:val="0059349A"/>
    <w:rsid w:val="00593598"/>
    <w:rsid w:val="00597B43"/>
    <w:rsid w:val="005A0591"/>
    <w:rsid w:val="005A235B"/>
    <w:rsid w:val="005A785D"/>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0CFB"/>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20B39"/>
    <w:rsid w:val="0062157C"/>
    <w:rsid w:val="006231B6"/>
    <w:rsid w:val="00624ED9"/>
    <w:rsid w:val="00625E4A"/>
    <w:rsid w:val="0062663B"/>
    <w:rsid w:val="00630D96"/>
    <w:rsid w:val="00633411"/>
    <w:rsid w:val="00633940"/>
    <w:rsid w:val="006378DA"/>
    <w:rsid w:val="00637DCB"/>
    <w:rsid w:val="00642C6B"/>
    <w:rsid w:val="006438D9"/>
    <w:rsid w:val="0064586C"/>
    <w:rsid w:val="00645A48"/>
    <w:rsid w:val="00645F61"/>
    <w:rsid w:val="00647F6A"/>
    <w:rsid w:val="006510AE"/>
    <w:rsid w:val="00653A78"/>
    <w:rsid w:val="00654190"/>
    <w:rsid w:val="006548D9"/>
    <w:rsid w:val="00654A5E"/>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09B1"/>
    <w:rsid w:val="00691426"/>
    <w:rsid w:val="00691DE8"/>
    <w:rsid w:val="00693219"/>
    <w:rsid w:val="00694052"/>
    <w:rsid w:val="00694F57"/>
    <w:rsid w:val="00696FBB"/>
    <w:rsid w:val="00697E9E"/>
    <w:rsid w:val="006A00A9"/>
    <w:rsid w:val="006A0120"/>
    <w:rsid w:val="006A120F"/>
    <w:rsid w:val="006A7467"/>
    <w:rsid w:val="006A7943"/>
    <w:rsid w:val="006B0158"/>
    <w:rsid w:val="006B0BBA"/>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760"/>
    <w:rsid w:val="00711A64"/>
    <w:rsid w:val="00712634"/>
    <w:rsid w:val="00712820"/>
    <w:rsid w:val="00715636"/>
    <w:rsid w:val="007156CA"/>
    <w:rsid w:val="0071576D"/>
    <w:rsid w:val="0072059C"/>
    <w:rsid w:val="00721C52"/>
    <w:rsid w:val="00725CB3"/>
    <w:rsid w:val="007260E2"/>
    <w:rsid w:val="00726107"/>
    <w:rsid w:val="00726E8C"/>
    <w:rsid w:val="007272F9"/>
    <w:rsid w:val="007302C6"/>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40E2"/>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2FC4"/>
    <w:rsid w:val="00793D16"/>
    <w:rsid w:val="00795315"/>
    <w:rsid w:val="007A107E"/>
    <w:rsid w:val="007A2BD9"/>
    <w:rsid w:val="007A4D5C"/>
    <w:rsid w:val="007A609B"/>
    <w:rsid w:val="007A705F"/>
    <w:rsid w:val="007B1968"/>
    <w:rsid w:val="007B3528"/>
    <w:rsid w:val="007C169E"/>
    <w:rsid w:val="007C63E9"/>
    <w:rsid w:val="007C6DC4"/>
    <w:rsid w:val="007D255F"/>
    <w:rsid w:val="007D34DE"/>
    <w:rsid w:val="007D42CB"/>
    <w:rsid w:val="007E212F"/>
    <w:rsid w:val="007E2584"/>
    <w:rsid w:val="007E2AC5"/>
    <w:rsid w:val="007E6A42"/>
    <w:rsid w:val="007E6CD8"/>
    <w:rsid w:val="007E7160"/>
    <w:rsid w:val="007E7DA8"/>
    <w:rsid w:val="007F14CE"/>
    <w:rsid w:val="007F1B19"/>
    <w:rsid w:val="007F2854"/>
    <w:rsid w:val="007F2A8C"/>
    <w:rsid w:val="007F40BA"/>
    <w:rsid w:val="007F76B2"/>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4512"/>
    <w:rsid w:val="00835AA1"/>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87516"/>
    <w:rsid w:val="0089275E"/>
    <w:rsid w:val="008943C9"/>
    <w:rsid w:val="0089451F"/>
    <w:rsid w:val="00894924"/>
    <w:rsid w:val="0089494D"/>
    <w:rsid w:val="008950E6"/>
    <w:rsid w:val="008951AF"/>
    <w:rsid w:val="008A0340"/>
    <w:rsid w:val="008A0967"/>
    <w:rsid w:val="008A2819"/>
    <w:rsid w:val="008A3E9E"/>
    <w:rsid w:val="008A55C6"/>
    <w:rsid w:val="008A6720"/>
    <w:rsid w:val="008A699C"/>
    <w:rsid w:val="008A6D6F"/>
    <w:rsid w:val="008A7166"/>
    <w:rsid w:val="008B7B77"/>
    <w:rsid w:val="008C5237"/>
    <w:rsid w:val="008C53E0"/>
    <w:rsid w:val="008C66B0"/>
    <w:rsid w:val="008C7AE4"/>
    <w:rsid w:val="008D0E42"/>
    <w:rsid w:val="008D4E58"/>
    <w:rsid w:val="008E368E"/>
    <w:rsid w:val="008E385C"/>
    <w:rsid w:val="008E5EA9"/>
    <w:rsid w:val="008F16BC"/>
    <w:rsid w:val="008F18F9"/>
    <w:rsid w:val="008F323E"/>
    <w:rsid w:val="008F6A82"/>
    <w:rsid w:val="0090235C"/>
    <w:rsid w:val="00902A34"/>
    <w:rsid w:val="00903C2C"/>
    <w:rsid w:val="0090532F"/>
    <w:rsid w:val="00905C11"/>
    <w:rsid w:val="00906A63"/>
    <w:rsid w:val="00906DA6"/>
    <w:rsid w:val="00907CF8"/>
    <w:rsid w:val="00910B6F"/>
    <w:rsid w:val="009126DB"/>
    <w:rsid w:val="00916E84"/>
    <w:rsid w:val="009170FA"/>
    <w:rsid w:val="00917B0E"/>
    <w:rsid w:val="00920195"/>
    <w:rsid w:val="009209B0"/>
    <w:rsid w:val="00920AE0"/>
    <w:rsid w:val="009211F5"/>
    <w:rsid w:val="0092317A"/>
    <w:rsid w:val="0092396C"/>
    <w:rsid w:val="00924370"/>
    <w:rsid w:val="0092705B"/>
    <w:rsid w:val="009308C8"/>
    <w:rsid w:val="00933222"/>
    <w:rsid w:val="00934356"/>
    <w:rsid w:val="00935912"/>
    <w:rsid w:val="009405CE"/>
    <w:rsid w:val="009419B6"/>
    <w:rsid w:val="009433EA"/>
    <w:rsid w:val="009470ED"/>
    <w:rsid w:val="009474C3"/>
    <w:rsid w:val="00947E11"/>
    <w:rsid w:val="00950FB4"/>
    <w:rsid w:val="0095207B"/>
    <w:rsid w:val="00952246"/>
    <w:rsid w:val="00954796"/>
    <w:rsid w:val="00956A59"/>
    <w:rsid w:val="009571A4"/>
    <w:rsid w:val="009575A6"/>
    <w:rsid w:val="009631F4"/>
    <w:rsid w:val="00970632"/>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D2FB6"/>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C7E"/>
    <w:rsid w:val="00A162BF"/>
    <w:rsid w:val="00A22284"/>
    <w:rsid w:val="00A230A3"/>
    <w:rsid w:val="00A23EE7"/>
    <w:rsid w:val="00A23F2C"/>
    <w:rsid w:val="00A26013"/>
    <w:rsid w:val="00A263B8"/>
    <w:rsid w:val="00A26D77"/>
    <w:rsid w:val="00A27D92"/>
    <w:rsid w:val="00A30C1E"/>
    <w:rsid w:val="00A3226E"/>
    <w:rsid w:val="00A3299B"/>
    <w:rsid w:val="00A32BD6"/>
    <w:rsid w:val="00A32F99"/>
    <w:rsid w:val="00A33F0D"/>
    <w:rsid w:val="00A3560E"/>
    <w:rsid w:val="00A37395"/>
    <w:rsid w:val="00A45CD5"/>
    <w:rsid w:val="00A50172"/>
    <w:rsid w:val="00A5146E"/>
    <w:rsid w:val="00A51544"/>
    <w:rsid w:val="00A51821"/>
    <w:rsid w:val="00A54823"/>
    <w:rsid w:val="00A54C50"/>
    <w:rsid w:val="00A61080"/>
    <w:rsid w:val="00A61642"/>
    <w:rsid w:val="00A6287F"/>
    <w:rsid w:val="00A654C6"/>
    <w:rsid w:val="00A65F90"/>
    <w:rsid w:val="00A66187"/>
    <w:rsid w:val="00A669D9"/>
    <w:rsid w:val="00A708BD"/>
    <w:rsid w:val="00A72E07"/>
    <w:rsid w:val="00A73734"/>
    <w:rsid w:val="00A7397E"/>
    <w:rsid w:val="00A755ED"/>
    <w:rsid w:val="00A76CA9"/>
    <w:rsid w:val="00A77528"/>
    <w:rsid w:val="00A8215F"/>
    <w:rsid w:val="00A825B0"/>
    <w:rsid w:val="00A82C99"/>
    <w:rsid w:val="00A84CF4"/>
    <w:rsid w:val="00A8530B"/>
    <w:rsid w:val="00A85D8C"/>
    <w:rsid w:val="00A91E80"/>
    <w:rsid w:val="00A94625"/>
    <w:rsid w:val="00A94B25"/>
    <w:rsid w:val="00A95096"/>
    <w:rsid w:val="00A961FE"/>
    <w:rsid w:val="00A96E66"/>
    <w:rsid w:val="00AA3646"/>
    <w:rsid w:val="00AA5697"/>
    <w:rsid w:val="00AA5D54"/>
    <w:rsid w:val="00AB032A"/>
    <w:rsid w:val="00AB102D"/>
    <w:rsid w:val="00AB2A80"/>
    <w:rsid w:val="00AB3AA0"/>
    <w:rsid w:val="00AB643A"/>
    <w:rsid w:val="00AB7728"/>
    <w:rsid w:val="00AC0619"/>
    <w:rsid w:val="00AC0992"/>
    <w:rsid w:val="00AC17E5"/>
    <w:rsid w:val="00AC5654"/>
    <w:rsid w:val="00AC56A3"/>
    <w:rsid w:val="00AC7B87"/>
    <w:rsid w:val="00AD16A1"/>
    <w:rsid w:val="00AD2300"/>
    <w:rsid w:val="00AD388E"/>
    <w:rsid w:val="00AD600D"/>
    <w:rsid w:val="00AD6325"/>
    <w:rsid w:val="00AD6F2E"/>
    <w:rsid w:val="00AD7187"/>
    <w:rsid w:val="00AE1B96"/>
    <w:rsid w:val="00AE1C11"/>
    <w:rsid w:val="00AE4666"/>
    <w:rsid w:val="00AE6685"/>
    <w:rsid w:val="00AE6DF9"/>
    <w:rsid w:val="00AF1D3D"/>
    <w:rsid w:val="00AF2A0C"/>
    <w:rsid w:val="00AF4F89"/>
    <w:rsid w:val="00AF6B0C"/>
    <w:rsid w:val="00AF7889"/>
    <w:rsid w:val="00B014EA"/>
    <w:rsid w:val="00B01770"/>
    <w:rsid w:val="00B01861"/>
    <w:rsid w:val="00B01A82"/>
    <w:rsid w:val="00B02C21"/>
    <w:rsid w:val="00B02FEA"/>
    <w:rsid w:val="00B07CEE"/>
    <w:rsid w:val="00B103A3"/>
    <w:rsid w:val="00B1294C"/>
    <w:rsid w:val="00B175C6"/>
    <w:rsid w:val="00B17D89"/>
    <w:rsid w:val="00B22C00"/>
    <w:rsid w:val="00B22C46"/>
    <w:rsid w:val="00B234DE"/>
    <w:rsid w:val="00B300FE"/>
    <w:rsid w:val="00B30A55"/>
    <w:rsid w:val="00B31DCC"/>
    <w:rsid w:val="00B31FF0"/>
    <w:rsid w:val="00B3379C"/>
    <w:rsid w:val="00B33A23"/>
    <w:rsid w:val="00B354B5"/>
    <w:rsid w:val="00B3643E"/>
    <w:rsid w:val="00B3688B"/>
    <w:rsid w:val="00B36F63"/>
    <w:rsid w:val="00B37234"/>
    <w:rsid w:val="00B41011"/>
    <w:rsid w:val="00B455A8"/>
    <w:rsid w:val="00B5347A"/>
    <w:rsid w:val="00B5457D"/>
    <w:rsid w:val="00B564B5"/>
    <w:rsid w:val="00B60833"/>
    <w:rsid w:val="00B60D1A"/>
    <w:rsid w:val="00B610C2"/>
    <w:rsid w:val="00B6188E"/>
    <w:rsid w:val="00B61A96"/>
    <w:rsid w:val="00B61FFE"/>
    <w:rsid w:val="00B65A89"/>
    <w:rsid w:val="00B66885"/>
    <w:rsid w:val="00B67FAA"/>
    <w:rsid w:val="00B71EEE"/>
    <w:rsid w:val="00B7228A"/>
    <w:rsid w:val="00B73706"/>
    <w:rsid w:val="00B7398F"/>
    <w:rsid w:val="00B73A1C"/>
    <w:rsid w:val="00B74B0D"/>
    <w:rsid w:val="00B75788"/>
    <w:rsid w:val="00B77922"/>
    <w:rsid w:val="00B80294"/>
    <w:rsid w:val="00B826F3"/>
    <w:rsid w:val="00B851F0"/>
    <w:rsid w:val="00B864DE"/>
    <w:rsid w:val="00B86E70"/>
    <w:rsid w:val="00B91BEA"/>
    <w:rsid w:val="00B96B73"/>
    <w:rsid w:val="00B96E13"/>
    <w:rsid w:val="00B9751F"/>
    <w:rsid w:val="00B975F4"/>
    <w:rsid w:val="00BA0E68"/>
    <w:rsid w:val="00BA0F7B"/>
    <w:rsid w:val="00BA276C"/>
    <w:rsid w:val="00BA30DD"/>
    <w:rsid w:val="00BA5EB1"/>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229E"/>
    <w:rsid w:val="00BD4275"/>
    <w:rsid w:val="00BD448A"/>
    <w:rsid w:val="00BD750E"/>
    <w:rsid w:val="00BE0833"/>
    <w:rsid w:val="00BE0E9F"/>
    <w:rsid w:val="00BE1848"/>
    <w:rsid w:val="00BE342B"/>
    <w:rsid w:val="00BE595F"/>
    <w:rsid w:val="00BF242C"/>
    <w:rsid w:val="00BF3EBE"/>
    <w:rsid w:val="00BF49F6"/>
    <w:rsid w:val="00BF4D2C"/>
    <w:rsid w:val="00BF50CA"/>
    <w:rsid w:val="00BF6483"/>
    <w:rsid w:val="00BF6CCD"/>
    <w:rsid w:val="00C0061E"/>
    <w:rsid w:val="00C01E0F"/>
    <w:rsid w:val="00C01F84"/>
    <w:rsid w:val="00C05D5A"/>
    <w:rsid w:val="00C06046"/>
    <w:rsid w:val="00C0612B"/>
    <w:rsid w:val="00C0634B"/>
    <w:rsid w:val="00C074F5"/>
    <w:rsid w:val="00C10AA0"/>
    <w:rsid w:val="00C115DD"/>
    <w:rsid w:val="00C126C4"/>
    <w:rsid w:val="00C1391F"/>
    <w:rsid w:val="00C15A6B"/>
    <w:rsid w:val="00C15AAA"/>
    <w:rsid w:val="00C16BC0"/>
    <w:rsid w:val="00C16D9E"/>
    <w:rsid w:val="00C16F02"/>
    <w:rsid w:val="00C17573"/>
    <w:rsid w:val="00C17A6B"/>
    <w:rsid w:val="00C21763"/>
    <w:rsid w:val="00C22137"/>
    <w:rsid w:val="00C22553"/>
    <w:rsid w:val="00C23620"/>
    <w:rsid w:val="00C23F98"/>
    <w:rsid w:val="00C2566A"/>
    <w:rsid w:val="00C25E43"/>
    <w:rsid w:val="00C2733A"/>
    <w:rsid w:val="00C30293"/>
    <w:rsid w:val="00C31631"/>
    <w:rsid w:val="00C317EF"/>
    <w:rsid w:val="00C31C52"/>
    <w:rsid w:val="00C32BA3"/>
    <w:rsid w:val="00C344D2"/>
    <w:rsid w:val="00C3521B"/>
    <w:rsid w:val="00C37341"/>
    <w:rsid w:val="00C37A37"/>
    <w:rsid w:val="00C40040"/>
    <w:rsid w:val="00C4065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BEC"/>
    <w:rsid w:val="00C81F6D"/>
    <w:rsid w:val="00C87775"/>
    <w:rsid w:val="00C879F4"/>
    <w:rsid w:val="00C93EC1"/>
    <w:rsid w:val="00CA5104"/>
    <w:rsid w:val="00CA535C"/>
    <w:rsid w:val="00CA6658"/>
    <w:rsid w:val="00CB2B31"/>
    <w:rsid w:val="00CB34FF"/>
    <w:rsid w:val="00CB4F03"/>
    <w:rsid w:val="00CB6BCA"/>
    <w:rsid w:val="00CB75D8"/>
    <w:rsid w:val="00CC0341"/>
    <w:rsid w:val="00CC0467"/>
    <w:rsid w:val="00CC2F55"/>
    <w:rsid w:val="00CC3ED5"/>
    <w:rsid w:val="00CC4EAE"/>
    <w:rsid w:val="00CC5C4D"/>
    <w:rsid w:val="00CD1D0F"/>
    <w:rsid w:val="00CD240F"/>
    <w:rsid w:val="00CD3306"/>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291A"/>
    <w:rsid w:val="00D064EE"/>
    <w:rsid w:val="00D0694D"/>
    <w:rsid w:val="00D06B58"/>
    <w:rsid w:val="00D07D5E"/>
    <w:rsid w:val="00D11549"/>
    <w:rsid w:val="00D1238C"/>
    <w:rsid w:val="00D157BD"/>
    <w:rsid w:val="00D15DA1"/>
    <w:rsid w:val="00D16442"/>
    <w:rsid w:val="00D17FA3"/>
    <w:rsid w:val="00D20790"/>
    <w:rsid w:val="00D23A46"/>
    <w:rsid w:val="00D258DB"/>
    <w:rsid w:val="00D318EE"/>
    <w:rsid w:val="00D31FAC"/>
    <w:rsid w:val="00D3223A"/>
    <w:rsid w:val="00D34021"/>
    <w:rsid w:val="00D341F9"/>
    <w:rsid w:val="00D34ACB"/>
    <w:rsid w:val="00D365FF"/>
    <w:rsid w:val="00D40905"/>
    <w:rsid w:val="00D43247"/>
    <w:rsid w:val="00D443ED"/>
    <w:rsid w:val="00D44874"/>
    <w:rsid w:val="00D44DAB"/>
    <w:rsid w:val="00D45156"/>
    <w:rsid w:val="00D4769D"/>
    <w:rsid w:val="00D47AE3"/>
    <w:rsid w:val="00D502A5"/>
    <w:rsid w:val="00D507B6"/>
    <w:rsid w:val="00D5260A"/>
    <w:rsid w:val="00D528B7"/>
    <w:rsid w:val="00D53D16"/>
    <w:rsid w:val="00D56E8A"/>
    <w:rsid w:val="00D574A5"/>
    <w:rsid w:val="00D578A9"/>
    <w:rsid w:val="00D6183A"/>
    <w:rsid w:val="00D624C6"/>
    <w:rsid w:val="00D6393A"/>
    <w:rsid w:val="00D65AC6"/>
    <w:rsid w:val="00D66518"/>
    <w:rsid w:val="00D804A2"/>
    <w:rsid w:val="00D81C29"/>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A7A79"/>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756"/>
    <w:rsid w:val="00DE7B4C"/>
    <w:rsid w:val="00DF1182"/>
    <w:rsid w:val="00DF2D61"/>
    <w:rsid w:val="00DF3057"/>
    <w:rsid w:val="00DF487E"/>
    <w:rsid w:val="00DF70CB"/>
    <w:rsid w:val="00E01984"/>
    <w:rsid w:val="00E02FBE"/>
    <w:rsid w:val="00E033B6"/>
    <w:rsid w:val="00E03678"/>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691C"/>
    <w:rsid w:val="00E6714C"/>
    <w:rsid w:val="00E67E3F"/>
    <w:rsid w:val="00E71D2A"/>
    <w:rsid w:val="00E76E97"/>
    <w:rsid w:val="00E77162"/>
    <w:rsid w:val="00E77527"/>
    <w:rsid w:val="00E81224"/>
    <w:rsid w:val="00E81E66"/>
    <w:rsid w:val="00E828FF"/>
    <w:rsid w:val="00E839B4"/>
    <w:rsid w:val="00E84BDB"/>
    <w:rsid w:val="00E84EAA"/>
    <w:rsid w:val="00E850BC"/>
    <w:rsid w:val="00E85A6A"/>
    <w:rsid w:val="00E860F1"/>
    <w:rsid w:val="00E909F3"/>
    <w:rsid w:val="00E90B92"/>
    <w:rsid w:val="00E928C8"/>
    <w:rsid w:val="00EA1BFB"/>
    <w:rsid w:val="00EA6B95"/>
    <w:rsid w:val="00EA7BAE"/>
    <w:rsid w:val="00EB1249"/>
    <w:rsid w:val="00EB23F1"/>
    <w:rsid w:val="00EB2AE3"/>
    <w:rsid w:val="00EC0868"/>
    <w:rsid w:val="00EC0CC0"/>
    <w:rsid w:val="00EC11BE"/>
    <w:rsid w:val="00EC1982"/>
    <w:rsid w:val="00EC48EA"/>
    <w:rsid w:val="00EC56D9"/>
    <w:rsid w:val="00EC6865"/>
    <w:rsid w:val="00EC7EA3"/>
    <w:rsid w:val="00ED03D8"/>
    <w:rsid w:val="00ED2572"/>
    <w:rsid w:val="00ED3696"/>
    <w:rsid w:val="00ED37A5"/>
    <w:rsid w:val="00ED4EFC"/>
    <w:rsid w:val="00ED5965"/>
    <w:rsid w:val="00ED6318"/>
    <w:rsid w:val="00EE0AA4"/>
    <w:rsid w:val="00EE232A"/>
    <w:rsid w:val="00EE2858"/>
    <w:rsid w:val="00EE3E4E"/>
    <w:rsid w:val="00EE40D6"/>
    <w:rsid w:val="00EE54AC"/>
    <w:rsid w:val="00EE7BD1"/>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3D27"/>
    <w:rsid w:val="00F16F07"/>
    <w:rsid w:val="00F20811"/>
    <w:rsid w:val="00F2110E"/>
    <w:rsid w:val="00F2327B"/>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0A39"/>
    <w:rsid w:val="00F8130F"/>
    <w:rsid w:val="00F81465"/>
    <w:rsid w:val="00F85CCD"/>
    <w:rsid w:val="00F90689"/>
    <w:rsid w:val="00F90A24"/>
    <w:rsid w:val="00F90B4B"/>
    <w:rsid w:val="00F93F34"/>
    <w:rsid w:val="00F96E17"/>
    <w:rsid w:val="00FA1A32"/>
    <w:rsid w:val="00FA258C"/>
    <w:rsid w:val="00FA35AB"/>
    <w:rsid w:val="00FA482D"/>
    <w:rsid w:val="00FA4844"/>
    <w:rsid w:val="00FA54BC"/>
    <w:rsid w:val="00FA5FCB"/>
    <w:rsid w:val="00FA66FA"/>
    <w:rsid w:val="00FB1EEF"/>
    <w:rsid w:val="00FB6BF0"/>
    <w:rsid w:val="00FB6FC9"/>
    <w:rsid w:val="00FC05F8"/>
    <w:rsid w:val="00FC11D0"/>
    <w:rsid w:val="00FC1953"/>
    <w:rsid w:val="00FC1A5F"/>
    <w:rsid w:val="00FC33F3"/>
    <w:rsid w:val="00FC6478"/>
    <w:rsid w:val="00FC7054"/>
    <w:rsid w:val="00FD15B8"/>
    <w:rsid w:val="00FD2DB6"/>
    <w:rsid w:val="00FD3A94"/>
    <w:rsid w:val="00FD5AE8"/>
    <w:rsid w:val="00FD5D0D"/>
    <w:rsid w:val="00FE1548"/>
    <w:rsid w:val="00FE2E41"/>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3FB3C7-B714-4704-9EF1-A10528BA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lang w:val="x-none" w:eastAsia="x-none"/>
    </w:rPr>
  </w:style>
  <w:style w:type="paragraph" w:styleId="2">
    <w:name w:val="heading 2"/>
    <w:basedOn w:val="a"/>
    <w:next w:val="a"/>
    <w:link w:val="20"/>
    <w:qFormat/>
    <w:rsid w:val="00FF34F0"/>
    <w:pPr>
      <w:keepNext/>
      <w:jc w:val="center"/>
      <w:outlineLvl w:val="1"/>
    </w:pPr>
    <w:rPr>
      <w:b/>
      <w:sz w:val="44"/>
      <w:lang w:val="x-none" w:eastAsia="x-none"/>
    </w:rPr>
  </w:style>
  <w:style w:type="paragraph" w:styleId="3">
    <w:name w:val="heading 3"/>
    <w:basedOn w:val="a"/>
    <w:next w:val="a"/>
    <w:link w:val="30"/>
    <w:qFormat/>
    <w:rsid w:val="00FF34F0"/>
    <w:pPr>
      <w:keepNext/>
      <w:jc w:val="center"/>
      <w:outlineLvl w:val="2"/>
    </w:pPr>
    <w:rPr>
      <w:color w:val="000000"/>
      <w:sz w:val="32"/>
      <w:lang w:val="x-none" w:eastAsia="x-none"/>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E67E3F"/>
    <w:rPr>
      <w:sz w:val="28"/>
    </w:rPr>
  </w:style>
  <w:style w:type="character" w:customStyle="1" w:styleId="20">
    <w:name w:val="Заголовок 2 Знак"/>
    <w:link w:val="2"/>
    <w:rsid w:val="00E67E3F"/>
    <w:rPr>
      <w:b/>
      <w:sz w:val="44"/>
    </w:rPr>
  </w:style>
  <w:style w:type="character" w:customStyle="1" w:styleId="30">
    <w:name w:val="Заголовок 3 Знак"/>
    <w:link w:val="3"/>
    <w:rsid w:val="00E67E3F"/>
    <w:rPr>
      <w:color w:val="000000"/>
      <w:sz w:val="32"/>
    </w:rPr>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link w:val="21"/>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uiPriority w:val="59"/>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481736"/>
    <w:pPr>
      <w:tabs>
        <w:tab w:val="center" w:pos="4677"/>
        <w:tab w:val="right" w:pos="9355"/>
      </w:tabs>
    </w:pPr>
  </w:style>
  <w:style w:type="character" w:customStyle="1" w:styleId="ac">
    <w:name w:val="Нижний колонтитул Знак"/>
    <w:link w:val="ab"/>
    <w:uiPriority w:val="99"/>
    <w:rsid w:val="00E67E3F"/>
  </w:style>
  <w:style w:type="character" w:customStyle="1" w:styleId="ad">
    <w:name w:val="Центр Знак"/>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0">
    <w:name w:val="Hyperlink"/>
    <w:uiPriority w:val="99"/>
    <w:rsid w:val="00BD4275"/>
    <w:rPr>
      <w:color w:val="0000FF"/>
      <w:u w:val="single"/>
    </w:rPr>
  </w:style>
  <w:style w:type="paragraph" w:styleId="31">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qFormat/>
    <w:rsid w:val="005C06A1"/>
    <w:rPr>
      <w:b/>
      <w:bCs/>
    </w:rPr>
  </w:style>
  <w:style w:type="paragraph" w:styleId="af3">
    <w:name w:val="No Spacing"/>
    <w:uiPriority w:val="1"/>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2">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customStyle="1" w:styleId="Standard">
    <w:name w:val="Standard"/>
    <w:rsid w:val="00E67E3F"/>
    <w:pPr>
      <w:widowControl w:val="0"/>
      <w:suppressAutoHyphens/>
      <w:autoSpaceDN w:val="0"/>
    </w:pPr>
    <w:rPr>
      <w:rFonts w:eastAsia="Andale Sans UI"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0896294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5364-88C3-43CD-8D83-65D11508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9237</Words>
  <Characters>52653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LPavel</cp:lastModifiedBy>
  <cp:revision>2</cp:revision>
  <cp:lastPrinted>2022-01-14T12:14:00Z</cp:lastPrinted>
  <dcterms:created xsi:type="dcterms:W3CDTF">2022-01-17T04:59:00Z</dcterms:created>
  <dcterms:modified xsi:type="dcterms:W3CDTF">2022-01-17T04:59:00Z</dcterms:modified>
</cp:coreProperties>
</file>