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CD0482">
      <w:pPr>
        <w:jc w:val="center"/>
        <w:rPr>
          <w:sz w:val="28"/>
        </w:rPr>
      </w:pPr>
      <w:r>
        <w:rPr>
          <w:sz w:val="28"/>
        </w:rPr>
        <w:t>17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382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CD0482" w:rsidRDefault="00CD0482" w:rsidP="00CD0482">
      <w:pPr>
        <w:suppressAutoHyphens/>
        <w:spacing w:line="240" w:lineRule="exact"/>
        <w:jc w:val="center"/>
        <w:rPr>
          <w:b/>
          <w:sz w:val="28"/>
          <w:szCs w:val="28"/>
        </w:rPr>
      </w:pPr>
      <w:r w:rsidRPr="00AC2347">
        <w:rPr>
          <w:b/>
          <w:sz w:val="28"/>
          <w:szCs w:val="28"/>
        </w:rPr>
        <w:t>Об утверждении форм</w:t>
      </w:r>
      <w:r>
        <w:rPr>
          <w:b/>
          <w:sz w:val="28"/>
          <w:szCs w:val="28"/>
        </w:rPr>
        <w:t xml:space="preserve">ы проверочного листа, </w:t>
      </w:r>
    </w:p>
    <w:p w:rsidR="00CD0482" w:rsidRDefault="00CD0482" w:rsidP="00CD0482">
      <w:pPr>
        <w:suppressAutoHyphens/>
        <w:spacing w:line="240" w:lineRule="exact"/>
        <w:jc w:val="center"/>
        <w:rPr>
          <w:b/>
          <w:sz w:val="28"/>
          <w:szCs w:val="28"/>
          <w:lang w:eastAsia="en-US"/>
        </w:rPr>
      </w:pPr>
      <w:r w:rsidRPr="00AC2347">
        <w:rPr>
          <w:b/>
          <w:sz w:val="28"/>
          <w:szCs w:val="28"/>
          <w:lang w:eastAsia="en-US"/>
        </w:rPr>
        <w:t>применяемого</w:t>
      </w:r>
      <w:r>
        <w:rPr>
          <w:b/>
          <w:sz w:val="28"/>
          <w:szCs w:val="28"/>
          <w:lang w:eastAsia="en-US"/>
        </w:rPr>
        <w:t xml:space="preserve"> </w:t>
      </w:r>
      <w:r w:rsidRPr="00AC2347">
        <w:rPr>
          <w:b/>
          <w:sz w:val="28"/>
          <w:szCs w:val="28"/>
          <w:lang w:eastAsia="en-US"/>
        </w:rPr>
        <w:t>п</w:t>
      </w:r>
      <w:r>
        <w:rPr>
          <w:b/>
          <w:sz w:val="28"/>
          <w:szCs w:val="28"/>
          <w:lang w:eastAsia="en-US"/>
        </w:rPr>
        <w:t>ри осуществлении муниципального</w:t>
      </w:r>
      <w:r w:rsidRPr="00AC2347">
        <w:rPr>
          <w:b/>
          <w:sz w:val="28"/>
          <w:szCs w:val="28"/>
          <w:lang w:eastAsia="en-US"/>
        </w:rPr>
        <w:t xml:space="preserve"> </w:t>
      </w:r>
    </w:p>
    <w:p w:rsidR="00CD0482" w:rsidRDefault="00CD0482" w:rsidP="00CD0482">
      <w:pPr>
        <w:suppressAutoHyphens/>
        <w:spacing w:line="240" w:lineRule="exact"/>
        <w:jc w:val="center"/>
        <w:rPr>
          <w:b/>
          <w:bCs/>
          <w:sz w:val="28"/>
          <w:szCs w:val="28"/>
        </w:rPr>
      </w:pPr>
      <w:r w:rsidRPr="00AC2347">
        <w:rPr>
          <w:b/>
          <w:sz w:val="28"/>
          <w:szCs w:val="28"/>
          <w:lang w:eastAsia="en-US"/>
        </w:rPr>
        <w:t xml:space="preserve">контроля на </w:t>
      </w:r>
      <w:r w:rsidRPr="00AC2347">
        <w:rPr>
          <w:b/>
          <w:bCs/>
          <w:sz w:val="28"/>
          <w:szCs w:val="28"/>
        </w:rPr>
        <w:t xml:space="preserve">автомобильном транспорте, городском </w:t>
      </w:r>
    </w:p>
    <w:p w:rsidR="00CD0482" w:rsidRDefault="00CD0482" w:rsidP="00CD0482">
      <w:pPr>
        <w:suppressAutoHyphens/>
        <w:spacing w:line="240" w:lineRule="exact"/>
        <w:jc w:val="center"/>
        <w:rPr>
          <w:b/>
          <w:bCs/>
          <w:sz w:val="28"/>
          <w:szCs w:val="28"/>
        </w:rPr>
      </w:pPr>
      <w:r w:rsidRPr="00AC2347">
        <w:rPr>
          <w:b/>
          <w:bCs/>
          <w:sz w:val="28"/>
          <w:szCs w:val="28"/>
        </w:rPr>
        <w:t xml:space="preserve">наземном электрическом транспорте и в дорожном </w:t>
      </w:r>
    </w:p>
    <w:p w:rsidR="00CD0482" w:rsidRPr="00AE62C5" w:rsidRDefault="00CD0482" w:rsidP="00CD0482">
      <w:pPr>
        <w:suppressAutoHyphens/>
        <w:spacing w:line="240" w:lineRule="exact"/>
        <w:jc w:val="center"/>
        <w:rPr>
          <w:b/>
          <w:bCs/>
          <w:sz w:val="28"/>
          <w:szCs w:val="28"/>
        </w:rPr>
      </w:pPr>
      <w:r w:rsidRPr="00AC2347">
        <w:rPr>
          <w:b/>
          <w:bCs/>
          <w:sz w:val="28"/>
          <w:szCs w:val="28"/>
        </w:rPr>
        <w:t xml:space="preserve">хозяйстве на территории </w:t>
      </w:r>
      <w:r>
        <w:rPr>
          <w:b/>
          <w:sz w:val="28"/>
          <w:szCs w:val="28"/>
        </w:rPr>
        <w:t>В</w:t>
      </w:r>
      <w:r w:rsidRPr="00AC2347">
        <w:rPr>
          <w:b/>
          <w:sz w:val="28"/>
          <w:szCs w:val="28"/>
        </w:rPr>
        <w:t xml:space="preserve">алдайского муниципального </w:t>
      </w:r>
      <w:r>
        <w:rPr>
          <w:b/>
          <w:sz w:val="28"/>
          <w:szCs w:val="28"/>
        </w:rPr>
        <w:t>округа</w:t>
      </w:r>
      <w:r w:rsidRPr="00AC2347">
        <w:rPr>
          <w:b/>
          <w:sz w:val="28"/>
          <w:szCs w:val="28"/>
          <w:lang w:eastAsia="en-US"/>
        </w:rPr>
        <w:t xml:space="preserve"> </w:t>
      </w:r>
    </w:p>
    <w:p w:rsidR="00CD0482" w:rsidRDefault="00CD0482" w:rsidP="00CD0482">
      <w:pPr>
        <w:tabs>
          <w:tab w:val="left" w:pos="709"/>
        </w:tabs>
        <w:ind w:firstLine="709"/>
        <w:jc w:val="both"/>
        <w:rPr>
          <w:rFonts w:eastAsia="SimSun"/>
          <w:bCs/>
          <w:kern w:val="3"/>
          <w:sz w:val="28"/>
          <w:szCs w:val="28"/>
          <w:lang w:bidi="hi-IN"/>
        </w:rPr>
      </w:pPr>
    </w:p>
    <w:p w:rsidR="00CD0482" w:rsidRDefault="00CD0482" w:rsidP="00CD0482">
      <w:pPr>
        <w:tabs>
          <w:tab w:val="left" w:pos="709"/>
        </w:tabs>
        <w:ind w:firstLine="709"/>
        <w:jc w:val="both"/>
        <w:rPr>
          <w:rFonts w:eastAsia="SimSun"/>
          <w:bCs/>
          <w:kern w:val="3"/>
          <w:sz w:val="28"/>
          <w:szCs w:val="28"/>
          <w:lang w:bidi="hi-IN"/>
        </w:rPr>
      </w:pPr>
    </w:p>
    <w:p w:rsidR="00CD0482" w:rsidRPr="00AC2347" w:rsidRDefault="00CD0482" w:rsidP="00CD0482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AC2347">
        <w:rPr>
          <w:rFonts w:eastAsia="SimSun"/>
          <w:bCs/>
          <w:kern w:val="3"/>
          <w:sz w:val="28"/>
          <w:szCs w:val="28"/>
          <w:lang w:bidi="hi-IN"/>
        </w:rPr>
        <w:t>В соответствии</w:t>
      </w:r>
      <w:r w:rsidRPr="00AC2347">
        <w:rPr>
          <w:rFonts w:eastAsia="SimSun"/>
          <w:kern w:val="3"/>
          <w:sz w:val="28"/>
          <w:szCs w:val="28"/>
          <w:lang w:bidi="hi-IN"/>
        </w:rPr>
        <w:t xml:space="preserve"> </w:t>
      </w:r>
      <w:r w:rsidRPr="00AC2347">
        <w:rPr>
          <w:rFonts w:eastAsia="Calibri"/>
          <w:kern w:val="3"/>
          <w:sz w:val="28"/>
          <w:szCs w:val="28"/>
          <w:lang w:eastAsia="en-US" w:bidi="hi-IN"/>
        </w:rPr>
        <w:t xml:space="preserve">со статьей 53 Федерального закона от 31 июля </w:t>
      </w:r>
      <w:r>
        <w:rPr>
          <w:rFonts w:eastAsia="Calibri"/>
          <w:kern w:val="3"/>
          <w:sz w:val="28"/>
          <w:szCs w:val="28"/>
          <w:lang w:eastAsia="en-US" w:bidi="hi-IN"/>
        </w:rPr>
        <w:br/>
      </w:r>
      <w:r w:rsidRPr="00AC2347">
        <w:rPr>
          <w:rFonts w:eastAsia="Calibri"/>
          <w:kern w:val="3"/>
          <w:sz w:val="28"/>
          <w:szCs w:val="28"/>
          <w:lang w:eastAsia="en-US" w:bidi="hi-IN"/>
        </w:rPr>
        <w:t>2020 года № 248-ФЗ «О государственном контроле (надзоре) и муниципальном контроле в Российской Федерации», постановлением Правительства Российской Ф</w:t>
      </w:r>
      <w:r>
        <w:rPr>
          <w:rFonts w:eastAsia="Calibri"/>
          <w:kern w:val="3"/>
          <w:sz w:val="28"/>
          <w:szCs w:val="28"/>
          <w:lang w:eastAsia="en-US" w:bidi="hi-IN"/>
        </w:rPr>
        <w:t>едерации от 27.10.2021</w:t>
      </w:r>
      <w:r w:rsidRPr="00AC2347">
        <w:rPr>
          <w:rFonts w:eastAsia="Calibri"/>
          <w:kern w:val="3"/>
          <w:sz w:val="28"/>
          <w:szCs w:val="28"/>
          <w:lang w:eastAsia="en-US" w:bidi="hi-IN"/>
        </w:rPr>
        <w:t xml:space="preserve"> № 1844 </w:t>
      </w:r>
      <w:r>
        <w:rPr>
          <w:rFonts w:eastAsia="Calibri"/>
          <w:kern w:val="3"/>
          <w:sz w:val="28"/>
          <w:szCs w:val="28"/>
          <w:lang w:eastAsia="en-US" w:bidi="hi-IN"/>
        </w:rPr>
        <w:br/>
      </w:r>
      <w:r w:rsidRPr="00AC2347">
        <w:rPr>
          <w:rFonts w:eastAsia="Calibri"/>
          <w:kern w:val="3"/>
          <w:sz w:val="28"/>
          <w:szCs w:val="28"/>
          <w:lang w:eastAsia="en-US" w:bidi="hi-IN"/>
        </w:rPr>
        <w:t xml:space="preserve">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 </w:t>
      </w:r>
      <w:r w:rsidRPr="00AC2347">
        <w:rPr>
          <w:sz w:val="28"/>
          <w:szCs w:val="28"/>
        </w:rPr>
        <w:t xml:space="preserve">Администрация Валдайского муниципального </w:t>
      </w:r>
      <w:r>
        <w:rPr>
          <w:sz w:val="28"/>
          <w:szCs w:val="28"/>
        </w:rPr>
        <w:t>округа</w:t>
      </w:r>
      <w:r w:rsidRPr="00AC2347">
        <w:rPr>
          <w:b/>
          <w:sz w:val="28"/>
          <w:szCs w:val="28"/>
        </w:rPr>
        <w:t xml:space="preserve"> ПОСТАНОВЛЯЕТ:</w:t>
      </w:r>
    </w:p>
    <w:p w:rsidR="00CD0482" w:rsidRPr="00AC2347" w:rsidRDefault="00CD0482" w:rsidP="00CD0482">
      <w:pPr>
        <w:widowControl w:val="0"/>
        <w:tabs>
          <w:tab w:val="left" w:pos="709"/>
        </w:tabs>
        <w:suppressAutoHyphens/>
        <w:autoSpaceDN w:val="0"/>
        <w:ind w:firstLine="709"/>
        <w:jc w:val="both"/>
        <w:textAlignment w:val="baseline"/>
        <w:rPr>
          <w:rFonts w:eastAsia="Lucida Sans Unicode"/>
          <w:kern w:val="3"/>
          <w:sz w:val="28"/>
          <w:szCs w:val="28"/>
          <w:lang w:eastAsia="zh-CN" w:bidi="hi-IN"/>
        </w:rPr>
      </w:pPr>
      <w:r w:rsidRPr="00AC234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C2347">
        <w:rPr>
          <w:sz w:val="28"/>
          <w:szCs w:val="28"/>
        </w:rPr>
        <w:t xml:space="preserve">Утвердить прилагаемую форму проверочного листа, применяемого при осуществлении </w:t>
      </w:r>
      <w:r>
        <w:rPr>
          <w:sz w:val="28"/>
          <w:szCs w:val="28"/>
        </w:rPr>
        <w:t xml:space="preserve">муниципального контроля на </w:t>
      </w:r>
      <w:r w:rsidRPr="00AC2347">
        <w:rPr>
          <w:bCs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вне границ населенных пунктов </w:t>
      </w:r>
      <w:r w:rsidRPr="00AC2347">
        <w:rPr>
          <w:sz w:val="28"/>
          <w:szCs w:val="28"/>
        </w:rPr>
        <w:t xml:space="preserve">Валдайского муниципального </w:t>
      </w:r>
      <w:r>
        <w:rPr>
          <w:sz w:val="28"/>
          <w:szCs w:val="28"/>
        </w:rPr>
        <w:t>округа</w:t>
      </w:r>
      <w:r w:rsidRPr="00AC2347">
        <w:rPr>
          <w:sz w:val="28"/>
          <w:szCs w:val="28"/>
        </w:rPr>
        <w:t>.</w:t>
      </w:r>
    </w:p>
    <w:p w:rsidR="00CD0482" w:rsidRDefault="00CD0482" w:rsidP="00CD04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2347">
        <w:rPr>
          <w:sz w:val="28"/>
          <w:szCs w:val="28"/>
        </w:rPr>
        <w:t>2.</w:t>
      </w:r>
      <w:r>
        <w:rPr>
          <w:sz w:val="28"/>
          <w:szCs w:val="28"/>
        </w:rPr>
        <w:t xml:space="preserve"> Признать утратившими силу:</w:t>
      </w:r>
    </w:p>
    <w:p w:rsidR="00CD0482" w:rsidRDefault="00CD0482" w:rsidP="00CD04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Валдайского муниципального района от 31.01.2022 № 150 «Об утверждении формы проверочного листа,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Валдайского городского поселения»,</w:t>
      </w:r>
    </w:p>
    <w:p w:rsidR="00CD0482" w:rsidRDefault="00CD0482" w:rsidP="00CD04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720C">
        <w:rPr>
          <w:sz w:val="28"/>
          <w:szCs w:val="28"/>
        </w:rPr>
        <w:t xml:space="preserve">постановление Администрации Валдайского муниципального </w:t>
      </w:r>
      <w:r>
        <w:rPr>
          <w:sz w:val="28"/>
          <w:szCs w:val="28"/>
        </w:rPr>
        <w:t>района</w:t>
      </w:r>
      <w:r w:rsidRPr="0058720C">
        <w:rPr>
          <w:sz w:val="28"/>
          <w:szCs w:val="28"/>
        </w:rPr>
        <w:t xml:space="preserve"> от 31.01.2022 № 151 «Об утверждении формы проверочного листа,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на территории Валдайского муниципального района»</w:t>
      </w:r>
      <w:r>
        <w:rPr>
          <w:sz w:val="28"/>
          <w:szCs w:val="28"/>
        </w:rPr>
        <w:t>,</w:t>
      </w:r>
    </w:p>
    <w:p w:rsidR="00CD0482" w:rsidRDefault="00CD0482" w:rsidP="00CD04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720C">
        <w:rPr>
          <w:sz w:val="28"/>
          <w:szCs w:val="28"/>
        </w:rPr>
        <w:lastRenderedPageBreak/>
        <w:t>постановление Администрации</w:t>
      </w:r>
      <w:r>
        <w:rPr>
          <w:sz w:val="28"/>
          <w:szCs w:val="28"/>
        </w:rPr>
        <w:t xml:space="preserve"> Едровского сельского поселения </w:t>
      </w:r>
      <w:r>
        <w:rPr>
          <w:sz w:val="28"/>
          <w:szCs w:val="28"/>
        </w:rPr>
        <w:br/>
      </w:r>
      <w:r w:rsidRPr="0058720C">
        <w:rPr>
          <w:sz w:val="28"/>
          <w:szCs w:val="28"/>
        </w:rPr>
        <w:t>от 31.01.2022 № 12 «Об утверждении формы проверочного листа (списков контрольных вопросов), применяемого при осуществлении муниципального контроля на автомобильном транспорте и в дорожном хозяйстве в границах населенных пунктов Едровского сельского поселен</w:t>
      </w:r>
      <w:r>
        <w:rPr>
          <w:sz w:val="28"/>
          <w:szCs w:val="28"/>
        </w:rPr>
        <w:t>ия»,</w:t>
      </w:r>
    </w:p>
    <w:p w:rsidR="00CD0482" w:rsidRDefault="00CD0482" w:rsidP="00CD04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  <w:r w:rsidRPr="0058720C">
        <w:rPr>
          <w:sz w:val="28"/>
          <w:szCs w:val="28"/>
        </w:rPr>
        <w:t xml:space="preserve"> Ивантеевского сельского 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от 31.01.2022 № 10 «</w:t>
      </w:r>
      <w:r w:rsidRPr="0058720C">
        <w:rPr>
          <w:sz w:val="28"/>
          <w:szCs w:val="28"/>
        </w:rPr>
        <w:t>Об утверждении формы проверочного листа (списка контрольных вопросов), используемого в ходе осуществления муниципального контроля на автомобильном транспорте, городском наземном электрическом транспорте и в дорожном хозяйстве</w:t>
      </w:r>
      <w:r>
        <w:rPr>
          <w:sz w:val="28"/>
          <w:szCs w:val="28"/>
        </w:rPr>
        <w:t>»,</w:t>
      </w:r>
    </w:p>
    <w:p w:rsidR="00CD0482" w:rsidRDefault="00CD0482" w:rsidP="00CD04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8C22ED">
        <w:t xml:space="preserve"> </w:t>
      </w:r>
      <w:r>
        <w:rPr>
          <w:sz w:val="28"/>
          <w:szCs w:val="28"/>
        </w:rPr>
        <w:t>Администрации</w:t>
      </w:r>
      <w:r w:rsidRPr="008C22ED">
        <w:rPr>
          <w:sz w:val="28"/>
          <w:szCs w:val="28"/>
        </w:rPr>
        <w:t xml:space="preserve"> Любницкого сельского поселения</w:t>
      </w:r>
      <w:r w:rsidRPr="008C22ED">
        <w:t xml:space="preserve"> </w:t>
      </w:r>
      <w:r>
        <w:br/>
      </w:r>
      <w:r>
        <w:rPr>
          <w:sz w:val="28"/>
          <w:szCs w:val="28"/>
        </w:rPr>
        <w:t xml:space="preserve">от 31.01.2022 </w:t>
      </w:r>
      <w:r w:rsidRPr="008C22ED">
        <w:rPr>
          <w:sz w:val="28"/>
          <w:szCs w:val="28"/>
        </w:rPr>
        <w:t>№ 6</w:t>
      </w:r>
      <w:r>
        <w:rPr>
          <w:sz w:val="28"/>
          <w:szCs w:val="28"/>
        </w:rPr>
        <w:t xml:space="preserve"> «</w:t>
      </w:r>
      <w:r w:rsidRPr="008C22ED">
        <w:rPr>
          <w:sz w:val="28"/>
          <w:szCs w:val="28"/>
        </w:rPr>
        <w:t>Об утверждении проверочного листа (списка контрольных вопросов), применяемого при осуществлении муниципального контроля на автомобильном транспорте, городском</w:t>
      </w:r>
      <w:r>
        <w:rPr>
          <w:sz w:val="28"/>
          <w:szCs w:val="28"/>
        </w:rPr>
        <w:t xml:space="preserve"> </w:t>
      </w:r>
      <w:r w:rsidRPr="008C22ED">
        <w:rPr>
          <w:sz w:val="28"/>
          <w:szCs w:val="28"/>
        </w:rPr>
        <w:t>наземном электрическом транспорте и в дорожном хозяйстве на территории Любницкого сельского поселения</w:t>
      </w:r>
      <w:r>
        <w:rPr>
          <w:sz w:val="28"/>
          <w:szCs w:val="28"/>
        </w:rPr>
        <w:t>»,</w:t>
      </w:r>
    </w:p>
    <w:p w:rsidR="00CD0482" w:rsidRDefault="00CD0482" w:rsidP="00CD04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  <w:r w:rsidRPr="008C22ED">
        <w:rPr>
          <w:sz w:val="28"/>
          <w:szCs w:val="28"/>
        </w:rPr>
        <w:t xml:space="preserve"> Рощинского сельского 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31.01.2022 </w:t>
      </w:r>
      <w:r w:rsidRPr="008C22ED">
        <w:rPr>
          <w:sz w:val="28"/>
          <w:szCs w:val="28"/>
        </w:rPr>
        <w:t>№</w:t>
      </w:r>
      <w:r>
        <w:rPr>
          <w:sz w:val="28"/>
          <w:szCs w:val="28"/>
        </w:rPr>
        <w:t xml:space="preserve"> 20 </w:t>
      </w:r>
      <w:r w:rsidRPr="008C22ED">
        <w:rPr>
          <w:sz w:val="28"/>
          <w:szCs w:val="28"/>
        </w:rPr>
        <w:t>«Об утверждении Проверочных листов (списка контрольных вопросов)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Рощинского сельского поселения»</w:t>
      </w:r>
      <w:r>
        <w:rPr>
          <w:sz w:val="28"/>
          <w:szCs w:val="28"/>
        </w:rPr>
        <w:t xml:space="preserve">, </w:t>
      </w:r>
    </w:p>
    <w:p w:rsidR="00CD0482" w:rsidRDefault="00CD0482" w:rsidP="00CD04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  <w:r w:rsidRPr="008C22ED">
        <w:rPr>
          <w:sz w:val="28"/>
          <w:szCs w:val="28"/>
        </w:rPr>
        <w:t xml:space="preserve"> Семёновщинского сельского поселения</w:t>
      </w:r>
      <w:r w:rsidRPr="008C22ED">
        <w:t xml:space="preserve"> </w:t>
      </w:r>
      <w:r>
        <w:rPr>
          <w:sz w:val="28"/>
          <w:szCs w:val="28"/>
        </w:rPr>
        <w:t>от 31.01.2022</w:t>
      </w:r>
      <w:r w:rsidRPr="008C22E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43 «</w:t>
      </w:r>
      <w:r w:rsidRPr="008C22ED">
        <w:rPr>
          <w:sz w:val="28"/>
          <w:szCs w:val="28"/>
        </w:rPr>
        <w:t>Об утверждении проверочного листа (списка контрольных вопросов), применяемого при осуществлении муниципального контроля на автомобильном транспорте</w:t>
      </w:r>
      <w:r>
        <w:rPr>
          <w:sz w:val="28"/>
          <w:szCs w:val="28"/>
        </w:rPr>
        <w:t xml:space="preserve"> </w:t>
      </w:r>
      <w:r w:rsidRPr="008C22ED">
        <w:rPr>
          <w:sz w:val="28"/>
          <w:szCs w:val="28"/>
        </w:rPr>
        <w:t>и в дорожном хозяйстве на территории Семёновщинского сельского поселения</w:t>
      </w:r>
      <w:r>
        <w:rPr>
          <w:sz w:val="28"/>
          <w:szCs w:val="28"/>
        </w:rPr>
        <w:t>»,</w:t>
      </w:r>
    </w:p>
    <w:p w:rsidR="00CD0482" w:rsidRDefault="00CD0482" w:rsidP="00CD04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8C22ED">
        <w:t xml:space="preserve"> </w:t>
      </w:r>
      <w:r w:rsidRPr="008C22ED">
        <w:rPr>
          <w:sz w:val="28"/>
          <w:szCs w:val="28"/>
        </w:rPr>
        <w:t>Админи</w:t>
      </w:r>
      <w:r>
        <w:rPr>
          <w:sz w:val="28"/>
          <w:szCs w:val="28"/>
        </w:rPr>
        <w:t>страции</w:t>
      </w:r>
      <w:r w:rsidRPr="008C22ED">
        <w:rPr>
          <w:sz w:val="28"/>
          <w:szCs w:val="28"/>
        </w:rPr>
        <w:t xml:space="preserve"> Яжелбицкого сельского поселения </w:t>
      </w:r>
      <w:r>
        <w:rPr>
          <w:sz w:val="28"/>
          <w:szCs w:val="28"/>
        </w:rPr>
        <w:br/>
      </w:r>
      <w:r w:rsidRPr="008C22ED">
        <w:rPr>
          <w:sz w:val="28"/>
          <w:szCs w:val="28"/>
        </w:rPr>
        <w:t>о</w:t>
      </w:r>
      <w:r>
        <w:rPr>
          <w:sz w:val="28"/>
          <w:szCs w:val="28"/>
        </w:rPr>
        <w:t xml:space="preserve">т 31.01.2022 </w:t>
      </w:r>
      <w:r w:rsidRPr="008C22ED">
        <w:rPr>
          <w:sz w:val="28"/>
          <w:szCs w:val="28"/>
        </w:rPr>
        <w:t>№</w:t>
      </w:r>
      <w:r>
        <w:rPr>
          <w:sz w:val="28"/>
          <w:szCs w:val="28"/>
        </w:rPr>
        <w:t xml:space="preserve"> 13 «</w:t>
      </w:r>
      <w:r w:rsidRPr="008C22ED">
        <w:rPr>
          <w:sz w:val="28"/>
          <w:szCs w:val="28"/>
        </w:rPr>
        <w:t>Об  утверждении формы проверочного листа (список контрольных вопросов) при проведении муниципального контроля на автомобильном транспорте, городском наземном электрическом транспорте и в дорожном хозяйстве на территории Яжелбицкого</w:t>
      </w:r>
      <w:r>
        <w:rPr>
          <w:sz w:val="28"/>
          <w:szCs w:val="28"/>
        </w:rPr>
        <w:t xml:space="preserve"> </w:t>
      </w:r>
      <w:r w:rsidRPr="008C22ED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»,</w:t>
      </w:r>
    </w:p>
    <w:p w:rsidR="00CD0482" w:rsidRPr="00AC2347" w:rsidRDefault="00CD0482" w:rsidP="00CD04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373B0C">
        <w:t xml:space="preserve"> </w:t>
      </w:r>
      <w:r w:rsidRPr="00373B0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Короцкого</w:t>
      </w:r>
      <w:r w:rsidRPr="00373B0C">
        <w:rPr>
          <w:sz w:val="28"/>
          <w:szCs w:val="28"/>
        </w:rPr>
        <w:t xml:space="preserve"> сельского поселения</w:t>
      </w:r>
      <w:r w:rsidRPr="008C22ED">
        <w:t xml:space="preserve"> </w:t>
      </w:r>
      <w:r>
        <w:t xml:space="preserve"> </w:t>
      </w:r>
      <w:r>
        <w:br/>
      </w:r>
      <w:r>
        <w:rPr>
          <w:sz w:val="28"/>
          <w:szCs w:val="28"/>
        </w:rPr>
        <w:t xml:space="preserve">от 31.01.2022 </w:t>
      </w:r>
      <w:r w:rsidRPr="008C22ED">
        <w:rPr>
          <w:sz w:val="28"/>
          <w:szCs w:val="28"/>
        </w:rPr>
        <w:t>№</w:t>
      </w:r>
      <w:r>
        <w:rPr>
          <w:sz w:val="28"/>
          <w:szCs w:val="28"/>
        </w:rPr>
        <w:t xml:space="preserve"> 10 «</w:t>
      </w:r>
      <w:r w:rsidRPr="00373B0C">
        <w:rPr>
          <w:sz w:val="28"/>
          <w:szCs w:val="28"/>
        </w:rPr>
        <w:t>Об утверждении формы проверочного Листа (список контрольных вопросов) при проведении муниципального контроля на автомобильном транспорте, городском наземном электрическом транспорте и в дорожном хозяйстве на территории Короцкого</w:t>
      </w:r>
      <w:r>
        <w:rPr>
          <w:sz w:val="28"/>
          <w:szCs w:val="28"/>
        </w:rPr>
        <w:t xml:space="preserve"> </w:t>
      </w:r>
      <w:r w:rsidRPr="00373B0C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».</w:t>
      </w:r>
    </w:p>
    <w:p w:rsidR="00CD0482" w:rsidRPr="00AC2347" w:rsidRDefault="00CD0482" w:rsidP="00CD04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2347">
        <w:rPr>
          <w:rFonts w:eastAsia="Lucida Sans Unicode"/>
          <w:kern w:val="3"/>
          <w:sz w:val="28"/>
          <w:szCs w:val="28"/>
          <w:lang w:eastAsia="zh-CN" w:bidi="hi-IN"/>
        </w:rPr>
        <w:t>3</w:t>
      </w:r>
      <w:r w:rsidRPr="00AC2347">
        <w:rPr>
          <w:rFonts w:eastAsia="SimSun"/>
          <w:kern w:val="3"/>
          <w:sz w:val="28"/>
          <w:szCs w:val="28"/>
          <w:lang w:bidi="hi-IN"/>
        </w:rPr>
        <w:t>.</w:t>
      </w:r>
      <w:r w:rsidRPr="00AC2347">
        <w:rPr>
          <w:sz w:val="28"/>
          <w:szCs w:val="28"/>
        </w:rPr>
        <w:t xml:space="preserve"> Опубликовать </w:t>
      </w:r>
      <w:r>
        <w:rPr>
          <w:sz w:val="28"/>
          <w:szCs w:val="28"/>
        </w:rPr>
        <w:t>постановление в бюллетене</w:t>
      </w:r>
      <w:r w:rsidRPr="00AC2347">
        <w:rPr>
          <w:sz w:val="28"/>
          <w:szCs w:val="28"/>
        </w:rPr>
        <w:t xml:space="preserve"> «Валдайский Вестник» и разместить на официальном сайте Администрации Валдайского муниципального </w:t>
      </w:r>
      <w:r>
        <w:rPr>
          <w:sz w:val="28"/>
          <w:szCs w:val="28"/>
        </w:rPr>
        <w:t>округа</w:t>
      </w:r>
      <w:r w:rsidRPr="00AC2347">
        <w:rPr>
          <w:sz w:val="28"/>
          <w:szCs w:val="28"/>
        </w:rPr>
        <w:t xml:space="preserve">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CD0482" w:rsidRDefault="00CD0482">
      <w:pPr>
        <w:rPr>
          <w:b/>
          <w:sz w:val="28"/>
        </w:rPr>
      </w:pPr>
      <w:r>
        <w:rPr>
          <w:b/>
          <w:sz w:val="28"/>
        </w:rPr>
        <w:br w:type="page"/>
      </w:r>
    </w:p>
    <w:p w:rsidR="00CD0482" w:rsidRPr="00220E3C" w:rsidRDefault="00CD0482" w:rsidP="00CD0482">
      <w:pPr>
        <w:spacing w:line="240" w:lineRule="exact"/>
        <w:ind w:left="5528"/>
        <w:jc w:val="center"/>
        <w:rPr>
          <w:sz w:val="24"/>
          <w:szCs w:val="24"/>
        </w:rPr>
      </w:pPr>
      <w:r w:rsidRPr="00220E3C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>А</w:t>
      </w:r>
    </w:p>
    <w:p w:rsidR="00CD0482" w:rsidRPr="00220E3C" w:rsidRDefault="00CD0482" w:rsidP="00CD0482">
      <w:pPr>
        <w:spacing w:line="240" w:lineRule="exact"/>
        <w:ind w:left="5528"/>
        <w:jc w:val="center"/>
        <w:rPr>
          <w:sz w:val="24"/>
          <w:szCs w:val="24"/>
        </w:rPr>
      </w:pPr>
      <w:r w:rsidRPr="00220E3C">
        <w:rPr>
          <w:sz w:val="24"/>
          <w:szCs w:val="24"/>
        </w:rPr>
        <w:t>постановлением Администрации</w:t>
      </w:r>
    </w:p>
    <w:p w:rsidR="00CD0482" w:rsidRDefault="00CD0482" w:rsidP="00CD0482">
      <w:pPr>
        <w:spacing w:line="240" w:lineRule="exact"/>
        <w:ind w:left="5528"/>
        <w:jc w:val="center"/>
        <w:rPr>
          <w:sz w:val="24"/>
          <w:szCs w:val="24"/>
        </w:rPr>
      </w:pPr>
      <w:r w:rsidRPr="00220E3C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округа</w:t>
      </w:r>
    </w:p>
    <w:p w:rsidR="00CD0482" w:rsidRDefault="00CD0482" w:rsidP="00CD0482">
      <w:pPr>
        <w:spacing w:line="240" w:lineRule="exact"/>
        <w:ind w:left="5528"/>
        <w:jc w:val="center"/>
        <w:rPr>
          <w:sz w:val="24"/>
          <w:szCs w:val="24"/>
        </w:rPr>
      </w:pPr>
      <w:r>
        <w:rPr>
          <w:sz w:val="24"/>
          <w:szCs w:val="24"/>
        </w:rPr>
        <w:t>от 17.02.2026 № 382</w:t>
      </w:r>
    </w:p>
    <w:p w:rsidR="00CD0482" w:rsidRDefault="00CD0482" w:rsidP="00CD0482">
      <w:pPr>
        <w:spacing w:line="240" w:lineRule="exact"/>
        <w:ind w:left="5528"/>
        <w:jc w:val="center"/>
        <w:rPr>
          <w:sz w:val="24"/>
          <w:szCs w:val="24"/>
        </w:rPr>
      </w:pPr>
    </w:p>
    <w:p w:rsidR="00CD0482" w:rsidRPr="00220E3C" w:rsidRDefault="00CD0482" w:rsidP="00CD0482">
      <w:pPr>
        <w:spacing w:line="240" w:lineRule="exact"/>
        <w:ind w:left="5528"/>
        <w:jc w:val="center"/>
        <w:rPr>
          <w:sz w:val="24"/>
          <w:szCs w:val="24"/>
        </w:rPr>
      </w:pPr>
    </w:p>
    <w:p w:rsidR="00CD0482" w:rsidRDefault="00CD0482" w:rsidP="00CD0482">
      <w:pPr>
        <w:suppressAutoHyphens/>
        <w:spacing w:line="240" w:lineRule="exact"/>
        <w:jc w:val="center"/>
        <w:rPr>
          <w:b/>
          <w:sz w:val="28"/>
          <w:szCs w:val="28"/>
          <w:lang w:eastAsia="en-US"/>
        </w:rPr>
      </w:pPr>
      <w:r w:rsidRPr="00AC2347">
        <w:rPr>
          <w:b/>
          <w:sz w:val="28"/>
          <w:szCs w:val="28"/>
          <w:lang w:eastAsia="en-US"/>
        </w:rPr>
        <w:t>ФОРМА ПРОВЕРОЧНОГО ЛИСТА,</w:t>
      </w:r>
    </w:p>
    <w:p w:rsidR="00CD0482" w:rsidRDefault="00CD0482" w:rsidP="00CD0482">
      <w:pPr>
        <w:suppressAutoHyphens/>
        <w:spacing w:line="240" w:lineRule="exact"/>
        <w:jc w:val="center"/>
        <w:rPr>
          <w:b/>
          <w:sz w:val="28"/>
          <w:szCs w:val="28"/>
          <w:lang w:eastAsia="en-US"/>
        </w:rPr>
      </w:pPr>
      <w:r w:rsidRPr="00AC2347">
        <w:rPr>
          <w:b/>
          <w:sz w:val="28"/>
          <w:szCs w:val="28"/>
          <w:lang w:eastAsia="en-US"/>
        </w:rPr>
        <w:t>применяемого</w:t>
      </w:r>
      <w:r>
        <w:rPr>
          <w:b/>
          <w:sz w:val="28"/>
          <w:szCs w:val="28"/>
          <w:lang w:eastAsia="en-US"/>
        </w:rPr>
        <w:t xml:space="preserve"> </w:t>
      </w:r>
      <w:r w:rsidRPr="00AC2347">
        <w:rPr>
          <w:b/>
          <w:sz w:val="28"/>
          <w:szCs w:val="28"/>
          <w:lang w:eastAsia="en-US"/>
        </w:rPr>
        <w:t>п</w:t>
      </w:r>
      <w:r>
        <w:rPr>
          <w:b/>
          <w:sz w:val="28"/>
          <w:szCs w:val="28"/>
          <w:lang w:eastAsia="en-US"/>
        </w:rPr>
        <w:t>ри осуществлении муниципального</w:t>
      </w:r>
      <w:r w:rsidRPr="00AC2347">
        <w:rPr>
          <w:b/>
          <w:sz w:val="28"/>
          <w:szCs w:val="28"/>
          <w:lang w:eastAsia="en-US"/>
        </w:rPr>
        <w:t xml:space="preserve"> контроля</w:t>
      </w:r>
    </w:p>
    <w:p w:rsidR="00CD0482" w:rsidRPr="00B063DD" w:rsidRDefault="00CD0482" w:rsidP="00CD0482">
      <w:pPr>
        <w:suppressAutoHyphens/>
        <w:spacing w:line="240" w:lineRule="exact"/>
        <w:jc w:val="center"/>
        <w:rPr>
          <w:bCs/>
          <w:sz w:val="28"/>
          <w:szCs w:val="28"/>
        </w:rPr>
      </w:pPr>
      <w:r w:rsidRPr="00AC2347">
        <w:rPr>
          <w:b/>
          <w:sz w:val="28"/>
          <w:szCs w:val="28"/>
          <w:lang w:eastAsia="en-US"/>
        </w:rPr>
        <w:t xml:space="preserve">на </w:t>
      </w:r>
      <w:r w:rsidRPr="00AC2347">
        <w:rPr>
          <w:b/>
          <w:bCs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на территории </w:t>
      </w:r>
      <w:r>
        <w:rPr>
          <w:b/>
          <w:sz w:val="28"/>
          <w:szCs w:val="28"/>
        </w:rPr>
        <w:t>В</w:t>
      </w:r>
      <w:r w:rsidRPr="00AC2347">
        <w:rPr>
          <w:b/>
          <w:sz w:val="28"/>
          <w:szCs w:val="28"/>
        </w:rPr>
        <w:t xml:space="preserve">алдайского муниципального </w:t>
      </w:r>
      <w:r>
        <w:rPr>
          <w:b/>
          <w:sz w:val="28"/>
          <w:szCs w:val="28"/>
        </w:rPr>
        <w:t>округа</w:t>
      </w:r>
    </w:p>
    <w:p w:rsidR="00CD0482" w:rsidRDefault="00CD0482" w:rsidP="00CD0482">
      <w:pPr>
        <w:jc w:val="both"/>
      </w:pPr>
      <w:r>
        <w:rPr>
          <w:noProof/>
        </w:rPr>
        <w:pict>
          <v:rect id="_x0000_s1026" style="position:absolute;left:0;text-align:left;margin-left:290.75pt;margin-top:9.65pt;width:179.25pt;height:175.5pt;z-index:251660288;visibility:visible;mso-wrap-distance-left:0;mso-wrap-distance-righ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" o:allowincell="f">
            <v:textbox>
              <w:txbxContent>
                <w:p w:rsidR="00CD0482" w:rsidRDefault="00CD0482" w:rsidP="00CD0482">
                  <w:pPr>
                    <w:pStyle w:val="affa"/>
                    <w:jc w:val="center"/>
                  </w:pPr>
                  <w:r w:rsidRPr="004E7E93">
                    <w:t xml:space="preserve">QR-код, предусмотренный </w:t>
                  </w:r>
                  <w:hyperlink r:id="rId8">
                    <w:r w:rsidRPr="004E7E93">
                      <w:t>постановлением</w:t>
                    </w:r>
                  </w:hyperlink>
                  <w:r w:rsidRPr="004E7E93">
                    <w:t xml:space="preserve"> Правительства Российской Федерации </w:t>
                  </w:r>
                </w:p>
                <w:p w:rsidR="00CD0482" w:rsidRDefault="00CD0482" w:rsidP="00CD0482">
                  <w:pPr>
                    <w:pStyle w:val="affa"/>
                    <w:jc w:val="center"/>
                  </w:pPr>
                  <w:r w:rsidRPr="004E7E93">
                    <w:t xml:space="preserve">от 16.04.2021 № 604 </w:t>
                  </w:r>
                </w:p>
                <w:p w:rsidR="00CD0482" w:rsidRDefault="00CD0482" w:rsidP="00CD0482">
                  <w:pPr>
                    <w:pStyle w:val="affa"/>
                    <w:jc w:val="center"/>
                  </w:pPr>
                  <w:r w:rsidRPr="004E7E93">
                    <w:t xml:space="preserve">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</w:t>
                  </w:r>
                </w:p>
                <w:p w:rsidR="00CD0482" w:rsidRPr="004E7E93" w:rsidRDefault="00CD0482" w:rsidP="00CD0482">
                  <w:pPr>
                    <w:pStyle w:val="affa"/>
                    <w:jc w:val="center"/>
                  </w:pPr>
                  <w:r w:rsidRPr="004E7E93">
                    <w:t xml:space="preserve">от 28 апреля 2015 года </w:t>
                  </w:r>
                  <w:r>
                    <w:t>№</w:t>
                  </w:r>
                  <w:r w:rsidRPr="004E7E93">
                    <w:t xml:space="preserve"> 415»</w:t>
                  </w:r>
                </w:p>
              </w:txbxContent>
            </v:textbox>
          </v:rect>
        </w:pict>
      </w:r>
    </w:p>
    <w:p w:rsidR="00CD0482" w:rsidRDefault="00CD0482" w:rsidP="00CD0482">
      <w:pPr>
        <w:jc w:val="both"/>
      </w:pPr>
    </w:p>
    <w:p w:rsidR="00CD0482" w:rsidRPr="004E7E93" w:rsidRDefault="00CD0482" w:rsidP="00CD0482"/>
    <w:p w:rsidR="00CD0482" w:rsidRPr="004E7E93" w:rsidRDefault="00CD0482" w:rsidP="00CD0482"/>
    <w:p w:rsidR="00CD0482" w:rsidRPr="004E7E93" w:rsidRDefault="00CD0482" w:rsidP="00CD0482"/>
    <w:p w:rsidR="00CD0482" w:rsidRPr="004E7E93" w:rsidRDefault="00CD0482" w:rsidP="00CD0482"/>
    <w:p w:rsidR="00CD0482" w:rsidRPr="004E7E93" w:rsidRDefault="00CD0482" w:rsidP="00CD0482"/>
    <w:p w:rsidR="00CD0482" w:rsidRPr="004E7E93" w:rsidRDefault="00CD0482" w:rsidP="00CD0482"/>
    <w:p w:rsidR="00CD0482" w:rsidRPr="004E7E93" w:rsidRDefault="00CD0482" w:rsidP="00CD0482"/>
    <w:p w:rsidR="00CD0482" w:rsidRPr="004E7E93" w:rsidRDefault="00CD0482" w:rsidP="00CD0482"/>
    <w:p w:rsidR="00CD0482" w:rsidRPr="004E7E93" w:rsidRDefault="00CD0482" w:rsidP="00CD0482"/>
    <w:p w:rsidR="00CD0482" w:rsidRPr="004E7E93" w:rsidRDefault="00CD0482" w:rsidP="00CD0482"/>
    <w:p w:rsidR="00CD0482" w:rsidRPr="004E7E93" w:rsidRDefault="00CD0482" w:rsidP="00CD0482"/>
    <w:p w:rsidR="00CD0482" w:rsidRPr="004E7E93" w:rsidRDefault="00CD0482" w:rsidP="00CD0482"/>
    <w:p w:rsidR="00CD0482" w:rsidRPr="004E7E93" w:rsidRDefault="00CD0482" w:rsidP="00CD0482"/>
    <w:p w:rsidR="00CD0482" w:rsidRDefault="00CD0482" w:rsidP="00CD0482"/>
    <w:p w:rsidR="00CD0482" w:rsidRPr="004E7E93" w:rsidRDefault="00CD0482" w:rsidP="00CD0482">
      <w:pPr>
        <w:jc w:val="center"/>
        <w:rPr>
          <w:sz w:val="28"/>
          <w:szCs w:val="28"/>
        </w:rPr>
      </w:pPr>
    </w:p>
    <w:p w:rsidR="00CD0482" w:rsidRPr="004E7E93" w:rsidRDefault="00CD0482" w:rsidP="00CD0482">
      <w:pPr>
        <w:suppressAutoHyphens/>
        <w:spacing w:line="240" w:lineRule="exact"/>
        <w:jc w:val="center"/>
        <w:outlineLvl w:val="0"/>
        <w:rPr>
          <w:b/>
          <w:kern w:val="2"/>
          <w:sz w:val="28"/>
          <w:szCs w:val="28"/>
          <w:lang w:eastAsia="en-US"/>
        </w:rPr>
      </w:pPr>
      <w:r w:rsidRPr="004E7E93">
        <w:rPr>
          <w:b/>
          <w:kern w:val="2"/>
          <w:sz w:val="28"/>
          <w:szCs w:val="28"/>
          <w:lang w:eastAsia="en-US"/>
        </w:rPr>
        <w:t xml:space="preserve">ПРОВЕРОЧНЫЙ ЛИСТ, </w:t>
      </w:r>
    </w:p>
    <w:p w:rsidR="00CD0482" w:rsidRDefault="00CD0482" w:rsidP="00CD0482">
      <w:pPr>
        <w:suppressAutoHyphens/>
        <w:spacing w:line="240" w:lineRule="exact"/>
        <w:jc w:val="center"/>
        <w:outlineLvl w:val="0"/>
        <w:rPr>
          <w:b/>
          <w:kern w:val="2"/>
          <w:sz w:val="28"/>
          <w:szCs w:val="28"/>
          <w:lang w:eastAsia="en-US"/>
        </w:rPr>
      </w:pPr>
      <w:r w:rsidRPr="004E7E93">
        <w:rPr>
          <w:b/>
          <w:kern w:val="2"/>
          <w:sz w:val="28"/>
          <w:szCs w:val="28"/>
          <w:lang w:eastAsia="en-US"/>
        </w:rPr>
        <w:t xml:space="preserve">применяемый при осуществлении муниципального контроля </w:t>
      </w:r>
    </w:p>
    <w:p w:rsidR="00CD0482" w:rsidRPr="004E7E93" w:rsidRDefault="00CD0482" w:rsidP="00CD0482">
      <w:pPr>
        <w:suppressAutoHyphens/>
        <w:spacing w:line="240" w:lineRule="exact"/>
        <w:jc w:val="center"/>
        <w:outlineLvl w:val="0"/>
        <w:rPr>
          <w:b/>
          <w:kern w:val="2"/>
          <w:sz w:val="28"/>
          <w:szCs w:val="28"/>
          <w:lang w:eastAsia="en-US"/>
        </w:rPr>
      </w:pPr>
      <w:r w:rsidRPr="004E7E93">
        <w:rPr>
          <w:b/>
          <w:kern w:val="2"/>
          <w:sz w:val="28"/>
          <w:szCs w:val="28"/>
          <w:lang w:eastAsia="en-US"/>
        </w:rPr>
        <w:t xml:space="preserve">на </w:t>
      </w:r>
      <w:r w:rsidRPr="004E7E93">
        <w:rPr>
          <w:b/>
          <w:bCs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</w:t>
      </w:r>
      <w:r>
        <w:rPr>
          <w:b/>
          <w:bCs/>
          <w:sz w:val="28"/>
          <w:szCs w:val="28"/>
        </w:rPr>
        <w:t xml:space="preserve">на территории </w:t>
      </w:r>
      <w:r w:rsidRPr="004E7E93">
        <w:rPr>
          <w:b/>
          <w:sz w:val="28"/>
          <w:szCs w:val="28"/>
        </w:rPr>
        <w:t xml:space="preserve">Валдайского муниципального </w:t>
      </w:r>
      <w:r>
        <w:rPr>
          <w:b/>
          <w:sz w:val="28"/>
          <w:szCs w:val="28"/>
        </w:rPr>
        <w:t>округа</w:t>
      </w:r>
    </w:p>
    <w:p w:rsidR="00CD0482" w:rsidRPr="004E7E93" w:rsidRDefault="00CD0482" w:rsidP="00CD0482">
      <w:pPr>
        <w:suppressAutoHyphens/>
        <w:spacing w:line="240" w:lineRule="exact"/>
        <w:jc w:val="center"/>
        <w:outlineLvl w:val="0"/>
        <w:rPr>
          <w:kern w:val="2"/>
          <w:lang w:eastAsia="en-US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6"/>
        <w:gridCol w:w="3544"/>
      </w:tblGrid>
      <w:tr w:rsidR="00CD0482" w:rsidRPr="004E7E93" w:rsidTr="00586321">
        <w:tc>
          <w:tcPr>
            <w:tcW w:w="6096" w:type="dxa"/>
          </w:tcPr>
          <w:p w:rsidR="00CD0482" w:rsidRPr="004E7E93" w:rsidRDefault="00CD0482" w:rsidP="00586321">
            <w:pPr>
              <w:rPr>
                <w:kern w:val="2"/>
                <w:sz w:val="24"/>
                <w:szCs w:val="24"/>
              </w:rPr>
            </w:pPr>
            <w:r w:rsidRPr="004E7E93">
              <w:rPr>
                <w:bCs/>
                <w:kern w:val="2"/>
                <w:sz w:val="24"/>
                <w:szCs w:val="24"/>
              </w:rPr>
              <w:t>Наименование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 w:rsidRPr="004E7E93">
              <w:rPr>
                <w:bCs/>
                <w:kern w:val="2"/>
                <w:sz w:val="24"/>
                <w:szCs w:val="24"/>
              </w:rPr>
              <w:t>вида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 w:rsidRPr="004E7E93">
              <w:rPr>
                <w:bCs/>
                <w:kern w:val="2"/>
                <w:sz w:val="24"/>
                <w:szCs w:val="24"/>
              </w:rPr>
              <w:t>контроля,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 w:rsidRPr="004E7E93">
              <w:rPr>
                <w:bCs/>
                <w:kern w:val="2"/>
                <w:sz w:val="24"/>
                <w:szCs w:val="24"/>
              </w:rPr>
              <w:t>включенного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 w:rsidRPr="004E7E93">
              <w:rPr>
                <w:bCs/>
                <w:kern w:val="2"/>
                <w:sz w:val="24"/>
                <w:szCs w:val="24"/>
              </w:rPr>
              <w:t>в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 w:rsidRPr="004E7E93">
              <w:rPr>
                <w:bCs/>
                <w:kern w:val="2"/>
                <w:sz w:val="24"/>
                <w:szCs w:val="24"/>
              </w:rPr>
              <w:t>единый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 w:rsidRPr="004E7E93">
              <w:rPr>
                <w:bCs/>
                <w:kern w:val="2"/>
                <w:sz w:val="24"/>
                <w:szCs w:val="24"/>
              </w:rPr>
              <w:t>реестр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 w:rsidRPr="004E7E93">
              <w:rPr>
                <w:bCs/>
                <w:kern w:val="2"/>
                <w:sz w:val="24"/>
                <w:szCs w:val="24"/>
              </w:rPr>
              <w:t>видов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 w:rsidRPr="004E7E93">
              <w:rPr>
                <w:bCs/>
                <w:kern w:val="2"/>
                <w:sz w:val="24"/>
                <w:szCs w:val="24"/>
              </w:rPr>
              <w:t>федерального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 w:rsidRPr="004E7E93">
              <w:rPr>
                <w:bCs/>
                <w:kern w:val="2"/>
                <w:sz w:val="24"/>
                <w:szCs w:val="24"/>
              </w:rPr>
              <w:t>государственного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 w:rsidRPr="004E7E93">
              <w:rPr>
                <w:bCs/>
                <w:kern w:val="2"/>
                <w:sz w:val="24"/>
                <w:szCs w:val="24"/>
              </w:rPr>
              <w:t>контроля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 w:rsidRPr="004E7E93">
              <w:rPr>
                <w:bCs/>
                <w:kern w:val="2"/>
                <w:sz w:val="24"/>
                <w:szCs w:val="24"/>
              </w:rPr>
              <w:t>(надзора),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 w:rsidRPr="004E7E93">
              <w:rPr>
                <w:bCs/>
                <w:kern w:val="2"/>
                <w:sz w:val="24"/>
                <w:szCs w:val="24"/>
              </w:rPr>
              <w:t>регионального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 w:rsidRPr="004E7E93">
              <w:rPr>
                <w:bCs/>
                <w:kern w:val="2"/>
                <w:sz w:val="24"/>
                <w:szCs w:val="24"/>
              </w:rPr>
              <w:t>государственного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 w:rsidRPr="004E7E93">
              <w:rPr>
                <w:bCs/>
                <w:kern w:val="2"/>
                <w:sz w:val="24"/>
                <w:szCs w:val="24"/>
              </w:rPr>
              <w:t>контроля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 w:rsidRPr="004E7E93">
              <w:rPr>
                <w:bCs/>
                <w:kern w:val="2"/>
                <w:sz w:val="24"/>
                <w:szCs w:val="24"/>
              </w:rPr>
              <w:t>(надзора),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 w:rsidRPr="004E7E93">
              <w:rPr>
                <w:bCs/>
                <w:kern w:val="2"/>
                <w:sz w:val="24"/>
                <w:szCs w:val="24"/>
              </w:rPr>
              <w:t>муниципального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 w:rsidRPr="004E7E93">
              <w:rPr>
                <w:bCs/>
                <w:kern w:val="2"/>
                <w:sz w:val="24"/>
                <w:szCs w:val="24"/>
              </w:rPr>
              <w:t>контроля</w:t>
            </w:r>
          </w:p>
        </w:tc>
        <w:tc>
          <w:tcPr>
            <w:tcW w:w="3544" w:type="dxa"/>
          </w:tcPr>
          <w:p w:rsidR="00CD0482" w:rsidRPr="004E7E93" w:rsidRDefault="00CD0482" w:rsidP="00586321">
            <w:pPr>
              <w:spacing w:line="276" w:lineRule="auto"/>
              <w:outlineLvl w:val="0"/>
              <w:rPr>
                <w:kern w:val="2"/>
                <w:sz w:val="24"/>
                <w:szCs w:val="24"/>
              </w:rPr>
            </w:pPr>
            <w:r w:rsidRPr="004E7E93">
              <w:rPr>
                <w:kern w:val="2"/>
                <w:sz w:val="24"/>
                <w:szCs w:val="24"/>
              </w:rPr>
              <w:t>Муниципальный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4E7E93">
              <w:rPr>
                <w:kern w:val="2"/>
                <w:sz w:val="24"/>
                <w:szCs w:val="24"/>
              </w:rPr>
              <w:t>контроль</w:t>
            </w:r>
            <w:r>
              <w:t xml:space="preserve"> </w:t>
            </w:r>
            <w:r w:rsidRPr="00B063DD">
              <w:rPr>
                <w:kern w:val="2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</w:tr>
      <w:tr w:rsidR="00CD0482" w:rsidRPr="004E7E93" w:rsidTr="00586321">
        <w:tc>
          <w:tcPr>
            <w:tcW w:w="6096" w:type="dxa"/>
          </w:tcPr>
          <w:p w:rsidR="00CD0482" w:rsidRPr="004E7E93" w:rsidRDefault="00CD0482" w:rsidP="00586321">
            <w:pPr>
              <w:widowControl w:val="0"/>
              <w:rPr>
                <w:sz w:val="24"/>
                <w:szCs w:val="24"/>
              </w:rPr>
            </w:pPr>
            <w:r w:rsidRPr="004E7E93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контрольного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(надзорного)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органа</w:t>
            </w:r>
          </w:p>
        </w:tc>
        <w:tc>
          <w:tcPr>
            <w:tcW w:w="3544" w:type="dxa"/>
          </w:tcPr>
          <w:p w:rsidR="00CD0482" w:rsidRPr="004E7E93" w:rsidRDefault="00CD0482" w:rsidP="00586321">
            <w:pPr>
              <w:spacing w:line="276" w:lineRule="auto"/>
              <w:outlineLvl w:val="0"/>
              <w:rPr>
                <w:kern w:val="2"/>
                <w:sz w:val="24"/>
                <w:szCs w:val="24"/>
              </w:rPr>
            </w:pPr>
            <w:r w:rsidRPr="004E7E93">
              <w:rPr>
                <w:kern w:val="2"/>
                <w:sz w:val="24"/>
                <w:szCs w:val="24"/>
              </w:rPr>
              <w:t>Администрация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4E7E93">
              <w:rPr>
                <w:kern w:val="2"/>
                <w:sz w:val="24"/>
                <w:szCs w:val="24"/>
              </w:rPr>
              <w:t>Валдайского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4E7E93">
              <w:rPr>
                <w:kern w:val="2"/>
                <w:sz w:val="24"/>
                <w:szCs w:val="24"/>
              </w:rPr>
              <w:t>муниципального</w:t>
            </w:r>
            <w:r>
              <w:rPr>
                <w:kern w:val="2"/>
                <w:sz w:val="24"/>
                <w:szCs w:val="24"/>
              </w:rPr>
              <w:t xml:space="preserve"> округа</w:t>
            </w:r>
          </w:p>
        </w:tc>
      </w:tr>
      <w:tr w:rsidR="00CD0482" w:rsidRPr="004E7E93" w:rsidTr="00586321">
        <w:tc>
          <w:tcPr>
            <w:tcW w:w="6096" w:type="dxa"/>
          </w:tcPr>
          <w:p w:rsidR="00CD0482" w:rsidRPr="004E7E93" w:rsidRDefault="00CD0482" w:rsidP="00586321">
            <w:pPr>
              <w:widowControl w:val="0"/>
              <w:rPr>
                <w:sz w:val="24"/>
                <w:szCs w:val="24"/>
              </w:rPr>
            </w:pPr>
            <w:r w:rsidRPr="004E7E93">
              <w:rPr>
                <w:sz w:val="24"/>
                <w:szCs w:val="24"/>
              </w:rPr>
              <w:t>Реквизиты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нормативного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правового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акта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утверждении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формы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проверочного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листа</w:t>
            </w:r>
          </w:p>
        </w:tc>
        <w:tc>
          <w:tcPr>
            <w:tcW w:w="3544" w:type="dxa"/>
          </w:tcPr>
          <w:p w:rsidR="00CD0482" w:rsidRPr="004E7E93" w:rsidRDefault="00CD0482" w:rsidP="00586321">
            <w:pPr>
              <w:spacing w:line="276" w:lineRule="auto"/>
              <w:outlineLvl w:val="0"/>
              <w:rPr>
                <w:kern w:val="2"/>
                <w:sz w:val="24"/>
                <w:szCs w:val="24"/>
              </w:rPr>
            </w:pPr>
            <w:r w:rsidRPr="004E7E93">
              <w:rPr>
                <w:kern w:val="2"/>
                <w:sz w:val="24"/>
                <w:szCs w:val="24"/>
              </w:rPr>
              <w:t>постановление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4E7E93">
              <w:rPr>
                <w:kern w:val="2"/>
                <w:sz w:val="24"/>
                <w:szCs w:val="24"/>
              </w:rPr>
              <w:t>Администрации</w:t>
            </w:r>
            <w:r>
              <w:rPr>
                <w:kern w:val="2"/>
                <w:sz w:val="24"/>
                <w:szCs w:val="24"/>
              </w:rPr>
              <w:t xml:space="preserve"> Валдайского </w:t>
            </w:r>
            <w:r w:rsidRPr="004E7E93">
              <w:rPr>
                <w:kern w:val="2"/>
                <w:sz w:val="24"/>
                <w:szCs w:val="24"/>
              </w:rPr>
              <w:t>муниципального</w:t>
            </w:r>
            <w:r>
              <w:rPr>
                <w:kern w:val="2"/>
                <w:sz w:val="24"/>
                <w:szCs w:val="24"/>
              </w:rPr>
              <w:t xml:space="preserve"> округа </w:t>
            </w:r>
            <w:r w:rsidRPr="004E7E93">
              <w:rPr>
                <w:kern w:val="2"/>
                <w:sz w:val="24"/>
                <w:szCs w:val="24"/>
              </w:rPr>
              <w:t>от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4E7E93">
              <w:rPr>
                <w:kern w:val="2"/>
                <w:sz w:val="24"/>
                <w:szCs w:val="24"/>
              </w:rPr>
              <w:t>------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4E7E93">
              <w:rPr>
                <w:kern w:val="2"/>
                <w:sz w:val="24"/>
                <w:szCs w:val="24"/>
              </w:rPr>
              <w:t>№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4E7E93">
              <w:rPr>
                <w:kern w:val="2"/>
                <w:sz w:val="24"/>
                <w:szCs w:val="24"/>
              </w:rPr>
              <w:t>----</w:t>
            </w:r>
          </w:p>
        </w:tc>
      </w:tr>
      <w:tr w:rsidR="00CD0482" w:rsidRPr="004E7E93" w:rsidTr="00586321">
        <w:tc>
          <w:tcPr>
            <w:tcW w:w="6096" w:type="dxa"/>
          </w:tcPr>
          <w:p w:rsidR="00CD0482" w:rsidRPr="004E7E93" w:rsidRDefault="00CD0482" w:rsidP="00586321">
            <w:pPr>
              <w:widowControl w:val="0"/>
              <w:rPr>
                <w:sz w:val="24"/>
                <w:szCs w:val="24"/>
              </w:rPr>
            </w:pPr>
            <w:r w:rsidRPr="004E7E93"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контрольного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(надзорного)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мероприятия,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исключением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случая,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если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форма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проверочного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листа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утверждается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отношении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конкретного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контрольного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(надзорного)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мероприятия</w:t>
            </w:r>
          </w:p>
        </w:tc>
        <w:tc>
          <w:tcPr>
            <w:tcW w:w="3544" w:type="dxa"/>
          </w:tcPr>
          <w:p w:rsidR="00CD0482" w:rsidRPr="004E7E93" w:rsidRDefault="00CD0482" w:rsidP="00586321">
            <w:pPr>
              <w:spacing w:line="276" w:lineRule="auto"/>
              <w:outlineLvl w:val="0"/>
              <w:rPr>
                <w:kern w:val="2"/>
                <w:sz w:val="24"/>
                <w:szCs w:val="24"/>
              </w:rPr>
            </w:pPr>
          </w:p>
        </w:tc>
      </w:tr>
      <w:tr w:rsidR="00CD0482" w:rsidRPr="004E7E93" w:rsidTr="00586321">
        <w:tc>
          <w:tcPr>
            <w:tcW w:w="6096" w:type="dxa"/>
          </w:tcPr>
          <w:p w:rsidR="00CD0482" w:rsidRPr="004E7E93" w:rsidRDefault="00CD0482" w:rsidP="00586321">
            <w:pPr>
              <w:widowControl w:val="0"/>
              <w:rPr>
                <w:sz w:val="24"/>
                <w:szCs w:val="24"/>
              </w:rPr>
            </w:pPr>
            <w:r w:rsidRPr="004E7E93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заполнения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проверочного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листа</w:t>
            </w:r>
          </w:p>
        </w:tc>
        <w:tc>
          <w:tcPr>
            <w:tcW w:w="3544" w:type="dxa"/>
          </w:tcPr>
          <w:p w:rsidR="00CD0482" w:rsidRPr="004E7E93" w:rsidRDefault="00CD0482" w:rsidP="00586321">
            <w:pPr>
              <w:spacing w:line="276" w:lineRule="auto"/>
              <w:outlineLvl w:val="0"/>
              <w:rPr>
                <w:kern w:val="2"/>
                <w:sz w:val="24"/>
                <w:szCs w:val="24"/>
              </w:rPr>
            </w:pPr>
          </w:p>
        </w:tc>
      </w:tr>
      <w:tr w:rsidR="00CD0482" w:rsidRPr="004E7E93" w:rsidTr="00586321">
        <w:tc>
          <w:tcPr>
            <w:tcW w:w="6096" w:type="dxa"/>
          </w:tcPr>
          <w:p w:rsidR="00CD0482" w:rsidRPr="004E7E93" w:rsidRDefault="00CD0482" w:rsidP="00586321">
            <w:pPr>
              <w:widowControl w:val="0"/>
              <w:rPr>
                <w:sz w:val="24"/>
                <w:szCs w:val="24"/>
              </w:rPr>
            </w:pPr>
            <w:r w:rsidRPr="004E7E93">
              <w:rPr>
                <w:sz w:val="24"/>
                <w:szCs w:val="24"/>
              </w:rPr>
              <w:t>Объект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контроля,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отношении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которого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проводится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контрольное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(надзорное)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мероприятие</w:t>
            </w:r>
          </w:p>
        </w:tc>
        <w:tc>
          <w:tcPr>
            <w:tcW w:w="3544" w:type="dxa"/>
          </w:tcPr>
          <w:p w:rsidR="00CD0482" w:rsidRPr="004E7E93" w:rsidRDefault="00CD0482" w:rsidP="00586321">
            <w:pPr>
              <w:spacing w:line="276" w:lineRule="auto"/>
              <w:outlineLvl w:val="0"/>
              <w:rPr>
                <w:kern w:val="2"/>
                <w:sz w:val="24"/>
                <w:szCs w:val="24"/>
              </w:rPr>
            </w:pPr>
          </w:p>
        </w:tc>
      </w:tr>
      <w:tr w:rsidR="00CD0482" w:rsidRPr="004E7E93" w:rsidTr="00586321">
        <w:tc>
          <w:tcPr>
            <w:tcW w:w="6096" w:type="dxa"/>
          </w:tcPr>
          <w:p w:rsidR="00CD0482" w:rsidRPr="004E7E93" w:rsidRDefault="00CD0482" w:rsidP="00586321">
            <w:pPr>
              <w:widowControl w:val="0"/>
              <w:rPr>
                <w:sz w:val="24"/>
                <w:szCs w:val="24"/>
              </w:rPr>
            </w:pPr>
            <w:r w:rsidRPr="004E7E93">
              <w:rPr>
                <w:sz w:val="24"/>
                <w:szCs w:val="24"/>
              </w:rPr>
              <w:t>Фамилия,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имя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отчество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(при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наличии)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гражданина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индивидуального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предпринимателя,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его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идентификационный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номер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налогоплательщика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(или)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lastRenderedPageBreak/>
              <w:t>основной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государственный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номер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индивидуального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предпринимателя,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регистрации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гражданина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индивидуального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предпринимателя,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юридического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лица,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его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идентификационный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номер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налогоплательщика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(или)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основной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государственный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номер,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юридического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лица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(его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филиалов,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представительств,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обособленных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структурных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подразделений),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являющихся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контролируемыми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лицами)</w:t>
            </w:r>
          </w:p>
        </w:tc>
        <w:tc>
          <w:tcPr>
            <w:tcW w:w="3544" w:type="dxa"/>
          </w:tcPr>
          <w:p w:rsidR="00CD0482" w:rsidRPr="004E7E93" w:rsidRDefault="00CD0482" w:rsidP="00586321">
            <w:pPr>
              <w:spacing w:line="276" w:lineRule="auto"/>
              <w:outlineLvl w:val="0"/>
              <w:rPr>
                <w:kern w:val="2"/>
                <w:sz w:val="24"/>
                <w:szCs w:val="24"/>
              </w:rPr>
            </w:pPr>
          </w:p>
        </w:tc>
      </w:tr>
      <w:tr w:rsidR="00CD0482" w:rsidRPr="004E7E93" w:rsidTr="00586321">
        <w:tc>
          <w:tcPr>
            <w:tcW w:w="6096" w:type="dxa"/>
          </w:tcPr>
          <w:p w:rsidR="00CD0482" w:rsidRPr="004E7E93" w:rsidRDefault="00CD0482" w:rsidP="00586321">
            <w:pPr>
              <w:widowControl w:val="0"/>
              <w:rPr>
                <w:sz w:val="24"/>
                <w:szCs w:val="24"/>
              </w:rPr>
            </w:pPr>
            <w:r w:rsidRPr="004E7E93">
              <w:rPr>
                <w:sz w:val="24"/>
                <w:szCs w:val="24"/>
              </w:rPr>
              <w:lastRenderedPageBreak/>
              <w:t>Место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(места)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контрольного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(надзорного)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мероприятия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заполнением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проверочного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листа</w:t>
            </w:r>
          </w:p>
        </w:tc>
        <w:tc>
          <w:tcPr>
            <w:tcW w:w="3544" w:type="dxa"/>
          </w:tcPr>
          <w:p w:rsidR="00CD0482" w:rsidRPr="004E7E93" w:rsidRDefault="00CD0482" w:rsidP="00586321">
            <w:pPr>
              <w:spacing w:line="276" w:lineRule="auto"/>
              <w:outlineLvl w:val="0"/>
              <w:rPr>
                <w:kern w:val="2"/>
                <w:sz w:val="24"/>
                <w:szCs w:val="24"/>
              </w:rPr>
            </w:pPr>
          </w:p>
        </w:tc>
      </w:tr>
      <w:tr w:rsidR="00CD0482" w:rsidRPr="004E7E93" w:rsidTr="00586321">
        <w:tc>
          <w:tcPr>
            <w:tcW w:w="6096" w:type="dxa"/>
          </w:tcPr>
          <w:p w:rsidR="00CD0482" w:rsidRPr="004E7E93" w:rsidRDefault="00CD0482" w:rsidP="00586321">
            <w:pPr>
              <w:widowControl w:val="0"/>
              <w:rPr>
                <w:sz w:val="24"/>
                <w:szCs w:val="24"/>
              </w:rPr>
            </w:pPr>
            <w:r w:rsidRPr="004E7E93">
              <w:rPr>
                <w:sz w:val="24"/>
                <w:szCs w:val="24"/>
              </w:rPr>
              <w:t>Реквизиты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решения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контрольного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(надзорного)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органа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проведении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контрольного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(надзорного)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мероприятия,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подписанного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уполномоченным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должностным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лицом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контрольного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(надзорного)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органа</w:t>
            </w:r>
          </w:p>
        </w:tc>
        <w:tc>
          <w:tcPr>
            <w:tcW w:w="3544" w:type="dxa"/>
          </w:tcPr>
          <w:p w:rsidR="00CD0482" w:rsidRPr="004E7E93" w:rsidRDefault="00CD0482" w:rsidP="00586321">
            <w:pPr>
              <w:spacing w:line="276" w:lineRule="auto"/>
              <w:outlineLvl w:val="0"/>
              <w:rPr>
                <w:kern w:val="2"/>
                <w:sz w:val="24"/>
                <w:szCs w:val="24"/>
              </w:rPr>
            </w:pPr>
          </w:p>
        </w:tc>
      </w:tr>
      <w:tr w:rsidR="00CD0482" w:rsidRPr="004E7E93" w:rsidTr="00586321">
        <w:tc>
          <w:tcPr>
            <w:tcW w:w="6096" w:type="dxa"/>
          </w:tcPr>
          <w:p w:rsidR="00CD0482" w:rsidRPr="004E7E93" w:rsidRDefault="00CD0482" w:rsidP="00586321">
            <w:pPr>
              <w:widowControl w:val="0"/>
              <w:rPr>
                <w:sz w:val="24"/>
                <w:szCs w:val="24"/>
              </w:rPr>
            </w:pPr>
            <w:r w:rsidRPr="004E7E93">
              <w:rPr>
                <w:sz w:val="24"/>
                <w:szCs w:val="24"/>
              </w:rPr>
              <w:t>Учетный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номер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контрольного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(надзорного)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мероприятия</w:t>
            </w:r>
          </w:p>
        </w:tc>
        <w:tc>
          <w:tcPr>
            <w:tcW w:w="3544" w:type="dxa"/>
          </w:tcPr>
          <w:p w:rsidR="00CD0482" w:rsidRPr="004E7E93" w:rsidRDefault="00CD0482" w:rsidP="00586321">
            <w:pPr>
              <w:spacing w:line="276" w:lineRule="auto"/>
              <w:outlineLvl w:val="0"/>
              <w:rPr>
                <w:kern w:val="2"/>
                <w:sz w:val="24"/>
                <w:szCs w:val="24"/>
              </w:rPr>
            </w:pPr>
          </w:p>
        </w:tc>
      </w:tr>
      <w:tr w:rsidR="00CD0482" w:rsidRPr="004E7E93" w:rsidTr="00586321">
        <w:tc>
          <w:tcPr>
            <w:tcW w:w="6096" w:type="dxa"/>
          </w:tcPr>
          <w:p w:rsidR="00CD0482" w:rsidRPr="004E7E93" w:rsidRDefault="00CD0482" w:rsidP="00586321">
            <w:pPr>
              <w:widowControl w:val="0"/>
              <w:rPr>
                <w:sz w:val="24"/>
                <w:szCs w:val="24"/>
              </w:rPr>
            </w:pPr>
            <w:r w:rsidRPr="004E7E93">
              <w:rPr>
                <w:sz w:val="24"/>
                <w:szCs w:val="24"/>
              </w:rPr>
              <w:t>Должность,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фамилия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инициалы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должностного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лица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контрольного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(надзорного)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органа,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должностные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обязанности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которого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соответствии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положением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виде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контроля,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должностным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регламентом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должностной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инструкцией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входит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осуществление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полномочий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виду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контроля,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том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числе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контрольных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(надзорных)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мероприятий,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проводящего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контрольное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(надзорное)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заполняющего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проверочный</w:t>
            </w:r>
            <w:r>
              <w:rPr>
                <w:sz w:val="24"/>
                <w:szCs w:val="24"/>
              </w:rPr>
              <w:t xml:space="preserve"> </w:t>
            </w:r>
            <w:r w:rsidRPr="004E7E93">
              <w:rPr>
                <w:sz w:val="24"/>
                <w:szCs w:val="24"/>
              </w:rPr>
              <w:t>лист</w:t>
            </w:r>
          </w:p>
        </w:tc>
        <w:tc>
          <w:tcPr>
            <w:tcW w:w="3544" w:type="dxa"/>
          </w:tcPr>
          <w:p w:rsidR="00CD0482" w:rsidRPr="004E7E93" w:rsidRDefault="00CD0482" w:rsidP="00586321">
            <w:pPr>
              <w:spacing w:line="276" w:lineRule="auto"/>
              <w:outlineLvl w:val="0"/>
              <w:rPr>
                <w:kern w:val="2"/>
                <w:sz w:val="24"/>
                <w:szCs w:val="24"/>
              </w:rPr>
            </w:pPr>
          </w:p>
        </w:tc>
      </w:tr>
    </w:tbl>
    <w:p w:rsidR="00CD0482" w:rsidRPr="004E7E93" w:rsidRDefault="00CD0482" w:rsidP="00CD0482">
      <w:pPr>
        <w:suppressAutoHyphens/>
        <w:spacing w:line="276" w:lineRule="auto"/>
        <w:jc w:val="both"/>
        <w:outlineLvl w:val="0"/>
        <w:rPr>
          <w:kern w:val="2"/>
          <w:sz w:val="28"/>
          <w:szCs w:val="28"/>
          <w:lang w:eastAsia="en-US"/>
        </w:rPr>
      </w:pPr>
    </w:p>
    <w:p w:rsidR="00CD0482" w:rsidRPr="004E7E93" w:rsidRDefault="00CD0482" w:rsidP="00CD0482">
      <w:pPr>
        <w:suppressAutoHyphens/>
        <w:spacing w:line="240" w:lineRule="exact"/>
        <w:jc w:val="center"/>
        <w:outlineLvl w:val="0"/>
        <w:rPr>
          <w:kern w:val="2"/>
          <w:sz w:val="28"/>
          <w:szCs w:val="28"/>
          <w:lang w:eastAsia="en-US"/>
        </w:rPr>
      </w:pPr>
      <w:r w:rsidRPr="004E7E93">
        <w:rPr>
          <w:b/>
          <w:kern w:val="2"/>
          <w:sz w:val="28"/>
          <w:szCs w:val="28"/>
          <w:lang w:eastAsia="en-US"/>
        </w:rPr>
        <w:t>Список контрольных вопросов, отражающих содержание обязательных требований, ответы на</w:t>
      </w:r>
      <w:r>
        <w:rPr>
          <w:b/>
          <w:kern w:val="2"/>
          <w:sz w:val="28"/>
          <w:szCs w:val="28"/>
          <w:lang w:eastAsia="en-US"/>
        </w:rPr>
        <w:t xml:space="preserve"> </w:t>
      </w:r>
      <w:r w:rsidRPr="004E7E93">
        <w:rPr>
          <w:b/>
          <w:kern w:val="2"/>
          <w:sz w:val="28"/>
          <w:szCs w:val="28"/>
          <w:lang w:eastAsia="en-US"/>
        </w:rPr>
        <w:t>которые</w:t>
      </w:r>
      <w:r>
        <w:rPr>
          <w:b/>
          <w:kern w:val="2"/>
          <w:sz w:val="28"/>
          <w:szCs w:val="28"/>
          <w:lang w:eastAsia="en-US"/>
        </w:rPr>
        <w:t xml:space="preserve"> </w:t>
      </w:r>
      <w:r w:rsidRPr="004E7E93">
        <w:rPr>
          <w:b/>
          <w:kern w:val="2"/>
          <w:sz w:val="28"/>
          <w:szCs w:val="28"/>
          <w:lang w:eastAsia="en-US"/>
        </w:rPr>
        <w:t>свидетельствуют</w:t>
      </w:r>
      <w:r>
        <w:rPr>
          <w:b/>
          <w:kern w:val="2"/>
          <w:sz w:val="28"/>
          <w:szCs w:val="28"/>
          <w:lang w:eastAsia="en-US"/>
        </w:rPr>
        <w:t xml:space="preserve"> </w:t>
      </w:r>
      <w:r w:rsidRPr="004E7E93">
        <w:rPr>
          <w:b/>
          <w:kern w:val="2"/>
          <w:sz w:val="28"/>
          <w:szCs w:val="28"/>
          <w:lang w:eastAsia="en-US"/>
        </w:rPr>
        <w:t>о</w:t>
      </w:r>
      <w:r>
        <w:rPr>
          <w:b/>
          <w:kern w:val="2"/>
          <w:sz w:val="28"/>
          <w:szCs w:val="28"/>
          <w:lang w:eastAsia="en-US"/>
        </w:rPr>
        <w:t xml:space="preserve"> </w:t>
      </w:r>
      <w:r w:rsidRPr="004E7E93">
        <w:rPr>
          <w:b/>
          <w:kern w:val="2"/>
          <w:sz w:val="28"/>
          <w:szCs w:val="28"/>
          <w:lang w:eastAsia="en-US"/>
        </w:rPr>
        <w:t>соблюдении или</w:t>
      </w:r>
      <w:r>
        <w:rPr>
          <w:b/>
          <w:kern w:val="2"/>
          <w:sz w:val="28"/>
          <w:szCs w:val="28"/>
          <w:lang w:eastAsia="en-US"/>
        </w:rPr>
        <w:t xml:space="preserve"> </w:t>
      </w:r>
      <w:r w:rsidRPr="004E7E93">
        <w:rPr>
          <w:b/>
          <w:kern w:val="2"/>
          <w:sz w:val="28"/>
          <w:szCs w:val="28"/>
          <w:lang w:eastAsia="en-US"/>
        </w:rPr>
        <w:t>несоблюдении контролируемым лицом обязательных требований</w:t>
      </w:r>
      <w:r w:rsidRPr="004E7E93">
        <w:rPr>
          <w:kern w:val="2"/>
          <w:sz w:val="28"/>
          <w:szCs w:val="28"/>
          <w:lang w:eastAsia="en-US"/>
        </w:rPr>
        <w:t>:</w:t>
      </w:r>
    </w:p>
    <w:tbl>
      <w:tblPr>
        <w:tblpPr w:leftFromText="180" w:rightFromText="180" w:vertAnchor="text" w:horzAnchor="margin" w:tblpX="-195" w:tblpY="217"/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9"/>
        <w:gridCol w:w="2583"/>
        <w:gridCol w:w="2835"/>
        <w:gridCol w:w="734"/>
        <w:gridCol w:w="565"/>
        <w:gridCol w:w="994"/>
        <w:gridCol w:w="1268"/>
      </w:tblGrid>
      <w:tr w:rsidR="00CD0482" w:rsidRPr="00B36C1D" w:rsidTr="00586321">
        <w:trPr>
          <w:trHeight w:val="20"/>
        </w:trPr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  <w:r w:rsidRPr="00B36C1D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  <w:r w:rsidRPr="00B36C1D">
              <w:rPr>
                <w:b/>
                <w:sz w:val="24"/>
                <w:szCs w:val="24"/>
                <w:lang w:eastAsia="en-US"/>
              </w:rPr>
              <w:t>Вопросы, отражающие содержание обязательных требований</w:t>
            </w:r>
          </w:p>
        </w:tc>
        <w:tc>
          <w:tcPr>
            <w:tcW w:w="1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  <w:r w:rsidRPr="00B36C1D">
              <w:rPr>
                <w:b/>
                <w:sz w:val="24"/>
                <w:szCs w:val="24"/>
                <w:lang w:eastAsia="en-US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1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  <w:r w:rsidRPr="00B36C1D">
              <w:rPr>
                <w:b/>
                <w:sz w:val="24"/>
                <w:szCs w:val="24"/>
                <w:lang w:eastAsia="en-US"/>
              </w:rPr>
              <w:t xml:space="preserve">Ответы </w:t>
            </w:r>
          </w:p>
          <w:p w:rsidR="00CD0482" w:rsidRPr="00B36C1D" w:rsidRDefault="00CD0482" w:rsidP="00586321">
            <w:pPr>
              <w:widowControl w:val="0"/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  <w:r w:rsidRPr="00B36C1D">
              <w:rPr>
                <w:b/>
                <w:sz w:val="24"/>
                <w:szCs w:val="24"/>
                <w:lang w:eastAsia="en-US"/>
              </w:rPr>
              <w:t>на вопросы</w:t>
            </w:r>
          </w:p>
        </w:tc>
        <w:tc>
          <w:tcPr>
            <w:tcW w:w="6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  <w:r w:rsidRPr="00B36C1D">
              <w:rPr>
                <w:b/>
                <w:sz w:val="24"/>
                <w:szCs w:val="24"/>
                <w:lang w:eastAsia="en-US"/>
              </w:rPr>
              <w:t>Приме-чание</w:t>
            </w:r>
          </w:p>
        </w:tc>
      </w:tr>
      <w:tr w:rsidR="00CD0482" w:rsidRPr="00B36C1D" w:rsidTr="00586321">
        <w:trPr>
          <w:trHeight w:val="20"/>
        </w:trPr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82" w:rsidRPr="00B36C1D" w:rsidRDefault="00CD0482" w:rsidP="00586321">
            <w:pPr>
              <w:widowControl w:val="0"/>
              <w:suppressAutoHyphens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82" w:rsidRPr="00B36C1D" w:rsidRDefault="00CD0482" w:rsidP="00586321">
            <w:pPr>
              <w:widowControl w:val="0"/>
              <w:suppressAutoHyphens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82" w:rsidRPr="00B36C1D" w:rsidRDefault="00CD0482" w:rsidP="00586321">
            <w:pPr>
              <w:widowControl w:val="0"/>
              <w:suppressAutoHyphens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  <w:r w:rsidRPr="00B36C1D">
              <w:rPr>
                <w:b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  <w:r w:rsidRPr="00B36C1D">
              <w:rPr>
                <w:b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  <w:r w:rsidRPr="00B36C1D">
              <w:rPr>
                <w:b/>
                <w:sz w:val="24"/>
                <w:szCs w:val="24"/>
                <w:lang w:eastAsia="en-US"/>
              </w:rPr>
              <w:t>непри-менимо</w:t>
            </w:r>
          </w:p>
        </w:tc>
        <w:tc>
          <w:tcPr>
            <w:tcW w:w="6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D0482" w:rsidRPr="00B36C1D" w:rsidTr="00586321">
        <w:trPr>
          <w:trHeight w:val="20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B36C1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B36C1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36C1D">
              <w:rPr>
                <w:sz w:val="24"/>
                <w:szCs w:val="24"/>
              </w:rPr>
              <w:t>3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B36C1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B36C1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B36C1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B36C1D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CD0482" w:rsidRPr="00B36C1D" w:rsidTr="00586321">
        <w:trPr>
          <w:trHeight w:val="20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B36C1D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C1D">
              <w:rPr>
                <w:sz w:val="24"/>
                <w:szCs w:val="24"/>
              </w:rPr>
              <w:t>Оценка</w:t>
            </w:r>
            <w:r w:rsidRPr="00B36C1D">
              <w:rPr>
                <w:spacing w:val="-8"/>
                <w:sz w:val="24"/>
                <w:szCs w:val="24"/>
              </w:rPr>
              <w:t xml:space="preserve"> </w:t>
            </w:r>
            <w:r w:rsidRPr="00B36C1D">
              <w:rPr>
                <w:sz w:val="24"/>
                <w:szCs w:val="24"/>
              </w:rPr>
              <w:t>уровня содержания автомобильной дороги общего пользования местного значения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C1D">
              <w:rPr>
                <w:sz w:val="24"/>
                <w:szCs w:val="24"/>
              </w:rPr>
              <w:t xml:space="preserve">ч. 2 ст. 17 Федерального закона от </w:t>
            </w:r>
            <w:r>
              <w:rPr>
                <w:sz w:val="24"/>
                <w:szCs w:val="24"/>
              </w:rPr>
              <w:t>08 ноября</w:t>
            </w:r>
            <w:r w:rsidRPr="00B36C1D">
              <w:rPr>
                <w:sz w:val="24"/>
                <w:szCs w:val="24"/>
              </w:rPr>
              <w:t>2007</w:t>
            </w:r>
            <w:r>
              <w:rPr>
                <w:sz w:val="24"/>
                <w:szCs w:val="24"/>
              </w:rPr>
              <w:t xml:space="preserve"> года</w:t>
            </w:r>
            <w:r w:rsidRPr="00B36C1D">
              <w:rPr>
                <w:sz w:val="24"/>
                <w:szCs w:val="24"/>
              </w:rPr>
      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</w:tr>
      <w:tr w:rsidR="00CD0482" w:rsidRPr="00B36C1D" w:rsidTr="00586321">
        <w:trPr>
          <w:trHeight w:val="20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B36C1D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</w:rPr>
            </w:pPr>
            <w:r w:rsidRPr="00B36C1D">
              <w:rPr>
                <w:sz w:val="24"/>
                <w:szCs w:val="24"/>
              </w:rPr>
              <w:t xml:space="preserve">Согласовано ли </w:t>
            </w:r>
            <w:r w:rsidRPr="00B36C1D">
              <w:rPr>
                <w:sz w:val="24"/>
                <w:szCs w:val="24"/>
              </w:rPr>
              <w:lastRenderedPageBreak/>
              <w:t xml:space="preserve">разрешение на строительство, реконструкцию автомобильных дорог органом местного самоуправления? 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</w:rPr>
            </w:pPr>
            <w:hyperlink r:id="rId9" w:history="1">
              <w:r w:rsidRPr="00B36C1D">
                <w:rPr>
                  <w:sz w:val="24"/>
                  <w:szCs w:val="24"/>
                </w:rPr>
                <w:t>пункт 3 статьи 16</w:t>
              </w:r>
            </w:hyperlink>
            <w:r w:rsidRPr="00B36C1D">
              <w:rPr>
                <w:sz w:val="24"/>
                <w:szCs w:val="24"/>
              </w:rPr>
              <w:t xml:space="preserve"> </w:t>
            </w:r>
            <w:r w:rsidRPr="00B36C1D">
              <w:rPr>
                <w:sz w:val="24"/>
                <w:szCs w:val="24"/>
              </w:rPr>
              <w:lastRenderedPageBreak/>
              <w:t xml:space="preserve">Федерального закона от </w:t>
            </w:r>
            <w:r>
              <w:rPr>
                <w:sz w:val="24"/>
                <w:szCs w:val="24"/>
              </w:rPr>
              <w:t xml:space="preserve">08 ноября </w:t>
            </w:r>
            <w:r w:rsidRPr="00B36C1D">
              <w:rPr>
                <w:sz w:val="24"/>
                <w:szCs w:val="24"/>
              </w:rPr>
              <w:t>2007</w:t>
            </w:r>
            <w:r>
              <w:rPr>
                <w:sz w:val="24"/>
                <w:szCs w:val="24"/>
              </w:rPr>
              <w:t xml:space="preserve"> года</w:t>
            </w:r>
            <w:r w:rsidRPr="00B36C1D">
              <w:rPr>
                <w:sz w:val="24"/>
                <w:szCs w:val="24"/>
              </w:rPr>
              <w:t xml:space="preserve"> №257-ФЗ «</w:t>
            </w:r>
            <w:hyperlink r:id="rId10" w:tgtFrame="_blank" w:history="1">
              <w:r w:rsidRPr="00B36C1D">
                <w:rPr>
                  <w:sz w:val="24"/>
                  <w:szCs w:val="24"/>
                </w:rPr>
  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  </w:r>
            </w:hyperlink>
            <w:r w:rsidRPr="00B36C1D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</w:tr>
      <w:tr w:rsidR="00CD0482" w:rsidRPr="00B36C1D" w:rsidTr="00586321">
        <w:trPr>
          <w:trHeight w:val="20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B36C1D">
              <w:rPr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</w:rPr>
            </w:pPr>
            <w:r w:rsidRPr="00B36C1D">
              <w:rPr>
                <w:sz w:val="24"/>
                <w:szCs w:val="24"/>
              </w:rPr>
              <w:t xml:space="preserve">Соблюдается ли состав работ по ремонту автомобильных дорог? 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rPr>
                <w:sz w:val="24"/>
                <w:szCs w:val="24"/>
              </w:rPr>
            </w:pPr>
            <w:hyperlink r:id="rId11" w:history="1">
              <w:r w:rsidRPr="00B36C1D">
                <w:rPr>
                  <w:sz w:val="24"/>
                  <w:szCs w:val="24"/>
                </w:rPr>
                <w:t>пункт 4 статьи 16</w:t>
              </w:r>
            </w:hyperlink>
            <w:r w:rsidRPr="00B36C1D">
              <w:rPr>
                <w:sz w:val="24"/>
                <w:szCs w:val="24"/>
              </w:rPr>
              <w:t xml:space="preserve"> Федерального закона от </w:t>
            </w:r>
            <w:r>
              <w:rPr>
                <w:sz w:val="24"/>
                <w:szCs w:val="24"/>
              </w:rPr>
              <w:t xml:space="preserve">08 ноября </w:t>
            </w:r>
            <w:r w:rsidRPr="00B36C1D">
              <w:rPr>
                <w:sz w:val="24"/>
                <w:szCs w:val="24"/>
              </w:rPr>
              <w:t>2007</w:t>
            </w:r>
            <w:r>
              <w:rPr>
                <w:sz w:val="24"/>
                <w:szCs w:val="24"/>
              </w:rPr>
              <w:t xml:space="preserve"> года</w:t>
            </w:r>
            <w:r w:rsidRPr="00B36C1D">
              <w:rPr>
                <w:sz w:val="24"/>
                <w:szCs w:val="24"/>
              </w:rPr>
              <w:t xml:space="preserve">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</w:rPr>
            </w:pPr>
            <w:hyperlink r:id="rId12" w:history="1">
              <w:r w:rsidRPr="00B36C1D">
                <w:rPr>
                  <w:sz w:val="24"/>
                  <w:szCs w:val="24"/>
                </w:rPr>
                <w:t>приказ</w:t>
              </w:r>
            </w:hyperlink>
            <w:r w:rsidRPr="00B36C1D">
              <w:rPr>
                <w:sz w:val="24"/>
                <w:szCs w:val="24"/>
              </w:rPr>
              <w:t xml:space="preserve"> Минтранса России от 16.11.2012 №402 «Об утверждении Классификации работ по капитальному ремонту, ремонту и содержанию автомобильных дорог» 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</w:tr>
      <w:tr w:rsidR="00CD0482" w:rsidRPr="00B36C1D" w:rsidTr="00586321">
        <w:trPr>
          <w:trHeight w:val="20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B36C1D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</w:rPr>
            </w:pPr>
            <w:r w:rsidRPr="00B36C1D">
              <w:rPr>
                <w:sz w:val="24"/>
                <w:szCs w:val="24"/>
              </w:rPr>
              <w:t xml:space="preserve">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дорог? 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</w:rPr>
            </w:pPr>
            <w:hyperlink r:id="rId13" w:history="1">
              <w:r w:rsidRPr="00B36C1D">
                <w:rPr>
                  <w:sz w:val="24"/>
                  <w:szCs w:val="24"/>
                </w:rPr>
                <w:t>пункт 1 статьи 18</w:t>
              </w:r>
            </w:hyperlink>
            <w:r w:rsidRPr="00B36C1D">
              <w:rPr>
                <w:sz w:val="24"/>
                <w:szCs w:val="24"/>
              </w:rPr>
              <w:t xml:space="preserve"> Федерального закона от </w:t>
            </w:r>
            <w:r>
              <w:rPr>
                <w:sz w:val="24"/>
                <w:szCs w:val="24"/>
              </w:rPr>
              <w:t xml:space="preserve">08 ноября </w:t>
            </w:r>
            <w:r w:rsidRPr="00B36C1D">
              <w:rPr>
                <w:sz w:val="24"/>
                <w:szCs w:val="24"/>
              </w:rPr>
              <w:t>2007</w:t>
            </w:r>
            <w:r>
              <w:rPr>
                <w:sz w:val="24"/>
                <w:szCs w:val="24"/>
              </w:rPr>
              <w:t xml:space="preserve"> года</w:t>
            </w:r>
            <w:r w:rsidRPr="00B36C1D">
              <w:rPr>
                <w:sz w:val="24"/>
                <w:szCs w:val="24"/>
              </w:rPr>
              <w:t xml:space="preserve"> № 257-ФЗ «</w:t>
            </w:r>
            <w:hyperlink r:id="rId14" w:tgtFrame="_blank" w:history="1">
              <w:r w:rsidRPr="00B36C1D">
                <w:rPr>
                  <w:sz w:val="24"/>
                  <w:szCs w:val="24"/>
                </w:rPr>
  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  </w:r>
            </w:hyperlink>
            <w:r w:rsidRPr="00B36C1D">
              <w:rPr>
                <w:sz w:val="24"/>
                <w:szCs w:val="24"/>
              </w:rPr>
              <w:t>»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</w:tr>
      <w:tr w:rsidR="00CD0482" w:rsidRPr="00B36C1D" w:rsidTr="00586321">
        <w:trPr>
          <w:trHeight w:val="20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B36C1D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</w:rPr>
            </w:pPr>
            <w:r w:rsidRPr="00B36C1D">
              <w:rPr>
                <w:sz w:val="24"/>
                <w:szCs w:val="24"/>
              </w:rPr>
              <w:t xml:space="preserve">Осуществляется ли прокладка, перенос или переустройство инженерных </w:t>
            </w:r>
            <w:r w:rsidRPr="00B36C1D">
              <w:rPr>
                <w:sz w:val="24"/>
                <w:szCs w:val="24"/>
              </w:rPr>
              <w:lastRenderedPageBreak/>
              <w:t xml:space="preserve">коммуникаций, их эксплуатация в границах полосы отвода автомобильной дороги на основании договора, заключаемого владельцами таких инженерных коммуникаций с владельцем автомобильной дороги? 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</w:rPr>
            </w:pPr>
            <w:hyperlink r:id="rId15" w:history="1">
              <w:r w:rsidRPr="00B36C1D">
                <w:rPr>
                  <w:sz w:val="24"/>
                  <w:szCs w:val="24"/>
                </w:rPr>
                <w:t>пункт 2 статьи 19</w:t>
              </w:r>
            </w:hyperlink>
            <w:r w:rsidRPr="00B36C1D">
              <w:rPr>
                <w:sz w:val="24"/>
                <w:szCs w:val="24"/>
              </w:rPr>
              <w:t xml:space="preserve"> Федерального закона от </w:t>
            </w:r>
            <w:r>
              <w:rPr>
                <w:sz w:val="24"/>
                <w:szCs w:val="24"/>
              </w:rPr>
              <w:t xml:space="preserve">08 ноября </w:t>
            </w:r>
            <w:r w:rsidRPr="00B36C1D">
              <w:rPr>
                <w:sz w:val="24"/>
                <w:szCs w:val="24"/>
              </w:rPr>
              <w:t>2007</w:t>
            </w:r>
            <w:r>
              <w:rPr>
                <w:sz w:val="24"/>
                <w:szCs w:val="24"/>
              </w:rPr>
              <w:t xml:space="preserve"> года</w:t>
            </w:r>
            <w:r w:rsidRPr="00B36C1D">
              <w:rPr>
                <w:sz w:val="24"/>
                <w:szCs w:val="24"/>
              </w:rPr>
              <w:t xml:space="preserve"> №257-ФЗ «Об </w:t>
            </w:r>
            <w:r w:rsidRPr="00B36C1D">
              <w:rPr>
                <w:sz w:val="24"/>
                <w:szCs w:val="24"/>
              </w:rPr>
              <w:lastRenderedPageBreak/>
              <w:t xml:space="preserve">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</w:tr>
      <w:tr w:rsidR="00CD0482" w:rsidRPr="00B36C1D" w:rsidTr="00586321">
        <w:trPr>
          <w:trHeight w:val="20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B36C1D">
              <w:rPr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C1D">
              <w:rPr>
                <w:sz w:val="24"/>
                <w:szCs w:val="24"/>
              </w:rPr>
              <w:t>Дорожные знаки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C1D">
              <w:rPr>
                <w:sz w:val="24"/>
                <w:szCs w:val="24"/>
              </w:rPr>
              <w:t>Технический регламент Таможенного союза «Безопасность автомобильных дорог» пп. а п. 13.5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</w:tr>
      <w:tr w:rsidR="00CD0482" w:rsidRPr="00B36C1D" w:rsidTr="00586321">
        <w:trPr>
          <w:trHeight w:val="20"/>
        </w:trPr>
        <w:tc>
          <w:tcPr>
            <w:tcW w:w="3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B36C1D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3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C1D">
              <w:rPr>
                <w:sz w:val="24"/>
                <w:szCs w:val="24"/>
              </w:rPr>
              <w:t>Дорож</w:t>
            </w:r>
            <w:r>
              <w:rPr>
                <w:sz w:val="24"/>
                <w:szCs w:val="24"/>
              </w:rPr>
              <w:t xml:space="preserve">ная </w:t>
            </w:r>
            <w:r w:rsidRPr="00B36C1D">
              <w:rPr>
                <w:sz w:val="24"/>
                <w:szCs w:val="24"/>
              </w:rPr>
              <w:t>разметка</w:t>
            </w:r>
          </w:p>
        </w:tc>
        <w:tc>
          <w:tcPr>
            <w:tcW w:w="14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C1D">
              <w:rPr>
                <w:sz w:val="24"/>
                <w:szCs w:val="24"/>
              </w:rPr>
              <w:t>Технический регламент Таможенного союза «Безопасность автомобильных дорог» пп. б п. 13.5</w:t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5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</w:tr>
      <w:tr w:rsidR="00CD0482" w:rsidRPr="00B36C1D" w:rsidTr="00586321">
        <w:trPr>
          <w:trHeight w:val="20"/>
        </w:trPr>
        <w:tc>
          <w:tcPr>
            <w:tcW w:w="3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C1D">
              <w:rPr>
                <w:sz w:val="24"/>
                <w:szCs w:val="24"/>
              </w:rPr>
              <w:t>8.</w:t>
            </w:r>
          </w:p>
        </w:tc>
        <w:tc>
          <w:tcPr>
            <w:tcW w:w="13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C1D">
              <w:rPr>
                <w:sz w:val="24"/>
                <w:szCs w:val="24"/>
              </w:rPr>
              <w:t>Покрытие</w:t>
            </w:r>
          </w:p>
          <w:p w:rsidR="00CD0482" w:rsidRPr="00B36C1D" w:rsidRDefault="00CD0482" w:rsidP="0058632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C1D">
              <w:rPr>
                <w:sz w:val="24"/>
                <w:szCs w:val="24"/>
              </w:rPr>
              <w:t>проезжей части</w:t>
            </w:r>
          </w:p>
        </w:tc>
        <w:tc>
          <w:tcPr>
            <w:tcW w:w="14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C1D">
              <w:rPr>
                <w:sz w:val="24"/>
                <w:szCs w:val="24"/>
              </w:rPr>
              <w:t>Технический регламент Таможенного союза «Безопасность автомобильных дорог» пп. а п. 13.2</w:t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5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</w:tr>
      <w:tr w:rsidR="00CD0482" w:rsidRPr="00B36C1D" w:rsidTr="00586321">
        <w:trPr>
          <w:trHeight w:val="20"/>
        </w:trPr>
        <w:tc>
          <w:tcPr>
            <w:tcW w:w="3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B36C1D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3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</w:rPr>
            </w:pPr>
            <w:r w:rsidRPr="00B36C1D">
              <w:rPr>
                <w:sz w:val="24"/>
                <w:szCs w:val="24"/>
              </w:rPr>
              <w:t xml:space="preserve">Осуществляется ли 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регламентов? </w:t>
            </w:r>
          </w:p>
        </w:tc>
        <w:tc>
          <w:tcPr>
            <w:tcW w:w="14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</w:rPr>
            </w:pPr>
            <w:r w:rsidRPr="00B36C1D">
              <w:rPr>
                <w:sz w:val="24"/>
                <w:szCs w:val="24"/>
              </w:rPr>
              <w:t xml:space="preserve"> </w:t>
            </w:r>
            <w:hyperlink r:id="rId16" w:history="1">
              <w:r w:rsidRPr="00B36C1D">
                <w:rPr>
                  <w:sz w:val="24"/>
                  <w:szCs w:val="24"/>
                </w:rPr>
                <w:t>пункт 1 статьи 22</w:t>
              </w:r>
            </w:hyperlink>
            <w:r w:rsidRPr="00B36C1D">
              <w:rPr>
                <w:sz w:val="24"/>
                <w:szCs w:val="24"/>
              </w:rPr>
              <w:t xml:space="preserve"> Федерального закона от </w:t>
            </w:r>
            <w:r>
              <w:rPr>
                <w:sz w:val="24"/>
                <w:szCs w:val="24"/>
              </w:rPr>
              <w:t xml:space="preserve">08 ноября </w:t>
            </w:r>
            <w:r w:rsidRPr="00B36C1D">
              <w:rPr>
                <w:sz w:val="24"/>
                <w:szCs w:val="24"/>
              </w:rPr>
              <w:t>2007</w:t>
            </w:r>
            <w:r>
              <w:rPr>
                <w:sz w:val="24"/>
                <w:szCs w:val="24"/>
              </w:rPr>
              <w:t xml:space="preserve"> года</w:t>
            </w:r>
            <w:r w:rsidRPr="00B36C1D">
              <w:rPr>
                <w:sz w:val="24"/>
                <w:szCs w:val="24"/>
              </w:rPr>
              <w:t xml:space="preserve">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5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</w:tr>
      <w:tr w:rsidR="00CD0482" w:rsidRPr="00B36C1D" w:rsidTr="00586321">
        <w:trPr>
          <w:trHeight w:val="20"/>
        </w:trPr>
        <w:tc>
          <w:tcPr>
            <w:tcW w:w="3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B36C1D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3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</w:rPr>
            </w:pPr>
            <w:r w:rsidRPr="00B36C1D">
              <w:rPr>
                <w:sz w:val="24"/>
                <w:szCs w:val="24"/>
              </w:rPr>
              <w:t xml:space="preserve"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и содержания </w:t>
            </w:r>
            <w:r w:rsidRPr="00B36C1D">
              <w:rPr>
                <w:sz w:val="24"/>
                <w:szCs w:val="24"/>
              </w:rPr>
              <w:lastRenderedPageBreak/>
              <w:t xml:space="preserve">автомобильной дороги и расположенных на ней сооружений и иных объектов? </w:t>
            </w:r>
          </w:p>
        </w:tc>
        <w:tc>
          <w:tcPr>
            <w:tcW w:w="14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</w:rPr>
            </w:pPr>
            <w:hyperlink r:id="rId17" w:history="1">
              <w:r w:rsidRPr="00B36C1D">
                <w:rPr>
                  <w:sz w:val="24"/>
                  <w:szCs w:val="24"/>
                </w:rPr>
                <w:t>пункт 3 статьи 22</w:t>
              </w:r>
            </w:hyperlink>
            <w:r w:rsidRPr="00B36C1D">
              <w:rPr>
                <w:sz w:val="24"/>
                <w:szCs w:val="24"/>
              </w:rPr>
              <w:t xml:space="preserve"> Федерального закона от </w:t>
            </w:r>
            <w:r>
              <w:rPr>
                <w:sz w:val="24"/>
                <w:szCs w:val="24"/>
              </w:rPr>
              <w:t xml:space="preserve">08 ноября </w:t>
            </w:r>
            <w:r w:rsidRPr="00B36C1D">
              <w:rPr>
                <w:sz w:val="24"/>
                <w:szCs w:val="24"/>
              </w:rPr>
              <w:t>2007</w:t>
            </w:r>
            <w:r>
              <w:rPr>
                <w:sz w:val="24"/>
                <w:szCs w:val="24"/>
              </w:rPr>
              <w:t xml:space="preserve"> года</w:t>
            </w:r>
            <w:r w:rsidRPr="00B36C1D">
              <w:rPr>
                <w:sz w:val="24"/>
                <w:szCs w:val="24"/>
              </w:rPr>
      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</w:t>
            </w:r>
            <w:r w:rsidRPr="00B36C1D">
              <w:rPr>
                <w:sz w:val="24"/>
                <w:szCs w:val="24"/>
              </w:rPr>
              <w:lastRenderedPageBreak/>
              <w:t xml:space="preserve">Российской Федерации» </w:t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5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</w:tr>
      <w:tr w:rsidR="00CD0482" w:rsidRPr="00B36C1D" w:rsidTr="00586321">
        <w:trPr>
          <w:trHeight w:val="20"/>
        </w:trPr>
        <w:tc>
          <w:tcPr>
            <w:tcW w:w="3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B36C1D">
              <w:rPr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13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</w:rPr>
            </w:pPr>
            <w:r w:rsidRPr="00B36C1D">
              <w:rPr>
                <w:sz w:val="24"/>
                <w:szCs w:val="24"/>
              </w:rPr>
              <w:t xml:space="preserve">Выдано ли органом местного самоуправления при строительстве, реконструкции объектов дорожного сервиса, размещаемых в границах полосы отвода автомобильной дороги местного значения, разрешение на строительство? </w:t>
            </w:r>
          </w:p>
        </w:tc>
        <w:tc>
          <w:tcPr>
            <w:tcW w:w="14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</w:rPr>
            </w:pPr>
            <w:hyperlink r:id="rId18" w:history="1">
              <w:r w:rsidRPr="00B36C1D">
                <w:rPr>
                  <w:sz w:val="24"/>
                  <w:szCs w:val="24"/>
                </w:rPr>
                <w:t>пункт 4 статьи 22</w:t>
              </w:r>
            </w:hyperlink>
            <w:r w:rsidRPr="00B36C1D">
              <w:rPr>
                <w:sz w:val="24"/>
                <w:szCs w:val="24"/>
              </w:rPr>
              <w:t xml:space="preserve"> Федерального закона от </w:t>
            </w:r>
            <w:r>
              <w:rPr>
                <w:sz w:val="24"/>
                <w:szCs w:val="24"/>
              </w:rPr>
              <w:t xml:space="preserve">08 ноября </w:t>
            </w:r>
            <w:r w:rsidRPr="00B36C1D">
              <w:rPr>
                <w:sz w:val="24"/>
                <w:szCs w:val="24"/>
              </w:rPr>
              <w:t>2007</w:t>
            </w:r>
            <w:r>
              <w:rPr>
                <w:sz w:val="24"/>
                <w:szCs w:val="24"/>
              </w:rPr>
              <w:t xml:space="preserve"> года</w:t>
            </w:r>
            <w:r w:rsidRPr="00B36C1D">
              <w:rPr>
                <w:sz w:val="24"/>
                <w:szCs w:val="24"/>
              </w:rPr>
              <w:t xml:space="preserve">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5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</w:tr>
      <w:tr w:rsidR="00CD0482" w:rsidRPr="00B36C1D" w:rsidTr="00586321">
        <w:trPr>
          <w:trHeight w:val="20"/>
        </w:trPr>
        <w:tc>
          <w:tcPr>
            <w:tcW w:w="3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B36C1D"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3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</w:rPr>
            </w:pPr>
            <w:r w:rsidRPr="00B36C1D">
              <w:rPr>
                <w:sz w:val="24"/>
                <w:szCs w:val="24"/>
              </w:rPr>
              <w:t xml:space="preserve">Осуществляется ли в границах полос отвода автомобильной дороги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сервиса? </w:t>
            </w:r>
          </w:p>
        </w:tc>
        <w:tc>
          <w:tcPr>
            <w:tcW w:w="14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</w:rPr>
            </w:pPr>
            <w:hyperlink r:id="rId19" w:history="1">
              <w:r w:rsidRPr="00B36C1D">
                <w:rPr>
                  <w:sz w:val="24"/>
                  <w:szCs w:val="24"/>
                </w:rPr>
                <w:t>пункт 3 статьи 25</w:t>
              </w:r>
            </w:hyperlink>
            <w:r w:rsidRPr="00B36C1D">
              <w:rPr>
                <w:sz w:val="24"/>
                <w:szCs w:val="24"/>
              </w:rPr>
              <w:t xml:space="preserve"> Федерального закона от </w:t>
            </w:r>
            <w:r>
              <w:rPr>
                <w:sz w:val="24"/>
                <w:szCs w:val="24"/>
              </w:rPr>
              <w:t xml:space="preserve">08 ноября </w:t>
            </w:r>
            <w:r w:rsidRPr="00B36C1D">
              <w:rPr>
                <w:sz w:val="24"/>
                <w:szCs w:val="24"/>
              </w:rPr>
              <w:t>2007</w:t>
            </w:r>
            <w:r>
              <w:rPr>
                <w:sz w:val="24"/>
                <w:szCs w:val="24"/>
              </w:rPr>
              <w:t xml:space="preserve"> года</w:t>
            </w:r>
            <w:r w:rsidRPr="00B36C1D">
              <w:rPr>
                <w:sz w:val="24"/>
                <w:szCs w:val="24"/>
              </w:rPr>
              <w:t xml:space="preserve">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5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82" w:rsidRPr="00B36C1D" w:rsidRDefault="00CD0482" w:rsidP="00586321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</w:p>
        </w:tc>
      </w:tr>
    </w:tbl>
    <w:p w:rsidR="00CD0482" w:rsidRPr="00A34548" w:rsidRDefault="00CD0482" w:rsidP="00CD0482">
      <w:pPr>
        <w:rPr>
          <w:lang w:eastAsia="en-US"/>
        </w:rPr>
      </w:pPr>
    </w:p>
    <w:tbl>
      <w:tblPr>
        <w:tblW w:w="5000" w:type="pct"/>
        <w:tblLook w:val="04A0"/>
      </w:tblPr>
      <w:tblGrid>
        <w:gridCol w:w="3696"/>
        <w:gridCol w:w="2649"/>
        <w:gridCol w:w="3225"/>
      </w:tblGrid>
      <w:tr w:rsidR="00CD0482" w:rsidRPr="004E7E93" w:rsidTr="00586321">
        <w:trPr>
          <w:trHeight w:val="20"/>
        </w:trPr>
        <w:tc>
          <w:tcPr>
            <w:tcW w:w="1931" w:type="pct"/>
          </w:tcPr>
          <w:p w:rsidR="00CD0482" w:rsidRPr="004E7E93" w:rsidRDefault="00CD0482" w:rsidP="00586321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4"/>
                <w:szCs w:val="24"/>
                <w:lang w:eastAsia="en-US"/>
              </w:rPr>
            </w:pPr>
          </w:p>
          <w:p w:rsidR="00CD0482" w:rsidRPr="004E7E93" w:rsidRDefault="00CD0482" w:rsidP="00586321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4"/>
                <w:szCs w:val="24"/>
                <w:lang w:eastAsia="en-US"/>
              </w:rPr>
            </w:pPr>
            <w:r w:rsidRPr="004E7E93">
              <w:rPr>
                <w:kern w:val="36"/>
                <w:sz w:val="24"/>
                <w:szCs w:val="24"/>
                <w:lang w:eastAsia="en-US"/>
              </w:rPr>
              <w:t>_____________________________</w:t>
            </w:r>
          </w:p>
          <w:p w:rsidR="00CD0482" w:rsidRPr="004E7E93" w:rsidRDefault="00CD0482" w:rsidP="0058632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kern w:val="36"/>
                <w:sz w:val="24"/>
                <w:szCs w:val="24"/>
                <w:lang w:eastAsia="en-US"/>
              </w:rPr>
            </w:pPr>
            <w:r w:rsidRPr="004E7E93">
              <w:rPr>
                <w:kern w:val="36"/>
                <w:sz w:val="24"/>
                <w:szCs w:val="24"/>
                <w:lang w:eastAsia="en-US"/>
              </w:rPr>
              <w:t>(должность</w:t>
            </w:r>
            <w:r>
              <w:rPr>
                <w:kern w:val="36"/>
                <w:sz w:val="24"/>
                <w:szCs w:val="24"/>
                <w:lang w:eastAsia="en-US"/>
              </w:rPr>
              <w:t xml:space="preserve"> </w:t>
            </w:r>
            <w:r w:rsidRPr="004E7E93">
              <w:rPr>
                <w:kern w:val="36"/>
                <w:sz w:val="24"/>
                <w:szCs w:val="24"/>
                <w:lang w:eastAsia="en-US"/>
              </w:rPr>
              <w:t>лица,</w:t>
            </w:r>
            <w:r>
              <w:rPr>
                <w:kern w:val="36"/>
                <w:sz w:val="24"/>
                <w:szCs w:val="24"/>
                <w:lang w:eastAsia="en-US"/>
              </w:rPr>
              <w:t xml:space="preserve"> </w:t>
            </w:r>
            <w:r w:rsidRPr="004E7E93">
              <w:rPr>
                <w:kern w:val="36"/>
                <w:sz w:val="24"/>
                <w:szCs w:val="24"/>
                <w:lang w:eastAsia="en-US"/>
              </w:rPr>
              <w:t>заполнившего</w:t>
            </w:r>
            <w:r>
              <w:rPr>
                <w:kern w:val="36"/>
                <w:sz w:val="24"/>
                <w:szCs w:val="24"/>
                <w:lang w:eastAsia="en-US"/>
              </w:rPr>
              <w:t xml:space="preserve"> </w:t>
            </w:r>
            <w:r w:rsidRPr="004E7E93">
              <w:rPr>
                <w:kern w:val="36"/>
                <w:sz w:val="24"/>
                <w:szCs w:val="24"/>
                <w:lang w:eastAsia="en-US"/>
              </w:rPr>
              <w:t>проверочный</w:t>
            </w:r>
            <w:r>
              <w:rPr>
                <w:kern w:val="36"/>
                <w:sz w:val="24"/>
                <w:szCs w:val="24"/>
                <w:lang w:eastAsia="en-US"/>
              </w:rPr>
              <w:t xml:space="preserve"> </w:t>
            </w:r>
            <w:r w:rsidRPr="004E7E93">
              <w:rPr>
                <w:kern w:val="36"/>
                <w:sz w:val="24"/>
                <w:szCs w:val="24"/>
                <w:lang w:eastAsia="en-US"/>
              </w:rPr>
              <w:t>лист)</w:t>
            </w:r>
          </w:p>
        </w:tc>
        <w:tc>
          <w:tcPr>
            <w:tcW w:w="1384" w:type="pct"/>
          </w:tcPr>
          <w:p w:rsidR="00CD0482" w:rsidRPr="004E7E93" w:rsidRDefault="00CD0482" w:rsidP="00586321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4"/>
                <w:szCs w:val="24"/>
                <w:lang w:eastAsia="en-US"/>
              </w:rPr>
            </w:pPr>
          </w:p>
          <w:p w:rsidR="00CD0482" w:rsidRPr="004E7E93" w:rsidRDefault="00CD0482" w:rsidP="00586321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4"/>
                <w:szCs w:val="24"/>
                <w:lang w:eastAsia="en-US"/>
              </w:rPr>
            </w:pPr>
            <w:r w:rsidRPr="004E7E93">
              <w:rPr>
                <w:kern w:val="36"/>
                <w:sz w:val="24"/>
                <w:szCs w:val="24"/>
                <w:lang w:eastAsia="en-US"/>
              </w:rPr>
              <w:t>____________________</w:t>
            </w:r>
          </w:p>
          <w:p w:rsidR="00CD0482" w:rsidRPr="004E7E93" w:rsidRDefault="00CD0482" w:rsidP="0058632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kern w:val="36"/>
                <w:sz w:val="24"/>
                <w:szCs w:val="24"/>
                <w:lang w:eastAsia="en-US"/>
              </w:rPr>
            </w:pPr>
            <w:r w:rsidRPr="004E7E93">
              <w:rPr>
                <w:kern w:val="36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1685" w:type="pct"/>
          </w:tcPr>
          <w:p w:rsidR="00CD0482" w:rsidRPr="004E7E93" w:rsidRDefault="00CD0482" w:rsidP="00586321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4"/>
                <w:szCs w:val="24"/>
                <w:lang w:eastAsia="en-US"/>
              </w:rPr>
            </w:pPr>
          </w:p>
          <w:p w:rsidR="00CD0482" w:rsidRPr="004E7E93" w:rsidRDefault="00CD0482" w:rsidP="00586321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4"/>
                <w:szCs w:val="24"/>
                <w:lang w:eastAsia="en-US"/>
              </w:rPr>
            </w:pPr>
            <w:r w:rsidRPr="004E7E93">
              <w:rPr>
                <w:kern w:val="36"/>
                <w:sz w:val="24"/>
                <w:szCs w:val="24"/>
                <w:lang w:eastAsia="en-US"/>
              </w:rPr>
              <w:t>_________________________</w:t>
            </w:r>
          </w:p>
          <w:p w:rsidR="00CD0482" w:rsidRPr="004E7E93" w:rsidRDefault="00CD0482" w:rsidP="0058632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kern w:val="36"/>
                <w:sz w:val="24"/>
                <w:szCs w:val="24"/>
                <w:lang w:eastAsia="en-US"/>
              </w:rPr>
            </w:pPr>
            <w:r w:rsidRPr="004E7E93">
              <w:rPr>
                <w:kern w:val="36"/>
                <w:sz w:val="24"/>
                <w:szCs w:val="24"/>
                <w:lang w:eastAsia="en-US"/>
              </w:rPr>
              <w:t>(фамилия,</w:t>
            </w:r>
            <w:r>
              <w:rPr>
                <w:kern w:val="36"/>
                <w:sz w:val="24"/>
                <w:szCs w:val="24"/>
                <w:lang w:eastAsia="en-US"/>
              </w:rPr>
              <w:t xml:space="preserve"> </w:t>
            </w:r>
            <w:r w:rsidRPr="004E7E93">
              <w:rPr>
                <w:kern w:val="36"/>
                <w:sz w:val="24"/>
                <w:szCs w:val="24"/>
                <w:lang w:eastAsia="en-US"/>
              </w:rPr>
              <w:t>имя,</w:t>
            </w:r>
            <w:r>
              <w:rPr>
                <w:kern w:val="36"/>
                <w:sz w:val="24"/>
                <w:szCs w:val="24"/>
                <w:lang w:eastAsia="en-US"/>
              </w:rPr>
              <w:t xml:space="preserve"> </w:t>
            </w:r>
            <w:r w:rsidRPr="004E7E93">
              <w:rPr>
                <w:kern w:val="36"/>
                <w:sz w:val="24"/>
                <w:szCs w:val="24"/>
                <w:lang w:eastAsia="en-US"/>
              </w:rPr>
              <w:t>отчество</w:t>
            </w:r>
            <w:r>
              <w:rPr>
                <w:kern w:val="36"/>
                <w:sz w:val="24"/>
                <w:szCs w:val="24"/>
                <w:lang w:eastAsia="en-US"/>
              </w:rPr>
              <w:t xml:space="preserve"> </w:t>
            </w:r>
            <w:r w:rsidRPr="004E7E93">
              <w:rPr>
                <w:kern w:val="36"/>
                <w:sz w:val="24"/>
                <w:szCs w:val="24"/>
                <w:lang w:eastAsia="en-US"/>
              </w:rPr>
              <w:t>(при</w:t>
            </w:r>
            <w:r>
              <w:rPr>
                <w:kern w:val="36"/>
                <w:sz w:val="24"/>
                <w:szCs w:val="24"/>
                <w:lang w:eastAsia="en-US"/>
              </w:rPr>
              <w:t xml:space="preserve"> </w:t>
            </w:r>
            <w:r w:rsidRPr="004E7E93">
              <w:rPr>
                <w:kern w:val="36"/>
                <w:sz w:val="24"/>
                <w:szCs w:val="24"/>
                <w:lang w:eastAsia="en-US"/>
              </w:rPr>
              <w:t>наличии)</w:t>
            </w:r>
            <w:r>
              <w:rPr>
                <w:kern w:val="36"/>
                <w:sz w:val="24"/>
                <w:szCs w:val="24"/>
                <w:lang w:eastAsia="en-US"/>
              </w:rPr>
              <w:t xml:space="preserve"> </w:t>
            </w:r>
            <w:r w:rsidRPr="004E7E93">
              <w:rPr>
                <w:kern w:val="36"/>
                <w:sz w:val="24"/>
                <w:szCs w:val="24"/>
                <w:lang w:eastAsia="en-US"/>
              </w:rPr>
              <w:t>лица,</w:t>
            </w:r>
            <w:r>
              <w:rPr>
                <w:kern w:val="36"/>
                <w:sz w:val="24"/>
                <w:szCs w:val="24"/>
                <w:lang w:eastAsia="en-US"/>
              </w:rPr>
              <w:t xml:space="preserve"> </w:t>
            </w:r>
            <w:r w:rsidRPr="004E7E93">
              <w:rPr>
                <w:kern w:val="36"/>
                <w:sz w:val="24"/>
                <w:szCs w:val="24"/>
                <w:lang w:eastAsia="en-US"/>
              </w:rPr>
              <w:t>заполнившего</w:t>
            </w:r>
            <w:r>
              <w:rPr>
                <w:kern w:val="36"/>
                <w:sz w:val="24"/>
                <w:szCs w:val="24"/>
                <w:lang w:eastAsia="en-US"/>
              </w:rPr>
              <w:t xml:space="preserve"> </w:t>
            </w:r>
            <w:r w:rsidRPr="004E7E93">
              <w:rPr>
                <w:kern w:val="36"/>
                <w:sz w:val="24"/>
                <w:szCs w:val="24"/>
                <w:lang w:eastAsia="en-US"/>
              </w:rPr>
              <w:t>проверочный</w:t>
            </w:r>
            <w:r>
              <w:rPr>
                <w:kern w:val="36"/>
                <w:sz w:val="24"/>
                <w:szCs w:val="24"/>
                <w:lang w:eastAsia="en-US"/>
              </w:rPr>
              <w:t xml:space="preserve"> </w:t>
            </w:r>
            <w:r w:rsidRPr="004E7E93">
              <w:rPr>
                <w:kern w:val="36"/>
                <w:sz w:val="24"/>
                <w:szCs w:val="24"/>
                <w:lang w:eastAsia="en-US"/>
              </w:rPr>
              <w:t>лист)</w:t>
            </w:r>
          </w:p>
        </w:tc>
      </w:tr>
      <w:tr w:rsidR="00CD0482" w:rsidRPr="004E7E93" w:rsidTr="00586321">
        <w:trPr>
          <w:trHeight w:val="20"/>
        </w:trPr>
        <w:tc>
          <w:tcPr>
            <w:tcW w:w="1931" w:type="pct"/>
          </w:tcPr>
          <w:p w:rsidR="00CD0482" w:rsidRPr="004E7E93" w:rsidRDefault="00CD0482" w:rsidP="00586321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4"/>
                <w:szCs w:val="24"/>
                <w:lang w:eastAsia="en-US"/>
              </w:rPr>
            </w:pPr>
          </w:p>
          <w:p w:rsidR="00CD0482" w:rsidRPr="004E7E93" w:rsidRDefault="00CD0482" w:rsidP="00586321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4"/>
                <w:szCs w:val="24"/>
                <w:lang w:eastAsia="en-US"/>
              </w:rPr>
            </w:pPr>
            <w:r w:rsidRPr="004E7E93">
              <w:rPr>
                <w:kern w:val="36"/>
                <w:sz w:val="24"/>
                <w:szCs w:val="24"/>
                <w:lang w:eastAsia="en-US"/>
              </w:rPr>
              <w:t>_____________________________</w:t>
            </w:r>
          </w:p>
          <w:p w:rsidR="00CD0482" w:rsidRPr="004E7E93" w:rsidRDefault="00CD0482" w:rsidP="0058632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kern w:val="36"/>
                <w:sz w:val="24"/>
                <w:szCs w:val="24"/>
                <w:lang w:eastAsia="en-US"/>
              </w:rPr>
            </w:pPr>
            <w:r w:rsidRPr="004E7E93">
              <w:rPr>
                <w:kern w:val="36"/>
                <w:sz w:val="24"/>
                <w:szCs w:val="24"/>
                <w:lang w:eastAsia="en-US"/>
              </w:rPr>
              <w:t>(должность</w:t>
            </w:r>
            <w:r>
              <w:rPr>
                <w:kern w:val="36"/>
                <w:sz w:val="24"/>
                <w:szCs w:val="24"/>
                <w:lang w:eastAsia="en-US"/>
              </w:rPr>
              <w:t xml:space="preserve"> </w:t>
            </w:r>
            <w:r w:rsidRPr="004E7E93">
              <w:rPr>
                <w:kern w:val="36"/>
                <w:sz w:val="24"/>
                <w:szCs w:val="24"/>
                <w:lang w:eastAsia="en-US"/>
              </w:rPr>
              <w:t>лица,</w:t>
            </w:r>
            <w:r>
              <w:rPr>
                <w:kern w:val="36"/>
                <w:sz w:val="24"/>
                <w:szCs w:val="24"/>
                <w:lang w:eastAsia="en-US"/>
              </w:rPr>
              <w:t xml:space="preserve"> </w:t>
            </w:r>
            <w:r w:rsidRPr="004E7E93">
              <w:rPr>
                <w:kern w:val="36"/>
                <w:sz w:val="24"/>
                <w:szCs w:val="24"/>
                <w:lang w:eastAsia="en-US"/>
              </w:rPr>
              <w:t>заполнившего</w:t>
            </w:r>
            <w:r>
              <w:rPr>
                <w:kern w:val="36"/>
                <w:sz w:val="24"/>
                <w:szCs w:val="24"/>
                <w:lang w:eastAsia="en-US"/>
              </w:rPr>
              <w:t xml:space="preserve"> </w:t>
            </w:r>
            <w:r w:rsidRPr="004E7E93">
              <w:rPr>
                <w:kern w:val="36"/>
                <w:sz w:val="24"/>
                <w:szCs w:val="24"/>
                <w:lang w:eastAsia="en-US"/>
              </w:rPr>
              <w:t>проверочный</w:t>
            </w:r>
            <w:r>
              <w:rPr>
                <w:kern w:val="36"/>
                <w:sz w:val="24"/>
                <w:szCs w:val="24"/>
                <w:lang w:eastAsia="en-US"/>
              </w:rPr>
              <w:t xml:space="preserve"> </w:t>
            </w:r>
            <w:r w:rsidRPr="004E7E93">
              <w:rPr>
                <w:kern w:val="36"/>
                <w:sz w:val="24"/>
                <w:szCs w:val="24"/>
                <w:lang w:eastAsia="en-US"/>
              </w:rPr>
              <w:t>лист)</w:t>
            </w:r>
          </w:p>
        </w:tc>
        <w:tc>
          <w:tcPr>
            <w:tcW w:w="1384" w:type="pct"/>
          </w:tcPr>
          <w:p w:rsidR="00CD0482" w:rsidRPr="004E7E93" w:rsidRDefault="00CD0482" w:rsidP="00586321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4"/>
                <w:szCs w:val="24"/>
                <w:lang w:eastAsia="en-US"/>
              </w:rPr>
            </w:pPr>
          </w:p>
          <w:p w:rsidR="00CD0482" w:rsidRPr="004E7E93" w:rsidRDefault="00CD0482" w:rsidP="00586321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4"/>
                <w:szCs w:val="24"/>
                <w:lang w:eastAsia="en-US"/>
              </w:rPr>
            </w:pPr>
            <w:r w:rsidRPr="004E7E93">
              <w:rPr>
                <w:kern w:val="36"/>
                <w:sz w:val="24"/>
                <w:szCs w:val="24"/>
                <w:lang w:eastAsia="en-US"/>
              </w:rPr>
              <w:t>____________________</w:t>
            </w:r>
          </w:p>
          <w:p w:rsidR="00CD0482" w:rsidRPr="004E7E93" w:rsidRDefault="00CD0482" w:rsidP="0058632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kern w:val="36"/>
                <w:sz w:val="24"/>
                <w:szCs w:val="24"/>
                <w:lang w:eastAsia="en-US"/>
              </w:rPr>
            </w:pPr>
            <w:r w:rsidRPr="004E7E93">
              <w:rPr>
                <w:kern w:val="36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1685" w:type="pct"/>
          </w:tcPr>
          <w:p w:rsidR="00CD0482" w:rsidRPr="004E7E93" w:rsidRDefault="00CD0482" w:rsidP="0058632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kern w:val="36"/>
                <w:sz w:val="24"/>
                <w:szCs w:val="24"/>
                <w:lang w:eastAsia="en-US"/>
              </w:rPr>
            </w:pPr>
          </w:p>
          <w:p w:rsidR="00CD0482" w:rsidRPr="004E7E93" w:rsidRDefault="00CD0482" w:rsidP="0058632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kern w:val="36"/>
                <w:sz w:val="24"/>
                <w:szCs w:val="24"/>
                <w:lang w:eastAsia="en-US"/>
              </w:rPr>
            </w:pPr>
            <w:r w:rsidRPr="004E7E93">
              <w:rPr>
                <w:kern w:val="36"/>
                <w:sz w:val="24"/>
                <w:szCs w:val="24"/>
                <w:lang w:eastAsia="en-US"/>
              </w:rPr>
              <w:t>_________________________</w:t>
            </w:r>
          </w:p>
          <w:p w:rsidR="00CD0482" w:rsidRPr="004E7E93" w:rsidRDefault="00CD0482" w:rsidP="0058632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kern w:val="36"/>
                <w:sz w:val="24"/>
                <w:szCs w:val="24"/>
                <w:lang w:eastAsia="en-US"/>
              </w:rPr>
            </w:pPr>
            <w:r w:rsidRPr="004E7E93">
              <w:rPr>
                <w:kern w:val="36"/>
                <w:sz w:val="24"/>
                <w:szCs w:val="24"/>
                <w:lang w:eastAsia="en-US"/>
              </w:rPr>
              <w:t>(фамилия,</w:t>
            </w:r>
            <w:r>
              <w:rPr>
                <w:kern w:val="36"/>
                <w:sz w:val="24"/>
                <w:szCs w:val="24"/>
                <w:lang w:eastAsia="en-US"/>
              </w:rPr>
              <w:t xml:space="preserve"> </w:t>
            </w:r>
            <w:r w:rsidRPr="004E7E93">
              <w:rPr>
                <w:kern w:val="36"/>
                <w:sz w:val="24"/>
                <w:szCs w:val="24"/>
                <w:lang w:eastAsia="en-US"/>
              </w:rPr>
              <w:t>имя,</w:t>
            </w:r>
            <w:r>
              <w:rPr>
                <w:kern w:val="36"/>
                <w:sz w:val="24"/>
                <w:szCs w:val="24"/>
                <w:lang w:eastAsia="en-US"/>
              </w:rPr>
              <w:t xml:space="preserve"> </w:t>
            </w:r>
            <w:r w:rsidRPr="004E7E93">
              <w:rPr>
                <w:kern w:val="36"/>
                <w:sz w:val="24"/>
                <w:szCs w:val="24"/>
                <w:lang w:eastAsia="en-US"/>
              </w:rPr>
              <w:t>отчество</w:t>
            </w:r>
            <w:r>
              <w:rPr>
                <w:kern w:val="36"/>
                <w:sz w:val="24"/>
                <w:szCs w:val="24"/>
                <w:lang w:eastAsia="en-US"/>
              </w:rPr>
              <w:t xml:space="preserve"> </w:t>
            </w:r>
            <w:r w:rsidRPr="004E7E93">
              <w:rPr>
                <w:kern w:val="36"/>
                <w:sz w:val="24"/>
                <w:szCs w:val="24"/>
                <w:lang w:eastAsia="en-US"/>
              </w:rPr>
              <w:t>(при</w:t>
            </w:r>
            <w:r>
              <w:rPr>
                <w:kern w:val="36"/>
                <w:sz w:val="24"/>
                <w:szCs w:val="24"/>
                <w:lang w:eastAsia="en-US"/>
              </w:rPr>
              <w:t xml:space="preserve"> </w:t>
            </w:r>
            <w:r w:rsidRPr="004E7E93">
              <w:rPr>
                <w:kern w:val="36"/>
                <w:sz w:val="24"/>
                <w:szCs w:val="24"/>
                <w:lang w:eastAsia="en-US"/>
              </w:rPr>
              <w:t>наличии)</w:t>
            </w:r>
            <w:r>
              <w:rPr>
                <w:kern w:val="36"/>
                <w:sz w:val="24"/>
                <w:szCs w:val="24"/>
                <w:lang w:eastAsia="en-US"/>
              </w:rPr>
              <w:t xml:space="preserve"> </w:t>
            </w:r>
            <w:r w:rsidRPr="004E7E93">
              <w:rPr>
                <w:kern w:val="36"/>
                <w:sz w:val="24"/>
                <w:szCs w:val="24"/>
                <w:lang w:eastAsia="en-US"/>
              </w:rPr>
              <w:t>лица,</w:t>
            </w:r>
            <w:r>
              <w:rPr>
                <w:kern w:val="36"/>
                <w:sz w:val="24"/>
                <w:szCs w:val="24"/>
                <w:lang w:eastAsia="en-US"/>
              </w:rPr>
              <w:t xml:space="preserve"> </w:t>
            </w:r>
            <w:r w:rsidRPr="004E7E93">
              <w:rPr>
                <w:kern w:val="36"/>
                <w:sz w:val="24"/>
                <w:szCs w:val="24"/>
                <w:lang w:eastAsia="en-US"/>
              </w:rPr>
              <w:t>заполнившего</w:t>
            </w:r>
            <w:r>
              <w:rPr>
                <w:kern w:val="36"/>
                <w:sz w:val="24"/>
                <w:szCs w:val="24"/>
                <w:lang w:eastAsia="en-US"/>
              </w:rPr>
              <w:t xml:space="preserve"> </w:t>
            </w:r>
            <w:r w:rsidRPr="004E7E93">
              <w:rPr>
                <w:kern w:val="36"/>
                <w:sz w:val="24"/>
                <w:szCs w:val="24"/>
                <w:lang w:eastAsia="en-US"/>
              </w:rPr>
              <w:t>проверочный</w:t>
            </w:r>
            <w:r>
              <w:rPr>
                <w:kern w:val="36"/>
                <w:sz w:val="24"/>
                <w:szCs w:val="24"/>
                <w:lang w:eastAsia="en-US"/>
              </w:rPr>
              <w:t xml:space="preserve"> </w:t>
            </w:r>
            <w:r w:rsidRPr="004E7E93">
              <w:rPr>
                <w:kern w:val="36"/>
                <w:sz w:val="24"/>
                <w:szCs w:val="24"/>
                <w:lang w:eastAsia="en-US"/>
              </w:rPr>
              <w:t>лист)</w:t>
            </w:r>
          </w:p>
        </w:tc>
      </w:tr>
    </w:tbl>
    <w:p w:rsidR="00CD0482" w:rsidRDefault="00CD0482">
      <w:pPr>
        <w:jc w:val="both"/>
        <w:rPr>
          <w:b/>
          <w:sz w:val="28"/>
        </w:rPr>
      </w:pPr>
    </w:p>
    <w:sectPr w:rsidR="00CD0482" w:rsidSect="00E62ADA">
      <w:headerReference w:type="default" r:id="rId20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227" w:rsidRDefault="009C6227" w:rsidP="00E62ADA">
      <w:r>
        <w:separator/>
      </w:r>
    </w:p>
  </w:endnote>
  <w:endnote w:type="continuationSeparator" w:id="1">
    <w:p w:rsidR="009C6227" w:rsidRDefault="009C6227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227" w:rsidRDefault="009C6227" w:rsidP="00E62ADA">
      <w:r>
        <w:separator/>
      </w:r>
    </w:p>
  </w:footnote>
  <w:footnote w:type="continuationSeparator" w:id="1">
    <w:p w:rsidR="009C6227" w:rsidRDefault="009C6227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704DDC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CD0482">
      <w:fldChar w:fldCharType="separate"/>
    </w:r>
    <w:r w:rsidR="00CD0482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54389E"/>
    <w:rsid w:val="00545406"/>
    <w:rsid w:val="005B4481"/>
    <w:rsid w:val="006F51A9"/>
    <w:rsid w:val="0070021A"/>
    <w:rsid w:val="00704D18"/>
    <w:rsid w:val="00704DDC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9C6227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0482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affa">
    <w:name w:val="Содержимое врезки"/>
    <w:basedOn w:val="a"/>
    <w:qFormat/>
    <w:rsid w:val="00CD0482"/>
    <w:pPr>
      <w:suppressAutoHyphens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663C28B969C9367A9DD1D8FCE4DCD9BE7102172A20273D878F1B531A3F539510AC8ED7D9A1AF9E737DDE386FO4MBI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.minjus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.minjus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ravo.minjust.ru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pravo-search.minjust.ru:8080/bigs/showDocument.html?id=313AE05C-60D9-4F9E-8A34-D942808694A8" TargetMode="External"/><Relationship Id="rId19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-search.minjust.ru:8080/bigs/showDocument.html?id=313AE05C-60D9-4F9E-8A34-D942808694A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1918</Words>
  <Characters>10936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2026-02-19T13:28:00Z</cp:lastPrinted>
  <dcterms:created xsi:type="dcterms:W3CDTF">2026-02-19T13:28:00Z</dcterms:created>
  <dcterms:modified xsi:type="dcterms:W3CDTF">2026-02-19T13:28:00Z</dcterms:modified>
</cp:coreProperties>
</file>