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4077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F492D" w:rsidP="00C4619C">
      <w:pPr>
        <w:jc w:val="center"/>
        <w:rPr>
          <w:sz w:val="28"/>
        </w:rPr>
      </w:pPr>
      <w:r w:rsidRPr="00CF492D">
        <w:rPr>
          <w:sz w:val="28"/>
        </w:rPr>
        <w:t>18</w:t>
      </w:r>
      <w:r w:rsidR="007F32FC" w:rsidRPr="00CF492D">
        <w:rPr>
          <w:sz w:val="28"/>
        </w:rPr>
        <w:t>.02</w:t>
      </w:r>
      <w:r w:rsidR="008603A7" w:rsidRPr="00CF492D">
        <w:rPr>
          <w:sz w:val="28"/>
        </w:rPr>
        <w:t>.2025</w:t>
      </w:r>
      <w:r w:rsidR="00830A00" w:rsidRPr="00CF492D">
        <w:rPr>
          <w:sz w:val="28"/>
        </w:rPr>
        <w:t xml:space="preserve"> № </w:t>
      </w:r>
      <w:r w:rsidRPr="00CF492D">
        <w:rPr>
          <w:sz w:val="28"/>
        </w:rPr>
        <w:t>419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CF492D" w:rsidRPr="00E53F7B" w:rsidRDefault="00CF492D" w:rsidP="00CF492D">
      <w:pPr>
        <w:spacing w:line="240" w:lineRule="exact"/>
        <w:jc w:val="center"/>
        <w:rPr>
          <w:b/>
          <w:sz w:val="28"/>
        </w:rPr>
      </w:pPr>
      <w:bookmarkStart w:id="0" w:name="_GoBack"/>
      <w:r w:rsidRPr="00E53F7B">
        <w:rPr>
          <w:b/>
          <w:sz w:val="28"/>
        </w:rPr>
        <w:t>Об утверждении схем водоснабжения</w:t>
      </w:r>
    </w:p>
    <w:p w:rsidR="00CF492D" w:rsidRPr="00E53F7B" w:rsidRDefault="00CF492D" w:rsidP="00CF492D">
      <w:pPr>
        <w:spacing w:line="240" w:lineRule="exact"/>
        <w:jc w:val="center"/>
        <w:rPr>
          <w:b/>
          <w:sz w:val="28"/>
        </w:rPr>
      </w:pPr>
      <w:r w:rsidRPr="00E53F7B">
        <w:rPr>
          <w:b/>
          <w:sz w:val="28"/>
        </w:rPr>
        <w:t>и водоотведения Любницкого</w:t>
      </w:r>
    </w:p>
    <w:p w:rsidR="00CF492D" w:rsidRPr="00E53F7B" w:rsidRDefault="00CF492D" w:rsidP="00CF492D">
      <w:pPr>
        <w:spacing w:line="240" w:lineRule="exact"/>
        <w:jc w:val="center"/>
        <w:rPr>
          <w:sz w:val="28"/>
        </w:rPr>
      </w:pPr>
      <w:r w:rsidRPr="00E53F7B">
        <w:rPr>
          <w:b/>
          <w:sz w:val="28"/>
        </w:rPr>
        <w:t>сельского поселения</w:t>
      </w:r>
    </w:p>
    <w:bookmarkEnd w:id="0"/>
    <w:p w:rsidR="00CF492D" w:rsidRDefault="00CF492D" w:rsidP="00CF492D">
      <w:pPr>
        <w:ind w:firstLine="709"/>
        <w:jc w:val="both"/>
        <w:rPr>
          <w:sz w:val="28"/>
        </w:rPr>
      </w:pPr>
    </w:p>
    <w:p w:rsidR="00CF492D" w:rsidRPr="00E53F7B" w:rsidRDefault="00CF492D" w:rsidP="00CF492D">
      <w:pPr>
        <w:ind w:firstLine="709"/>
        <w:jc w:val="both"/>
        <w:rPr>
          <w:sz w:val="28"/>
        </w:rPr>
      </w:pPr>
    </w:p>
    <w:p w:rsidR="00CF492D" w:rsidRPr="00E53F7B" w:rsidRDefault="00CF492D" w:rsidP="00CF492D">
      <w:pPr>
        <w:ind w:firstLine="709"/>
        <w:jc w:val="both"/>
        <w:rPr>
          <w:b/>
          <w:sz w:val="28"/>
        </w:rPr>
      </w:pPr>
      <w:r w:rsidRPr="00E53F7B">
        <w:rPr>
          <w:sz w:val="28"/>
        </w:rPr>
        <w:t xml:space="preserve">В соответствии с федеральными законами от 07 декабря 2011 года </w:t>
      </w:r>
      <w:r w:rsidRPr="00E53F7B">
        <w:rPr>
          <w:sz w:val="28"/>
        </w:rPr>
        <w:br/>
        <w:t xml:space="preserve">№ 416-ФЗ </w:t>
      </w:r>
      <w:r w:rsidR="007F37AC">
        <w:rPr>
          <w:sz w:val="28"/>
        </w:rPr>
        <w:t>«</w:t>
      </w:r>
      <w:r w:rsidRPr="00E53F7B">
        <w:rPr>
          <w:sz w:val="28"/>
        </w:rPr>
        <w:t>О водоснабжении и водоотведении</w:t>
      </w:r>
      <w:r w:rsidR="007F37AC">
        <w:rPr>
          <w:sz w:val="28"/>
        </w:rPr>
        <w:t>»</w:t>
      </w:r>
      <w:r w:rsidRPr="00E53F7B">
        <w:rPr>
          <w:sz w:val="28"/>
        </w:rPr>
        <w:t xml:space="preserve">, от 06 октября 2003 года </w:t>
      </w:r>
      <w:r w:rsidRPr="00E53F7B">
        <w:rPr>
          <w:sz w:val="28"/>
        </w:rPr>
        <w:br/>
        <w:t xml:space="preserve">№ 131-ФЗ </w:t>
      </w:r>
      <w:r w:rsidR="007F37AC">
        <w:rPr>
          <w:sz w:val="28"/>
        </w:rPr>
        <w:t>«</w:t>
      </w:r>
      <w:r w:rsidRPr="00E53F7B">
        <w:rPr>
          <w:sz w:val="28"/>
        </w:rPr>
        <w:t>Об общих принципах организации местного самоуправления в Российской Федерации</w:t>
      </w:r>
      <w:r w:rsidR="007F37AC">
        <w:rPr>
          <w:sz w:val="28"/>
        </w:rPr>
        <w:t>»</w:t>
      </w:r>
      <w:r w:rsidRPr="00E53F7B">
        <w:rPr>
          <w:sz w:val="28"/>
        </w:rPr>
        <w:t xml:space="preserve">, Уставом Валдайского муниципального района Администрация Валдайского муниципального района </w:t>
      </w:r>
      <w:r w:rsidRPr="00E53F7B">
        <w:rPr>
          <w:b/>
          <w:sz w:val="28"/>
        </w:rPr>
        <w:t>ПОСТАНОВЛЯЕТ:</w:t>
      </w:r>
    </w:p>
    <w:p w:rsidR="00CF492D" w:rsidRPr="00E53F7B" w:rsidRDefault="00DE3836" w:rsidP="00CF492D">
      <w:pPr>
        <w:ind w:firstLine="709"/>
        <w:jc w:val="both"/>
        <w:rPr>
          <w:sz w:val="28"/>
        </w:rPr>
      </w:pPr>
      <w:r>
        <w:rPr>
          <w:sz w:val="28"/>
        </w:rPr>
        <w:t>1. </w:t>
      </w:r>
      <w:r w:rsidR="00CF492D" w:rsidRPr="00E53F7B">
        <w:rPr>
          <w:sz w:val="28"/>
        </w:rPr>
        <w:t>Утвердить прилагаемые схемы водоснабжения и водоотведения Любницкого сельского поселения.</w:t>
      </w:r>
    </w:p>
    <w:p w:rsidR="00CF492D" w:rsidRPr="00E53F7B" w:rsidRDefault="00DE3836" w:rsidP="00CF492D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CF492D" w:rsidRPr="00E53F7B">
        <w:rPr>
          <w:sz w:val="28"/>
        </w:rPr>
        <w:t xml:space="preserve">Опубликовать постановление в бюллетене </w:t>
      </w:r>
      <w:r w:rsidR="007F37AC">
        <w:rPr>
          <w:sz w:val="28"/>
        </w:rPr>
        <w:t>«</w:t>
      </w:r>
      <w:r w:rsidR="00CF492D" w:rsidRPr="00E53F7B">
        <w:rPr>
          <w:sz w:val="28"/>
        </w:rPr>
        <w:t>Валдайский Вестник</w:t>
      </w:r>
      <w:r w:rsidR="007F37AC">
        <w:rPr>
          <w:sz w:val="28"/>
        </w:rPr>
        <w:t>»</w:t>
      </w:r>
      <w:r w:rsidR="00CF492D" w:rsidRPr="00E53F7B">
        <w:rPr>
          <w:sz w:val="28"/>
        </w:rPr>
        <w:t xml:space="preserve"> и разместить на официальном сайте Администрации Валдайского муниципального района в сети </w:t>
      </w:r>
      <w:r w:rsidR="007F37AC">
        <w:rPr>
          <w:sz w:val="28"/>
        </w:rPr>
        <w:t>«</w:t>
      </w:r>
      <w:r w:rsidR="00CF492D" w:rsidRPr="00E53F7B">
        <w:rPr>
          <w:sz w:val="28"/>
        </w:rPr>
        <w:t>Интернет</w:t>
      </w:r>
      <w:r w:rsidR="007F37AC">
        <w:rPr>
          <w:sz w:val="28"/>
        </w:rPr>
        <w:t>»</w:t>
      </w:r>
      <w:r w:rsidR="00CF492D" w:rsidRPr="00E53F7B">
        <w:rPr>
          <w:sz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jc w:val="right"/>
        <w:rPr>
          <w:sz w:val="28"/>
          <w:szCs w:val="28"/>
        </w:rPr>
      </w:pPr>
    </w:p>
    <w:p w:rsidR="00CF492D" w:rsidRDefault="00CF492D" w:rsidP="00CF492D">
      <w:pPr>
        <w:spacing w:line="240" w:lineRule="exact"/>
        <w:ind w:left="5670"/>
        <w:jc w:val="right"/>
        <w:rPr>
          <w:sz w:val="24"/>
          <w:szCs w:val="28"/>
        </w:rPr>
      </w:pPr>
    </w:p>
    <w:p w:rsidR="00CF492D" w:rsidRPr="00CF492D" w:rsidRDefault="00CF492D" w:rsidP="00CF492D">
      <w:pPr>
        <w:spacing w:line="240" w:lineRule="exact"/>
        <w:ind w:left="5670"/>
        <w:jc w:val="center"/>
        <w:rPr>
          <w:sz w:val="24"/>
          <w:szCs w:val="28"/>
        </w:rPr>
      </w:pPr>
      <w:r w:rsidRPr="00CF492D">
        <w:rPr>
          <w:sz w:val="24"/>
          <w:szCs w:val="28"/>
        </w:rPr>
        <w:lastRenderedPageBreak/>
        <w:t>УТВЕРЖДЕНЫ</w:t>
      </w:r>
    </w:p>
    <w:p w:rsidR="00CF492D" w:rsidRPr="00CF492D" w:rsidRDefault="00CF492D" w:rsidP="00CF492D">
      <w:pPr>
        <w:spacing w:line="240" w:lineRule="exact"/>
        <w:ind w:left="5670"/>
        <w:jc w:val="center"/>
        <w:rPr>
          <w:sz w:val="24"/>
          <w:szCs w:val="28"/>
        </w:rPr>
      </w:pPr>
      <w:r w:rsidRPr="00CF492D">
        <w:rPr>
          <w:sz w:val="24"/>
          <w:szCs w:val="28"/>
        </w:rPr>
        <w:t>постановлением Администрации</w:t>
      </w:r>
    </w:p>
    <w:p w:rsidR="00CF492D" w:rsidRPr="00CF492D" w:rsidRDefault="00CF492D" w:rsidP="00CF492D">
      <w:pPr>
        <w:spacing w:line="240" w:lineRule="exact"/>
        <w:ind w:left="5670"/>
        <w:jc w:val="center"/>
        <w:rPr>
          <w:sz w:val="24"/>
          <w:szCs w:val="28"/>
        </w:rPr>
      </w:pPr>
      <w:r w:rsidRPr="00CF492D">
        <w:rPr>
          <w:sz w:val="24"/>
          <w:szCs w:val="28"/>
        </w:rPr>
        <w:t>муниципального района</w:t>
      </w:r>
    </w:p>
    <w:p w:rsidR="00CF492D" w:rsidRDefault="00CF492D" w:rsidP="00CF492D">
      <w:pPr>
        <w:spacing w:line="240" w:lineRule="exact"/>
        <w:ind w:left="5670"/>
        <w:jc w:val="center"/>
        <w:rPr>
          <w:sz w:val="24"/>
          <w:szCs w:val="28"/>
        </w:rPr>
      </w:pPr>
      <w:r w:rsidRPr="00CF492D">
        <w:rPr>
          <w:sz w:val="24"/>
          <w:szCs w:val="28"/>
        </w:rPr>
        <w:t>от 18.02.2025 № 419</w:t>
      </w:r>
    </w:p>
    <w:p w:rsidR="00CF492D" w:rsidRDefault="00CF492D" w:rsidP="00CF492D">
      <w:pPr>
        <w:spacing w:line="240" w:lineRule="exact"/>
        <w:ind w:left="5670"/>
        <w:jc w:val="right"/>
        <w:rPr>
          <w:sz w:val="24"/>
          <w:szCs w:val="28"/>
        </w:rPr>
      </w:pPr>
    </w:p>
    <w:p w:rsidR="00CF492D" w:rsidRDefault="00CF492D" w:rsidP="00CF492D">
      <w:pPr>
        <w:spacing w:line="240" w:lineRule="exact"/>
        <w:ind w:left="5670"/>
        <w:jc w:val="right"/>
        <w:rPr>
          <w:sz w:val="24"/>
          <w:szCs w:val="28"/>
        </w:rPr>
      </w:pPr>
    </w:p>
    <w:p w:rsidR="00CF492D" w:rsidRPr="00CF492D" w:rsidRDefault="00CF492D" w:rsidP="00CF492D">
      <w:pPr>
        <w:pStyle w:val="af3"/>
        <w:jc w:val="center"/>
        <w:rPr>
          <w:b/>
          <w:sz w:val="28"/>
          <w:szCs w:val="28"/>
        </w:rPr>
      </w:pPr>
      <w:r w:rsidRPr="00CF492D">
        <w:rPr>
          <w:b/>
          <w:sz w:val="28"/>
          <w:szCs w:val="28"/>
        </w:rPr>
        <w:t>СХЕМА ВОДОСНАБЖЕНИЯ И ВОДООТВЕДЕНИЯ</w:t>
      </w:r>
    </w:p>
    <w:p w:rsidR="00CF492D" w:rsidRPr="00CF492D" w:rsidRDefault="00CF492D" w:rsidP="00CF492D">
      <w:pPr>
        <w:pStyle w:val="af3"/>
        <w:jc w:val="center"/>
        <w:rPr>
          <w:b/>
          <w:sz w:val="28"/>
          <w:szCs w:val="28"/>
        </w:rPr>
      </w:pPr>
      <w:r w:rsidRPr="00CF492D">
        <w:rPr>
          <w:b/>
          <w:sz w:val="28"/>
          <w:szCs w:val="28"/>
        </w:rPr>
        <w:t>НА ТЕРРИТОРИИ ЛЮБНИЦКОГО</w:t>
      </w:r>
    </w:p>
    <w:p w:rsidR="00CF492D" w:rsidRPr="00CF492D" w:rsidRDefault="00CF492D" w:rsidP="00CF492D">
      <w:pPr>
        <w:pStyle w:val="af3"/>
        <w:jc w:val="center"/>
        <w:rPr>
          <w:b/>
          <w:sz w:val="28"/>
          <w:szCs w:val="28"/>
        </w:rPr>
      </w:pPr>
      <w:r w:rsidRPr="00CF492D">
        <w:rPr>
          <w:b/>
          <w:sz w:val="28"/>
          <w:szCs w:val="28"/>
        </w:rPr>
        <w:t>СЕЛЬСКОГО ПОСЕЛЕНИЯ</w:t>
      </w:r>
    </w:p>
    <w:p w:rsidR="00CF492D" w:rsidRPr="00CF492D" w:rsidRDefault="00CF492D" w:rsidP="00CF492D">
      <w:pPr>
        <w:pStyle w:val="af3"/>
        <w:jc w:val="center"/>
        <w:rPr>
          <w:szCs w:val="28"/>
        </w:rPr>
      </w:pPr>
    </w:p>
    <w:p w:rsidR="00CF492D" w:rsidRPr="00CF492D" w:rsidRDefault="00CF492D" w:rsidP="00CF492D">
      <w:pPr>
        <w:jc w:val="center"/>
        <w:rPr>
          <w:b/>
          <w:sz w:val="28"/>
          <w:szCs w:val="28"/>
        </w:rPr>
      </w:pPr>
      <w:r w:rsidRPr="00CF492D">
        <w:rPr>
          <w:b/>
          <w:color w:val="000000"/>
          <w:sz w:val="28"/>
          <w:szCs w:val="28"/>
        </w:rPr>
        <w:t xml:space="preserve">Раздел </w:t>
      </w:r>
      <w:r w:rsidR="00DE3836">
        <w:rPr>
          <w:b/>
          <w:color w:val="000000"/>
          <w:sz w:val="28"/>
          <w:szCs w:val="28"/>
        </w:rPr>
        <w:t>1. </w:t>
      </w:r>
      <w:r w:rsidRPr="00CF492D">
        <w:rPr>
          <w:b/>
          <w:sz w:val="28"/>
          <w:szCs w:val="28"/>
        </w:rPr>
        <w:t>Общие положения</w:t>
      </w:r>
    </w:p>
    <w:p w:rsidR="00CF492D" w:rsidRPr="00CF492D" w:rsidRDefault="00CF492D" w:rsidP="00CF492D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CF492D" w:rsidRPr="00CF492D" w:rsidRDefault="00CF492D" w:rsidP="00D3410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92D">
        <w:rPr>
          <w:rFonts w:ascii="Times New Roman" w:hAnsi="Times New Roman" w:cs="Times New Roman"/>
          <w:sz w:val="28"/>
          <w:szCs w:val="28"/>
        </w:rPr>
        <w:t>1.</w:t>
      </w:r>
      <w:r w:rsidR="00DE3836">
        <w:rPr>
          <w:rFonts w:ascii="Times New Roman" w:hAnsi="Times New Roman" w:cs="Times New Roman"/>
          <w:sz w:val="28"/>
          <w:szCs w:val="28"/>
        </w:rPr>
        <w:t>1. </w:t>
      </w:r>
      <w:r w:rsidRPr="00CF492D">
        <w:rPr>
          <w:rFonts w:ascii="Times New Roman" w:hAnsi="Times New Roman" w:cs="Times New Roman"/>
          <w:sz w:val="28"/>
          <w:szCs w:val="28"/>
        </w:rPr>
        <w:t>Схем</w:t>
      </w:r>
      <w:r w:rsidR="00DE3836">
        <w:rPr>
          <w:rFonts w:ascii="Times New Roman" w:hAnsi="Times New Roman" w:cs="Times New Roman"/>
          <w:sz w:val="28"/>
          <w:szCs w:val="28"/>
        </w:rPr>
        <w:t xml:space="preserve">а водоснабжения и водоотведения </w:t>
      </w:r>
      <w:r w:rsidRPr="00CF492D">
        <w:rPr>
          <w:rFonts w:ascii="Times New Roman" w:hAnsi="Times New Roman" w:cs="Times New Roman"/>
          <w:sz w:val="28"/>
          <w:szCs w:val="28"/>
        </w:rPr>
        <w:t>Любницкого</w:t>
      </w:r>
      <w:r w:rsidR="00D341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34105" w:rsidRPr="00CF492D">
        <w:rPr>
          <w:rFonts w:ascii="Times New Roman" w:hAnsi="Times New Roman" w:cs="Times New Roman"/>
          <w:sz w:val="28"/>
          <w:szCs w:val="28"/>
        </w:rPr>
        <w:t>–</w:t>
      </w:r>
      <w:r w:rsidRPr="00CF492D">
        <w:rPr>
          <w:rFonts w:ascii="Times New Roman" w:hAnsi="Times New Roman" w:cs="Times New Roman"/>
          <w:sz w:val="28"/>
          <w:szCs w:val="28"/>
        </w:rPr>
        <w:t xml:space="preserve"> документ, устанавливающий требования к составу схем водоснабжения и водоотведения поселения (далее – схема водоснабжения и водоотведения), разрабатываемых в целях определения долгосрочной перспективы развития системы водоснабжения и водоотведения, обеспечения надежного водоснабжения и водоотведения наиболее рациональным способом при минимальном</w:t>
      </w:r>
      <w:r w:rsidR="00D34105">
        <w:rPr>
          <w:rFonts w:ascii="Times New Roman" w:hAnsi="Times New Roman" w:cs="Times New Roman"/>
          <w:sz w:val="28"/>
          <w:szCs w:val="28"/>
        </w:rPr>
        <w:t xml:space="preserve"> </w:t>
      </w:r>
      <w:r w:rsidRPr="00CF492D">
        <w:rPr>
          <w:rFonts w:ascii="Times New Roman" w:hAnsi="Times New Roman" w:cs="Times New Roman"/>
          <w:sz w:val="28"/>
          <w:szCs w:val="28"/>
        </w:rPr>
        <w:t>воздействии на окружающую среду, а также экономического стимулирования ра</w:t>
      </w:r>
      <w:r w:rsidR="00D34105">
        <w:rPr>
          <w:rFonts w:ascii="Times New Roman" w:hAnsi="Times New Roman" w:cs="Times New Roman"/>
          <w:sz w:val="28"/>
          <w:szCs w:val="28"/>
        </w:rPr>
        <w:t>звития централизованных  систем</w:t>
      </w:r>
      <w:r w:rsidRPr="00CF492D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и внедрения энергосберегающих технологий.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1.</w:t>
      </w:r>
      <w:r w:rsidR="00DE3836">
        <w:rPr>
          <w:sz w:val="28"/>
          <w:szCs w:val="28"/>
        </w:rPr>
        <w:t>2. </w:t>
      </w:r>
      <w:r w:rsidRPr="00CF492D">
        <w:rPr>
          <w:sz w:val="28"/>
          <w:szCs w:val="28"/>
        </w:rPr>
        <w:t>Схема водоснабжения и водоотведения разработана в соответствии с Фед</w:t>
      </w:r>
      <w:r w:rsidR="00DE3836">
        <w:rPr>
          <w:sz w:val="28"/>
          <w:szCs w:val="28"/>
        </w:rPr>
        <w:t xml:space="preserve">еральным законом </w:t>
      </w:r>
      <w:r w:rsidR="00DE3836" w:rsidRPr="00050AEA">
        <w:rPr>
          <w:sz w:val="28"/>
          <w:szCs w:val="28"/>
        </w:rPr>
        <w:t>от 7 декабря 2011 года №</w:t>
      </w:r>
      <w:r w:rsidRPr="00050AEA">
        <w:rPr>
          <w:sz w:val="28"/>
          <w:szCs w:val="28"/>
        </w:rPr>
        <w:t xml:space="preserve"> 416-</w:t>
      </w:r>
      <w:r w:rsidRPr="00CF492D">
        <w:rPr>
          <w:sz w:val="28"/>
          <w:szCs w:val="28"/>
        </w:rPr>
        <w:t xml:space="preserve">ФЗ </w:t>
      </w:r>
      <w:r w:rsidR="007F37AC">
        <w:rPr>
          <w:sz w:val="28"/>
          <w:szCs w:val="28"/>
        </w:rPr>
        <w:t>«</w:t>
      </w:r>
      <w:r w:rsidRPr="00CF492D">
        <w:rPr>
          <w:sz w:val="28"/>
          <w:szCs w:val="28"/>
        </w:rPr>
        <w:t>О водоснабжении и водоотведении</w:t>
      </w:r>
      <w:r w:rsidR="007F37AC">
        <w:rPr>
          <w:sz w:val="28"/>
          <w:szCs w:val="28"/>
        </w:rPr>
        <w:t>»</w:t>
      </w:r>
      <w:r w:rsidRPr="00CF492D">
        <w:rPr>
          <w:sz w:val="28"/>
          <w:szCs w:val="28"/>
        </w:rPr>
        <w:t>, документами территориального планирования сельского поселения, программами комплексного развития систем коммунальной инфраструктуры поселения, а также с учетом схем энергоснабжения, теплоснабжения, газоснабжения поселения.</w:t>
      </w:r>
    </w:p>
    <w:p w:rsidR="00CF492D" w:rsidRPr="00CF492D" w:rsidRDefault="00CF492D" w:rsidP="00CF492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F492D">
        <w:rPr>
          <w:bCs/>
          <w:sz w:val="28"/>
          <w:szCs w:val="28"/>
        </w:rPr>
        <w:t xml:space="preserve">Схема водоснабжения </w:t>
      </w:r>
      <w:r w:rsidRPr="00CF492D">
        <w:rPr>
          <w:sz w:val="28"/>
          <w:szCs w:val="28"/>
        </w:rPr>
        <w:t xml:space="preserve">и водоотведения </w:t>
      </w:r>
      <w:r w:rsidRPr="00CF492D">
        <w:rPr>
          <w:bCs/>
          <w:sz w:val="28"/>
          <w:szCs w:val="28"/>
        </w:rPr>
        <w:t>разработана на срок 10 лет.</w:t>
      </w:r>
    </w:p>
    <w:p w:rsidR="00CF492D" w:rsidRPr="00DE3836" w:rsidRDefault="00DE3836" w:rsidP="00CF492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CF492D" w:rsidRPr="00CF492D">
        <w:rPr>
          <w:rFonts w:ascii="Times New Roman" w:hAnsi="Times New Roman" w:cs="Times New Roman"/>
          <w:sz w:val="28"/>
          <w:szCs w:val="28"/>
        </w:rPr>
        <w:t xml:space="preserve">Для </w:t>
      </w:r>
      <w:r w:rsidR="00CF492D" w:rsidRPr="00DE3836">
        <w:rPr>
          <w:rFonts w:ascii="Times New Roman" w:hAnsi="Times New Roman" w:cs="Times New Roman"/>
          <w:sz w:val="28"/>
          <w:szCs w:val="28"/>
        </w:rPr>
        <w:t>целей настоящего документа используются следующие термины и определения:</w:t>
      </w:r>
    </w:p>
    <w:p w:rsidR="00CF492D" w:rsidRPr="00050AEA" w:rsidRDefault="00CF492D" w:rsidP="00CF492D">
      <w:pPr>
        <w:ind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t xml:space="preserve">Инженерная инфраструктура – единый обособленный комплекс как совокупность систем, </w:t>
      </w:r>
      <w:r w:rsidRPr="00050AEA">
        <w:rPr>
          <w:sz w:val="28"/>
          <w:szCs w:val="28"/>
        </w:rPr>
        <w:t>объектов, сооружений и оборудования, и коммуникаций, обеспечивающих жизнедеятельность потребителей (населения, общественных, промышленных и прочих предприятий) конструктивн</w:t>
      </w:r>
      <w:r w:rsidR="00D34105" w:rsidRPr="00050AEA">
        <w:rPr>
          <w:sz w:val="28"/>
          <w:szCs w:val="28"/>
        </w:rPr>
        <w:t>о обособленный как единое целое;</w:t>
      </w:r>
    </w:p>
    <w:p w:rsidR="00CF492D" w:rsidRPr="00050AEA" w:rsidRDefault="00CF492D" w:rsidP="00CF492D">
      <w:pPr>
        <w:ind w:firstLine="709"/>
        <w:jc w:val="both"/>
        <w:rPr>
          <w:sz w:val="28"/>
          <w:szCs w:val="28"/>
        </w:rPr>
      </w:pPr>
      <w:r w:rsidRPr="00050AEA">
        <w:rPr>
          <w:sz w:val="28"/>
          <w:szCs w:val="28"/>
        </w:rPr>
        <w:t>Схема инженерной инфраструктуры – совокупность элементов графического представления и исчерпывающего однозначного текстового описания состояния и перспектив развития инженерной и</w:t>
      </w:r>
      <w:r w:rsidR="00D34105" w:rsidRPr="00050AEA">
        <w:rPr>
          <w:sz w:val="28"/>
          <w:szCs w:val="28"/>
        </w:rPr>
        <w:t>нфраструктуры на расчетный срок;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050AEA">
        <w:rPr>
          <w:sz w:val="28"/>
          <w:szCs w:val="28"/>
        </w:rPr>
        <w:t>Система наружного водоснабжения – часть инженерной инфраструктуры - совокупность источников водоснабжения, водозаборных гидротехнических сооружений, водопроводных очистных сооружений, водоводов, регулирующих емкостей, насосных станций, внутриквартальных сетей, обеспечивающих население, общественные, промышле</w:t>
      </w:r>
      <w:r w:rsidR="00D34105" w:rsidRPr="00050AEA">
        <w:rPr>
          <w:sz w:val="28"/>
          <w:szCs w:val="28"/>
        </w:rPr>
        <w:t>нные и прочие предприятия водой;</w:t>
      </w:r>
    </w:p>
    <w:p w:rsidR="00CF492D" w:rsidRPr="00050AEA" w:rsidRDefault="00CF492D" w:rsidP="00CF492D">
      <w:pPr>
        <w:ind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t>Система водоотведения – часть инженерной инфраструктуры - совокупность водоприемных</w:t>
      </w:r>
      <w:r w:rsidRPr="00CF492D">
        <w:rPr>
          <w:sz w:val="28"/>
          <w:szCs w:val="28"/>
        </w:rPr>
        <w:t xml:space="preserve"> устройств, внутриквартальных сетей, </w:t>
      </w:r>
      <w:r w:rsidRPr="00CF492D">
        <w:rPr>
          <w:sz w:val="28"/>
          <w:szCs w:val="28"/>
        </w:rPr>
        <w:lastRenderedPageBreak/>
        <w:t xml:space="preserve">коллекторов, насосных станций, трубопроводов, очистных сооружений водоотведения, сооружений для отведения очищенного стока в окружающую среду, обеспечивающих отведение </w:t>
      </w:r>
      <w:r w:rsidRPr="00050AEA">
        <w:rPr>
          <w:sz w:val="28"/>
          <w:szCs w:val="28"/>
        </w:rPr>
        <w:t>поверхностных, дренажных вод с территории поселений и сточных вод от жизнедеятельности населения, общественных, пр</w:t>
      </w:r>
      <w:r w:rsidR="00D34105" w:rsidRPr="00050AEA">
        <w:rPr>
          <w:sz w:val="28"/>
          <w:szCs w:val="28"/>
        </w:rPr>
        <w:t>омышленных и прочие предприятий;</w:t>
      </w:r>
    </w:p>
    <w:p w:rsidR="00CF492D" w:rsidRPr="00050AEA" w:rsidRDefault="00CF492D" w:rsidP="00CF492D">
      <w:pPr>
        <w:ind w:firstLine="709"/>
        <w:jc w:val="both"/>
        <w:rPr>
          <w:sz w:val="28"/>
          <w:szCs w:val="28"/>
        </w:rPr>
      </w:pPr>
      <w:r w:rsidRPr="00050AEA">
        <w:rPr>
          <w:sz w:val="28"/>
          <w:szCs w:val="28"/>
        </w:rPr>
        <w:t xml:space="preserve">Схема водоснабжения и водоотведения –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и </w:t>
      </w:r>
      <w:r w:rsidR="00D34105" w:rsidRPr="00050AEA">
        <w:rPr>
          <w:sz w:val="28"/>
          <w:szCs w:val="28"/>
        </w:rPr>
        <w:t>водоотведения на расчетный срок;</w:t>
      </w:r>
    </w:p>
    <w:p w:rsidR="00CF492D" w:rsidRPr="00050AEA" w:rsidRDefault="00CF492D" w:rsidP="00CF492D">
      <w:pPr>
        <w:ind w:firstLine="709"/>
        <w:jc w:val="both"/>
        <w:rPr>
          <w:sz w:val="28"/>
          <w:szCs w:val="28"/>
        </w:rPr>
      </w:pPr>
      <w:r w:rsidRPr="00050AEA">
        <w:rPr>
          <w:sz w:val="28"/>
          <w:szCs w:val="28"/>
        </w:rPr>
        <w:t xml:space="preserve">Расчетные расходы воды – определенные по действующим методикам с использованием установленных нормативов потребления расходы воды для </w:t>
      </w:r>
      <w:r w:rsidR="00D34105" w:rsidRPr="00050AEA">
        <w:rPr>
          <w:sz w:val="28"/>
          <w:szCs w:val="28"/>
        </w:rPr>
        <w:t>различных видов водоснабжения;</w:t>
      </w:r>
    </w:p>
    <w:p w:rsidR="00CF492D" w:rsidRPr="00050AEA" w:rsidRDefault="00CF492D" w:rsidP="00CF492D">
      <w:pPr>
        <w:ind w:firstLine="709"/>
        <w:jc w:val="both"/>
        <w:rPr>
          <w:sz w:val="28"/>
          <w:szCs w:val="28"/>
        </w:rPr>
      </w:pPr>
      <w:r w:rsidRPr="00050AEA">
        <w:rPr>
          <w:sz w:val="28"/>
          <w:szCs w:val="28"/>
        </w:rPr>
        <w:t>Источник водоснабжения – используемый для водоснабжения водный объект или месторождение подземных вод</w:t>
      </w:r>
      <w:r w:rsidR="00D34105" w:rsidRPr="00050AEA">
        <w:rPr>
          <w:sz w:val="28"/>
          <w:szCs w:val="28"/>
        </w:rPr>
        <w:t>;</w:t>
      </w:r>
    </w:p>
    <w:p w:rsidR="00CF492D" w:rsidRPr="00050AEA" w:rsidRDefault="00CF492D" w:rsidP="00CF492D">
      <w:pPr>
        <w:ind w:firstLine="709"/>
        <w:jc w:val="both"/>
        <w:rPr>
          <w:sz w:val="28"/>
          <w:szCs w:val="28"/>
        </w:rPr>
      </w:pPr>
      <w:r w:rsidRPr="00050AEA">
        <w:rPr>
          <w:sz w:val="28"/>
          <w:szCs w:val="28"/>
        </w:rPr>
        <w:t>Водовод – водопроводящее сооружение, сооружение для пропуска (подачи) воды к месту её потребления</w:t>
      </w:r>
      <w:r w:rsidR="00DE3836" w:rsidRPr="00050AEA">
        <w:rPr>
          <w:sz w:val="28"/>
          <w:szCs w:val="28"/>
        </w:rPr>
        <w:t>.</w:t>
      </w:r>
    </w:p>
    <w:p w:rsidR="00DE3836" w:rsidRPr="00050AEA" w:rsidRDefault="00DE3836" w:rsidP="00CF492D">
      <w:pPr>
        <w:ind w:firstLine="709"/>
        <w:jc w:val="both"/>
        <w:rPr>
          <w:sz w:val="16"/>
          <w:szCs w:val="16"/>
        </w:rPr>
      </w:pPr>
    </w:p>
    <w:p w:rsidR="00CF492D" w:rsidRPr="00CF492D" w:rsidRDefault="00CF492D" w:rsidP="00DE3836">
      <w:pPr>
        <w:jc w:val="center"/>
        <w:rPr>
          <w:b/>
          <w:sz w:val="28"/>
          <w:szCs w:val="28"/>
        </w:rPr>
      </w:pPr>
      <w:r w:rsidRPr="00050AEA">
        <w:rPr>
          <w:b/>
          <w:color w:val="000000"/>
          <w:sz w:val="28"/>
          <w:szCs w:val="28"/>
        </w:rPr>
        <w:t xml:space="preserve">Раздел </w:t>
      </w:r>
      <w:r w:rsidR="00DE3836" w:rsidRPr="00050AEA">
        <w:rPr>
          <w:b/>
          <w:color w:val="000000"/>
          <w:sz w:val="28"/>
          <w:szCs w:val="28"/>
        </w:rPr>
        <w:t>2. </w:t>
      </w:r>
      <w:r w:rsidRPr="00050AEA">
        <w:rPr>
          <w:b/>
          <w:spacing w:val="1"/>
          <w:sz w:val="28"/>
          <w:szCs w:val="28"/>
        </w:rPr>
        <w:t xml:space="preserve">Основные </w:t>
      </w:r>
      <w:r w:rsidRPr="00050AEA">
        <w:rPr>
          <w:b/>
          <w:sz w:val="28"/>
          <w:szCs w:val="28"/>
        </w:rPr>
        <w:t>направления, принципы, задачи</w:t>
      </w:r>
      <w:r w:rsidRPr="00CF492D">
        <w:rPr>
          <w:b/>
          <w:sz w:val="28"/>
          <w:szCs w:val="28"/>
        </w:rPr>
        <w:t xml:space="preserve"> и</w:t>
      </w:r>
      <w:r w:rsidR="00D34105">
        <w:rPr>
          <w:b/>
          <w:sz w:val="28"/>
          <w:szCs w:val="28"/>
        </w:rPr>
        <w:t xml:space="preserve"> </w:t>
      </w:r>
      <w:r w:rsidRPr="00CF492D">
        <w:rPr>
          <w:b/>
          <w:sz w:val="28"/>
          <w:szCs w:val="28"/>
        </w:rPr>
        <w:t>целевые показатели развития систем водоснабжения и водоотведения</w:t>
      </w:r>
    </w:p>
    <w:p w:rsidR="00DE3836" w:rsidRPr="00DE3836" w:rsidRDefault="00DE3836" w:rsidP="00CF492D">
      <w:pPr>
        <w:ind w:firstLine="709"/>
        <w:jc w:val="both"/>
        <w:rPr>
          <w:rStyle w:val="s4"/>
          <w:sz w:val="16"/>
          <w:szCs w:val="16"/>
        </w:rPr>
      </w:pPr>
    </w:p>
    <w:p w:rsidR="00CF492D" w:rsidRPr="00CF492D" w:rsidRDefault="009742C0" w:rsidP="00CF492D">
      <w:pPr>
        <w:ind w:firstLine="709"/>
        <w:jc w:val="both"/>
        <w:rPr>
          <w:sz w:val="28"/>
          <w:szCs w:val="28"/>
        </w:rPr>
      </w:pPr>
      <w:r w:rsidRPr="00050AEA">
        <w:rPr>
          <w:rStyle w:val="s4"/>
          <w:sz w:val="28"/>
          <w:szCs w:val="28"/>
        </w:rPr>
        <w:t>О</w:t>
      </w:r>
      <w:r w:rsidRPr="00050AEA">
        <w:rPr>
          <w:sz w:val="28"/>
          <w:szCs w:val="28"/>
        </w:rPr>
        <w:t xml:space="preserve">бследование </w:t>
      </w:r>
      <w:r w:rsidR="00CF492D" w:rsidRPr="00050AEA">
        <w:rPr>
          <w:sz w:val="28"/>
          <w:szCs w:val="28"/>
        </w:rPr>
        <w:t>системы водоснабжения и анализ существующей ситуации в водоснабжении</w:t>
      </w:r>
      <w:r w:rsidR="00CF492D" w:rsidRPr="00CF492D">
        <w:rPr>
          <w:sz w:val="28"/>
          <w:szCs w:val="28"/>
        </w:rPr>
        <w:t xml:space="preserve"> и водоотведении сельского поселения;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повышение надежности работы систем водоснабжения и водоотведения я в соответствии с нормативными требованиями;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минимизация затрат на водоснабжение и водоснабжения в расчете на каждого потребителя в долгосрочной перспективе;</w:t>
      </w:r>
    </w:p>
    <w:p w:rsidR="00CF492D" w:rsidRPr="00050AEA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 xml:space="preserve">обеспечение жителей Любницкого сельского поселения при необходимости в подключении к сетям </w:t>
      </w:r>
      <w:r w:rsidRPr="00050AEA">
        <w:rPr>
          <w:sz w:val="28"/>
          <w:szCs w:val="28"/>
        </w:rPr>
        <w:t>водоснабжения и обеспечения жителей поселения водой хо</w:t>
      </w:r>
      <w:r w:rsidR="00D34105" w:rsidRPr="00050AEA">
        <w:rPr>
          <w:sz w:val="28"/>
          <w:szCs w:val="28"/>
        </w:rPr>
        <w:t>зяйственно-питьевого назначения;</w:t>
      </w:r>
    </w:p>
    <w:p w:rsidR="00CF492D" w:rsidRDefault="00CF492D" w:rsidP="00CF4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AEA">
        <w:rPr>
          <w:sz w:val="28"/>
          <w:szCs w:val="28"/>
        </w:rPr>
        <w:t>выбор оптимального варианта развития водоснабжения и основные</w:t>
      </w:r>
      <w:r w:rsidRPr="00CF492D">
        <w:rPr>
          <w:sz w:val="28"/>
          <w:szCs w:val="28"/>
        </w:rPr>
        <w:t xml:space="preserve"> рекомендации по развитию системы водоснабжения сельского поселения до 2035 года.</w:t>
      </w:r>
    </w:p>
    <w:p w:rsidR="009742C0" w:rsidRPr="00D34105" w:rsidRDefault="009742C0" w:rsidP="009742C0">
      <w:pPr>
        <w:autoSpaceDE w:val="0"/>
        <w:autoSpaceDN w:val="0"/>
        <w:adjustRightInd w:val="0"/>
        <w:jc w:val="center"/>
        <w:rPr>
          <w:sz w:val="12"/>
          <w:szCs w:val="16"/>
        </w:rPr>
      </w:pPr>
    </w:p>
    <w:p w:rsidR="00CF492D" w:rsidRPr="00CF492D" w:rsidRDefault="00CF492D" w:rsidP="009742C0">
      <w:pPr>
        <w:jc w:val="center"/>
        <w:rPr>
          <w:b/>
          <w:sz w:val="28"/>
          <w:szCs w:val="28"/>
        </w:rPr>
      </w:pPr>
      <w:r w:rsidRPr="00CF492D">
        <w:rPr>
          <w:b/>
          <w:sz w:val="28"/>
          <w:szCs w:val="28"/>
        </w:rPr>
        <w:t>2.</w:t>
      </w:r>
      <w:r w:rsidR="00DE3836">
        <w:rPr>
          <w:b/>
          <w:sz w:val="28"/>
          <w:szCs w:val="28"/>
        </w:rPr>
        <w:t>2. </w:t>
      </w:r>
      <w:r w:rsidRPr="00CF492D">
        <w:rPr>
          <w:b/>
          <w:sz w:val="28"/>
          <w:szCs w:val="28"/>
        </w:rPr>
        <w:t>Краткая характеристика природных условий</w:t>
      </w:r>
    </w:p>
    <w:p w:rsidR="009742C0" w:rsidRPr="00D34105" w:rsidRDefault="009742C0" w:rsidP="00CF492D">
      <w:pPr>
        <w:ind w:firstLine="709"/>
        <w:jc w:val="both"/>
        <w:rPr>
          <w:sz w:val="14"/>
          <w:szCs w:val="16"/>
        </w:rPr>
      </w:pP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Территория сельского поселения расположена в юго-восточной части Новгородской области на</w:t>
      </w:r>
      <w:r w:rsidR="009742C0">
        <w:rPr>
          <w:sz w:val="28"/>
          <w:szCs w:val="28"/>
        </w:rPr>
        <w:t xml:space="preserve"> </w:t>
      </w:r>
      <w:hyperlink r:id="rId10" w:tooltip="Валдайская возвышенность" w:history="1">
        <w:r w:rsidR="009742C0">
          <w:rPr>
            <w:sz w:val="28"/>
            <w:szCs w:val="28"/>
          </w:rPr>
          <w:t>Валдайской</w:t>
        </w:r>
        <w:r w:rsidRPr="00CF492D">
          <w:rPr>
            <w:sz w:val="28"/>
            <w:szCs w:val="28"/>
          </w:rPr>
          <w:t xml:space="preserve"> возвышенности</w:t>
        </w:r>
      </w:hyperlink>
      <w:r w:rsidRPr="00CF492D">
        <w:rPr>
          <w:sz w:val="28"/>
          <w:szCs w:val="28"/>
        </w:rPr>
        <w:t>, на западе от города</w:t>
      </w:r>
      <w:r w:rsidR="009742C0">
        <w:rPr>
          <w:sz w:val="28"/>
          <w:szCs w:val="28"/>
        </w:rPr>
        <w:t xml:space="preserve"> </w:t>
      </w:r>
      <w:hyperlink r:id="rId11" w:tooltip="Валдай" w:history="1">
        <w:r w:rsidRPr="00CF492D">
          <w:rPr>
            <w:sz w:val="28"/>
            <w:szCs w:val="28"/>
          </w:rPr>
          <w:t>Валдай</w:t>
        </w:r>
      </w:hyperlink>
      <w:r w:rsidRPr="00CF492D">
        <w:rPr>
          <w:sz w:val="28"/>
          <w:szCs w:val="28"/>
        </w:rPr>
        <w:t xml:space="preserve">,  на территории </w:t>
      </w:r>
      <w:hyperlink r:id="rId12" w:tooltip="Валдайский национальный парк" w:history="1">
        <w:r w:rsidRPr="00CF492D">
          <w:rPr>
            <w:sz w:val="28"/>
            <w:szCs w:val="28"/>
          </w:rPr>
          <w:t>Валдайского национального парка</w:t>
        </w:r>
      </w:hyperlink>
      <w:r w:rsidRPr="00CF492D">
        <w:rPr>
          <w:sz w:val="28"/>
          <w:szCs w:val="28"/>
        </w:rPr>
        <w:t>.</w:t>
      </w:r>
    </w:p>
    <w:p w:rsidR="00CF492D" w:rsidRPr="00CF492D" w:rsidRDefault="00CF492D" w:rsidP="009742C0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 xml:space="preserve">Географическое положение </w:t>
      </w:r>
      <w:r w:rsidR="009742C0">
        <w:rPr>
          <w:sz w:val="28"/>
          <w:szCs w:val="28"/>
        </w:rPr>
        <w:t>Любницкого сельского поселения –</w:t>
      </w:r>
      <w:r w:rsidRPr="00CF492D">
        <w:rPr>
          <w:sz w:val="28"/>
          <w:szCs w:val="28"/>
        </w:rPr>
        <w:t xml:space="preserve"> на границе Валдайской возвышенности и Приильменской низменности, </w:t>
      </w:r>
      <w:r w:rsidR="00FD0486">
        <w:rPr>
          <w:sz w:val="28"/>
          <w:szCs w:val="28"/>
        </w:rPr>
        <w:br/>
      </w:r>
      <w:r w:rsidRPr="00CF492D">
        <w:rPr>
          <w:sz w:val="28"/>
          <w:szCs w:val="28"/>
        </w:rPr>
        <w:t>в юго-восточной части Новгородской области, к западу от города Валдай.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По территории поселения протекают река Полометь, её приток Хоронятка, Кобыльщина (бассейна Хоронятки) и другие.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lastRenderedPageBreak/>
        <w:t>В состав Любницкого сельского поселения входит 24 населенных пунктов.</w:t>
      </w:r>
    </w:p>
    <w:p w:rsidR="00CF492D" w:rsidRPr="00050AEA" w:rsidRDefault="00CF492D" w:rsidP="00CF492D">
      <w:pPr>
        <w:ind w:firstLine="709"/>
        <w:jc w:val="both"/>
        <w:rPr>
          <w:sz w:val="28"/>
          <w:szCs w:val="28"/>
        </w:rPr>
      </w:pPr>
      <w:r w:rsidRPr="00050AEA">
        <w:rPr>
          <w:sz w:val="28"/>
          <w:szCs w:val="28"/>
        </w:rPr>
        <w:t>Административным центром поселения является д. Любница.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050AEA">
        <w:rPr>
          <w:sz w:val="28"/>
          <w:szCs w:val="28"/>
        </w:rPr>
        <w:t>Численность</w:t>
      </w:r>
      <w:r w:rsidRPr="00050AEA">
        <w:rPr>
          <w:sz w:val="24"/>
          <w:szCs w:val="28"/>
        </w:rPr>
        <w:t xml:space="preserve"> </w:t>
      </w:r>
      <w:r w:rsidRPr="00050AEA">
        <w:rPr>
          <w:sz w:val="28"/>
          <w:szCs w:val="28"/>
        </w:rPr>
        <w:t>населения</w:t>
      </w:r>
      <w:r w:rsidRPr="00050AEA">
        <w:rPr>
          <w:sz w:val="24"/>
          <w:szCs w:val="28"/>
        </w:rPr>
        <w:t xml:space="preserve"> </w:t>
      </w:r>
      <w:r w:rsidRPr="00050AEA">
        <w:rPr>
          <w:sz w:val="28"/>
          <w:szCs w:val="28"/>
        </w:rPr>
        <w:t>Любницкого</w:t>
      </w:r>
      <w:r w:rsidRPr="00050AEA">
        <w:rPr>
          <w:sz w:val="24"/>
          <w:szCs w:val="28"/>
        </w:rPr>
        <w:t xml:space="preserve"> </w:t>
      </w:r>
      <w:r w:rsidRPr="00050AEA">
        <w:rPr>
          <w:sz w:val="28"/>
          <w:szCs w:val="28"/>
        </w:rPr>
        <w:t>сельского</w:t>
      </w:r>
      <w:r w:rsidRPr="00050AEA">
        <w:rPr>
          <w:sz w:val="24"/>
          <w:szCs w:val="28"/>
        </w:rPr>
        <w:t xml:space="preserve"> </w:t>
      </w:r>
      <w:r w:rsidRPr="00050AEA">
        <w:rPr>
          <w:sz w:val="28"/>
          <w:szCs w:val="28"/>
        </w:rPr>
        <w:t>поселения</w:t>
      </w:r>
      <w:r w:rsidRPr="00050AEA">
        <w:rPr>
          <w:sz w:val="24"/>
          <w:szCs w:val="28"/>
        </w:rPr>
        <w:t xml:space="preserve"> </w:t>
      </w:r>
      <w:r w:rsidRPr="00050AEA">
        <w:rPr>
          <w:sz w:val="28"/>
          <w:szCs w:val="28"/>
        </w:rPr>
        <w:t>на</w:t>
      </w:r>
      <w:r w:rsidRPr="00050AEA">
        <w:rPr>
          <w:sz w:val="22"/>
          <w:szCs w:val="28"/>
        </w:rPr>
        <w:t xml:space="preserve"> </w:t>
      </w:r>
      <w:r w:rsidRPr="00050AEA">
        <w:rPr>
          <w:sz w:val="28"/>
          <w:szCs w:val="28"/>
        </w:rPr>
        <w:t>01.01.2025</w:t>
      </w:r>
      <w:r w:rsidR="00FD0486" w:rsidRPr="00050AEA">
        <w:rPr>
          <w:sz w:val="28"/>
          <w:szCs w:val="28"/>
        </w:rPr>
        <w:t>:</w:t>
      </w:r>
      <w:r w:rsidRPr="00050AEA">
        <w:rPr>
          <w:sz w:val="28"/>
          <w:szCs w:val="28"/>
        </w:rPr>
        <w:t xml:space="preserve"> 629 человек.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Территория Любницкого сельского поселения, относящаяся к зоне избыточного увлажнения, имеет много рек и ручьёв различной величины.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В</w:t>
      </w:r>
      <w:r w:rsidRPr="00FD0486">
        <w:rPr>
          <w:sz w:val="22"/>
          <w:szCs w:val="28"/>
        </w:rPr>
        <w:t xml:space="preserve"> </w:t>
      </w:r>
      <w:r w:rsidRPr="00CF492D">
        <w:rPr>
          <w:sz w:val="28"/>
          <w:szCs w:val="28"/>
        </w:rPr>
        <w:t>геологическом</w:t>
      </w:r>
      <w:r w:rsidRPr="00FD0486">
        <w:rPr>
          <w:sz w:val="22"/>
          <w:szCs w:val="28"/>
        </w:rPr>
        <w:t xml:space="preserve"> </w:t>
      </w:r>
      <w:r w:rsidRPr="00CF492D">
        <w:rPr>
          <w:sz w:val="28"/>
          <w:szCs w:val="28"/>
        </w:rPr>
        <w:t>строении</w:t>
      </w:r>
      <w:r w:rsidRPr="00FD0486">
        <w:rPr>
          <w:sz w:val="24"/>
          <w:szCs w:val="28"/>
        </w:rPr>
        <w:t xml:space="preserve"> </w:t>
      </w:r>
      <w:r w:rsidRPr="00CF492D">
        <w:rPr>
          <w:sz w:val="28"/>
          <w:szCs w:val="28"/>
        </w:rPr>
        <w:t>принимает</w:t>
      </w:r>
      <w:r w:rsidRPr="00FD0486">
        <w:rPr>
          <w:sz w:val="24"/>
          <w:szCs w:val="28"/>
        </w:rPr>
        <w:t xml:space="preserve"> </w:t>
      </w:r>
      <w:r w:rsidRPr="00CF492D">
        <w:rPr>
          <w:sz w:val="28"/>
          <w:szCs w:val="28"/>
        </w:rPr>
        <w:t>участие</w:t>
      </w:r>
      <w:r w:rsidRPr="00FD0486">
        <w:rPr>
          <w:sz w:val="24"/>
          <w:szCs w:val="28"/>
        </w:rPr>
        <w:t xml:space="preserve"> </w:t>
      </w:r>
      <w:r w:rsidRPr="00CF492D">
        <w:rPr>
          <w:sz w:val="28"/>
          <w:szCs w:val="28"/>
        </w:rPr>
        <w:t>мощная</w:t>
      </w:r>
      <w:r w:rsidRPr="00FD0486">
        <w:rPr>
          <w:sz w:val="24"/>
          <w:szCs w:val="28"/>
        </w:rPr>
        <w:t xml:space="preserve"> </w:t>
      </w:r>
      <w:r w:rsidRPr="00CF492D">
        <w:rPr>
          <w:sz w:val="28"/>
          <w:szCs w:val="28"/>
        </w:rPr>
        <w:t>толща</w:t>
      </w:r>
      <w:r w:rsidRPr="00FD0486">
        <w:rPr>
          <w:sz w:val="24"/>
          <w:szCs w:val="28"/>
        </w:rPr>
        <w:t xml:space="preserve"> </w:t>
      </w:r>
      <w:r w:rsidRPr="00CF492D">
        <w:rPr>
          <w:sz w:val="28"/>
          <w:szCs w:val="28"/>
        </w:rPr>
        <w:t xml:space="preserve">осадочных палеозойских отложений, залегающая на породах кристаллического фундамента и включающая в себя ряд систем (кембрий, ордовик, деван и карбон). Представлена она переслаивающимися известняками, доломитами, мергелями, песками, песчаниками, алевролитами и глинами общей мощностью свыше </w:t>
      </w:r>
      <w:smartTag w:uri="urn:schemas-microsoft-com:office:smarttags" w:element="metricconverter">
        <w:smartTagPr>
          <w:attr w:name="ProductID" w:val="1500 м"/>
        </w:smartTagPr>
        <w:r w:rsidRPr="00CF492D">
          <w:rPr>
            <w:sz w:val="28"/>
            <w:szCs w:val="28"/>
          </w:rPr>
          <w:t>1500 м</w:t>
        </w:r>
      </w:smartTag>
      <w:r w:rsidRPr="00CF492D">
        <w:rPr>
          <w:sz w:val="28"/>
          <w:szCs w:val="28"/>
        </w:rPr>
        <w:t>.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Климат умеренно-континентальный, характеризуется избыточным увлажнением, нежарким летом и мягкой зимой. Средняя год</w:t>
      </w:r>
      <w:r w:rsidR="009742C0">
        <w:rPr>
          <w:sz w:val="28"/>
          <w:szCs w:val="28"/>
        </w:rPr>
        <w:t>овая температура составляет 3,7</w:t>
      </w:r>
      <w:r w:rsidRPr="00CF492D">
        <w:rPr>
          <w:sz w:val="28"/>
          <w:szCs w:val="28"/>
        </w:rPr>
        <w:t>°С. Самый темлый месяц июль имеет с</w:t>
      </w:r>
      <w:r w:rsidR="009742C0">
        <w:rPr>
          <w:sz w:val="28"/>
          <w:szCs w:val="28"/>
        </w:rPr>
        <w:t>реднемесячную температуру +17,2</w:t>
      </w:r>
      <w:r w:rsidRPr="00CF492D">
        <w:rPr>
          <w:sz w:val="28"/>
          <w:szCs w:val="28"/>
        </w:rPr>
        <w:t>°С, а самый холодный</w:t>
      </w:r>
      <w:r w:rsidR="009742C0">
        <w:rPr>
          <w:sz w:val="28"/>
          <w:szCs w:val="28"/>
        </w:rPr>
        <w:t xml:space="preserve"> январь – 8,9</w:t>
      </w:r>
      <w:r w:rsidRPr="00CF492D">
        <w:rPr>
          <w:sz w:val="28"/>
          <w:szCs w:val="28"/>
        </w:rPr>
        <w:t>°С. Абсолютный минимум температуры – -</w:t>
      </w:r>
      <w:r w:rsidR="009742C0">
        <w:rPr>
          <w:sz w:val="28"/>
          <w:szCs w:val="28"/>
        </w:rPr>
        <w:t>47°С, максимум – +32</w:t>
      </w:r>
      <w:r w:rsidRPr="00CF492D">
        <w:rPr>
          <w:sz w:val="28"/>
          <w:szCs w:val="28"/>
        </w:rPr>
        <w:t>°С.</w:t>
      </w:r>
    </w:p>
    <w:p w:rsidR="009742C0" w:rsidRPr="009742C0" w:rsidRDefault="009742C0" w:rsidP="00CF492D">
      <w:pPr>
        <w:pStyle w:val="af3"/>
        <w:ind w:firstLine="709"/>
        <w:jc w:val="both"/>
        <w:rPr>
          <w:sz w:val="16"/>
          <w:szCs w:val="16"/>
        </w:rPr>
      </w:pPr>
    </w:p>
    <w:p w:rsidR="00CF492D" w:rsidRPr="00CF492D" w:rsidRDefault="00CF492D" w:rsidP="009742C0">
      <w:pPr>
        <w:jc w:val="center"/>
        <w:rPr>
          <w:sz w:val="28"/>
          <w:szCs w:val="28"/>
        </w:rPr>
      </w:pPr>
      <w:r w:rsidRPr="00CF492D">
        <w:rPr>
          <w:b/>
          <w:sz w:val="28"/>
          <w:szCs w:val="28"/>
        </w:rPr>
        <w:t>2.</w:t>
      </w:r>
      <w:r w:rsidR="00DE3836">
        <w:rPr>
          <w:b/>
          <w:sz w:val="28"/>
          <w:szCs w:val="28"/>
        </w:rPr>
        <w:t>3. </w:t>
      </w:r>
      <w:r w:rsidRPr="00CF492D">
        <w:rPr>
          <w:b/>
          <w:sz w:val="28"/>
          <w:szCs w:val="28"/>
        </w:rPr>
        <w:t>Жилищное строительство и жилищная обеспеченность</w:t>
      </w:r>
    </w:p>
    <w:p w:rsidR="009742C0" w:rsidRPr="009742C0" w:rsidRDefault="009742C0" w:rsidP="00CF492D">
      <w:pPr>
        <w:ind w:firstLine="709"/>
        <w:jc w:val="both"/>
        <w:rPr>
          <w:sz w:val="16"/>
          <w:szCs w:val="16"/>
        </w:rPr>
      </w:pPr>
    </w:p>
    <w:p w:rsidR="00CF492D" w:rsidRPr="0098664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</w:t>
      </w:r>
      <w:r w:rsidRPr="0098664D">
        <w:rPr>
          <w:sz w:val="28"/>
          <w:szCs w:val="28"/>
        </w:rPr>
        <w:t>перспективного развития Любницкого сельского поселения.</w:t>
      </w:r>
    </w:p>
    <w:p w:rsidR="00CF492D" w:rsidRPr="0098664D" w:rsidRDefault="00CF492D" w:rsidP="00CF492D">
      <w:pPr>
        <w:ind w:firstLine="709"/>
        <w:jc w:val="both"/>
        <w:rPr>
          <w:bCs/>
          <w:sz w:val="28"/>
          <w:szCs w:val="28"/>
        </w:rPr>
      </w:pPr>
      <w:r w:rsidRPr="0098664D">
        <w:rPr>
          <w:sz w:val="28"/>
          <w:szCs w:val="28"/>
        </w:rPr>
        <w:t xml:space="preserve">Наличие общей площади жилого фонда на территории поселения на 01.01.2025 составляет </w:t>
      </w:r>
      <w:r w:rsidRPr="0098664D">
        <w:rPr>
          <w:color w:val="000000"/>
          <w:sz w:val="28"/>
          <w:szCs w:val="28"/>
        </w:rPr>
        <w:t>29 859,12</w:t>
      </w:r>
      <w:r w:rsidR="009742C0" w:rsidRPr="0098664D">
        <w:rPr>
          <w:color w:val="000000"/>
          <w:sz w:val="28"/>
          <w:szCs w:val="28"/>
        </w:rPr>
        <w:t xml:space="preserve"> </w:t>
      </w:r>
      <w:r w:rsidRPr="0098664D">
        <w:rPr>
          <w:sz w:val="28"/>
          <w:szCs w:val="28"/>
        </w:rPr>
        <w:t>м</w:t>
      </w:r>
      <w:r w:rsidRPr="0098664D">
        <w:rPr>
          <w:bCs/>
          <w:sz w:val="28"/>
          <w:szCs w:val="28"/>
          <w:vertAlign w:val="superscript"/>
        </w:rPr>
        <w:t>2</w:t>
      </w:r>
      <w:r w:rsidRPr="0098664D">
        <w:rPr>
          <w:bCs/>
          <w:sz w:val="28"/>
          <w:szCs w:val="28"/>
        </w:rPr>
        <w:t>.</w:t>
      </w:r>
    </w:p>
    <w:p w:rsidR="00CF492D" w:rsidRDefault="00CF492D" w:rsidP="00CF492D">
      <w:pPr>
        <w:ind w:firstLine="709"/>
        <w:jc w:val="both"/>
        <w:rPr>
          <w:sz w:val="28"/>
          <w:szCs w:val="28"/>
        </w:rPr>
      </w:pPr>
      <w:r w:rsidRPr="0098664D">
        <w:rPr>
          <w:sz w:val="28"/>
          <w:szCs w:val="28"/>
        </w:rPr>
        <w:t xml:space="preserve">В Любницком </w:t>
      </w:r>
      <w:r w:rsidR="00FD0486" w:rsidRPr="0098664D">
        <w:rPr>
          <w:sz w:val="28"/>
          <w:szCs w:val="28"/>
        </w:rPr>
        <w:t>сельском поселении</w:t>
      </w:r>
      <w:r w:rsidRPr="0098664D">
        <w:rPr>
          <w:sz w:val="28"/>
          <w:szCs w:val="28"/>
        </w:rPr>
        <w:t xml:space="preserve"> преобладает</w:t>
      </w:r>
      <w:r w:rsidRPr="00CF492D">
        <w:rPr>
          <w:sz w:val="28"/>
          <w:szCs w:val="28"/>
        </w:rPr>
        <w:t xml:space="preserve"> частный жилищный фонд (85% всего жилищного фонда поселения), на долю муниципального фонда приходится 15%.</w:t>
      </w:r>
    </w:p>
    <w:p w:rsidR="00DE3836" w:rsidRPr="00DE3836" w:rsidRDefault="00DE3836" w:rsidP="00DE3836">
      <w:pPr>
        <w:jc w:val="center"/>
        <w:rPr>
          <w:sz w:val="16"/>
          <w:szCs w:val="16"/>
        </w:rPr>
      </w:pPr>
    </w:p>
    <w:p w:rsidR="009742C0" w:rsidRDefault="00CF492D" w:rsidP="00DE383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F492D">
        <w:rPr>
          <w:b/>
          <w:color w:val="000000"/>
          <w:sz w:val="28"/>
          <w:szCs w:val="28"/>
        </w:rPr>
        <w:t xml:space="preserve">Раздел </w:t>
      </w:r>
      <w:r w:rsidR="00DE3836">
        <w:rPr>
          <w:b/>
          <w:color w:val="000000"/>
          <w:sz w:val="28"/>
          <w:szCs w:val="28"/>
        </w:rPr>
        <w:t>3. </w:t>
      </w:r>
      <w:r w:rsidRPr="00CF492D">
        <w:rPr>
          <w:b/>
          <w:color w:val="000000"/>
          <w:sz w:val="28"/>
          <w:szCs w:val="28"/>
        </w:rPr>
        <w:t xml:space="preserve">Существующее положение </w:t>
      </w:r>
    </w:p>
    <w:p w:rsidR="00CF492D" w:rsidRPr="00CF492D" w:rsidRDefault="00CF492D" w:rsidP="00DE3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492D">
        <w:rPr>
          <w:b/>
          <w:color w:val="000000"/>
          <w:sz w:val="28"/>
          <w:szCs w:val="28"/>
        </w:rPr>
        <w:t>в сфере холодного водоснабжения</w:t>
      </w:r>
    </w:p>
    <w:p w:rsidR="00DE3836" w:rsidRPr="00DE3836" w:rsidRDefault="00DE3836" w:rsidP="00DE3836">
      <w:pPr>
        <w:jc w:val="center"/>
        <w:rPr>
          <w:sz w:val="16"/>
          <w:szCs w:val="16"/>
        </w:rPr>
      </w:pPr>
    </w:p>
    <w:p w:rsidR="00CF492D" w:rsidRPr="00CF492D" w:rsidRDefault="00CF492D" w:rsidP="00CF492D">
      <w:pPr>
        <w:ind w:firstLine="709"/>
        <w:jc w:val="both"/>
        <w:rPr>
          <w:color w:val="000000"/>
          <w:sz w:val="28"/>
          <w:szCs w:val="28"/>
        </w:rPr>
      </w:pPr>
      <w:r w:rsidRPr="00CF492D">
        <w:rPr>
          <w:sz w:val="28"/>
          <w:szCs w:val="28"/>
        </w:rPr>
        <w:t>Источником водоснабжения потребителей д. Любница, д. Лутовёнка и д. Ермошкино являются артезианские скважины и шахтные колодцы общего и частного пользования</w:t>
      </w:r>
      <w:r w:rsidRPr="00CF492D">
        <w:rPr>
          <w:color w:val="000000"/>
          <w:sz w:val="28"/>
          <w:szCs w:val="28"/>
        </w:rPr>
        <w:t>.</w:t>
      </w:r>
    </w:p>
    <w:p w:rsidR="00CF492D" w:rsidRPr="00CF492D" w:rsidRDefault="00CF492D" w:rsidP="00CF492D">
      <w:pPr>
        <w:ind w:firstLine="709"/>
        <w:jc w:val="both"/>
        <w:rPr>
          <w:color w:val="000000"/>
          <w:sz w:val="28"/>
          <w:szCs w:val="28"/>
        </w:rPr>
      </w:pPr>
      <w:r w:rsidRPr="00CF492D">
        <w:rPr>
          <w:color w:val="000000"/>
          <w:sz w:val="28"/>
          <w:szCs w:val="28"/>
        </w:rPr>
        <w:t>Характеристика систем централизованного водоснабжения населенных пунктов поселения приведена в таблице.</w:t>
      </w:r>
    </w:p>
    <w:p w:rsidR="00CF492D" w:rsidRPr="00DE3836" w:rsidRDefault="00CF492D" w:rsidP="00CF492D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557"/>
        <w:gridCol w:w="707"/>
        <w:gridCol w:w="1129"/>
        <w:gridCol w:w="1133"/>
        <w:gridCol w:w="991"/>
        <w:gridCol w:w="1277"/>
        <w:gridCol w:w="1133"/>
        <w:gridCol w:w="989"/>
      </w:tblGrid>
      <w:tr w:rsidR="009742C0" w:rsidRPr="00DE3836" w:rsidTr="0097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98664D" w:rsidRDefault="00CF492D" w:rsidP="00974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 xml:space="preserve">№ </w:t>
            </w:r>
            <w:r w:rsidRPr="0098664D">
              <w:rPr>
                <w:b/>
                <w:sz w:val="24"/>
                <w:szCs w:val="28"/>
              </w:rPr>
              <w:br/>
            </w:r>
            <w:r w:rsidR="009742C0" w:rsidRPr="0098664D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98664D" w:rsidRDefault="00CF492D" w:rsidP="00974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Наимено</w:t>
            </w:r>
            <w:r w:rsidR="009742C0" w:rsidRPr="0098664D">
              <w:rPr>
                <w:b/>
                <w:sz w:val="24"/>
                <w:szCs w:val="28"/>
              </w:rPr>
              <w:t>-</w:t>
            </w:r>
            <w:r w:rsidRPr="0098664D">
              <w:rPr>
                <w:b/>
                <w:sz w:val="24"/>
                <w:szCs w:val="28"/>
              </w:rPr>
              <w:t>вание населенного пункта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98664D" w:rsidRDefault="00CF492D" w:rsidP="00DE38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Кол-во общих колодцев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98664D" w:rsidRDefault="00CF492D" w:rsidP="00974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Кол-во приуса</w:t>
            </w:r>
            <w:r w:rsidR="009742C0" w:rsidRPr="0098664D">
              <w:rPr>
                <w:b/>
                <w:sz w:val="24"/>
                <w:szCs w:val="28"/>
              </w:rPr>
              <w:t>-</w:t>
            </w:r>
            <w:r w:rsidRPr="0098664D">
              <w:rPr>
                <w:b/>
                <w:sz w:val="24"/>
                <w:szCs w:val="28"/>
              </w:rPr>
              <w:t>дебных колодцев, скважин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98664D" w:rsidRDefault="00CF492D" w:rsidP="00974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Кол-во артсква</w:t>
            </w:r>
            <w:r w:rsidR="009742C0" w:rsidRPr="0098664D">
              <w:rPr>
                <w:b/>
                <w:sz w:val="24"/>
                <w:szCs w:val="28"/>
              </w:rPr>
              <w:t>-</w:t>
            </w:r>
            <w:r w:rsidRPr="0098664D">
              <w:rPr>
                <w:b/>
                <w:sz w:val="24"/>
                <w:szCs w:val="28"/>
              </w:rPr>
              <w:t>жин, открытых водоза</w:t>
            </w:r>
            <w:r w:rsidR="009742C0" w:rsidRPr="0098664D">
              <w:rPr>
                <w:b/>
                <w:sz w:val="24"/>
                <w:szCs w:val="28"/>
              </w:rPr>
              <w:t>-</w:t>
            </w:r>
            <w:r w:rsidRPr="0098664D">
              <w:rPr>
                <w:b/>
                <w:sz w:val="24"/>
                <w:szCs w:val="28"/>
              </w:rPr>
              <w:t>боров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42C0" w:rsidRPr="0098664D" w:rsidRDefault="00CF492D" w:rsidP="00DE38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Глубина сква</w:t>
            </w:r>
            <w:r w:rsidR="009742C0" w:rsidRPr="0098664D">
              <w:rPr>
                <w:b/>
                <w:sz w:val="24"/>
                <w:szCs w:val="28"/>
              </w:rPr>
              <w:t>-</w:t>
            </w:r>
          </w:p>
          <w:p w:rsidR="00CF492D" w:rsidRPr="0098664D" w:rsidRDefault="00CF492D" w:rsidP="00DE38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жин, м</w:t>
            </w:r>
            <w:r w:rsidRPr="0098664D">
              <w:rPr>
                <w:b/>
                <w:sz w:val="24"/>
                <w:szCs w:val="28"/>
              </w:rPr>
              <w:br/>
              <w:t>дебит скважин</w:t>
            </w:r>
          </w:p>
          <w:p w:rsidR="00CF492D" w:rsidRPr="0098664D" w:rsidRDefault="00CF492D" w:rsidP="00DE38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л/сек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98664D" w:rsidRDefault="009742C0" w:rsidP="00974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Кол-во водонапор-ных</w:t>
            </w:r>
            <w:r w:rsidR="00CF492D" w:rsidRPr="0098664D">
              <w:rPr>
                <w:b/>
                <w:sz w:val="24"/>
                <w:szCs w:val="28"/>
              </w:rPr>
              <w:t xml:space="preserve"> башен; объем бака м</w:t>
            </w:r>
            <w:r w:rsidR="00CF492D" w:rsidRPr="0098664D">
              <w:rPr>
                <w:b/>
                <w:sz w:val="24"/>
                <w:szCs w:val="28"/>
                <w:vertAlign w:val="superscript"/>
              </w:rPr>
              <w:t>3</w:t>
            </w:r>
            <w:r w:rsidR="00CF492D" w:rsidRPr="0098664D">
              <w:rPr>
                <w:b/>
                <w:sz w:val="24"/>
                <w:szCs w:val="28"/>
              </w:rPr>
              <w:t>; высота столба, м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98664D" w:rsidRDefault="00CF492D" w:rsidP="00DE38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Протяженность водопро</w:t>
            </w:r>
            <w:r w:rsidR="009742C0" w:rsidRPr="0098664D">
              <w:rPr>
                <w:b/>
                <w:sz w:val="24"/>
                <w:szCs w:val="28"/>
              </w:rPr>
              <w:t>-</w:t>
            </w:r>
            <w:r w:rsidRPr="0098664D">
              <w:rPr>
                <w:b/>
                <w:sz w:val="24"/>
                <w:szCs w:val="28"/>
              </w:rPr>
              <w:t>водных сетей, км</w:t>
            </w:r>
          </w:p>
        </w:tc>
        <w:tc>
          <w:tcPr>
            <w:tcW w:w="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98664D" w:rsidRDefault="00CF492D" w:rsidP="009742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Кол-во водораз</w:t>
            </w:r>
            <w:r w:rsidR="009742C0" w:rsidRPr="0098664D">
              <w:rPr>
                <w:b/>
                <w:sz w:val="24"/>
                <w:szCs w:val="28"/>
              </w:rPr>
              <w:t>-</w:t>
            </w:r>
            <w:r w:rsidRPr="0098664D">
              <w:rPr>
                <w:b/>
                <w:sz w:val="24"/>
                <w:szCs w:val="28"/>
              </w:rPr>
              <w:t>борных колонок на сетях</w:t>
            </w:r>
          </w:p>
        </w:tc>
      </w:tr>
      <w:tr w:rsidR="009742C0" w:rsidRPr="00DE3836" w:rsidTr="0097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9742C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д. Ермошкино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-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 / -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96 / 1,1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1/15/14</w:t>
            </w:r>
          </w:p>
        </w:tc>
        <w:tc>
          <w:tcPr>
            <w:tcW w:w="6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492D" w:rsidRPr="00041692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041692">
              <w:rPr>
                <w:sz w:val="24"/>
                <w:szCs w:val="28"/>
                <w:lang w:val="en-US"/>
              </w:rPr>
              <w:t>1</w:t>
            </w:r>
            <w:r w:rsidRPr="00041692">
              <w:rPr>
                <w:sz w:val="24"/>
                <w:szCs w:val="28"/>
              </w:rPr>
              <w:t>,75</w:t>
            </w:r>
          </w:p>
        </w:tc>
        <w:tc>
          <w:tcPr>
            <w:tcW w:w="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8</w:t>
            </w:r>
          </w:p>
        </w:tc>
      </w:tr>
      <w:tr w:rsidR="009742C0" w:rsidRPr="00DE3836" w:rsidTr="0097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val="en-US"/>
              </w:rPr>
            </w:pPr>
            <w:r w:rsidRPr="00DE3836">
              <w:rPr>
                <w:sz w:val="24"/>
                <w:szCs w:val="28"/>
                <w:lang w:val="en-US"/>
              </w:rPr>
              <w:t>2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9742C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д. Кстечки</w:t>
            </w:r>
          </w:p>
          <w:p w:rsidR="00CF492D" w:rsidRPr="00DE3836" w:rsidRDefault="00CF492D" w:rsidP="009742C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(от скважины</w:t>
            </w:r>
          </w:p>
          <w:p w:rsidR="00CF492D" w:rsidRPr="00DE3836" w:rsidRDefault="00CF492D" w:rsidP="009742C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д.Ермошкино)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-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- / -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-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-</w:t>
            </w:r>
          </w:p>
        </w:tc>
        <w:tc>
          <w:tcPr>
            <w:tcW w:w="60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5</w:t>
            </w:r>
          </w:p>
        </w:tc>
      </w:tr>
      <w:tr w:rsidR="009742C0" w:rsidRPr="00DE3836" w:rsidTr="0097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3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9742C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д. Лутовёнка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-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 / -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135 / 0,9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1/25/ 15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3,60</w:t>
            </w:r>
          </w:p>
        </w:tc>
        <w:tc>
          <w:tcPr>
            <w:tcW w:w="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7</w:t>
            </w:r>
          </w:p>
        </w:tc>
      </w:tr>
      <w:tr w:rsidR="009742C0" w:rsidRPr="00DE3836" w:rsidTr="0097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4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9742C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д. Любница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5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2 / -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150/ 1,5</w:t>
            </w:r>
          </w:p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80/1,0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1/25/11</w:t>
            </w:r>
          </w:p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1/15/11</w:t>
            </w:r>
          </w:p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(резерв.)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6,20</w:t>
            </w:r>
          </w:p>
        </w:tc>
        <w:tc>
          <w:tcPr>
            <w:tcW w:w="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92D" w:rsidRPr="00DE3836" w:rsidRDefault="00CF492D" w:rsidP="00DE383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16</w:t>
            </w:r>
          </w:p>
        </w:tc>
      </w:tr>
    </w:tbl>
    <w:p w:rsidR="00CF492D" w:rsidRPr="00DE3836" w:rsidRDefault="00CF492D" w:rsidP="00CF492D">
      <w:pPr>
        <w:pStyle w:val="BodyText2"/>
        <w:spacing w:after="0"/>
        <w:ind w:left="0" w:firstLine="709"/>
        <w:jc w:val="both"/>
        <w:rPr>
          <w:sz w:val="16"/>
          <w:szCs w:val="16"/>
        </w:rPr>
      </w:pPr>
    </w:p>
    <w:p w:rsidR="00CF492D" w:rsidRPr="00CF492D" w:rsidRDefault="00CF492D" w:rsidP="00CF492D">
      <w:pPr>
        <w:pStyle w:val="BodyText2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F492D">
        <w:rPr>
          <w:color w:val="000000"/>
          <w:sz w:val="28"/>
          <w:szCs w:val="28"/>
        </w:rPr>
        <w:t>Территории первого пояса зоны санитарной охраны (зона строгого режима) артезианских скважин озеленены и имеют ограждение.</w:t>
      </w:r>
    </w:p>
    <w:p w:rsidR="00CF492D" w:rsidRPr="00CF492D" w:rsidRDefault="00CF492D" w:rsidP="00CF492D">
      <w:pPr>
        <w:pStyle w:val="BodyText2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F492D">
        <w:rPr>
          <w:color w:val="000000"/>
          <w:sz w:val="28"/>
          <w:szCs w:val="28"/>
        </w:rPr>
        <w:t xml:space="preserve">Из скважин вода насосами подается в водонапорные башни, расположенные в каждой из деревень. Из башни под давлением, созданным высотой башни, вода поступает в тупиковые сети хозяйственно-питьевого водопровода населенных пунктов. Общая протяженность водопроводных сетей составляет </w:t>
      </w:r>
      <w:smartTag w:uri="urn:schemas-microsoft-com:office:smarttags" w:element="metricconverter">
        <w:smartTagPr>
          <w:attr w:name="ProductID" w:val="11,55 км"/>
        </w:smartTagPr>
        <w:r w:rsidRPr="00CF492D">
          <w:rPr>
            <w:color w:val="000000"/>
            <w:sz w:val="28"/>
            <w:szCs w:val="28"/>
          </w:rPr>
          <w:t>11,55 км</w:t>
        </w:r>
      </w:smartTag>
      <w:r w:rsidR="009742C0">
        <w:rPr>
          <w:color w:val="000000"/>
          <w:sz w:val="28"/>
          <w:szCs w:val="28"/>
        </w:rPr>
        <w:t xml:space="preserve">. </w:t>
      </w:r>
      <w:r w:rsidRPr="00CF492D">
        <w:rPr>
          <w:color w:val="000000"/>
          <w:sz w:val="28"/>
          <w:szCs w:val="28"/>
        </w:rPr>
        <w:t xml:space="preserve">На сетях установлены водоразборные колонки. </w:t>
      </w:r>
      <w:r w:rsidR="00FD0486">
        <w:rPr>
          <w:color w:val="000000"/>
          <w:sz w:val="28"/>
          <w:szCs w:val="28"/>
        </w:rPr>
        <w:br/>
      </w:r>
      <w:r w:rsidRPr="00CF492D">
        <w:rPr>
          <w:color w:val="000000"/>
          <w:sz w:val="28"/>
          <w:szCs w:val="28"/>
        </w:rPr>
        <w:t xml:space="preserve">В деревнях Лутовёнка и Любница на сетях хозяйственно- питьевого водопровода имеется по одному пожарному гидранту. Часть населения </w:t>
      </w:r>
      <w:r w:rsidR="00FD0486">
        <w:rPr>
          <w:color w:val="000000"/>
          <w:sz w:val="28"/>
          <w:szCs w:val="28"/>
        </w:rPr>
        <w:br/>
      </w:r>
      <w:r w:rsidRPr="00CF492D">
        <w:rPr>
          <w:sz w:val="28"/>
          <w:szCs w:val="28"/>
        </w:rPr>
        <w:t xml:space="preserve">д. Любница и д. Лутовёнка </w:t>
      </w:r>
      <w:r w:rsidRPr="00CF492D">
        <w:rPr>
          <w:color w:val="000000"/>
          <w:sz w:val="28"/>
          <w:szCs w:val="28"/>
        </w:rPr>
        <w:t xml:space="preserve">имеют централизованное водоснабжение. Жители остальных домов выше указанных деревень отбирают воду на хозяйственно-бытовые нужды через водоразборные колонки и шахтные колодцы общего </w:t>
      </w:r>
      <w:r w:rsidR="00FD0486">
        <w:rPr>
          <w:color w:val="000000"/>
          <w:sz w:val="28"/>
          <w:szCs w:val="28"/>
        </w:rPr>
        <w:br/>
      </w:r>
      <w:r w:rsidRPr="00CF492D">
        <w:rPr>
          <w:color w:val="000000"/>
          <w:sz w:val="28"/>
          <w:szCs w:val="28"/>
        </w:rPr>
        <w:t>и частного пользования</w:t>
      </w:r>
      <w:r w:rsidRPr="00CF492D">
        <w:rPr>
          <w:sz w:val="28"/>
          <w:szCs w:val="28"/>
        </w:rPr>
        <w:t xml:space="preserve">. </w:t>
      </w:r>
      <w:r w:rsidR="00FD0486">
        <w:rPr>
          <w:color w:val="000000"/>
          <w:sz w:val="28"/>
          <w:szCs w:val="28"/>
        </w:rPr>
        <w:t>Водоснабжение д. </w:t>
      </w:r>
      <w:r w:rsidRPr="00CF492D">
        <w:rPr>
          <w:color w:val="000000"/>
          <w:sz w:val="28"/>
          <w:szCs w:val="28"/>
        </w:rPr>
        <w:t>Кстечки осуществляется из артезианской скважины, расположенной в д.</w:t>
      </w:r>
      <w:r w:rsidR="00FD0486">
        <w:rPr>
          <w:color w:val="000000"/>
          <w:sz w:val="28"/>
          <w:szCs w:val="28"/>
        </w:rPr>
        <w:t> </w:t>
      </w:r>
      <w:r w:rsidRPr="00CF492D">
        <w:rPr>
          <w:color w:val="000000"/>
          <w:sz w:val="28"/>
          <w:szCs w:val="28"/>
        </w:rPr>
        <w:t>Ермошкино. Жители домов отбирают воду на хозяйственно-питьевые нужды через водоразборные колонки и шахтные колодцы общего и частного пользования.</w:t>
      </w:r>
    </w:p>
    <w:p w:rsidR="00CF492D" w:rsidRPr="00CF492D" w:rsidRDefault="00CF492D" w:rsidP="00CF492D">
      <w:pPr>
        <w:pStyle w:val="BodyText2"/>
        <w:spacing w:after="0"/>
        <w:ind w:left="0"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Водоснабжение</w:t>
      </w:r>
      <w:r w:rsidRPr="009742C0">
        <w:rPr>
          <w:sz w:val="16"/>
          <w:szCs w:val="16"/>
        </w:rPr>
        <w:t xml:space="preserve"> </w:t>
      </w:r>
      <w:r w:rsidRPr="00CF492D">
        <w:rPr>
          <w:sz w:val="28"/>
          <w:szCs w:val="28"/>
        </w:rPr>
        <w:t>площадки</w:t>
      </w:r>
      <w:r w:rsidRPr="009742C0">
        <w:rPr>
          <w:sz w:val="18"/>
          <w:szCs w:val="16"/>
        </w:rPr>
        <w:t xml:space="preserve"> </w:t>
      </w:r>
      <w:r w:rsidRPr="00CF492D">
        <w:rPr>
          <w:sz w:val="28"/>
          <w:szCs w:val="28"/>
        </w:rPr>
        <w:t>родительского</w:t>
      </w:r>
      <w:r w:rsidRPr="009742C0">
        <w:rPr>
          <w:sz w:val="18"/>
          <w:szCs w:val="16"/>
        </w:rPr>
        <w:t xml:space="preserve"> </w:t>
      </w:r>
      <w:r w:rsidRPr="00CF492D">
        <w:rPr>
          <w:sz w:val="28"/>
          <w:szCs w:val="28"/>
        </w:rPr>
        <w:t>стада</w:t>
      </w:r>
      <w:r w:rsidRPr="009742C0">
        <w:rPr>
          <w:sz w:val="18"/>
          <w:szCs w:val="16"/>
        </w:rPr>
        <w:t xml:space="preserve"> </w:t>
      </w:r>
      <w:r w:rsidRPr="00CF492D">
        <w:rPr>
          <w:sz w:val="28"/>
          <w:szCs w:val="28"/>
        </w:rPr>
        <w:t xml:space="preserve">птицеплемрепродуктора, </w:t>
      </w:r>
      <w:r w:rsidR="009742C0">
        <w:rPr>
          <w:sz w:val="28"/>
          <w:szCs w:val="28"/>
        </w:rPr>
        <w:t>расположенной около д. </w:t>
      </w:r>
      <w:r w:rsidRPr="00CF492D">
        <w:rPr>
          <w:sz w:val="28"/>
          <w:szCs w:val="28"/>
        </w:rPr>
        <w:t xml:space="preserve">Карнаухова осуществляется из существующих артезианских скважин. </w:t>
      </w:r>
      <w:r w:rsidR="009742C0">
        <w:rPr>
          <w:sz w:val="28"/>
          <w:szCs w:val="28"/>
        </w:rPr>
        <w:t>На кольцевой сети хозяйственно-</w:t>
      </w:r>
      <w:r w:rsidRPr="00CF492D">
        <w:rPr>
          <w:sz w:val="28"/>
          <w:szCs w:val="28"/>
        </w:rPr>
        <w:t>питьевого водопровода установлены пожарные гидранты.</w:t>
      </w:r>
    </w:p>
    <w:p w:rsidR="00CF492D" w:rsidRPr="00CF492D" w:rsidRDefault="00CF492D" w:rsidP="00CF492D">
      <w:pPr>
        <w:pStyle w:val="BodyText2"/>
        <w:spacing w:after="0"/>
        <w:ind w:left="0"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В настоящее время в остальных населенных пунктах Любницкого сельского поселения сети хозяйственно-питьевого водопровода отсутствуют. Вода населением отбирается из шахтных колодцев общего и частного пользования.</w:t>
      </w:r>
    </w:p>
    <w:p w:rsidR="00CF492D" w:rsidRDefault="00CF492D" w:rsidP="00CF492D">
      <w:pPr>
        <w:spacing w:line="240" w:lineRule="exact"/>
        <w:ind w:left="5670"/>
        <w:jc w:val="right"/>
        <w:rPr>
          <w:sz w:val="24"/>
          <w:szCs w:val="28"/>
        </w:rPr>
      </w:pPr>
    </w:p>
    <w:p w:rsidR="00CF492D" w:rsidRDefault="00CF492D" w:rsidP="00CF492D">
      <w:pPr>
        <w:spacing w:line="240" w:lineRule="exact"/>
        <w:ind w:left="5670"/>
        <w:jc w:val="right"/>
        <w:rPr>
          <w:sz w:val="24"/>
          <w:szCs w:val="28"/>
        </w:rPr>
      </w:pPr>
    </w:p>
    <w:p w:rsidR="00CF492D" w:rsidRDefault="00CF492D" w:rsidP="00CF492D">
      <w:pPr>
        <w:spacing w:line="240" w:lineRule="exact"/>
        <w:ind w:left="5670"/>
        <w:jc w:val="right"/>
        <w:rPr>
          <w:sz w:val="24"/>
          <w:szCs w:val="28"/>
        </w:rPr>
        <w:sectPr w:rsidR="00CF492D" w:rsidSect="002F6C70">
          <w:headerReference w:type="default" r:id="rId13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CF492D" w:rsidRDefault="00CF492D" w:rsidP="00CF492D">
      <w:pPr>
        <w:numPr>
          <w:ilvl w:val="12"/>
          <w:numId w:val="0"/>
        </w:numPr>
        <w:jc w:val="center"/>
        <w:rPr>
          <w:b/>
        </w:rPr>
      </w:pPr>
      <w:r w:rsidRPr="00FE1E28">
        <w:rPr>
          <w:b/>
          <w:sz w:val="28"/>
          <w:szCs w:val="28"/>
        </w:rPr>
        <w:lastRenderedPageBreak/>
        <w:t>Водопотребление Любницкого</w:t>
      </w:r>
      <w:r>
        <w:rPr>
          <w:b/>
          <w:sz w:val="28"/>
          <w:szCs w:val="28"/>
        </w:rPr>
        <w:t xml:space="preserve"> </w:t>
      </w:r>
      <w:r w:rsidRPr="00FE1E28">
        <w:rPr>
          <w:b/>
          <w:sz w:val="28"/>
          <w:szCs w:val="28"/>
        </w:rPr>
        <w:t>сельского поселения</w:t>
      </w:r>
    </w:p>
    <w:p w:rsidR="00CF492D" w:rsidRPr="00A0116D" w:rsidRDefault="00CF492D" w:rsidP="00A0116D">
      <w:pPr>
        <w:numPr>
          <w:ilvl w:val="12"/>
          <w:numId w:val="0"/>
        </w:numPr>
        <w:jc w:val="center"/>
        <w:rPr>
          <w:i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4"/>
        <w:gridCol w:w="995"/>
        <w:gridCol w:w="1416"/>
        <w:gridCol w:w="992"/>
        <w:gridCol w:w="1133"/>
        <w:gridCol w:w="847"/>
        <w:gridCol w:w="568"/>
        <w:gridCol w:w="565"/>
        <w:gridCol w:w="995"/>
        <w:gridCol w:w="989"/>
        <w:gridCol w:w="960"/>
      </w:tblGrid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Наименование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водопотребителя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Населе</w:t>
            </w:r>
            <w:r w:rsidR="00A0116D" w:rsidRPr="0098664D">
              <w:rPr>
                <w:b/>
                <w:sz w:val="24"/>
                <w:szCs w:val="24"/>
              </w:rPr>
              <w:t>-</w:t>
            </w:r>
            <w:r w:rsidRPr="0098664D">
              <w:rPr>
                <w:b/>
                <w:sz w:val="24"/>
                <w:szCs w:val="24"/>
              </w:rPr>
              <w:t>ние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тыс. человек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Удельное</w:t>
            </w:r>
          </w:p>
          <w:p w:rsidR="009742C0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 xml:space="preserve">хоз.питьевое водопотр. на </w:t>
            </w:r>
          </w:p>
          <w:p w:rsidR="009742C0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 xml:space="preserve">1 человека </w:t>
            </w:r>
          </w:p>
          <w:p w:rsidR="009742C0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 xml:space="preserve">ср. сут. 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(за год) л/сут</w:t>
            </w:r>
          </w:p>
        </w:tc>
        <w:tc>
          <w:tcPr>
            <w:tcW w:w="316" w:type="pct"/>
            <w:vAlign w:val="center"/>
          </w:tcPr>
          <w:p w:rsidR="00CF492D" w:rsidRPr="0098664D" w:rsidRDefault="009742C0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Средний суточ</w:t>
            </w:r>
            <w:r w:rsidR="00A0116D" w:rsidRPr="0098664D">
              <w:rPr>
                <w:b/>
                <w:sz w:val="24"/>
                <w:szCs w:val="24"/>
              </w:rPr>
              <w:t>-</w:t>
            </w:r>
            <w:r w:rsidR="00CF492D" w:rsidRPr="0098664D">
              <w:rPr>
                <w:b/>
                <w:sz w:val="24"/>
                <w:szCs w:val="24"/>
              </w:rPr>
              <w:t>ный расход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м</w:t>
            </w:r>
            <w:r w:rsidRPr="0098664D">
              <w:rPr>
                <w:b/>
                <w:sz w:val="24"/>
                <w:szCs w:val="24"/>
                <w:vertAlign w:val="superscript"/>
              </w:rPr>
              <w:t>3</w:t>
            </w:r>
            <w:r w:rsidRPr="0098664D">
              <w:rPr>
                <w:b/>
                <w:sz w:val="24"/>
                <w:szCs w:val="24"/>
              </w:rPr>
              <w:t>/сут.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Коэффиц.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суточной неравно</w:t>
            </w:r>
            <w:r w:rsidR="009742C0" w:rsidRPr="0098664D">
              <w:rPr>
                <w:b/>
                <w:sz w:val="24"/>
                <w:szCs w:val="24"/>
              </w:rPr>
              <w:t>-</w:t>
            </w:r>
            <w:r w:rsidRPr="0098664D">
              <w:rPr>
                <w:b/>
                <w:sz w:val="24"/>
                <w:szCs w:val="24"/>
              </w:rPr>
              <w:t>мерности</w:t>
            </w:r>
          </w:p>
        </w:tc>
        <w:tc>
          <w:tcPr>
            <w:tcW w:w="270" w:type="pct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Расчет</w:t>
            </w:r>
            <w:r w:rsidR="00A0116D" w:rsidRPr="0098664D">
              <w:rPr>
                <w:b/>
                <w:sz w:val="24"/>
                <w:szCs w:val="24"/>
              </w:rPr>
              <w:t>-</w:t>
            </w:r>
            <w:r w:rsidRPr="0098664D">
              <w:rPr>
                <w:b/>
                <w:sz w:val="24"/>
                <w:szCs w:val="24"/>
              </w:rPr>
              <w:t>ный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суточ</w:t>
            </w:r>
            <w:r w:rsidR="00A0116D" w:rsidRPr="0098664D">
              <w:rPr>
                <w:b/>
                <w:sz w:val="24"/>
                <w:szCs w:val="24"/>
              </w:rPr>
              <w:t>-</w:t>
            </w:r>
            <w:r w:rsidRPr="0098664D">
              <w:rPr>
                <w:b/>
                <w:sz w:val="24"/>
                <w:szCs w:val="24"/>
              </w:rPr>
              <w:t>ный расход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м</w:t>
            </w:r>
            <w:r w:rsidRPr="0098664D">
              <w:rPr>
                <w:b/>
                <w:sz w:val="24"/>
                <w:szCs w:val="24"/>
                <w:vertAlign w:val="superscript"/>
              </w:rPr>
              <w:t>3</w:t>
            </w:r>
            <w:r w:rsidRPr="0098664D">
              <w:rPr>
                <w:b/>
                <w:sz w:val="24"/>
                <w:szCs w:val="24"/>
              </w:rPr>
              <w:t>/сут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sym w:font="Symbol" w:char="F061"/>
            </w:r>
            <w:r w:rsidRPr="0098664D">
              <w:rPr>
                <w:b/>
                <w:sz w:val="24"/>
                <w:szCs w:val="24"/>
              </w:rPr>
              <w:t xml:space="preserve"> тах</w:t>
            </w:r>
          </w:p>
        </w:tc>
        <w:tc>
          <w:tcPr>
            <w:tcW w:w="180" w:type="pct"/>
            <w:vAlign w:val="center"/>
          </w:tcPr>
          <w:p w:rsidR="00FD0486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 xml:space="preserve">β 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Коэф</w:t>
            </w:r>
            <w:r w:rsidR="00A0116D" w:rsidRPr="0098664D">
              <w:rPr>
                <w:b/>
                <w:sz w:val="24"/>
                <w:szCs w:val="24"/>
              </w:rPr>
              <w:t>-</w:t>
            </w:r>
            <w:r w:rsidRPr="0098664D">
              <w:rPr>
                <w:b/>
                <w:sz w:val="24"/>
                <w:szCs w:val="24"/>
              </w:rPr>
              <w:t>фиц.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часовой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нерав</w:t>
            </w:r>
            <w:r w:rsidR="00A0116D" w:rsidRPr="0098664D">
              <w:rPr>
                <w:b/>
                <w:sz w:val="24"/>
                <w:szCs w:val="24"/>
              </w:rPr>
              <w:t>-</w:t>
            </w:r>
            <w:r w:rsidRPr="0098664D">
              <w:rPr>
                <w:b/>
                <w:sz w:val="24"/>
                <w:szCs w:val="24"/>
              </w:rPr>
              <w:t>номер</w:t>
            </w:r>
            <w:r w:rsidR="00A0116D" w:rsidRPr="0098664D">
              <w:rPr>
                <w:b/>
                <w:sz w:val="24"/>
                <w:szCs w:val="24"/>
              </w:rPr>
              <w:t>-</w:t>
            </w:r>
            <w:r w:rsidRPr="0098664D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315" w:type="pct"/>
            <w:vAlign w:val="center"/>
          </w:tcPr>
          <w:p w:rsidR="009742C0" w:rsidRPr="0098664D" w:rsidRDefault="009742C0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Расчет-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ный часовой расход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м</w:t>
            </w:r>
            <w:r w:rsidRPr="0098664D">
              <w:rPr>
                <w:b/>
                <w:sz w:val="24"/>
                <w:szCs w:val="24"/>
                <w:vertAlign w:val="superscript"/>
              </w:rPr>
              <w:t>3</w:t>
            </w:r>
            <w:r w:rsidRPr="0098664D">
              <w:rPr>
                <w:b/>
                <w:sz w:val="24"/>
                <w:szCs w:val="24"/>
              </w:rPr>
              <w:t>/час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Расчет-ный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секунд-ный расход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л/сек.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6</w:t>
            </w:r>
          </w:p>
        </w:tc>
        <w:tc>
          <w:tcPr>
            <w:tcW w:w="181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7</w:t>
            </w:r>
          </w:p>
        </w:tc>
        <w:tc>
          <w:tcPr>
            <w:tcW w:w="180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8</w:t>
            </w:r>
          </w:p>
        </w:tc>
        <w:tc>
          <w:tcPr>
            <w:tcW w:w="317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9</w:t>
            </w:r>
          </w:p>
        </w:tc>
        <w:tc>
          <w:tcPr>
            <w:tcW w:w="315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10</w:t>
            </w:r>
          </w:p>
        </w:tc>
        <w:tc>
          <w:tcPr>
            <w:tcW w:w="30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11</w:t>
            </w:r>
          </w:p>
        </w:tc>
      </w:tr>
      <w:tr w:rsidR="00CF492D" w:rsidRPr="0098664D" w:rsidTr="009742C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Существующая застройка</w:t>
            </w:r>
          </w:p>
        </w:tc>
      </w:tr>
      <w:tr w:rsidR="00CF492D" w:rsidRPr="0098664D" w:rsidTr="009742C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 xml:space="preserve">д. Лутовёнка, д. Любница 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9742C0" w:rsidP="00CF492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1</w:t>
            </w:r>
            <w:r w:rsidR="00CF492D" w:rsidRPr="0098664D">
              <w:rPr>
                <w:sz w:val="24"/>
                <w:szCs w:val="24"/>
              </w:rPr>
              <w:t>. Застройка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0,248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39,68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3,25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7,74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2,15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DE3836" w:rsidP="00CF492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2. </w:t>
            </w:r>
            <w:r w:rsidR="00CF492D" w:rsidRPr="0098664D">
              <w:rPr>
                <w:sz w:val="24"/>
                <w:szCs w:val="24"/>
              </w:rPr>
              <w:t>Застройка зданиями, оборудованными внутренним водопроводом и жилые дома с водопользованием из колодцев без канализации.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0,538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26,90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32,28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2,45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2,94</w:t>
            </w: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1,10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Итого по поз: 1-2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0,786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66,58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79,90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3,25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3.Неучтенные расходы (10%)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6,66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1,17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Итого с не учтёнными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73,24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3,58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DE3836" w:rsidP="00CF492D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4. </w:t>
            </w:r>
            <w:r w:rsidR="00CF492D" w:rsidRPr="0098664D">
              <w:rPr>
                <w:color w:val="000000"/>
                <w:sz w:val="24"/>
                <w:szCs w:val="24"/>
              </w:rPr>
              <w:t>Полив: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0,786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rPr>
                <w:b/>
                <w:sz w:val="24"/>
                <w:szCs w:val="24"/>
                <w:lang w:val="en-US"/>
              </w:rPr>
            </w:pPr>
            <w:r w:rsidRPr="0098664D">
              <w:rPr>
                <w:b/>
                <w:sz w:val="24"/>
                <w:szCs w:val="24"/>
              </w:rPr>
              <w:t>Всего с поливом</w:t>
            </w:r>
            <w:r w:rsidRPr="0098664D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0,786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112,54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3,58</w:t>
            </w:r>
          </w:p>
        </w:tc>
      </w:tr>
      <w:tr w:rsidR="00CF492D" w:rsidRPr="0098664D" w:rsidTr="009742C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Остальные деревни поселения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DE3836" w:rsidP="00CF492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1. </w:t>
            </w:r>
            <w:r w:rsidR="00CF492D" w:rsidRPr="0098664D">
              <w:rPr>
                <w:sz w:val="24"/>
                <w:szCs w:val="24"/>
              </w:rPr>
              <w:t>Застройка зданиями с водопользованием из колодцев.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0,248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14,88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3,25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DE3836" w:rsidP="00CF492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2. </w:t>
            </w:r>
            <w:r w:rsidR="00CF492D" w:rsidRPr="0098664D">
              <w:rPr>
                <w:sz w:val="24"/>
                <w:szCs w:val="24"/>
              </w:rPr>
              <w:t>Неучтённые расходы (10%)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Итого с не учтёнными: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16,38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2,66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0,74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DE3836" w:rsidP="00CF492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3. </w:t>
            </w:r>
            <w:r w:rsidR="00CF492D" w:rsidRPr="0098664D">
              <w:rPr>
                <w:sz w:val="24"/>
                <w:szCs w:val="24"/>
              </w:rPr>
              <w:t>Полив: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0,248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98664D">
              <w:rPr>
                <w:color w:val="000000"/>
                <w:sz w:val="24"/>
                <w:szCs w:val="24"/>
              </w:rPr>
              <w:t>-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Всего с поливом</w:t>
            </w:r>
            <w:r w:rsidRPr="0098664D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0,248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26,04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28,78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0,74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1.Инвестиционная площадка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470,60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470,60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FD0486" w:rsidP="00CF492D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Всего на хоз.</w:t>
            </w:r>
            <w:r w:rsidR="00CF492D" w:rsidRPr="0098664D">
              <w:rPr>
                <w:b/>
                <w:sz w:val="24"/>
                <w:szCs w:val="24"/>
              </w:rPr>
              <w:t xml:space="preserve">питьевые нужды по Любницкому сельскому поселению (существующая застройка): 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1,034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86,88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104,28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15,52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4,32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Всего на полив: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1,034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51,70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51,70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rPr>
                <w:b/>
                <w:sz w:val="24"/>
                <w:szCs w:val="24"/>
                <w:lang w:val="en-US"/>
              </w:rPr>
            </w:pPr>
            <w:r w:rsidRPr="0098664D">
              <w:rPr>
                <w:b/>
                <w:sz w:val="24"/>
                <w:szCs w:val="24"/>
              </w:rPr>
              <w:t>Всего на производственные нужды</w:t>
            </w:r>
            <w:r w:rsidRPr="0098664D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  <w:lang w:val="en-US"/>
              </w:rPr>
              <w:t>470</w:t>
            </w:r>
            <w:r w:rsidRPr="0098664D">
              <w:rPr>
                <w:b/>
                <w:color w:val="000000"/>
                <w:sz w:val="24"/>
                <w:szCs w:val="24"/>
              </w:rPr>
              <w:t>,61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470,61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0116D" w:rsidRPr="0098664D" w:rsidTr="00A011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6" w:type="pct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 xml:space="preserve">Всего </w:t>
            </w:r>
            <w:r w:rsidRPr="0098664D">
              <w:rPr>
                <w:b/>
                <w:sz w:val="24"/>
                <w:szCs w:val="24"/>
                <w:lang w:val="en-US"/>
              </w:rPr>
              <w:t>c</w:t>
            </w:r>
            <w:r w:rsidRPr="0098664D">
              <w:rPr>
                <w:b/>
                <w:sz w:val="24"/>
                <w:szCs w:val="24"/>
              </w:rPr>
              <w:t xml:space="preserve"> поливом по Любницкому сельскому поселению (существующая застройка):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1,034</w:t>
            </w:r>
          </w:p>
        </w:tc>
        <w:tc>
          <w:tcPr>
            <w:tcW w:w="45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609,19</w:t>
            </w:r>
          </w:p>
        </w:tc>
        <w:tc>
          <w:tcPr>
            <w:tcW w:w="36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7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626,59</w:t>
            </w:r>
          </w:p>
        </w:tc>
        <w:tc>
          <w:tcPr>
            <w:tcW w:w="181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15,52</w:t>
            </w:r>
          </w:p>
        </w:tc>
        <w:tc>
          <w:tcPr>
            <w:tcW w:w="306" w:type="pct"/>
            <w:vAlign w:val="center"/>
          </w:tcPr>
          <w:p w:rsidR="00CF492D" w:rsidRPr="0098664D" w:rsidRDefault="00CF492D" w:rsidP="00CF492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98664D">
              <w:rPr>
                <w:b/>
                <w:color w:val="000000"/>
                <w:sz w:val="24"/>
                <w:szCs w:val="24"/>
              </w:rPr>
              <w:t>4,32</w:t>
            </w:r>
          </w:p>
        </w:tc>
      </w:tr>
    </w:tbl>
    <w:p w:rsidR="00CF492D" w:rsidRPr="0098664D" w:rsidRDefault="00CF492D" w:rsidP="00CF492D">
      <w:pPr>
        <w:spacing w:line="240" w:lineRule="exact"/>
        <w:ind w:left="5670"/>
        <w:jc w:val="right"/>
        <w:rPr>
          <w:sz w:val="24"/>
          <w:szCs w:val="28"/>
        </w:rPr>
        <w:sectPr w:rsidR="00CF492D" w:rsidRPr="0098664D" w:rsidSect="00CF492D">
          <w:pgSz w:w="16838" w:h="11906" w:orient="landscape"/>
          <w:pgMar w:top="1701" w:right="567" w:bottom="567" w:left="567" w:header="720" w:footer="442" w:gutter="0"/>
          <w:cols w:space="720"/>
          <w:titlePg/>
          <w:docGrid w:linePitch="272"/>
        </w:sectPr>
      </w:pPr>
    </w:p>
    <w:p w:rsidR="00CF492D" w:rsidRPr="00CF492D" w:rsidRDefault="00CF492D" w:rsidP="00DE3836">
      <w:pPr>
        <w:jc w:val="center"/>
        <w:rPr>
          <w:b/>
          <w:sz w:val="28"/>
          <w:szCs w:val="28"/>
        </w:rPr>
      </w:pPr>
      <w:r w:rsidRPr="0098664D">
        <w:rPr>
          <w:b/>
          <w:sz w:val="28"/>
          <w:szCs w:val="28"/>
        </w:rPr>
        <w:lastRenderedPageBreak/>
        <w:t>3.</w:t>
      </w:r>
      <w:r w:rsidR="00DE3836" w:rsidRPr="0098664D">
        <w:rPr>
          <w:b/>
          <w:sz w:val="28"/>
          <w:szCs w:val="28"/>
        </w:rPr>
        <w:t>1. </w:t>
      </w:r>
      <w:r w:rsidRPr="0098664D">
        <w:rPr>
          <w:b/>
          <w:sz w:val="28"/>
          <w:szCs w:val="28"/>
        </w:rPr>
        <w:t>Прогнозные балансы потребления пит</w:t>
      </w:r>
      <w:r w:rsidRPr="00CF492D">
        <w:rPr>
          <w:b/>
          <w:sz w:val="28"/>
          <w:szCs w:val="28"/>
        </w:rPr>
        <w:t>ьевой и</w:t>
      </w:r>
    </w:p>
    <w:p w:rsidR="00CF492D" w:rsidRPr="00CF492D" w:rsidRDefault="00CF492D" w:rsidP="00DE3836">
      <w:pPr>
        <w:jc w:val="center"/>
        <w:rPr>
          <w:b/>
          <w:sz w:val="28"/>
          <w:szCs w:val="28"/>
        </w:rPr>
      </w:pPr>
      <w:r w:rsidRPr="00CF492D">
        <w:rPr>
          <w:b/>
          <w:sz w:val="28"/>
          <w:szCs w:val="28"/>
        </w:rPr>
        <w:t>технической воды на перспективный срок,</w:t>
      </w:r>
    </w:p>
    <w:p w:rsidR="00CF492D" w:rsidRPr="00CF492D" w:rsidRDefault="00CF492D" w:rsidP="00DE3836">
      <w:pPr>
        <w:jc w:val="center"/>
        <w:rPr>
          <w:b/>
          <w:sz w:val="28"/>
          <w:szCs w:val="28"/>
        </w:rPr>
      </w:pPr>
      <w:r w:rsidRPr="00CF492D">
        <w:rPr>
          <w:b/>
          <w:sz w:val="28"/>
          <w:szCs w:val="28"/>
        </w:rPr>
        <w:t>с учетом различных сценариев развития поселения</w:t>
      </w:r>
    </w:p>
    <w:p w:rsidR="00DE3836" w:rsidRPr="00DE3836" w:rsidRDefault="00DE3836" w:rsidP="00CF492D">
      <w:pPr>
        <w:numPr>
          <w:ilvl w:val="12"/>
          <w:numId w:val="0"/>
        </w:numPr>
        <w:ind w:firstLine="709"/>
        <w:jc w:val="both"/>
        <w:rPr>
          <w:sz w:val="16"/>
          <w:szCs w:val="16"/>
        </w:rPr>
      </w:pPr>
    </w:p>
    <w:p w:rsidR="00CF492D" w:rsidRPr="0098664D" w:rsidRDefault="00CF492D" w:rsidP="00CF492D">
      <w:pPr>
        <w:numPr>
          <w:ilvl w:val="12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98664D">
        <w:rPr>
          <w:sz w:val="28"/>
          <w:szCs w:val="28"/>
        </w:rPr>
        <w:t xml:space="preserve">Общее водопотребление существующей и проектируемой застройки по Любницкому сельскому поселению </w:t>
      </w:r>
      <w:r w:rsidRPr="0098664D">
        <w:rPr>
          <w:color w:val="000000"/>
          <w:sz w:val="28"/>
          <w:szCs w:val="28"/>
        </w:rPr>
        <w:t>составляет 1480,83</w:t>
      </w:r>
      <w:r w:rsidRPr="0098664D">
        <w:rPr>
          <w:color w:val="FF0000"/>
          <w:sz w:val="28"/>
          <w:szCs w:val="28"/>
        </w:rPr>
        <w:t xml:space="preserve"> </w:t>
      </w:r>
      <w:r w:rsidRPr="0098664D">
        <w:rPr>
          <w:color w:val="000000"/>
          <w:sz w:val="28"/>
          <w:szCs w:val="28"/>
        </w:rPr>
        <w:t>м</w:t>
      </w:r>
      <w:r w:rsidRPr="0098664D">
        <w:rPr>
          <w:color w:val="000000"/>
          <w:sz w:val="28"/>
          <w:szCs w:val="28"/>
          <w:vertAlign w:val="superscript"/>
        </w:rPr>
        <w:t>3</w:t>
      </w:r>
      <w:r w:rsidRPr="0098664D">
        <w:rPr>
          <w:color w:val="000000"/>
          <w:sz w:val="28"/>
          <w:szCs w:val="28"/>
        </w:rPr>
        <w:t>/сут</w:t>
      </w:r>
      <w:r w:rsidR="00A0116D" w:rsidRPr="0098664D">
        <w:rPr>
          <w:color w:val="000000"/>
          <w:sz w:val="28"/>
          <w:szCs w:val="28"/>
        </w:rPr>
        <w:t>.</w:t>
      </w:r>
      <w:r w:rsidRPr="0098664D">
        <w:rPr>
          <w:color w:val="000000"/>
          <w:sz w:val="28"/>
          <w:szCs w:val="28"/>
        </w:rPr>
        <w:t>, в том числе:</w:t>
      </w:r>
    </w:p>
    <w:p w:rsidR="00CF492D" w:rsidRPr="0098664D" w:rsidRDefault="00CF492D" w:rsidP="00CF492D">
      <w:pPr>
        <w:ind w:firstLine="709"/>
        <w:jc w:val="both"/>
        <w:rPr>
          <w:color w:val="000000"/>
          <w:sz w:val="28"/>
          <w:szCs w:val="28"/>
        </w:rPr>
      </w:pPr>
      <w:r w:rsidRPr="0098664D">
        <w:rPr>
          <w:color w:val="000000"/>
          <w:sz w:val="28"/>
          <w:szCs w:val="28"/>
        </w:rPr>
        <w:t>хозяйственно-питьевые нужды 419,66 м</w:t>
      </w:r>
      <w:r w:rsidRPr="0098664D">
        <w:rPr>
          <w:color w:val="000000"/>
          <w:sz w:val="28"/>
          <w:szCs w:val="28"/>
          <w:vertAlign w:val="superscript"/>
        </w:rPr>
        <w:t>3</w:t>
      </w:r>
      <w:r w:rsidRPr="0098664D">
        <w:rPr>
          <w:color w:val="000000"/>
          <w:sz w:val="28"/>
          <w:szCs w:val="28"/>
        </w:rPr>
        <w:t>/сут.</w:t>
      </w:r>
      <w:r w:rsidR="00A0116D" w:rsidRPr="0098664D">
        <w:rPr>
          <w:color w:val="000000"/>
          <w:sz w:val="28"/>
          <w:szCs w:val="28"/>
        </w:rPr>
        <w:t>;</w:t>
      </w:r>
    </w:p>
    <w:p w:rsidR="00CF492D" w:rsidRPr="0098664D" w:rsidRDefault="00CF492D" w:rsidP="00CF492D">
      <w:pPr>
        <w:ind w:firstLine="709"/>
        <w:jc w:val="both"/>
        <w:rPr>
          <w:color w:val="000000"/>
          <w:sz w:val="28"/>
          <w:szCs w:val="28"/>
        </w:rPr>
      </w:pPr>
      <w:r w:rsidRPr="0098664D">
        <w:rPr>
          <w:color w:val="000000"/>
          <w:sz w:val="28"/>
          <w:szCs w:val="28"/>
        </w:rPr>
        <w:t xml:space="preserve">на </w:t>
      </w:r>
      <w:r w:rsidRPr="0098664D">
        <w:rPr>
          <w:sz w:val="28"/>
          <w:szCs w:val="28"/>
        </w:rPr>
        <w:t>полив 119</w:t>
      </w:r>
      <w:r w:rsidRPr="0098664D">
        <w:rPr>
          <w:color w:val="000000"/>
          <w:sz w:val="28"/>
          <w:szCs w:val="28"/>
        </w:rPr>
        <w:t>,95</w:t>
      </w:r>
      <w:r w:rsidRPr="0098664D">
        <w:rPr>
          <w:color w:val="FF0000"/>
          <w:sz w:val="28"/>
          <w:szCs w:val="28"/>
        </w:rPr>
        <w:t xml:space="preserve"> </w:t>
      </w:r>
      <w:r w:rsidRPr="0098664D">
        <w:rPr>
          <w:color w:val="000000"/>
          <w:sz w:val="28"/>
          <w:szCs w:val="28"/>
        </w:rPr>
        <w:t>м</w:t>
      </w:r>
      <w:r w:rsidRPr="0098664D">
        <w:rPr>
          <w:color w:val="000000"/>
          <w:sz w:val="28"/>
          <w:szCs w:val="28"/>
          <w:vertAlign w:val="superscript"/>
        </w:rPr>
        <w:t>3</w:t>
      </w:r>
      <w:r w:rsidRPr="0098664D">
        <w:rPr>
          <w:color w:val="000000"/>
          <w:sz w:val="28"/>
          <w:szCs w:val="28"/>
        </w:rPr>
        <w:t>/сут</w:t>
      </w:r>
      <w:r w:rsidR="00A0116D" w:rsidRPr="0098664D">
        <w:rPr>
          <w:color w:val="000000"/>
          <w:sz w:val="28"/>
          <w:szCs w:val="28"/>
        </w:rPr>
        <w:t>.;</w:t>
      </w:r>
    </w:p>
    <w:p w:rsidR="00CF492D" w:rsidRPr="00CF492D" w:rsidRDefault="00CF492D" w:rsidP="00CF492D">
      <w:pPr>
        <w:ind w:firstLine="709"/>
        <w:jc w:val="both"/>
        <w:rPr>
          <w:sz w:val="28"/>
          <w:szCs w:val="28"/>
        </w:rPr>
      </w:pPr>
      <w:r w:rsidRPr="0098664D">
        <w:rPr>
          <w:color w:val="000000"/>
          <w:sz w:val="28"/>
          <w:szCs w:val="28"/>
        </w:rPr>
        <w:t>производственные нужды 1480</w:t>
      </w:r>
      <w:r w:rsidRPr="0098664D">
        <w:rPr>
          <w:sz w:val="28"/>
          <w:szCs w:val="28"/>
        </w:rPr>
        <w:t>,83</w:t>
      </w:r>
      <w:r w:rsidRPr="0098664D">
        <w:rPr>
          <w:color w:val="000000"/>
          <w:sz w:val="28"/>
          <w:szCs w:val="28"/>
        </w:rPr>
        <w:t xml:space="preserve"> м</w:t>
      </w:r>
      <w:r w:rsidRPr="0098664D">
        <w:rPr>
          <w:color w:val="000000"/>
          <w:sz w:val="28"/>
          <w:szCs w:val="28"/>
          <w:vertAlign w:val="superscript"/>
        </w:rPr>
        <w:t>3</w:t>
      </w:r>
      <w:r w:rsidRPr="0098664D">
        <w:rPr>
          <w:color w:val="000000"/>
          <w:sz w:val="28"/>
          <w:szCs w:val="28"/>
        </w:rPr>
        <w:t>/сут</w:t>
      </w:r>
      <w:r w:rsidRPr="0098664D">
        <w:rPr>
          <w:sz w:val="28"/>
          <w:szCs w:val="28"/>
        </w:rPr>
        <w:t>.</w:t>
      </w:r>
    </w:p>
    <w:p w:rsidR="00CF492D" w:rsidRPr="0098664D" w:rsidRDefault="00CF492D" w:rsidP="00CF492D">
      <w:p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 xml:space="preserve">Нормы водопотребления на хозяйственно-питьевые нужды и полив </w:t>
      </w:r>
      <w:r w:rsidRPr="0098664D">
        <w:rPr>
          <w:sz w:val="28"/>
          <w:szCs w:val="28"/>
        </w:rPr>
        <w:t>приняты в соответствии с СНиП 2.04.01-85* и СНиП 2.04.02-84*.</w:t>
      </w:r>
    </w:p>
    <w:p w:rsidR="00CF492D" w:rsidRPr="00CF492D" w:rsidRDefault="00CF492D" w:rsidP="00CF492D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98664D">
        <w:rPr>
          <w:sz w:val="28"/>
          <w:szCs w:val="28"/>
        </w:rPr>
        <w:t>Источником водоснабжения потребителей существующей и проектируемой застройки</w:t>
      </w:r>
      <w:r w:rsidRPr="00CF492D">
        <w:rPr>
          <w:sz w:val="28"/>
          <w:szCs w:val="28"/>
        </w:rPr>
        <w:t xml:space="preserve"> д.</w:t>
      </w:r>
      <w:r w:rsidR="00A0116D" w:rsidRPr="00A0116D">
        <w:rPr>
          <w:sz w:val="18"/>
        </w:rPr>
        <w:t> </w:t>
      </w:r>
      <w:r w:rsidR="00A0116D">
        <w:rPr>
          <w:sz w:val="28"/>
          <w:szCs w:val="28"/>
        </w:rPr>
        <w:t>Любница, д.</w:t>
      </w:r>
      <w:r w:rsidR="00A0116D" w:rsidRPr="00A0116D">
        <w:rPr>
          <w:sz w:val="18"/>
          <w:szCs w:val="16"/>
        </w:rPr>
        <w:t> </w:t>
      </w:r>
      <w:r w:rsidRPr="00CF492D">
        <w:rPr>
          <w:sz w:val="28"/>
          <w:szCs w:val="28"/>
        </w:rPr>
        <w:t>Л</w:t>
      </w:r>
      <w:r w:rsidR="00A0116D">
        <w:rPr>
          <w:sz w:val="28"/>
          <w:szCs w:val="28"/>
        </w:rPr>
        <w:t>утовёнка и д.</w:t>
      </w:r>
      <w:r w:rsidR="00A0116D" w:rsidRPr="00A0116D">
        <w:rPr>
          <w:sz w:val="18"/>
          <w:szCs w:val="16"/>
        </w:rPr>
        <w:t> </w:t>
      </w:r>
      <w:r w:rsidRPr="00CF492D">
        <w:rPr>
          <w:sz w:val="28"/>
          <w:szCs w:val="28"/>
        </w:rPr>
        <w:t>Ермошкино являются существующие и проектируемые скважины и шахтные колодцы общего и частного пользования.</w:t>
      </w:r>
    </w:p>
    <w:p w:rsidR="00CF492D" w:rsidRPr="00CF492D" w:rsidRDefault="00CF492D" w:rsidP="00CF492D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Для обеспечения бесперебойной работы системы хозяйственно- питьевого водоснабжения существующей и проектируемой застройки предусматривается:</w:t>
      </w:r>
    </w:p>
    <w:p w:rsidR="00CF492D" w:rsidRPr="00CF492D" w:rsidRDefault="00CF492D" w:rsidP="00CF492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F492D">
        <w:rPr>
          <w:color w:val="000000"/>
          <w:sz w:val="28"/>
          <w:szCs w:val="28"/>
        </w:rPr>
        <w:t>капремонт существующих водопроводных сетей и сооружений по мере необходимости;</w:t>
      </w:r>
    </w:p>
    <w:p w:rsidR="00CF492D" w:rsidRPr="00CF492D" w:rsidRDefault="00CF492D" w:rsidP="00CF492D">
      <w:pPr>
        <w:numPr>
          <w:ilvl w:val="12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CF492D">
        <w:rPr>
          <w:color w:val="000000"/>
          <w:sz w:val="28"/>
          <w:szCs w:val="28"/>
        </w:rPr>
        <w:t>строительство новых артезианских скважин, водонапорных башен и водопроводных сетей.</w:t>
      </w:r>
    </w:p>
    <w:p w:rsidR="00CF492D" w:rsidRPr="00CF492D" w:rsidRDefault="00CF492D" w:rsidP="00CF492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Источником водоснабжения потребителей существующей и проектируемой застройки д. Сосницы являются проектируемые артезианские скважины и шахтные колодцы общего и частного пользования. В данной деревни, на территории проектируемой и существующей застройки, предусматривается централизованная система водоснабжения. Из скважин вода насосами подается в водонапорную башню, откуда под давлением, созданным высотой башни, подается в водопроводные сети данного населенного пункта.</w:t>
      </w:r>
    </w:p>
    <w:p w:rsidR="00CF492D" w:rsidRPr="00CF492D" w:rsidRDefault="00CF492D" w:rsidP="00CF492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Водоснабжение потребителей существующей и проектируемой застройки в остальных населенных пунктах Любницкого сельского поселения предусматривается из шахтных колодцев общего и частного пользования и проектируемых индивидуальных скважин.</w:t>
      </w:r>
    </w:p>
    <w:p w:rsidR="00CF492D" w:rsidRPr="00CF492D" w:rsidRDefault="00CF492D" w:rsidP="00CF492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>Источником водоснабжения потребителей, размещаемых на инвестиционной площадке (СЗЗ=300м), расположенной в районе</w:t>
      </w:r>
      <w:r w:rsidR="00FD0486">
        <w:rPr>
          <w:sz w:val="28"/>
          <w:szCs w:val="28"/>
        </w:rPr>
        <w:t xml:space="preserve"> д. </w:t>
      </w:r>
      <w:r w:rsidRPr="00CF492D">
        <w:rPr>
          <w:sz w:val="28"/>
          <w:szCs w:val="28"/>
        </w:rPr>
        <w:t xml:space="preserve">Карнаухово </w:t>
      </w:r>
      <w:r w:rsidRPr="00CF492D">
        <w:rPr>
          <w:color w:val="000000"/>
          <w:sz w:val="28"/>
          <w:szCs w:val="28"/>
        </w:rPr>
        <w:t xml:space="preserve">являются </w:t>
      </w:r>
      <w:r w:rsidRPr="00CF492D">
        <w:rPr>
          <w:sz w:val="28"/>
          <w:szCs w:val="28"/>
        </w:rPr>
        <w:t>проектируемые артезианские скважины, расположенные на территории этой площадки.</w:t>
      </w:r>
    </w:p>
    <w:p w:rsidR="00CF492D" w:rsidRPr="0098664D" w:rsidRDefault="00CF492D" w:rsidP="00CF492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 xml:space="preserve">Месторасположение, количество и производительность скважин решается на </w:t>
      </w:r>
      <w:r w:rsidRPr="0098664D">
        <w:rPr>
          <w:sz w:val="28"/>
          <w:szCs w:val="28"/>
        </w:rPr>
        <w:t>следующих стадиях проектирования.</w:t>
      </w:r>
    </w:p>
    <w:p w:rsidR="00CF492D" w:rsidRPr="0098664D" w:rsidRDefault="00CF492D" w:rsidP="00CF492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8664D">
        <w:rPr>
          <w:sz w:val="28"/>
          <w:szCs w:val="28"/>
        </w:rPr>
        <w:t>При этом необходимо:</w:t>
      </w:r>
    </w:p>
    <w:p w:rsidR="00CF492D" w:rsidRPr="00CF492D" w:rsidRDefault="00FD0486" w:rsidP="00CF492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8664D">
        <w:rPr>
          <w:sz w:val="28"/>
          <w:szCs w:val="28"/>
        </w:rPr>
        <w:t xml:space="preserve">выполнить </w:t>
      </w:r>
      <w:r w:rsidR="00CF492D" w:rsidRPr="0098664D">
        <w:rPr>
          <w:sz w:val="28"/>
          <w:szCs w:val="28"/>
        </w:rPr>
        <w:t xml:space="preserve">паспортизацию вновь отрытых шахтных колодцев и скважин и произвести анализы воды из колодцев на соответствие ее ГОСТу </w:t>
      </w:r>
      <w:r w:rsidR="007F37AC" w:rsidRPr="0098664D">
        <w:rPr>
          <w:sz w:val="28"/>
          <w:szCs w:val="28"/>
        </w:rPr>
        <w:t>«</w:t>
      </w:r>
      <w:r w:rsidR="00CF492D" w:rsidRPr="0098664D">
        <w:rPr>
          <w:sz w:val="28"/>
          <w:szCs w:val="28"/>
        </w:rPr>
        <w:t>Вода питьевая</w:t>
      </w:r>
      <w:r w:rsidR="007F37AC" w:rsidRPr="0098664D">
        <w:rPr>
          <w:sz w:val="28"/>
          <w:szCs w:val="28"/>
        </w:rPr>
        <w:t>»</w:t>
      </w:r>
      <w:r w:rsidR="00A0116D" w:rsidRPr="0098664D">
        <w:rPr>
          <w:sz w:val="28"/>
          <w:szCs w:val="28"/>
        </w:rPr>
        <w:t>.</w:t>
      </w:r>
    </w:p>
    <w:p w:rsidR="00CF492D" w:rsidRDefault="00CF492D" w:rsidP="00A0116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CF492D">
        <w:rPr>
          <w:sz w:val="28"/>
          <w:szCs w:val="28"/>
        </w:rPr>
        <w:t xml:space="preserve">В том случае если вода соответствует ГОСТу, водоснабжение потребителей проектируемой застройки и инвестиционных площадок </w:t>
      </w:r>
      <w:r w:rsidRPr="00CF492D">
        <w:rPr>
          <w:sz w:val="28"/>
          <w:szCs w:val="28"/>
        </w:rPr>
        <w:lastRenderedPageBreak/>
        <w:t>возможно осуще</w:t>
      </w:r>
      <w:r w:rsidR="00A0116D">
        <w:rPr>
          <w:sz w:val="28"/>
          <w:szCs w:val="28"/>
        </w:rPr>
        <w:t xml:space="preserve">ствлять из скважин и колодцев. </w:t>
      </w:r>
      <w:r w:rsidRPr="00CF492D">
        <w:rPr>
          <w:sz w:val="28"/>
          <w:szCs w:val="28"/>
        </w:rPr>
        <w:t xml:space="preserve">Для подачи воды из колодца непосредственно потребителю, в доме устанавливается водопроводная насосная станция с баком для воды (ёмкость бака от 9 до </w:t>
      </w:r>
      <w:smartTag w:uri="urn:schemas-microsoft-com:office:smarttags" w:element="metricconverter">
        <w:smartTagPr>
          <w:attr w:name="ProductID" w:val="25 литров"/>
        </w:smartTagPr>
        <w:r w:rsidRPr="00CF492D">
          <w:rPr>
            <w:sz w:val="28"/>
            <w:szCs w:val="28"/>
          </w:rPr>
          <w:t>25 литров</w:t>
        </w:r>
      </w:smartTag>
      <w:r w:rsidRPr="00CF492D">
        <w:rPr>
          <w:sz w:val="28"/>
          <w:szCs w:val="28"/>
        </w:rPr>
        <w:t xml:space="preserve">). </w:t>
      </w:r>
      <w:r w:rsidR="00A0116D">
        <w:rPr>
          <w:sz w:val="28"/>
          <w:szCs w:val="28"/>
        </w:rPr>
        <w:br/>
      </w:r>
      <w:r w:rsidRPr="00CF492D">
        <w:rPr>
          <w:sz w:val="28"/>
          <w:szCs w:val="28"/>
        </w:rPr>
        <w:t>В скважине устанавливается насос для скважин. Для обеззараживания подаваемой воды, если это необходимо, установить бактерицидные фильтры после насосной установки.</w:t>
      </w:r>
    </w:p>
    <w:p w:rsidR="00A0116D" w:rsidRDefault="00A0116D" w:rsidP="00A0116D">
      <w:pPr>
        <w:numPr>
          <w:ilvl w:val="12"/>
          <w:numId w:val="0"/>
        </w:numPr>
        <w:ind w:firstLine="709"/>
        <w:jc w:val="right"/>
        <w:rPr>
          <w:sz w:val="24"/>
          <w:szCs w:val="28"/>
        </w:rPr>
      </w:pPr>
    </w:p>
    <w:p w:rsidR="00CF492D" w:rsidRDefault="00CF492D" w:rsidP="00CF492D">
      <w:pPr>
        <w:spacing w:line="240" w:lineRule="exact"/>
        <w:ind w:left="5670"/>
        <w:jc w:val="right"/>
        <w:rPr>
          <w:sz w:val="24"/>
          <w:szCs w:val="28"/>
        </w:rPr>
        <w:sectPr w:rsidR="00CF492D" w:rsidSect="00CF492D"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CF492D" w:rsidRPr="00CF492D" w:rsidRDefault="00CF492D" w:rsidP="00CF492D">
      <w:pPr>
        <w:pStyle w:val="8"/>
        <w:numPr>
          <w:ilvl w:val="12"/>
          <w:numId w:val="0"/>
        </w:numPr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CF492D">
        <w:rPr>
          <w:rFonts w:ascii="Times New Roman" w:hAnsi="Times New Roman"/>
          <w:b/>
          <w:i w:val="0"/>
          <w:sz w:val="28"/>
          <w:szCs w:val="28"/>
        </w:rPr>
        <w:lastRenderedPageBreak/>
        <w:t>Водопотребление Любницкого сельского поселения</w:t>
      </w:r>
    </w:p>
    <w:p w:rsidR="00CF492D" w:rsidRPr="00A0116D" w:rsidRDefault="00CF492D" w:rsidP="00CF492D">
      <w:pPr>
        <w:numPr>
          <w:ilvl w:val="12"/>
          <w:numId w:val="0"/>
        </w:numPr>
        <w:jc w:val="both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274"/>
        <w:gridCol w:w="1559"/>
        <w:gridCol w:w="1133"/>
        <w:gridCol w:w="1134"/>
        <w:gridCol w:w="1124"/>
        <w:gridCol w:w="430"/>
        <w:gridCol w:w="430"/>
        <w:gridCol w:w="1134"/>
        <w:gridCol w:w="991"/>
        <w:gridCol w:w="966"/>
      </w:tblGrid>
      <w:tr w:rsidR="007F37AC" w:rsidRPr="00DE3836" w:rsidTr="007F37AC">
        <w:trPr>
          <w:trHeight w:val="20"/>
          <w:jc w:val="center"/>
        </w:trPr>
        <w:tc>
          <w:tcPr>
            <w:tcW w:w="5534" w:type="dxa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Наименование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водопотребителя</w:t>
            </w:r>
          </w:p>
        </w:tc>
        <w:tc>
          <w:tcPr>
            <w:tcW w:w="1275" w:type="dxa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Население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тыс. человек</w:t>
            </w:r>
          </w:p>
        </w:tc>
        <w:tc>
          <w:tcPr>
            <w:tcW w:w="1560" w:type="dxa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Удельное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хоз.питьевое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водопотр.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на 1 человека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ср. сут.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(за год)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л/сут</w:t>
            </w:r>
          </w:p>
        </w:tc>
        <w:tc>
          <w:tcPr>
            <w:tcW w:w="1134" w:type="dxa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Средний суточ-ный расход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м</w:t>
            </w:r>
            <w:r w:rsidRPr="0098664D">
              <w:rPr>
                <w:b/>
                <w:sz w:val="24"/>
                <w:szCs w:val="24"/>
                <w:vertAlign w:val="superscript"/>
              </w:rPr>
              <w:t>3</w:t>
            </w:r>
            <w:r w:rsidRPr="0098664D">
              <w:rPr>
                <w:b/>
                <w:sz w:val="24"/>
                <w:szCs w:val="24"/>
              </w:rPr>
              <w:t>/сут.</w:t>
            </w:r>
          </w:p>
        </w:tc>
        <w:tc>
          <w:tcPr>
            <w:tcW w:w="1134" w:type="dxa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Коэффиц.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суточной нерав</w:t>
            </w:r>
            <w:r w:rsidR="007F37AC" w:rsidRPr="0098664D">
              <w:rPr>
                <w:b/>
                <w:sz w:val="24"/>
                <w:szCs w:val="24"/>
              </w:rPr>
              <w:t>-</w:t>
            </w:r>
            <w:r w:rsidRPr="0098664D">
              <w:rPr>
                <w:b/>
                <w:sz w:val="24"/>
                <w:szCs w:val="24"/>
              </w:rPr>
              <w:t>номер</w:t>
            </w:r>
            <w:r w:rsidR="007F37AC" w:rsidRPr="0098664D">
              <w:rPr>
                <w:b/>
                <w:sz w:val="24"/>
                <w:szCs w:val="24"/>
              </w:rPr>
              <w:t>-</w:t>
            </w:r>
            <w:r w:rsidRPr="0098664D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1124" w:type="dxa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Расчет</w:t>
            </w:r>
            <w:r w:rsidR="007F37AC" w:rsidRPr="0098664D">
              <w:rPr>
                <w:b/>
                <w:sz w:val="24"/>
                <w:szCs w:val="24"/>
              </w:rPr>
              <w:t>-</w:t>
            </w:r>
            <w:r w:rsidRPr="0098664D">
              <w:rPr>
                <w:b/>
                <w:sz w:val="24"/>
                <w:szCs w:val="24"/>
              </w:rPr>
              <w:t>ный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суточный расход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м</w:t>
            </w:r>
            <w:r w:rsidRPr="0098664D">
              <w:rPr>
                <w:b/>
                <w:sz w:val="24"/>
                <w:szCs w:val="24"/>
                <w:vertAlign w:val="superscript"/>
              </w:rPr>
              <w:t>3</w:t>
            </w:r>
            <w:r w:rsidRPr="0098664D">
              <w:rPr>
                <w:b/>
                <w:sz w:val="24"/>
                <w:szCs w:val="24"/>
              </w:rPr>
              <w:t>/сут</w:t>
            </w:r>
          </w:p>
        </w:tc>
        <w:tc>
          <w:tcPr>
            <w:tcW w:w="430" w:type="dxa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sym w:font="Symbol" w:char="0061"/>
            </w:r>
            <w:r w:rsidRPr="0098664D">
              <w:rPr>
                <w:b/>
                <w:sz w:val="24"/>
                <w:szCs w:val="24"/>
              </w:rPr>
              <w:t xml:space="preserve"> тах</w:t>
            </w:r>
          </w:p>
        </w:tc>
        <w:tc>
          <w:tcPr>
            <w:tcW w:w="430" w:type="dxa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β тах</w:t>
            </w:r>
          </w:p>
        </w:tc>
        <w:tc>
          <w:tcPr>
            <w:tcW w:w="1134" w:type="dxa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Коэффиц.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часовой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неравно-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мерности</w:t>
            </w:r>
          </w:p>
        </w:tc>
        <w:tc>
          <w:tcPr>
            <w:tcW w:w="992" w:type="dxa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Расчет-ный часовой расход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м</w:t>
            </w:r>
            <w:r w:rsidRPr="0098664D">
              <w:rPr>
                <w:b/>
                <w:sz w:val="24"/>
                <w:szCs w:val="24"/>
                <w:vertAlign w:val="superscript"/>
              </w:rPr>
              <w:t>3</w:t>
            </w:r>
            <w:r w:rsidRPr="0098664D">
              <w:rPr>
                <w:b/>
                <w:sz w:val="24"/>
                <w:szCs w:val="24"/>
              </w:rPr>
              <w:t>/час</w:t>
            </w:r>
          </w:p>
        </w:tc>
        <w:tc>
          <w:tcPr>
            <w:tcW w:w="967" w:type="dxa"/>
            <w:vAlign w:val="center"/>
          </w:tcPr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Расчет-ный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секунд-ный расход</w:t>
            </w:r>
          </w:p>
          <w:p w:rsidR="00CF492D" w:rsidRPr="0098664D" w:rsidRDefault="00CF492D" w:rsidP="00A0116D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л/сек.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6</w:t>
            </w:r>
          </w:p>
        </w:tc>
        <w:tc>
          <w:tcPr>
            <w:tcW w:w="430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8664D">
              <w:rPr>
                <w:sz w:val="24"/>
                <w:szCs w:val="24"/>
              </w:rPr>
              <w:t>11</w:t>
            </w:r>
          </w:p>
        </w:tc>
      </w:tr>
      <w:tr w:rsidR="00CF492D" w:rsidRPr="00DE3836" w:rsidTr="00DE3836">
        <w:trPr>
          <w:trHeight w:val="20"/>
          <w:jc w:val="center"/>
        </w:trPr>
        <w:tc>
          <w:tcPr>
            <w:tcW w:w="0" w:type="auto"/>
            <w:gridSpan w:val="11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На расчетный срок. Существующая застройка.</w:t>
            </w:r>
          </w:p>
          <w:p w:rsidR="00CF492D" w:rsidRPr="0098664D" w:rsidRDefault="00A0116D" w:rsidP="00DE3836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 xml:space="preserve">д. </w:t>
            </w:r>
            <w:r w:rsidR="00CF492D" w:rsidRPr="0098664D">
              <w:rPr>
                <w:b/>
                <w:sz w:val="24"/>
                <w:szCs w:val="24"/>
              </w:rPr>
              <w:t>Лу</w:t>
            </w:r>
            <w:r w:rsidRPr="0098664D">
              <w:rPr>
                <w:b/>
                <w:sz w:val="24"/>
                <w:szCs w:val="24"/>
              </w:rPr>
              <w:t>товёнка, д. Любница, д. Сосница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7F37AC" w:rsidP="00DE3836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116D">
              <w:rPr>
                <w:sz w:val="24"/>
                <w:szCs w:val="24"/>
              </w:rPr>
              <w:t xml:space="preserve">. Застройка </w:t>
            </w:r>
            <w:r w:rsidR="00CF492D" w:rsidRPr="00DE3836">
              <w:rPr>
                <w:sz w:val="24"/>
                <w:szCs w:val="24"/>
              </w:rPr>
              <w:t>зданиями, оборудов</w:t>
            </w:r>
            <w:r w:rsidR="00A0116D">
              <w:rPr>
                <w:sz w:val="24"/>
                <w:szCs w:val="24"/>
              </w:rPr>
              <w:t xml:space="preserve">анными внутренним водопроводом и канализацией с </w:t>
            </w:r>
            <w:r w:rsidR="00CF492D" w:rsidRPr="00DE3836">
              <w:rPr>
                <w:sz w:val="24"/>
                <w:szCs w:val="24"/>
              </w:rPr>
              <w:t>ваннами и местными водонагревателями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0,353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56,48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9,61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2,70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</w:t>
            </w:r>
            <w:r w:rsidRPr="00DE3836">
              <w:rPr>
                <w:color w:val="000000"/>
                <w:sz w:val="24"/>
                <w:szCs w:val="24"/>
                <w:lang w:val="en-US"/>
              </w:rPr>
              <w:t>.</w:t>
            </w:r>
            <w:r w:rsidRPr="00DE3836">
              <w:rPr>
                <w:color w:val="000000"/>
                <w:sz w:val="24"/>
                <w:szCs w:val="24"/>
              </w:rPr>
              <w:t>Неучтенные расходы (10%)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0,353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5,65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6,78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0,96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Итого с неучтенными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62,13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74,58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10,57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4 Полив: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0,353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  <w:lang w:val="en-US"/>
              </w:rPr>
            </w:pPr>
            <w:r w:rsidRPr="00DE3836">
              <w:rPr>
                <w:b/>
                <w:sz w:val="24"/>
                <w:szCs w:val="24"/>
              </w:rPr>
              <w:t>Всего с поливом</w:t>
            </w:r>
            <w:r w:rsidRPr="00DE3836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0,353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79,78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92,23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10,57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3,00</w:t>
            </w:r>
          </w:p>
        </w:tc>
      </w:tr>
      <w:tr w:rsidR="00CF492D" w:rsidRPr="00DE3836" w:rsidTr="00DE3836">
        <w:trPr>
          <w:trHeight w:val="20"/>
          <w:jc w:val="center"/>
        </w:trPr>
        <w:tc>
          <w:tcPr>
            <w:tcW w:w="0" w:type="auto"/>
            <w:gridSpan w:val="11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sz w:val="24"/>
                <w:szCs w:val="24"/>
              </w:rPr>
              <w:t>Остальные деревни поселения.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1.</w:t>
            </w:r>
            <w:r w:rsidR="00FD0486">
              <w:rPr>
                <w:sz w:val="24"/>
                <w:szCs w:val="24"/>
              </w:rPr>
              <w:t xml:space="preserve"> </w:t>
            </w:r>
            <w:r w:rsidRPr="00DE3836">
              <w:rPr>
                <w:sz w:val="24"/>
                <w:szCs w:val="24"/>
              </w:rPr>
              <w:t>Застройка индивидуальными жилыми домами с водопользованием из колодцев.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</w:t>
            </w:r>
            <w:r w:rsidRPr="00DE3836">
              <w:rPr>
                <w:color w:val="000000"/>
                <w:sz w:val="24"/>
                <w:szCs w:val="24"/>
                <w:lang w:val="en-US"/>
              </w:rPr>
              <w:t>.</w:t>
            </w:r>
            <w:r w:rsidR="00FD0486">
              <w:rPr>
                <w:color w:val="000000"/>
                <w:sz w:val="24"/>
                <w:szCs w:val="24"/>
              </w:rPr>
              <w:t xml:space="preserve"> </w:t>
            </w:r>
            <w:r w:rsidRPr="00DE3836">
              <w:rPr>
                <w:color w:val="000000"/>
                <w:sz w:val="24"/>
                <w:szCs w:val="24"/>
              </w:rPr>
              <w:t>Неучтенные расходы (10%)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Итого с неучтенными: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5,61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0,35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Полив: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  <w:lang w:val="en-US"/>
              </w:rPr>
            </w:pPr>
            <w:r w:rsidRPr="00DE3836">
              <w:rPr>
                <w:b/>
                <w:sz w:val="24"/>
                <w:szCs w:val="24"/>
              </w:rPr>
              <w:t>Всего с поливом</w:t>
            </w:r>
            <w:r w:rsidRPr="00DE3836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8,93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0,35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A0116D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DE3836">
              <w:rPr>
                <w:b/>
                <w:sz w:val="24"/>
                <w:szCs w:val="24"/>
              </w:rPr>
              <w:t>Всего на хоз</w:t>
            </w:r>
            <w:r w:rsidR="00A0116D">
              <w:rPr>
                <w:b/>
                <w:sz w:val="24"/>
                <w:szCs w:val="24"/>
              </w:rPr>
              <w:t>.</w:t>
            </w:r>
            <w:r w:rsidRPr="00DE3836">
              <w:rPr>
                <w:b/>
                <w:sz w:val="24"/>
                <w:szCs w:val="24"/>
              </w:rPr>
              <w:t xml:space="preserve">питьевые нужды по Любницкому сельскому поселению на расчетный срок (существующая застройка):  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0,438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66,81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80,19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3,35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DE3836">
              <w:rPr>
                <w:b/>
                <w:sz w:val="24"/>
                <w:szCs w:val="24"/>
              </w:rPr>
              <w:t>Всего на полив: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0,438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DE3836">
              <w:rPr>
                <w:b/>
                <w:sz w:val="24"/>
                <w:szCs w:val="24"/>
              </w:rPr>
              <w:t>Промплощадка существующая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470,61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470,61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Default="00CF492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DE3836">
              <w:rPr>
                <w:b/>
                <w:sz w:val="24"/>
                <w:szCs w:val="24"/>
              </w:rPr>
              <w:t xml:space="preserve">Всего </w:t>
            </w:r>
            <w:r w:rsidRPr="00DE3836">
              <w:rPr>
                <w:b/>
                <w:sz w:val="24"/>
                <w:szCs w:val="24"/>
                <w:lang w:val="en-US"/>
              </w:rPr>
              <w:t>c</w:t>
            </w:r>
            <w:r w:rsidR="00A0116D">
              <w:rPr>
                <w:b/>
                <w:sz w:val="24"/>
                <w:szCs w:val="24"/>
              </w:rPr>
              <w:t xml:space="preserve">  поливом по Любницкому </w:t>
            </w:r>
            <w:r w:rsidRPr="00DE3836">
              <w:rPr>
                <w:b/>
                <w:sz w:val="24"/>
                <w:szCs w:val="24"/>
              </w:rPr>
              <w:t>сельскому поселению на расчетный срок (существующая застройка):</w:t>
            </w:r>
          </w:p>
          <w:p w:rsidR="007F37AC" w:rsidRPr="00DE3836" w:rsidRDefault="007F37AC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0,895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559,32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572,70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3,35</w:t>
            </w:r>
          </w:p>
        </w:tc>
      </w:tr>
      <w:tr w:rsidR="00CF492D" w:rsidRPr="00DE3836" w:rsidTr="00DE3836">
        <w:trPr>
          <w:trHeight w:val="20"/>
          <w:jc w:val="center"/>
        </w:trPr>
        <w:tc>
          <w:tcPr>
            <w:tcW w:w="0" w:type="auto"/>
            <w:gridSpan w:val="11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DE3836">
              <w:rPr>
                <w:b/>
                <w:sz w:val="24"/>
                <w:szCs w:val="24"/>
              </w:rPr>
              <w:lastRenderedPageBreak/>
              <w:t>На расчетн</w:t>
            </w:r>
            <w:r w:rsidR="00A0116D">
              <w:rPr>
                <w:b/>
                <w:sz w:val="24"/>
                <w:szCs w:val="24"/>
              </w:rPr>
              <w:t xml:space="preserve">ый срок. Перспективное </w:t>
            </w:r>
            <w:r w:rsidR="00A0116D" w:rsidRPr="0098664D">
              <w:rPr>
                <w:b/>
                <w:sz w:val="24"/>
                <w:szCs w:val="24"/>
              </w:rPr>
              <w:t>развитие</w:t>
            </w:r>
            <w:r w:rsidRPr="0098664D">
              <w:rPr>
                <w:b/>
                <w:sz w:val="24"/>
                <w:szCs w:val="24"/>
              </w:rPr>
              <w:t xml:space="preserve"> (прирезки</w:t>
            </w:r>
            <w:r w:rsidRPr="00DE3836">
              <w:rPr>
                <w:b/>
                <w:sz w:val="24"/>
                <w:szCs w:val="24"/>
              </w:rPr>
              <w:t xml:space="preserve"> и незаселённые территории)</w:t>
            </w:r>
          </w:p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DE3836">
              <w:rPr>
                <w:b/>
                <w:sz w:val="24"/>
                <w:szCs w:val="24"/>
              </w:rPr>
              <w:t>д. Лутовёнка, д. Любница, д. Сосница.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A0116D" w:rsidP="007F37AC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Застройка </w:t>
            </w:r>
            <w:r w:rsidR="00CF492D" w:rsidRPr="00DE3836">
              <w:rPr>
                <w:sz w:val="24"/>
                <w:szCs w:val="24"/>
              </w:rPr>
              <w:t>зданиями, оборудов</w:t>
            </w:r>
            <w:r>
              <w:rPr>
                <w:sz w:val="24"/>
                <w:szCs w:val="24"/>
              </w:rPr>
              <w:t xml:space="preserve">анными внутренним водопроводом и канализацией с </w:t>
            </w:r>
            <w:r w:rsidR="00CF492D" w:rsidRPr="00DE3836">
              <w:rPr>
                <w:sz w:val="24"/>
                <w:szCs w:val="24"/>
              </w:rPr>
              <w:t>ваннами и местными водонагревателями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0,344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55,04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66,05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3,40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9,36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2,60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2.</w:t>
            </w:r>
            <w:r w:rsidR="00FD0486">
              <w:rPr>
                <w:color w:val="000000"/>
                <w:sz w:val="24"/>
                <w:szCs w:val="24"/>
              </w:rPr>
              <w:t xml:space="preserve"> </w:t>
            </w:r>
            <w:r w:rsidRPr="00DE3836">
              <w:rPr>
                <w:color w:val="000000"/>
                <w:sz w:val="24"/>
                <w:szCs w:val="24"/>
              </w:rPr>
              <w:t>Неучтенные расходы (10%)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6,61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0,26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Итого с неучтенными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60,54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72,66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2,86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DE3836" w:rsidP="00DE3836">
            <w:pPr>
              <w:numPr>
                <w:ilvl w:val="12"/>
                <w:numId w:val="0"/>
              </w:numPr>
              <w:tabs>
                <w:tab w:val="center" w:pos="143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4. </w:t>
            </w:r>
            <w:r w:rsidR="00A0116D">
              <w:rPr>
                <w:color w:val="000000"/>
                <w:sz w:val="24"/>
                <w:szCs w:val="24"/>
              </w:rPr>
              <w:t>Полив: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0,344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-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  <w:lang w:val="en-US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Всего с поливом: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0,344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77,74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89,86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2,86</w:t>
            </w:r>
          </w:p>
        </w:tc>
      </w:tr>
      <w:tr w:rsidR="00CF492D" w:rsidRPr="00DE3836" w:rsidTr="00DE3836">
        <w:trPr>
          <w:trHeight w:val="20"/>
          <w:jc w:val="center"/>
        </w:trPr>
        <w:tc>
          <w:tcPr>
            <w:tcW w:w="0" w:type="auto"/>
            <w:gridSpan w:val="11"/>
            <w:vAlign w:val="center"/>
          </w:tcPr>
          <w:p w:rsidR="00CF492D" w:rsidRPr="00DE3836" w:rsidRDefault="00A0116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Остальные деревни поселения</w:t>
            </w:r>
            <w:r w:rsidR="00CF492D" w:rsidRPr="00DE3836">
              <w:rPr>
                <w:b/>
                <w:sz w:val="24"/>
                <w:szCs w:val="24"/>
              </w:rPr>
              <w:t xml:space="preserve"> (перспективное развитие)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A0116D" w:rsidP="00DE3836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0486">
              <w:rPr>
                <w:sz w:val="24"/>
                <w:szCs w:val="24"/>
              </w:rPr>
              <w:t xml:space="preserve">. Застройка </w:t>
            </w:r>
            <w:r w:rsidR="00CF492D" w:rsidRPr="00DE3836">
              <w:rPr>
                <w:sz w:val="24"/>
                <w:szCs w:val="24"/>
              </w:rPr>
              <w:t>зданиями, оборудов</w:t>
            </w:r>
            <w:r w:rsidR="00FD0486">
              <w:rPr>
                <w:sz w:val="24"/>
                <w:szCs w:val="24"/>
              </w:rPr>
              <w:t xml:space="preserve">анными внутренним водопроводом </w:t>
            </w:r>
            <w:r w:rsidR="00CF492D" w:rsidRPr="00DE3836">
              <w:rPr>
                <w:sz w:val="24"/>
                <w:szCs w:val="24"/>
              </w:rPr>
              <w:t>и канализацией.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1,617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202,13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242,55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1,77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2,12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jc w:val="center"/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5,95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</w:t>
            </w:r>
            <w:r w:rsidRPr="00DE3836">
              <w:rPr>
                <w:color w:val="000000"/>
                <w:sz w:val="24"/>
                <w:szCs w:val="24"/>
                <w:lang w:val="en-US"/>
              </w:rPr>
              <w:t>.</w:t>
            </w:r>
            <w:r w:rsidR="00FD0486">
              <w:rPr>
                <w:color w:val="000000"/>
                <w:sz w:val="24"/>
                <w:szCs w:val="24"/>
              </w:rPr>
              <w:t xml:space="preserve"> </w:t>
            </w:r>
            <w:r w:rsidRPr="00DE3836">
              <w:rPr>
                <w:color w:val="000000"/>
                <w:sz w:val="24"/>
                <w:szCs w:val="24"/>
              </w:rPr>
              <w:t>Неучтенные расходы (10%)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20,21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24,26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2,14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0,60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Итого с неучтенными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222,34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266,81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23,57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6,55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DE3836" w:rsidP="00DE3836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4. </w:t>
            </w:r>
            <w:r w:rsidR="00CF492D" w:rsidRPr="00DE3836">
              <w:rPr>
                <w:color w:val="000000"/>
                <w:sz w:val="24"/>
                <w:szCs w:val="24"/>
              </w:rPr>
              <w:t>Полив: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1,617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80,85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80,85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Всего с поливом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303,19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347,66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23,57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6,55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A0116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на хоз.</w:t>
            </w:r>
            <w:r w:rsidR="00CF492D" w:rsidRPr="00DE3836">
              <w:rPr>
                <w:b/>
                <w:sz w:val="24"/>
                <w:szCs w:val="24"/>
              </w:rPr>
              <w:t xml:space="preserve">питьевые нужды по Любницкому сельскому поселению на расчетный срок (перспективное развитие): 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1,961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282,88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339,47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33,87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9,41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DE3836">
              <w:rPr>
                <w:b/>
                <w:sz w:val="24"/>
                <w:szCs w:val="24"/>
              </w:rPr>
              <w:t>Всего на полив: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1,961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98,05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98,05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A0116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с поливом по Любницкому </w:t>
            </w:r>
            <w:r w:rsidR="00CF492D" w:rsidRPr="00DE3836">
              <w:rPr>
                <w:b/>
                <w:sz w:val="24"/>
                <w:szCs w:val="24"/>
              </w:rPr>
              <w:t>сельскому поселению на расчетны</w:t>
            </w:r>
            <w:r>
              <w:rPr>
                <w:b/>
                <w:sz w:val="24"/>
                <w:szCs w:val="24"/>
              </w:rPr>
              <w:t>й срок (перспективное развитие)</w:t>
            </w:r>
            <w:r w:rsidR="00CF492D" w:rsidRPr="00DE38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1,961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380,93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437,52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33,87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9,41</w:t>
            </w:r>
          </w:p>
        </w:tc>
      </w:tr>
      <w:tr w:rsidR="00CF492D" w:rsidRPr="00DE3836" w:rsidTr="00DE3836">
        <w:trPr>
          <w:trHeight w:val="20"/>
          <w:jc w:val="center"/>
        </w:trPr>
        <w:tc>
          <w:tcPr>
            <w:tcW w:w="0" w:type="auto"/>
            <w:gridSpan w:val="11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E3836">
              <w:rPr>
                <w:b/>
                <w:sz w:val="24"/>
                <w:szCs w:val="24"/>
              </w:rPr>
              <w:t>д. Карнаухово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DE3836" w:rsidRDefault="00DE3836" w:rsidP="00DE3836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CF492D" w:rsidRPr="00DE3836">
              <w:rPr>
                <w:sz w:val="24"/>
                <w:szCs w:val="24"/>
              </w:rPr>
              <w:t>Инвестиционная площадка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22,00га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470,61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470,61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DE3836">
              <w:rPr>
                <w:sz w:val="24"/>
                <w:szCs w:val="24"/>
              </w:rPr>
              <w:t>-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98664D" w:rsidRDefault="00A0116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Всего на хоз.</w:t>
            </w:r>
            <w:r w:rsidR="00CF492D" w:rsidRPr="0098664D">
              <w:rPr>
                <w:b/>
                <w:sz w:val="24"/>
                <w:szCs w:val="24"/>
              </w:rPr>
              <w:t>питьевые нужды на расчетн</w:t>
            </w:r>
            <w:r w:rsidRPr="0098664D">
              <w:rPr>
                <w:b/>
                <w:sz w:val="24"/>
                <w:szCs w:val="24"/>
              </w:rPr>
              <w:t>ый срок по Любницкому поселению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2,399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349,69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419,66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12,76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  <w:lang w:val="en-US"/>
              </w:rPr>
            </w:pPr>
            <w:r w:rsidRPr="0098664D">
              <w:rPr>
                <w:b/>
                <w:sz w:val="24"/>
                <w:szCs w:val="24"/>
              </w:rPr>
              <w:t>Всего на полив</w:t>
            </w:r>
            <w:r w:rsidRPr="0098664D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2,399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A0116D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119,95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119,95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DE3836">
              <w:rPr>
                <w:color w:val="000000"/>
                <w:sz w:val="24"/>
                <w:szCs w:val="24"/>
              </w:rPr>
              <w:t>-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Всего на производственные нужды: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941,22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941,22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7F37AC" w:rsidRPr="00DE3836" w:rsidTr="007F37AC">
        <w:trPr>
          <w:trHeight w:val="20"/>
          <w:jc w:val="center"/>
        </w:trPr>
        <w:tc>
          <w:tcPr>
            <w:tcW w:w="5534" w:type="dxa"/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98664D">
              <w:rPr>
                <w:b/>
                <w:sz w:val="24"/>
                <w:szCs w:val="24"/>
              </w:rPr>
              <w:t>Всего н</w:t>
            </w:r>
            <w:r w:rsidR="00A0116D" w:rsidRPr="0098664D">
              <w:rPr>
                <w:b/>
                <w:sz w:val="24"/>
                <w:szCs w:val="24"/>
              </w:rPr>
              <w:t>а расчетный срок по Любницкому сельскому поселению с поливом</w:t>
            </w:r>
          </w:p>
        </w:tc>
        <w:tc>
          <w:tcPr>
            <w:tcW w:w="1275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2,399</w:t>
            </w:r>
          </w:p>
        </w:tc>
        <w:tc>
          <w:tcPr>
            <w:tcW w:w="156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1410,86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1480,83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967" w:type="dxa"/>
            <w:vAlign w:val="center"/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3836">
              <w:rPr>
                <w:b/>
                <w:color w:val="000000"/>
                <w:sz w:val="24"/>
                <w:szCs w:val="24"/>
              </w:rPr>
              <w:t>12,76</w:t>
            </w:r>
          </w:p>
        </w:tc>
      </w:tr>
    </w:tbl>
    <w:p w:rsidR="00CF492D" w:rsidRDefault="00CF492D" w:rsidP="00CF492D">
      <w:pPr>
        <w:spacing w:line="240" w:lineRule="exact"/>
        <w:ind w:left="5670"/>
        <w:jc w:val="right"/>
        <w:rPr>
          <w:sz w:val="24"/>
          <w:szCs w:val="28"/>
        </w:rPr>
      </w:pPr>
    </w:p>
    <w:p w:rsidR="00CF492D" w:rsidRDefault="00CF492D" w:rsidP="00CF492D">
      <w:pPr>
        <w:spacing w:line="240" w:lineRule="exact"/>
        <w:ind w:left="5670"/>
        <w:jc w:val="right"/>
        <w:rPr>
          <w:sz w:val="24"/>
          <w:szCs w:val="28"/>
        </w:rPr>
        <w:sectPr w:rsidR="00CF492D" w:rsidSect="00CF492D">
          <w:pgSz w:w="16838" w:h="11906" w:orient="landscape"/>
          <w:pgMar w:top="1588" w:right="567" w:bottom="567" w:left="567" w:header="720" w:footer="442" w:gutter="0"/>
          <w:cols w:space="720"/>
          <w:titlePg/>
          <w:docGrid w:linePitch="272"/>
        </w:sectPr>
      </w:pPr>
    </w:p>
    <w:p w:rsidR="00CF492D" w:rsidRPr="00DE3836" w:rsidRDefault="00DE3836" w:rsidP="00DE3836">
      <w:pPr>
        <w:jc w:val="center"/>
        <w:rPr>
          <w:b/>
          <w:color w:val="000000"/>
          <w:sz w:val="28"/>
          <w:szCs w:val="28"/>
        </w:rPr>
      </w:pPr>
      <w:r w:rsidRPr="00DE3836">
        <w:rPr>
          <w:b/>
          <w:color w:val="000000"/>
          <w:sz w:val="28"/>
          <w:szCs w:val="28"/>
        </w:rPr>
        <w:lastRenderedPageBreak/>
        <w:t xml:space="preserve">Раздел </w:t>
      </w:r>
      <w:r>
        <w:rPr>
          <w:b/>
          <w:color w:val="000000"/>
          <w:sz w:val="28"/>
          <w:szCs w:val="28"/>
        </w:rPr>
        <w:t>4. </w:t>
      </w:r>
      <w:r w:rsidR="00CF492D" w:rsidRPr="00DE3836">
        <w:rPr>
          <w:b/>
          <w:color w:val="000000"/>
          <w:sz w:val="28"/>
          <w:szCs w:val="28"/>
        </w:rPr>
        <w:t>Существующее положение в сфере водоотведения</w:t>
      </w:r>
    </w:p>
    <w:p w:rsidR="00CF492D" w:rsidRPr="00DE3836" w:rsidRDefault="00CF492D" w:rsidP="00DE3836">
      <w:pPr>
        <w:jc w:val="center"/>
        <w:rPr>
          <w:color w:val="000000"/>
          <w:sz w:val="16"/>
          <w:szCs w:val="16"/>
        </w:rPr>
      </w:pPr>
    </w:p>
    <w:p w:rsidR="00CF492D" w:rsidRPr="00DE3836" w:rsidRDefault="00FD0486" w:rsidP="00DE3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д. Лутовёнка и д. </w:t>
      </w:r>
      <w:r w:rsidR="00CF492D" w:rsidRPr="00DE3836">
        <w:rPr>
          <w:sz w:val="28"/>
          <w:szCs w:val="28"/>
        </w:rPr>
        <w:t>Любница общественные здания и частично жилые дома оборудованы централизованной системой хозяйственно-</w:t>
      </w:r>
      <w:r w:rsidR="007F37AC">
        <w:rPr>
          <w:sz w:val="28"/>
          <w:szCs w:val="28"/>
        </w:rPr>
        <w:t xml:space="preserve">бытовой канализации. </w:t>
      </w:r>
      <w:r w:rsidR="00CF492D" w:rsidRPr="00DE3836">
        <w:rPr>
          <w:sz w:val="28"/>
          <w:szCs w:val="28"/>
        </w:rPr>
        <w:t>Очистка бытовых стоков в настоящее время осуществляется в естественных условиях, со сбросом стоков в р</w:t>
      </w:r>
      <w:r w:rsidR="007F37AC">
        <w:rPr>
          <w:sz w:val="28"/>
          <w:szCs w:val="28"/>
        </w:rPr>
        <w:t>. Хоронятка и р. Кобыльщина. В д. </w:t>
      </w:r>
      <w:r w:rsidR="00CF492D" w:rsidRPr="00DE3836">
        <w:rPr>
          <w:sz w:val="28"/>
          <w:szCs w:val="28"/>
        </w:rPr>
        <w:t>Лутовёнка имеются не достроенные канализацион</w:t>
      </w:r>
      <w:r w:rsidR="007F37AC">
        <w:rPr>
          <w:sz w:val="28"/>
          <w:szCs w:val="28"/>
        </w:rPr>
        <w:t>ные очистные сооружения, а в д. </w:t>
      </w:r>
      <w:r w:rsidR="00CF492D" w:rsidRPr="00DE3836">
        <w:rPr>
          <w:sz w:val="28"/>
          <w:szCs w:val="28"/>
        </w:rPr>
        <w:t>Любница очистные сооружения находятся в нерабочем состоянии. Остальные жилые дома частного сектора оборудованы надворными уборными с утилизацией стоков в компостные ямы.</w:t>
      </w:r>
    </w:p>
    <w:p w:rsidR="00CF492D" w:rsidRPr="00DE3836" w:rsidRDefault="00CF492D" w:rsidP="00DE3836">
      <w:pPr>
        <w:ind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t>Во всех остальных населенных пунктах централизованная система хозяйственно-бытовой канализации отсутствует. Жилые дома частного сектора оборудованы надворными уборными с утилизацией стоков в компостные ямы.</w:t>
      </w:r>
    </w:p>
    <w:p w:rsidR="00CF492D" w:rsidRPr="00DE3836" w:rsidRDefault="00CF492D" w:rsidP="00DE3836">
      <w:pPr>
        <w:ind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t>Бытовые и сточные воды с существующей площадки родительского стада птицеплемрепродуктора отводятся на существующие очистные сооружения (БОС) с полной биологической очисткой.</w:t>
      </w:r>
      <w:r w:rsidRPr="00DE3836">
        <w:rPr>
          <w:bCs/>
          <w:sz w:val="28"/>
          <w:szCs w:val="28"/>
        </w:rPr>
        <w:t xml:space="preserve"> В процессе производства образуется помёт, смешанный с опилками. Помёт вывозится на площадку буртования помёта, складируется и через 6 месяцев хранения вывозится на сельскохозяйственные поля, где используется в качестве удобрения.</w:t>
      </w:r>
    </w:p>
    <w:p w:rsidR="00CF492D" w:rsidRPr="00DE3836" w:rsidRDefault="00CF492D" w:rsidP="00DE3836">
      <w:pPr>
        <w:numPr>
          <w:ilvl w:val="12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DE3836">
        <w:rPr>
          <w:sz w:val="28"/>
          <w:szCs w:val="28"/>
        </w:rPr>
        <w:t xml:space="preserve">Водоотведение от существующей застройки поселения составляет </w:t>
      </w:r>
      <w:r w:rsidRPr="00DE3836">
        <w:rPr>
          <w:color w:val="000000"/>
          <w:sz w:val="28"/>
          <w:szCs w:val="28"/>
        </w:rPr>
        <w:t>187,00</w:t>
      </w:r>
      <w:r w:rsidRPr="00DE3836">
        <w:rPr>
          <w:color w:val="FF0000"/>
          <w:sz w:val="28"/>
          <w:szCs w:val="28"/>
        </w:rPr>
        <w:t xml:space="preserve"> </w:t>
      </w:r>
      <w:r w:rsidRPr="00DE3836">
        <w:rPr>
          <w:sz w:val="28"/>
          <w:szCs w:val="28"/>
        </w:rPr>
        <w:t>м</w:t>
      </w:r>
      <w:r w:rsidRPr="00DE3836">
        <w:rPr>
          <w:sz w:val="28"/>
          <w:szCs w:val="28"/>
          <w:vertAlign w:val="superscript"/>
        </w:rPr>
        <w:t>3</w:t>
      </w:r>
      <w:r w:rsidRPr="00DE3836">
        <w:rPr>
          <w:sz w:val="28"/>
          <w:szCs w:val="28"/>
        </w:rPr>
        <w:t>/сут.,</w:t>
      </w:r>
      <w:r w:rsidRPr="00DE3836">
        <w:rPr>
          <w:color w:val="000000"/>
          <w:sz w:val="28"/>
          <w:szCs w:val="28"/>
        </w:rPr>
        <w:t xml:space="preserve"> в том числе:</w:t>
      </w:r>
    </w:p>
    <w:p w:rsidR="00CF492D" w:rsidRPr="0098664D" w:rsidRDefault="00CF492D" w:rsidP="00DE383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E3836">
        <w:rPr>
          <w:color w:val="000000"/>
          <w:sz w:val="28"/>
          <w:szCs w:val="28"/>
        </w:rPr>
        <w:t>бытовые</w:t>
      </w:r>
      <w:r w:rsidRPr="00DE3836">
        <w:rPr>
          <w:sz w:val="28"/>
          <w:szCs w:val="28"/>
        </w:rPr>
        <w:t xml:space="preserve"> стоки 74</w:t>
      </w:r>
      <w:r w:rsidRPr="00DE3836">
        <w:rPr>
          <w:color w:val="000000"/>
          <w:sz w:val="28"/>
          <w:szCs w:val="28"/>
        </w:rPr>
        <w:t>,80</w:t>
      </w:r>
      <w:r w:rsidRPr="00DE3836">
        <w:rPr>
          <w:sz w:val="28"/>
          <w:szCs w:val="28"/>
        </w:rPr>
        <w:t xml:space="preserve"> </w:t>
      </w:r>
      <w:r w:rsidRPr="0098664D">
        <w:rPr>
          <w:sz w:val="28"/>
          <w:szCs w:val="28"/>
        </w:rPr>
        <w:t>м</w:t>
      </w:r>
      <w:r w:rsidRPr="0098664D">
        <w:rPr>
          <w:sz w:val="28"/>
          <w:szCs w:val="28"/>
          <w:vertAlign w:val="superscript"/>
        </w:rPr>
        <w:t>3</w:t>
      </w:r>
      <w:r w:rsidRPr="0098664D">
        <w:rPr>
          <w:sz w:val="28"/>
          <w:szCs w:val="28"/>
        </w:rPr>
        <w:t>/сут</w:t>
      </w:r>
      <w:r w:rsidR="007F37AC" w:rsidRPr="0098664D">
        <w:rPr>
          <w:sz w:val="28"/>
          <w:szCs w:val="28"/>
        </w:rPr>
        <w:t>.;</w:t>
      </w:r>
    </w:p>
    <w:p w:rsidR="00CF492D" w:rsidRDefault="00CF492D" w:rsidP="00DE383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98664D">
        <w:rPr>
          <w:sz w:val="28"/>
          <w:szCs w:val="28"/>
        </w:rPr>
        <w:t>производственные стоки 112</w:t>
      </w:r>
      <w:r w:rsidRPr="0098664D">
        <w:rPr>
          <w:color w:val="000000"/>
          <w:sz w:val="28"/>
          <w:szCs w:val="28"/>
        </w:rPr>
        <w:t>,20</w:t>
      </w:r>
      <w:r w:rsidRPr="0098664D">
        <w:rPr>
          <w:sz w:val="28"/>
          <w:szCs w:val="28"/>
        </w:rPr>
        <w:t xml:space="preserve"> </w:t>
      </w:r>
      <w:r w:rsidRPr="0098664D">
        <w:rPr>
          <w:color w:val="000000"/>
          <w:sz w:val="28"/>
          <w:szCs w:val="28"/>
        </w:rPr>
        <w:t>м</w:t>
      </w:r>
      <w:r w:rsidRPr="0098664D">
        <w:rPr>
          <w:color w:val="000000"/>
          <w:sz w:val="28"/>
          <w:szCs w:val="28"/>
          <w:vertAlign w:val="superscript"/>
        </w:rPr>
        <w:t>3</w:t>
      </w:r>
      <w:r w:rsidRPr="0098664D">
        <w:rPr>
          <w:color w:val="000000"/>
          <w:sz w:val="28"/>
          <w:szCs w:val="28"/>
        </w:rPr>
        <w:t>/сут</w:t>
      </w:r>
      <w:r w:rsidR="00DE3836" w:rsidRPr="0098664D">
        <w:rPr>
          <w:color w:val="000000"/>
          <w:sz w:val="28"/>
          <w:szCs w:val="28"/>
        </w:rPr>
        <w:t>.</w:t>
      </w:r>
    </w:p>
    <w:p w:rsidR="00DE3836" w:rsidRPr="00DE3836" w:rsidRDefault="00DE3836" w:rsidP="00DE3836">
      <w:pPr>
        <w:pStyle w:val="BodyTextIndent2"/>
        <w:spacing w:after="0" w:line="240" w:lineRule="auto"/>
        <w:ind w:left="0"/>
        <w:jc w:val="center"/>
        <w:rPr>
          <w:sz w:val="16"/>
          <w:szCs w:val="16"/>
        </w:rPr>
      </w:pPr>
    </w:p>
    <w:p w:rsidR="00CF492D" w:rsidRPr="00DE3836" w:rsidRDefault="00DE3836" w:rsidP="00DE3836">
      <w:pPr>
        <w:pStyle w:val="8"/>
        <w:numPr>
          <w:ilvl w:val="12"/>
          <w:numId w:val="0"/>
        </w:numPr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Водоотведение Любницкого сельского </w:t>
      </w:r>
      <w:r w:rsidR="00CF492D" w:rsidRPr="00DE3836">
        <w:rPr>
          <w:rFonts w:ascii="Times New Roman" w:hAnsi="Times New Roman"/>
          <w:b/>
          <w:i w:val="0"/>
          <w:sz w:val="28"/>
          <w:szCs w:val="28"/>
        </w:rPr>
        <w:t>поселения</w:t>
      </w:r>
    </w:p>
    <w:p w:rsidR="00CF492D" w:rsidRPr="00DE3836" w:rsidRDefault="00CF492D" w:rsidP="00DE3836">
      <w:pPr>
        <w:jc w:val="center"/>
        <w:rPr>
          <w:sz w:val="16"/>
          <w:szCs w:val="16"/>
          <w:lang w:eastAsia="x-non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0"/>
        <w:gridCol w:w="1159"/>
        <w:gridCol w:w="1410"/>
        <w:gridCol w:w="1130"/>
        <w:gridCol w:w="1197"/>
        <w:gridCol w:w="1212"/>
      </w:tblGrid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98664D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Наименование</w:t>
            </w:r>
          </w:p>
          <w:p w:rsidR="00CF492D" w:rsidRPr="0098664D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водопотребителя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98664D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Население</w:t>
            </w:r>
          </w:p>
          <w:p w:rsidR="00CF492D" w:rsidRPr="0098664D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тыс. человек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98664D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Удельное</w:t>
            </w:r>
          </w:p>
          <w:p w:rsidR="00CF492D" w:rsidRPr="0098664D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хоз.питьевое</w:t>
            </w:r>
          </w:p>
          <w:p w:rsidR="00CF492D" w:rsidRPr="0098664D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водопотр.</w:t>
            </w:r>
          </w:p>
          <w:p w:rsidR="00CF492D" w:rsidRPr="0098664D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на 1 человека</w:t>
            </w:r>
          </w:p>
          <w:p w:rsidR="00041692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ср. сут.</w:t>
            </w:r>
            <w:r w:rsidR="007F37AC" w:rsidRPr="0098664D">
              <w:rPr>
                <w:b/>
                <w:sz w:val="24"/>
                <w:szCs w:val="28"/>
              </w:rPr>
              <w:t xml:space="preserve"> </w:t>
            </w:r>
          </w:p>
          <w:p w:rsidR="00CF492D" w:rsidRPr="0098664D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(за год)</w:t>
            </w:r>
            <w:r w:rsidR="007F37AC" w:rsidRPr="0098664D">
              <w:rPr>
                <w:b/>
                <w:sz w:val="24"/>
                <w:szCs w:val="28"/>
              </w:rPr>
              <w:t xml:space="preserve"> </w:t>
            </w:r>
            <w:r w:rsidRPr="0098664D">
              <w:rPr>
                <w:b/>
                <w:sz w:val="24"/>
                <w:szCs w:val="28"/>
              </w:rPr>
              <w:t>л/сут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Средний суточный расход</w:t>
            </w:r>
          </w:p>
          <w:p w:rsidR="00CF492D" w:rsidRPr="00DE3836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м</w:t>
            </w:r>
            <w:r w:rsidRPr="00DE3836">
              <w:rPr>
                <w:b/>
                <w:sz w:val="24"/>
                <w:szCs w:val="28"/>
                <w:vertAlign w:val="superscript"/>
              </w:rPr>
              <w:t>3</w:t>
            </w:r>
            <w:r w:rsidRPr="00DE3836">
              <w:rPr>
                <w:b/>
                <w:sz w:val="24"/>
                <w:szCs w:val="28"/>
              </w:rPr>
              <w:t>/сут.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Коэффиц.</w:t>
            </w:r>
          </w:p>
          <w:p w:rsidR="00CF492D" w:rsidRPr="00DE3836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суточной нерав</w:t>
            </w:r>
            <w:r w:rsidR="007F37AC">
              <w:rPr>
                <w:b/>
                <w:sz w:val="24"/>
                <w:szCs w:val="28"/>
              </w:rPr>
              <w:t>-</w:t>
            </w:r>
            <w:r w:rsidRPr="00DE3836">
              <w:rPr>
                <w:b/>
                <w:sz w:val="24"/>
                <w:szCs w:val="28"/>
              </w:rPr>
              <w:t>номер</w:t>
            </w:r>
            <w:r w:rsidR="007F37AC">
              <w:rPr>
                <w:b/>
                <w:sz w:val="24"/>
                <w:szCs w:val="28"/>
              </w:rPr>
              <w:t>-</w:t>
            </w:r>
            <w:r w:rsidRPr="00DE3836">
              <w:rPr>
                <w:b/>
                <w:sz w:val="24"/>
                <w:szCs w:val="28"/>
              </w:rPr>
              <w:t>ности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Расчетный</w:t>
            </w:r>
          </w:p>
          <w:p w:rsidR="00CF492D" w:rsidRPr="00DE3836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суточный расход</w:t>
            </w:r>
          </w:p>
          <w:p w:rsidR="00CF492D" w:rsidRPr="00DE3836" w:rsidRDefault="00CF492D" w:rsidP="007F37AC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м</w:t>
            </w:r>
            <w:r w:rsidRPr="00DE3836">
              <w:rPr>
                <w:b/>
                <w:sz w:val="24"/>
                <w:szCs w:val="28"/>
                <w:vertAlign w:val="superscript"/>
              </w:rPr>
              <w:t>3</w:t>
            </w:r>
            <w:r w:rsidRPr="00DE3836">
              <w:rPr>
                <w:b/>
                <w:sz w:val="24"/>
                <w:szCs w:val="28"/>
              </w:rPr>
              <w:t>/сут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98664D">
              <w:rPr>
                <w:sz w:val="24"/>
                <w:szCs w:val="28"/>
              </w:rPr>
              <w:t>1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98664D">
              <w:rPr>
                <w:sz w:val="24"/>
                <w:szCs w:val="28"/>
              </w:rPr>
              <w:t>2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98664D">
              <w:rPr>
                <w:sz w:val="24"/>
                <w:szCs w:val="28"/>
              </w:rPr>
              <w:t>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4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5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6</w:t>
            </w:r>
          </w:p>
        </w:tc>
      </w:tr>
      <w:tr w:rsidR="00CF492D" w:rsidRPr="00DE3836" w:rsidTr="00DE383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t>Существующая застройка</w:t>
            </w:r>
          </w:p>
        </w:tc>
      </w:tr>
      <w:tr w:rsidR="00CF492D" w:rsidRPr="00DE3836" w:rsidTr="00DE383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98664D">
              <w:rPr>
                <w:color w:val="000000"/>
                <w:sz w:val="24"/>
                <w:szCs w:val="28"/>
              </w:rPr>
              <w:t>д. Любница, д.Лутовёнка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7F37AC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8664D">
              <w:rPr>
                <w:sz w:val="24"/>
                <w:szCs w:val="28"/>
              </w:rPr>
              <w:t>1 . Застройка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98664D">
              <w:rPr>
                <w:color w:val="000000"/>
                <w:sz w:val="24"/>
                <w:szCs w:val="28"/>
              </w:rPr>
              <w:t>0,248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98664D">
              <w:rPr>
                <w:color w:val="000000"/>
                <w:sz w:val="24"/>
                <w:szCs w:val="28"/>
              </w:rPr>
              <w:t>160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39,68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1,20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47,62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DE3836" w:rsidP="007F37AC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8664D">
              <w:rPr>
                <w:sz w:val="24"/>
                <w:szCs w:val="28"/>
              </w:rPr>
              <w:t>2. </w:t>
            </w:r>
            <w:r w:rsidR="00CF492D" w:rsidRPr="0098664D">
              <w:rPr>
                <w:sz w:val="24"/>
                <w:szCs w:val="28"/>
              </w:rPr>
              <w:t>Застройка зданиями, оборудованными внутренним водопроводом и жилые дома с водопользованием из колодцев без канализации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98664D">
              <w:rPr>
                <w:color w:val="000000"/>
                <w:sz w:val="24"/>
                <w:szCs w:val="28"/>
              </w:rPr>
              <w:t>0,538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98664D">
              <w:rPr>
                <w:color w:val="000000"/>
                <w:sz w:val="24"/>
                <w:szCs w:val="28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13,45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1,20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16,14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7F37AC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8664D">
              <w:rPr>
                <w:sz w:val="24"/>
                <w:szCs w:val="28"/>
              </w:rPr>
              <w:t>Итого по поз: 1-2: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98664D">
              <w:rPr>
                <w:color w:val="000000"/>
                <w:sz w:val="24"/>
                <w:szCs w:val="28"/>
              </w:rPr>
              <w:t>0,786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53,13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63,76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</w:t>
            </w:r>
            <w:r w:rsidRPr="00DE3836">
              <w:rPr>
                <w:color w:val="000000"/>
                <w:sz w:val="24"/>
                <w:szCs w:val="28"/>
                <w:lang w:val="en-US"/>
              </w:rPr>
              <w:t>.</w:t>
            </w:r>
            <w:r w:rsidRPr="00DE3836">
              <w:rPr>
                <w:color w:val="000000"/>
                <w:sz w:val="24"/>
                <w:szCs w:val="28"/>
              </w:rPr>
              <w:t>Неучтенные расходы (5%)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2,66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3,20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tabs>
                <w:tab w:val="right" w:pos="2867"/>
              </w:tabs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Всего с не учтёнными</w:t>
            </w:r>
            <w:r w:rsidRPr="00DE3836">
              <w:rPr>
                <w:b/>
                <w:sz w:val="24"/>
                <w:szCs w:val="28"/>
                <w:lang w:val="en-US"/>
              </w:rPr>
              <w:t>: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-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55,79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-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66,96</w:t>
            </w:r>
          </w:p>
        </w:tc>
      </w:tr>
      <w:tr w:rsidR="00CF492D" w:rsidRPr="00DE3836" w:rsidTr="00DE383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FD0486" w:rsidP="00DE3836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98664D">
              <w:rPr>
                <w:b/>
                <w:sz w:val="24"/>
                <w:szCs w:val="28"/>
              </w:rPr>
              <w:lastRenderedPageBreak/>
              <w:t>Остальные деревни поселения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DE3836" w:rsidP="007F37AC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8664D">
              <w:rPr>
                <w:sz w:val="24"/>
                <w:szCs w:val="28"/>
              </w:rPr>
              <w:t>1. </w:t>
            </w:r>
            <w:r w:rsidR="00CF492D" w:rsidRPr="0098664D">
              <w:rPr>
                <w:sz w:val="24"/>
                <w:szCs w:val="28"/>
              </w:rPr>
              <w:t>Застройка зданиями с водопользованием из колодцев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0,248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6,20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1,20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7,44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98664D" w:rsidRDefault="00DE3836" w:rsidP="007F37AC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98664D">
              <w:rPr>
                <w:sz w:val="24"/>
                <w:szCs w:val="28"/>
              </w:rPr>
              <w:t>2. </w:t>
            </w:r>
            <w:r w:rsidR="00CF492D" w:rsidRPr="0098664D">
              <w:rPr>
                <w:sz w:val="24"/>
                <w:szCs w:val="28"/>
              </w:rPr>
              <w:t>Неучтённые расходы (5%)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0,248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0,31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0,40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Итого с не учтёнными: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0,248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6,51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7,84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1.Инвестиционная площадка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112,20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112,20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Всего стоков по Любницкому сельскому поселению (существующая застройка):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1,034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174,50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187,00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в том числе бытовые стоки: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1,034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62,30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74,80</w:t>
            </w:r>
          </w:p>
        </w:tc>
      </w:tr>
      <w:tr w:rsidR="00CF492D" w:rsidRPr="00DE3836" w:rsidTr="007F37A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производственные стоки: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112,20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112,20</w:t>
            </w:r>
          </w:p>
        </w:tc>
      </w:tr>
    </w:tbl>
    <w:p w:rsidR="00CF492D" w:rsidRPr="00DE3836" w:rsidRDefault="00CF492D" w:rsidP="00DE3836">
      <w:pPr>
        <w:pStyle w:val="BodyTextIndent2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CF492D" w:rsidRPr="00DE3836" w:rsidRDefault="00CF492D" w:rsidP="00DE3836">
      <w:pPr>
        <w:jc w:val="center"/>
        <w:rPr>
          <w:b/>
          <w:sz w:val="28"/>
          <w:szCs w:val="28"/>
        </w:rPr>
      </w:pPr>
      <w:r w:rsidRPr="00DE3836">
        <w:rPr>
          <w:b/>
          <w:sz w:val="28"/>
          <w:szCs w:val="28"/>
        </w:rPr>
        <w:t>4.</w:t>
      </w:r>
      <w:r w:rsidR="00DE3836">
        <w:rPr>
          <w:b/>
          <w:sz w:val="28"/>
          <w:szCs w:val="28"/>
        </w:rPr>
        <w:t>1. </w:t>
      </w:r>
      <w:r w:rsidRPr="00DE3836">
        <w:rPr>
          <w:b/>
          <w:sz w:val="28"/>
          <w:szCs w:val="28"/>
        </w:rPr>
        <w:t>Прогнозные балансы количества и состава сточных вод на перспективный срок, с учетом различных сценариев развития поселения</w:t>
      </w:r>
    </w:p>
    <w:p w:rsidR="00CF492D" w:rsidRPr="00DE3836" w:rsidRDefault="00CF492D" w:rsidP="00DE3836">
      <w:pPr>
        <w:ind w:firstLine="709"/>
        <w:jc w:val="both"/>
        <w:rPr>
          <w:sz w:val="16"/>
          <w:szCs w:val="16"/>
        </w:rPr>
      </w:pPr>
    </w:p>
    <w:p w:rsidR="00CF492D" w:rsidRPr="00DE3836" w:rsidRDefault="00CF492D" w:rsidP="00DE3836">
      <w:pPr>
        <w:numPr>
          <w:ilvl w:val="12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DE3836">
        <w:rPr>
          <w:sz w:val="28"/>
          <w:szCs w:val="28"/>
        </w:rPr>
        <w:t xml:space="preserve">Водоотведение от существующей и проектируемой застройки по Любницкому сельскому поселению на расчётный срок </w:t>
      </w:r>
      <w:r w:rsidRPr="00DE3836">
        <w:rPr>
          <w:color w:val="000000"/>
          <w:sz w:val="28"/>
          <w:szCs w:val="28"/>
        </w:rPr>
        <w:t xml:space="preserve">составляет </w:t>
      </w:r>
      <w:r w:rsidR="00FD0486">
        <w:rPr>
          <w:color w:val="000000"/>
          <w:sz w:val="28"/>
          <w:szCs w:val="28"/>
        </w:rPr>
        <w:br/>
      </w:r>
      <w:r w:rsidRPr="00DE3836">
        <w:rPr>
          <w:color w:val="000000"/>
          <w:sz w:val="28"/>
          <w:szCs w:val="28"/>
        </w:rPr>
        <w:t>622,30 м</w:t>
      </w:r>
      <w:r w:rsidRPr="00DE3836">
        <w:rPr>
          <w:color w:val="000000"/>
          <w:sz w:val="28"/>
          <w:szCs w:val="28"/>
          <w:vertAlign w:val="superscript"/>
        </w:rPr>
        <w:t>3</w:t>
      </w:r>
      <w:r w:rsidR="007F37AC">
        <w:rPr>
          <w:color w:val="000000"/>
          <w:sz w:val="28"/>
          <w:szCs w:val="28"/>
        </w:rPr>
        <w:t>/</w:t>
      </w:r>
      <w:r w:rsidRPr="00DE3836">
        <w:rPr>
          <w:color w:val="000000"/>
          <w:sz w:val="28"/>
          <w:szCs w:val="28"/>
        </w:rPr>
        <w:t>сут., в том числе:</w:t>
      </w:r>
    </w:p>
    <w:p w:rsidR="00CF492D" w:rsidRPr="0098664D" w:rsidRDefault="00CF492D" w:rsidP="00DE383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98664D">
        <w:rPr>
          <w:color w:val="000000"/>
          <w:sz w:val="28"/>
          <w:szCs w:val="28"/>
        </w:rPr>
        <w:t>бытовые</w:t>
      </w:r>
      <w:r w:rsidRPr="0098664D">
        <w:rPr>
          <w:sz w:val="28"/>
          <w:szCs w:val="28"/>
        </w:rPr>
        <w:t xml:space="preserve"> стоки 397</w:t>
      </w:r>
      <w:r w:rsidRPr="0098664D">
        <w:rPr>
          <w:color w:val="000000"/>
          <w:sz w:val="28"/>
          <w:szCs w:val="28"/>
        </w:rPr>
        <w:t>,90</w:t>
      </w:r>
      <w:r w:rsidRPr="0098664D">
        <w:rPr>
          <w:sz w:val="28"/>
          <w:szCs w:val="28"/>
        </w:rPr>
        <w:t xml:space="preserve"> м</w:t>
      </w:r>
      <w:r w:rsidRPr="0098664D">
        <w:rPr>
          <w:sz w:val="28"/>
          <w:szCs w:val="28"/>
          <w:vertAlign w:val="superscript"/>
        </w:rPr>
        <w:t>3</w:t>
      </w:r>
      <w:r w:rsidRPr="0098664D">
        <w:rPr>
          <w:sz w:val="28"/>
          <w:szCs w:val="28"/>
        </w:rPr>
        <w:t>/сут</w:t>
      </w:r>
      <w:r w:rsidR="00FD0486" w:rsidRPr="0098664D">
        <w:rPr>
          <w:sz w:val="28"/>
          <w:szCs w:val="28"/>
        </w:rPr>
        <w:t>.;</w:t>
      </w:r>
    </w:p>
    <w:p w:rsidR="00CF492D" w:rsidRPr="0098664D" w:rsidRDefault="00CF492D" w:rsidP="00DE383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98664D">
        <w:rPr>
          <w:sz w:val="28"/>
          <w:szCs w:val="28"/>
        </w:rPr>
        <w:t>производственные стоки 224</w:t>
      </w:r>
      <w:r w:rsidRPr="0098664D">
        <w:rPr>
          <w:color w:val="000000"/>
          <w:sz w:val="28"/>
          <w:szCs w:val="28"/>
        </w:rPr>
        <w:t>,40</w:t>
      </w:r>
      <w:r w:rsidRPr="0098664D">
        <w:rPr>
          <w:color w:val="FF0000"/>
          <w:sz w:val="28"/>
          <w:szCs w:val="28"/>
        </w:rPr>
        <w:t xml:space="preserve"> </w:t>
      </w:r>
      <w:r w:rsidRPr="0098664D">
        <w:rPr>
          <w:sz w:val="28"/>
          <w:szCs w:val="28"/>
        </w:rPr>
        <w:t>м</w:t>
      </w:r>
      <w:r w:rsidRPr="0098664D">
        <w:rPr>
          <w:color w:val="000000"/>
          <w:sz w:val="28"/>
          <w:szCs w:val="28"/>
          <w:vertAlign w:val="superscript"/>
        </w:rPr>
        <w:t>3</w:t>
      </w:r>
      <w:r w:rsidRPr="0098664D">
        <w:rPr>
          <w:sz w:val="28"/>
          <w:szCs w:val="28"/>
        </w:rPr>
        <w:t>/сут</w:t>
      </w:r>
      <w:r w:rsidR="007F37AC" w:rsidRPr="0098664D">
        <w:rPr>
          <w:sz w:val="28"/>
          <w:szCs w:val="28"/>
        </w:rPr>
        <w:t>.</w:t>
      </w:r>
    </w:p>
    <w:p w:rsidR="00CF492D" w:rsidRPr="00DE3836" w:rsidRDefault="00CF492D" w:rsidP="00DE383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98664D">
        <w:rPr>
          <w:color w:val="000000"/>
          <w:sz w:val="28"/>
          <w:szCs w:val="28"/>
        </w:rPr>
        <w:t>Отведение сточных вод от существующей и проектируемой застройки деревень: Лутовёнка, Любница, Сосницы предусматривается на проектируемые очистные сооружения c полной</w:t>
      </w:r>
      <w:r w:rsidRPr="00DE3836">
        <w:rPr>
          <w:color w:val="000000"/>
          <w:sz w:val="28"/>
          <w:szCs w:val="28"/>
        </w:rPr>
        <w:t xml:space="preserve"> биологической очисткой (БОС) для каждой из деревень и частично в надворные уборные с утилизацией стоков в компостные ямы для существующей усадебной застройки. Для обеспечения бесперебойной работы системы хозяйственно- бытовой канализации существующей и проектируемой застройки предусматривается:</w:t>
      </w:r>
    </w:p>
    <w:p w:rsidR="00CF492D" w:rsidRPr="00DE3836" w:rsidRDefault="00CF492D" w:rsidP="00DE383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E3836">
        <w:rPr>
          <w:color w:val="000000"/>
          <w:sz w:val="28"/>
          <w:szCs w:val="28"/>
        </w:rPr>
        <w:t>капремонт существующих сетей хозяйственно- бытовой канализации по мере необходимости;</w:t>
      </w:r>
    </w:p>
    <w:p w:rsidR="00CF492D" w:rsidRPr="00DE3836" w:rsidRDefault="00CF492D" w:rsidP="00DE3836">
      <w:pPr>
        <w:numPr>
          <w:ilvl w:val="12"/>
          <w:numId w:val="0"/>
        </w:numPr>
        <w:ind w:firstLine="709"/>
        <w:jc w:val="both"/>
        <w:rPr>
          <w:color w:val="000000"/>
          <w:sz w:val="28"/>
          <w:szCs w:val="28"/>
        </w:rPr>
      </w:pPr>
      <w:r w:rsidRPr="00DE3836">
        <w:rPr>
          <w:color w:val="000000"/>
          <w:sz w:val="28"/>
          <w:szCs w:val="28"/>
        </w:rPr>
        <w:t>строительство новых канализационных сетей и канализационных насосных станций (КНС).</w:t>
      </w:r>
    </w:p>
    <w:p w:rsidR="00CF492D" w:rsidRPr="00DE3836" w:rsidRDefault="00CF492D" w:rsidP="00DE383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t>После окончания строительства и ввода в эксплуатацию очистных сооружений в деревнях: Лутовёнка и Любницы существующие очистные сооружения необходимо демонтировать, а земельные участки рекультивировать.</w:t>
      </w:r>
    </w:p>
    <w:p w:rsidR="00CF492D" w:rsidRPr="00DE3836" w:rsidRDefault="00CF492D" w:rsidP="007F37AC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t>В качестве очистных сооружений предлагается использование комплексов г</w:t>
      </w:r>
      <w:r w:rsidR="007F37AC">
        <w:rPr>
          <w:sz w:val="28"/>
          <w:szCs w:val="28"/>
        </w:rPr>
        <w:t>лубокой биологической очистки «</w:t>
      </w:r>
      <w:r w:rsidRPr="00DE3836">
        <w:rPr>
          <w:sz w:val="28"/>
          <w:szCs w:val="28"/>
        </w:rPr>
        <w:t>ТОПАЭРО-М</w:t>
      </w:r>
      <w:r w:rsidR="007F37AC">
        <w:rPr>
          <w:sz w:val="28"/>
          <w:szCs w:val="28"/>
        </w:rPr>
        <w:t>»</w:t>
      </w:r>
      <w:r w:rsidRPr="00DE3836">
        <w:rPr>
          <w:sz w:val="28"/>
          <w:szCs w:val="28"/>
        </w:rPr>
        <w:t xml:space="preserve"> производительностью от 24 до 600 м</w:t>
      </w:r>
      <w:r w:rsidRPr="00DE3836">
        <w:rPr>
          <w:sz w:val="28"/>
          <w:szCs w:val="28"/>
          <w:vertAlign w:val="superscript"/>
        </w:rPr>
        <w:t>з</w:t>
      </w:r>
      <w:r w:rsidRPr="00DE3836">
        <w:rPr>
          <w:sz w:val="28"/>
          <w:szCs w:val="28"/>
        </w:rPr>
        <w:t>/</w:t>
      </w:r>
      <w:r w:rsidRPr="0098664D">
        <w:rPr>
          <w:sz w:val="28"/>
          <w:szCs w:val="28"/>
        </w:rPr>
        <w:t>сут</w:t>
      </w:r>
      <w:r w:rsidR="007F37AC" w:rsidRPr="0098664D">
        <w:rPr>
          <w:sz w:val="28"/>
          <w:szCs w:val="28"/>
        </w:rPr>
        <w:t>.</w:t>
      </w:r>
      <w:r w:rsidRPr="0098664D">
        <w:rPr>
          <w:sz w:val="28"/>
          <w:szCs w:val="28"/>
        </w:rPr>
        <w:t xml:space="preserve"> группы </w:t>
      </w:r>
      <w:r w:rsidR="007F37AC" w:rsidRPr="0098664D">
        <w:rPr>
          <w:sz w:val="28"/>
          <w:szCs w:val="28"/>
        </w:rPr>
        <w:t xml:space="preserve">компаний «Топол-эко» </w:t>
      </w:r>
      <w:r w:rsidR="007F37AC" w:rsidRPr="0098664D">
        <w:rPr>
          <w:sz w:val="28"/>
          <w:szCs w:val="28"/>
        </w:rPr>
        <w:br/>
        <w:t>г. Москва. В ходе конструирования «</w:t>
      </w:r>
      <w:r w:rsidRPr="0098664D">
        <w:rPr>
          <w:sz w:val="28"/>
          <w:szCs w:val="28"/>
        </w:rPr>
        <w:t>Комплекса</w:t>
      </w:r>
      <w:r w:rsidR="007F37AC">
        <w:rPr>
          <w:sz w:val="28"/>
          <w:szCs w:val="28"/>
        </w:rPr>
        <w:t>»</w:t>
      </w:r>
      <w:r w:rsidRPr="00DE3836">
        <w:rPr>
          <w:sz w:val="28"/>
          <w:szCs w:val="28"/>
        </w:rPr>
        <w:t xml:space="preserve"> глубокой биологической очистки решается проблема неравномерности притока сточных вод, характерная для хозяйственно-бытового вида стоков. Комплекс представ</w:t>
      </w:r>
      <w:r w:rsidR="007F37AC">
        <w:rPr>
          <w:sz w:val="28"/>
          <w:szCs w:val="28"/>
        </w:rPr>
        <w:t>ляет собой двухфазную аэробно-</w:t>
      </w:r>
      <w:r w:rsidRPr="00DE3836">
        <w:rPr>
          <w:sz w:val="28"/>
          <w:szCs w:val="28"/>
        </w:rPr>
        <w:t>аноксидную систему с автоматическим поддержанием концентрации активного ила в аэротенке и длительной стабилизацией избытков ила. Комплекс рассчитан на переработку с</w:t>
      </w:r>
      <w:r w:rsidR="007F37AC">
        <w:rPr>
          <w:sz w:val="28"/>
          <w:szCs w:val="28"/>
        </w:rPr>
        <w:t>токов, относящихся к категории «Хоз</w:t>
      </w:r>
      <w:r w:rsidR="0098664D">
        <w:rPr>
          <w:sz w:val="28"/>
          <w:szCs w:val="28"/>
        </w:rPr>
        <w:t>яйственно-</w:t>
      </w:r>
      <w:r w:rsidR="007F37AC">
        <w:rPr>
          <w:sz w:val="28"/>
          <w:szCs w:val="28"/>
        </w:rPr>
        <w:t>бытовые стоки»</w:t>
      </w:r>
      <w:r w:rsidRPr="00DE3836">
        <w:rPr>
          <w:sz w:val="28"/>
          <w:szCs w:val="28"/>
        </w:rPr>
        <w:t xml:space="preserve"> Технологическ</w:t>
      </w:r>
      <w:r w:rsidR="007F37AC">
        <w:rPr>
          <w:sz w:val="28"/>
          <w:szCs w:val="28"/>
        </w:rPr>
        <w:t xml:space="preserve">ий процесс очистки следующий – </w:t>
      </w:r>
      <w:r w:rsidRPr="00DE3836">
        <w:rPr>
          <w:sz w:val="28"/>
          <w:szCs w:val="28"/>
        </w:rPr>
        <w:t xml:space="preserve">загрязненные сточные воды поступают в </w:t>
      </w:r>
      <w:r w:rsidRPr="0098664D">
        <w:rPr>
          <w:sz w:val="28"/>
          <w:szCs w:val="28"/>
        </w:rPr>
        <w:t xml:space="preserve">технологическое здание (в зависимости от решения наружных сетей </w:t>
      </w:r>
      <w:r w:rsidRPr="0098664D">
        <w:rPr>
          <w:sz w:val="28"/>
          <w:szCs w:val="28"/>
        </w:rPr>
        <w:lastRenderedPageBreak/>
        <w:t>самотеком или под напором). Пройдя механическую очистку, стоки при помощи фекальных насосов перекачиваются в приемно - распределительный резервуар</w:t>
      </w:r>
      <w:r w:rsidR="007F37AC" w:rsidRPr="0098664D">
        <w:rPr>
          <w:sz w:val="28"/>
          <w:szCs w:val="28"/>
        </w:rPr>
        <w:t>,</w:t>
      </w:r>
      <w:r w:rsidRPr="0098664D">
        <w:rPr>
          <w:sz w:val="28"/>
          <w:szCs w:val="28"/>
        </w:rPr>
        <w:t xml:space="preserve"> далее по</w:t>
      </w:r>
      <w:r w:rsidR="00D418C1" w:rsidRPr="0098664D">
        <w:rPr>
          <w:sz w:val="28"/>
          <w:szCs w:val="28"/>
        </w:rPr>
        <w:t xml:space="preserve"> блокам биологической очистки. </w:t>
      </w:r>
      <w:r w:rsidRPr="0098664D">
        <w:rPr>
          <w:sz w:val="28"/>
          <w:szCs w:val="28"/>
        </w:rPr>
        <w:t>Пройдя биологическую очистку, стоки</w:t>
      </w:r>
      <w:r w:rsidRPr="00DE3836">
        <w:rPr>
          <w:sz w:val="28"/>
          <w:szCs w:val="28"/>
        </w:rPr>
        <w:t xml:space="preserve"> попадают в отводящий трубопровод и далее в технологическое здание, где происходит доочистка и обеззараживание условно чистой воды. Далее вода поступает в накопительный колодец чистой воды, где с помощью насосов отводится в водоотводящую канаву. </w:t>
      </w:r>
      <w:r w:rsidRPr="00DE3836">
        <w:rPr>
          <w:color w:val="000000"/>
          <w:sz w:val="28"/>
          <w:szCs w:val="28"/>
        </w:rPr>
        <w:t>Условия и место выпуска очищенных сточных вод в водные объекты согласовываются с местными органами территориального отдела Управления Роспотребнадзора по Новгородской области Валдайского района. Подсушенный активный ил может использоваться в качестве удобрений</w:t>
      </w:r>
      <w:r w:rsidRPr="00DE3836">
        <w:rPr>
          <w:color w:val="FF0000"/>
          <w:sz w:val="28"/>
          <w:szCs w:val="28"/>
        </w:rPr>
        <w:t xml:space="preserve">. </w:t>
      </w:r>
      <w:r w:rsidRPr="00DE3836">
        <w:rPr>
          <w:sz w:val="28"/>
          <w:szCs w:val="28"/>
        </w:rPr>
        <w:t>Все технологические процессы происходят в закрытых помещениях, начиная с механической очистки и заканчивая биологической (аэротенки закрытого типа). Это полностью автоматизированная система. Высокая степень очистки даёт возможность установкам соответствовать всем Российским нормативам по очищенной сточной воде. Очищенная сточная вода может отводиться в ливневую канализацию, овраги, придорожные канавы, песчаные грунты путём рассасывания, а также может использоваться для полива зелёных насаждений. Местоположение, производительность БОС и вариант отведения очищенных стоков определяется на следующих стадиях проектирования.</w:t>
      </w:r>
    </w:p>
    <w:p w:rsidR="00CF492D" w:rsidRPr="0098664D" w:rsidRDefault="00CF492D" w:rsidP="00DE383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t xml:space="preserve">Санитарно- защитная зона очистных сооружений с термомеханической обработкой осадка в </w:t>
      </w:r>
      <w:r w:rsidRPr="0098664D">
        <w:rPr>
          <w:sz w:val="28"/>
          <w:szCs w:val="28"/>
        </w:rPr>
        <w:t xml:space="preserve">закрытых помещениях производительностью до </w:t>
      </w:r>
      <w:r w:rsidR="00D418C1" w:rsidRPr="0098664D">
        <w:rPr>
          <w:sz w:val="28"/>
          <w:szCs w:val="28"/>
        </w:rPr>
        <w:br/>
      </w:r>
      <w:r w:rsidRPr="0098664D">
        <w:rPr>
          <w:sz w:val="28"/>
          <w:szCs w:val="28"/>
        </w:rPr>
        <w:t>0,2 тыс. м</w:t>
      </w:r>
      <w:r w:rsidRPr="0098664D">
        <w:rPr>
          <w:sz w:val="28"/>
          <w:szCs w:val="28"/>
          <w:vertAlign w:val="superscript"/>
        </w:rPr>
        <w:t>3</w:t>
      </w:r>
      <w:r w:rsidRPr="0098664D">
        <w:rPr>
          <w:sz w:val="28"/>
          <w:szCs w:val="28"/>
        </w:rPr>
        <w:t>/сут</w:t>
      </w:r>
      <w:r w:rsidR="0098664D" w:rsidRPr="0098664D">
        <w:rPr>
          <w:sz w:val="28"/>
          <w:szCs w:val="28"/>
        </w:rPr>
        <w:t>.</w:t>
      </w:r>
      <w:r w:rsidRPr="0098664D">
        <w:rPr>
          <w:sz w:val="28"/>
          <w:szCs w:val="28"/>
        </w:rPr>
        <w:t xml:space="preserve"> составляет 100</w:t>
      </w:r>
      <w:r w:rsidR="007F37AC" w:rsidRPr="0098664D">
        <w:rPr>
          <w:sz w:val="28"/>
          <w:szCs w:val="28"/>
        </w:rPr>
        <w:t xml:space="preserve"> </w:t>
      </w:r>
      <w:r w:rsidRPr="0098664D">
        <w:rPr>
          <w:sz w:val="28"/>
          <w:szCs w:val="28"/>
        </w:rPr>
        <w:t>м</w:t>
      </w:r>
      <w:r w:rsidRPr="0098664D">
        <w:rPr>
          <w:color w:val="000000"/>
          <w:sz w:val="28"/>
          <w:szCs w:val="28"/>
        </w:rPr>
        <w:t>, от 0,2 до 5 тыс.м</w:t>
      </w:r>
      <w:r w:rsidRPr="0098664D">
        <w:rPr>
          <w:color w:val="000000"/>
          <w:sz w:val="28"/>
          <w:szCs w:val="28"/>
          <w:vertAlign w:val="superscript"/>
        </w:rPr>
        <w:t>3</w:t>
      </w:r>
      <w:r w:rsidRPr="0098664D">
        <w:rPr>
          <w:color w:val="000000"/>
          <w:sz w:val="28"/>
          <w:szCs w:val="28"/>
        </w:rPr>
        <w:t>/сут</w:t>
      </w:r>
      <w:r w:rsidR="007F37AC" w:rsidRPr="0098664D">
        <w:rPr>
          <w:color w:val="000000"/>
          <w:sz w:val="28"/>
          <w:szCs w:val="28"/>
        </w:rPr>
        <w:t>.</w:t>
      </w:r>
      <w:r w:rsidRPr="0098664D">
        <w:rPr>
          <w:color w:val="000000"/>
          <w:sz w:val="28"/>
          <w:szCs w:val="28"/>
        </w:rPr>
        <w:t xml:space="preserve"> </w:t>
      </w:r>
      <w:r w:rsidR="007F37AC" w:rsidRPr="0098664D">
        <w:rPr>
          <w:color w:val="000000"/>
          <w:sz w:val="28"/>
          <w:szCs w:val="28"/>
        </w:rPr>
        <w:t xml:space="preserve">– </w:t>
      </w:r>
      <w:r w:rsidRPr="0098664D">
        <w:rPr>
          <w:color w:val="000000"/>
          <w:sz w:val="28"/>
          <w:szCs w:val="28"/>
        </w:rPr>
        <w:t>150</w:t>
      </w:r>
      <w:r w:rsidR="007F37AC" w:rsidRPr="0098664D">
        <w:rPr>
          <w:color w:val="000000"/>
          <w:sz w:val="28"/>
          <w:szCs w:val="28"/>
        </w:rPr>
        <w:t xml:space="preserve"> </w:t>
      </w:r>
      <w:r w:rsidRPr="0098664D">
        <w:rPr>
          <w:color w:val="000000"/>
          <w:sz w:val="28"/>
          <w:szCs w:val="28"/>
        </w:rPr>
        <w:t>м.</w:t>
      </w:r>
    </w:p>
    <w:p w:rsidR="00CF492D" w:rsidRPr="00DE3836" w:rsidRDefault="00CF492D" w:rsidP="00DE383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98664D">
        <w:rPr>
          <w:sz w:val="28"/>
          <w:szCs w:val="28"/>
        </w:rPr>
        <w:t>Бытовые и производственные сточные воды от инвестиционной</w:t>
      </w:r>
      <w:r w:rsidRPr="00DE3836">
        <w:rPr>
          <w:sz w:val="28"/>
          <w:szCs w:val="28"/>
        </w:rPr>
        <w:t xml:space="preserve"> площ</w:t>
      </w:r>
      <w:r w:rsidR="007F37AC">
        <w:rPr>
          <w:sz w:val="28"/>
          <w:szCs w:val="28"/>
        </w:rPr>
        <w:t>адки, расположенной в районе д. </w:t>
      </w:r>
      <w:r w:rsidRPr="00DE3836">
        <w:rPr>
          <w:sz w:val="28"/>
          <w:szCs w:val="28"/>
        </w:rPr>
        <w:t>Карнаухово отводятся на проектируемые очистные сооружения (БОС) для совместной очистки, расположенные</w:t>
      </w:r>
      <w:r w:rsidR="007F37AC">
        <w:rPr>
          <w:sz w:val="28"/>
          <w:szCs w:val="28"/>
        </w:rPr>
        <w:t xml:space="preserve"> на территории этой площадки.</w:t>
      </w:r>
      <w:r w:rsidRPr="00DE3836">
        <w:rPr>
          <w:sz w:val="28"/>
          <w:szCs w:val="28"/>
        </w:rPr>
        <w:t xml:space="preserve"> Очистные сооружения предусмотрены с полной биологической очисткой.</w:t>
      </w:r>
    </w:p>
    <w:p w:rsidR="00CF492D" w:rsidRPr="00DE3836" w:rsidRDefault="00CF492D" w:rsidP="00DE3836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DE3836">
        <w:rPr>
          <w:color w:val="000000"/>
          <w:sz w:val="28"/>
          <w:szCs w:val="28"/>
        </w:rPr>
        <w:t xml:space="preserve">В остальных населенных пунктах Любницкого сельского поселения существующая система канализования жилых домов в надворные уборные с утилизацией стоков в компостные ямы сохраняется. Одновременно во вновь строящихся жилых домах канализование следует выполнять на индивидуальные локальные очистные сооружения (ЛОС) на каждый дом или группу домов, или в резервуары- накопители с последующим вывозом стоков на вновь построенные очистные сооружения сельского поселения. Для индивидуальных локальных очистных сооружений предлагаются установки модельного ряда </w:t>
      </w:r>
      <w:r w:rsidR="007F37AC">
        <w:rPr>
          <w:color w:val="000000"/>
          <w:sz w:val="28"/>
          <w:szCs w:val="28"/>
        </w:rPr>
        <w:t>«</w:t>
      </w:r>
      <w:r w:rsidRPr="00DE3836">
        <w:rPr>
          <w:color w:val="000000"/>
          <w:sz w:val="28"/>
          <w:szCs w:val="28"/>
        </w:rPr>
        <w:t>Топас</w:t>
      </w:r>
      <w:r w:rsidR="007F37AC">
        <w:rPr>
          <w:color w:val="000000"/>
          <w:sz w:val="28"/>
          <w:szCs w:val="28"/>
        </w:rPr>
        <w:t>»</w:t>
      </w:r>
      <w:r w:rsidRPr="00DE3836">
        <w:rPr>
          <w:color w:val="000000"/>
          <w:sz w:val="28"/>
          <w:szCs w:val="28"/>
        </w:rPr>
        <w:t xml:space="preserve"> производительностью от 1 до 24</w:t>
      </w:r>
      <w:r w:rsidR="00D418C1">
        <w:rPr>
          <w:color w:val="000000"/>
          <w:sz w:val="28"/>
          <w:szCs w:val="28"/>
        </w:rPr>
        <w:t xml:space="preserve"> </w:t>
      </w:r>
      <w:r w:rsidRPr="00DE3836">
        <w:rPr>
          <w:color w:val="000000"/>
          <w:sz w:val="28"/>
          <w:szCs w:val="28"/>
        </w:rPr>
        <w:t>м</w:t>
      </w:r>
      <w:r w:rsidRPr="00DE3836">
        <w:rPr>
          <w:color w:val="000000"/>
          <w:sz w:val="28"/>
          <w:szCs w:val="28"/>
          <w:vertAlign w:val="superscript"/>
        </w:rPr>
        <w:t>3</w:t>
      </w:r>
      <w:r w:rsidRPr="00DE3836">
        <w:rPr>
          <w:color w:val="000000"/>
          <w:sz w:val="28"/>
          <w:szCs w:val="28"/>
        </w:rPr>
        <w:t>/сут.</w:t>
      </w:r>
    </w:p>
    <w:p w:rsidR="00CF492D" w:rsidRPr="00DE3836" w:rsidRDefault="00CF492D" w:rsidP="00DE3836">
      <w:pPr>
        <w:numPr>
          <w:ilvl w:val="12"/>
          <w:numId w:val="0"/>
        </w:numPr>
        <w:ind w:firstLine="709"/>
        <w:jc w:val="both"/>
        <w:rPr>
          <w:color w:val="FF0000"/>
          <w:sz w:val="28"/>
          <w:szCs w:val="28"/>
        </w:rPr>
      </w:pPr>
      <w:r w:rsidRPr="00DE3836">
        <w:rPr>
          <w:sz w:val="28"/>
          <w:szCs w:val="28"/>
        </w:rPr>
        <w:t xml:space="preserve">Очистные установки модельного ряда </w:t>
      </w:r>
      <w:r w:rsidR="007F37AC">
        <w:rPr>
          <w:sz w:val="28"/>
          <w:szCs w:val="28"/>
        </w:rPr>
        <w:t>«</w:t>
      </w:r>
      <w:r w:rsidRPr="00DE3836">
        <w:rPr>
          <w:sz w:val="28"/>
          <w:szCs w:val="28"/>
        </w:rPr>
        <w:t>Топас</w:t>
      </w:r>
      <w:r w:rsidR="007F37AC">
        <w:rPr>
          <w:sz w:val="28"/>
          <w:szCs w:val="28"/>
        </w:rPr>
        <w:t>»</w:t>
      </w:r>
      <w:r w:rsidRPr="00DE3836">
        <w:rPr>
          <w:sz w:val="28"/>
          <w:szCs w:val="28"/>
        </w:rPr>
        <w:t xml:space="preserve"> группы компаний </w:t>
      </w:r>
      <w:r w:rsidR="007F37AC">
        <w:rPr>
          <w:sz w:val="28"/>
          <w:szCs w:val="28"/>
        </w:rPr>
        <w:t>«</w:t>
      </w:r>
      <w:r w:rsidRPr="00DE3836">
        <w:rPr>
          <w:sz w:val="28"/>
          <w:szCs w:val="28"/>
        </w:rPr>
        <w:t>Топол-эко</w:t>
      </w:r>
      <w:r w:rsidR="007F37AC">
        <w:rPr>
          <w:sz w:val="28"/>
          <w:szCs w:val="28"/>
        </w:rPr>
        <w:t>» г. </w:t>
      </w:r>
      <w:r w:rsidRPr="00DE3836">
        <w:rPr>
          <w:sz w:val="28"/>
          <w:szCs w:val="28"/>
        </w:rPr>
        <w:t>Москва как сооружения полной биологической очистки, обеспечивают высокоэффективную систему защиты окружающей среды и, в частности, водоёмов от загрязнений.</w:t>
      </w:r>
    </w:p>
    <w:p w:rsidR="00CF492D" w:rsidRPr="00DE3836" w:rsidRDefault="00CF492D" w:rsidP="00DE3836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t>Материал</w:t>
      </w:r>
      <w:r w:rsidRPr="00D418C1">
        <w:rPr>
          <w:sz w:val="22"/>
          <w:szCs w:val="28"/>
        </w:rPr>
        <w:t xml:space="preserve"> </w:t>
      </w:r>
      <w:r w:rsidRPr="00DE3836">
        <w:rPr>
          <w:sz w:val="28"/>
          <w:szCs w:val="28"/>
        </w:rPr>
        <w:t>корпуса</w:t>
      </w:r>
      <w:r w:rsidRPr="00D418C1">
        <w:rPr>
          <w:sz w:val="22"/>
          <w:szCs w:val="28"/>
        </w:rPr>
        <w:t xml:space="preserve"> </w:t>
      </w:r>
      <w:r w:rsidRPr="00DE3836">
        <w:rPr>
          <w:sz w:val="28"/>
          <w:szCs w:val="28"/>
        </w:rPr>
        <w:t>установки</w:t>
      </w:r>
      <w:r w:rsidRPr="00D418C1">
        <w:rPr>
          <w:sz w:val="24"/>
          <w:szCs w:val="28"/>
        </w:rPr>
        <w:t xml:space="preserve"> </w:t>
      </w:r>
      <w:r w:rsidRPr="00DE3836">
        <w:rPr>
          <w:sz w:val="28"/>
          <w:szCs w:val="28"/>
        </w:rPr>
        <w:t>–</w:t>
      </w:r>
      <w:r w:rsidRPr="00D418C1">
        <w:rPr>
          <w:sz w:val="24"/>
          <w:szCs w:val="28"/>
        </w:rPr>
        <w:t xml:space="preserve"> </w:t>
      </w:r>
      <w:r w:rsidRPr="00DE3836">
        <w:rPr>
          <w:sz w:val="28"/>
          <w:szCs w:val="28"/>
        </w:rPr>
        <w:t>трёхслойный</w:t>
      </w:r>
      <w:r w:rsidRPr="00D418C1">
        <w:rPr>
          <w:sz w:val="24"/>
          <w:szCs w:val="28"/>
        </w:rPr>
        <w:t xml:space="preserve"> </w:t>
      </w:r>
      <w:r w:rsidRPr="00DE3836">
        <w:rPr>
          <w:sz w:val="28"/>
          <w:szCs w:val="28"/>
        </w:rPr>
        <w:t>вспененный</w:t>
      </w:r>
      <w:r w:rsidRPr="00D418C1">
        <w:rPr>
          <w:sz w:val="24"/>
          <w:szCs w:val="28"/>
        </w:rPr>
        <w:t xml:space="preserve"> </w:t>
      </w:r>
      <w:r w:rsidRPr="00DE3836">
        <w:rPr>
          <w:sz w:val="28"/>
          <w:szCs w:val="28"/>
        </w:rPr>
        <w:t>полипропилен, обладающий теплоизолирующими свойствами, не подвергающийся химической и биологической коррозии.</w:t>
      </w:r>
    </w:p>
    <w:p w:rsidR="00CF492D" w:rsidRPr="00DE3836" w:rsidRDefault="00CF492D" w:rsidP="00DE3836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lastRenderedPageBreak/>
        <w:t>Это полностью автоматизированная система. Очистка сточных вод проходит полный цикл, вплоть до удаления азота и фосфора, а удаляемый активный ил стабилизируется в аэробных условиях и один раз в три-четыре месяца удаляется из сооружения аэрлифтом, подсушивается на площадке в течение 20 дней и может использоваться в качестве удобрения.</w:t>
      </w:r>
    </w:p>
    <w:p w:rsidR="00CF492D" w:rsidRPr="000613BE" w:rsidRDefault="00CF492D" w:rsidP="00DE3836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t xml:space="preserve">Высокая степень очистки даёт возможность установкам соответствовать всем Российским нормативам по очищенной сточной воде. Благодаря этому </w:t>
      </w:r>
      <w:r w:rsidRPr="000613BE">
        <w:rPr>
          <w:sz w:val="28"/>
          <w:szCs w:val="28"/>
        </w:rPr>
        <w:t>оборудование сертифицировано и рекомендовано к применению на всей территории России Главным департаментом санитарно-эпидемиологического надзора Р</w:t>
      </w:r>
      <w:r w:rsidR="007F37AC" w:rsidRPr="000613BE">
        <w:rPr>
          <w:sz w:val="28"/>
          <w:szCs w:val="28"/>
        </w:rPr>
        <w:t xml:space="preserve">оссийской </w:t>
      </w:r>
      <w:r w:rsidRPr="000613BE">
        <w:rPr>
          <w:sz w:val="28"/>
          <w:szCs w:val="28"/>
        </w:rPr>
        <w:t>Ф</w:t>
      </w:r>
      <w:r w:rsidR="007F37AC" w:rsidRPr="000613BE">
        <w:rPr>
          <w:sz w:val="28"/>
          <w:szCs w:val="28"/>
        </w:rPr>
        <w:t>едерации</w:t>
      </w:r>
      <w:r w:rsidRPr="000613BE">
        <w:rPr>
          <w:sz w:val="28"/>
          <w:szCs w:val="28"/>
        </w:rPr>
        <w:t>.</w:t>
      </w:r>
    </w:p>
    <w:p w:rsidR="00CF492D" w:rsidRPr="00DE3836" w:rsidRDefault="00CF492D" w:rsidP="00DE3836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613BE">
        <w:rPr>
          <w:sz w:val="28"/>
          <w:szCs w:val="28"/>
        </w:rPr>
        <w:t xml:space="preserve">Гигиенические требования установлены в соответствии с </w:t>
      </w:r>
      <w:r w:rsidR="007F37AC" w:rsidRPr="000613BE">
        <w:rPr>
          <w:sz w:val="28"/>
          <w:szCs w:val="28"/>
        </w:rPr>
        <w:t>постановление</w:t>
      </w:r>
      <w:r w:rsidR="00D418C1" w:rsidRPr="000613BE">
        <w:rPr>
          <w:sz w:val="28"/>
          <w:szCs w:val="28"/>
        </w:rPr>
        <w:t>м</w:t>
      </w:r>
      <w:r w:rsidR="007F37AC" w:rsidRPr="000613BE">
        <w:rPr>
          <w:sz w:val="28"/>
          <w:szCs w:val="28"/>
        </w:rPr>
        <w:t xml:space="preserve"> </w:t>
      </w:r>
      <w:r w:rsidRPr="000613BE">
        <w:rPr>
          <w:sz w:val="28"/>
          <w:szCs w:val="28"/>
        </w:rPr>
        <w:t xml:space="preserve">Главного государственного санитарного врача </w:t>
      </w:r>
      <w:r w:rsidR="007F37AC" w:rsidRPr="000613BE">
        <w:rPr>
          <w:sz w:val="28"/>
          <w:szCs w:val="28"/>
        </w:rPr>
        <w:t>Российской Федерации</w:t>
      </w:r>
      <w:r w:rsidRPr="000613BE">
        <w:rPr>
          <w:sz w:val="28"/>
          <w:szCs w:val="28"/>
        </w:rPr>
        <w:t xml:space="preserve"> от 28</w:t>
      </w:r>
      <w:r w:rsidR="007F37AC" w:rsidRPr="000613BE">
        <w:rPr>
          <w:sz w:val="28"/>
          <w:szCs w:val="28"/>
        </w:rPr>
        <w:t>.01.</w:t>
      </w:r>
      <w:r w:rsidRPr="000613BE">
        <w:rPr>
          <w:sz w:val="28"/>
          <w:szCs w:val="28"/>
        </w:rPr>
        <w:t>2021</w:t>
      </w:r>
      <w:r w:rsidR="007F37AC" w:rsidRPr="000613BE">
        <w:rPr>
          <w:sz w:val="28"/>
          <w:szCs w:val="28"/>
        </w:rPr>
        <w:t xml:space="preserve"> №</w:t>
      </w:r>
      <w:r w:rsidRPr="000613BE">
        <w:rPr>
          <w:sz w:val="28"/>
          <w:szCs w:val="28"/>
        </w:rPr>
        <w:t xml:space="preserve"> 3 </w:t>
      </w:r>
      <w:r w:rsidR="007F37AC" w:rsidRPr="000613BE">
        <w:rPr>
          <w:sz w:val="28"/>
          <w:szCs w:val="28"/>
        </w:rPr>
        <w:t>«</w:t>
      </w:r>
      <w:r w:rsidRPr="000613BE">
        <w:rPr>
          <w:sz w:val="28"/>
          <w:szCs w:val="28"/>
        </w:rPr>
        <w:t xml:space="preserve">Об утверждении санитарных правил и норм СанПиН 2.1.3684-21 </w:t>
      </w:r>
      <w:r w:rsidR="007F37AC" w:rsidRPr="000613BE">
        <w:rPr>
          <w:sz w:val="28"/>
          <w:szCs w:val="28"/>
        </w:rPr>
        <w:t>«</w:t>
      </w:r>
      <w:r w:rsidRPr="000613BE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</w:t>
      </w:r>
      <w:r w:rsidRPr="00DE3836">
        <w:rPr>
          <w:sz w:val="28"/>
          <w:szCs w:val="28"/>
        </w:rPr>
        <w:t xml:space="preserve">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7F37AC">
        <w:rPr>
          <w:sz w:val="28"/>
          <w:szCs w:val="28"/>
        </w:rPr>
        <w:t>»</w:t>
      </w:r>
      <w:r w:rsidRPr="00DE3836">
        <w:rPr>
          <w:sz w:val="28"/>
          <w:szCs w:val="28"/>
        </w:rPr>
        <w:t>. Очищенная сточная вода может отводиться в ливневую канализацию, овраги, придорожные канавы, песчаные грунты путём рассасывания, а также может использоваться для полива зелёных насаждений.</w:t>
      </w:r>
    </w:p>
    <w:p w:rsidR="00CF492D" w:rsidRPr="00DE3836" w:rsidRDefault="00CF492D" w:rsidP="00DE3836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t>ЛОС могут использоваться как для отдельных домов, так и для группы домов, а также и для отдельных объектов.</w:t>
      </w:r>
    </w:p>
    <w:p w:rsidR="00CF492D" w:rsidRDefault="00CF492D" w:rsidP="00DE3836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DE3836">
        <w:rPr>
          <w:sz w:val="28"/>
          <w:szCs w:val="28"/>
        </w:rPr>
        <w:t>Местоположение, количество, производительность ЛОС и вариант отведения очищенных стоков определяется на следующих стадиях проектирования (проекты планировки, рабочее проектирование).</w:t>
      </w:r>
    </w:p>
    <w:p w:rsidR="00DE3836" w:rsidRPr="00DE3836" w:rsidRDefault="00DE3836" w:rsidP="00DE3836">
      <w:pPr>
        <w:numPr>
          <w:ilvl w:val="12"/>
          <w:numId w:val="0"/>
        </w:numPr>
        <w:jc w:val="center"/>
        <w:rPr>
          <w:sz w:val="16"/>
          <w:szCs w:val="16"/>
        </w:rPr>
      </w:pPr>
    </w:p>
    <w:p w:rsidR="00CF492D" w:rsidRPr="00DE3836" w:rsidRDefault="00DE3836" w:rsidP="00DE3836">
      <w:pPr>
        <w:pStyle w:val="8"/>
        <w:numPr>
          <w:ilvl w:val="12"/>
          <w:numId w:val="0"/>
        </w:numPr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Водопотребление </w:t>
      </w:r>
      <w:r w:rsidR="00CF492D" w:rsidRPr="00DE3836">
        <w:rPr>
          <w:rFonts w:ascii="Times New Roman" w:hAnsi="Times New Roman"/>
          <w:b/>
          <w:i w:val="0"/>
          <w:sz w:val="28"/>
          <w:szCs w:val="28"/>
        </w:rPr>
        <w:t>Любницкого сельс</w:t>
      </w:r>
      <w:r w:rsidR="007F37AC">
        <w:rPr>
          <w:rFonts w:ascii="Times New Roman" w:hAnsi="Times New Roman"/>
          <w:b/>
          <w:i w:val="0"/>
          <w:sz w:val="28"/>
          <w:szCs w:val="28"/>
        </w:rPr>
        <w:t xml:space="preserve">кого </w:t>
      </w:r>
      <w:r w:rsidR="00CF492D" w:rsidRPr="00DE3836">
        <w:rPr>
          <w:rFonts w:ascii="Times New Roman" w:hAnsi="Times New Roman"/>
          <w:b/>
          <w:i w:val="0"/>
          <w:sz w:val="28"/>
          <w:szCs w:val="28"/>
        </w:rPr>
        <w:t>поселения.</w:t>
      </w:r>
    </w:p>
    <w:p w:rsidR="00CF492D" w:rsidRPr="00DE3836" w:rsidRDefault="00CF492D" w:rsidP="00DE3836">
      <w:pPr>
        <w:numPr>
          <w:ilvl w:val="12"/>
          <w:numId w:val="0"/>
        </w:numPr>
        <w:ind w:firstLine="709"/>
        <w:jc w:val="both"/>
        <w:rPr>
          <w:sz w:val="16"/>
          <w:szCs w:val="16"/>
        </w:rPr>
      </w:pPr>
    </w:p>
    <w:tbl>
      <w:tblPr>
        <w:tblW w:w="5226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1271"/>
        <w:gridCol w:w="1552"/>
        <w:gridCol w:w="1128"/>
        <w:gridCol w:w="1128"/>
        <w:gridCol w:w="1249"/>
      </w:tblGrid>
      <w:tr w:rsidR="007F37AC" w:rsidRPr="00DE3836" w:rsidTr="00041692">
        <w:trPr>
          <w:trHeight w:val="2063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Наименование</w:t>
            </w:r>
          </w:p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водопотребителя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Население</w:t>
            </w:r>
          </w:p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тыс. человек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Удельное</w:t>
            </w:r>
          </w:p>
          <w:p w:rsidR="007F37AC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 xml:space="preserve">хоз. питьевое водопотр. </w:t>
            </w:r>
          </w:p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на 1 человека ср. сут.</w:t>
            </w:r>
          </w:p>
          <w:p w:rsidR="00041692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(за год)</w:t>
            </w:r>
            <w:r w:rsidRPr="007F37AC">
              <w:rPr>
                <w:b/>
                <w:sz w:val="24"/>
                <w:szCs w:val="28"/>
              </w:rPr>
              <w:t xml:space="preserve"> </w:t>
            </w:r>
          </w:p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л/сут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Средний суточный расход</w:t>
            </w:r>
          </w:p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м</w:t>
            </w:r>
            <w:r w:rsidRPr="00DE3836">
              <w:rPr>
                <w:b/>
                <w:sz w:val="24"/>
                <w:szCs w:val="28"/>
                <w:vertAlign w:val="superscript"/>
              </w:rPr>
              <w:t>3</w:t>
            </w:r>
            <w:r w:rsidRPr="00DE3836">
              <w:rPr>
                <w:b/>
                <w:sz w:val="24"/>
                <w:szCs w:val="28"/>
              </w:rPr>
              <w:t>/сут.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Коэффиц.</w:t>
            </w:r>
          </w:p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суточной неравно</w:t>
            </w:r>
            <w:r w:rsidR="007F37AC">
              <w:rPr>
                <w:b/>
                <w:sz w:val="24"/>
                <w:szCs w:val="28"/>
              </w:rPr>
              <w:t>-</w:t>
            </w:r>
            <w:r w:rsidRPr="00DE3836">
              <w:rPr>
                <w:b/>
                <w:sz w:val="24"/>
                <w:szCs w:val="28"/>
              </w:rPr>
              <w:t>мерности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Расчетный</w:t>
            </w:r>
          </w:p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суточный расход</w:t>
            </w:r>
          </w:p>
          <w:p w:rsidR="00CF492D" w:rsidRPr="00DE3836" w:rsidRDefault="00CF492D" w:rsidP="00041692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DE3836">
              <w:rPr>
                <w:b/>
                <w:sz w:val="24"/>
                <w:szCs w:val="28"/>
              </w:rPr>
              <w:t>м</w:t>
            </w:r>
            <w:r w:rsidRPr="00DE3836">
              <w:rPr>
                <w:b/>
                <w:sz w:val="24"/>
                <w:szCs w:val="28"/>
                <w:vertAlign w:val="superscript"/>
              </w:rPr>
              <w:t>3</w:t>
            </w:r>
            <w:r w:rsidRPr="00DE3836">
              <w:rPr>
                <w:b/>
                <w:sz w:val="24"/>
                <w:szCs w:val="28"/>
              </w:rPr>
              <w:t>/сут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1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5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  <w:r w:rsidRPr="00DE3836">
              <w:rPr>
                <w:sz w:val="24"/>
                <w:szCs w:val="28"/>
              </w:rPr>
              <w:t>6</w:t>
            </w:r>
          </w:p>
        </w:tc>
      </w:tr>
      <w:tr w:rsidR="00CF492D" w:rsidRPr="00DE3836" w:rsidTr="00041692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На расчетный срок. Существующая застройка.</w:t>
            </w:r>
          </w:p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д. Лутовёнка, д. Любница, д. Сосницы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7F37AC" w:rsidP="007F37AC">
            <w:pPr>
              <w:numPr>
                <w:ilvl w:val="12"/>
                <w:numId w:val="0"/>
              </w:num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  <w:r w:rsidR="00CF492D" w:rsidRPr="00DE3836">
              <w:rPr>
                <w:color w:val="000000"/>
                <w:sz w:val="24"/>
                <w:szCs w:val="28"/>
              </w:rPr>
              <w:t>. Застройка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0,353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56,48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1,20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67,80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2.</w:t>
            </w:r>
            <w:r w:rsidR="00F67C09">
              <w:rPr>
                <w:color w:val="000000"/>
                <w:sz w:val="24"/>
                <w:szCs w:val="28"/>
              </w:rPr>
              <w:t xml:space="preserve"> </w:t>
            </w:r>
            <w:r w:rsidRPr="00DE3836">
              <w:rPr>
                <w:color w:val="000000"/>
                <w:sz w:val="24"/>
                <w:szCs w:val="28"/>
              </w:rPr>
              <w:t>Неучтенные расходы (5%)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2,82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3,39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Default="00CF492D" w:rsidP="00D418C1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Всего с неучтенными</w:t>
            </w:r>
          </w:p>
          <w:p w:rsidR="00041692" w:rsidRPr="00DE3836" w:rsidRDefault="00041692" w:rsidP="00D418C1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0,353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59,30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71,19</w:t>
            </w:r>
          </w:p>
        </w:tc>
      </w:tr>
      <w:tr w:rsidR="00CF492D" w:rsidRPr="00DE3836" w:rsidTr="00041692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0613BE" w:rsidRDefault="00D418C1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0613BE">
              <w:rPr>
                <w:b/>
                <w:color w:val="000000"/>
                <w:sz w:val="24"/>
                <w:szCs w:val="28"/>
              </w:rPr>
              <w:lastRenderedPageBreak/>
              <w:t>Остальные деревни поселения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7F37AC">
            <w:pPr>
              <w:numPr>
                <w:ilvl w:val="12"/>
                <w:numId w:val="0"/>
              </w:numPr>
              <w:rPr>
                <w:color w:val="000000"/>
                <w:sz w:val="24"/>
                <w:szCs w:val="28"/>
              </w:rPr>
            </w:pPr>
            <w:r w:rsidRPr="000613BE">
              <w:rPr>
                <w:color w:val="000000"/>
                <w:sz w:val="24"/>
                <w:szCs w:val="28"/>
              </w:rPr>
              <w:t>1.Застройка индивидуальными жилыми домами с водопользованием из колодцев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0613BE">
              <w:rPr>
                <w:color w:val="000000"/>
                <w:sz w:val="24"/>
                <w:szCs w:val="28"/>
              </w:rPr>
              <w:t>0, 085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2,13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1,20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2,55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7F37AC">
            <w:pPr>
              <w:numPr>
                <w:ilvl w:val="12"/>
                <w:numId w:val="0"/>
              </w:numPr>
              <w:rPr>
                <w:color w:val="000000"/>
                <w:sz w:val="24"/>
                <w:szCs w:val="28"/>
              </w:rPr>
            </w:pPr>
            <w:r w:rsidRPr="000613BE">
              <w:rPr>
                <w:color w:val="000000"/>
                <w:sz w:val="24"/>
                <w:szCs w:val="28"/>
              </w:rPr>
              <w:t>2</w:t>
            </w:r>
            <w:r w:rsidRPr="000613BE">
              <w:rPr>
                <w:color w:val="000000"/>
                <w:sz w:val="24"/>
                <w:szCs w:val="28"/>
                <w:lang w:val="en-US"/>
              </w:rPr>
              <w:t>.</w:t>
            </w:r>
            <w:r w:rsidRPr="000613BE">
              <w:rPr>
                <w:color w:val="000000"/>
                <w:sz w:val="24"/>
                <w:szCs w:val="28"/>
              </w:rPr>
              <w:t>Неучтенные расходы (5%)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0,11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0,13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Всего с неучтенными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0,085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2,24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2,68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Промышленная площадка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112,20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112,20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Всего стоков на расчетный срок (существующая застройка) по Любницкому сельскому поселению: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0,438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173,74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186,07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в том числе бытовые стоки: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0,438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61,54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73,87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производственные стоки: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112,20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112,20</w:t>
            </w:r>
          </w:p>
        </w:tc>
      </w:tr>
      <w:tr w:rsidR="00CF492D" w:rsidRPr="00DE3836" w:rsidTr="00041692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7AC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0613BE">
              <w:rPr>
                <w:b/>
                <w:color w:val="000000"/>
                <w:sz w:val="24"/>
                <w:szCs w:val="28"/>
              </w:rPr>
              <w:t xml:space="preserve">На расчетный срок. Перспективное развитие </w:t>
            </w:r>
          </w:p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0613BE">
              <w:rPr>
                <w:b/>
                <w:color w:val="000000"/>
                <w:sz w:val="24"/>
                <w:szCs w:val="28"/>
              </w:rPr>
              <w:t>(прирезки и существующие незаселённые территории).</w:t>
            </w:r>
          </w:p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0613BE">
              <w:rPr>
                <w:b/>
                <w:color w:val="000000"/>
                <w:sz w:val="24"/>
                <w:szCs w:val="28"/>
              </w:rPr>
              <w:t>д. Лу</w:t>
            </w:r>
            <w:r w:rsidR="00D418C1" w:rsidRPr="000613BE">
              <w:rPr>
                <w:b/>
                <w:color w:val="000000"/>
                <w:sz w:val="24"/>
                <w:szCs w:val="28"/>
              </w:rPr>
              <w:t>товёнка, д. Любница, д. Сосницы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7F37AC" w:rsidP="007F37AC">
            <w:pPr>
              <w:numPr>
                <w:ilvl w:val="12"/>
                <w:numId w:val="0"/>
              </w:numPr>
              <w:rPr>
                <w:color w:val="000000"/>
                <w:sz w:val="24"/>
                <w:szCs w:val="28"/>
              </w:rPr>
            </w:pPr>
            <w:r w:rsidRPr="000613BE">
              <w:rPr>
                <w:color w:val="000000"/>
                <w:sz w:val="24"/>
                <w:szCs w:val="28"/>
              </w:rPr>
              <w:t>1</w:t>
            </w:r>
            <w:r w:rsidR="00CF492D" w:rsidRPr="000613BE">
              <w:rPr>
                <w:color w:val="000000"/>
                <w:sz w:val="24"/>
                <w:szCs w:val="28"/>
              </w:rPr>
              <w:t>. Застройка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0613BE">
              <w:rPr>
                <w:color w:val="000000"/>
                <w:sz w:val="24"/>
                <w:szCs w:val="28"/>
              </w:rPr>
              <w:t>0,344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0613BE">
              <w:rPr>
                <w:color w:val="000000"/>
                <w:sz w:val="24"/>
                <w:szCs w:val="28"/>
              </w:rPr>
              <w:t>160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55,04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1,20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66,05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7F37AC">
            <w:pPr>
              <w:numPr>
                <w:ilvl w:val="12"/>
                <w:numId w:val="0"/>
              </w:numPr>
              <w:rPr>
                <w:color w:val="000000"/>
                <w:sz w:val="24"/>
                <w:szCs w:val="28"/>
              </w:rPr>
            </w:pPr>
            <w:r w:rsidRPr="000613BE">
              <w:rPr>
                <w:color w:val="000000"/>
                <w:sz w:val="24"/>
                <w:szCs w:val="28"/>
              </w:rPr>
              <w:t>2.Неучтенные расходы (5%)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2,75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3,30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7F37AC">
            <w:pPr>
              <w:numPr>
                <w:ilvl w:val="12"/>
                <w:numId w:val="0"/>
              </w:numPr>
              <w:rPr>
                <w:color w:val="000000"/>
                <w:sz w:val="24"/>
                <w:szCs w:val="28"/>
              </w:rPr>
            </w:pPr>
            <w:r w:rsidRPr="000613BE">
              <w:rPr>
                <w:b/>
                <w:color w:val="000000"/>
                <w:sz w:val="24"/>
                <w:szCs w:val="28"/>
              </w:rPr>
              <w:t>Всего с неучтенными</w:t>
            </w:r>
            <w:r w:rsidRPr="000613BE">
              <w:rPr>
                <w:b/>
                <w:color w:val="000000"/>
                <w:sz w:val="24"/>
                <w:szCs w:val="28"/>
                <w:lang w:val="en-US"/>
              </w:rPr>
              <w:t>: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0613BE">
              <w:rPr>
                <w:b/>
                <w:color w:val="000000"/>
                <w:sz w:val="24"/>
                <w:szCs w:val="28"/>
              </w:rPr>
              <w:t>0,344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57,79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69,35</w:t>
            </w:r>
          </w:p>
        </w:tc>
      </w:tr>
      <w:tr w:rsidR="00CF492D" w:rsidRPr="00DE3836" w:rsidTr="00041692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0613BE">
              <w:rPr>
                <w:b/>
                <w:color w:val="000000"/>
                <w:sz w:val="24"/>
                <w:szCs w:val="28"/>
              </w:rPr>
              <w:t xml:space="preserve">Остальные деревни поселения (перспективное </w:t>
            </w:r>
            <w:r w:rsidR="00F67C09" w:rsidRPr="000613BE">
              <w:rPr>
                <w:b/>
                <w:color w:val="000000"/>
                <w:sz w:val="24"/>
                <w:szCs w:val="28"/>
              </w:rPr>
              <w:t>развитие)</w:t>
            </w:r>
            <w:r w:rsidRPr="000613BE">
              <w:rPr>
                <w:b/>
                <w:color w:val="000000"/>
                <w:sz w:val="24"/>
                <w:szCs w:val="28"/>
              </w:rPr>
              <w:t>*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7F37AC" w:rsidP="007F37AC">
            <w:pPr>
              <w:numPr>
                <w:ilvl w:val="12"/>
                <w:numId w:val="0"/>
              </w:numPr>
              <w:rPr>
                <w:color w:val="000000"/>
                <w:sz w:val="24"/>
                <w:szCs w:val="28"/>
              </w:rPr>
            </w:pPr>
            <w:r w:rsidRPr="000613BE">
              <w:rPr>
                <w:color w:val="000000"/>
                <w:sz w:val="24"/>
                <w:szCs w:val="28"/>
              </w:rPr>
              <w:t>1</w:t>
            </w:r>
            <w:r w:rsidR="00CF492D" w:rsidRPr="000613BE">
              <w:rPr>
                <w:color w:val="000000"/>
                <w:sz w:val="24"/>
                <w:szCs w:val="28"/>
              </w:rPr>
              <w:t>. Застройка зданиями, оборудованными внутренним водопроводом и канализацией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0613BE">
              <w:rPr>
                <w:color w:val="000000"/>
                <w:sz w:val="24"/>
                <w:szCs w:val="28"/>
              </w:rPr>
              <w:t>1,617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0613BE">
              <w:rPr>
                <w:color w:val="000000"/>
                <w:sz w:val="24"/>
                <w:szCs w:val="28"/>
              </w:rPr>
              <w:t>125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202,13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1,20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242,55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7F37AC">
            <w:pPr>
              <w:numPr>
                <w:ilvl w:val="12"/>
                <w:numId w:val="0"/>
              </w:numPr>
              <w:rPr>
                <w:color w:val="000000"/>
                <w:sz w:val="24"/>
                <w:szCs w:val="28"/>
              </w:rPr>
            </w:pPr>
            <w:r w:rsidRPr="000613BE">
              <w:rPr>
                <w:color w:val="000000"/>
                <w:sz w:val="24"/>
                <w:szCs w:val="28"/>
              </w:rPr>
              <w:t>2.Неучтенные расходы (5%)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0613BE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10,11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12,13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Всего с неучтенными</w:t>
            </w:r>
            <w:r w:rsidRPr="00DE3836">
              <w:rPr>
                <w:b/>
                <w:color w:val="000000"/>
                <w:sz w:val="24"/>
                <w:szCs w:val="28"/>
                <w:lang w:val="en-US"/>
              </w:rPr>
              <w:t>: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1,617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212,24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254,68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Всего стоков на расчетный срок (перспективное развитие) по Любницкому сельскому поселению: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1,961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270,03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324,03</w:t>
            </w:r>
          </w:p>
        </w:tc>
      </w:tr>
      <w:tr w:rsidR="00CF492D" w:rsidRPr="00DE3836" w:rsidTr="00041692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д. Карнаухово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DE3836" w:rsidP="007F37AC">
            <w:pPr>
              <w:numPr>
                <w:ilvl w:val="12"/>
                <w:numId w:val="0"/>
              </w:num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1. </w:t>
            </w:r>
            <w:r w:rsidR="00CF492D" w:rsidRPr="00DE3836">
              <w:rPr>
                <w:color w:val="000000"/>
                <w:sz w:val="24"/>
                <w:szCs w:val="28"/>
              </w:rPr>
              <w:t>Инвестиционная площадка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22га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112,20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  <w:r w:rsidRPr="00DE3836">
              <w:rPr>
                <w:color w:val="000000"/>
                <w:sz w:val="24"/>
                <w:szCs w:val="28"/>
              </w:rPr>
              <w:t>112,20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Всего стоков на расчетный срок по Любницкому сельскому поселению: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2,399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556,00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622,30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в том числе бытовые стоки: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2,399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331,57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397,90</w:t>
            </w:r>
          </w:p>
        </w:tc>
      </w:tr>
      <w:tr w:rsidR="007F37AC" w:rsidRPr="00DE3836" w:rsidTr="00041692">
        <w:trPr>
          <w:trHeight w:val="20"/>
        </w:trPr>
        <w:tc>
          <w:tcPr>
            <w:tcW w:w="1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7F37AC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производственные стоки: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224,40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-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2D" w:rsidRPr="00DE3836" w:rsidRDefault="00CF492D" w:rsidP="00DE3836">
            <w:pPr>
              <w:numPr>
                <w:ilvl w:val="12"/>
                <w:numId w:val="0"/>
              </w:numPr>
              <w:jc w:val="center"/>
              <w:rPr>
                <w:b/>
                <w:color w:val="000000"/>
                <w:sz w:val="24"/>
                <w:szCs w:val="28"/>
              </w:rPr>
            </w:pPr>
            <w:r w:rsidRPr="00DE3836">
              <w:rPr>
                <w:b/>
                <w:color w:val="000000"/>
                <w:sz w:val="24"/>
                <w:szCs w:val="28"/>
              </w:rPr>
              <w:t>224,40</w:t>
            </w:r>
          </w:p>
        </w:tc>
      </w:tr>
    </w:tbl>
    <w:p w:rsidR="00CF492D" w:rsidRPr="00D418C1" w:rsidRDefault="00CF492D" w:rsidP="00CF492D">
      <w:pPr>
        <w:spacing w:line="240" w:lineRule="exact"/>
        <w:ind w:left="5670"/>
        <w:jc w:val="right"/>
        <w:rPr>
          <w:sz w:val="8"/>
          <w:szCs w:val="8"/>
        </w:rPr>
      </w:pPr>
    </w:p>
    <w:sectPr w:rsidR="00CF492D" w:rsidRPr="00D418C1" w:rsidSect="00CF492D"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7E" w:rsidRDefault="0041667E">
      <w:r>
        <w:separator/>
      </w:r>
    </w:p>
  </w:endnote>
  <w:endnote w:type="continuationSeparator" w:id="0">
    <w:p w:rsidR="0041667E" w:rsidRDefault="0041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7E" w:rsidRDefault="0041667E">
      <w:r>
        <w:separator/>
      </w:r>
    </w:p>
  </w:footnote>
  <w:footnote w:type="continuationSeparator" w:id="0">
    <w:p w:rsidR="0041667E" w:rsidRDefault="0041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86" w:rsidRDefault="00FD04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355">
      <w:rPr>
        <w:noProof/>
      </w:rPr>
      <w:t>15</w:t>
    </w:r>
    <w:r>
      <w:fldChar w:fldCharType="end"/>
    </w:r>
  </w:p>
  <w:p w:rsidR="00FD0486" w:rsidRDefault="00FD04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1692"/>
    <w:rsid w:val="0004363F"/>
    <w:rsid w:val="00044C56"/>
    <w:rsid w:val="00047FB2"/>
    <w:rsid w:val="00050095"/>
    <w:rsid w:val="00050622"/>
    <w:rsid w:val="00050858"/>
    <w:rsid w:val="00050AA2"/>
    <w:rsid w:val="00050AEA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3BE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355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667E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76B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0AA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37A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2C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4D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16D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5DA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C6E65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492D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05"/>
    <w:rsid w:val="00D341F9"/>
    <w:rsid w:val="00D365FF"/>
    <w:rsid w:val="00D374D9"/>
    <w:rsid w:val="00D37995"/>
    <w:rsid w:val="00D40905"/>
    <w:rsid w:val="00D40C9F"/>
    <w:rsid w:val="00D41375"/>
    <w:rsid w:val="00D418C1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3836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C09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048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A215BA8-E374-411F-B786-19C513DF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CF492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link w:val="af4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4">
    <w:name w:val="Без интервала Знак"/>
    <w:link w:val="af3"/>
    <w:uiPriority w:val="1"/>
    <w:locked/>
    <w:rsid w:val="00CF492D"/>
    <w:rPr>
      <w:sz w:val="24"/>
      <w:szCs w:val="24"/>
      <w:lang w:bidi="ar-SA"/>
    </w:rPr>
  </w:style>
  <w:style w:type="paragraph" w:customStyle="1" w:styleId="BodyText2">
    <w:name w:val="Body Text 2"/>
    <w:basedOn w:val="a"/>
    <w:rsid w:val="00CF492D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s4">
    <w:name w:val="s4"/>
    <w:basedOn w:val="a0"/>
    <w:rsid w:val="00CF492D"/>
  </w:style>
  <w:style w:type="paragraph" w:customStyle="1" w:styleId="BodyTextIndent2">
    <w:name w:val="Body Text Indent 2"/>
    <w:basedOn w:val="a"/>
    <w:rsid w:val="00CF492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80">
    <w:name w:val="Заголовок 8 Знак"/>
    <w:basedOn w:val="a0"/>
    <w:link w:val="8"/>
    <w:semiHidden/>
    <w:rsid w:val="00CF492D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0%D0%BB%D0%B4%D0%B0%D0%B9%D1%81%D0%BA%D0%B8%D0%B9_%D0%BD%D0%B0%D1%86%D0%B8%D0%BE%D0%BD%D0%B0%D0%BB%D1%8C%D0%BD%D1%8B%D0%B9_%D0%BF%D0%B0%D1%80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0%D0%BB%D0%B4%D0%B0%D0%B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2%D0%B0%D0%BB%D0%B4%D0%B0%D0%B9%D1%81%D0%BA%D0%B0%D1%8F_%D0%B2%D0%BE%D0%B7%D0%B2%D1%8B%D1%88%D0%B5%D0%BD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2FD8-B31E-4ED9-9B9F-5EBDDC4E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3556</Words>
  <Characters>25328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28827</CharactersWithSpaces>
  <SharedDoc>false</SharedDoc>
  <HLinks>
    <vt:vector size="18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http://ru.wikipedia.org/wiki/%D0%92%D0%B0%D0%BB%D0%B4%D0%B0%D0%B9%D1%81%D0%BA%D0%B8%D0%B9_%D0%BD%D0%B0%D1%86%D0%B8%D0%BE%D0%BD%D0%B0%D0%BB%D1%8C%D0%BD%D1%8B%D0%B9_%D0%BF%D0%B0%D1%80%D0%BA</vt:lpwstr>
      </vt:variant>
      <vt:variant>
        <vt:lpwstr/>
      </vt:variant>
      <vt:variant>
        <vt:i4>5439562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http://ru.wikipedia.org/wiki/%D0%92%D0%B0%D0%BB%D0%B4%D0%B0%D0%B9</vt:lpwstr>
      </vt:variant>
      <vt:variant>
        <vt:lpwstr/>
      </vt:variant>
      <vt:variant>
        <vt:i4>7667801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http://ru.wikipedia.org/wiki/%D0%92%D0%B0%D0%BB%D0%B4%D0%B0%D0%B9%D1%81%D0%BA%D0%B0%D1%8F_%D0%B2%D0%BE%D0%B7%D0%B2%D1%8B%D1%88%D0%B5%D0%BD%D0%BD%D0%BE%D1%81%D1%82%D1%8C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2025-02-28T06:24:00Z</cp:lastPrinted>
  <dcterms:created xsi:type="dcterms:W3CDTF">2025-02-28T06:40:00Z</dcterms:created>
  <dcterms:modified xsi:type="dcterms:W3CDTF">2025-02-28T06:40:00Z</dcterms:modified>
</cp:coreProperties>
</file>