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80470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0056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362D1">
        <w:rPr>
          <w:color w:val="000000"/>
          <w:sz w:val="28"/>
        </w:rPr>
        <w:t>427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362D1" w:rsidRPr="005362D1" w:rsidRDefault="005362D1" w:rsidP="005362D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5362D1">
        <w:rPr>
          <w:b/>
          <w:bCs/>
          <w:sz w:val="28"/>
          <w:szCs w:val="28"/>
        </w:rPr>
        <w:t>О создании штаба по предупреждению</w:t>
      </w:r>
    </w:p>
    <w:p w:rsidR="005362D1" w:rsidRPr="005362D1" w:rsidRDefault="005362D1" w:rsidP="005362D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5362D1">
        <w:rPr>
          <w:b/>
          <w:bCs/>
          <w:sz w:val="28"/>
          <w:szCs w:val="28"/>
        </w:rPr>
        <w:t xml:space="preserve"> распространения коронавирусной инфекции на </w:t>
      </w:r>
    </w:p>
    <w:p w:rsidR="00DA3199" w:rsidRPr="00ED6318" w:rsidRDefault="005362D1" w:rsidP="005362D1">
      <w:pPr>
        <w:tabs>
          <w:tab w:val="left" w:pos="3560"/>
        </w:tabs>
        <w:spacing w:line="240" w:lineRule="exact"/>
        <w:jc w:val="center"/>
        <w:rPr>
          <w:bCs/>
          <w:sz w:val="28"/>
          <w:szCs w:val="28"/>
        </w:rPr>
      </w:pPr>
      <w:r w:rsidRPr="005362D1">
        <w:rPr>
          <w:b/>
          <w:bCs/>
          <w:sz w:val="28"/>
          <w:szCs w:val="28"/>
        </w:rPr>
        <w:t>территории Валдайского м</w:t>
      </w:r>
      <w:r w:rsidRPr="005362D1">
        <w:rPr>
          <w:b/>
          <w:bCs/>
          <w:sz w:val="28"/>
          <w:szCs w:val="28"/>
        </w:rPr>
        <w:t>у</w:t>
      </w:r>
      <w:r w:rsidRPr="005362D1">
        <w:rPr>
          <w:b/>
          <w:bCs/>
          <w:sz w:val="28"/>
          <w:szCs w:val="28"/>
        </w:rPr>
        <w:t>ниципального района</w:t>
      </w:r>
      <w:r>
        <w:rPr>
          <w:bCs/>
          <w:sz w:val="28"/>
          <w:szCs w:val="28"/>
        </w:rPr>
        <w:t xml:space="preserve"> 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04905" w:rsidRDefault="00004905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362D1" w:rsidRDefault="005362D1" w:rsidP="005362D1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предупреждения распространения коронавирусной инфекции в Валдайском муниципальном районе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 w:rsidRPr="005362D1">
        <w:rPr>
          <w:b/>
          <w:color w:val="000000"/>
          <w:sz w:val="28"/>
          <w:szCs w:val="28"/>
        </w:rPr>
        <w:t>ПОСТАНОВЛЯЕТ: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5362D1">
        <w:rPr>
          <w:color w:val="000000"/>
          <w:sz w:val="28"/>
          <w:szCs w:val="28"/>
        </w:rPr>
        <w:t>1. Утвердить состав оперативного штаба по предупреждению распр</w:t>
      </w:r>
      <w:r w:rsidRPr="005362D1">
        <w:rPr>
          <w:color w:val="000000"/>
          <w:sz w:val="28"/>
          <w:szCs w:val="28"/>
        </w:rPr>
        <w:t>о</w:t>
      </w:r>
      <w:r w:rsidRPr="005362D1">
        <w:rPr>
          <w:color w:val="000000"/>
          <w:sz w:val="28"/>
          <w:szCs w:val="28"/>
        </w:rPr>
        <w:t>странения новой коронавирусной инфекции 2019-</w:t>
      </w:r>
      <w:r w:rsidRPr="005362D1">
        <w:rPr>
          <w:color w:val="000000"/>
          <w:sz w:val="28"/>
          <w:szCs w:val="28"/>
          <w:lang w:val="en-US"/>
        </w:rPr>
        <w:t>nCoV</w:t>
      </w:r>
      <w:r w:rsidRPr="005362D1">
        <w:rPr>
          <w:color w:val="000000"/>
          <w:sz w:val="28"/>
          <w:szCs w:val="28"/>
        </w:rPr>
        <w:t xml:space="preserve"> на территории Ва</w:t>
      </w:r>
      <w:r w:rsidRPr="005362D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района: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Стадэ Ю.В. – Глава муниципального района, руководитель операти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штаба;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Рудина О.Я. – заместитель Главы администрации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она, заместитель руководителя штаба;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Литягин С.В. – главный специалист по делам гражданской обороны и чрезвычайным ситуациям Администрации муниципального района, секр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тарь оперативного штаба.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оперативного штаба: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Андреева Ю.Л. – начальник территориального отдела Управления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потребнадзора в Валдайском районе (по согласованию);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 Е.А. – заместитель Главы администрации муниципального района;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Дмитриева С.В. – председатель комитета культуры и туризма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района;</w:t>
      </w:r>
    </w:p>
    <w:p w:rsidR="005362D1" w:rsidRDefault="005362D1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А.В. – председатель комитета образования Администрации муниципального района;</w:t>
      </w:r>
    </w:p>
    <w:p w:rsidR="005362D1" w:rsidRDefault="00911919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Карпенко А.Г. – заместитель Главы администрации муниципального района;</w:t>
      </w:r>
    </w:p>
    <w:p w:rsidR="00911919" w:rsidRDefault="00911919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Перегуда С.В. – председатель комитета по организационным и общим вопросам Администрации муниципального района;</w:t>
      </w:r>
    </w:p>
    <w:p w:rsidR="00911919" w:rsidRDefault="00911919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Усатова Н.Г. – главный врач Г</w:t>
      </w:r>
      <w:r w:rsidR="00516B2C">
        <w:rPr>
          <w:color w:val="000000"/>
          <w:sz w:val="28"/>
          <w:szCs w:val="28"/>
        </w:rPr>
        <w:t>ОБУЗ Валдайской ЦРБ (по согласов</w:t>
      </w:r>
      <w:r w:rsidR="00516B2C">
        <w:rPr>
          <w:color w:val="000000"/>
          <w:sz w:val="28"/>
          <w:szCs w:val="28"/>
        </w:rPr>
        <w:t>а</w:t>
      </w:r>
      <w:r w:rsidR="00516B2C">
        <w:rPr>
          <w:color w:val="000000"/>
          <w:sz w:val="28"/>
          <w:szCs w:val="28"/>
        </w:rPr>
        <w:t>нию);</w:t>
      </w:r>
    </w:p>
    <w:p w:rsidR="00516B2C" w:rsidRDefault="00516B2C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Яхонтов А.Н. – начальник ОМВД по Валдайскому району (по соглас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ванию);</w:t>
      </w:r>
    </w:p>
    <w:p w:rsidR="00516B2C" w:rsidRDefault="00516B2C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сельских поселений Валдайского муниципального района (по согласованию).</w:t>
      </w:r>
    </w:p>
    <w:p w:rsidR="00516B2C" w:rsidRDefault="00516B2C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Проводить заседание оперативного штаба по </w:t>
      </w:r>
      <w:r w:rsidRPr="005362D1">
        <w:rPr>
          <w:color w:val="000000"/>
          <w:sz w:val="28"/>
          <w:szCs w:val="28"/>
        </w:rPr>
        <w:t>предупреждению ра</w:t>
      </w:r>
      <w:r w:rsidRPr="005362D1">
        <w:rPr>
          <w:color w:val="000000"/>
          <w:sz w:val="28"/>
          <w:szCs w:val="28"/>
        </w:rPr>
        <w:t>с</w:t>
      </w:r>
      <w:r w:rsidRPr="005362D1">
        <w:rPr>
          <w:color w:val="000000"/>
          <w:sz w:val="28"/>
          <w:szCs w:val="28"/>
        </w:rPr>
        <w:t>пространения новой коронавирусной инфекции 2019-</w:t>
      </w:r>
      <w:r w:rsidRPr="005362D1">
        <w:rPr>
          <w:color w:val="000000"/>
          <w:sz w:val="28"/>
          <w:szCs w:val="28"/>
          <w:lang w:val="en-US"/>
        </w:rPr>
        <w:t>nCoV</w:t>
      </w:r>
      <w:r w:rsidRPr="005362D1">
        <w:rPr>
          <w:color w:val="000000"/>
          <w:sz w:val="28"/>
          <w:szCs w:val="28"/>
        </w:rPr>
        <w:t xml:space="preserve"> на территории Вал</w:t>
      </w:r>
      <w:r>
        <w:rPr>
          <w:color w:val="000000"/>
          <w:sz w:val="28"/>
          <w:szCs w:val="28"/>
        </w:rPr>
        <w:t>дайского муниципального района не реже 1 раза в неделю и по мере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обходимости.</w:t>
      </w:r>
    </w:p>
    <w:p w:rsidR="00516B2C" w:rsidRDefault="00516B2C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516B2C" w:rsidRPr="005362D1" w:rsidRDefault="00516B2C" w:rsidP="005362D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5362D1" w:rsidRDefault="005362D1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362D1" w:rsidRPr="00E01984" w:rsidRDefault="005362D1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C6" w:rsidRDefault="00164EC6">
      <w:r>
        <w:separator/>
      </w:r>
    </w:p>
  </w:endnote>
  <w:endnote w:type="continuationSeparator" w:id="0">
    <w:p w:rsidR="00164EC6" w:rsidRDefault="0016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C6" w:rsidRDefault="00164EC6">
      <w:r>
        <w:separator/>
      </w:r>
    </w:p>
  </w:footnote>
  <w:footnote w:type="continuationSeparator" w:id="0">
    <w:p w:rsidR="00164EC6" w:rsidRDefault="0016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C465B5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B4F31"/>
    <w:multiLevelType w:val="hybridMultilevel"/>
    <w:tmpl w:val="19983F24"/>
    <w:lvl w:ilvl="0" w:tplc="622CCB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905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4EC6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567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72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6B2C"/>
    <w:rsid w:val="00522AEB"/>
    <w:rsid w:val="0052526A"/>
    <w:rsid w:val="0052620A"/>
    <w:rsid w:val="005306D7"/>
    <w:rsid w:val="00532557"/>
    <w:rsid w:val="00534837"/>
    <w:rsid w:val="005362D1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482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05B4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1919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465B5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C04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1DD-E090-482E-BC5F-733686E2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2020-03-26T07:48:00Z</cp:lastPrinted>
  <dcterms:created xsi:type="dcterms:W3CDTF">2020-03-27T05:59:00Z</dcterms:created>
  <dcterms:modified xsi:type="dcterms:W3CDTF">2020-03-27T05:59:00Z</dcterms:modified>
</cp:coreProperties>
</file>