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7837457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E769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27</w:t>
      </w:r>
      <w:r w:rsidR="00A7397E">
        <w:rPr>
          <w:color w:val="000000"/>
          <w:sz w:val="28"/>
        </w:rPr>
        <w:t>.0</w:t>
      </w:r>
      <w:r w:rsidR="00BE653D">
        <w:rPr>
          <w:color w:val="000000"/>
          <w:sz w:val="28"/>
        </w:rPr>
        <w:t>3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452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E7698" w:rsidRDefault="005E7698" w:rsidP="005E7698">
      <w:pPr>
        <w:spacing w:line="240" w:lineRule="exact"/>
        <w:jc w:val="center"/>
        <w:rPr>
          <w:b/>
          <w:bCs/>
          <w:sz w:val="28"/>
          <w:szCs w:val="28"/>
        </w:rPr>
      </w:pPr>
      <w:r w:rsidRPr="005E7698">
        <w:rPr>
          <w:b/>
          <w:bCs/>
          <w:sz w:val="28"/>
          <w:szCs w:val="28"/>
        </w:rPr>
        <w:t xml:space="preserve">Об утверждении Порядка составления </w:t>
      </w:r>
    </w:p>
    <w:p w:rsidR="005E7698" w:rsidRDefault="005E7698" w:rsidP="005E7698">
      <w:pPr>
        <w:spacing w:line="240" w:lineRule="exact"/>
        <w:jc w:val="center"/>
        <w:rPr>
          <w:b/>
          <w:bCs/>
          <w:spacing w:val="-1"/>
          <w:sz w:val="28"/>
          <w:szCs w:val="28"/>
        </w:rPr>
      </w:pPr>
      <w:r w:rsidRPr="005E7698">
        <w:rPr>
          <w:b/>
          <w:bCs/>
          <w:sz w:val="28"/>
          <w:szCs w:val="28"/>
        </w:rPr>
        <w:t>и утверждения плана финансово-</w:t>
      </w:r>
      <w:r w:rsidRPr="005E7698">
        <w:rPr>
          <w:b/>
          <w:bCs/>
          <w:spacing w:val="-1"/>
          <w:sz w:val="28"/>
          <w:szCs w:val="28"/>
        </w:rPr>
        <w:t xml:space="preserve">хозяйственной </w:t>
      </w:r>
    </w:p>
    <w:p w:rsidR="005E7698" w:rsidRDefault="005E7698" w:rsidP="005E7698">
      <w:pPr>
        <w:spacing w:line="240" w:lineRule="exact"/>
        <w:jc w:val="center"/>
        <w:rPr>
          <w:b/>
          <w:bCs/>
          <w:spacing w:val="-1"/>
          <w:sz w:val="28"/>
          <w:szCs w:val="28"/>
        </w:rPr>
      </w:pPr>
      <w:r w:rsidRPr="005E7698">
        <w:rPr>
          <w:b/>
          <w:bCs/>
          <w:spacing w:val="-1"/>
          <w:sz w:val="28"/>
          <w:szCs w:val="28"/>
        </w:rPr>
        <w:t xml:space="preserve">деятельности муниципальных бюджетных </w:t>
      </w:r>
    </w:p>
    <w:p w:rsidR="005E7698" w:rsidRPr="005E7698" w:rsidRDefault="005E7698" w:rsidP="005E7698">
      <w:pPr>
        <w:spacing w:line="240" w:lineRule="exact"/>
        <w:jc w:val="center"/>
        <w:rPr>
          <w:sz w:val="28"/>
          <w:szCs w:val="28"/>
        </w:rPr>
      </w:pPr>
      <w:r w:rsidRPr="005E7698">
        <w:rPr>
          <w:b/>
          <w:bCs/>
          <w:spacing w:val="-1"/>
          <w:sz w:val="28"/>
          <w:szCs w:val="28"/>
        </w:rPr>
        <w:t xml:space="preserve">(автономных) </w:t>
      </w:r>
      <w:r w:rsidRPr="005E7698">
        <w:rPr>
          <w:b/>
          <w:bCs/>
          <w:sz w:val="28"/>
          <w:szCs w:val="28"/>
        </w:rPr>
        <w:t>у</w:t>
      </w:r>
      <w:r w:rsidRPr="005E7698">
        <w:rPr>
          <w:b/>
          <w:bCs/>
          <w:sz w:val="28"/>
          <w:szCs w:val="28"/>
        </w:rPr>
        <w:t>ч</w:t>
      </w:r>
      <w:r w:rsidRPr="005E7698">
        <w:rPr>
          <w:b/>
          <w:bCs/>
          <w:sz w:val="28"/>
          <w:szCs w:val="28"/>
        </w:rPr>
        <w:t xml:space="preserve">реждений </w:t>
      </w:r>
    </w:p>
    <w:p w:rsidR="005E7698" w:rsidRDefault="005E7698" w:rsidP="005E7698">
      <w:pPr>
        <w:shd w:val="clear" w:color="auto" w:fill="FFFFFF"/>
        <w:spacing w:line="322" w:lineRule="exact"/>
        <w:ind w:right="5" w:firstLine="538"/>
        <w:jc w:val="both"/>
        <w:rPr>
          <w:sz w:val="28"/>
          <w:szCs w:val="28"/>
        </w:rPr>
      </w:pPr>
    </w:p>
    <w:p w:rsidR="005E7698" w:rsidRDefault="005E7698" w:rsidP="005E7698">
      <w:pPr>
        <w:shd w:val="clear" w:color="auto" w:fill="FFFFFF"/>
        <w:spacing w:line="322" w:lineRule="exact"/>
        <w:ind w:right="5" w:firstLine="538"/>
        <w:jc w:val="both"/>
        <w:rPr>
          <w:sz w:val="28"/>
          <w:szCs w:val="28"/>
        </w:rPr>
      </w:pPr>
    </w:p>
    <w:p w:rsidR="005E7698" w:rsidRPr="005E7698" w:rsidRDefault="005E7698" w:rsidP="005E7698">
      <w:pPr>
        <w:shd w:val="clear" w:color="auto" w:fill="FFFFFF"/>
        <w:ind w:right="6" w:firstLine="709"/>
        <w:jc w:val="both"/>
        <w:rPr>
          <w:b/>
          <w:sz w:val="28"/>
          <w:szCs w:val="28"/>
        </w:rPr>
      </w:pPr>
      <w:r w:rsidRPr="005E769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5E7698">
        <w:rPr>
          <w:sz w:val="28"/>
          <w:szCs w:val="28"/>
        </w:rPr>
        <w:t>риказом Министерства финансов Российской Фед</w:t>
      </w:r>
      <w:r w:rsidRPr="005E7698">
        <w:rPr>
          <w:sz w:val="28"/>
          <w:szCs w:val="28"/>
        </w:rPr>
        <w:t>е</w:t>
      </w:r>
      <w:r w:rsidRPr="005E7698">
        <w:rPr>
          <w:sz w:val="28"/>
          <w:szCs w:val="28"/>
        </w:rPr>
        <w:t>рации от 31.08.2018 № 186 н «О требованиях к составлению и утверждению плана финансово-хозяйственной деятельности государственного (муниц</w:t>
      </w:r>
      <w:r w:rsidRPr="005E7698">
        <w:rPr>
          <w:sz w:val="28"/>
          <w:szCs w:val="28"/>
        </w:rPr>
        <w:t>и</w:t>
      </w:r>
      <w:r w:rsidRPr="005E7698">
        <w:rPr>
          <w:sz w:val="28"/>
          <w:szCs w:val="28"/>
        </w:rPr>
        <w:t>пального) учреждения» Администрация Валдайского муниципального ра</w:t>
      </w:r>
      <w:r w:rsidRPr="005E7698">
        <w:rPr>
          <w:sz w:val="28"/>
          <w:szCs w:val="28"/>
        </w:rPr>
        <w:t>й</w:t>
      </w:r>
      <w:r w:rsidRPr="005E7698">
        <w:rPr>
          <w:sz w:val="28"/>
          <w:szCs w:val="28"/>
        </w:rPr>
        <w:t xml:space="preserve">она </w:t>
      </w:r>
      <w:r w:rsidRPr="005E7698">
        <w:rPr>
          <w:b/>
          <w:sz w:val="28"/>
          <w:szCs w:val="28"/>
        </w:rPr>
        <w:t>ПОСТАНО</w:t>
      </w:r>
      <w:r w:rsidRPr="005E7698">
        <w:rPr>
          <w:b/>
          <w:sz w:val="28"/>
          <w:szCs w:val="28"/>
        </w:rPr>
        <w:t>В</w:t>
      </w:r>
      <w:r w:rsidRPr="005E7698">
        <w:rPr>
          <w:b/>
          <w:sz w:val="28"/>
          <w:szCs w:val="28"/>
        </w:rPr>
        <w:t>ЛЯЕТ:</w:t>
      </w:r>
    </w:p>
    <w:p w:rsidR="005E7698" w:rsidRPr="005E7698" w:rsidRDefault="005E7698" w:rsidP="005E7698">
      <w:pPr>
        <w:pStyle w:val="ConsPlusNormal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9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0" w:anchor="P38#P38" w:history="1">
        <w:r w:rsidRPr="005E769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5E7698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деятельности муниципальных бюджетных (авт</w:t>
      </w:r>
      <w:r w:rsidRPr="005E7698">
        <w:rPr>
          <w:rFonts w:ascii="Times New Roman" w:hAnsi="Times New Roman" w:cs="Times New Roman"/>
          <w:sz w:val="28"/>
          <w:szCs w:val="28"/>
        </w:rPr>
        <w:t>о</w:t>
      </w:r>
      <w:r w:rsidRPr="005E7698">
        <w:rPr>
          <w:rFonts w:ascii="Times New Roman" w:hAnsi="Times New Roman" w:cs="Times New Roman"/>
          <w:sz w:val="28"/>
          <w:szCs w:val="28"/>
        </w:rPr>
        <w:t xml:space="preserve">номных) учреждений </w:t>
      </w:r>
      <w:r>
        <w:rPr>
          <w:rFonts w:ascii="Times New Roman" w:hAnsi="Times New Roman" w:cs="Times New Roman"/>
          <w:sz w:val="28"/>
          <w:szCs w:val="28"/>
        </w:rPr>
        <w:t>(далее Порядок)</w:t>
      </w:r>
      <w:r w:rsidRPr="005E7698">
        <w:rPr>
          <w:rFonts w:ascii="Times New Roman" w:hAnsi="Times New Roman" w:cs="Times New Roman"/>
          <w:sz w:val="28"/>
          <w:szCs w:val="28"/>
        </w:rPr>
        <w:t>.</w:t>
      </w:r>
    </w:p>
    <w:p w:rsidR="005E7698" w:rsidRPr="005E7698" w:rsidRDefault="005E7698" w:rsidP="005E7698">
      <w:pPr>
        <w:pStyle w:val="ConsPlusNormal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98">
        <w:rPr>
          <w:rFonts w:ascii="Times New Roman" w:hAnsi="Times New Roman" w:cs="Times New Roman"/>
          <w:sz w:val="28"/>
          <w:szCs w:val="28"/>
        </w:rPr>
        <w:t xml:space="preserve">2. Настоящий Порядок </w:t>
      </w:r>
      <w:r w:rsidRPr="005E7698">
        <w:rPr>
          <w:rFonts w:ascii="Times New Roman" w:hAnsi="Times New Roman" w:cs="Times New Roman"/>
          <w:bCs/>
          <w:sz w:val="28"/>
          <w:szCs w:val="28"/>
        </w:rPr>
        <w:t>п</w:t>
      </w:r>
      <w:r w:rsidRPr="005E7698">
        <w:rPr>
          <w:rFonts w:ascii="Times New Roman" w:hAnsi="Times New Roman" w:cs="Times New Roman"/>
          <w:sz w:val="28"/>
          <w:szCs w:val="28"/>
        </w:rPr>
        <w:t>рименяется при формировании плана фина</w:t>
      </w:r>
      <w:r w:rsidRPr="005E7698">
        <w:rPr>
          <w:rFonts w:ascii="Times New Roman" w:hAnsi="Times New Roman" w:cs="Times New Roman"/>
          <w:sz w:val="28"/>
          <w:szCs w:val="28"/>
        </w:rPr>
        <w:t>н</w:t>
      </w:r>
      <w:r w:rsidRPr="005E7698">
        <w:rPr>
          <w:rFonts w:ascii="Times New Roman" w:hAnsi="Times New Roman" w:cs="Times New Roman"/>
          <w:sz w:val="28"/>
          <w:szCs w:val="28"/>
        </w:rPr>
        <w:t>сово-хозяйственной деятельности муниципального учреждения, нач</w:t>
      </w:r>
      <w:r w:rsidRPr="005E76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ная с </w:t>
      </w:r>
      <w:r w:rsidRPr="005E7698">
        <w:rPr>
          <w:rFonts w:ascii="Times New Roman" w:hAnsi="Times New Roman" w:cs="Times New Roman"/>
          <w:sz w:val="28"/>
          <w:szCs w:val="28"/>
        </w:rPr>
        <w:t>2020 года (плановый период 2021 и 2022 год).</w:t>
      </w:r>
    </w:p>
    <w:p w:rsidR="005E7698" w:rsidRPr="005E7698" w:rsidRDefault="005E7698" w:rsidP="005E7698">
      <w:pPr>
        <w:ind w:right="6" w:firstLine="709"/>
        <w:jc w:val="both"/>
        <w:rPr>
          <w:sz w:val="28"/>
          <w:szCs w:val="28"/>
        </w:rPr>
      </w:pPr>
      <w:r w:rsidRPr="005E7698">
        <w:rPr>
          <w:sz w:val="28"/>
          <w:szCs w:val="28"/>
        </w:rPr>
        <w:t xml:space="preserve">3. Признать утратившим силу с 01.01.2020 </w:t>
      </w:r>
      <w:r w:rsidR="00817696">
        <w:rPr>
          <w:sz w:val="28"/>
          <w:szCs w:val="28"/>
        </w:rPr>
        <w:t>п</w:t>
      </w:r>
      <w:r w:rsidRPr="005E7698">
        <w:rPr>
          <w:sz w:val="28"/>
          <w:szCs w:val="28"/>
        </w:rPr>
        <w:t>остановление Админис</w:t>
      </w:r>
      <w:r w:rsidRPr="005E7698">
        <w:rPr>
          <w:sz w:val="28"/>
          <w:szCs w:val="28"/>
        </w:rPr>
        <w:t>т</w:t>
      </w:r>
      <w:r w:rsidRPr="005E7698">
        <w:rPr>
          <w:sz w:val="28"/>
          <w:szCs w:val="28"/>
        </w:rPr>
        <w:t>рации Валдайского муниципального района от 22.02.2017 № 224 «Об утве</w:t>
      </w:r>
      <w:r w:rsidRPr="005E7698">
        <w:rPr>
          <w:sz w:val="28"/>
          <w:szCs w:val="28"/>
        </w:rPr>
        <w:t>р</w:t>
      </w:r>
      <w:r w:rsidR="00817696">
        <w:rPr>
          <w:sz w:val="28"/>
          <w:szCs w:val="28"/>
        </w:rPr>
        <w:t xml:space="preserve">ждении Порядка </w:t>
      </w:r>
      <w:r w:rsidRPr="005E7698">
        <w:rPr>
          <w:sz w:val="28"/>
          <w:szCs w:val="28"/>
        </w:rPr>
        <w:t>составления и утверждения плана финансово-хозяйственной деятельности муниципальных бюджетных и автономных учреждений Ва</w:t>
      </w:r>
      <w:r w:rsidRPr="005E7698">
        <w:rPr>
          <w:sz w:val="28"/>
          <w:szCs w:val="28"/>
        </w:rPr>
        <w:t>л</w:t>
      </w:r>
      <w:r w:rsidRPr="005E7698">
        <w:rPr>
          <w:sz w:val="28"/>
          <w:szCs w:val="28"/>
        </w:rPr>
        <w:t xml:space="preserve">дайского муниципального района» </w:t>
      </w:r>
      <w:r w:rsidR="00817696">
        <w:rPr>
          <w:sz w:val="28"/>
          <w:szCs w:val="28"/>
        </w:rPr>
        <w:t>и п</w:t>
      </w:r>
      <w:r w:rsidRPr="005E7698">
        <w:rPr>
          <w:sz w:val="28"/>
          <w:szCs w:val="28"/>
        </w:rPr>
        <w:t>остановление Администрации Валда</w:t>
      </w:r>
      <w:r w:rsidRPr="005E7698">
        <w:rPr>
          <w:sz w:val="28"/>
          <w:szCs w:val="28"/>
        </w:rPr>
        <w:t>й</w:t>
      </w:r>
      <w:r w:rsidRPr="005E7698">
        <w:rPr>
          <w:sz w:val="28"/>
          <w:szCs w:val="28"/>
        </w:rPr>
        <w:t>ского муниципального района от 12.12.2017 № 2574 «О внесении измен</w:t>
      </w:r>
      <w:r w:rsidRPr="005E7698">
        <w:rPr>
          <w:sz w:val="28"/>
          <w:szCs w:val="28"/>
        </w:rPr>
        <w:t>е</w:t>
      </w:r>
      <w:r w:rsidRPr="005E7698">
        <w:rPr>
          <w:sz w:val="28"/>
          <w:szCs w:val="28"/>
        </w:rPr>
        <w:t xml:space="preserve">ний в </w:t>
      </w:r>
      <w:hyperlink r:id="rId11" w:anchor="P38#P38" w:history="1">
        <w:r w:rsidRPr="005E7698">
          <w:rPr>
            <w:rStyle w:val="af"/>
            <w:color w:val="auto"/>
            <w:sz w:val="28"/>
            <w:szCs w:val="28"/>
            <w:u w:val="none"/>
          </w:rPr>
          <w:t>Порядок</w:t>
        </w:r>
      </w:hyperlink>
      <w:r w:rsidRPr="005E7698">
        <w:rPr>
          <w:sz w:val="28"/>
          <w:szCs w:val="28"/>
        </w:rPr>
        <w:t xml:space="preserve"> составления и утверждения плана финансово-хозяйственной де</w:t>
      </w:r>
      <w:r w:rsidRPr="005E7698">
        <w:rPr>
          <w:sz w:val="28"/>
          <w:szCs w:val="28"/>
        </w:rPr>
        <w:t>я</w:t>
      </w:r>
      <w:r w:rsidRPr="005E7698">
        <w:rPr>
          <w:sz w:val="28"/>
          <w:szCs w:val="28"/>
        </w:rPr>
        <w:t>тельности муниципальных бюджетных и автономных учреждений Валда</w:t>
      </w:r>
      <w:r w:rsidRPr="005E7698">
        <w:rPr>
          <w:sz w:val="28"/>
          <w:szCs w:val="28"/>
        </w:rPr>
        <w:t>й</w:t>
      </w:r>
      <w:r w:rsidRPr="005E7698">
        <w:rPr>
          <w:sz w:val="28"/>
          <w:szCs w:val="28"/>
        </w:rPr>
        <w:t>ского муниц</w:t>
      </w:r>
      <w:r w:rsidRPr="005E7698">
        <w:rPr>
          <w:sz w:val="28"/>
          <w:szCs w:val="28"/>
        </w:rPr>
        <w:t>и</w:t>
      </w:r>
      <w:r w:rsidRPr="005E7698">
        <w:rPr>
          <w:sz w:val="28"/>
          <w:szCs w:val="28"/>
        </w:rPr>
        <w:t>пального района</w:t>
      </w:r>
      <w:r w:rsidRPr="005E7698">
        <w:rPr>
          <w:b/>
          <w:sz w:val="28"/>
          <w:szCs w:val="28"/>
        </w:rPr>
        <w:t>»</w:t>
      </w:r>
      <w:r w:rsidRPr="005E7698">
        <w:rPr>
          <w:sz w:val="28"/>
          <w:szCs w:val="28"/>
        </w:rPr>
        <w:t>.</w:t>
      </w:r>
    </w:p>
    <w:p w:rsidR="005E7698" w:rsidRPr="005E7698" w:rsidRDefault="005E7698" w:rsidP="005E7698">
      <w:pPr>
        <w:pStyle w:val="ConsPlusNormal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98">
        <w:rPr>
          <w:rFonts w:ascii="Times New Roman" w:hAnsi="Times New Roman" w:cs="Times New Roman"/>
          <w:sz w:val="28"/>
          <w:szCs w:val="28"/>
        </w:rPr>
        <w:t>4.</w:t>
      </w:r>
      <w:bookmarkStart w:id="0" w:name="P21"/>
      <w:bookmarkEnd w:id="0"/>
      <w:r w:rsidRPr="005E7698">
        <w:rPr>
          <w:rFonts w:ascii="Times New Roman" w:hAnsi="Times New Roman" w:cs="Times New Roman"/>
          <w:sz w:val="28"/>
          <w:szCs w:val="28"/>
        </w:rPr>
        <w:t xml:space="preserve"> Действие постановления распространяется на правоотношения, во</w:t>
      </w:r>
      <w:r w:rsidRPr="005E7698">
        <w:rPr>
          <w:rFonts w:ascii="Times New Roman" w:hAnsi="Times New Roman" w:cs="Times New Roman"/>
          <w:sz w:val="28"/>
          <w:szCs w:val="28"/>
        </w:rPr>
        <w:t>з</w:t>
      </w:r>
      <w:r w:rsidR="00817696">
        <w:rPr>
          <w:rFonts w:ascii="Times New Roman" w:hAnsi="Times New Roman" w:cs="Times New Roman"/>
          <w:sz w:val="28"/>
          <w:szCs w:val="28"/>
        </w:rPr>
        <w:t xml:space="preserve">никшие </w:t>
      </w:r>
      <w:r w:rsidRPr="005E7698">
        <w:rPr>
          <w:rFonts w:ascii="Times New Roman" w:hAnsi="Times New Roman" w:cs="Times New Roman"/>
          <w:sz w:val="28"/>
          <w:szCs w:val="28"/>
        </w:rPr>
        <w:t>с 01.01.2020.</w:t>
      </w:r>
    </w:p>
    <w:p w:rsidR="005E7698" w:rsidRPr="005E7698" w:rsidRDefault="005E7698" w:rsidP="005E7698">
      <w:pPr>
        <w:pStyle w:val="ConsPlusNormal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98">
        <w:rPr>
          <w:rFonts w:ascii="Times New Roman" w:hAnsi="Times New Roman" w:cs="Times New Roman"/>
          <w:sz w:val="28"/>
          <w:szCs w:val="28"/>
        </w:rPr>
        <w:t>5.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5E7698">
        <w:rPr>
          <w:rFonts w:ascii="Times New Roman" w:hAnsi="Times New Roman" w:cs="Times New Roman"/>
          <w:sz w:val="28"/>
          <w:szCs w:val="28"/>
        </w:rPr>
        <w:t>и</w:t>
      </w:r>
      <w:r w:rsidRPr="005E7698">
        <w:rPr>
          <w:rFonts w:ascii="Times New Roman" w:hAnsi="Times New Roman" w:cs="Times New Roman"/>
          <w:sz w:val="28"/>
          <w:szCs w:val="28"/>
        </w:rPr>
        <w:t>пального района в сети «Интернет».</w:t>
      </w:r>
    </w:p>
    <w:p w:rsidR="0034568C" w:rsidRDefault="0034568C" w:rsidP="005E7698">
      <w:pPr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</w:p>
    <w:p w:rsidR="005E7698" w:rsidRPr="005E7698" w:rsidRDefault="005E7698" w:rsidP="005E7698">
      <w:pPr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5E7698">
        <w:rPr>
          <w:sz w:val="28"/>
          <w:szCs w:val="28"/>
        </w:rPr>
        <w:lastRenderedPageBreak/>
        <w:t>6</w:t>
      </w:r>
      <w:r w:rsidR="00817696">
        <w:rPr>
          <w:sz w:val="28"/>
          <w:szCs w:val="28"/>
        </w:rPr>
        <w:t xml:space="preserve">. Контроль </w:t>
      </w:r>
      <w:r w:rsidRPr="005E7698">
        <w:rPr>
          <w:sz w:val="28"/>
          <w:szCs w:val="28"/>
        </w:rPr>
        <w:t>выполнения</w:t>
      </w:r>
      <w:r w:rsidR="00817696">
        <w:rPr>
          <w:sz w:val="28"/>
          <w:szCs w:val="28"/>
        </w:rPr>
        <w:t xml:space="preserve"> постановления возложить </w:t>
      </w:r>
      <w:r w:rsidRPr="005E7698">
        <w:rPr>
          <w:sz w:val="28"/>
          <w:szCs w:val="28"/>
        </w:rPr>
        <w:t>на первого замест</w:t>
      </w:r>
      <w:r w:rsidRPr="005E7698">
        <w:rPr>
          <w:sz w:val="28"/>
          <w:szCs w:val="28"/>
        </w:rPr>
        <w:t>и</w:t>
      </w:r>
      <w:r w:rsidRPr="005E7698">
        <w:rPr>
          <w:sz w:val="28"/>
          <w:szCs w:val="28"/>
        </w:rPr>
        <w:t>теля Главы админ</w:t>
      </w:r>
      <w:r w:rsidR="00817696">
        <w:rPr>
          <w:sz w:val="28"/>
          <w:szCs w:val="28"/>
        </w:rPr>
        <w:t>истрации муниципального района.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17696" w:rsidRDefault="00817696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34568C" w:rsidRDefault="0034568C" w:rsidP="00817696">
      <w:pPr>
        <w:spacing w:line="240" w:lineRule="exact"/>
        <w:ind w:left="5529"/>
        <w:jc w:val="center"/>
        <w:rPr>
          <w:sz w:val="24"/>
          <w:szCs w:val="24"/>
        </w:rPr>
      </w:pPr>
    </w:p>
    <w:p w:rsidR="00817696" w:rsidRPr="00817696" w:rsidRDefault="00817696" w:rsidP="00817696">
      <w:pPr>
        <w:spacing w:line="240" w:lineRule="exact"/>
        <w:ind w:left="5529"/>
        <w:jc w:val="center"/>
        <w:rPr>
          <w:sz w:val="24"/>
          <w:szCs w:val="24"/>
        </w:rPr>
      </w:pPr>
      <w:r w:rsidRPr="00817696">
        <w:rPr>
          <w:sz w:val="24"/>
          <w:szCs w:val="24"/>
        </w:rPr>
        <w:lastRenderedPageBreak/>
        <w:t>УТВЕРЖДЕН</w:t>
      </w:r>
    </w:p>
    <w:p w:rsidR="00817696" w:rsidRPr="00817696" w:rsidRDefault="00817696" w:rsidP="00817696">
      <w:pPr>
        <w:spacing w:line="240" w:lineRule="exact"/>
        <w:ind w:left="5529"/>
        <w:jc w:val="center"/>
        <w:rPr>
          <w:sz w:val="24"/>
          <w:szCs w:val="24"/>
        </w:rPr>
      </w:pPr>
      <w:r w:rsidRPr="00817696">
        <w:rPr>
          <w:sz w:val="24"/>
          <w:szCs w:val="24"/>
        </w:rPr>
        <w:t>постановлением Админис</w:t>
      </w:r>
      <w:r w:rsidRPr="00817696">
        <w:rPr>
          <w:sz w:val="24"/>
          <w:szCs w:val="24"/>
        </w:rPr>
        <w:t>т</w:t>
      </w:r>
      <w:r w:rsidRPr="00817696">
        <w:rPr>
          <w:sz w:val="24"/>
          <w:szCs w:val="24"/>
        </w:rPr>
        <w:t>рации</w:t>
      </w:r>
    </w:p>
    <w:p w:rsidR="00817696" w:rsidRPr="00817696" w:rsidRDefault="00817696" w:rsidP="00817696">
      <w:pPr>
        <w:spacing w:line="240" w:lineRule="exact"/>
        <w:ind w:left="5529"/>
        <w:jc w:val="center"/>
        <w:rPr>
          <w:sz w:val="24"/>
          <w:szCs w:val="24"/>
        </w:rPr>
      </w:pPr>
      <w:r w:rsidRPr="00817696">
        <w:rPr>
          <w:sz w:val="24"/>
          <w:szCs w:val="24"/>
        </w:rPr>
        <w:t>муниципального района</w:t>
      </w:r>
    </w:p>
    <w:p w:rsidR="00817696" w:rsidRPr="00817696" w:rsidRDefault="00817696" w:rsidP="00817696">
      <w:pPr>
        <w:spacing w:line="240" w:lineRule="exact"/>
        <w:ind w:left="5529"/>
        <w:jc w:val="center"/>
        <w:rPr>
          <w:sz w:val="24"/>
          <w:szCs w:val="24"/>
        </w:rPr>
      </w:pPr>
      <w:r w:rsidRPr="00817696">
        <w:rPr>
          <w:sz w:val="24"/>
          <w:szCs w:val="24"/>
        </w:rPr>
        <w:t>от 27.03.2020 № 452</w:t>
      </w:r>
    </w:p>
    <w:p w:rsidR="00817696" w:rsidRPr="0034568C" w:rsidRDefault="00817696" w:rsidP="00817696">
      <w:pPr>
        <w:rPr>
          <w:sz w:val="28"/>
          <w:szCs w:val="28"/>
        </w:rPr>
      </w:pPr>
    </w:p>
    <w:p w:rsidR="00817696" w:rsidRPr="0034568C" w:rsidRDefault="00817696" w:rsidP="00817696">
      <w:pPr>
        <w:shd w:val="clear" w:color="auto" w:fill="FFFFFF"/>
        <w:jc w:val="center"/>
        <w:rPr>
          <w:b/>
          <w:bCs/>
          <w:sz w:val="24"/>
          <w:szCs w:val="24"/>
        </w:rPr>
      </w:pPr>
      <w:r w:rsidRPr="0034568C">
        <w:rPr>
          <w:b/>
          <w:bCs/>
          <w:sz w:val="24"/>
          <w:szCs w:val="24"/>
        </w:rPr>
        <w:t>ПОРЯДОК</w:t>
      </w:r>
    </w:p>
    <w:p w:rsidR="00817696" w:rsidRPr="0034568C" w:rsidRDefault="00817696" w:rsidP="00817696">
      <w:pPr>
        <w:shd w:val="clear" w:color="auto" w:fill="FFFFFF"/>
        <w:jc w:val="center"/>
        <w:rPr>
          <w:b/>
          <w:bCs/>
          <w:sz w:val="24"/>
          <w:szCs w:val="24"/>
        </w:rPr>
      </w:pPr>
      <w:r w:rsidRPr="0034568C">
        <w:rPr>
          <w:b/>
          <w:bCs/>
          <w:sz w:val="24"/>
          <w:szCs w:val="24"/>
        </w:rPr>
        <w:t xml:space="preserve">составления и утверждения плана финансово-хозяйственной деятельности </w:t>
      </w:r>
    </w:p>
    <w:p w:rsidR="00817696" w:rsidRPr="0034568C" w:rsidRDefault="00817696" w:rsidP="00817696">
      <w:pPr>
        <w:shd w:val="clear" w:color="auto" w:fill="FFFFFF"/>
        <w:jc w:val="center"/>
        <w:rPr>
          <w:sz w:val="24"/>
          <w:szCs w:val="24"/>
        </w:rPr>
      </w:pPr>
      <w:r w:rsidRPr="0034568C">
        <w:rPr>
          <w:b/>
          <w:bCs/>
          <w:sz w:val="24"/>
          <w:szCs w:val="24"/>
        </w:rPr>
        <w:t>муниципального бюджетного (автономного) учреждения</w:t>
      </w:r>
    </w:p>
    <w:p w:rsidR="00817696" w:rsidRPr="0034568C" w:rsidRDefault="00817696" w:rsidP="00817696">
      <w:pPr>
        <w:shd w:val="clear" w:color="auto" w:fill="FFFFFF"/>
        <w:jc w:val="center"/>
        <w:rPr>
          <w:b/>
          <w:sz w:val="24"/>
          <w:szCs w:val="24"/>
        </w:rPr>
      </w:pPr>
    </w:p>
    <w:p w:rsidR="00817696" w:rsidRPr="0034568C" w:rsidRDefault="00817696" w:rsidP="00817696">
      <w:pPr>
        <w:shd w:val="clear" w:color="auto" w:fill="FFFFFF"/>
        <w:ind w:left="34"/>
        <w:jc w:val="center"/>
        <w:rPr>
          <w:b/>
          <w:sz w:val="24"/>
          <w:szCs w:val="24"/>
        </w:rPr>
      </w:pPr>
      <w:r w:rsidRPr="0034568C">
        <w:rPr>
          <w:b/>
          <w:sz w:val="24"/>
          <w:szCs w:val="24"/>
        </w:rPr>
        <w:t>1. Общие положения</w:t>
      </w:r>
    </w:p>
    <w:p w:rsidR="00817696" w:rsidRPr="00817696" w:rsidRDefault="00817696" w:rsidP="00817696">
      <w:pPr>
        <w:shd w:val="clear" w:color="auto" w:fill="FFFFFF"/>
        <w:ind w:firstLine="709"/>
        <w:jc w:val="both"/>
        <w:rPr>
          <w:sz w:val="24"/>
          <w:szCs w:val="24"/>
        </w:rPr>
      </w:pPr>
      <w:r w:rsidRPr="0034568C">
        <w:rPr>
          <w:sz w:val="24"/>
          <w:szCs w:val="24"/>
        </w:rPr>
        <w:t>1.1. Порядок составления и утверждения плана финансово-хозяйственной деятел</w:t>
      </w:r>
      <w:r w:rsidRPr="0034568C">
        <w:rPr>
          <w:sz w:val="24"/>
          <w:szCs w:val="24"/>
        </w:rPr>
        <w:t>ь</w:t>
      </w:r>
      <w:r w:rsidRPr="0034568C">
        <w:rPr>
          <w:sz w:val="24"/>
          <w:szCs w:val="24"/>
        </w:rPr>
        <w:t>ности муниципального бюджетного (автономного) учреждения (далее – порядок) разраб</w:t>
      </w:r>
      <w:r w:rsidRPr="0034568C">
        <w:rPr>
          <w:sz w:val="24"/>
          <w:szCs w:val="24"/>
        </w:rPr>
        <w:t>о</w:t>
      </w:r>
      <w:r w:rsidRPr="0034568C">
        <w:rPr>
          <w:sz w:val="24"/>
          <w:szCs w:val="24"/>
        </w:rPr>
        <w:t>тан на основании приказа Министерства финансов Российской</w:t>
      </w:r>
      <w:r w:rsidRPr="00817696">
        <w:rPr>
          <w:sz w:val="24"/>
          <w:szCs w:val="24"/>
        </w:rPr>
        <w:t xml:space="preserve"> Ф</w:t>
      </w:r>
      <w:r w:rsidRPr="00817696">
        <w:rPr>
          <w:sz w:val="24"/>
          <w:szCs w:val="24"/>
        </w:rPr>
        <w:t>е</w:t>
      </w:r>
      <w:r w:rsidRPr="00817696">
        <w:rPr>
          <w:sz w:val="24"/>
          <w:szCs w:val="24"/>
        </w:rPr>
        <w:t>дерации от 31.08.2018 № 186 н «О требованиях к составлению и утверждению плана ф</w:t>
      </w:r>
      <w:r w:rsidRPr="00817696">
        <w:rPr>
          <w:sz w:val="24"/>
          <w:szCs w:val="24"/>
        </w:rPr>
        <w:t>и</w:t>
      </w:r>
      <w:r w:rsidRPr="00817696">
        <w:rPr>
          <w:sz w:val="24"/>
          <w:szCs w:val="24"/>
        </w:rPr>
        <w:t xml:space="preserve">нансово-хозяйственной </w:t>
      </w:r>
      <w:r>
        <w:rPr>
          <w:sz w:val="24"/>
          <w:szCs w:val="24"/>
        </w:rPr>
        <w:t>деятельности государствен</w:t>
      </w:r>
      <w:r w:rsidRPr="00817696">
        <w:rPr>
          <w:sz w:val="24"/>
          <w:szCs w:val="24"/>
        </w:rPr>
        <w:t>ного (муниципального) учреждения» и устанавливает требов</w:t>
      </w:r>
      <w:r w:rsidRPr="00817696">
        <w:rPr>
          <w:sz w:val="24"/>
          <w:szCs w:val="24"/>
        </w:rPr>
        <w:t>а</w:t>
      </w:r>
      <w:r w:rsidRPr="00817696">
        <w:rPr>
          <w:sz w:val="24"/>
          <w:szCs w:val="24"/>
        </w:rPr>
        <w:t>ния к состав</w:t>
      </w:r>
      <w:r>
        <w:rPr>
          <w:sz w:val="24"/>
          <w:szCs w:val="24"/>
        </w:rPr>
        <w:t>ле</w:t>
      </w:r>
      <w:r w:rsidRPr="00817696">
        <w:rPr>
          <w:sz w:val="24"/>
          <w:szCs w:val="24"/>
        </w:rPr>
        <w:t>нию и утверждению плана финансово-хозяйственной де</w:t>
      </w:r>
      <w:r w:rsidRPr="00817696">
        <w:rPr>
          <w:sz w:val="24"/>
          <w:szCs w:val="24"/>
        </w:rPr>
        <w:t>я</w:t>
      </w:r>
      <w:r w:rsidRPr="00817696">
        <w:rPr>
          <w:sz w:val="24"/>
          <w:szCs w:val="24"/>
        </w:rPr>
        <w:t>тельности муници</w:t>
      </w:r>
      <w:r w:rsidRPr="00817696">
        <w:rPr>
          <w:sz w:val="24"/>
          <w:szCs w:val="24"/>
        </w:rPr>
        <w:softHyphen/>
        <w:t>пального бюджетного (автономного) учреждения (далее – План).</w:t>
      </w:r>
    </w:p>
    <w:p w:rsidR="00817696" w:rsidRPr="00817696" w:rsidRDefault="00817696" w:rsidP="00817696">
      <w:pPr>
        <w:shd w:val="clear" w:color="auto" w:fill="FFFFFF"/>
        <w:ind w:firstLine="709"/>
        <w:jc w:val="both"/>
        <w:rPr>
          <w:sz w:val="24"/>
          <w:szCs w:val="24"/>
        </w:rPr>
      </w:pPr>
      <w:r w:rsidRPr="00817696">
        <w:rPr>
          <w:sz w:val="24"/>
          <w:szCs w:val="24"/>
        </w:rPr>
        <w:t>1.2. Муниципальное</w:t>
      </w:r>
      <w:r>
        <w:rPr>
          <w:sz w:val="24"/>
          <w:szCs w:val="24"/>
        </w:rPr>
        <w:t xml:space="preserve"> бюджетное (автономное) учрежде</w:t>
      </w:r>
      <w:r w:rsidRPr="00817696">
        <w:rPr>
          <w:sz w:val="24"/>
          <w:szCs w:val="24"/>
        </w:rPr>
        <w:t xml:space="preserve">ние </w:t>
      </w:r>
      <w:r w:rsidR="00366A6D">
        <w:rPr>
          <w:sz w:val="24"/>
          <w:szCs w:val="24"/>
        </w:rPr>
        <w:t>Валдайского муниц</w:t>
      </w:r>
      <w:r w:rsidR="00366A6D">
        <w:rPr>
          <w:sz w:val="24"/>
          <w:szCs w:val="24"/>
        </w:rPr>
        <w:t>и</w:t>
      </w:r>
      <w:r w:rsidR="00366A6D">
        <w:rPr>
          <w:sz w:val="24"/>
          <w:szCs w:val="24"/>
        </w:rPr>
        <w:t xml:space="preserve">пального района и Валдайского городского поселения </w:t>
      </w:r>
      <w:r w:rsidRPr="00817696">
        <w:rPr>
          <w:sz w:val="24"/>
          <w:szCs w:val="24"/>
        </w:rPr>
        <w:t>(да</w:t>
      </w:r>
      <w:r w:rsidR="00366A6D">
        <w:rPr>
          <w:sz w:val="24"/>
          <w:szCs w:val="24"/>
        </w:rPr>
        <w:t>лее - у</w:t>
      </w:r>
      <w:r w:rsidRPr="00817696">
        <w:rPr>
          <w:sz w:val="24"/>
          <w:szCs w:val="24"/>
        </w:rPr>
        <w:t>чреждение) со</w:t>
      </w:r>
      <w:r w:rsidR="00366A6D">
        <w:rPr>
          <w:sz w:val="24"/>
          <w:szCs w:val="24"/>
        </w:rPr>
        <w:t>ставляет п</w:t>
      </w:r>
      <w:r w:rsidRPr="00817696">
        <w:rPr>
          <w:sz w:val="24"/>
          <w:szCs w:val="24"/>
        </w:rPr>
        <w:t xml:space="preserve">лан </w:t>
      </w:r>
      <w:r w:rsidR="00366A6D">
        <w:rPr>
          <w:sz w:val="24"/>
          <w:szCs w:val="24"/>
        </w:rPr>
        <w:t>Валдайского муниципального района и Валдайского городского поселения</w:t>
      </w:r>
      <w:r w:rsidR="00366A6D" w:rsidRPr="00817696">
        <w:rPr>
          <w:sz w:val="24"/>
          <w:szCs w:val="24"/>
        </w:rPr>
        <w:t xml:space="preserve"> </w:t>
      </w:r>
      <w:r w:rsidRPr="00817696">
        <w:rPr>
          <w:sz w:val="24"/>
          <w:szCs w:val="24"/>
        </w:rPr>
        <w:t>на оч</w:t>
      </w:r>
      <w:r w:rsidRPr="00817696">
        <w:rPr>
          <w:sz w:val="24"/>
          <w:szCs w:val="24"/>
        </w:rPr>
        <w:t>е</w:t>
      </w:r>
      <w:r w:rsidRPr="00817696">
        <w:rPr>
          <w:sz w:val="24"/>
          <w:szCs w:val="24"/>
        </w:rPr>
        <w:t xml:space="preserve">редной финансовый год и плановый период в соответствии с требованиями </w:t>
      </w:r>
      <w:r>
        <w:rPr>
          <w:sz w:val="24"/>
          <w:szCs w:val="24"/>
        </w:rPr>
        <w:t>п</w:t>
      </w:r>
      <w:r w:rsidRPr="00817696">
        <w:rPr>
          <w:sz w:val="24"/>
          <w:szCs w:val="24"/>
        </w:rPr>
        <w:t>о</w:t>
      </w:r>
      <w:r w:rsidRPr="00817696">
        <w:rPr>
          <w:sz w:val="24"/>
          <w:szCs w:val="24"/>
        </w:rPr>
        <w:t>рядка.</w:t>
      </w:r>
    </w:p>
    <w:p w:rsidR="00817696" w:rsidRPr="00817696" w:rsidRDefault="00817696" w:rsidP="00817696">
      <w:pPr>
        <w:shd w:val="clear" w:color="auto" w:fill="FFFFFF"/>
        <w:ind w:left="331" w:firstLine="567"/>
        <w:rPr>
          <w:b/>
          <w:bCs/>
          <w:sz w:val="24"/>
          <w:szCs w:val="24"/>
        </w:rPr>
      </w:pPr>
    </w:p>
    <w:p w:rsidR="00817696" w:rsidRPr="00817696" w:rsidRDefault="00817696" w:rsidP="00817696">
      <w:pPr>
        <w:shd w:val="clear" w:color="auto" w:fill="FFFFFF"/>
        <w:jc w:val="center"/>
        <w:rPr>
          <w:b/>
          <w:sz w:val="24"/>
          <w:szCs w:val="24"/>
        </w:rPr>
      </w:pPr>
      <w:r w:rsidRPr="00817696">
        <w:rPr>
          <w:b/>
          <w:bCs/>
          <w:sz w:val="24"/>
          <w:szCs w:val="24"/>
        </w:rPr>
        <w:t xml:space="preserve">2. Сроки и порядок </w:t>
      </w:r>
      <w:r w:rsidR="00366A6D">
        <w:rPr>
          <w:b/>
          <w:bCs/>
          <w:sz w:val="24"/>
          <w:szCs w:val="24"/>
        </w:rPr>
        <w:t>составления</w:t>
      </w:r>
      <w:r w:rsidRPr="00817696">
        <w:rPr>
          <w:b/>
          <w:bCs/>
          <w:sz w:val="24"/>
          <w:szCs w:val="24"/>
        </w:rPr>
        <w:t xml:space="preserve"> проекта </w:t>
      </w:r>
      <w:r w:rsidR="00366A6D">
        <w:rPr>
          <w:b/>
          <w:bCs/>
          <w:sz w:val="24"/>
          <w:szCs w:val="24"/>
        </w:rPr>
        <w:t>п</w:t>
      </w:r>
      <w:r w:rsidRPr="00817696">
        <w:rPr>
          <w:b/>
          <w:bCs/>
          <w:sz w:val="24"/>
          <w:szCs w:val="24"/>
        </w:rPr>
        <w:t>лана</w:t>
      </w:r>
    </w:p>
    <w:p w:rsidR="00817696" w:rsidRPr="006A0193" w:rsidRDefault="00817696" w:rsidP="006A0193">
      <w:pPr>
        <w:shd w:val="clear" w:color="auto" w:fill="FFFFFF"/>
        <w:tabs>
          <w:tab w:val="left" w:pos="1032"/>
        </w:tabs>
        <w:ind w:right="10"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>2.1.</w:t>
      </w:r>
      <w:r w:rsidRPr="006A0193">
        <w:rPr>
          <w:sz w:val="24"/>
          <w:szCs w:val="24"/>
        </w:rPr>
        <w:tab/>
        <w:t xml:space="preserve"> Муниципальное бюджетное (автономное) учреждение состав</w:t>
      </w:r>
      <w:r w:rsidR="00366A6D" w:rsidRPr="006A0193">
        <w:rPr>
          <w:sz w:val="24"/>
          <w:szCs w:val="24"/>
        </w:rPr>
        <w:t>ляет проект п</w:t>
      </w:r>
      <w:r w:rsidRPr="006A0193">
        <w:rPr>
          <w:sz w:val="24"/>
          <w:szCs w:val="24"/>
        </w:rPr>
        <w:t>лана при формировании проекта решения о бюджет Валдайского муниципального ра</w:t>
      </w:r>
      <w:r w:rsidRPr="006A0193">
        <w:rPr>
          <w:sz w:val="24"/>
          <w:szCs w:val="24"/>
        </w:rPr>
        <w:t>й</w:t>
      </w:r>
      <w:r w:rsidRPr="006A0193">
        <w:rPr>
          <w:sz w:val="24"/>
          <w:szCs w:val="24"/>
        </w:rPr>
        <w:t>она и Валдайского городского поселения в срок до 01 ноября текущего финансового года по</w:t>
      </w:r>
      <w:r w:rsidR="00366A6D" w:rsidRPr="006A0193">
        <w:rPr>
          <w:sz w:val="24"/>
          <w:szCs w:val="24"/>
        </w:rPr>
        <w:t xml:space="preserve"> форме согласно приложению к п</w:t>
      </w:r>
      <w:r w:rsidRPr="006A0193">
        <w:rPr>
          <w:sz w:val="24"/>
          <w:szCs w:val="24"/>
        </w:rPr>
        <w:t>орядку.</w:t>
      </w:r>
    </w:p>
    <w:p w:rsidR="00817696" w:rsidRPr="006A0193" w:rsidRDefault="00817696" w:rsidP="006A0193">
      <w:pPr>
        <w:shd w:val="clear" w:color="auto" w:fill="FFFFFF"/>
        <w:tabs>
          <w:tab w:val="left" w:pos="1032"/>
        </w:tabs>
        <w:ind w:right="10"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>2.2. План составляется учреждением по кассовому методу в рублях с точностью до двух знаков после запятой.</w:t>
      </w:r>
    </w:p>
    <w:p w:rsidR="00817696" w:rsidRPr="006A0193" w:rsidRDefault="00817696" w:rsidP="006A0193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>2.3</w:t>
      </w:r>
      <w:r w:rsidR="006A0193" w:rsidRPr="006A0193">
        <w:rPr>
          <w:sz w:val="24"/>
          <w:szCs w:val="24"/>
        </w:rPr>
        <w:t>. Форма п</w:t>
      </w:r>
      <w:r w:rsidRPr="006A0193">
        <w:rPr>
          <w:sz w:val="24"/>
          <w:szCs w:val="24"/>
        </w:rPr>
        <w:t>лана состоит из заголовочной части и двух табличных раз</w:t>
      </w:r>
      <w:r w:rsidR="006A0193" w:rsidRPr="006A0193">
        <w:rPr>
          <w:sz w:val="24"/>
          <w:szCs w:val="24"/>
        </w:rPr>
        <w:t>де</w:t>
      </w:r>
      <w:r w:rsidRPr="006A0193">
        <w:rPr>
          <w:sz w:val="24"/>
          <w:szCs w:val="24"/>
        </w:rPr>
        <w:t>лов, в к</w:t>
      </w:r>
      <w:r w:rsidRPr="006A0193">
        <w:rPr>
          <w:sz w:val="24"/>
          <w:szCs w:val="24"/>
        </w:rPr>
        <w:t>о</w:t>
      </w:r>
      <w:r w:rsidRPr="006A0193">
        <w:rPr>
          <w:sz w:val="24"/>
          <w:szCs w:val="24"/>
        </w:rPr>
        <w:t>торых отражают:</w:t>
      </w:r>
    </w:p>
    <w:p w:rsidR="00817696" w:rsidRPr="006A0193" w:rsidRDefault="00817696" w:rsidP="006A01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709"/>
        <w:jc w:val="both"/>
        <w:rPr>
          <w:b/>
          <w:bCs/>
          <w:sz w:val="24"/>
          <w:szCs w:val="24"/>
        </w:rPr>
      </w:pPr>
      <w:r w:rsidRPr="006A0193">
        <w:rPr>
          <w:sz w:val="24"/>
          <w:szCs w:val="24"/>
        </w:rPr>
        <w:t>поступления и выплаты (</w:t>
      </w:r>
      <w:r w:rsidR="006A0193">
        <w:rPr>
          <w:sz w:val="24"/>
          <w:szCs w:val="24"/>
        </w:rPr>
        <w:t>пункт</w:t>
      </w:r>
      <w:r w:rsidRPr="006A0193">
        <w:rPr>
          <w:sz w:val="24"/>
          <w:szCs w:val="24"/>
        </w:rPr>
        <w:t xml:space="preserve"> 1);</w:t>
      </w:r>
    </w:p>
    <w:p w:rsidR="00817696" w:rsidRPr="006A0193" w:rsidRDefault="00817696" w:rsidP="006A019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b/>
          <w:bCs/>
          <w:sz w:val="24"/>
          <w:szCs w:val="24"/>
        </w:rPr>
      </w:pPr>
      <w:r w:rsidRPr="006A0193">
        <w:rPr>
          <w:sz w:val="24"/>
          <w:szCs w:val="24"/>
        </w:rPr>
        <w:t>сведения по выплатам на закупки товаров, работ, услуг (</w:t>
      </w:r>
      <w:r w:rsidR="006A0193">
        <w:rPr>
          <w:sz w:val="24"/>
          <w:szCs w:val="24"/>
        </w:rPr>
        <w:t>пункт</w:t>
      </w:r>
      <w:r w:rsidRPr="006A0193">
        <w:rPr>
          <w:sz w:val="24"/>
          <w:szCs w:val="24"/>
        </w:rPr>
        <w:t xml:space="preserve"> 2)</w:t>
      </w:r>
      <w:r w:rsidR="006A0193" w:rsidRPr="006A0193">
        <w:rPr>
          <w:sz w:val="24"/>
          <w:szCs w:val="24"/>
        </w:rPr>
        <w:t>.</w:t>
      </w:r>
    </w:p>
    <w:p w:rsidR="00817696" w:rsidRPr="006A0193" w:rsidRDefault="00817696" w:rsidP="006A0193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>2.4</w:t>
      </w:r>
      <w:r w:rsidR="006A0193" w:rsidRPr="006A0193">
        <w:rPr>
          <w:sz w:val="24"/>
          <w:szCs w:val="24"/>
        </w:rPr>
        <w:t>. В заголовочной части п</w:t>
      </w:r>
      <w:r w:rsidRPr="006A0193">
        <w:rPr>
          <w:sz w:val="24"/>
          <w:szCs w:val="24"/>
        </w:rPr>
        <w:t>лана указываются:</w:t>
      </w:r>
    </w:p>
    <w:p w:rsidR="00817696" w:rsidRPr="006A0193" w:rsidRDefault="00817696" w:rsidP="006A019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>гриф утверждения документа, содержащий наименование должности, подпись (и ее ра</w:t>
      </w:r>
      <w:r w:rsidRPr="006A0193">
        <w:rPr>
          <w:sz w:val="24"/>
          <w:szCs w:val="24"/>
        </w:rPr>
        <w:t>с</w:t>
      </w:r>
      <w:r w:rsidRPr="006A0193">
        <w:rPr>
          <w:sz w:val="24"/>
          <w:szCs w:val="24"/>
        </w:rPr>
        <w:t>шифровку) ли</w:t>
      </w:r>
      <w:r w:rsidR="006A0193" w:rsidRPr="006A0193">
        <w:rPr>
          <w:sz w:val="24"/>
          <w:szCs w:val="24"/>
        </w:rPr>
        <w:t>ца, уполномоченного утверждать п</w:t>
      </w:r>
      <w:r w:rsidRPr="006A0193">
        <w:rPr>
          <w:sz w:val="24"/>
          <w:szCs w:val="24"/>
        </w:rPr>
        <w:t>лан, и дату утверждения;</w:t>
      </w:r>
    </w:p>
    <w:p w:rsidR="00817696" w:rsidRPr="006A0193" w:rsidRDefault="00817696" w:rsidP="006A019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>наименование документа;</w:t>
      </w:r>
    </w:p>
    <w:p w:rsidR="00817696" w:rsidRPr="006A0193" w:rsidRDefault="00817696" w:rsidP="006A019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>дата составления документа;</w:t>
      </w:r>
    </w:p>
    <w:p w:rsidR="00817696" w:rsidRPr="006A0193" w:rsidRDefault="00817696" w:rsidP="006A019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>наименование учреждения;</w:t>
      </w:r>
    </w:p>
    <w:p w:rsidR="00817696" w:rsidRPr="006A0193" w:rsidRDefault="00817696" w:rsidP="006A019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right="10"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>наименование органа, осуществляющего функции и полномочия учр</w:t>
      </w:r>
      <w:r w:rsidR="006A0193" w:rsidRPr="006A0193">
        <w:rPr>
          <w:sz w:val="24"/>
          <w:szCs w:val="24"/>
        </w:rPr>
        <w:t>е</w:t>
      </w:r>
      <w:r w:rsidRPr="006A0193">
        <w:rPr>
          <w:sz w:val="24"/>
          <w:szCs w:val="24"/>
        </w:rPr>
        <w:t>дителя;</w:t>
      </w:r>
    </w:p>
    <w:p w:rsidR="006A0193" w:rsidRPr="006A0193" w:rsidRDefault="00817696" w:rsidP="006A019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"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>дополнительные реквизиты, иден</w:t>
      </w:r>
      <w:r w:rsidR="006A0193" w:rsidRPr="006A0193">
        <w:rPr>
          <w:sz w:val="24"/>
          <w:szCs w:val="24"/>
        </w:rPr>
        <w:t>тифицирующие учреждение: иденти</w:t>
      </w:r>
      <w:r w:rsidRPr="006A0193">
        <w:rPr>
          <w:sz w:val="24"/>
          <w:szCs w:val="24"/>
        </w:rPr>
        <w:t>фикационный номер налогоплательщика (ИНН) и значение кода причины постановки на учет (КПП) у</w:t>
      </w:r>
      <w:r w:rsidRPr="006A0193">
        <w:rPr>
          <w:sz w:val="24"/>
          <w:szCs w:val="24"/>
        </w:rPr>
        <w:t>ч</w:t>
      </w:r>
      <w:r w:rsidRPr="006A0193">
        <w:rPr>
          <w:sz w:val="24"/>
          <w:szCs w:val="24"/>
        </w:rPr>
        <w:t>режд</w:t>
      </w:r>
      <w:r w:rsidRPr="006A0193">
        <w:rPr>
          <w:sz w:val="24"/>
          <w:szCs w:val="24"/>
        </w:rPr>
        <w:t>е</w:t>
      </w:r>
      <w:r w:rsidRPr="006A0193">
        <w:rPr>
          <w:sz w:val="24"/>
          <w:szCs w:val="24"/>
        </w:rPr>
        <w:t>ния;</w:t>
      </w:r>
    </w:p>
    <w:p w:rsidR="00817696" w:rsidRPr="006A0193" w:rsidRDefault="00817696" w:rsidP="006A019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"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>финансовый год и плановый период</w:t>
      </w:r>
      <w:r w:rsidR="006A0193" w:rsidRPr="006A0193">
        <w:rPr>
          <w:sz w:val="24"/>
          <w:szCs w:val="24"/>
        </w:rPr>
        <w:t>, на который представлены содер</w:t>
      </w:r>
      <w:r w:rsidRPr="006A0193">
        <w:rPr>
          <w:sz w:val="24"/>
          <w:szCs w:val="24"/>
        </w:rPr>
        <w:t>жащиеся в д</w:t>
      </w:r>
      <w:r w:rsidRPr="006A0193">
        <w:rPr>
          <w:sz w:val="24"/>
          <w:szCs w:val="24"/>
        </w:rPr>
        <w:t>о</w:t>
      </w:r>
      <w:r w:rsidRPr="006A0193">
        <w:rPr>
          <w:sz w:val="24"/>
          <w:szCs w:val="24"/>
        </w:rPr>
        <w:t>кументе сведения;</w:t>
      </w:r>
    </w:p>
    <w:p w:rsidR="00817696" w:rsidRPr="006A0193" w:rsidRDefault="00817696" w:rsidP="006A019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"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>наименование единиц измер</w:t>
      </w:r>
      <w:r w:rsidR="006A0193" w:rsidRPr="006A0193">
        <w:rPr>
          <w:sz w:val="24"/>
          <w:szCs w:val="24"/>
        </w:rPr>
        <w:t>ения показателей, включаемых в п</w:t>
      </w:r>
      <w:r w:rsidRPr="006A0193">
        <w:rPr>
          <w:sz w:val="24"/>
          <w:szCs w:val="24"/>
        </w:rPr>
        <w:t>лан, и их коды по общероссийскому классификатору единиц измерения (ОКЕИ).</w:t>
      </w:r>
    </w:p>
    <w:p w:rsidR="00817696" w:rsidRPr="006A0193" w:rsidRDefault="00817696" w:rsidP="006A0193">
      <w:pPr>
        <w:shd w:val="clear" w:color="auto" w:fill="FFFFFF"/>
        <w:ind w:firstLine="709"/>
        <w:rPr>
          <w:sz w:val="24"/>
          <w:szCs w:val="24"/>
        </w:rPr>
      </w:pPr>
      <w:r w:rsidRPr="006A0193">
        <w:rPr>
          <w:spacing w:val="-1"/>
          <w:sz w:val="24"/>
          <w:szCs w:val="24"/>
        </w:rPr>
        <w:t>2.5.</w:t>
      </w:r>
      <w:r w:rsidRPr="006A0193">
        <w:rPr>
          <w:sz w:val="24"/>
          <w:szCs w:val="24"/>
        </w:rPr>
        <w:t xml:space="preserve"> </w:t>
      </w:r>
      <w:r w:rsidR="006A0193" w:rsidRPr="006A0193">
        <w:rPr>
          <w:sz w:val="24"/>
          <w:szCs w:val="24"/>
        </w:rPr>
        <w:t>В табличную часть п</w:t>
      </w:r>
      <w:r w:rsidRPr="006A0193">
        <w:rPr>
          <w:sz w:val="24"/>
          <w:szCs w:val="24"/>
        </w:rPr>
        <w:t>лана включаются:</w:t>
      </w:r>
    </w:p>
    <w:p w:rsidR="00817696" w:rsidRPr="006A0193" w:rsidRDefault="00817696" w:rsidP="006A019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5"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>таблица 1 «поступления и выплаты», включающая показатели по по</w:t>
      </w:r>
      <w:r w:rsidRPr="006A0193">
        <w:rPr>
          <w:sz w:val="24"/>
          <w:szCs w:val="24"/>
        </w:rPr>
        <w:softHyphen/>
        <w:t>ступлениям (доходам) и выплатам (расходам) учреждения;</w:t>
      </w:r>
    </w:p>
    <w:p w:rsidR="00817696" w:rsidRPr="006A0193" w:rsidRDefault="00817696" w:rsidP="006A019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12" w:history="1">
        <w:r w:rsidRPr="006A0193">
          <w:rPr>
            <w:sz w:val="24"/>
            <w:szCs w:val="24"/>
          </w:rPr>
          <w:t>таблица 2</w:t>
        </w:r>
      </w:hyperlink>
      <w:r w:rsidRPr="006A0193">
        <w:rPr>
          <w:sz w:val="24"/>
          <w:szCs w:val="24"/>
        </w:rPr>
        <w:t xml:space="preserve"> «Сведения по выплатам на закупки товаров, работ, услуг», включающая выплаты по контрактам (договорам), заключенным, с примене</w:t>
      </w:r>
      <w:r w:rsidRPr="006A0193">
        <w:rPr>
          <w:sz w:val="24"/>
          <w:szCs w:val="24"/>
        </w:rPr>
        <w:softHyphen/>
      </w:r>
      <w:r w:rsidRPr="006A0193">
        <w:rPr>
          <w:spacing w:val="-1"/>
          <w:sz w:val="24"/>
          <w:szCs w:val="24"/>
        </w:rPr>
        <w:t>нием норм Федерал</w:t>
      </w:r>
      <w:r w:rsidRPr="006A0193">
        <w:rPr>
          <w:spacing w:val="-1"/>
          <w:sz w:val="24"/>
          <w:szCs w:val="24"/>
        </w:rPr>
        <w:t>ь</w:t>
      </w:r>
      <w:r w:rsidRPr="006A0193">
        <w:rPr>
          <w:spacing w:val="-1"/>
          <w:sz w:val="24"/>
          <w:szCs w:val="24"/>
        </w:rPr>
        <w:t xml:space="preserve">ного </w:t>
      </w:r>
      <w:r w:rsidRPr="006A0193">
        <w:rPr>
          <w:spacing w:val="-1"/>
          <w:sz w:val="24"/>
          <w:szCs w:val="24"/>
        </w:rPr>
        <w:lastRenderedPageBreak/>
        <w:t xml:space="preserve">закона </w:t>
      </w:r>
      <w:r w:rsidR="006A0193">
        <w:rPr>
          <w:spacing w:val="-1"/>
          <w:sz w:val="24"/>
          <w:szCs w:val="24"/>
        </w:rPr>
        <w:t>от 5 апреля 2013 года</w:t>
      </w:r>
      <w:r w:rsidRPr="006A0193">
        <w:rPr>
          <w:spacing w:val="-1"/>
          <w:sz w:val="24"/>
          <w:szCs w:val="24"/>
        </w:rPr>
        <w:t xml:space="preserve"> № 44-ФЗ «О контрактной </w:t>
      </w:r>
      <w:r w:rsidRPr="006A0193">
        <w:rPr>
          <w:sz w:val="24"/>
          <w:szCs w:val="24"/>
        </w:rPr>
        <w:t>системе в сфере закупок товаров, работ, ус</w:t>
      </w:r>
      <w:r w:rsidR="006A0193">
        <w:rPr>
          <w:sz w:val="24"/>
          <w:szCs w:val="24"/>
        </w:rPr>
        <w:t>луг для обеспечения государ</w:t>
      </w:r>
      <w:r w:rsidRPr="006A0193">
        <w:rPr>
          <w:sz w:val="24"/>
          <w:szCs w:val="24"/>
        </w:rPr>
        <w:t>ственных и муниципальных нужд» и Федерального</w:t>
      </w:r>
      <w:r w:rsidRPr="006A0193">
        <w:rPr>
          <w:sz w:val="24"/>
          <w:szCs w:val="24"/>
          <w:u w:val="single"/>
        </w:rPr>
        <w:t xml:space="preserve"> </w:t>
      </w:r>
      <w:r w:rsidRPr="006A0193">
        <w:rPr>
          <w:sz w:val="24"/>
          <w:szCs w:val="24"/>
        </w:rPr>
        <w:t xml:space="preserve">закона </w:t>
      </w:r>
      <w:r w:rsidR="006A0193">
        <w:rPr>
          <w:sz w:val="24"/>
          <w:szCs w:val="24"/>
        </w:rPr>
        <w:t>от 18 июля 2011 года</w:t>
      </w:r>
      <w:r w:rsidRPr="006A0193">
        <w:rPr>
          <w:sz w:val="24"/>
          <w:szCs w:val="24"/>
        </w:rPr>
        <w:t xml:space="preserve"> № 223-ФЗ «О закупках товаров, работ, услуг отдельными в</w:t>
      </w:r>
      <w:r w:rsidRPr="006A0193">
        <w:rPr>
          <w:sz w:val="24"/>
          <w:szCs w:val="24"/>
        </w:rPr>
        <w:t>и</w:t>
      </w:r>
      <w:r w:rsidRPr="006A0193">
        <w:rPr>
          <w:sz w:val="24"/>
          <w:szCs w:val="24"/>
        </w:rPr>
        <w:t>дами юрид</w:t>
      </w:r>
      <w:r w:rsidRPr="006A0193">
        <w:rPr>
          <w:sz w:val="24"/>
          <w:szCs w:val="24"/>
        </w:rPr>
        <w:t>и</w:t>
      </w:r>
      <w:r w:rsidR="006A0193">
        <w:rPr>
          <w:sz w:val="24"/>
          <w:szCs w:val="24"/>
        </w:rPr>
        <w:t>че</w:t>
      </w:r>
      <w:r w:rsidRPr="006A0193">
        <w:rPr>
          <w:sz w:val="24"/>
          <w:szCs w:val="24"/>
        </w:rPr>
        <w:t>ских лиц».</w:t>
      </w:r>
    </w:p>
    <w:p w:rsidR="00817696" w:rsidRPr="006A0193" w:rsidRDefault="00817696" w:rsidP="006A0193">
      <w:pPr>
        <w:shd w:val="clear" w:color="auto" w:fill="FFFFFF"/>
        <w:ind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 xml:space="preserve">Таблицы заполняются в соответствии с требованиями утвержденными </w:t>
      </w:r>
      <w:r w:rsidRPr="006A0193">
        <w:rPr>
          <w:spacing w:val="-1"/>
          <w:sz w:val="24"/>
          <w:szCs w:val="24"/>
        </w:rPr>
        <w:t xml:space="preserve">Приказом Министерства финансов РФ от 31.08.2018 № 186 н «О требованиях </w:t>
      </w:r>
      <w:r w:rsidRPr="006A0193">
        <w:rPr>
          <w:sz w:val="24"/>
          <w:szCs w:val="24"/>
        </w:rPr>
        <w:t>к составлению и у</w:t>
      </w:r>
      <w:r w:rsidRPr="006A0193">
        <w:rPr>
          <w:sz w:val="24"/>
          <w:szCs w:val="24"/>
        </w:rPr>
        <w:t>т</w:t>
      </w:r>
      <w:r w:rsidRPr="006A0193">
        <w:rPr>
          <w:sz w:val="24"/>
          <w:szCs w:val="24"/>
        </w:rPr>
        <w:t>верждению плана финансово-хозяйственной деятельности государственного (муниц</w:t>
      </w:r>
      <w:r w:rsidRPr="006A0193">
        <w:rPr>
          <w:sz w:val="24"/>
          <w:szCs w:val="24"/>
        </w:rPr>
        <w:t>и</w:t>
      </w:r>
      <w:r w:rsidRPr="006A0193">
        <w:rPr>
          <w:sz w:val="24"/>
          <w:szCs w:val="24"/>
        </w:rPr>
        <w:t>пального) учреждения».</w:t>
      </w:r>
    </w:p>
    <w:p w:rsidR="00817696" w:rsidRPr="006A0193" w:rsidRDefault="00817696" w:rsidP="006A0193">
      <w:pPr>
        <w:shd w:val="clear" w:color="auto" w:fill="FFFFFF"/>
        <w:tabs>
          <w:tab w:val="left" w:pos="1147"/>
        </w:tabs>
        <w:ind w:right="5" w:firstLine="709"/>
        <w:jc w:val="both"/>
        <w:rPr>
          <w:sz w:val="24"/>
          <w:szCs w:val="24"/>
        </w:rPr>
      </w:pPr>
      <w:r w:rsidRPr="006A0193">
        <w:rPr>
          <w:spacing w:val="-1"/>
          <w:sz w:val="24"/>
          <w:szCs w:val="24"/>
        </w:rPr>
        <w:t>2.6.</w:t>
      </w:r>
      <w:r w:rsidR="006A0193">
        <w:rPr>
          <w:sz w:val="24"/>
          <w:szCs w:val="24"/>
        </w:rPr>
        <w:tab/>
        <w:t>При составлении п</w:t>
      </w:r>
      <w:r w:rsidRPr="006A0193">
        <w:rPr>
          <w:sz w:val="24"/>
          <w:szCs w:val="24"/>
        </w:rPr>
        <w:t>лана (внесении изменений) устанавливается</w:t>
      </w:r>
      <w:r w:rsidR="006A0193">
        <w:rPr>
          <w:sz w:val="24"/>
          <w:szCs w:val="24"/>
        </w:rPr>
        <w:t xml:space="preserve"> </w:t>
      </w:r>
      <w:r w:rsidRPr="006A0193">
        <w:rPr>
          <w:sz w:val="24"/>
          <w:szCs w:val="24"/>
        </w:rPr>
        <w:t>(уточняется) плановый объем поступлений и выплат, связанных с осуществлением деятельности, пр</w:t>
      </w:r>
      <w:r w:rsidRPr="006A0193">
        <w:rPr>
          <w:sz w:val="24"/>
          <w:szCs w:val="24"/>
        </w:rPr>
        <w:t>е</w:t>
      </w:r>
      <w:r w:rsidR="006A0193">
        <w:rPr>
          <w:sz w:val="24"/>
          <w:szCs w:val="24"/>
        </w:rPr>
        <w:t>дусмотренной уставом учреждения:</w:t>
      </w:r>
    </w:p>
    <w:p w:rsidR="00817696" w:rsidRPr="006A0193" w:rsidRDefault="00817696" w:rsidP="006A019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5"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>субсидий на финансовое обеспечен</w:t>
      </w:r>
      <w:r w:rsidR="006A0193">
        <w:rPr>
          <w:sz w:val="24"/>
          <w:szCs w:val="24"/>
        </w:rPr>
        <w:t>ие выполнения муниципального за</w:t>
      </w:r>
      <w:r w:rsidRPr="006A0193">
        <w:rPr>
          <w:sz w:val="24"/>
          <w:szCs w:val="24"/>
        </w:rPr>
        <w:t>дания (далее - м</w:t>
      </w:r>
      <w:r w:rsidRPr="006A0193">
        <w:rPr>
          <w:sz w:val="24"/>
          <w:szCs w:val="24"/>
        </w:rPr>
        <w:t>у</w:t>
      </w:r>
      <w:r w:rsidRPr="006A0193">
        <w:rPr>
          <w:sz w:val="24"/>
          <w:szCs w:val="24"/>
        </w:rPr>
        <w:t>ниципальное задание);</w:t>
      </w:r>
    </w:p>
    <w:p w:rsidR="00817696" w:rsidRPr="006A0193" w:rsidRDefault="00817696" w:rsidP="006A019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>субсидий, предоставляемых в соответствии с</w:t>
      </w:r>
      <w:hyperlink r:id="rId13" w:history="1">
        <w:r w:rsidRPr="006A0193">
          <w:rPr>
            <w:sz w:val="24"/>
            <w:szCs w:val="24"/>
          </w:rPr>
          <w:t xml:space="preserve"> абзацем вторым пункта 1 статьи 78.1</w:t>
        </w:r>
      </w:hyperlink>
      <w:r w:rsidRPr="006A0193">
        <w:rPr>
          <w:sz w:val="24"/>
          <w:szCs w:val="24"/>
        </w:rPr>
        <w:t xml:space="preserve"> Бю</w:t>
      </w:r>
      <w:r w:rsidRPr="006A0193">
        <w:rPr>
          <w:sz w:val="24"/>
          <w:szCs w:val="24"/>
        </w:rPr>
        <w:t>д</w:t>
      </w:r>
      <w:r w:rsidRPr="006A0193">
        <w:rPr>
          <w:sz w:val="24"/>
          <w:szCs w:val="24"/>
        </w:rPr>
        <w:t>жетного кодекса Россий</w:t>
      </w:r>
      <w:r w:rsidR="006A0193">
        <w:rPr>
          <w:sz w:val="24"/>
          <w:szCs w:val="24"/>
        </w:rPr>
        <w:t>ской Федерации и целей их предо</w:t>
      </w:r>
      <w:r w:rsidRPr="006A0193">
        <w:rPr>
          <w:sz w:val="24"/>
          <w:szCs w:val="24"/>
        </w:rPr>
        <w:t>ставления;</w:t>
      </w:r>
    </w:p>
    <w:p w:rsidR="00817696" w:rsidRPr="006A0193" w:rsidRDefault="00817696" w:rsidP="006A0193">
      <w:pPr>
        <w:shd w:val="clear" w:color="auto" w:fill="FFFFFF"/>
        <w:tabs>
          <w:tab w:val="left" w:pos="758"/>
        </w:tabs>
        <w:ind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>субсидий на осуществление капитальных вложений в объекты капитального стро</w:t>
      </w:r>
      <w:r w:rsidRPr="006A0193">
        <w:rPr>
          <w:sz w:val="24"/>
          <w:szCs w:val="24"/>
        </w:rPr>
        <w:t>и</w:t>
      </w:r>
      <w:r w:rsidRPr="006A0193">
        <w:rPr>
          <w:sz w:val="24"/>
          <w:szCs w:val="24"/>
        </w:rPr>
        <w:t>тельства муниципальной собственности или приобретение</w:t>
      </w:r>
      <w:r w:rsidR="006A0193">
        <w:rPr>
          <w:sz w:val="24"/>
          <w:szCs w:val="24"/>
        </w:rPr>
        <w:t xml:space="preserve"> </w:t>
      </w:r>
      <w:r w:rsidRPr="006A0193">
        <w:rPr>
          <w:sz w:val="24"/>
          <w:szCs w:val="24"/>
        </w:rPr>
        <w:t>объектов недвижимого имущ</w:t>
      </w:r>
      <w:r w:rsidRPr="006A0193">
        <w:rPr>
          <w:sz w:val="24"/>
          <w:szCs w:val="24"/>
        </w:rPr>
        <w:t>е</w:t>
      </w:r>
      <w:r w:rsidRPr="006A0193">
        <w:rPr>
          <w:sz w:val="24"/>
          <w:szCs w:val="24"/>
        </w:rPr>
        <w:t>ства в муниципальную собственность (субсидия на осуществление капитальных влож</w:t>
      </w:r>
      <w:r w:rsidRPr="006A0193">
        <w:rPr>
          <w:sz w:val="24"/>
          <w:szCs w:val="24"/>
        </w:rPr>
        <w:t>е</w:t>
      </w:r>
      <w:r w:rsidRPr="006A0193">
        <w:rPr>
          <w:sz w:val="24"/>
          <w:szCs w:val="24"/>
        </w:rPr>
        <w:t>ний);</w:t>
      </w:r>
    </w:p>
    <w:p w:rsidR="00817696" w:rsidRPr="006A0193" w:rsidRDefault="00817696" w:rsidP="006A01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6A0193">
        <w:rPr>
          <w:sz w:val="24"/>
          <w:szCs w:val="24"/>
        </w:rPr>
        <w:t>грантов, в том числе в форме субсидий, предоставляемых из бюджетов бюдже</w:t>
      </w:r>
      <w:r w:rsidRPr="006A0193">
        <w:rPr>
          <w:sz w:val="24"/>
          <w:szCs w:val="24"/>
        </w:rPr>
        <w:t>т</w:t>
      </w:r>
      <w:r w:rsidRPr="006A0193">
        <w:rPr>
          <w:sz w:val="24"/>
          <w:szCs w:val="24"/>
        </w:rPr>
        <w:t>ной системы (грант);</w:t>
      </w:r>
    </w:p>
    <w:p w:rsidR="00817696" w:rsidRPr="006A0193" w:rsidRDefault="00817696" w:rsidP="006A01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>иных доходов, которые учреждение планирует получить при оказании услуг, в</w:t>
      </w:r>
      <w:r w:rsidRPr="006A0193">
        <w:rPr>
          <w:sz w:val="24"/>
          <w:szCs w:val="24"/>
        </w:rPr>
        <w:t>ы</w:t>
      </w:r>
      <w:r w:rsidRPr="006A0193">
        <w:rPr>
          <w:sz w:val="24"/>
          <w:szCs w:val="24"/>
        </w:rPr>
        <w:t>полнении работ за плату сверх установленного муниципального задания, а в случаях, у</w:t>
      </w:r>
      <w:r w:rsidRPr="006A0193">
        <w:rPr>
          <w:sz w:val="24"/>
          <w:szCs w:val="24"/>
        </w:rPr>
        <w:t>с</w:t>
      </w:r>
      <w:r w:rsidR="006A0193">
        <w:rPr>
          <w:sz w:val="24"/>
          <w:szCs w:val="24"/>
        </w:rPr>
        <w:t>тановленных федеральным зако</w:t>
      </w:r>
      <w:r w:rsidRPr="006A0193">
        <w:rPr>
          <w:sz w:val="24"/>
          <w:szCs w:val="24"/>
        </w:rPr>
        <w:t>ном, в рамках муниципального з</w:t>
      </w:r>
      <w:r w:rsidRPr="006A0193">
        <w:rPr>
          <w:sz w:val="24"/>
          <w:szCs w:val="24"/>
        </w:rPr>
        <w:t>а</w:t>
      </w:r>
      <w:r w:rsidRPr="006A0193">
        <w:rPr>
          <w:sz w:val="24"/>
          <w:szCs w:val="24"/>
        </w:rPr>
        <w:t>дания;</w:t>
      </w:r>
    </w:p>
    <w:p w:rsidR="00817696" w:rsidRPr="006A0193" w:rsidRDefault="00817696" w:rsidP="006A0193">
      <w:pPr>
        <w:shd w:val="clear" w:color="auto" w:fill="FFFFFF"/>
        <w:tabs>
          <w:tab w:val="left" w:pos="768"/>
        </w:tabs>
        <w:ind w:right="5"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>доходов от иной приносящей доход деятельности, предусмотренной</w:t>
      </w:r>
      <w:r w:rsidR="006A0193">
        <w:rPr>
          <w:sz w:val="24"/>
          <w:szCs w:val="24"/>
        </w:rPr>
        <w:t xml:space="preserve"> </w:t>
      </w:r>
      <w:r w:rsidRPr="006A0193">
        <w:rPr>
          <w:sz w:val="24"/>
          <w:szCs w:val="24"/>
        </w:rPr>
        <w:t>уставом учр</w:t>
      </w:r>
      <w:r w:rsidRPr="006A0193">
        <w:rPr>
          <w:sz w:val="24"/>
          <w:szCs w:val="24"/>
        </w:rPr>
        <w:t>е</w:t>
      </w:r>
      <w:r w:rsidRPr="006A0193">
        <w:rPr>
          <w:sz w:val="24"/>
          <w:szCs w:val="24"/>
        </w:rPr>
        <w:t>ждения.</w:t>
      </w:r>
    </w:p>
    <w:p w:rsidR="00817696" w:rsidRPr="006A0193" w:rsidRDefault="00817696" w:rsidP="006A0193">
      <w:pPr>
        <w:shd w:val="clear" w:color="auto" w:fill="FFFFFF"/>
        <w:ind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>Суммы поступлений от оказания у</w:t>
      </w:r>
      <w:r w:rsidR="006A0193">
        <w:rPr>
          <w:sz w:val="24"/>
          <w:szCs w:val="24"/>
        </w:rPr>
        <w:t>чреждением услуг (выполнения ра</w:t>
      </w:r>
      <w:r w:rsidRPr="006A0193">
        <w:rPr>
          <w:sz w:val="24"/>
          <w:szCs w:val="24"/>
        </w:rPr>
        <w:t>бот), относ</w:t>
      </w:r>
      <w:r w:rsidRPr="006A0193">
        <w:rPr>
          <w:sz w:val="24"/>
          <w:szCs w:val="24"/>
        </w:rPr>
        <w:t>я</w:t>
      </w:r>
      <w:r w:rsidRPr="006A0193">
        <w:rPr>
          <w:sz w:val="24"/>
          <w:szCs w:val="24"/>
        </w:rPr>
        <w:t>щихся в соответствии с уставом учреждения к его основным ви</w:t>
      </w:r>
      <w:r w:rsidRPr="006A0193">
        <w:rPr>
          <w:sz w:val="24"/>
          <w:szCs w:val="24"/>
        </w:rPr>
        <w:softHyphen/>
      </w:r>
      <w:r w:rsidR="006A0193">
        <w:rPr>
          <w:spacing w:val="-4"/>
          <w:sz w:val="24"/>
          <w:szCs w:val="24"/>
        </w:rPr>
        <w:t xml:space="preserve">дам  деятельности, </w:t>
      </w:r>
      <w:r w:rsidRPr="006A0193">
        <w:rPr>
          <w:spacing w:val="-4"/>
          <w:sz w:val="24"/>
          <w:szCs w:val="24"/>
        </w:rPr>
        <w:t>предо</w:t>
      </w:r>
      <w:r w:rsidRPr="006A0193">
        <w:rPr>
          <w:spacing w:val="-4"/>
          <w:sz w:val="24"/>
          <w:szCs w:val="24"/>
        </w:rPr>
        <w:t>с</w:t>
      </w:r>
      <w:r w:rsidR="006A0193">
        <w:rPr>
          <w:spacing w:val="-4"/>
          <w:sz w:val="24"/>
          <w:szCs w:val="24"/>
        </w:rPr>
        <w:t xml:space="preserve">тавление  которых для </w:t>
      </w:r>
      <w:r w:rsidRPr="006A0193">
        <w:rPr>
          <w:spacing w:val="-4"/>
          <w:sz w:val="24"/>
          <w:szCs w:val="24"/>
        </w:rPr>
        <w:t>ф</w:t>
      </w:r>
      <w:r w:rsidR="006A0193">
        <w:rPr>
          <w:spacing w:val="-4"/>
          <w:sz w:val="24"/>
          <w:szCs w:val="24"/>
        </w:rPr>
        <w:t xml:space="preserve">изических и </w:t>
      </w:r>
      <w:r w:rsidRPr="006A0193">
        <w:rPr>
          <w:spacing w:val="-4"/>
          <w:sz w:val="24"/>
          <w:szCs w:val="24"/>
        </w:rPr>
        <w:t>юридических</w:t>
      </w:r>
      <w:r w:rsidRPr="006A0193">
        <w:rPr>
          <w:sz w:val="24"/>
          <w:szCs w:val="24"/>
        </w:rPr>
        <w:t xml:space="preserve"> лиц осуществляется на платной осн</w:t>
      </w:r>
      <w:r w:rsidRPr="006A0193">
        <w:rPr>
          <w:sz w:val="24"/>
          <w:szCs w:val="24"/>
        </w:rPr>
        <w:t>о</w:t>
      </w:r>
      <w:r w:rsidRPr="006A0193">
        <w:rPr>
          <w:sz w:val="24"/>
          <w:szCs w:val="24"/>
        </w:rPr>
        <w:t xml:space="preserve">ве, а </w:t>
      </w:r>
      <w:r w:rsidR="006A0193">
        <w:rPr>
          <w:sz w:val="24"/>
          <w:szCs w:val="24"/>
        </w:rPr>
        <w:t>также поступлений от иной прино</w:t>
      </w:r>
      <w:r w:rsidRPr="006A0193">
        <w:rPr>
          <w:sz w:val="24"/>
          <w:szCs w:val="24"/>
        </w:rPr>
        <w:t>сящей доход деятельности учреждение рассчит</w:t>
      </w:r>
      <w:r w:rsidRPr="006A0193">
        <w:rPr>
          <w:sz w:val="24"/>
          <w:szCs w:val="24"/>
        </w:rPr>
        <w:t>ы</w:t>
      </w:r>
      <w:r w:rsidRPr="006A0193">
        <w:rPr>
          <w:sz w:val="24"/>
          <w:szCs w:val="24"/>
        </w:rPr>
        <w:t>вает исходя из плани</w:t>
      </w:r>
      <w:r w:rsidR="006A0193">
        <w:rPr>
          <w:sz w:val="24"/>
          <w:szCs w:val="24"/>
        </w:rPr>
        <w:t>руемо</w:t>
      </w:r>
      <w:r w:rsidRPr="006A0193">
        <w:rPr>
          <w:sz w:val="24"/>
          <w:szCs w:val="24"/>
        </w:rPr>
        <w:t>го объема оказания услуг (выполнения работ) и планируемой сто</w:t>
      </w:r>
      <w:r w:rsidRPr="006A0193">
        <w:rPr>
          <w:sz w:val="24"/>
          <w:szCs w:val="24"/>
        </w:rPr>
        <w:t>и</w:t>
      </w:r>
      <w:r w:rsidRPr="006A0193">
        <w:rPr>
          <w:sz w:val="24"/>
          <w:szCs w:val="24"/>
        </w:rPr>
        <w:t>мости их ре</w:t>
      </w:r>
      <w:r w:rsidRPr="006A0193">
        <w:rPr>
          <w:sz w:val="24"/>
          <w:szCs w:val="24"/>
        </w:rPr>
        <w:t>а</w:t>
      </w:r>
      <w:r w:rsidRPr="006A0193">
        <w:rPr>
          <w:sz w:val="24"/>
          <w:szCs w:val="24"/>
        </w:rPr>
        <w:t>лизации.</w:t>
      </w:r>
    </w:p>
    <w:p w:rsidR="00817696" w:rsidRPr="006A0193" w:rsidRDefault="00817696" w:rsidP="006A0193">
      <w:pPr>
        <w:shd w:val="clear" w:color="auto" w:fill="FFFFFF"/>
        <w:tabs>
          <w:tab w:val="left" w:pos="1046"/>
        </w:tabs>
        <w:ind w:firstLine="709"/>
        <w:jc w:val="both"/>
        <w:rPr>
          <w:sz w:val="24"/>
          <w:szCs w:val="24"/>
        </w:rPr>
      </w:pPr>
      <w:r w:rsidRPr="006A0193">
        <w:rPr>
          <w:spacing w:val="-3"/>
          <w:sz w:val="24"/>
          <w:szCs w:val="24"/>
        </w:rPr>
        <w:t>2.7.</w:t>
      </w:r>
      <w:r w:rsidRPr="006A0193">
        <w:rPr>
          <w:sz w:val="24"/>
          <w:szCs w:val="24"/>
        </w:rPr>
        <w:tab/>
        <w:t>Плановые показатели выплат, связанных с осуществлением деятельности, предусмотренной уставом учреждения, формируются учреждением в</w:t>
      </w:r>
      <w:r w:rsidR="006A0193">
        <w:rPr>
          <w:sz w:val="24"/>
          <w:szCs w:val="24"/>
        </w:rPr>
        <w:t xml:space="preserve"> </w:t>
      </w:r>
      <w:r w:rsidRPr="006A0193">
        <w:rPr>
          <w:spacing w:val="-1"/>
          <w:sz w:val="24"/>
          <w:szCs w:val="24"/>
        </w:rPr>
        <w:t xml:space="preserve">соответствии с </w:t>
      </w:r>
      <w:r w:rsidR="006A0193">
        <w:rPr>
          <w:spacing w:val="-1"/>
          <w:sz w:val="24"/>
          <w:szCs w:val="24"/>
        </w:rPr>
        <w:t>п</w:t>
      </w:r>
      <w:r w:rsidR="006A0193">
        <w:rPr>
          <w:spacing w:val="-1"/>
          <w:sz w:val="24"/>
          <w:szCs w:val="24"/>
        </w:rPr>
        <w:t>о</w:t>
      </w:r>
      <w:r w:rsidRPr="006A0193">
        <w:rPr>
          <w:spacing w:val="-1"/>
          <w:sz w:val="24"/>
          <w:szCs w:val="24"/>
        </w:rPr>
        <w:t>рядком в разрезе соответствующих показат</w:t>
      </w:r>
      <w:r w:rsidRPr="006A0193">
        <w:rPr>
          <w:spacing w:val="-1"/>
          <w:sz w:val="24"/>
          <w:szCs w:val="24"/>
        </w:rPr>
        <w:t>е</w:t>
      </w:r>
      <w:r w:rsidRPr="006A0193">
        <w:rPr>
          <w:spacing w:val="-1"/>
          <w:sz w:val="24"/>
          <w:szCs w:val="24"/>
        </w:rPr>
        <w:t>лей</w:t>
      </w:r>
      <w:r w:rsidR="006A0193">
        <w:rPr>
          <w:spacing w:val="-1"/>
          <w:sz w:val="24"/>
          <w:szCs w:val="24"/>
        </w:rPr>
        <w:t xml:space="preserve"> </w:t>
      </w:r>
      <w:r w:rsidRPr="006A0193">
        <w:rPr>
          <w:sz w:val="24"/>
          <w:szCs w:val="24"/>
        </w:rPr>
        <w:t xml:space="preserve">содержащихся в </w:t>
      </w:r>
      <w:r w:rsidR="006A0193">
        <w:rPr>
          <w:sz w:val="24"/>
          <w:szCs w:val="24"/>
        </w:rPr>
        <w:t>пункте</w:t>
      </w:r>
      <w:r w:rsidRPr="006A0193">
        <w:rPr>
          <w:sz w:val="24"/>
          <w:szCs w:val="24"/>
        </w:rPr>
        <w:t xml:space="preserve"> 2.</w:t>
      </w:r>
    </w:p>
    <w:p w:rsidR="00817696" w:rsidRPr="006A0193" w:rsidRDefault="00817696" w:rsidP="006A0193">
      <w:pPr>
        <w:shd w:val="clear" w:color="auto" w:fill="FFFFFF"/>
        <w:tabs>
          <w:tab w:val="left" w:pos="1085"/>
        </w:tabs>
        <w:ind w:right="5" w:firstLine="709"/>
        <w:jc w:val="both"/>
        <w:rPr>
          <w:sz w:val="24"/>
          <w:szCs w:val="24"/>
        </w:rPr>
      </w:pPr>
      <w:r w:rsidRPr="006A0193">
        <w:rPr>
          <w:spacing w:val="-1"/>
          <w:sz w:val="24"/>
          <w:szCs w:val="24"/>
        </w:rPr>
        <w:t>2.8.</w:t>
      </w:r>
      <w:r w:rsidR="008C4571">
        <w:rPr>
          <w:sz w:val="24"/>
          <w:szCs w:val="24"/>
        </w:rPr>
        <w:tab/>
        <w:t>Показатели п</w:t>
      </w:r>
      <w:r w:rsidRPr="006A0193">
        <w:rPr>
          <w:sz w:val="24"/>
          <w:szCs w:val="24"/>
        </w:rPr>
        <w:t>лана и обоснования (расчеты) плановых показателей</w:t>
      </w:r>
      <w:r w:rsidR="006A0193">
        <w:rPr>
          <w:sz w:val="24"/>
          <w:szCs w:val="24"/>
        </w:rPr>
        <w:t xml:space="preserve"> </w:t>
      </w:r>
      <w:r w:rsidRPr="006A0193">
        <w:rPr>
          <w:sz w:val="24"/>
          <w:szCs w:val="24"/>
        </w:rPr>
        <w:t>должны формироваться по соответствующим кодам (составным частям кода)</w:t>
      </w:r>
      <w:r w:rsidR="006A0193">
        <w:rPr>
          <w:sz w:val="24"/>
          <w:szCs w:val="24"/>
        </w:rPr>
        <w:t xml:space="preserve"> </w:t>
      </w:r>
      <w:r w:rsidRPr="006A0193">
        <w:rPr>
          <w:sz w:val="24"/>
          <w:szCs w:val="24"/>
        </w:rPr>
        <w:t>бюджетной класс</w:t>
      </w:r>
      <w:r w:rsidRPr="006A0193">
        <w:rPr>
          <w:sz w:val="24"/>
          <w:szCs w:val="24"/>
        </w:rPr>
        <w:t>и</w:t>
      </w:r>
      <w:r w:rsidRPr="006A0193">
        <w:rPr>
          <w:sz w:val="24"/>
          <w:szCs w:val="24"/>
        </w:rPr>
        <w:t>фик</w:t>
      </w:r>
      <w:r w:rsidRPr="006A0193">
        <w:rPr>
          <w:sz w:val="24"/>
          <w:szCs w:val="24"/>
        </w:rPr>
        <w:t>а</w:t>
      </w:r>
      <w:r w:rsidRPr="006A0193">
        <w:rPr>
          <w:sz w:val="24"/>
          <w:szCs w:val="24"/>
        </w:rPr>
        <w:t>ции Российской Федерации в части:</w:t>
      </w:r>
    </w:p>
    <w:p w:rsidR="00817696" w:rsidRPr="006A0193" w:rsidRDefault="008C4571" w:rsidP="006A0193">
      <w:pPr>
        <w:shd w:val="clear" w:color="auto" w:fill="FFFFFF"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2.8.1. П</w:t>
      </w:r>
      <w:r w:rsidR="00817696" w:rsidRPr="006A0193">
        <w:rPr>
          <w:sz w:val="24"/>
          <w:szCs w:val="24"/>
        </w:rPr>
        <w:t>ланируемых поступлений:</w:t>
      </w:r>
    </w:p>
    <w:p w:rsidR="00817696" w:rsidRPr="006A0193" w:rsidRDefault="00817696" w:rsidP="006A0193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>от доходов - по коду аналитической группы подвида доходов бюджетов классиф</w:t>
      </w:r>
      <w:r w:rsidRPr="006A0193">
        <w:rPr>
          <w:sz w:val="24"/>
          <w:szCs w:val="24"/>
        </w:rPr>
        <w:t>и</w:t>
      </w:r>
      <w:r w:rsidRPr="006A0193">
        <w:rPr>
          <w:sz w:val="24"/>
          <w:szCs w:val="24"/>
        </w:rPr>
        <w:t>кации доходов бюджетов;</w:t>
      </w:r>
    </w:p>
    <w:p w:rsidR="00817696" w:rsidRPr="006A0193" w:rsidRDefault="00817696" w:rsidP="006A0193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>от возврата дебиторской задолженности прошлых лет - по коду ана</w:t>
      </w:r>
      <w:r w:rsidR="008C4571">
        <w:rPr>
          <w:sz w:val="24"/>
          <w:szCs w:val="24"/>
        </w:rPr>
        <w:t>лити</w:t>
      </w:r>
      <w:r w:rsidRPr="006A0193">
        <w:rPr>
          <w:sz w:val="24"/>
          <w:szCs w:val="24"/>
        </w:rPr>
        <w:t>ческой группы вида источников финанси</w:t>
      </w:r>
      <w:r w:rsidR="008C4571">
        <w:rPr>
          <w:sz w:val="24"/>
          <w:szCs w:val="24"/>
        </w:rPr>
        <w:t>рования дефицитов бюджетов клас</w:t>
      </w:r>
      <w:r w:rsidRPr="006A0193">
        <w:rPr>
          <w:sz w:val="24"/>
          <w:szCs w:val="24"/>
        </w:rPr>
        <w:t>сификации источн</w:t>
      </w:r>
      <w:r w:rsidRPr="006A0193">
        <w:rPr>
          <w:sz w:val="24"/>
          <w:szCs w:val="24"/>
        </w:rPr>
        <w:t>и</w:t>
      </w:r>
      <w:r w:rsidRPr="006A0193">
        <w:rPr>
          <w:sz w:val="24"/>
          <w:szCs w:val="24"/>
        </w:rPr>
        <w:t>ков финансирования дефицитов бюджетов;</w:t>
      </w:r>
    </w:p>
    <w:p w:rsidR="00817696" w:rsidRPr="006A0193" w:rsidRDefault="008C4571" w:rsidP="006A0193">
      <w:pPr>
        <w:shd w:val="clear" w:color="auto" w:fill="FFFFFF"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2.8.2. П</w:t>
      </w:r>
      <w:r w:rsidR="00817696" w:rsidRPr="006A0193">
        <w:rPr>
          <w:sz w:val="24"/>
          <w:szCs w:val="24"/>
        </w:rPr>
        <w:t>ланируемых выплат:</w:t>
      </w:r>
    </w:p>
    <w:p w:rsidR="00817696" w:rsidRPr="006A0193" w:rsidRDefault="00817696" w:rsidP="006A0193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>по расходам - по кодам видов расход</w:t>
      </w:r>
      <w:r w:rsidR="008C4571">
        <w:rPr>
          <w:sz w:val="24"/>
          <w:szCs w:val="24"/>
        </w:rPr>
        <w:t>ов классификации расходов бюдже</w:t>
      </w:r>
      <w:r w:rsidRPr="006A0193">
        <w:rPr>
          <w:sz w:val="24"/>
          <w:szCs w:val="24"/>
        </w:rPr>
        <w:t>тов;</w:t>
      </w:r>
    </w:p>
    <w:p w:rsidR="00817696" w:rsidRPr="006A0193" w:rsidRDefault="00817696" w:rsidP="006A0193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>по возврату в бюджет остатков субси</w:t>
      </w:r>
      <w:r w:rsidR="008C4571">
        <w:rPr>
          <w:sz w:val="24"/>
          <w:szCs w:val="24"/>
        </w:rPr>
        <w:t>дий прошлых лет - по коду анали</w:t>
      </w:r>
      <w:r w:rsidRPr="006A0193">
        <w:rPr>
          <w:sz w:val="24"/>
          <w:szCs w:val="24"/>
        </w:rPr>
        <w:t>тической группы вида источников финансирования дефицитов бюджетов классификации источн</w:t>
      </w:r>
      <w:r w:rsidRPr="006A0193">
        <w:rPr>
          <w:sz w:val="24"/>
          <w:szCs w:val="24"/>
        </w:rPr>
        <w:t>и</w:t>
      </w:r>
      <w:r w:rsidRPr="006A0193">
        <w:rPr>
          <w:sz w:val="24"/>
          <w:szCs w:val="24"/>
        </w:rPr>
        <w:t>ков финансирования дефицитов бюджетов;</w:t>
      </w:r>
    </w:p>
    <w:p w:rsidR="00817696" w:rsidRPr="006A0193" w:rsidRDefault="00817696" w:rsidP="006A0193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>по уплате налогов, объектом налого</w:t>
      </w:r>
      <w:r w:rsidR="008C4571">
        <w:rPr>
          <w:sz w:val="24"/>
          <w:szCs w:val="24"/>
        </w:rPr>
        <w:t>обложения которых являются дохо</w:t>
      </w:r>
      <w:r w:rsidRPr="006A0193">
        <w:rPr>
          <w:sz w:val="24"/>
          <w:szCs w:val="24"/>
        </w:rPr>
        <w:t>ды (пр</w:t>
      </w:r>
      <w:r w:rsidRPr="006A0193">
        <w:rPr>
          <w:sz w:val="24"/>
          <w:szCs w:val="24"/>
        </w:rPr>
        <w:t>и</w:t>
      </w:r>
      <w:r w:rsidRPr="006A0193">
        <w:rPr>
          <w:sz w:val="24"/>
          <w:szCs w:val="24"/>
        </w:rPr>
        <w:t>быль) учреждения, - по коду аналитической группы подвида доходов бюджетов класс</w:t>
      </w:r>
      <w:r w:rsidRPr="006A0193">
        <w:rPr>
          <w:sz w:val="24"/>
          <w:szCs w:val="24"/>
        </w:rPr>
        <w:t>и</w:t>
      </w:r>
      <w:r w:rsidRPr="006A0193">
        <w:rPr>
          <w:sz w:val="24"/>
          <w:szCs w:val="24"/>
        </w:rPr>
        <w:t>фикации доходов бюджетов;</w:t>
      </w:r>
    </w:p>
    <w:p w:rsidR="00817696" w:rsidRPr="006A0193" w:rsidRDefault="008C4571" w:rsidP="006A0193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2.8.3. П</w:t>
      </w:r>
      <w:r w:rsidR="00817696" w:rsidRPr="006A0193">
        <w:rPr>
          <w:sz w:val="24"/>
          <w:szCs w:val="24"/>
        </w:rPr>
        <w:t>еречисления средств в рамках расчетов между головным учреждением и обособленным</w:t>
      </w:r>
      <w:r w:rsidR="00C158AC">
        <w:rPr>
          <w:sz w:val="24"/>
          <w:szCs w:val="24"/>
        </w:rPr>
        <w:t xml:space="preserve"> </w:t>
      </w:r>
      <w:r w:rsidR="00817696" w:rsidRPr="006A0193">
        <w:rPr>
          <w:sz w:val="24"/>
          <w:szCs w:val="24"/>
        </w:rPr>
        <w:t>(и) подразделением</w:t>
      </w:r>
      <w:r w:rsidR="00C158AC">
        <w:rPr>
          <w:sz w:val="24"/>
          <w:szCs w:val="24"/>
        </w:rPr>
        <w:t xml:space="preserve"> </w:t>
      </w:r>
      <w:r w:rsidR="00817696" w:rsidRPr="006A0193">
        <w:rPr>
          <w:sz w:val="24"/>
          <w:szCs w:val="24"/>
        </w:rPr>
        <w:t>(ями) - по коду аналитической группы вида источников финансирования дефицитов бюджетов классификации</w:t>
      </w:r>
      <w:r>
        <w:rPr>
          <w:sz w:val="24"/>
          <w:szCs w:val="24"/>
        </w:rPr>
        <w:t xml:space="preserve"> </w:t>
      </w:r>
      <w:r w:rsidR="00817696" w:rsidRPr="006A0193">
        <w:rPr>
          <w:sz w:val="24"/>
          <w:szCs w:val="24"/>
        </w:rPr>
        <w:t>источников финансирования деф</w:t>
      </w:r>
      <w:r w:rsidR="00817696" w:rsidRPr="006A0193">
        <w:rPr>
          <w:sz w:val="24"/>
          <w:szCs w:val="24"/>
        </w:rPr>
        <w:t>и</w:t>
      </w:r>
      <w:r w:rsidR="00817696" w:rsidRPr="006A0193">
        <w:rPr>
          <w:sz w:val="24"/>
          <w:szCs w:val="24"/>
        </w:rPr>
        <w:t>цитов бюджетов.</w:t>
      </w:r>
    </w:p>
    <w:p w:rsidR="00817696" w:rsidRPr="006A0193" w:rsidRDefault="00817696" w:rsidP="006A0193">
      <w:pPr>
        <w:shd w:val="clear" w:color="auto" w:fill="FFFFFF"/>
        <w:tabs>
          <w:tab w:val="left" w:pos="1186"/>
        </w:tabs>
        <w:ind w:firstLine="709"/>
        <w:jc w:val="both"/>
        <w:rPr>
          <w:sz w:val="24"/>
          <w:szCs w:val="24"/>
        </w:rPr>
      </w:pPr>
      <w:r w:rsidRPr="006A0193">
        <w:rPr>
          <w:spacing w:val="-2"/>
          <w:sz w:val="24"/>
          <w:szCs w:val="24"/>
        </w:rPr>
        <w:t>2.9.</w:t>
      </w:r>
      <w:r w:rsidR="00C158AC">
        <w:rPr>
          <w:sz w:val="24"/>
          <w:szCs w:val="24"/>
        </w:rPr>
        <w:tab/>
        <w:t>Изменение показателей п</w:t>
      </w:r>
      <w:r w:rsidRPr="006A0193">
        <w:rPr>
          <w:sz w:val="24"/>
          <w:szCs w:val="24"/>
        </w:rPr>
        <w:t>лана в течение текущего финансового года должно осуществляться в связи с:</w:t>
      </w:r>
    </w:p>
    <w:p w:rsidR="00817696" w:rsidRPr="006A0193" w:rsidRDefault="008C4571" w:rsidP="006A0193">
      <w:pPr>
        <w:shd w:val="clear" w:color="auto" w:fill="FFFFFF"/>
        <w:tabs>
          <w:tab w:val="left" w:pos="893"/>
        </w:tabs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2.9.1. И</w:t>
      </w:r>
      <w:r w:rsidR="00817696" w:rsidRPr="006A0193">
        <w:rPr>
          <w:sz w:val="24"/>
          <w:szCs w:val="24"/>
        </w:rPr>
        <w:t>спользованием остатков средств на начало текущего финансового</w:t>
      </w:r>
      <w:r>
        <w:rPr>
          <w:sz w:val="24"/>
          <w:szCs w:val="24"/>
        </w:rPr>
        <w:t xml:space="preserve"> </w:t>
      </w:r>
      <w:r w:rsidR="00817696" w:rsidRPr="006A0193">
        <w:rPr>
          <w:sz w:val="24"/>
          <w:szCs w:val="24"/>
        </w:rPr>
        <w:t>года, в том числе неиспользованных остатков целевых субсидий и субсидий</w:t>
      </w:r>
      <w:r>
        <w:rPr>
          <w:sz w:val="24"/>
          <w:szCs w:val="24"/>
        </w:rPr>
        <w:t xml:space="preserve"> </w:t>
      </w:r>
      <w:r w:rsidR="00817696" w:rsidRPr="006A0193">
        <w:rPr>
          <w:sz w:val="24"/>
          <w:szCs w:val="24"/>
        </w:rPr>
        <w:t>на осуществление капитальных вложений;</w:t>
      </w:r>
    </w:p>
    <w:p w:rsidR="00817696" w:rsidRPr="006A0193" w:rsidRDefault="008C4571" w:rsidP="006A0193">
      <w:pPr>
        <w:shd w:val="clear" w:color="auto" w:fill="FFFFFF"/>
        <w:tabs>
          <w:tab w:val="left" w:pos="893"/>
        </w:tabs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2.9.2. И</w:t>
      </w:r>
      <w:r w:rsidR="00817696" w:rsidRPr="006A0193">
        <w:rPr>
          <w:sz w:val="24"/>
          <w:szCs w:val="24"/>
        </w:rPr>
        <w:t>зменением объемов планируемых поступлений, а также объемов и</w:t>
      </w:r>
      <w:r>
        <w:rPr>
          <w:sz w:val="24"/>
          <w:szCs w:val="24"/>
        </w:rPr>
        <w:t xml:space="preserve"> </w:t>
      </w:r>
      <w:r w:rsidR="00817696" w:rsidRPr="006A0193">
        <w:rPr>
          <w:sz w:val="24"/>
          <w:szCs w:val="24"/>
        </w:rPr>
        <w:t>(или) н</w:t>
      </w:r>
      <w:r w:rsidR="00817696" w:rsidRPr="006A0193">
        <w:rPr>
          <w:sz w:val="24"/>
          <w:szCs w:val="24"/>
        </w:rPr>
        <w:t>а</w:t>
      </w:r>
      <w:r w:rsidR="00817696" w:rsidRPr="006A0193">
        <w:rPr>
          <w:sz w:val="24"/>
          <w:szCs w:val="24"/>
        </w:rPr>
        <w:t>правлений выплат, в том числе в связи с:</w:t>
      </w:r>
    </w:p>
    <w:p w:rsidR="00817696" w:rsidRPr="006A0193" w:rsidRDefault="00817696" w:rsidP="006A0193">
      <w:pPr>
        <w:shd w:val="clear" w:color="auto" w:fill="FFFFFF"/>
        <w:ind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>изменением объема предоставляемы</w:t>
      </w:r>
      <w:r w:rsidR="008C4571">
        <w:rPr>
          <w:sz w:val="24"/>
          <w:szCs w:val="24"/>
        </w:rPr>
        <w:t>х субсидий на финансовое обеспе</w:t>
      </w:r>
      <w:r w:rsidRPr="006A0193">
        <w:rPr>
          <w:sz w:val="24"/>
          <w:szCs w:val="24"/>
        </w:rPr>
        <w:t>чение мун</w:t>
      </w:r>
      <w:r w:rsidRPr="006A0193">
        <w:rPr>
          <w:sz w:val="24"/>
          <w:szCs w:val="24"/>
        </w:rPr>
        <w:t>и</w:t>
      </w:r>
      <w:r w:rsidRPr="006A0193">
        <w:rPr>
          <w:sz w:val="24"/>
          <w:szCs w:val="24"/>
        </w:rPr>
        <w:t>ципального</w:t>
      </w:r>
      <w:r w:rsidR="008C4571">
        <w:rPr>
          <w:sz w:val="24"/>
          <w:szCs w:val="24"/>
        </w:rPr>
        <w:t xml:space="preserve"> задания, целевых субсидий, суб</w:t>
      </w:r>
      <w:r w:rsidRPr="006A0193">
        <w:rPr>
          <w:sz w:val="24"/>
          <w:szCs w:val="24"/>
        </w:rPr>
        <w:t>сидий на осуществление капитальных влож</w:t>
      </w:r>
      <w:r w:rsidRPr="006A0193">
        <w:rPr>
          <w:sz w:val="24"/>
          <w:szCs w:val="24"/>
        </w:rPr>
        <w:t>е</w:t>
      </w:r>
      <w:r w:rsidRPr="006A0193">
        <w:rPr>
          <w:sz w:val="24"/>
          <w:szCs w:val="24"/>
        </w:rPr>
        <w:t>ний, грантов;</w:t>
      </w:r>
    </w:p>
    <w:p w:rsidR="00817696" w:rsidRPr="006A0193" w:rsidRDefault="00817696" w:rsidP="006A0193">
      <w:pPr>
        <w:shd w:val="clear" w:color="auto" w:fill="FFFFFF"/>
        <w:ind w:firstLine="709"/>
        <w:rPr>
          <w:sz w:val="24"/>
          <w:szCs w:val="24"/>
        </w:rPr>
      </w:pPr>
      <w:r w:rsidRPr="006A0193">
        <w:rPr>
          <w:sz w:val="24"/>
          <w:szCs w:val="24"/>
        </w:rPr>
        <w:t>изменением объема услуг (работ), предоставляемых за плату;</w:t>
      </w:r>
    </w:p>
    <w:p w:rsidR="00817696" w:rsidRPr="006A0193" w:rsidRDefault="00817696" w:rsidP="006A0193">
      <w:pPr>
        <w:shd w:val="clear" w:color="auto" w:fill="FFFFFF"/>
        <w:ind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 xml:space="preserve">изменением объемов безвозмездных </w:t>
      </w:r>
      <w:r w:rsidR="008C4571">
        <w:rPr>
          <w:sz w:val="24"/>
          <w:szCs w:val="24"/>
        </w:rPr>
        <w:t>поступлений от юридических и фи</w:t>
      </w:r>
      <w:r w:rsidRPr="006A0193">
        <w:rPr>
          <w:sz w:val="24"/>
          <w:szCs w:val="24"/>
        </w:rPr>
        <w:t>зических лиц;</w:t>
      </w:r>
    </w:p>
    <w:p w:rsidR="00817696" w:rsidRPr="006A0193" w:rsidRDefault="00817696" w:rsidP="006A0193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>поступлением средств дебиторской задолженности прошлых л</w:t>
      </w:r>
      <w:r w:rsidR="00C158AC">
        <w:rPr>
          <w:sz w:val="24"/>
          <w:szCs w:val="24"/>
        </w:rPr>
        <w:t>ет, не включенных в показатели п</w:t>
      </w:r>
      <w:r w:rsidRPr="006A0193">
        <w:rPr>
          <w:sz w:val="24"/>
          <w:szCs w:val="24"/>
        </w:rPr>
        <w:t>лана при его составлении;</w:t>
      </w:r>
    </w:p>
    <w:p w:rsidR="00817696" w:rsidRPr="006A0193" w:rsidRDefault="00817696" w:rsidP="006A0193">
      <w:pPr>
        <w:shd w:val="clear" w:color="auto" w:fill="FFFFFF"/>
        <w:ind w:firstLine="709"/>
        <w:rPr>
          <w:spacing w:val="-1"/>
          <w:sz w:val="24"/>
          <w:szCs w:val="24"/>
        </w:rPr>
      </w:pPr>
      <w:r w:rsidRPr="006A0193">
        <w:rPr>
          <w:spacing w:val="-1"/>
          <w:sz w:val="24"/>
          <w:szCs w:val="24"/>
        </w:rPr>
        <w:t>увеличением выплат по неисполненным обязательствам прошлых лет, не включе</w:t>
      </w:r>
      <w:r w:rsidRPr="006A0193">
        <w:rPr>
          <w:spacing w:val="-1"/>
          <w:sz w:val="24"/>
          <w:szCs w:val="24"/>
        </w:rPr>
        <w:t>н</w:t>
      </w:r>
      <w:r w:rsidR="00C158AC">
        <w:rPr>
          <w:spacing w:val="-1"/>
          <w:sz w:val="24"/>
          <w:szCs w:val="24"/>
        </w:rPr>
        <w:t>ных в показатели п</w:t>
      </w:r>
      <w:r w:rsidRPr="006A0193">
        <w:rPr>
          <w:spacing w:val="-1"/>
          <w:sz w:val="24"/>
          <w:szCs w:val="24"/>
        </w:rPr>
        <w:t xml:space="preserve">лана при его составлении; </w:t>
      </w:r>
    </w:p>
    <w:p w:rsidR="00817696" w:rsidRPr="006A0193" w:rsidRDefault="00C158AC" w:rsidP="006A0193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2.9.3. П</w:t>
      </w:r>
      <w:r w:rsidR="00817696" w:rsidRPr="006A0193">
        <w:rPr>
          <w:sz w:val="24"/>
          <w:szCs w:val="24"/>
        </w:rPr>
        <w:t>роведением реорганизации учре</w:t>
      </w:r>
      <w:r w:rsidR="00817696" w:rsidRPr="006A0193">
        <w:rPr>
          <w:sz w:val="24"/>
          <w:szCs w:val="24"/>
        </w:rPr>
        <w:t>ж</w:t>
      </w:r>
      <w:r w:rsidR="00817696" w:rsidRPr="006A0193">
        <w:rPr>
          <w:sz w:val="24"/>
          <w:szCs w:val="24"/>
        </w:rPr>
        <w:t>дения.</w:t>
      </w:r>
    </w:p>
    <w:p w:rsidR="00817696" w:rsidRPr="006A0193" w:rsidRDefault="00817696" w:rsidP="006A01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709"/>
        <w:jc w:val="both"/>
        <w:rPr>
          <w:spacing w:val="-2"/>
          <w:sz w:val="24"/>
          <w:szCs w:val="24"/>
        </w:rPr>
      </w:pPr>
      <w:r w:rsidRPr="006A0193">
        <w:rPr>
          <w:sz w:val="24"/>
          <w:szCs w:val="24"/>
        </w:rPr>
        <w:t xml:space="preserve">2.10. </w:t>
      </w:r>
      <w:r w:rsidR="00C158AC">
        <w:rPr>
          <w:sz w:val="24"/>
          <w:szCs w:val="24"/>
        </w:rPr>
        <w:t>Показатели п</w:t>
      </w:r>
      <w:r w:rsidRPr="006A0193">
        <w:rPr>
          <w:sz w:val="24"/>
          <w:szCs w:val="24"/>
        </w:rPr>
        <w:t>лана после внесения в них изменений, преду</w:t>
      </w:r>
      <w:r w:rsidR="00C158AC">
        <w:rPr>
          <w:sz w:val="24"/>
          <w:szCs w:val="24"/>
        </w:rPr>
        <w:t>сматри</w:t>
      </w:r>
      <w:r w:rsidRPr="006A0193">
        <w:rPr>
          <w:sz w:val="24"/>
          <w:szCs w:val="24"/>
        </w:rPr>
        <w:t>вающих уменьшение выплат, не должны быть меньше кассовых выплат по указанным направлен</w:t>
      </w:r>
      <w:r w:rsidRPr="006A0193">
        <w:rPr>
          <w:sz w:val="24"/>
          <w:szCs w:val="24"/>
        </w:rPr>
        <w:t>и</w:t>
      </w:r>
      <w:r w:rsidRPr="006A0193">
        <w:rPr>
          <w:sz w:val="24"/>
          <w:szCs w:val="24"/>
        </w:rPr>
        <w:t>ям, произведенных д</w:t>
      </w:r>
      <w:r w:rsidR="00C158AC">
        <w:rPr>
          <w:sz w:val="24"/>
          <w:szCs w:val="24"/>
        </w:rPr>
        <w:t>о внесения изменений в показатели п</w:t>
      </w:r>
      <w:r w:rsidRPr="006A0193">
        <w:rPr>
          <w:sz w:val="24"/>
          <w:szCs w:val="24"/>
        </w:rPr>
        <w:t>лана.</w:t>
      </w:r>
    </w:p>
    <w:p w:rsidR="00817696" w:rsidRPr="006A0193" w:rsidRDefault="00817696" w:rsidP="006A0193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right="10" w:firstLine="709"/>
        <w:jc w:val="both"/>
        <w:rPr>
          <w:spacing w:val="-2"/>
          <w:sz w:val="24"/>
          <w:szCs w:val="24"/>
        </w:rPr>
      </w:pPr>
      <w:r w:rsidRPr="006A0193">
        <w:rPr>
          <w:sz w:val="24"/>
          <w:szCs w:val="24"/>
        </w:rPr>
        <w:t>2.11. В</w:t>
      </w:r>
      <w:r w:rsidR="00C158AC">
        <w:rPr>
          <w:sz w:val="24"/>
          <w:szCs w:val="24"/>
        </w:rPr>
        <w:t>несение изменений в показатели п</w:t>
      </w:r>
      <w:r w:rsidRPr="006A0193">
        <w:rPr>
          <w:sz w:val="24"/>
          <w:szCs w:val="24"/>
        </w:rPr>
        <w:t>лана по поступлениям и (или) выплатам должно формироваться путем внесения изменений в соответ</w:t>
      </w:r>
      <w:r w:rsidR="00C158AC">
        <w:rPr>
          <w:sz w:val="24"/>
          <w:szCs w:val="24"/>
        </w:rPr>
        <w:t>ству</w:t>
      </w:r>
      <w:r w:rsidRPr="006A0193">
        <w:rPr>
          <w:sz w:val="24"/>
          <w:szCs w:val="24"/>
        </w:rPr>
        <w:t>ющие обоснования (ра</w:t>
      </w:r>
      <w:r w:rsidRPr="006A0193">
        <w:rPr>
          <w:sz w:val="24"/>
          <w:szCs w:val="24"/>
        </w:rPr>
        <w:t>с</w:t>
      </w:r>
      <w:r w:rsidRPr="006A0193">
        <w:rPr>
          <w:sz w:val="24"/>
          <w:szCs w:val="24"/>
        </w:rPr>
        <w:t>четы) плановых показателей поступлений и в</w:t>
      </w:r>
      <w:r w:rsidRPr="006A0193">
        <w:rPr>
          <w:sz w:val="24"/>
          <w:szCs w:val="24"/>
        </w:rPr>
        <w:t>ы</w:t>
      </w:r>
      <w:r w:rsidRPr="006A0193">
        <w:rPr>
          <w:sz w:val="24"/>
          <w:szCs w:val="24"/>
        </w:rPr>
        <w:t xml:space="preserve">плат, </w:t>
      </w:r>
      <w:r w:rsidR="00C158AC">
        <w:rPr>
          <w:sz w:val="24"/>
          <w:szCs w:val="24"/>
        </w:rPr>
        <w:t>сформированные при составлении п</w:t>
      </w:r>
      <w:r w:rsidRPr="006A0193">
        <w:rPr>
          <w:sz w:val="24"/>
          <w:szCs w:val="24"/>
        </w:rPr>
        <w:t>лана, за исключением сл</w:t>
      </w:r>
      <w:r w:rsidRPr="006A0193">
        <w:rPr>
          <w:sz w:val="24"/>
          <w:szCs w:val="24"/>
        </w:rPr>
        <w:t>у</w:t>
      </w:r>
      <w:r w:rsidRPr="006A0193">
        <w:rPr>
          <w:sz w:val="24"/>
          <w:szCs w:val="24"/>
        </w:rPr>
        <w:t>чаев:</w:t>
      </w:r>
    </w:p>
    <w:p w:rsidR="00817696" w:rsidRPr="006A0193" w:rsidRDefault="00C158AC" w:rsidP="006A0193">
      <w:pPr>
        <w:shd w:val="clear" w:color="auto" w:fill="FFFFFF"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2.11.1. П</w:t>
      </w:r>
      <w:r w:rsidR="00817696" w:rsidRPr="006A0193">
        <w:rPr>
          <w:sz w:val="24"/>
          <w:szCs w:val="24"/>
        </w:rPr>
        <w:t>ри поступлении в текущем финансовом году:</w:t>
      </w:r>
    </w:p>
    <w:p w:rsidR="00817696" w:rsidRPr="006A0193" w:rsidRDefault="00817696" w:rsidP="006A0193">
      <w:pPr>
        <w:shd w:val="clear" w:color="auto" w:fill="FFFFFF"/>
        <w:tabs>
          <w:tab w:val="left" w:pos="0"/>
        </w:tabs>
        <w:ind w:firstLine="709"/>
        <w:rPr>
          <w:sz w:val="24"/>
          <w:szCs w:val="24"/>
        </w:rPr>
      </w:pPr>
      <w:r w:rsidRPr="006A0193">
        <w:rPr>
          <w:sz w:val="24"/>
          <w:szCs w:val="24"/>
        </w:rPr>
        <w:t>сумм возврата дебиторской задолженности прошлых лет;</w:t>
      </w:r>
    </w:p>
    <w:p w:rsidR="00817696" w:rsidRPr="006A0193" w:rsidRDefault="00817696" w:rsidP="006A0193">
      <w:pPr>
        <w:shd w:val="clear" w:color="auto" w:fill="FFFFFF"/>
        <w:tabs>
          <w:tab w:val="left" w:pos="0"/>
        </w:tabs>
        <w:ind w:right="10"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>сумм, поступивших в возмещение ущерба, недостач, выявленн</w:t>
      </w:r>
      <w:r w:rsidR="00C158AC">
        <w:rPr>
          <w:sz w:val="24"/>
          <w:szCs w:val="24"/>
        </w:rPr>
        <w:t>ых в те</w:t>
      </w:r>
      <w:r w:rsidRPr="006A0193">
        <w:rPr>
          <w:sz w:val="24"/>
          <w:szCs w:val="24"/>
        </w:rPr>
        <w:t>кущем ф</w:t>
      </w:r>
      <w:r w:rsidRPr="006A0193">
        <w:rPr>
          <w:sz w:val="24"/>
          <w:szCs w:val="24"/>
        </w:rPr>
        <w:t>и</w:t>
      </w:r>
      <w:r w:rsidRPr="006A0193">
        <w:rPr>
          <w:sz w:val="24"/>
          <w:szCs w:val="24"/>
        </w:rPr>
        <w:t>нансовом году;</w:t>
      </w:r>
    </w:p>
    <w:p w:rsidR="00817696" w:rsidRPr="006A0193" w:rsidRDefault="00817696" w:rsidP="006A0193">
      <w:pPr>
        <w:shd w:val="clear" w:color="auto" w:fill="FFFFFF"/>
        <w:tabs>
          <w:tab w:val="left" w:pos="0"/>
        </w:tabs>
        <w:ind w:right="14"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t>сумм, поступивших по решению суда или на основании исполнительных докуме</w:t>
      </w:r>
      <w:r w:rsidRPr="006A0193">
        <w:rPr>
          <w:sz w:val="24"/>
          <w:szCs w:val="24"/>
        </w:rPr>
        <w:t>н</w:t>
      </w:r>
      <w:r w:rsidRPr="006A0193">
        <w:rPr>
          <w:sz w:val="24"/>
          <w:szCs w:val="24"/>
        </w:rPr>
        <w:t>тов;</w:t>
      </w:r>
    </w:p>
    <w:p w:rsidR="00817696" w:rsidRPr="006A0193" w:rsidRDefault="00C158AC" w:rsidP="006A0193">
      <w:pPr>
        <w:shd w:val="clear" w:color="auto" w:fill="FFFFFF"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2.11.2. П</w:t>
      </w:r>
      <w:r w:rsidR="00817696" w:rsidRPr="006A0193">
        <w:rPr>
          <w:sz w:val="24"/>
          <w:szCs w:val="24"/>
        </w:rPr>
        <w:t>ри необходимости осуществления выплат:</w:t>
      </w:r>
    </w:p>
    <w:p w:rsidR="00817696" w:rsidRPr="006A0193" w:rsidRDefault="00817696" w:rsidP="006A0193">
      <w:pPr>
        <w:shd w:val="clear" w:color="auto" w:fill="FFFFFF"/>
        <w:tabs>
          <w:tab w:val="left" w:pos="0"/>
        </w:tabs>
        <w:ind w:firstLine="709"/>
        <w:rPr>
          <w:sz w:val="24"/>
          <w:szCs w:val="24"/>
        </w:rPr>
      </w:pPr>
      <w:r w:rsidRPr="006A0193">
        <w:rPr>
          <w:sz w:val="24"/>
          <w:szCs w:val="24"/>
        </w:rPr>
        <w:t>по возврату в бюдже</w:t>
      </w:r>
      <w:r w:rsidR="00C158AC">
        <w:rPr>
          <w:sz w:val="24"/>
          <w:szCs w:val="24"/>
        </w:rPr>
        <w:t xml:space="preserve">т бюджетной системы Российской </w:t>
      </w:r>
      <w:r w:rsidRPr="006A0193">
        <w:rPr>
          <w:sz w:val="24"/>
          <w:szCs w:val="24"/>
        </w:rPr>
        <w:t>Феде</w:t>
      </w:r>
      <w:r w:rsidR="00C158AC">
        <w:rPr>
          <w:sz w:val="24"/>
          <w:szCs w:val="24"/>
        </w:rPr>
        <w:t>рации суб</w:t>
      </w:r>
      <w:r w:rsidRPr="006A0193">
        <w:rPr>
          <w:sz w:val="24"/>
          <w:szCs w:val="24"/>
        </w:rPr>
        <w:t>сидий, пол</w:t>
      </w:r>
      <w:r w:rsidRPr="006A0193">
        <w:rPr>
          <w:sz w:val="24"/>
          <w:szCs w:val="24"/>
        </w:rPr>
        <w:t>у</w:t>
      </w:r>
      <w:r w:rsidRPr="006A0193">
        <w:rPr>
          <w:sz w:val="24"/>
          <w:szCs w:val="24"/>
        </w:rPr>
        <w:t>ченных в прошлых отчетных периодах; по возмещению ущерба;</w:t>
      </w:r>
    </w:p>
    <w:p w:rsidR="00817696" w:rsidRPr="006A0193" w:rsidRDefault="00817696" w:rsidP="006A0193">
      <w:pPr>
        <w:shd w:val="clear" w:color="auto" w:fill="FFFFFF"/>
        <w:tabs>
          <w:tab w:val="left" w:pos="0"/>
        </w:tabs>
        <w:ind w:right="1152" w:firstLine="709"/>
        <w:rPr>
          <w:sz w:val="24"/>
          <w:szCs w:val="24"/>
        </w:rPr>
      </w:pPr>
      <w:r w:rsidRPr="006A0193">
        <w:rPr>
          <w:spacing w:val="-1"/>
          <w:sz w:val="24"/>
          <w:szCs w:val="24"/>
        </w:rPr>
        <w:t xml:space="preserve">по решению суда, на основании исполнительных документов; </w:t>
      </w:r>
      <w:r w:rsidRPr="006A0193">
        <w:rPr>
          <w:sz w:val="24"/>
          <w:szCs w:val="24"/>
        </w:rPr>
        <w:t>по уплате штрафов, в том числе административных.</w:t>
      </w:r>
    </w:p>
    <w:p w:rsidR="00817696" w:rsidRPr="006A0193" w:rsidRDefault="00817696" w:rsidP="006A0193">
      <w:pPr>
        <w:shd w:val="clear" w:color="auto" w:fill="FFFFFF"/>
        <w:tabs>
          <w:tab w:val="left" w:pos="1186"/>
        </w:tabs>
        <w:ind w:right="14" w:firstLine="709"/>
        <w:jc w:val="both"/>
        <w:rPr>
          <w:sz w:val="24"/>
          <w:szCs w:val="24"/>
        </w:rPr>
      </w:pPr>
      <w:r w:rsidRPr="006A0193">
        <w:rPr>
          <w:spacing w:val="-2"/>
          <w:sz w:val="24"/>
          <w:szCs w:val="24"/>
        </w:rPr>
        <w:t>2.12.</w:t>
      </w:r>
      <w:r w:rsidRPr="006A0193">
        <w:rPr>
          <w:sz w:val="24"/>
          <w:szCs w:val="24"/>
        </w:rPr>
        <w:tab/>
        <w:t>При в</w:t>
      </w:r>
      <w:r w:rsidR="00C158AC">
        <w:rPr>
          <w:sz w:val="24"/>
          <w:szCs w:val="24"/>
        </w:rPr>
        <w:t>несении изменений в показатели п</w:t>
      </w:r>
      <w:r w:rsidRPr="006A0193">
        <w:rPr>
          <w:sz w:val="24"/>
          <w:szCs w:val="24"/>
        </w:rPr>
        <w:t>лана в случае, проведения</w:t>
      </w:r>
      <w:r w:rsidR="00C158AC">
        <w:rPr>
          <w:sz w:val="24"/>
          <w:szCs w:val="24"/>
        </w:rPr>
        <w:t xml:space="preserve"> </w:t>
      </w:r>
      <w:r w:rsidRPr="006A0193">
        <w:rPr>
          <w:sz w:val="24"/>
          <w:szCs w:val="24"/>
        </w:rPr>
        <w:t>реорганиз</w:t>
      </w:r>
      <w:r w:rsidRPr="006A0193">
        <w:rPr>
          <w:sz w:val="24"/>
          <w:szCs w:val="24"/>
        </w:rPr>
        <w:t>а</w:t>
      </w:r>
      <w:r w:rsidRPr="006A0193">
        <w:rPr>
          <w:sz w:val="24"/>
          <w:szCs w:val="24"/>
        </w:rPr>
        <w:t>ции учреждения:</w:t>
      </w:r>
    </w:p>
    <w:p w:rsidR="00817696" w:rsidRPr="006A0193" w:rsidRDefault="00C158AC" w:rsidP="006A0193">
      <w:pPr>
        <w:shd w:val="clear" w:color="auto" w:fill="FFFFFF"/>
        <w:tabs>
          <w:tab w:val="left" w:pos="90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17696" w:rsidRPr="006A0193">
        <w:rPr>
          <w:sz w:val="24"/>
          <w:szCs w:val="24"/>
        </w:rPr>
        <w:t xml:space="preserve"> форме присоединения,</w:t>
      </w:r>
      <w:r>
        <w:rPr>
          <w:sz w:val="24"/>
          <w:szCs w:val="24"/>
        </w:rPr>
        <w:t xml:space="preserve"> слияния - показатели п</w:t>
      </w:r>
      <w:r w:rsidR="00817696" w:rsidRPr="006A0193">
        <w:rPr>
          <w:sz w:val="24"/>
          <w:szCs w:val="24"/>
        </w:rPr>
        <w:t>лана учреждения-</w:t>
      </w:r>
      <w:r>
        <w:rPr>
          <w:sz w:val="24"/>
          <w:szCs w:val="24"/>
        </w:rPr>
        <w:t xml:space="preserve"> </w:t>
      </w:r>
      <w:r w:rsidR="00817696" w:rsidRPr="006A0193">
        <w:rPr>
          <w:sz w:val="24"/>
          <w:szCs w:val="24"/>
        </w:rPr>
        <w:t>правопреемника фо</w:t>
      </w:r>
      <w:r>
        <w:rPr>
          <w:sz w:val="24"/>
          <w:szCs w:val="24"/>
        </w:rPr>
        <w:t>рмируются с учетом показателей п</w:t>
      </w:r>
      <w:r w:rsidR="00817696" w:rsidRPr="006A0193">
        <w:rPr>
          <w:sz w:val="24"/>
          <w:szCs w:val="24"/>
        </w:rPr>
        <w:t>ланов реорганизуемых</w:t>
      </w:r>
      <w:r>
        <w:rPr>
          <w:sz w:val="24"/>
          <w:szCs w:val="24"/>
        </w:rPr>
        <w:t xml:space="preserve"> </w:t>
      </w:r>
      <w:r w:rsidR="00817696" w:rsidRPr="006A0193">
        <w:rPr>
          <w:sz w:val="24"/>
          <w:szCs w:val="24"/>
        </w:rPr>
        <w:t>учреждений, прекраща</w:t>
      </w:r>
      <w:r w:rsidR="00817696" w:rsidRPr="006A0193">
        <w:rPr>
          <w:sz w:val="24"/>
          <w:szCs w:val="24"/>
        </w:rPr>
        <w:t>ю</w:t>
      </w:r>
      <w:r w:rsidR="00817696" w:rsidRPr="006A0193">
        <w:rPr>
          <w:sz w:val="24"/>
          <w:szCs w:val="24"/>
        </w:rPr>
        <w:t>щих свою деятельность путем построчного объединения (суммирования) показателей посту</w:t>
      </w:r>
      <w:r w:rsidR="00817696" w:rsidRPr="006A0193">
        <w:rPr>
          <w:sz w:val="24"/>
          <w:szCs w:val="24"/>
        </w:rPr>
        <w:t>п</w:t>
      </w:r>
      <w:r w:rsidR="00817696" w:rsidRPr="006A0193">
        <w:rPr>
          <w:sz w:val="24"/>
          <w:szCs w:val="24"/>
        </w:rPr>
        <w:t>лений и выплат;</w:t>
      </w:r>
    </w:p>
    <w:p w:rsidR="00817696" w:rsidRPr="006A0193" w:rsidRDefault="00C158AC" w:rsidP="006A0193">
      <w:pPr>
        <w:shd w:val="clear" w:color="auto" w:fill="FFFFFF"/>
        <w:tabs>
          <w:tab w:val="left" w:pos="854"/>
        </w:tabs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17696" w:rsidRPr="006A0193">
        <w:rPr>
          <w:sz w:val="24"/>
          <w:szCs w:val="24"/>
        </w:rPr>
        <w:t xml:space="preserve"> форме выделения - п</w:t>
      </w:r>
      <w:r>
        <w:rPr>
          <w:sz w:val="24"/>
          <w:szCs w:val="24"/>
        </w:rPr>
        <w:t>оказатели п</w:t>
      </w:r>
      <w:r w:rsidR="00817696" w:rsidRPr="006A0193">
        <w:rPr>
          <w:sz w:val="24"/>
          <w:szCs w:val="24"/>
        </w:rPr>
        <w:t>лана учреждения, реорганизованного путем в</w:t>
      </w:r>
      <w:r w:rsidR="00817696" w:rsidRPr="006A0193">
        <w:rPr>
          <w:sz w:val="24"/>
          <w:szCs w:val="24"/>
        </w:rPr>
        <w:t>ы</w:t>
      </w:r>
      <w:r w:rsidR="00817696" w:rsidRPr="006A0193">
        <w:rPr>
          <w:sz w:val="24"/>
          <w:szCs w:val="24"/>
        </w:rPr>
        <w:t>деления из него других учреждений, подлежат уменьшению на</w:t>
      </w:r>
      <w:r>
        <w:rPr>
          <w:sz w:val="24"/>
          <w:szCs w:val="24"/>
        </w:rPr>
        <w:t xml:space="preserve"> </w:t>
      </w:r>
      <w:r w:rsidR="00817696" w:rsidRPr="006A0193">
        <w:rPr>
          <w:sz w:val="24"/>
          <w:szCs w:val="24"/>
        </w:rPr>
        <w:t>показатели посту</w:t>
      </w:r>
      <w:r w:rsidR="00817696" w:rsidRPr="006A0193">
        <w:rPr>
          <w:sz w:val="24"/>
          <w:szCs w:val="24"/>
        </w:rPr>
        <w:t>п</w:t>
      </w:r>
      <w:r>
        <w:rPr>
          <w:sz w:val="24"/>
          <w:szCs w:val="24"/>
        </w:rPr>
        <w:t>лений и выплат п</w:t>
      </w:r>
      <w:r w:rsidR="00817696" w:rsidRPr="006A0193">
        <w:rPr>
          <w:sz w:val="24"/>
          <w:szCs w:val="24"/>
        </w:rPr>
        <w:t>ланов вновь возникших юридических</w:t>
      </w:r>
      <w:r>
        <w:rPr>
          <w:sz w:val="24"/>
          <w:szCs w:val="24"/>
        </w:rPr>
        <w:t xml:space="preserve"> </w:t>
      </w:r>
      <w:r w:rsidR="00817696" w:rsidRPr="006A0193">
        <w:rPr>
          <w:sz w:val="24"/>
          <w:szCs w:val="24"/>
        </w:rPr>
        <w:t>лиц;</w:t>
      </w:r>
    </w:p>
    <w:p w:rsidR="00817696" w:rsidRPr="006A0193" w:rsidRDefault="00C158AC" w:rsidP="006A0193">
      <w:pPr>
        <w:shd w:val="clear" w:color="auto" w:fill="FFFFFF"/>
        <w:tabs>
          <w:tab w:val="left" w:pos="854"/>
        </w:tabs>
        <w:ind w:right="6"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в </w:t>
      </w:r>
      <w:r w:rsidR="00817696" w:rsidRPr="006A0193">
        <w:rPr>
          <w:sz w:val="24"/>
          <w:szCs w:val="24"/>
        </w:rPr>
        <w:t>форме разделения - показатели</w:t>
      </w:r>
      <w:r>
        <w:rPr>
          <w:sz w:val="24"/>
          <w:szCs w:val="24"/>
        </w:rPr>
        <w:t xml:space="preserve"> планов вновь возникших юридиче</w:t>
      </w:r>
      <w:r w:rsidR="00817696" w:rsidRPr="006A0193">
        <w:rPr>
          <w:sz w:val="24"/>
          <w:szCs w:val="24"/>
        </w:rPr>
        <w:t>ских лиц фо</w:t>
      </w:r>
      <w:r w:rsidR="00817696" w:rsidRPr="006A0193">
        <w:rPr>
          <w:sz w:val="24"/>
          <w:szCs w:val="24"/>
        </w:rPr>
        <w:t>р</w:t>
      </w:r>
      <w:r w:rsidR="00817696" w:rsidRPr="006A0193">
        <w:rPr>
          <w:sz w:val="24"/>
          <w:szCs w:val="24"/>
        </w:rPr>
        <w:t>мируются путем разделения соответствующих показателей поступлений и выплат Плана р</w:t>
      </w:r>
      <w:r w:rsidR="00817696" w:rsidRPr="006A0193">
        <w:rPr>
          <w:sz w:val="24"/>
          <w:szCs w:val="24"/>
        </w:rPr>
        <w:t>е</w:t>
      </w:r>
      <w:r w:rsidR="00817696" w:rsidRPr="006A0193">
        <w:rPr>
          <w:sz w:val="24"/>
          <w:szCs w:val="24"/>
        </w:rPr>
        <w:t>организованного учреждения, прекращающего</w:t>
      </w:r>
      <w:r>
        <w:rPr>
          <w:sz w:val="24"/>
          <w:szCs w:val="24"/>
        </w:rPr>
        <w:t xml:space="preserve"> </w:t>
      </w:r>
      <w:r w:rsidR="00817696" w:rsidRPr="006A0193">
        <w:rPr>
          <w:sz w:val="24"/>
          <w:szCs w:val="24"/>
        </w:rPr>
        <w:t>свою деятельность.</w:t>
      </w:r>
    </w:p>
    <w:p w:rsidR="00817696" w:rsidRPr="006A0193" w:rsidRDefault="00817696" w:rsidP="006A0193">
      <w:pPr>
        <w:shd w:val="clear" w:color="auto" w:fill="FFFFFF"/>
        <w:ind w:right="6" w:firstLine="709"/>
        <w:jc w:val="both"/>
        <w:rPr>
          <w:sz w:val="24"/>
          <w:szCs w:val="24"/>
        </w:rPr>
      </w:pPr>
      <w:r w:rsidRPr="006A0193">
        <w:rPr>
          <w:sz w:val="24"/>
          <w:szCs w:val="24"/>
        </w:rPr>
        <w:lastRenderedPageBreak/>
        <w:t>После завершения реорганизации п</w:t>
      </w:r>
      <w:r w:rsidR="00C158AC">
        <w:rPr>
          <w:sz w:val="24"/>
          <w:szCs w:val="24"/>
        </w:rPr>
        <w:t>оказатели поступлений и выплат п</w:t>
      </w:r>
      <w:r w:rsidRPr="006A0193">
        <w:rPr>
          <w:sz w:val="24"/>
          <w:szCs w:val="24"/>
        </w:rPr>
        <w:t>ланов рео</w:t>
      </w:r>
      <w:r w:rsidRPr="006A0193">
        <w:rPr>
          <w:sz w:val="24"/>
          <w:szCs w:val="24"/>
        </w:rPr>
        <w:t>р</w:t>
      </w:r>
      <w:r w:rsidRPr="006A0193">
        <w:rPr>
          <w:sz w:val="24"/>
          <w:szCs w:val="24"/>
        </w:rPr>
        <w:t>ганизованных юридических лиц при суммировании должн</w:t>
      </w:r>
      <w:r w:rsidR="00C158AC">
        <w:rPr>
          <w:sz w:val="24"/>
          <w:szCs w:val="24"/>
        </w:rPr>
        <w:t>ы соответствовать показателям п</w:t>
      </w:r>
      <w:r w:rsidRPr="006A0193">
        <w:rPr>
          <w:sz w:val="24"/>
          <w:szCs w:val="24"/>
        </w:rPr>
        <w:t>лана</w:t>
      </w:r>
      <w:r w:rsidR="00C158AC">
        <w:rPr>
          <w:sz w:val="24"/>
          <w:szCs w:val="24"/>
        </w:rPr>
        <w:t xml:space="preserve"> </w:t>
      </w:r>
      <w:r w:rsidRPr="006A0193">
        <w:rPr>
          <w:sz w:val="24"/>
          <w:szCs w:val="24"/>
        </w:rPr>
        <w:t>(ов) учреждения</w:t>
      </w:r>
      <w:r w:rsidR="00C158AC">
        <w:rPr>
          <w:sz w:val="24"/>
          <w:szCs w:val="24"/>
        </w:rPr>
        <w:t xml:space="preserve"> (ий) до начала реорганиза</w:t>
      </w:r>
      <w:r w:rsidRPr="006A0193">
        <w:rPr>
          <w:sz w:val="24"/>
          <w:szCs w:val="24"/>
        </w:rPr>
        <w:t>ции.</w:t>
      </w:r>
    </w:p>
    <w:p w:rsidR="00C158AC" w:rsidRDefault="00C158AC" w:rsidP="00817696">
      <w:pPr>
        <w:shd w:val="clear" w:color="auto" w:fill="FFFFFF"/>
        <w:spacing w:line="322" w:lineRule="exact"/>
        <w:ind w:right="10"/>
        <w:jc w:val="center"/>
        <w:rPr>
          <w:b/>
          <w:bCs/>
          <w:sz w:val="24"/>
          <w:szCs w:val="24"/>
        </w:rPr>
      </w:pPr>
    </w:p>
    <w:p w:rsidR="00817696" w:rsidRPr="00817696" w:rsidRDefault="00817696" w:rsidP="00C158AC">
      <w:pPr>
        <w:shd w:val="clear" w:color="auto" w:fill="FFFFFF"/>
        <w:ind w:right="10"/>
        <w:jc w:val="center"/>
        <w:rPr>
          <w:sz w:val="24"/>
          <w:szCs w:val="24"/>
        </w:rPr>
      </w:pPr>
      <w:r w:rsidRPr="00817696">
        <w:rPr>
          <w:b/>
          <w:bCs/>
          <w:sz w:val="24"/>
          <w:szCs w:val="24"/>
        </w:rPr>
        <w:t>3. Сроки и порядок утверждения плана</w:t>
      </w:r>
    </w:p>
    <w:p w:rsidR="00817696" w:rsidRPr="00817696" w:rsidRDefault="00C158AC" w:rsidP="00C158AC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Утверждение п</w:t>
      </w:r>
      <w:r w:rsidR="00817696" w:rsidRPr="00817696">
        <w:rPr>
          <w:sz w:val="24"/>
          <w:szCs w:val="24"/>
        </w:rPr>
        <w:t>лана осуществляется в срок не более 15 рабочих дней после официального опубликования решения о бюджете Валдайского муниципального района и Валдайского городского поселения на очередной финансовый год и плановый п</w:t>
      </w:r>
      <w:r w:rsidR="00817696" w:rsidRPr="00817696">
        <w:rPr>
          <w:sz w:val="24"/>
          <w:szCs w:val="24"/>
        </w:rPr>
        <w:t>е</w:t>
      </w:r>
      <w:r w:rsidR="00817696" w:rsidRPr="00817696">
        <w:rPr>
          <w:sz w:val="24"/>
          <w:szCs w:val="24"/>
        </w:rPr>
        <w:t>риод.</w:t>
      </w:r>
    </w:p>
    <w:p w:rsidR="00817696" w:rsidRPr="00817696" w:rsidRDefault="00817696" w:rsidP="00C158AC">
      <w:pPr>
        <w:widowControl w:val="0"/>
        <w:numPr>
          <w:ilvl w:val="0"/>
          <w:numId w:val="1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right="5" w:firstLine="709"/>
        <w:jc w:val="both"/>
        <w:rPr>
          <w:spacing w:val="-1"/>
          <w:sz w:val="24"/>
          <w:szCs w:val="24"/>
        </w:rPr>
      </w:pPr>
      <w:r w:rsidRPr="00817696">
        <w:rPr>
          <w:sz w:val="24"/>
          <w:szCs w:val="24"/>
        </w:rPr>
        <w:t>План и изменения в план муниципального автономного учреждения утве</w:t>
      </w:r>
      <w:r w:rsidRPr="00817696">
        <w:rPr>
          <w:sz w:val="24"/>
          <w:szCs w:val="24"/>
        </w:rPr>
        <w:t>р</w:t>
      </w:r>
      <w:r w:rsidRPr="00817696">
        <w:rPr>
          <w:sz w:val="24"/>
          <w:szCs w:val="24"/>
        </w:rPr>
        <w:t>жда</w:t>
      </w:r>
      <w:r w:rsidR="00C158AC">
        <w:rPr>
          <w:sz w:val="24"/>
          <w:szCs w:val="24"/>
        </w:rPr>
        <w:t>ется руко</w:t>
      </w:r>
      <w:r w:rsidRPr="00817696">
        <w:rPr>
          <w:sz w:val="24"/>
          <w:szCs w:val="24"/>
        </w:rPr>
        <w:t>водителем автономного учреждения на основании закл</w:t>
      </w:r>
      <w:r w:rsidRPr="00817696">
        <w:rPr>
          <w:sz w:val="24"/>
          <w:szCs w:val="24"/>
        </w:rPr>
        <w:t>ю</w:t>
      </w:r>
      <w:r w:rsidRPr="00817696">
        <w:rPr>
          <w:sz w:val="24"/>
          <w:szCs w:val="24"/>
        </w:rPr>
        <w:t>чения наблюдатель</w:t>
      </w:r>
      <w:r w:rsidRPr="00817696">
        <w:rPr>
          <w:sz w:val="24"/>
          <w:szCs w:val="24"/>
        </w:rPr>
        <w:softHyphen/>
        <w:t>ного совета автономного учреждения.</w:t>
      </w:r>
    </w:p>
    <w:p w:rsidR="00817696" w:rsidRPr="00817696" w:rsidRDefault="00817696" w:rsidP="00C158AC">
      <w:pPr>
        <w:widowControl w:val="0"/>
        <w:numPr>
          <w:ilvl w:val="0"/>
          <w:numId w:val="1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right="5" w:firstLine="709"/>
        <w:jc w:val="both"/>
        <w:rPr>
          <w:spacing w:val="-1"/>
          <w:sz w:val="24"/>
          <w:szCs w:val="24"/>
        </w:rPr>
      </w:pPr>
      <w:r w:rsidRPr="00817696">
        <w:rPr>
          <w:sz w:val="24"/>
          <w:szCs w:val="24"/>
        </w:rPr>
        <w:t>План и изменения в план муниципального бюджетного учреждения утвержд</w:t>
      </w:r>
      <w:r w:rsidRPr="00817696">
        <w:rPr>
          <w:sz w:val="24"/>
          <w:szCs w:val="24"/>
        </w:rPr>
        <w:t>а</w:t>
      </w:r>
      <w:r w:rsidR="00C158AC">
        <w:rPr>
          <w:sz w:val="24"/>
          <w:szCs w:val="24"/>
        </w:rPr>
        <w:t>ется руководителем бюджетного учреждения</w:t>
      </w:r>
      <w:r w:rsidRPr="00817696">
        <w:rPr>
          <w:sz w:val="24"/>
          <w:szCs w:val="24"/>
        </w:rPr>
        <w:t>.</w:t>
      </w:r>
    </w:p>
    <w:p w:rsidR="00817696" w:rsidRPr="00817696" w:rsidRDefault="00817696" w:rsidP="00C158AC">
      <w:pPr>
        <w:shd w:val="clear" w:color="auto" w:fill="FFFFFF"/>
        <w:ind w:left="2414" w:right="1152" w:hanging="1051"/>
        <w:rPr>
          <w:b/>
          <w:bCs/>
          <w:spacing w:val="-1"/>
          <w:sz w:val="24"/>
          <w:szCs w:val="24"/>
        </w:rPr>
      </w:pPr>
    </w:p>
    <w:p w:rsidR="00C158AC" w:rsidRDefault="00817696" w:rsidP="00C158AC">
      <w:pPr>
        <w:shd w:val="clear" w:color="auto" w:fill="FFFFFF"/>
        <w:ind w:right="-2"/>
        <w:jc w:val="center"/>
        <w:rPr>
          <w:b/>
          <w:bCs/>
          <w:spacing w:val="-1"/>
          <w:sz w:val="24"/>
          <w:szCs w:val="24"/>
        </w:rPr>
      </w:pPr>
      <w:r w:rsidRPr="00817696">
        <w:rPr>
          <w:b/>
          <w:bCs/>
          <w:spacing w:val="-1"/>
          <w:sz w:val="24"/>
          <w:szCs w:val="24"/>
        </w:rPr>
        <w:t xml:space="preserve">4. Формирование обоснований (расчетов) плановых </w:t>
      </w:r>
    </w:p>
    <w:p w:rsidR="00817696" w:rsidRPr="00817696" w:rsidRDefault="00817696" w:rsidP="00C158AC">
      <w:pPr>
        <w:shd w:val="clear" w:color="auto" w:fill="FFFFFF"/>
        <w:ind w:right="-2"/>
        <w:jc w:val="center"/>
        <w:rPr>
          <w:b/>
          <w:bCs/>
          <w:sz w:val="24"/>
          <w:szCs w:val="24"/>
        </w:rPr>
      </w:pPr>
      <w:r w:rsidRPr="00817696">
        <w:rPr>
          <w:b/>
          <w:bCs/>
          <w:sz w:val="24"/>
          <w:szCs w:val="24"/>
        </w:rPr>
        <w:t>показателей поступлений и в</w:t>
      </w:r>
      <w:r w:rsidRPr="00817696">
        <w:rPr>
          <w:b/>
          <w:bCs/>
          <w:sz w:val="24"/>
          <w:szCs w:val="24"/>
        </w:rPr>
        <w:t>ы</w:t>
      </w:r>
      <w:r w:rsidRPr="00817696">
        <w:rPr>
          <w:b/>
          <w:bCs/>
          <w:sz w:val="24"/>
          <w:szCs w:val="24"/>
        </w:rPr>
        <w:t>плат</w:t>
      </w:r>
    </w:p>
    <w:p w:rsidR="00817696" w:rsidRPr="00C158AC" w:rsidRDefault="00817696" w:rsidP="00C158AC">
      <w:pPr>
        <w:widowControl w:val="0"/>
        <w:numPr>
          <w:ilvl w:val="0"/>
          <w:numId w:val="1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spacing w:val="-1"/>
          <w:sz w:val="24"/>
          <w:szCs w:val="24"/>
        </w:rPr>
      </w:pPr>
      <w:r w:rsidRPr="00C158AC">
        <w:rPr>
          <w:sz w:val="24"/>
          <w:szCs w:val="24"/>
        </w:rPr>
        <w:t>Обоснования (расчеты) плановы</w:t>
      </w:r>
      <w:r w:rsidR="00C158AC">
        <w:rPr>
          <w:sz w:val="24"/>
          <w:szCs w:val="24"/>
        </w:rPr>
        <w:t>х показателей поступлений форми</w:t>
      </w:r>
      <w:r w:rsidRPr="00C158AC">
        <w:rPr>
          <w:sz w:val="24"/>
          <w:szCs w:val="24"/>
        </w:rPr>
        <w:t>руются на основании расчетов соответс</w:t>
      </w:r>
      <w:r w:rsidR="00C158AC">
        <w:rPr>
          <w:sz w:val="24"/>
          <w:szCs w:val="24"/>
        </w:rPr>
        <w:t>твующих доходов с учетом возник</w:t>
      </w:r>
      <w:r w:rsidRPr="00C158AC">
        <w:rPr>
          <w:sz w:val="24"/>
          <w:szCs w:val="24"/>
        </w:rPr>
        <w:t>шей на начало финансов</w:t>
      </w:r>
      <w:r w:rsidRPr="00C158AC">
        <w:rPr>
          <w:sz w:val="24"/>
          <w:szCs w:val="24"/>
        </w:rPr>
        <w:t>о</w:t>
      </w:r>
      <w:r w:rsidRPr="00C158AC">
        <w:rPr>
          <w:sz w:val="24"/>
          <w:szCs w:val="24"/>
        </w:rPr>
        <w:t>го года задолж</w:t>
      </w:r>
      <w:r w:rsidR="00C158AC">
        <w:rPr>
          <w:sz w:val="24"/>
          <w:szCs w:val="24"/>
        </w:rPr>
        <w:t>енности перед учреждением по до</w:t>
      </w:r>
      <w:r w:rsidRPr="00C158AC">
        <w:rPr>
          <w:sz w:val="24"/>
          <w:szCs w:val="24"/>
        </w:rPr>
        <w:t>ходам и полученных на начало текущего финансового года предварительных платежей (авансов) по договорам (контрактам, согл</w:t>
      </w:r>
      <w:r w:rsidRPr="00C158AC">
        <w:rPr>
          <w:sz w:val="24"/>
          <w:szCs w:val="24"/>
        </w:rPr>
        <w:t>а</w:t>
      </w:r>
      <w:r w:rsidRPr="00C158AC">
        <w:rPr>
          <w:sz w:val="24"/>
          <w:szCs w:val="24"/>
        </w:rPr>
        <w:t>шениям).</w:t>
      </w:r>
    </w:p>
    <w:p w:rsidR="00817696" w:rsidRPr="00C158AC" w:rsidRDefault="00817696" w:rsidP="00C158AC">
      <w:pPr>
        <w:widowControl w:val="0"/>
        <w:numPr>
          <w:ilvl w:val="0"/>
          <w:numId w:val="1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spacing w:val="-1"/>
          <w:sz w:val="24"/>
          <w:szCs w:val="24"/>
        </w:rPr>
      </w:pPr>
      <w:r w:rsidRPr="00C158AC">
        <w:rPr>
          <w:sz w:val="24"/>
          <w:szCs w:val="24"/>
        </w:rPr>
        <w:t>Обоснования (расчеты) плановых показателей выплат формируются на осн</w:t>
      </w:r>
      <w:r w:rsidRPr="00C158AC">
        <w:rPr>
          <w:sz w:val="24"/>
          <w:szCs w:val="24"/>
        </w:rPr>
        <w:t>о</w:t>
      </w:r>
      <w:r w:rsidRPr="00C158AC">
        <w:rPr>
          <w:sz w:val="24"/>
          <w:szCs w:val="24"/>
        </w:rPr>
        <w:t>вании расчетов соответствующих расходов, с учетом произведенных на начало финанс</w:t>
      </w:r>
      <w:r w:rsidRPr="00C158AC">
        <w:rPr>
          <w:sz w:val="24"/>
          <w:szCs w:val="24"/>
        </w:rPr>
        <w:t>о</w:t>
      </w:r>
      <w:r w:rsidRPr="00C158AC">
        <w:rPr>
          <w:sz w:val="24"/>
          <w:szCs w:val="24"/>
        </w:rPr>
        <w:t>вого года предварительных платежей (авансов) по д</w:t>
      </w:r>
      <w:r w:rsidRPr="00C158AC">
        <w:rPr>
          <w:sz w:val="24"/>
          <w:szCs w:val="24"/>
        </w:rPr>
        <w:t>о</w:t>
      </w:r>
      <w:r w:rsidR="00C158AC">
        <w:rPr>
          <w:sz w:val="24"/>
          <w:szCs w:val="24"/>
        </w:rPr>
        <w:t>гово</w:t>
      </w:r>
      <w:r w:rsidRPr="00C158AC">
        <w:rPr>
          <w:sz w:val="24"/>
          <w:szCs w:val="24"/>
        </w:rPr>
        <w:t>рам (контрактам, соглашениям), сумм излишне уплаченных или излишне взысканных налогов, пени, штрафов, а также принятых и неисполненных на начало финансового года обязательств.</w:t>
      </w:r>
    </w:p>
    <w:p w:rsidR="00817696" w:rsidRPr="00C158AC" w:rsidRDefault="00817696" w:rsidP="00C158AC">
      <w:pPr>
        <w:widowControl w:val="0"/>
        <w:numPr>
          <w:ilvl w:val="0"/>
          <w:numId w:val="1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rPr>
          <w:spacing w:val="-1"/>
          <w:sz w:val="24"/>
          <w:szCs w:val="24"/>
        </w:rPr>
      </w:pPr>
      <w:r w:rsidRPr="00C158AC">
        <w:rPr>
          <w:sz w:val="24"/>
          <w:szCs w:val="24"/>
        </w:rPr>
        <w:t>Расчеты доходов формируются:</w:t>
      </w:r>
    </w:p>
    <w:p w:rsidR="00817696" w:rsidRPr="00C158AC" w:rsidRDefault="00817696" w:rsidP="00C158AC">
      <w:pPr>
        <w:shd w:val="clear" w:color="auto" w:fill="FFFFFF"/>
        <w:ind w:firstLine="709"/>
        <w:rPr>
          <w:sz w:val="24"/>
          <w:szCs w:val="24"/>
        </w:rPr>
      </w:pPr>
      <w:r w:rsidRPr="00C158AC">
        <w:rPr>
          <w:sz w:val="24"/>
          <w:szCs w:val="24"/>
        </w:rPr>
        <w:t>по доходам от использования собственности;</w:t>
      </w:r>
    </w:p>
    <w:p w:rsidR="00817696" w:rsidRPr="00C158AC" w:rsidRDefault="00817696" w:rsidP="00C158AC">
      <w:pPr>
        <w:shd w:val="clear" w:color="auto" w:fill="FFFFFF"/>
        <w:ind w:firstLine="709"/>
        <w:jc w:val="both"/>
        <w:rPr>
          <w:sz w:val="24"/>
          <w:szCs w:val="24"/>
        </w:rPr>
      </w:pPr>
      <w:r w:rsidRPr="00C158AC">
        <w:rPr>
          <w:sz w:val="24"/>
          <w:szCs w:val="24"/>
        </w:rPr>
        <w:t xml:space="preserve">по доходам от оказания услуг (выполнения работ) (в том числе в виде субсидии на финансовое обеспечение выполнения </w:t>
      </w:r>
      <w:r w:rsidR="00C158AC">
        <w:rPr>
          <w:sz w:val="24"/>
          <w:szCs w:val="24"/>
        </w:rPr>
        <w:t>муни</w:t>
      </w:r>
      <w:r w:rsidRPr="00C158AC">
        <w:rPr>
          <w:sz w:val="24"/>
          <w:szCs w:val="24"/>
        </w:rPr>
        <w:t>ципального зад</w:t>
      </w:r>
      <w:r w:rsidRPr="00C158AC">
        <w:rPr>
          <w:sz w:val="24"/>
          <w:szCs w:val="24"/>
        </w:rPr>
        <w:t>а</w:t>
      </w:r>
      <w:r w:rsidRPr="00C158AC">
        <w:rPr>
          <w:sz w:val="24"/>
          <w:szCs w:val="24"/>
        </w:rPr>
        <w:t>ния, от оказания медици</w:t>
      </w:r>
      <w:r w:rsidR="00C158AC">
        <w:rPr>
          <w:sz w:val="24"/>
          <w:szCs w:val="24"/>
        </w:rPr>
        <w:t>нских услуг, предоставляемых за</w:t>
      </w:r>
      <w:r w:rsidRPr="00C158AC">
        <w:rPr>
          <w:sz w:val="24"/>
          <w:szCs w:val="24"/>
        </w:rPr>
        <w:t>страхованным лицам в рамках обязательного медицинского страхования, а также женщинам в пер</w:t>
      </w:r>
      <w:r w:rsidRPr="00C158AC">
        <w:rPr>
          <w:sz w:val="24"/>
          <w:szCs w:val="24"/>
        </w:rPr>
        <w:t>и</w:t>
      </w:r>
      <w:r w:rsidRPr="00C158AC">
        <w:rPr>
          <w:sz w:val="24"/>
          <w:szCs w:val="24"/>
        </w:rPr>
        <w:t>од беременности</w:t>
      </w:r>
      <w:r w:rsidR="00C158AC">
        <w:rPr>
          <w:sz w:val="24"/>
          <w:szCs w:val="24"/>
        </w:rPr>
        <w:t>, женщинам и новорожденным в пе</w:t>
      </w:r>
      <w:r w:rsidRPr="00C158AC">
        <w:rPr>
          <w:sz w:val="24"/>
          <w:szCs w:val="24"/>
        </w:rPr>
        <w:t>риод родов и в послер</w:t>
      </w:r>
      <w:r w:rsidRPr="00C158AC">
        <w:rPr>
          <w:sz w:val="24"/>
          <w:szCs w:val="24"/>
        </w:rPr>
        <w:t>о</w:t>
      </w:r>
      <w:r w:rsidRPr="00C158AC">
        <w:rPr>
          <w:sz w:val="24"/>
          <w:szCs w:val="24"/>
        </w:rPr>
        <w:t>довой период на основании родового сертификата);</w:t>
      </w:r>
    </w:p>
    <w:p w:rsidR="00817696" w:rsidRPr="00C158AC" w:rsidRDefault="00817696" w:rsidP="00C158AC">
      <w:pPr>
        <w:shd w:val="clear" w:color="auto" w:fill="FFFFFF"/>
        <w:ind w:firstLine="709"/>
        <w:jc w:val="both"/>
        <w:rPr>
          <w:sz w:val="24"/>
          <w:szCs w:val="24"/>
        </w:rPr>
      </w:pPr>
      <w:r w:rsidRPr="00C158AC">
        <w:rPr>
          <w:sz w:val="24"/>
          <w:szCs w:val="24"/>
        </w:rPr>
        <w:t>по доходам в виде штрафов, возмещения ущерба (в том числе включая штрафы, пени и неустойки за нарушение условий контрактов (догов</w:t>
      </w:r>
      <w:r w:rsidRPr="00C158AC">
        <w:rPr>
          <w:sz w:val="24"/>
          <w:szCs w:val="24"/>
        </w:rPr>
        <w:t>о</w:t>
      </w:r>
      <w:r w:rsidRPr="00C158AC">
        <w:rPr>
          <w:sz w:val="24"/>
          <w:szCs w:val="24"/>
        </w:rPr>
        <w:t>ров);</w:t>
      </w:r>
    </w:p>
    <w:p w:rsidR="00817696" w:rsidRPr="00C158AC" w:rsidRDefault="00817696" w:rsidP="00C158AC">
      <w:pPr>
        <w:shd w:val="clear" w:color="auto" w:fill="FFFFFF"/>
        <w:ind w:firstLine="709"/>
        <w:jc w:val="both"/>
        <w:rPr>
          <w:sz w:val="24"/>
          <w:szCs w:val="24"/>
        </w:rPr>
      </w:pPr>
      <w:r w:rsidRPr="00C158AC">
        <w:rPr>
          <w:sz w:val="24"/>
          <w:szCs w:val="24"/>
        </w:rPr>
        <w:t>по доходам в виде безвозмездных денежных поступлений (в том числе грантов, пожертвований);</w:t>
      </w:r>
    </w:p>
    <w:p w:rsidR="00817696" w:rsidRPr="00C158AC" w:rsidRDefault="00817696" w:rsidP="00C158AC">
      <w:pPr>
        <w:shd w:val="clear" w:color="auto" w:fill="FFFFFF"/>
        <w:ind w:firstLine="709"/>
        <w:jc w:val="both"/>
        <w:rPr>
          <w:sz w:val="24"/>
          <w:szCs w:val="24"/>
        </w:rPr>
      </w:pPr>
      <w:r w:rsidRPr="00C158AC">
        <w:rPr>
          <w:sz w:val="24"/>
          <w:szCs w:val="24"/>
        </w:rPr>
        <w:t>по доходам в виде целевых субсидий, а также субсидий на осуществ</w:t>
      </w:r>
      <w:r w:rsidR="00C158AC">
        <w:rPr>
          <w:sz w:val="24"/>
          <w:szCs w:val="24"/>
        </w:rPr>
        <w:t>ле</w:t>
      </w:r>
      <w:r w:rsidRPr="00C158AC">
        <w:rPr>
          <w:sz w:val="24"/>
          <w:szCs w:val="24"/>
        </w:rPr>
        <w:t>ние кап</w:t>
      </w:r>
      <w:r w:rsidRPr="00C158AC">
        <w:rPr>
          <w:sz w:val="24"/>
          <w:szCs w:val="24"/>
        </w:rPr>
        <w:t>и</w:t>
      </w:r>
      <w:r w:rsidRPr="00C158AC">
        <w:rPr>
          <w:sz w:val="24"/>
          <w:szCs w:val="24"/>
        </w:rPr>
        <w:t>тальных вложений;</w:t>
      </w:r>
    </w:p>
    <w:p w:rsidR="00817696" w:rsidRPr="00C158AC" w:rsidRDefault="00817696" w:rsidP="00C158AC">
      <w:pPr>
        <w:shd w:val="clear" w:color="auto" w:fill="FFFFFF"/>
        <w:ind w:firstLine="709"/>
        <w:jc w:val="both"/>
        <w:rPr>
          <w:sz w:val="24"/>
          <w:szCs w:val="24"/>
        </w:rPr>
      </w:pPr>
      <w:r w:rsidRPr="00C158AC">
        <w:rPr>
          <w:sz w:val="24"/>
          <w:szCs w:val="24"/>
        </w:rPr>
        <w:t>по доходам от операций с активами (в том числе доходы от реализации неиспол</w:t>
      </w:r>
      <w:r w:rsidRPr="00C158AC">
        <w:rPr>
          <w:sz w:val="24"/>
          <w:szCs w:val="24"/>
        </w:rPr>
        <w:t>ь</w:t>
      </w:r>
      <w:r w:rsidRPr="00C158AC">
        <w:rPr>
          <w:sz w:val="24"/>
          <w:szCs w:val="24"/>
        </w:rPr>
        <w:t>зуемого имущества, утиля, невозвратно</w:t>
      </w:r>
      <w:r w:rsidR="00C158AC">
        <w:rPr>
          <w:sz w:val="24"/>
          <w:szCs w:val="24"/>
        </w:rPr>
        <w:t>й тары, лома черных и цвет</w:t>
      </w:r>
      <w:r w:rsidRPr="00C158AC">
        <w:rPr>
          <w:sz w:val="24"/>
          <w:szCs w:val="24"/>
        </w:rPr>
        <w:t>ных металлов).</w:t>
      </w:r>
    </w:p>
    <w:p w:rsidR="00817696" w:rsidRPr="00C158AC" w:rsidRDefault="00817696" w:rsidP="00C158AC">
      <w:pPr>
        <w:shd w:val="clear" w:color="auto" w:fill="FFFFFF"/>
        <w:tabs>
          <w:tab w:val="left" w:pos="1032"/>
        </w:tabs>
        <w:ind w:firstLine="709"/>
        <w:jc w:val="both"/>
        <w:rPr>
          <w:sz w:val="24"/>
          <w:szCs w:val="24"/>
        </w:rPr>
      </w:pPr>
      <w:r w:rsidRPr="00C158AC">
        <w:rPr>
          <w:spacing w:val="-1"/>
          <w:sz w:val="24"/>
          <w:szCs w:val="24"/>
        </w:rPr>
        <w:t>4.4.</w:t>
      </w:r>
      <w:r w:rsidRPr="00C158AC">
        <w:rPr>
          <w:sz w:val="24"/>
          <w:szCs w:val="24"/>
        </w:rPr>
        <w:tab/>
        <w:t>Расчет доходов от использования собственности осуществляется на</w:t>
      </w:r>
      <w:r w:rsidR="00C158AC">
        <w:rPr>
          <w:sz w:val="24"/>
          <w:szCs w:val="24"/>
        </w:rPr>
        <w:t xml:space="preserve"> </w:t>
      </w:r>
      <w:r w:rsidRPr="00C158AC">
        <w:rPr>
          <w:sz w:val="24"/>
          <w:szCs w:val="24"/>
        </w:rPr>
        <w:t>основ</w:t>
      </w:r>
      <w:r w:rsidRPr="00C158AC">
        <w:rPr>
          <w:sz w:val="24"/>
          <w:szCs w:val="24"/>
        </w:rPr>
        <w:t>а</w:t>
      </w:r>
      <w:r w:rsidRPr="00C158AC">
        <w:rPr>
          <w:sz w:val="24"/>
          <w:szCs w:val="24"/>
        </w:rPr>
        <w:t>нии информации о плате (тарифе, ставке) за использование имущества</w:t>
      </w:r>
      <w:r w:rsidR="00C158AC">
        <w:rPr>
          <w:sz w:val="24"/>
          <w:szCs w:val="24"/>
        </w:rPr>
        <w:t xml:space="preserve"> </w:t>
      </w:r>
      <w:r w:rsidRPr="00C158AC">
        <w:rPr>
          <w:sz w:val="24"/>
          <w:szCs w:val="24"/>
        </w:rPr>
        <w:t>за единицу (об</w:t>
      </w:r>
      <w:r w:rsidRPr="00C158AC">
        <w:rPr>
          <w:sz w:val="24"/>
          <w:szCs w:val="24"/>
        </w:rPr>
        <w:t>ъ</w:t>
      </w:r>
      <w:r w:rsidRPr="00C158AC">
        <w:rPr>
          <w:sz w:val="24"/>
          <w:szCs w:val="24"/>
        </w:rPr>
        <w:t>ект, квадратный метр площади) и количества единиц предоставляемого в пользование имущества.</w:t>
      </w:r>
    </w:p>
    <w:p w:rsidR="00817696" w:rsidRPr="00060CB1" w:rsidRDefault="00817696" w:rsidP="00C158AC">
      <w:pPr>
        <w:shd w:val="clear" w:color="auto" w:fill="FFFFFF"/>
        <w:ind w:firstLine="709"/>
        <w:jc w:val="both"/>
        <w:rPr>
          <w:sz w:val="24"/>
          <w:szCs w:val="24"/>
        </w:rPr>
      </w:pPr>
      <w:r w:rsidRPr="00060CB1">
        <w:rPr>
          <w:sz w:val="24"/>
          <w:szCs w:val="24"/>
        </w:rPr>
        <w:t>Расчет доходов в виде возмещения рас</w:t>
      </w:r>
      <w:r w:rsidR="00060CB1">
        <w:rPr>
          <w:sz w:val="24"/>
          <w:szCs w:val="24"/>
        </w:rPr>
        <w:t>ходов, понесенных в связи с экс</w:t>
      </w:r>
      <w:r w:rsidRPr="00060CB1">
        <w:rPr>
          <w:sz w:val="24"/>
          <w:szCs w:val="24"/>
        </w:rPr>
        <w:t>плуатацией муниципального имущества, закрепленного на праве операти</w:t>
      </w:r>
      <w:r w:rsidRPr="00060CB1">
        <w:rPr>
          <w:sz w:val="24"/>
          <w:szCs w:val="24"/>
        </w:rPr>
        <w:t>в</w:t>
      </w:r>
      <w:r w:rsidRPr="00060CB1">
        <w:rPr>
          <w:sz w:val="24"/>
          <w:szCs w:val="24"/>
        </w:rPr>
        <w:t>ного управления, платы за общежитие, квартирной платы осуществ</w:t>
      </w:r>
      <w:r w:rsidR="00060CB1">
        <w:rPr>
          <w:sz w:val="24"/>
          <w:szCs w:val="24"/>
        </w:rPr>
        <w:t xml:space="preserve">ляется исходя из объема </w:t>
      </w:r>
      <w:r w:rsidRPr="00060CB1">
        <w:rPr>
          <w:sz w:val="24"/>
          <w:szCs w:val="24"/>
        </w:rPr>
        <w:t>предоста</w:t>
      </w:r>
      <w:r w:rsidR="00060CB1">
        <w:rPr>
          <w:sz w:val="24"/>
          <w:szCs w:val="24"/>
        </w:rPr>
        <w:t xml:space="preserve">вленного в пользование </w:t>
      </w:r>
      <w:r w:rsidRPr="00060CB1">
        <w:rPr>
          <w:sz w:val="24"/>
          <w:szCs w:val="24"/>
        </w:rPr>
        <w:t>имущества и планиру</w:t>
      </w:r>
      <w:r w:rsidRPr="00060CB1">
        <w:rPr>
          <w:sz w:val="24"/>
          <w:szCs w:val="24"/>
        </w:rPr>
        <w:t>е</w:t>
      </w:r>
      <w:r w:rsidRPr="00060CB1">
        <w:rPr>
          <w:sz w:val="24"/>
          <w:szCs w:val="24"/>
        </w:rPr>
        <w:t>мой стоимости услуг (возмещаемых расходов).</w:t>
      </w:r>
    </w:p>
    <w:p w:rsidR="00817696" w:rsidRPr="00060CB1" w:rsidRDefault="00817696" w:rsidP="00C158AC">
      <w:pPr>
        <w:shd w:val="clear" w:color="auto" w:fill="FFFFFF"/>
        <w:ind w:firstLine="709"/>
        <w:jc w:val="both"/>
        <w:rPr>
          <w:sz w:val="24"/>
          <w:szCs w:val="24"/>
        </w:rPr>
      </w:pPr>
      <w:r w:rsidRPr="00060CB1">
        <w:rPr>
          <w:sz w:val="24"/>
          <w:szCs w:val="24"/>
        </w:rPr>
        <w:t xml:space="preserve">Расчет доходов в виде прибыли, приходящейся на доли в уставных (складочных) капиталах хозяйственных </w:t>
      </w:r>
      <w:r w:rsidR="00060CB1">
        <w:rPr>
          <w:sz w:val="24"/>
          <w:szCs w:val="24"/>
        </w:rPr>
        <w:t>товариществ и обществ, или дивид</w:t>
      </w:r>
      <w:r w:rsidRPr="00060CB1">
        <w:rPr>
          <w:sz w:val="24"/>
          <w:szCs w:val="24"/>
        </w:rPr>
        <w:t>ендов по акциям, принадл</w:t>
      </w:r>
      <w:r w:rsidRPr="00060CB1">
        <w:rPr>
          <w:sz w:val="24"/>
          <w:szCs w:val="24"/>
        </w:rPr>
        <w:t>е</w:t>
      </w:r>
      <w:r w:rsidRPr="00060CB1">
        <w:rPr>
          <w:sz w:val="24"/>
          <w:szCs w:val="24"/>
        </w:rPr>
        <w:t xml:space="preserve">жащим учреждению, в случаях, установленных федеральным законом, осуществляется </w:t>
      </w:r>
      <w:r w:rsidRPr="00060CB1">
        <w:rPr>
          <w:sz w:val="24"/>
          <w:szCs w:val="24"/>
        </w:rPr>
        <w:lastRenderedPageBreak/>
        <w:t>исходя из величины чистой прибыли хозяйственных товариществ и о</w:t>
      </w:r>
      <w:r w:rsidRPr="00060CB1">
        <w:rPr>
          <w:sz w:val="24"/>
          <w:szCs w:val="24"/>
        </w:rPr>
        <w:t>б</w:t>
      </w:r>
      <w:r w:rsidRPr="00060CB1">
        <w:rPr>
          <w:sz w:val="24"/>
          <w:szCs w:val="24"/>
        </w:rPr>
        <w:t>ществ, кол</w:t>
      </w:r>
      <w:r w:rsidR="00060CB1">
        <w:rPr>
          <w:sz w:val="24"/>
          <w:szCs w:val="24"/>
        </w:rPr>
        <w:t>ичества акций (или доли в устав</w:t>
      </w:r>
      <w:r w:rsidRPr="00060CB1">
        <w:rPr>
          <w:sz w:val="24"/>
          <w:szCs w:val="24"/>
        </w:rPr>
        <w:t>ных (складочных) капиталах), принадлежащих учреждению, ра</w:t>
      </w:r>
      <w:r w:rsidRPr="00060CB1">
        <w:rPr>
          <w:sz w:val="24"/>
          <w:szCs w:val="24"/>
        </w:rPr>
        <w:t>з</w:t>
      </w:r>
      <w:r w:rsidRPr="00060CB1">
        <w:rPr>
          <w:sz w:val="24"/>
          <w:szCs w:val="24"/>
        </w:rPr>
        <w:t>мера д</w:t>
      </w:r>
      <w:r w:rsidRPr="00060CB1">
        <w:rPr>
          <w:sz w:val="24"/>
          <w:szCs w:val="24"/>
        </w:rPr>
        <w:t>о</w:t>
      </w:r>
      <w:r w:rsidRPr="00060CB1">
        <w:rPr>
          <w:sz w:val="24"/>
          <w:szCs w:val="24"/>
        </w:rPr>
        <w:t>ли чистой прибыли хозяйственных товариществ и обществ, направляемой ими на выплату дивидендов или распределяемой ими среди участников то</w:t>
      </w:r>
      <w:r w:rsidR="00060CB1">
        <w:rPr>
          <w:sz w:val="24"/>
          <w:szCs w:val="24"/>
        </w:rPr>
        <w:t>вари</w:t>
      </w:r>
      <w:r w:rsidRPr="00060CB1">
        <w:rPr>
          <w:sz w:val="24"/>
          <w:szCs w:val="24"/>
        </w:rPr>
        <w:t>щества и общес</w:t>
      </w:r>
      <w:r w:rsidRPr="00060CB1">
        <w:rPr>
          <w:sz w:val="24"/>
          <w:szCs w:val="24"/>
        </w:rPr>
        <w:t>т</w:t>
      </w:r>
      <w:r w:rsidRPr="00060CB1">
        <w:rPr>
          <w:sz w:val="24"/>
          <w:szCs w:val="24"/>
        </w:rPr>
        <w:t>ва, и периода деятельности хозяйственного товарищества и общества, за который выпл</w:t>
      </w:r>
      <w:r w:rsidRPr="00060CB1">
        <w:rPr>
          <w:sz w:val="24"/>
          <w:szCs w:val="24"/>
        </w:rPr>
        <w:t>а</w:t>
      </w:r>
      <w:r w:rsidRPr="00060CB1">
        <w:rPr>
          <w:sz w:val="24"/>
          <w:szCs w:val="24"/>
        </w:rPr>
        <w:t>чиваются дивиденды.</w:t>
      </w:r>
    </w:p>
    <w:p w:rsidR="00817696" w:rsidRPr="00060CB1" w:rsidRDefault="00817696" w:rsidP="00C158AC">
      <w:pPr>
        <w:shd w:val="clear" w:color="auto" w:fill="FFFFFF"/>
        <w:ind w:firstLine="709"/>
        <w:jc w:val="both"/>
        <w:rPr>
          <w:sz w:val="24"/>
          <w:szCs w:val="24"/>
        </w:rPr>
      </w:pPr>
      <w:r w:rsidRPr="00060CB1">
        <w:rPr>
          <w:sz w:val="24"/>
          <w:szCs w:val="24"/>
        </w:rPr>
        <w:t xml:space="preserve">Расчет доходов </w:t>
      </w:r>
      <w:r w:rsidR="00060CB1">
        <w:rPr>
          <w:sz w:val="24"/>
          <w:szCs w:val="24"/>
        </w:rPr>
        <w:t>муниципального автономного учре</w:t>
      </w:r>
      <w:r w:rsidRPr="00060CB1">
        <w:rPr>
          <w:sz w:val="24"/>
          <w:szCs w:val="24"/>
        </w:rPr>
        <w:t>ждения в виде процентов по д</w:t>
      </w:r>
      <w:r w:rsidRPr="00060CB1">
        <w:rPr>
          <w:sz w:val="24"/>
          <w:szCs w:val="24"/>
        </w:rPr>
        <w:t>е</w:t>
      </w:r>
      <w:r w:rsidRPr="00060CB1">
        <w:rPr>
          <w:sz w:val="24"/>
          <w:szCs w:val="24"/>
        </w:rPr>
        <w:t>позитам, процентов по остаткам средств на счетах в кредитных организациях, а также</w:t>
      </w:r>
      <w:r w:rsidR="00060CB1">
        <w:rPr>
          <w:sz w:val="24"/>
          <w:szCs w:val="24"/>
        </w:rPr>
        <w:t xml:space="preserve"> процентов, полученных от предо</w:t>
      </w:r>
      <w:r w:rsidRPr="00060CB1">
        <w:rPr>
          <w:sz w:val="24"/>
          <w:szCs w:val="24"/>
        </w:rPr>
        <w:t>ставления займов, осуществляется на основании инфо</w:t>
      </w:r>
      <w:r w:rsidRPr="00060CB1">
        <w:rPr>
          <w:sz w:val="24"/>
          <w:szCs w:val="24"/>
        </w:rPr>
        <w:t>р</w:t>
      </w:r>
      <w:r w:rsidR="00060CB1">
        <w:rPr>
          <w:sz w:val="24"/>
          <w:szCs w:val="24"/>
        </w:rPr>
        <w:t>мации о среднегодо</w:t>
      </w:r>
      <w:r w:rsidRPr="00060CB1">
        <w:rPr>
          <w:sz w:val="24"/>
          <w:szCs w:val="24"/>
        </w:rPr>
        <w:t>вом объеме средств, на которые начисляются проценты, и ставке ра</w:t>
      </w:r>
      <w:r w:rsidRPr="00060CB1">
        <w:rPr>
          <w:sz w:val="24"/>
          <w:szCs w:val="24"/>
        </w:rPr>
        <w:t>з</w:t>
      </w:r>
      <w:r w:rsidR="00060CB1">
        <w:rPr>
          <w:sz w:val="24"/>
          <w:szCs w:val="24"/>
        </w:rPr>
        <w:t>меще</w:t>
      </w:r>
      <w:r w:rsidRPr="00060CB1">
        <w:rPr>
          <w:sz w:val="24"/>
          <w:szCs w:val="24"/>
        </w:rPr>
        <w:t>ния.</w:t>
      </w:r>
    </w:p>
    <w:p w:rsidR="00817696" w:rsidRPr="00060CB1" w:rsidRDefault="00817696" w:rsidP="00C158AC">
      <w:pPr>
        <w:shd w:val="clear" w:color="auto" w:fill="FFFFFF"/>
        <w:ind w:firstLine="709"/>
        <w:jc w:val="both"/>
        <w:rPr>
          <w:sz w:val="24"/>
          <w:szCs w:val="24"/>
        </w:rPr>
      </w:pPr>
      <w:r w:rsidRPr="00060CB1">
        <w:rPr>
          <w:sz w:val="24"/>
          <w:szCs w:val="24"/>
        </w:rPr>
        <w:t>Расчет доходов от распоряжения прав</w:t>
      </w:r>
      <w:r w:rsidR="00060CB1">
        <w:rPr>
          <w:sz w:val="24"/>
          <w:szCs w:val="24"/>
        </w:rPr>
        <w:t>ами на результаты интеллектуаль</w:t>
      </w:r>
      <w:r w:rsidRPr="00060CB1">
        <w:rPr>
          <w:sz w:val="24"/>
          <w:szCs w:val="24"/>
        </w:rPr>
        <w:t>ной де</w:t>
      </w:r>
      <w:r w:rsidRPr="00060CB1">
        <w:rPr>
          <w:sz w:val="24"/>
          <w:szCs w:val="24"/>
        </w:rPr>
        <w:t>я</w:t>
      </w:r>
      <w:r w:rsidRPr="00060CB1">
        <w:rPr>
          <w:sz w:val="24"/>
          <w:szCs w:val="24"/>
        </w:rPr>
        <w:t>тельности и средства индивидуали</w:t>
      </w:r>
      <w:r w:rsidR="00060CB1">
        <w:rPr>
          <w:sz w:val="24"/>
          <w:szCs w:val="24"/>
        </w:rPr>
        <w:t>зации, в том числе по лицензион</w:t>
      </w:r>
      <w:r w:rsidRPr="00060CB1">
        <w:rPr>
          <w:sz w:val="24"/>
          <w:szCs w:val="24"/>
        </w:rPr>
        <w:t>ным договорам, ос</w:t>
      </w:r>
      <w:r w:rsidRPr="00060CB1">
        <w:rPr>
          <w:sz w:val="24"/>
          <w:szCs w:val="24"/>
        </w:rPr>
        <w:t>у</w:t>
      </w:r>
      <w:r w:rsidRPr="00060CB1">
        <w:rPr>
          <w:sz w:val="24"/>
          <w:szCs w:val="24"/>
        </w:rPr>
        <w:t>ществляется исходя из плани</w:t>
      </w:r>
      <w:r w:rsidR="00060CB1">
        <w:rPr>
          <w:sz w:val="24"/>
          <w:szCs w:val="24"/>
        </w:rPr>
        <w:t>руемого объема предостав</w:t>
      </w:r>
      <w:r w:rsidRPr="00060CB1">
        <w:rPr>
          <w:sz w:val="24"/>
          <w:szCs w:val="24"/>
        </w:rPr>
        <w:t>ления прав на использование об</w:t>
      </w:r>
      <w:r w:rsidRPr="00060CB1">
        <w:rPr>
          <w:sz w:val="24"/>
          <w:szCs w:val="24"/>
        </w:rPr>
        <w:t>ъ</w:t>
      </w:r>
      <w:r w:rsidRPr="00060CB1">
        <w:rPr>
          <w:sz w:val="24"/>
          <w:szCs w:val="24"/>
        </w:rPr>
        <w:t>ектов и пл</w:t>
      </w:r>
      <w:r w:rsidR="00060CB1">
        <w:rPr>
          <w:sz w:val="24"/>
          <w:szCs w:val="24"/>
        </w:rPr>
        <w:t>аты за использование одного объ</w:t>
      </w:r>
      <w:r w:rsidRPr="00060CB1">
        <w:rPr>
          <w:sz w:val="24"/>
          <w:szCs w:val="24"/>
        </w:rPr>
        <w:t>екта.</w:t>
      </w:r>
    </w:p>
    <w:p w:rsidR="00817696" w:rsidRPr="00060CB1" w:rsidRDefault="00817696" w:rsidP="00C158AC">
      <w:pPr>
        <w:widowControl w:val="0"/>
        <w:numPr>
          <w:ilvl w:val="0"/>
          <w:numId w:val="1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0CB1">
        <w:rPr>
          <w:sz w:val="24"/>
          <w:szCs w:val="24"/>
        </w:rPr>
        <w:t>Расчет доходов от оказания услу</w:t>
      </w:r>
      <w:r w:rsidR="00060CB1">
        <w:rPr>
          <w:sz w:val="24"/>
          <w:szCs w:val="24"/>
        </w:rPr>
        <w:t>г (выполнения работ) сверх уста</w:t>
      </w:r>
      <w:r w:rsidRPr="00060CB1">
        <w:rPr>
          <w:sz w:val="24"/>
          <w:szCs w:val="24"/>
        </w:rPr>
        <w:t>новленного муниципал</w:t>
      </w:r>
      <w:r w:rsidR="00060CB1">
        <w:rPr>
          <w:sz w:val="24"/>
          <w:szCs w:val="24"/>
        </w:rPr>
        <w:t>ьного задания осуществляется ис</w:t>
      </w:r>
      <w:r w:rsidRPr="00060CB1">
        <w:rPr>
          <w:sz w:val="24"/>
          <w:szCs w:val="24"/>
        </w:rPr>
        <w:t>ходя из планируемого объема оказания пла</w:t>
      </w:r>
      <w:r w:rsidRPr="00060CB1">
        <w:rPr>
          <w:sz w:val="24"/>
          <w:szCs w:val="24"/>
        </w:rPr>
        <w:t>т</w:t>
      </w:r>
      <w:r w:rsidRPr="00060CB1">
        <w:rPr>
          <w:sz w:val="24"/>
          <w:szCs w:val="24"/>
        </w:rPr>
        <w:t>ных услуг (выполнения работ) и их планируемой стоимости.</w:t>
      </w:r>
    </w:p>
    <w:p w:rsidR="00817696" w:rsidRPr="00060CB1" w:rsidRDefault="00817696" w:rsidP="00C158AC">
      <w:pPr>
        <w:widowControl w:val="0"/>
        <w:numPr>
          <w:ilvl w:val="0"/>
          <w:numId w:val="1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0CB1">
        <w:rPr>
          <w:sz w:val="24"/>
          <w:szCs w:val="24"/>
        </w:rPr>
        <w:t>Расчет доходов от оказания услуг (выполнения работ) в рамках установленн</w:t>
      </w:r>
      <w:r w:rsidRPr="00060CB1">
        <w:rPr>
          <w:sz w:val="24"/>
          <w:szCs w:val="24"/>
        </w:rPr>
        <w:t>о</w:t>
      </w:r>
      <w:r w:rsidRPr="00060CB1">
        <w:rPr>
          <w:sz w:val="24"/>
          <w:szCs w:val="24"/>
        </w:rPr>
        <w:t>го муниципального задания в случаях, установленных федеральным законом, осуществл</w:t>
      </w:r>
      <w:r w:rsidRPr="00060CB1">
        <w:rPr>
          <w:sz w:val="24"/>
          <w:szCs w:val="24"/>
        </w:rPr>
        <w:t>я</w:t>
      </w:r>
      <w:r w:rsidR="00060CB1">
        <w:rPr>
          <w:sz w:val="24"/>
          <w:szCs w:val="24"/>
        </w:rPr>
        <w:t>ется в соответствии с объ</w:t>
      </w:r>
      <w:r w:rsidRPr="00060CB1">
        <w:rPr>
          <w:sz w:val="24"/>
          <w:szCs w:val="24"/>
        </w:rPr>
        <w:t>емом услуг (работ), уст</w:t>
      </w:r>
      <w:r w:rsidRPr="00060CB1">
        <w:rPr>
          <w:sz w:val="24"/>
          <w:szCs w:val="24"/>
        </w:rPr>
        <w:t>а</w:t>
      </w:r>
      <w:r w:rsidR="00060CB1">
        <w:rPr>
          <w:sz w:val="24"/>
          <w:szCs w:val="24"/>
        </w:rPr>
        <w:t>новленных муниципальным зада</w:t>
      </w:r>
      <w:r w:rsidRPr="00060CB1">
        <w:rPr>
          <w:sz w:val="24"/>
          <w:szCs w:val="24"/>
        </w:rPr>
        <w:t>нием, и платой (ценой, тарифом) за указа</w:t>
      </w:r>
      <w:r w:rsidRPr="00060CB1">
        <w:rPr>
          <w:sz w:val="24"/>
          <w:szCs w:val="24"/>
        </w:rPr>
        <w:t>н</w:t>
      </w:r>
      <w:r w:rsidRPr="00060CB1">
        <w:rPr>
          <w:sz w:val="24"/>
          <w:szCs w:val="24"/>
        </w:rPr>
        <w:t>ную услугу (работу).</w:t>
      </w:r>
    </w:p>
    <w:p w:rsidR="00817696" w:rsidRPr="00060CB1" w:rsidRDefault="00817696" w:rsidP="00C158AC">
      <w:pPr>
        <w:widowControl w:val="0"/>
        <w:numPr>
          <w:ilvl w:val="0"/>
          <w:numId w:val="1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0CB1">
        <w:rPr>
          <w:sz w:val="24"/>
          <w:szCs w:val="24"/>
        </w:rPr>
        <w:t>Расчет доходов в виде штрафов, средств, получаемых в возмещ</w:t>
      </w:r>
      <w:r w:rsidRPr="00060CB1">
        <w:rPr>
          <w:sz w:val="24"/>
          <w:szCs w:val="24"/>
        </w:rPr>
        <w:t>е</w:t>
      </w:r>
      <w:r w:rsidRPr="00060CB1">
        <w:rPr>
          <w:sz w:val="24"/>
          <w:szCs w:val="24"/>
        </w:rPr>
        <w:t>ние ущерба (в том числе страховых возмещений</w:t>
      </w:r>
      <w:r w:rsidR="00060CB1">
        <w:rPr>
          <w:sz w:val="24"/>
          <w:szCs w:val="24"/>
        </w:rPr>
        <w:t>), при наличии решения суда, ис</w:t>
      </w:r>
      <w:r w:rsidRPr="00060CB1">
        <w:rPr>
          <w:sz w:val="24"/>
          <w:szCs w:val="24"/>
        </w:rPr>
        <w:t>полнительного докуме</w:t>
      </w:r>
      <w:r w:rsidRPr="00060CB1">
        <w:rPr>
          <w:sz w:val="24"/>
          <w:szCs w:val="24"/>
        </w:rPr>
        <w:t>н</w:t>
      </w:r>
      <w:r w:rsidRPr="00060CB1">
        <w:rPr>
          <w:sz w:val="24"/>
          <w:szCs w:val="24"/>
        </w:rPr>
        <w:t>та, решения о возврате суммы излишне уплаченного налога, принятого налоговым орг</w:t>
      </w:r>
      <w:r w:rsidRPr="00060CB1">
        <w:rPr>
          <w:sz w:val="24"/>
          <w:szCs w:val="24"/>
        </w:rPr>
        <w:t>а</w:t>
      </w:r>
      <w:r w:rsidRPr="00060CB1">
        <w:rPr>
          <w:sz w:val="24"/>
          <w:szCs w:val="24"/>
        </w:rPr>
        <w:t>ном, решения страховой организации о выплате страхового возмещения при на</w:t>
      </w:r>
      <w:r w:rsidR="00060CB1">
        <w:rPr>
          <w:sz w:val="24"/>
          <w:szCs w:val="24"/>
        </w:rPr>
        <w:t>ступлении страхового случая осу</w:t>
      </w:r>
      <w:r w:rsidRPr="00060CB1">
        <w:rPr>
          <w:sz w:val="24"/>
          <w:szCs w:val="24"/>
        </w:rPr>
        <w:t>ществляется в размере, определенном указанными решениями.</w:t>
      </w:r>
    </w:p>
    <w:p w:rsidR="00817696" w:rsidRPr="00060CB1" w:rsidRDefault="00817696" w:rsidP="00C158AC">
      <w:pPr>
        <w:widowControl w:val="0"/>
        <w:numPr>
          <w:ilvl w:val="0"/>
          <w:numId w:val="1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0CB1">
        <w:rPr>
          <w:sz w:val="24"/>
          <w:szCs w:val="24"/>
        </w:rPr>
        <w:t>Расчет доходов от иной принося</w:t>
      </w:r>
      <w:r w:rsidR="00060CB1">
        <w:rPr>
          <w:sz w:val="24"/>
          <w:szCs w:val="24"/>
        </w:rPr>
        <w:t>щей доход деятельности осуществ</w:t>
      </w:r>
      <w:r w:rsidRPr="00060CB1">
        <w:rPr>
          <w:sz w:val="24"/>
          <w:szCs w:val="24"/>
        </w:rPr>
        <w:t>ляется с учетом стоимости услуг по одному договору, среднего количества указанных поступл</w:t>
      </w:r>
      <w:r w:rsidRPr="00060CB1">
        <w:rPr>
          <w:sz w:val="24"/>
          <w:szCs w:val="24"/>
        </w:rPr>
        <w:t>е</w:t>
      </w:r>
      <w:r w:rsidRPr="00060CB1">
        <w:rPr>
          <w:sz w:val="24"/>
          <w:szCs w:val="24"/>
        </w:rPr>
        <w:t>ний за последние три года и их размера, а также иных прогнозных показателей в завис</w:t>
      </w:r>
      <w:r w:rsidRPr="00060CB1">
        <w:rPr>
          <w:sz w:val="24"/>
          <w:szCs w:val="24"/>
        </w:rPr>
        <w:t>и</w:t>
      </w:r>
      <w:r w:rsidRPr="00060CB1">
        <w:rPr>
          <w:sz w:val="24"/>
          <w:szCs w:val="24"/>
        </w:rPr>
        <w:t>мости от их вида, установленны</w:t>
      </w:r>
      <w:r w:rsidR="00060CB1">
        <w:rPr>
          <w:sz w:val="24"/>
          <w:szCs w:val="24"/>
        </w:rPr>
        <w:t>х учредите</w:t>
      </w:r>
      <w:r w:rsidRPr="00060CB1">
        <w:rPr>
          <w:sz w:val="24"/>
          <w:szCs w:val="24"/>
        </w:rPr>
        <w:t>лем.</w:t>
      </w:r>
    </w:p>
    <w:p w:rsidR="00817696" w:rsidRPr="00060CB1" w:rsidRDefault="00817696" w:rsidP="00C158AC">
      <w:pPr>
        <w:shd w:val="clear" w:color="auto" w:fill="FFFFFF"/>
        <w:tabs>
          <w:tab w:val="left" w:pos="1099"/>
        </w:tabs>
        <w:ind w:firstLine="709"/>
        <w:jc w:val="both"/>
        <w:rPr>
          <w:sz w:val="24"/>
          <w:szCs w:val="24"/>
        </w:rPr>
      </w:pPr>
      <w:r w:rsidRPr="00060CB1">
        <w:rPr>
          <w:sz w:val="24"/>
          <w:szCs w:val="24"/>
        </w:rPr>
        <w:t>4.9.</w:t>
      </w:r>
      <w:r w:rsidR="00060CB1">
        <w:rPr>
          <w:sz w:val="24"/>
          <w:szCs w:val="24"/>
        </w:rPr>
        <w:t xml:space="preserve"> </w:t>
      </w:r>
      <w:r w:rsidRPr="00060CB1">
        <w:rPr>
          <w:sz w:val="24"/>
          <w:szCs w:val="24"/>
        </w:rPr>
        <w:t>Обосн</w:t>
      </w:r>
      <w:r w:rsidR="00060CB1">
        <w:rPr>
          <w:sz w:val="24"/>
          <w:szCs w:val="24"/>
        </w:rPr>
        <w:t>ование расчетов доходной части п</w:t>
      </w:r>
      <w:r w:rsidRPr="00060CB1">
        <w:rPr>
          <w:sz w:val="24"/>
          <w:szCs w:val="24"/>
        </w:rPr>
        <w:t xml:space="preserve">лана производится учреждением в произвольной форме по </w:t>
      </w:r>
      <w:r w:rsidR="00060CB1">
        <w:rPr>
          <w:sz w:val="24"/>
          <w:szCs w:val="24"/>
        </w:rPr>
        <w:t xml:space="preserve">каждому виду доходов согласно подпункта </w:t>
      </w:r>
      <w:r w:rsidRPr="00060CB1">
        <w:rPr>
          <w:sz w:val="24"/>
          <w:szCs w:val="24"/>
        </w:rPr>
        <w:t>4.3</w:t>
      </w:r>
      <w:r w:rsidR="00060CB1">
        <w:rPr>
          <w:sz w:val="24"/>
          <w:szCs w:val="24"/>
        </w:rPr>
        <w:t xml:space="preserve"> пункта 4</w:t>
      </w:r>
      <w:r w:rsidRPr="00060CB1">
        <w:rPr>
          <w:sz w:val="24"/>
          <w:szCs w:val="24"/>
        </w:rPr>
        <w:t>.</w:t>
      </w:r>
    </w:p>
    <w:p w:rsidR="00817696" w:rsidRPr="00060CB1" w:rsidRDefault="00817696" w:rsidP="00C158AC">
      <w:pPr>
        <w:shd w:val="clear" w:color="auto" w:fill="FFFFFF"/>
        <w:tabs>
          <w:tab w:val="left" w:pos="1190"/>
        </w:tabs>
        <w:ind w:firstLine="709"/>
        <w:jc w:val="both"/>
        <w:rPr>
          <w:sz w:val="24"/>
          <w:szCs w:val="24"/>
        </w:rPr>
      </w:pPr>
      <w:r w:rsidRPr="00060CB1">
        <w:rPr>
          <w:sz w:val="24"/>
          <w:szCs w:val="24"/>
        </w:rPr>
        <w:t>4.10.</w:t>
      </w:r>
      <w:r w:rsidRPr="00060CB1">
        <w:rPr>
          <w:sz w:val="24"/>
          <w:szCs w:val="24"/>
        </w:rPr>
        <w:tab/>
      </w:r>
      <w:r w:rsidR="00060CB1">
        <w:rPr>
          <w:sz w:val="24"/>
          <w:szCs w:val="24"/>
        </w:rPr>
        <w:t xml:space="preserve"> </w:t>
      </w:r>
      <w:r w:rsidRPr="00060CB1">
        <w:rPr>
          <w:sz w:val="24"/>
          <w:szCs w:val="24"/>
        </w:rPr>
        <w:t>Расчет расходов осуществляется по видам расходов с учетом норм</w:t>
      </w:r>
      <w:r w:rsidRPr="00060CB1">
        <w:rPr>
          <w:sz w:val="24"/>
          <w:szCs w:val="24"/>
        </w:rPr>
        <w:br/>
        <w:t>трудовых, материальных, технических ресурсов, используемых для оказания</w:t>
      </w:r>
    </w:p>
    <w:p w:rsidR="00817696" w:rsidRPr="00060CB1" w:rsidRDefault="00817696" w:rsidP="00C158AC">
      <w:pPr>
        <w:shd w:val="clear" w:color="auto" w:fill="FFFFFF"/>
        <w:ind w:firstLine="709"/>
        <w:jc w:val="both"/>
        <w:rPr>
          <w:sz w:val="24"/>
          <w:szCs w:val="24"/>
        </w:rPr>
      </w:pPr>
      <w:r w:rsidRPr="00060CB1">
        <w:rPr>
          <w:sz w:val="24"/>
          <w:szCs w:val="24"/>
        </w:rPr>
        <w:t>учреждением услуг (выполнения работ), а также требований, установленных но</w:t>
      </w:r>
      <w:r w:rsidRPr="00060CB1">
        <w:rPr>
          <w:sz w:val="24"/>
          <w:szCs w:val="24"/>
        </w:rPr>
        <w:t>р</w:t>
      </w:r>
      <w:r w:rsidRPr="00060CB1">
        <w:rPr>
          <w:sz w:val="24"/>
          <w:szCs w:val="24"/>
        </w:rPr>
        <w:t>мативными правовыми (правовыми) актами, в том числе ГОСТами, СНи-Пами, СанП</w:t>
      </w:r>
      <w:r w:rsidRPr="00060CB1">
        <w:rPr>
          <w:sz w:val="24"/>
          <w:szCs w:val="24"/>
        </w:rPr>
        <w:t>и</w:t>
      </w:r>
      <w:r w:rsidRPr="00060CB1">
        <w:rPr>
          <w:sz w:val="24"/>
          <w:szCs w:val="24"/>
        </w:rPr>
        <w:t>Нами, стандартами, порядка</w:t>
      </w:r>
      <w:r w:rsidR="00060CB1">
        <w:rPr>
          <w:sz w:val="24"/>
          <w:szCs w:val="24"/>
        </w:rPr>
        <w:t>ми и регламентами оказания госу</w:t>
      </w:r>
      <w:r w:rsidRPr="00060CB1">
        <w:rPr>
          <w:sz w:val="24"/>
          <w:szCs w:val="24"/>
        </w:rPr>
        <w:t>дарственных (муниципал</w:t>
      </w:r>
      <w:r w:rsidRPr="00060CB1">
        <w:rPr>
          <w:sz w:val="24"/>
          <w:szCs w:val="24"/>
        </w:rPr>
        <w:t>ь</w:t>
      </w:r>
      <w:r w:rsidRPr="00060CB1">
        <w:rPr>
          <w:sz w:val="24"/>
          <w:szCs w:val="24"/>
        </w:rPr>
        <w:t>ных) у</w:t>
      </w:r>
      <w:r w:rsidRPr="00060CB1">
        <w:rPr>
          <w:sz w:val="24"/>
          <w:szCs w:val="24"/>
        </w:rPr>
        <w:t>с</w:t>
      </w:r>
      <w:r w:rsidRPr="00060CB1">
        <w:rPr>
          <w:sz w:val="24"/>
          <w:szCs w:val="24"/>
        </w:rPr>
        <w:t xml:space="preserve">луг (выполнения работ) по форме согласно приложению к </w:t>
      </w:r>
      <w:r w:rsidR="00060CB1">
        <w:rPr>
          <w:sz w:val="24"/>
          <w:szCs w:val="24"/>
        </w:rPr>
        <w:t>п</w:t>
      </w:r>
      <w:r w:rsidRPr="00060CB1">
        <w:rPr>
          <w:sz w:val="24"/>
          <w:szCs w:val="24"/>
        </w:rPr>
        <w:t>орядку.</w:t>
      </w:r>
    </w:p>
    <w:p w:rsidR="00817696" w:rsidRPr="00060CB1" w:rsidRDefault="00817696" w:rsidP="00C158AC">
      <w:pPr>
        <w:widowControl w:val="0"/>
        <w:numPr>
          <w:ilvl w:val="0"/>
          <w:numId w:val="1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0CB1">
        <w:rPr>
          <w:sz w:val="24"/>
          <w:szCs w:val="24"/>
        </w:rPr>
        <w:t>В расчет расходов на оплату тру</w:t>
      </w:r>
      <w:r w:rsidR="00060CB1">
        <w:rPr>
          <w:sz w:val="24"/>
          <w:szCs w:val="24"/>
        </w:rPr>
        <w:t>да и страховых взносов на обяза</w:t>
      </w:r>
      <w:r w:rsidRPr="00060CB1">
        <w:rPr>
          <w:sz w:val="24"/>
          <w:szCs w:val="24"/>
        </w:rPr>
        <w:t>тельное с</w:t>
      </w:r>
      <w:r w:rsidRPr="00060CB1">
        <w:rPr>
          <w:sz w:val="24"/>
          <w:szCs w:val="24"/>
        </w:rPr>
        <w:t>о</w:t>
      </w:r>
      <w:r w:rsidRPr="00060CB1">
        <w:rPr>
          <w:sz w:val="24"/>
          <w:szCs w:val="24"/>
        </w:rPr>
        <w:t xml:space="preserve">циальное страхование в части работников учреждения включаются расходы на оплату труда, компенсационные выплаты, включая пособия, </w:t>
      </w:r>
      <w:r w:rsidR="00060CB1">
        <w:rPr>
          <w:sz w:val="24"/>
          <w:szCs w:val="24"/>
        </w:rPr>
        <w:t>вы</w:t>
      </w:r>
      <w:r w:rsidRPr="00060CB1">
        <w:rPr>
          <w:sz w:val="24"/>
          <w:szCs w:val="24"/>
        </w:rPr>
        <w:t xml:space="preserve">плачиваемые из фонда оплаты труда, а </w:t>
      </w:r>
      <w:r w:rsidR="00060CB1">
        <w:rPr>
          <w:sz w:val="24"/>
          <w:szCs w:val="24"/>
        </w:rPr>
        <w:t>также страховые взносы на обяза</w:t>
      </w:r>
      <w:r w:rsidRPr="00060CB1">
        <w:rPr>
          <w:sz w:val="24"/>
          <w:szCs w:val="24"/>
        </w:rPr>
        <w:t>тельное пенсионное страхование, на обязател</w:t>
      </w:r>
      <w:r w:rsidRPr="00060CB1">
        <w:rPr>
          <w:sz w:val="24"/>
          <w:szCs w:val="24"/>
        </w:rPr>
        <w:t>ь</w:t>
      </w:r>
      <w:r w:rsidRPr="00060CB1">
        <w:rPr>
          <w:sz w:val="24"/>
          <w:szCs w:val="24"/>
        </w:rPr>
        <w:t>ное социальное страхование на случай временной нетрудоспособности и в связи с мат</w:t>
      </w:r>
      <w:r w:rsidRPr="00060CB1">
        <w:rPr>
          <w:sz w:val="24"/>
          <w:szCs w:val="24"/>
        </w:rPr>
        <w:t>е</w:t>
      </w:r>
      <w:r w:rsidR="00060CB1">
        <w:rPr>
          <w:sz w:val="24"/>
          <w:szCs w:val="24"/>
        </w:rPr>
        <w:t>ринством, на обяза</w:t>
      </w:r>
      <w:r w:rsidRPr="00060CB1">
        <w:rPr>
          <w:sz w:val="24"/>
          <w:szCs w:val="24"/>
        </w:rPr>
        <w:t>тельное социальное страхование от несчастных случаев на производс</w:t>
      </w:r>
      <w:r w:rsidRPr="00060CB1">
        <w:rPr>
          <w:sz w:val="24"/>
          <w:szCs w:val="24"/>
        </w:rPr>
        <w:t>т</w:t>
      </w:r>
      <w:r w:rsidRPr="00060CB1">
        <w:rPr>
          <w:sz w:val="24"/>
          <w:szCs w:val="24"/>
        </w:rPr>
        <w:t>ве и профессиональных заболеваний, на обязательное медицинское страх</w:t>
      </w:r>
      <w:r w:rsidRPr="00060CB1">
        <w:rPr>
          <w:sz w:val="24"/>
          <w:szCs w:val="24"/>
        </w:rPr>
        <w:t>о</w:t>
      </w:r>
      <w:r w:rsidRPr="00060CB1">
        <w:rPr>
          <w:sz w:val="24"/>
          <w:szCs w:val="24"/>
        </w:rPr>
        <w:t>вание.</w:t>
      </w:r>
    </w:p>
    <w:p w:rsidR="00817696" w:rsidRPr="00060CB1" w:rsidRDefault="00817696" w:rsidP="00C158AC">
      <w:pPr>
        <w:widowControl w:val="0"/>
        <w:numPr>
          <w:ilvl w:val="0"/>
          <w:numId w:val="1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0CB1">
        <w:rPr>
          <w:sz w:val="24"/>
          <w:szCs w:val="24"/>
        </w:rPr>
        <w:t>Расчет расходов на выплаты ком</w:t>
      </w:r>
      <w:r w:rsidR="00060CB1" w:rsidRPr="00060CB1">
        <w:rPr>
          <w:sz w:val="24"/>
          <w:szCs w:val="24"/>
        </w:rPr>
        <w:t>пенсационного характера персона</w:t>
      </w:r>
      <w:r w:rsidRPr="00060CB1">
        <w:rPr>
          <w:sz w:val="24"/>
          <w:szCs w:val="24"/>
        </w:rPr>
        <w:t>лу, за и</w:t>
      </w:r>
      <w:r w:rsidRPr="00060CB1">
        <w:rPr>
          <w:sz w:val="24"/>
          <w:szCs w:val="24"/>
        </w:rPr>
        <w:t>с</w:t>
      </w:r>
      <w:r w:rsidRPr="00060CB1">
        <w:rPr>
          <w:sz w:val="24"/>
          <w:szCs w:val="24"/>
        </w:rPr>
        <w:t>ключением фонда оплаты труда, включает выплаты по возмещению работникам (сотру</w:t>
      </w:r>
      <w:r w:rsidRPr="00060CB1">
        <w:rPr>
          <w:sz w:val="24"/>
          <w:szCs w:val="24"/>
        </w:rPr>
        <w:t>д</w:t>
      </w:r>
      <w:r w:rsidRPr="00060CB1">
        <w:rPr>
          <w:sz w:val="24"/>
          <w:szCs w:val="24"/>
        </w:rPr>
        <w:t>никам) расходов, связанных со служебными кома</w:t>
      </w:r>
      <w:r w:rsidRPr="00060CB1">
        <w:rPr>
          <w:sz w:val="24"/>
          <w:szCs w:val="24"/>
        </w:rPr>
        <w:t>н</w:t>
      </w:r>
      <w:r w:rsidR="00060CB1">
        <w:rPr>
          <w:sz w:val="24"/>
          <w:szCs w:val="24"/>
        </w:rPr>
        <w:t>диров</w:t>
      </w:r>
      <w:r w:rsidRPr="00060CB1">
        <w:rPr>
          <w:sz w:val="24"/>
          <w:szCs w:val="24"/>
        </w:rPr>
        <w:t>ками, возмещению расходов на прохождение медицинского осмотра, иные компенсационные выплаты работникам, пр</w:t>
      </w:r>
      <w:r w:rsidRPr="00060CB1">
        <w:rPr>
          <w:sz w:val="24"/>
          <w:szCs w:val="24"/>
        </w:rPr>
        <w:t>е</w:t>
      </w:r>
      <w:r w:rsidRPr="00060CB1">
        <w:rPr>
          <w:sz w:val="24"/>
          <w:szCs w:val="24"/>
        </w:rPr>
        <w:t>дусмотренные коллекти</w:t>
      </w:r>
      <w:r w:rsidRPr="00060CB1">
        <w:rPr>
          <w:sz w:val="24"/>
          <w:szCs w:val="24"/>
        </w:rPr>
        <w:t>в</w:t>
      </w:r>
      <w:r w:rsidRPr="00060CB1">
        <w:rPr>
          <w:sz w:val="24"/>
          <w:szCs w:val="24"/>
        </w:rPr>
        <w:t>ным трудовым договором, локальными актами учреждения.</w:t>
      </w:r>
    </w:p>
    <w:p w:rsidR="00817696" w:rsidRPr="00060CB1" w:rsidRDefault="00817696" w:rsidP="00C158AC">
      <w:pPr>
        <w:widowControl w:val="0"/>
        <w:numPr>
          <w:ilvl w:val="0"/>
          <w:numId w:val="1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0CB1">
        <w:rPr>
          <w:sz w:val="24"/>
          <w:szCs w:val="24"/>
        </w:rPr>
        <w:t>Расчет расходов на уплату нало</w:t>
      </w:r>
      <w:r w:rsidR="00060CB1" w:rsidRPr="00060CB1">
        <w:rPr>
          <w:sz w:val="24"/>
          <w:szCs w:val="24"/>
        </w:rPr>
        <w:t>га на имущество организации, зе</w:t>
      </w:r>
      <w:r w:rsidRPr="00060CB1">
        <w:rPr>
          <w:sz w:val="24"/>
          <w:szCs w:val="24"/>
        </w:rPr>
        <w:t>мельного н</w:t>
      </w:r>
      <w:r w:rsidRPr="00060CB1">
        <w:rPr>
          <w:sz w:val="24"/>
          <w:szCs w:val="24"/>
        </w:rPr>
        <w:t>а</w:t>
      </w:r>
      <w:r w:rsidRPr="00060CB1">
        <w:rPr>
          <w:sz w:val="24"/>
          <w:szCs w:val="24"/>
        </w:rPr>
        <w:lastRenderedPageBreak/>
        <w:t>лога, транспортного налога формируется с учетом объекта налогообложения, особенн</w:t>
      </w:r>
      <w:r w:rsidRPr="00060CB1">
        <w:rPr>
          <w:sz w:val="24"/>
          <w:szCs w:val="24"/>
        </w:rPr>
        <w:t>о</w:t>
      </w:r>
      <w:r w:rsidRPr="00060CB1">
        <w:rPr>
          <w:sz w:val="24"/>
          <w:szCs w:val="24"/>
        </w:rPr>
        <w:t>стей определения налоговой базы, налоговой ставки, а также налоговых льгот, оснований и поряд</w:t>
      </w:r>
      <w:r w:rsidR="00060CB1" w:rsidRPr="00060CB1">
        <w:rPr>
          <w:sz w:val="24"/>
          <w:szCs w:val="24"/>
        </w:rPr>
        <w:t>ка их применения, порядка и сро</w:t>
      </w:r>
      <w:r w:rsidRPr="00060CB1">
        <w:rPr>
          <w:sz w:val="24"/>
          <w:szCs w:val="24"/>
        </w:rPr>
        <w:t>ков уплаты по каждому налогу в соответс</w:t>
      </w:r>
      <w:r w:rsidR="00060CB1" w:rsidRPr="00060CB1">
        <w:rPr>
          <w:sz w:val="24"/>
          <w:szCs w:val="24"/>
        </w:rPr>
        <w:t>твии с законодательством Россий</w:t>
      </w:r>
      <w:r w:rsidRPr="00060CB1">
        <w:rPr>
          <w:sz w:val="24"/>
          <w:szCs w:val="24"/>
        </w:rPr>
        <w:t>ской Федерации о налогах и сборах.</w:t>
      </w:r>
    </w:p>
    <w:p w:rsidR="00817696" w:rsidRPr="00060CB1" w:rsidRDefault="00817696" w:rsidP="00C158AC">
      <w:pPr>
        <w:widowControl w:val="0"/>
        <w:numPr>
          <w:ilvl w:val="0"/>
          <w:numId w:val="1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0CB1">
        <w:rPr>
          <w:sz w:val="24"/>
          <w:szCs w:val="24"/>
        </w:rPr>
        <w:t>Расчет расходов на уплату прочих</w:t>
      </w:r>
      <w:r w:rsidR="00060CB1">
        <w:rPr>
          <w:sz w:val="24"/>
          <w:szCs w:val="24"/>
        </w:rPr>
        <w:t xml:space="preserve"> налогов и сборов, других плате</w:t>
      </w:r>
      <w:r w:rsidRPr="00060CB1">
        <w:rPr>
          <w:sz w:val="24"/>
          <w:szCs w:val="24"/>
        </w:rPr>
        <w:t>жей, я</w:t>
      </w:r>
      <w:r w:rsidRPr="00060CB1">
        <w:rPr>
          <w:sz w:val="24"/>
          <w:szCs w:val="24"/>
        </w:rPr>
        <w:t>в</w:t>
      </w:r>
      <w:r w:rsidRPr="00060CB1">
        <w:rPr>
          <w:sz w:val="24"/>
          <w:szCs w:val="24"/>
        </w:rPr>
        <w:t>ляющихся в соответствии с бюджетным законо</w:t>
      </w:r>
      <w:r w:rsidR="00060CB1">
        <w:rPr>
          <w:sz w:val="24"/>
          <w:szCs w:val="24"/>
        </w:rPr>
        <w:t>дательством Россий</w:t>
      </w:r>
      <w:r w:rsidRPr="00060CB1">
        <w:rPr>
          <w:sz w:val="24"/>
          <w:szCs w:val="24"/>
        </w:rPr>
        <w:t>ской Федерации дох</w:t>
      </w:r>
      <w:r w:rsidRPr="00060CB1">
        <w:rPr>
          <w:sz w:val="24"/>
          <w:szCs w:val="24"/>
        </w:rPr>
        <w:t>о</w:t>
      </w:r>
      <w:r w:rsidRPr="00060CB1">
        <w:rPr>
          <w:sz w:val="24"/>
          <w:szCs w:val="24"/>
        </w:rPr>
        <w:t>дами соответствующего бюджета, осуществляется с учетом вида платежа, порядка их ра</w:t>
      </w:r>
      <w:r w:rsidRPr="00060CB1">
        <w:rPr>
          <w:sz w:val="24"/>
          <w:szCs w:val="24"/>
        </w:rPr>
        <w:t>с</w:t>
      </w:r>
      <w:r w:rsidRPr="00060CB1">
        <w:rPr>
          <w:sz w:val="24"/>
          <w:szCs w:val="24"/>
        </w:rPr>
        <w:t>чета,</w:t>
      </w:r>
      <w:r w:rsidR="00060CB1">
        <w:rPr>
          <w:sz w:val="24"/>
          <w:szCs w:val="24"/>
        </w:rPr>
        <w:t xml:space="preserve"> порядка и сроков уплаты по каж</w:t>
      </w:r>
      <w:r w:rsidRPr="00060CB1">
        <w:rPr>
          <w:sz w:val="24"/>
          <w:szCs w:val="24"/>
        </w:rPr>
        <w:t>дому виду платежа.</w:t>
      </w:r>
    </w:p>
    <w:p w:rsidR="00817696" w:rsidRPr="00060CB1" w:rsidRDefault="00817696" w:rsidP="00C158AC">
      <w:p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r w:rsidRPr="00060CB1">
        <w:rPr>
          <w:sz w:val="24"/>
          <w:szCs w:val="24"/>
        </w:rPr>
        <w:t>4.15.</w:t>
      </w:r>
      <w:r w:rsidRPr="00060CB1">
        <w:rPr>
          <w:sz w:val="24"/>
          <w:szCs w:val="24"/>
        </w:rPr>
        <w:tab/>
        <w:t>Расчет расходов на безвозмездные перечисления организациям и</w:t>
      </w:r>
      <w:r w:rsidR="00060CB1">
        <w:rPr>
          <w:sz w:val="24"/>
          <w:szCs w:val="24"/>
        </w:rPr>
        <w:t xml:space="preserve"> </w:t>
      </w:r>
      <w:r w:rsidRPr="00060CB1">
        <w:rPr>
          <w:sz w:val="24"/>
          <w:szCs w:val="24"/>
        </w:rPr>
        <w:t>физическим лицам осуществляется с учетом количества планируемых безвозмездных перечислений организациям и их размера.</w:t>
      </w:r>
    </w:p>
    <w:p w:rsidR="00817696" w:rsidRPr="00060CB1" w:rsidRDefault="00817696" w:rsidP="00C158AC">
      <w:pPr>
        <w:widowControl w:val="0"/>
        <w:numPr>
          <w:ilvl w:val="0"/>
          <w:numId w:val="16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0CB1">
        <w:rPr>
          <w:sz w:val="24"/>
          <w:szCs w:val="24"/>
        </w:rPr>
        <w:t>Расчет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817696" w:rsidRPr="00060CB1" w:rsidRDefault="00817696" w:rsidP="00C158AC">
      <w:pPr>
        <w:widowControl w:val="0"/>
        <w:numPr>
          <w:ilvl w:val="0"/>
          <w:numId w:val="16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0CB1">
        <w:rPr>
          <w:sz w:val="24"/>
          <w:szCs w:val="24"/>
        </w:rPr>
        <w:t xml:space="preserve">Расчет расходов (за исключением </w:t>
      </w:r>
      <w:r w:rsidR="00060CB1">
        <w:rPr>
          <w:sz w:val="24"/>
          <w:szCs w:val="24"/>
        </w:rPr>
        <w:t>расходов на закупку товаров, ра</w:t>
      </w:r>
      <w:r w:rsidRPr="00060CB1">
        <w:rPr>
          <w:sz w:val="24"/>
          <w:szCs w:val="24"/>
        </w:rPr>
        <w:t>бот, услуг) осуществляется раздельно по</w:t>
      </w:r>
      <w:r w:rsidR="00060CB1">
        <w:rPr>
          <w:sz w:val="24"/>
          <w:szCs w:val="24"/>
        </w:rPr>
        <w:t xml:space="preserve"> источникам их финансового обес</w:t>
      </w:r>
      <w:r w:rsidRPr="00060CB1">
        <w:rPr>
          <w:sz w:val="24"/>
          <w:szCs w:val="24"/>
        </w:rPr>
        <w:t>печения в случае принятия учредителем решения о планировании указанных выплат раздельно по источникам их ф</w:t>
      </w:r>
      <w:r w:rsidRPr="00060CB1">
        <w:rPr>
          <w:sz w:val="24"/>
          <w:szCs w:val="24"/>
        </w:rPr>
        <w:t>и</w:t>
      </w:r>
      <w:r w:rsidRPr="00060CB1">
        <w:rPr>
          <w:sz w:val="24"/>
          <w:szCs w:val="24"/>
        </w:rPr>
        <w:t>нансового обеспечения.</w:t>
      </w:r>
    </w:p>
    <w:p w:rsidR="00817696" w:rsidRPr="00060CB1" w:rsidRDefault="00817696" w:rsidP="00C158AC">
      <w:pPr>
        <w:shd w:val="clear" w:color="auto" w:fill="FFFFFF"/>
        <w:tabs>
          <w:tab w:val="left" w:pos="1248"/>
        </w:tabs>
        <w:ind w:firstLine="709"/>
        <w:jc w:val="both"/>
        <w:rPr>
          <w:sz w:val="24"/>
          <w:szCs w:val="24"/>
        </w:rPr>
      </w:pPr>
      <w:r w:rsidRPr="00060CB1">
        <w:rPr>
          <w:sz w:val="24"/>
          <w:szCs w:val="24"/>
        </w:rPr>
        <w:t>4.18.</w:t>
      </w:r>
      <w:r w:rsidRPr="00060CB1">
        <w:rPr>
          <w:sz w:val="24"/>
          <w:szCs w:val="24"/>
        </w:rPr>
        <w:tab/>
        <w:t>Расчет расходов на услуги связи должен учитывать количество</w:t>
      </w:r>
      <w:r w:rsidR="00060CB1">
        <w:rPr>
          <w:sz w:val="24"/>
          <w:szCs w:val="24"/>
        </w:rPr>
        <w:t xml:space="preserve"> </w:t>
      </w:r>
      <w:r w:rsidRPr="00060CB1">
        <w:rPr>
          <w:sz w:val="24"/>
          <w:szCs w:val="24"/>
        </w:rPr>
        <w:t>абонентских номеров, подключенных к сети</w:t>
      </w:r>
      <w:r w:rsidR="00060CB1">
        <w:rPr>
          <w:sz w:val="24"/>
          <w:szCs w:val="24"/>
        </w:rPr>
        <w:t xml:space="preserve"> связи, цены услуг связи, ежеме</w:t>
      </w:r>
      <w:r w:rsidRPr="00060CB1">
        <w:rPr>
          <w:sz w:val="24"/>
          <w:szCs w:val="24"/>
        </w:rPr>
        <w:t>сячную аб</w:t>
      </w:r>
      <w:r w:rsidRPr="00060CB1">
        <w:rPr>
          <w:sz w:val="24"/>
          <w:szCs w:val="24"/>
        </w:rPr>
        <w:t>о</w:t>
      </w:r>
      <w:r w:rsidRPr="00060CB1">
        <w:rPr>
          <w:sz w:val="24"/>
          <w:szCs w:val="24"/>
        </w:rPr>
        <w:t>нентскую плату в расчете на один абонентский номер, период</w:t>
      </w:r>
      <w:r w:rsidR="00060CB1">
        <w:rPr>
          <w:sz w:val="24"/>
          <w:szCs w:val="24"/>
        </w:rPr>
        <w:t xml:space="preserve"> </w:t>
      </w:r>
      <w:r w:rsidRPr="00060CB1">
        <w:rPr>
          <w:sz w:val="24"/>
          <w:szCs w:val="24"/>
        </w:rPr>
        <w:t>предоставления услуги; оплата междуг</w:t>
      </w:r>
      <w:r w:rsidRPr="00060CB1">
        <w:rPr>
          <w:sz w:val="24"/>
          <w:szCs w:val="24"/>
        </w:rPr>
        <w:t>о</w:t>
      </w:r>
      <w:r w:rsidRPr="00060CB1">
        <w:rPr>
          <w:sz w:val="24"/>
          <w:szCs w:val="24"/>
        </w:rPr>
        <w:t>родних, международных и мес</w:t>
      </w:r>
      <w:r w:rsidRPr="00060CB1">
        <w:rPr>
          <w:sz w:val="24"/>
          <w:szCs w:val="24"/>
        </w:rPr>
        <w:t>т</w:t>
      </w:r>
      <w:r w:rsidRPr="00060CB1">
        <w:rPr>
          <w:sz w:val="24"/>
          <w:szCs w:val="24"/>
        </w:rPr>
        <w:t>ных</w:t>
      </w:r>
      <w:r w:rsidR="00060CB1">
        <w:rPr>
          <w:sz w:val="24"/>
          <w:szCs w:val="24"/>
        </w:rPr>
        <w:t xml:space="preserve"> </w:t>
      </w:r>
      <w:r w:rsidRPr="00060CB1">
        <w:rPr>
          <w:sz w:val="24"/>
          <w:szCs w:val="24"/>
        </w:rPr>
        <w:t>телефонных соединений; оплату услуг телефонной связи; количество пересы</w:t>
      </w:r>
      <w:r w:rsidR="00060CB1">
        <w:rPr>
          <w:sz w:val="24"/>
          <w:szCs w:val="24"/>
        </w:rPr>
        <w:t xml:space="preserve">лаемой </w:t>
      </w:r>
      <w:r w:rsidRPr="00060CB1">
        <w:rPr>
          <w:sz w:val="24"/>
          <w:szCs w:val="24"/>
        </w:rPr>
        <w:t>кор</w:t>
      </w:r>
      <w:r w:rsidR="00060CB1">
        <w:rPr>
          <w:sz w:val="24"/>
          <w:szCs w:val="24"/>
        </w:rPr>
        <w:t xml:space="preserve">респонденции, в </w:t>
      </w:r>
      <w:r w:rsidRPr="00060CB1">
        <w:rPr>
          <w:sz w:val="24"/>
          <w:szCs w:val="24"/>
        </w:rPr>
        <w:t>т</w:t>
      </w:r>
      <w:r w:rsidR="00060CB1">
        <w:rPr>
          <w:sz w:val="24"/>
          <w:szCs w:val="24"/>
        </w:rPr>
        <w:t xml:space="preserve">ом числе с использованием </w:t>
      </w:r>
      <w:r w:rsidRPr="00060CB1">
        <w:rPr>
          <w:sz w:val="24"/>
          <w:szCs w:val="24"/>
        </w:rPr>
        <w:t>фельд</w:t>
      </w:r>
      <w:r w:rsidRPr="00060CB1">
        <w:rPr>
          <w:sz w:val="24"/>
          <w:szCs w:val="24"/>
        </w:rPr>
        <w:t>ъ</w:t>
      </w:r>
      <w:r w:rsidR="00060CB1">
        <w:rPr>
          <w:sz w:val="24"/>
          <w:szCs w:val="24"/>
        </w:rPr>
        <w:t xml:space="preserve">егерской </w:t>
      </w:r>
      <w:r w:rsidRPr="00060CB1">
        <w:rPr>
          <w:sz w:val="24"/>
          <w:szCs w:val="24"/>
        </w:rPr>
        <w:t>и специальной связи, стоимость пересылки почтовой корреспонденции за еди</w:t>
      </w:r>
      <w:r w:rsidRPr="00060CB1">
        <w:rPr>
          <w:sz w:val="24"/>
          <w:szCs w:val="24"/>
        </w:rPr>
        <w:softHyphen/>
        <w:t>ницу услуги, стоимость аренды интернет-к</w:t>
      </w:r>
      <w:r w:rsidR="00060CB1">
        <w:rPr>
          <w:sz w:val="24"/>
          <w:szCs w:val="24"/>
        </w:rPr>
        <w:t>анала, повременной оплаты за ин</w:t>
      </w:r>
      <w:r w:rsidRPr="00060CB1">
        <w:rPr>
          <w:sz w:val="24"/>
          <w:szCs w:val="24"/>
        </w:rPr>
        <w:t>тернет-услуги или оплата интернет-трафика.</w:t>
      </w:r>
    </w:p>
    <w:p w:rsidR="00817696" w:rsidRPr="00060CB1" w:rsidRDefault="00817696" w:rsidP="00C158AC">
      <w:pPr>
        <w:shd w:val="clear" w:color="auto" w:fill="FFFFFF"/>
        <w:tabs>
          <w:tab w:val="left" w:pos="1195"/>
        </w:tabs>
        <w:ind w:firstLine="709"/>
        <w:jc w:val="both"/>
        <w:rPr>
          <w:sz w:val="24"/>
          <w:szCs w:val="24"/>
        </w:rPr>
      </w:pPr>
      <w:r w:rsidRPr="00060CB1">
        <w:rPr>
          <w:sz w:val="24"/>
          <w:szCs w:val="24"/>
        </w:rPr>
        <w:t>4.19.</w:t>
      </w:r>
      <w:r w:rsidRPr="00060CB1">
        <w:rPr>
          <w:sz w:val="24"/>
          <w:szCs w:val="24"/>
        </w:rPr>
        <w:tab/>
        <w:t>Расчет расходов на транспортные услуги осуществляется с уч</w:t>
      </w:r>
      <w:r w:rsidRPr="00060CB1">
        <w:rPr>
          <w:sz w:val="24"/>
          <w:szCs w:val="24"/>
        </w:rPr>
        <w:t>е</w:t>
      </w:r>
      <w:r w:rsidRPr="00060CB1">
        <w:rPr>
          <w:sz w:val="24"/>
          <w:szCs w:val="24"/>
        </w:rPr>
        <w:t>том</w:t>
      </w:r>
      <w:r w:rsidR="00060CB1">
        <w:rPr>
          <w:sz w:val="24"/>
          <w:szCs w:val="24"/>
        </w:rPr>
        <w:t xml:space="preserve"> </w:t>
      </w:r>
      <w:r w:rsidRPr="00060CB1">
        <w:rPr>
          <w:sz w:val="24"/>
          <w:szCs w:val="24"/>
        </w:rPr>
        <w:t>видов услуг по перевозке (транспортировке) грузов, пассажирских перевозок</w:t>
      </w:r>
      <w:r w:rsidR="00060CB1">
        <w:rPr>
          <w:sz w:val="24"/>
          <w:szCs w:val="24"/>
        </w:rPr>
        <w:t xml:space="preserve"> </w:t>
      </w:r>
      <w:r w:rsidRPr="00060CB1">
        <w:rPr>
          <w:sz w:val="24"/>
          <w:szCs w:val="24"/>
        </w:rPr>
        <w:t>и стоимости указанных услуг.</w:t>
      </w:r>
    </w:p>
    <w:p w:rsidR="00817696" w:rsidRPr="00060CB1" w:rsidRDefault="00817696" w:rsidP="00C158AC">
      <w:pPr>
        <w:shd w:val="clear" w:color="auto" w:fill="FFFFFF"/>
        <w:tabs>
          <w:tab w:val="left" w:pos="1301"/>
        </w:tabs>
        <w:ind w:firstLine="709"/>
        <w:jc w:val="both"/>
        <w:rPr>
          <w:sz w:val="24"/>
          <w:szCs w:val="24"/>
        </w:rPr>
      </w:pPr>
      <w:r w:rsidRPr="00060CB1">
        <w:rPr>
          <w:sz w:val="24"/>
          <w:szCs w:val="24"/>
        </w:rPr>
        <w:t>4.20.</w:t>
      </w:r>
      <w:r w:rsidRPr="00060CB1">
        <w:rPr>
          <w:sz w:val="24"/>
          <w:szCs w:val="24"/>
        </w:rPr>
        <w:tab/>
        <w:t>Расчет расходов на коммунальные услуги осуществляется исходя</w:t>
      </w:r>
      <w:r w:rsidR="00060CB1">
        <w:rPr>
          <w:sz w:val="24"/>
          <w:szCs w:val="24"/>
        </w:rPr>
        <w:t xml:space="preserve"> </w:t>
      </w:r>
      <w:r w:rsidRPr="00060CB1">
        <w:rPr>
          <w:sz w:val="24"/>
          <w:szCs w:val="24"/>
        </w:rPr>
        <w:t>из колич</w:t>
      </w:r>
      <w:r w:rsidRPr="00060CB1">
        <w:rPr>
          <w:sz w:val="24"/>
          <w:szCs w:val="24"/>
        </w:rPr>
        <w:t>е</w:t>
      </w:r>
      <w:r w:rsidRPr="00060CB1">
        <w:rPr>
          <w:sz w:val="24"/>
          <w:szCs w:val="24"/>
        </w:rPr>
        <w:t>ства объектов, тарифов на оказ</w:t>
      </w:r>
      <w:r w:rsidR="00060CB1">
        <w:rPr>
          <w:sz w:val="24"/>
          <w:szCs w:val="24"/>
        </w:rPr>
        <w:t>ание коммунальных услуг, расчет</w:t>
      </w:r>
      <w:r w:rsidRPr="00060CB1">
        <w:rPr>
          <w:sz w:val="24"/>
          <w:szCs w:val="24"/>
        </w:rPr>
        <w:t>ной потребности план</w:t>
      </w:r>
      <w:r w:rsidRPr="00060CB1">
        <w:rPr>
          <w:sz w:val="24"/>
          <w:szCs w:val="24"/>
        </w:rPr>
        <w:t>о</w:t>
      </w:r>
      <w:r w:rsidRPr="00060CB1">
        <w:rPr>
          <w:sz w:val="24"/>
          <w:szCs w:val="24"/>
        </w:rPr>
        <w:t>вого потребления услуг.</w:t>
      </w:r>
    </w:p>
    <w:p w:rsidR="00817696" w:rsidRPr="00060CB1" w:rsidRDefault="00060CB1" w:rsidP="00060CB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4.21. </w:t>
      </w:r>
      <w:r w:rsidR="00817696" w:rsidRPr="00060CB1">
        <w:rPr>
          <w:sz w:val="24"/>
          <w:szCs w:val="24"/>
        </w:rPr>
        <w:t>Расчет расходов на аренду имуще</w:t>
      </w:r>
      <w:r>
        <w:rPr>
          <w:sz w:val="24"/>
          <w:szCs w:val="24"/>
        </w:rPr>
        <w:t>ства, в том числе объектов не</w:t>
      </w:r>
      <w:r w:rsidR="00817696" w:rsidRPr="00060CB1">
        <w:rPr>
          <w:sz w:val="24"/>
          <w:szCs w:val="24"/>
        </w:rPr>
        <w:t xml:space="preserve">движимого имущества, осуществляется с </w:t>
      </w:r>
      <w:r>
        <w:rPr>
          <w:sz w:val="24"/>
          <w:szCs w:val="24"/>
        </w:rPr>
        <w:t>учетом арендуемой площади (коли</w:t>
      </w:r>
      <w:r w:rsidR="00817696" w:rsidRPr="00060CB1">
        <w:rPr>
          <w:sz w:val="24"/>
          <w:szCs w:val="24"/>
        </w:rPr>
        <w:t>чества арендуемого об</w:t>
      </w:r>
      <w:r w:rsidR="00817696" w:rsidRPr="00060CB1">
        <w:rPr>
          <w:sz w:val="24"/>
          <w:szCs w:val="24"/>
        </w:rPr>
        <w:t>о</w:t>
      </w:r>
      <w:r w:rsidR="00817696" w:rsidRPr="00060CB1">
        <w:rPr>
          <w:sz w:val="24"/>
          <w:szCs w:val="24"/>
        </w:rPr>
        <w:t>руд</w:t>
      </w:r>
      <w:r w:rsidR="00817696" w:rsidRPr="00060CB1">
        <w:rPr>
          <w:sz w:val="24"/>
          <w:szCs w:val="24"/>
        </w:rPr>
        <w:t>о</w:t>
      </w:r>
      <w:r w:rsidR="00817696" w:rsidRPr="00060CB1">
        <w:rPr>
          <w:sz w:val="24"/>
          <w:szCs w:val="24"/>
        </w:rPr>
        <w:t>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</w:t>
      </w:r>
      <w:r w:rsidR="00817696" w:rsidRPr="00060CB1">
        <w:rPr>
          <w:sz w:val="24"/>
          <w:szCs w:val="24"/>
        </w:rPr>
        <w:t>е</w:t>
      </w:r>
      <w:r w:rsidR="00817696" w:rsidRPr="00060CB1">
        <w:rPr>
          <w:sz w:val="24"/>
          <w:szCs w:val="24"/>
        </w:rPr>
        <w:t>мых коммунальных услуг).</w:t>
      </w:r>
    </w:p>
    <w:p w:rsidR="00817696" w:rsidRPr="00060CB1" w:rsidRDefault="00060CB1" w:rsidP="00060CB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4.22. Р</w:t>
      </w:r>
      <w:r w:rsidR="00817696" w:rsidRPr="00060CB1">
        <w:rPr>
          <w:sz w:val="24"/>
          <w:szCs w:val="24"/>
        </w:rPr>
        <w:t>асчет расходов на содержание</w:t>
      </w:r>
      <w:r>
        <w:rPr>
          <w:sz w:val="24"/>
          <w:szCs w:val="24"/>
        </w:rPr>
        <w:t xml:space="preserve"> имущества осуществляется с уче</w:t>
      </w:r>
      <w:r w:rsidR="00817696" w:rsidRPr="00060CB1">
        <w:rPr>
          <w:sz w:val="24"/>
          <w:szCs w:val="24"/>
        </w:rPr>
        <w:t>том планов ремонтных работ и их сметно</w:t>
      </w:r>
      <w:r>
        <w:rPr>
          <w:sz w:val="24"/>
          <w:szCs w:val="24"/>
        </w:rPr>
        <w:t>й стоимости, определенной с уче</w:t>
      </w:r>
      <w:r w:rsidR="00817696" w:rsidRPr="00060CB1">
        <w:rPr>
          <w:sz w:val="24"/>
          <w:szCs w:val="24"/>
        </w:rPr>
        <w:t>том необходимого объема ремонтных работ, графика регламентно-профилактических работ по ремонту оборудов</w:t>
      </w:r>
      <w:r w:rsidR="00817696" w:rsidRPr="00060CB1">
        <w:rPr>
          <w:sz w:val="24"/>
          <w:szCs w:val="24"/>
        </w:rPr>
        <w:t>а</w:t>
      </w:r>
      <w:r w:rsidR="00817696" w:rsidRPr="00060CB1">
        <w:rPr>
          <w:sz w:val="24"/>
          <w:szCs w:val="24"/>
        </w:rPr>
        <w:t>ния, требований к санитарно-гигиеническому обслуживанию, охране труда (включая уборку помещ</w:t>
      </w:r>
      <w:r w:rsidR="00817696" w:rsidRPr="00060CB1">
        <w:rPr>
          <w:sz w:val="24"/>
          <w:szCs w:val="24"/>
        </w:rPr>
        <w:t>е</w:t>
      </w:r>
      <w:r w:rsidR="00817696" w:rsidRPr="00060CB1">
        <w:rPr>
          <w:sz w:val="24"/>
          <w:szCs w:val="24"/>
        </w:rPr>
        <w:t>ний и территории, вывоз твердых бытовых отходов, мойку, химическую чистку, дезинфекцию, дезинсекцию), а также правил его эксплу</w:t>
      </w:r>
      <w:r w:rsidR="00817696" w:rsidRPr="00060CB1">
        <w:rPr>
          <w:sz w:val="24"/>
          <w:szCs w:val="24"/>
        </w:rPr>
        <w:t>а</w:t>
      </w:r>
      <w:r w:rsidR="00817696" w:rsidRPr="00060CB1">
        <w:rPr>
          <w:sz w:val="24"/>
          <w:szCs w:val="24"/>
        </w:rPr>
        <w:t>тации.</w:t>
      </w:r>
    </w:p>
    <w:p w:rsidR="00817696" w:rsidRPr="00060CB1" w:rsidRDefault="00060CB1" w:rsidP="00060CB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4.23. </w:t>
      </w:r>
      <w:r w:rsidR="00817696" w:rsidRPr="00060CB1">
        <w:rPr>
          <w:sz w:val="24"/>
          <w:szCs w:val="24"/>
        </w:rPr>
        <w:t xml:space="preserve">Расчет расходов на обязательное </w:t>
      </w:r>
      <w:r>
        <w:rPr>
          <w:sz w:val="24"/>
          <w:szCs w:val="24"/>
        </w:rPr>
        <w:t>страхование, в том числе на обя</w:t>
      </w:r>
      <w:r w:rsidR="00817696" w:rsidRPr="00060CB1">
        <w:rPr>
          <w:sz w:val="24"/>
          <w:szCs w:val="24"/>
        </w:rPr>
        <w:t>зательное страхование гражданской ответ</w:t>
      </w:r>
      <w:r>
        <w:rPr>
          <w:sz w:val="24"/>
          <w:szCs w:val="24"/>
        </w:rPr>
        <w:t>ственности владельцев транспорт</w:t>
      </w:r>
      <w:r w:rsidR="00817696" w:rsidRPr="00060CB1">
        <w:rPr>
          <w:sz w:val="24"/>
          <w:szCs w:val="24"/>
        </w:rPr>
        <w:t>ных средств, страховой премии (страховых взносов) осуществляется с учетом количества застрахованных рабо</w:t>
      </w:r>
      <w:r w:rsidR="00817696" w:rsidRPr="00060CB1">
        <w:rPr>
          <w:sz w:val="24"/>
          <w:szCs w:val="24"/>
        </w:rPr>
        <w:t>т</w:t>
      </w:r>
      <w:r w:rsidR="00817696" w:rsidRPr="00060CB1">
        <w:rPr>
          <w:sz w:val="24"/>
          <w:szCs w:val="24"/>
        </w:rPr>
        <w:t>ников, застра</w:t>
      </w:r>
      <w:r>
        <w:rPr>
          <w:sz w:val="24"/>
          <w:szCs w:val="24"/>
        </w:rPr>
        <w:t>хованного имущества, базо</w:t>
      </w:r>
      <w:r w:rsidR="00817696" w:rsidRPr="00060CB1">
        <w:rPr>
          <w:sz w:val="24"/>
          <w:szCs w:val="24"/>
        </w:rPr>
        <w:t>вых ставок страховых тарифов и поправочных коэффици</w:t>
      </w:r>
      <w:r>
        <w:rPr>
          <w:sz w:val="24"/>
          <w:szCs w:val="24"/>
        </w:rPr>
        <w:t>ентов к ним, опре</w:t>
      </w:r>
      <w:r w:rsidR="00817696" w:rsidRPr="00060CB1">
        <w:rPr>
          <w:sz w:val="24"/>
          <w:szCs w:val="24"/>
        </w:rPr>
        <w:t>деляемых с учетом характера страхового риска и условий д</w:t>
      </w:r>
      <w:r w:rsidR="00817696" w:rsidRPr="00060CB1">
        <w:rPr>
          <w:sz w:val="24"/>
          <w:szCs w:val="24"/>
        </w:rPr>
        <w:t>о</w:t>
      </w:r>
      <w:r w:rsidR="00817696" w:rsidRPr="00060CB1">
        <w:rPr>
          <w:sz w:val="24"/>
          <w:szCs w:val="24"/>
        </w:rPr>
        <w:t>говора стра</w:t>
      </w:r>
      <w:r>
        <w:rPr>
          <w:sz w:val="24"/>
          <w:szCs w:val="24"/>
        </w:rPr>
        <w:t>хова</w:t>
      </w:r>
      <w:r w:rsidR="00817696" w:rsidRPr="00060CB1">
        <w:rPr>
          <w:sz w:val="24"/>
          <w:szCs w:val="24"/>
        </w:rPr>
        <w:t>ния, в том числе наличия франшизы и ее разм</w:t>
      </w:r>
      <w:r w:rsidR="00817696" w:rsidRPr="00060CB1">
        <w:rPr>
          <w:sz w:val="24"/>
          <w:szCs w:val="24"/>
        </w:rPr>
        <w:t>е</w:t>
      </w:r>
      <w:r w:rsidR="00817696" w:rsidRPr="00060CB1">
        <w:rPr>
          <w:sz w:val="24"/>
          <w:szCs w:val="24"/>
        </w:rPr>
        <w:t>ра.</w:t>
      </w:r>
    </w:p>
    <w:p w:rsidR="00817696" w:rsidRPr="00060CB1" w:rsidRDefault="00060CB1" w:rsidP="00060CB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4.24. </w:t>
      </w:r>
      <w:r w:rsidR="00817696" w:rsidRPr="00060CB1">
        <w:rPr>
          <w:sz w:val="24"/>
          <w:szCs w:val="24"/>
        </w:rPr>
        <w:t>Расчет расходов на повышение квалификации (профессиональную переподг</w:t>
      </w:r>
      <w:r w:rsidR="00817696" w:rsidRPr="00060CB1">
        <w:rPr>
          <w:sz w:val="24"/>
          <w:szCs w:val="24"/>
        </w:rPr>
        <w:t>о</w:t>
      </w:r>
      <w:r w:rsidR="00817696" w:rsidRPr="00060CB1">
        <w:rPr>
          <w:sz w:val="24"/>
          <w:szCs w:val="24"/>
        </w:rPr>
        <w:t>товку) осуществляется с учетом количества работников, на</w:t>
      </w:r>
      <w:r>
        <w:rPr>
          <w:sz w:val="24"/>
          <w:szCs w:val="24"/>
        </w:rPr>
        <w:t>правля</w:t>
      </w:r>
      <w:r w:rsidR="00817696" w:rsidRPr="00060CB1">
        <w:rPr>
          <w:sz w:val="24"/>
          <w:szCs w:val="24"/>
        </w:rPr>
        <w:t xml:space="preserve">емых на повышение квалификации, и цены обучения одного работника по каждому виду дополнительного </w:t>
      </w:r>
      <w:r w:rsidR="00817696" w:rsidRPr="00060CB1">
        <w:rPr>
          <w:sz w:val="24"/>
          <w:szCs w:val="24"/>
        </w:rPr>
        <w:lastRenderedPageBreak/>
        <w:t>профе</w:t>
      </w:r>
      <w:r w:rsidR="00817696" w:rsidRPr="00060CB1">
        <w:rPr>
          <w:sz w:val="24"/>
          <w:szCs w:val="24"/>
        </w:rPr>
        <w:t>с</w:t>
      </w:r>
      <w:r w:rsidR="00817696" w:rsidRPr="00060CB1">
        <w:rPr>
          <w:sz w:val="24"/>
          <w:szCs w:val="24"/>
        </w:rPr>
        <w:t>сионального образования.</w:t>
      </w:r>
    </w:p>
    <w:p w:rsidR="00817696" w:rsidRPr="00060CB1" w:rsidRDefault="00060CB1" w:rsidP="00060CB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4.25. </w:t>
      </w:r>
      <w:r w:rsidR="00817696" w:rsidRPr="00060CB1">
        <w:rPr>
          <w:sz w:val="24"/>
          <w:szCs w:val="24"/>
        </w:rPr>
        <w:t>Расчет расходов на оплату услуг и работ (медицинских осмотров, информац</w:t>
      </w:r>
      <w:r w:rsidR="00817696" w:rsidRPr="00060CB1">
        <w:rPr>
          <w:sz w:val="24"/>
          <w:szCs w:val="24"/>
        </w:rPr>
        <w:t>и</w:t>
      </w:r>
      <w:r w:rsidR="00817696" w:rsidRPr="00060CB1">
        <w:rPr>
          <w:sz w:val="24"/>
          <w:szCs w:val="24"/>
        </w:rPr>
        <w:t>онных услуг, консультационных услуг, экспертных услуг, научно-исследовательских р</w:t>
      </w:r>
      <w:r w:rsidR="00817696" w:rsidRPr="00060CB1">
        <w:rPr>
          <w:sz w:val="24"/>
          <w:szCs w:val="24"/>
        </w:rPr>
        <w:t>а</w:t>
      </w:r>
      <w:r w:rsidR="00817696" w:rsidRPr="00060CB1">
        <w:rPr>
          <w:sz w:val="24"/>
          <w:szCs w:val="24"/>
        </w:rPr>
        <w:t>бот, типографских работ), не указанных в</w:t>
      </w:r>
      <w:hyperlink w:anchor="bookmark0" w:history="1">
        <w:r w:rsidR="00817696" w:rsidRPr="00060CB1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под</w:t>
        </w:r>
        <w:r w:rsidR="00817696" w:rsidRPr="00060CB1">
          <w:rPr>
            <w:sz w:val="24"/>
            <w:szCs w:val="24"/>
          </w:rPr>
          <w:t>пунктах 4.</w:t>
        </w:r>
      </w:hyperlink>
      <w:r>
        <w:rPr>
          <w:sz w:val="24"/>
          <w:szCs w:val="24"/>
        </w:rPr>
        <w:t>9. -4.24 пункта 4 п</w:t>
      </w:r>
      <w:r w:rsidR="00817696" w:rsidRPr="00060CB1">
        <w:rPr>
          <w:sz w:val="24"/>
          <w:szCs w:val="24"/>
        </w:rPr>
        <w:t>орядка, осущ</w:t>
      </w:r>
      <w:r w:rsidR="00817696" w:rsidRPr="00060CB1">
        <w:rPr>
          <w:sz w:val="24"/>
          <w:szCs w:val="24"/>
        </w:rPr>
        <w:t>е</w:t>
      </w:r>
      <w:r w:rsidR="00817696" w:rsidRPr="00060CB1">
        <w:rPr>
          <w:sz w:val="24"/>
          <w:szCs w:val="24"/>
        </w:rPr>
        <w:t>ствляется на основании расчетов необходимых выплат с учетом численности работников, потребн</w:t>
      </w:r>
      <w:r w:rsidR="00817696" w:rsidRPr="00060CB1">
        <w:rPr>
          <w:sz w:val="24"/>
          <w:szCs w:val="24"/>
        </w:rPr>
        <w:t>о</w:t>
      </w:r>
      <w:r w:rsidR="00817696" w:rsidRPr="00060CB1">
        <w:rPr>
          <w:sz w:val="24"/>
          <w:szCs w:val="24"/>
        </w:rPr>
        <w:t>сти в информационных системах, количества проводимых экспертиз, количества приобретаемых печатных и иных периодических изданий, определяемых с учетом спец</w:t>
      </w:r>
      <w:r w:rsidR="00817696" w:rsidRPr="00060CB1">
        <w:rPr>
          <w:sz w:val="24"/>
          <w:szCs w:val="24"/>
        </w:rPr>
        <w:t>и</w:t>
      </w:r>
      <w:r w:rsidR="00817696" w:rsidRPr="00060CB1">
        <w:rPr>
          <w:sz w:val="24"/>
          <w:szCs w:val="24"/>
        </w:rPr>
        <w:t>фики дея</w:t>
      </w:r>
      <w:r>
        <w:rPr>
          <w:sz w:val="24"/>
          <w:szCs w:val="24"/>
        </w:rPr>
        <w:t>тельно</w:t>
      </w:r>
      <w:r w:rsidR="00817696" w:rsidRPr="00060CB1">
        <w:rPr>
          <w:sz w:val="24"/>
          <w:szCs w:val="24"/>
        </w:rPr>
        <w:t>сти учреждения, предусмотренной уставом у</w:t>
      </w:r>
      <w:r w:rsidR="00817696" w:rsidRPr="00060CB1">
        <w:rPr>
          <w:sz w:val="24"/>
          <w:szCs w:val="24"/>
        </w:rPr>
        <w:t>ч</w:t>
      </w:r>
      <w:r w:rsidR="00817696" w:rsidRPr="00060CB1">
        <w:rPr>
          <w:sz w:val="24"/>
          <w:szCs w:val="24"/>
        </w:rPr>
        <w:t>реждения.</w:t>
      </w:r>
    </w:p>
    <w:p w:rsidR="00817696" w:rsidRPr="00060CB1" w:rsidRDefault="00060CB1" w:rsidP="00060CB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4.26. </w:t>
      </w:r>
      <w:r w:rsidR="00817696" w:rsidRPr="00060CB1">
        <w:rPr>
          <w:sz w:val="24"/>
          <w:szCs w:val="24"/>
        </w:rPr>
        <w:t>Расчет расходов на приобретение объектов движимого имущества (в том чи</w:t>
      </w:r>
      <w:r w:rsidR="00817696" w:rsidRPr="00060CB1">
        <w:rPr>
          <w:sz w:val="24"/>
          <w:szCs w:val="24"/>
        </w:rPr>
        <w:t>с</w:t>
      </w:r>
      <w:r w:rsidR="00817696" w:rsidRPr="00060CB1">
        <w:rPr>
          <w:sz w:val="24"/>
          <w:szCs w:val="24"/>
        </w:rPr>
        <w:t>ле оборудования, транспортных с</w:t>
      </w:r>
      <w:r>
        <w:rPr>
          <w:sz w:val="24"/>
          <w:szCs w:val="24"/>
        </w:rPr>
        <w:t>редств, мебели, инвентаря, быто</w:t>
      </w:r>
      <w:r w:rsidR="00817696" w:rsidRPr="00060CB1">
        <w:rPr>
          <w:sz w:val="24"/>
          <w:szCs w:val="24"/>
        </w:rPr>
        <w:t>вых приборов) осущес</w:t>
      </w:r>
      <w:r w:rsidR="00817696" w:rsidRPr="00060CB1">
        <w:rPr>
          <w:sz w:val="24"/>
          <w:szCs w:val="24"/>
        </w:rPr>
        <w:t>т</w:t>
      </w:r>
      <w:r w:rsidR="00817696" w:rsidRPr="00060CB1">
        <w:rPr>
          <w:sz w:val="24"/>
          <w:szCs w:val="24"/>
        </w:rPr>
        <w:t xml:space="preserve">вляется с учетом </w:t>
      </w:r>
      <w:r>
        <w:rPr>
          <w:sz w:val="24"/>
          <w:szCs w:val="24"/>
        </w:rPr>
        <w:t>среднего срока эксплуатации ука</w:t>
      </w:r>
      <w:r w:rsidR="00817696" w:rsidRPr="00060CB1">
        <w:rPr>
          <w:sz w:val="24"/>
          <w:szCs w:val="24"/>
        </w:rPr>
        <w:t>занного имущества, норм обеспеченн</w:t>
      </w:r>
      <w:r w:rsidR="00817696" w:rsidRPr="00060CB1">
        <w:rPr>
          <w:sz w:val="24"/>
          <w:szCs w:val="24"/>
        </w:rPr>
        <w:t>о</w:t>
      </w:r>
      <w:r w:rsidR="00817696" w:rsidRPr="00060CB1">
        <w:rPr>
          <w:sz w:val="24"/>
          <w:szCs w:val="24"/>
        </w:rPr>
        <w:t>сти (при их наличии), потребности учреждения в таком имуществе, информации о сто</w:t>
      </w:r>
      <w:r w:rsidR="00817696" w:rsidRPr="00060CB1">
        <w:rPr>
          <w:sz w:val="24"/>
          <w:szCs w:val="24"/>
        </w:rPr>
        <w:t>и</w:t>
      </w:r>
      <w:r w:rsidR="00817696" w:rsidRPr="00060CB1">
        <w:rPr>
          <w:sz w:val="24"/>
          <w:szCs w:val="24"/>
        </w:rPr>
        <w:t>мости приобретения необходимого имущества, определенной методом сопоставимых р</w:t>
      </w:r>
      <w:r w:rsidR="00817696" w:rsidRPr="00060CB1">
        <w:rPr>
          <w:sz w:val="24"/>
          <w:szCs w:val="24"/>
        </w:rPr>
        <w:t>ы</w:t>
      </w:r>
      <w:r w:rsidR="00817696" w:rsidRPr="00060CB1">
        <w:rPr>
          <w:sz w:val="24"/>
          <w:szCs w:val="24"/>
        </w:rPr>
        <w:t>ночных цен (анализа рынка), заключающемся в анализе информации о рыночных ценах идентичных (однородных) товаров, работ, у</w:t>
      </w:r>
      <w:r>
        <w:rPr>
          <w:sz w:val="24"/>
          <w:szCs w:val="24"/>
        </w:rPr>
        <w:t>слуг, в том числе о ценах произ</w:t>
      </w:r>
      <w:r w:rsidR="00817696" w:rsidRPr="00060CB1">
        <w:rPr>
          <w:sz w:val="24"/>
          <w:szCs w:val="24"/>
        </w:rPr>
        <w:t>водителей (и</w:t>
      </w:r>
      <w:r w:rsidR="00817696" w:rsidRPr="00060CB1">
        <w:rPr>
          <w:sz w:val="24"/>
          <w:szCs w:val="24"/>
        </w:rPr>
        <w:t>з</w:t>
      </w:r>
      <w:r w:rsidR="00817696" w:rsidRPr="00060CB1">
        <w:rPr>
          <w:sz w:val="24"/>
          <w:szCs w:val="24"/>
        </w:rPr>
        <w:t>готовителей) указанных товаров, работ, у</w:t>
      </w:r>
      <w:r w:rsidR="00817696" w:rsidRPr="00060CB1">
        <w:rPr>
          <w:sz w:val="24"/>
          <w:szCs w:val="24"/>
        </w:rPr>
        <w:t>с</w:t>
      </w:r>
      <w:r w:rsidR="00817696" w:rsidRPr="00060CB1">
        <w:rPr>
          <w:sz w:val="24"/>
          <w:szCs w:val="24"/>
        </w:rPr>
        <w:t>луг.</w:t>
      </w:r>
    </w:p>
    <w:p w:rsidR="00817696" w:rsidRPr="00060CB1" w:rsidRDefault="00817696" w:rsidP="00C158AC">
      <w:pPr>
        <w:widowControl w:val="0"/>
        <w:numPr>
          <w:ilvl w:val="0"/>
          <w:numId w:val="1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0CB1">
        <w:rPr>
          <w:sz w:val="24"/>
          <w:szCs w:val="24"/>
        </w:rPr>
        <w:t>Расчет расходов на приобретени</w:t>
      </w:r>
      <w:r w:rsidR="00060CB1">
        <w:rPr>
          <w:sz w:val="24"/>
          <w:szCs w:val="24"/>
        </w:rPr>
        <w:t>е материальных запасов осуществ</w:t>
      </w:r>
      <w:r w:rsidRPr="00060CB1">
        <w:rPr>
          <w:sz w:val="24"/>
          <w:szCs w:val="24"/>
        </w:rPr>
        <w:t>ляется с учетом потребности в продуктах питания, лекарственных средс</w:t>
      </w:r>
      <w:r w:rsidRPr="00060CB1">
        <w:rPr>
          <w:sz w:val="24"/>
          <w:szCs w:val="24"/>
        </w:rPr>
        <w:t>т</w:t>
      </w:r>
      <w:r w:rsidRPr="00060CB1">
        <w:rPr>
          <w:sz w:val="24"/>
          <w:szCs w:val="24"/>
        </w:rPr>
        <w:t>вах, горюче-смазочных и строительных матер</w:t>
      </w:r>
      <w:r w:rsidR="00060CB1">
        <w:rPr>
          <w:sz w:val="24"/>
          <w:szCs w:val="24"/>
        </w:rPr>
        <w:t>иалах, мягком инвентаре и специ</w:t>
      </w:r>
      <w:r w:rsidRPr="00060CB1">
        <w:rPr>
          <w:sz w:val="24"/>
          <w:szCs w:val="24"/>
        </w:rPr>
        <w:t>альной одежде, обуви, запасных ча</w:t>
      </w:r>
      <w:r w:rsidRPr="00060CB1">
        <w:rPr>
          <w:sz w:val="24"/>
          <w:szCs w:val="24"/>
        </w:rPr>
        <w:t>с</w:t>
      </w:r>
      <w:r w:rsidRPr="00060CB1">
        <w:rPr>
          <w:sz w:val="24"/>
          <w:szCs w:val="24"/>
        </w:rPr>
        <w:t xml:space="preserve">тях к оборудованию и транспортным средствам, хозяйственных товарах и канцелярских принадлежностях, а также наличия указанного имущества в запасе </w:t>
      </w:r>
      <w:r w:rsidR="00060CB1">
        <w:rPr>
          <w:sz w:val="24"/>
          <w:szCs w:val="24"/>
        </w:rPr>
        <w:t>и (или) необходимости формирова</w:t>
      </w:r>
      <w:r w:rsidRPr="00060CB1">
        <w:rPr>
          <w:sz w:val="24"/>
          <w:szCs w:val="24"/>
        </w:rPr>
        <w:t>ния экстренного (аварийного) запаса.</w:t>
      </w:r>
    </w:p>
    <w:p w:rsidR="00817696" w:rsidRPr="00060CB1" w:rsidRDefault="00817696" w:rsidP="00C158AC">
      <w:pPr>
        <w:widowControl w:val="0"/>
        <w:numPr>
          <w:ilvl w:val="0"/>
          <w:numId w:val="1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0CB1">
        <w:rPr>
          <w:sz w:val="24"/>
          <w:szCs w:val="24"/>
        </w:rPr>
        <w:t>Расчеты расходов на закупку товаров, работ, услуг должны с</w:t>
      </w:r>
      <w:r w:rsidRPr="00060CB1">
        <w:rPr>
          <w:sz w:val="24"/>
          <w:szCs w:val="24"/>
        </w:rPr>
        <w:t>о</w:t>
      </w:r>
      <w:r w:rsidR="00060CB1">
        <w:rPr>
          <w:sz w:val="24"/>
          <w:szCs w:val="24"/>
        </w:rPr>
        <w:t>от</w:t>
      </w:r>
      <w:r w:rsidRPr="00060CB1">
        <w:rPr>
          <w:sz w:val="24"/>
          <w:szCs w:val="24"/>
        </w:rPr>
        <w:t>ветствовать в части планируемых к заключению контрактов (договоров):</w:t>
      </w:r>
    </w:p>
    <w:p w:rsidR="00817696" w:rsidRPr="00060CB1" w:rsidRDefault="00817696" w:rsidP="00C158AC">
      <w:pPr>
        <w:shd w:val="clear" w:color="auto" w:fill="FFFFFF"/>
        <w:ind w:firstLine="709"/>
        <w:jc w:val="both"/>
        <w:rPr>
          <w:sz w:val="24"/>
          <w:szCs w:val="24"/>
        </w:rPr>
      </w:pPr>
      <w:r w:rsidRPr="00060CB1">
        <w:rPr>
          <w:sz w:val="24"/>
          <w:szCs w:val="24"/>
        </w:rPr>
        <w:t>показателям плана закупок товаров, ра</w:t>
      </w:r>
      <w:r w:rsidR="00060CB1">
        <w:rPr>
          <w:sz w:val="24"/>
          <w:szCs w:val="24"/>
        </w:rPr>
        <w:t>бот, услуг для обеспечения госу</w:t>
      </w:r>
      <w:r w:rsidRPr="00060CB1">
        <w:rPr>
          <w:sz w:val="24"/>
          <w:szCs w:val="24"/>
        </w:rPr>
        <w:t>дарственных и муниципальных нужд, форм</w:t>
      </w:r>
      <w:r w:rsidR="00060CB1">
        <w:rPr>
          <w:sz w:val="24"/>
          <w:szCs w:val="24"/>
        </w:rPr>
        <w:t>ируемого в соответствии с требо</w:t>
      </w:r>
      <w:r w:rsidRPr="00060CB1">
        <w:rPr>
          <w:sz w:val="24"/>
          <w:szCs w:val="24"/>
        </w:rPr>
        <w:t>ваниями законодательства Российской Федерации о контрактной системе в сфере закупок товаров, работ, для обе</w:t>
      </w:r>
      <w:r w:rsidRPr="00060CB1">
        <w:rPr>
          <w:sz w:val="24"/>
          <w:szCs w:val="24"/>
        </w:rPr>
        <w:t>с</w:t>
      </w:r>
      <w:r w:rsidRPr="00060CB1">
        <w:rPr>
          <w:sz w:val="24"/>
          <w:szCs w:val="24"/>
        </w:rPr>
        <w:t>п</w:t>
      </w:r>
      <w:r w:rsidR="00060CB1">
        <w:rPr>
          <w:sz w:val="24"/>
          <w:szCs w:val="24"/>
        </w:rPr>
        <w:t>ечения государственных и муници</w:t>
      </w:r>
      <w:r w:rsidRPr="00060CB1">
        <w:rPr>
          <w:sz w:val="24"/>
          <w:szCs w:val="24"/>
        </w:rPr>
        <w:t>пальных нужд, в случае осуществления закупок в с</w:t>
      </w:r>
      <w:r w:rsidRPr="00060CB1">
        <w:rPr>
          <w:sz w:val="24"/>
          <w:szCs w:val="24"/>
        </w:rPr>
        <w:t>о</w:t>
      </w:r>
      <w:r w:rsidR="00060CB1">
        <w:rPr>
          <w:sz w:val="24"/>
          <w:szCs w:val="24"/>
        </w:rPr>
        <w:t>ответствии с Федераль</w:t>
      </w:r>
      <w:r w:rsidRPr="00060CB1">
        <w:rPr>
          <w:sz w:val="24"/>
          <w:szCs w:val="24"/>
        </w:rPr>
        <w:t xml:space="preserve">ным </w:t>
      </w:r>
      <w:hyperlink r:id="rId14" w:history="1">
        <w:r w:rsidRPr="00060CB1">
          <w:rPr>
            <w:sz w:val="24"/>
            <w:szCs w:val="24"/>
          </w:rPr>
          <w:t>законом</w:t>
        </w:r>
      </w:hyperlink>
      <w:r w:rsidRPr="00060CB1">
        <w:rPr>
          <w:sz w:val="24"/>
          <w:szCs w:val="24"/>
        </w:rPr>
        <w:t xml:space="preserve"> от 5 апреля 2013 г</w:t>
      </w:r>
      <w:r w:rsidR="00060CB1">
        <w:rPr>
          <w:sz w:val="24"/>
          <w:szCs w:val="24"/>
        </w:rPr>
        <w:t>ода</w:t>
      </w:r>
      <w:r w:rsidRPr="00060CB1">
        <w:rPr>
          <w:sz w:val="24"/>
          <w:szCs w:val="24"/>
        </w:rPr>
        <w:t xml:space="preserve"> № 44-ФЗ «О контрактной си</w:t>
      </w:r>
      <w:r w:rsidRPr="00060CB1">
        <w:rPr>
          <w:sz w:val="24"/>
          <w:szCs w:val="24"/>
        </w:rPr>
        <w:t>с</w:t>
      </w:r>
      <w:r w:rsidRPr="00060CB1">
        <w:rPr>
          <w:sz w:val="24"/>
          <w:szCs w:val="24"/>
        </w:rPr>
        <w:t>теме в сфере закупок товаров, работ, услуг для обеспечения государственных и муници</w:t>
      </w:r>
      <w:r w:rsidRPr="00060CB1">
        <w:rPr>
          <w:sz w:val="24"/>
          <w:szCs w:val="24"/>
        </w:rPr>
        <w:softHyphen/>
        <w:t>пальных нужд»;</w:t>
      </w:r>
    </w:p>
    <w:p w:rsidR="00817696" w:rsidRPr="00060CB1" w:rsidRDefault="00817696" w:rsidP="00C158AC">
      <w:pPr>
        <w:shd w:val="clear" w:color="auto" w:fill="FFFFFF"/>
        <w:ind w:firstLine="709"/>
        <w:jc w:val="both"/>
        <w:rPr>
          <w:sz w:val="24"/>
          <w:szCs w:val="24"/>
        </w:rPr>
      </w:pPr>
      <w:r w:rsidRPr="00060CB1">
        <w:rPr>
          <w:sz w:val="24"/>
          <w:szCs w:val="24"/>
        </w:rPr>
        <w:t>показателям плана закупок товаров, ра</w:t>
      </w:r>
      <w:r w:rsidR="00060CB1">
        <w:rPr>
          <w:sz w:val="24"/>
          <w:szCs w:val="24"/>
        </w:rPr>
        <w:t>бот, услуг, формируемого в соот</w:t>
      </w:r>
      <w:r w:rsidRPr="00060CB1">
        <w:rPr>
          <w:sz w:val="24"/>
          <w:szCs w:val="24"/>
        </w:rPr>
        <w:t>ветствии с законодательством Российской Ф</w:t>
      </w:r>
      <w:r w:rsidR="00060CB1">
        <w:rPr>
          <w:sz w:val="24"/>
          <w:szCs w:val="24"/>
        </w:rPr>
        <w:t>едерации о закупках товаров, ра</w:t>
      </w:r>
      <w:r w:rsidRPr="00060CB1">
        <w:rPr>
          <w:sz w:val="24"/>
          <w:szCs w:val="24"/>
        </w:rPr>
        <w:t>бот, услуг отдельными в</w:t>
      </w:r>
      <w:r w:rsidRPr="00060CB1">
        <w:rPr>
          <w:sz w:val="24"/>
          <w:szCs w:val="24"/>
        </w:rPr>
        <w:t>и</w:t>
      </w:r>
      <w:r w:rsidRPr="00060CB1">
        <w:rPr>
          <w:sz w:val="24"/>
          <w:szCs w:val="24"/>
        </w:rPr>
        <w:t>дами юридических</w:t>
      </w:r>
      <w:r w:rsidR="00060CB1">
        <w:rPr>
          <w:sz w:val="24"/>
          <w:szCs w:val="24"/>
        </w:rPr>
        <w:t xml:space="preserve"> лиц, в случае осуществления за</w:t>
      </w:r>
      <w:r w:rsidRPr="00060CB1">
        <w:rPr>
          <w:sz w:val="24"/>
          <w:szCs w:val="24"/>
        </w:rPr>
        <w:t>купок в соответствии с Федера</w:t>
      </w:r>
      <w:r w:rsidR="00060CB1">
        <w:rPr>
          <w:sz w:val="24"/>
          <w:szCs w:val="24"/>
        </w:rPr>
        <w:t>льным законом от 18 июля 2011 года</w:t>
      </w:r>
      <w:r w:rsidRPr="00060CB1">
        <w:rPr>
          <w:sz w:val="24"/>
          <w:szCs w:val="24"/>
        </w:rPr>
        <w:t xml:space="preserve"> № 223-ФЗ «О закупках товаров, работ, услуг отдельными видами юридических лиц».</w:t>
      </w:r>
    </w:p>
    <w:p w:rsidR="00817696" w:rsidRPr="00060CB1" w:rsidRDefault="00817696" w:rsidP="00C158AC">
      <w:pPr>
        <w:widowControl w:val="0"/>
        <w:numPr>
          <w:ilvl w:val="0"/>
          <w:numId w:val="19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0CB1">
        <w:rPr>
          <w:sz w:val="24"/>
          <w:szCs w:val="24"/>
        </w:rPr>
        <w:t xml:space="preserve">Расчет расходов на осуществление капитальных вложений осуществляется с учетом сметной стоимости </w:t>
      </w:r>
      <w:r w:rsidR="00060CB1">
        <w:rPr>
          <w:sz w:val="24"/>
          <w:szCs w:val="24"/>
        </w:rPr>
        <w:t>объектов капитального строитель</w:t>
      </w:r>
      <w:r w:rsidRPr="00060CB1">
        <w:rPr>
          <w:sz w:val="24"/>
          <w:szCs w:val="24"/>
        </w:rPr>
        <w:t>ства, в целях капитального строительства объектов недвижимого имущества (реконструкции, в том числе с элеме</w:t>
      </w:r>
      <w:r w:rsidRPr="00060CB1">
        <w:rPr>
          <w:sz w:val="24"/>
          <w:szCs w:val="24"/>
        </w:rPr>
        <w:t>н</w:t>
      </w:r>
      <w:r w:rsidRPr="00060CB1">
        <w:rPr>
          <w:sz w:val="24"/>
          <w:szCs w:val="24"/>
        </w:rPr>
        <w:t>тами</w:t>
      </w:r>
      <w:r w:rsidR="00060CB1">
        <w:rPr>
          <w:sz w:val="24"/>
          <w:szCs w:val="24"/>
        </w:rPr>
        <w:t xml:space="preserve"> реставрации, технического пере</w:t>
      </w:r>
      <w:r w:rsidRPr="00060CB1">
        <w:rPr>
          <w:sz w:val="24"/>
          <w:szCs w:val="24"/>
        </w:rPr>
        <w:t>вооружения), рассчитываемой в соответствии с зак</w:t>
      </w:r>
      <w:r w:rsidRPr="00060CB1">
        <w:rPr>
          <w:sz w:val="24"/>
          <w:szCs w:val="24"/>
        </w:rPr>
        <w:t>о</w:t>
      </w:r>
      <w:r w:rsidR="00060CB1">
        <w:rPr>
          <w:sz w:val="24"/>
          <w:szCs w:val="24"/>
        </w:rPr>
        <w:t>нодательством о градо</w:t>
      </w:r>
      <w:r w:rsidRPr="00060CB1">
        <w:rPr>
          <w:sz w:val="24"/>
          <w:szCs w:val="24"/>
        </w:rPr>
        <w:t>строительной деятельности Российской Федерации.</w:t>
      </w:r>
    </w:p>
    <w:p w:rsidR="00817696" w:rsidRPr="00060CB1" w:rsidRDefault="00817696" w:rsidP="00C158AC">
      <w:pPr>
        <w:widowControl w:val="0"/>
        <w:numPr>
          <w:ilvl w:val="0"/>
          <w:numId w:val="19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0CB1">
        <w:rPr>
          <w:sz w:val="24"/>
          <w:szCs w:val="24"/>
        </w:rPr>
        <w:t>Расчеты расходов, связанных с выполнением учреждением мун</w:t>
      </w:r>
      <w:r w:rsidRPr="00060CB1">
        <w:rPr>
          <w:sz w:val="24"/>
          <w:szCs w:val="24"/>
        </w:rPr>
        <w:t>и</w:t>
      </w:r>
      <w:r w:rsidRPr="00060CB1">
        <w:rPr>
          <w:sz w:val="24"/>
          <w:szCs w:val="24"/>
        </w:rPr>
        <w:t>ципального задания,</w:t>
      </w:r>
      <w:r w:rsidR="00060CB1">
        <w:rPr>
          <w:sz w:val="24"/>
          <w:szCs w:val="24"/>
        </w:rPr>
        <w:t xml:space="preserve"> могут осуществляться с превыше</w:t>
      </w:r>
      <w:r w:rsidRPr="00060CB1">
        <w:rPr>
          <w:sz w:val="24"/>
          <w:szCs w:val="24"/>
        </w:rPr>
        <w:t>нием нормативных затрат, определенных в п</w:t>
      </w:r>
      <w:r w:rsidRPr="00060CB1">
        <w:rPr>
          <w:sz w:val="24"/>
          <w:szCs w:val="24"/>
        </w:rPr>
        <w:t>о</w:t>
      </w:r>
      <w:r w:rsidRPr="00060CB1">
        <w:rPr>
          <w:sz w:val="24"/>
          <w:szCs w:val="24"/>
        </w:rPr>
        <w:t>рядке, установленном постановлением администрации, руководствуясь статьей 69.2 Бю</w:t>
      </w:r>
      <w:r w:rsidRPr="00060CB1">
        <w:rPr>
          <w:sz w:val="24"/>
          <w:szCs w:val="24"/>
        </w:rPr>
        <w:t>д</w:t>
      </w:r>
      <w:r w:rsidRPr="00060CB1">
        <w:rPr>
          <w:sz w:val="24"/>
          <w:szCs w:val="24"/>
        </w:rPr>
        <w:t>жетного кодекса Российской Федер</w:t>
      </w:r>
      <w:r w:rsidRPr="00060CB1">
        <w:rPr>
          <w:sz w:val="24"/>
          <w:szCs w:val="24"/>
        </w:rPr>
        <w:t>а</w:t>
      </w:r>
      <w:r w:rsidRPr="00060CB1">
        <w:rPr>
          <w:sz w:val="24"/>
          <w:szCs w:val="24"/>
        </w:rPr>
        <w:t xml:space="preserve">ции в пределах общего объема средств субсидии на </w:t>
      </w:r>
      <w:r w:rsidR="00060CB1">
        <w:rPr>
          <w:sz w:val="24"/>
          <w:szCs w:val="24"/>
        </w:rPr>
        <w:t>фи</w:t>
      </w:r>
      <w:r w:rsidRPr="00060CB1">
        <w:rPr>
          <w:sz w:val="24"/>
          <w:szCs w:val="24"/>
        </w:rPr>
        <w:t>нансовое обеспеч</w:t>
      </w:r>
      <w:r w:rsidRPr="00060CB1">
        <w:rPr>
          <w:sz w:val="24"/>
          <w:szCs w:val="24"/>
        </w:rPr>
        <w:t>е</w:t>
      </w:r>
      <w:r w:rsidRPr="00060CB1">
        <w:rPr>
          <w:sz w:val="24"/>
          <w:szCs w:val="24"/>
        </w:rPr>
        <w:t>ние</w:t>
      </w:r>
      <w:r w:rsidR="00060CB1">
        <w:rPr>
          <w:sz w:val="24"/>
          <w:szCs w:val="24"/>
        </w:rPr>
        <w:t xml:space="preserve"> выполнения муниципального зада</w:t>
      </w:r>
      <w:r w:rsidRPr="00060CB1">
        <w:rPr>
          <w:sz w:val="24"/>
          <w:szCs w:val="24"/>
        </w:rPr>
        <w:t>ния.</w:t>
      </w:r>
    </w:p>
    <w:p w:rsidR="00817696" w:rsidRPr="00817696" w:rsidRDefault="00817696" w:rsidP="00817696">
      <w:pPr>
        <w:rPr>
          <w:sz w:val="24"/>
          <w:szCs w:val="24"/>
        </w:rPr>
      </w:pPr>
    </w:p>
    <w:p w:rsidR="00817696" w:rsidRDefault="00817696">
      <w:pPr>
        <w:rPr>
          <w:sz w:val="24"/>
          <w:szCs w:val="24"/>
        </w:rPr>
      </w:pPr>
    </w:p>
    <w:p w:rsidR="0034568C" w:rsidRPr="00817696" w:rsidRDefault="0034568C" w:rsidP="0034568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sectPr w:rsidR="0034568C" w:rsidRPr="00817696" w:rsidSect="00933222">
      <w:headerReference w:type="even" r:id="rId15"/>
      <w:headerReference w:type="default" r:id="rId16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EFB" w:rsidRDefault="008E0EFB">
      <w:r>
        <w:separator/>
      </w:r>
    </w:p>
  </w:endnote>
  <w:endnote w:type="continuationSeparator" w:id="0">
    <w:p w:rsidR="008E0EFB" w:rsidRDefault="008E0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EFB" w:rsidRDefault="008E0EFB">
      <w:r>
        <w:separator/>
      </w:r>
    </w:p>
  </w:footnote>
  <w:footnote w:type="continuationSeparator" w:id="0">
    <w:p w:rsidR="008E0EFB" w:rsidRDefault="008E0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AC" w:rsidRDefault="00C158A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58AC" w:rsidRDefault="00C158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AC" w:rsidRDefault="00C158AC">
    <w:pPr>
      <w:pStyle w:val="a3"/>
      <w:jc w:val="center"/>
    </w:pPr>
    <w:fldSimple w:instr=" PAGE   \* MERGEFORMAT ">
      <w:r w:rsidR="00974ED8">
        <w:rPr>
          <w:noProof/>
        </w:rPr>
        <w:t>9</w:t>
      </w:r>
    </w:fldSimple>
  </w:p>
  <w:p w:rsidR="00C158AC" w:rsidRDefault="00C158A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AED0C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37643"/>
    <w:multiLevelType w:val="singleLevel"/>
    <w:tmpl w:val="8B281776"/>
    <w:lvl w:ilvl="0">
      <w:start w:val="11"/>
      <w:numFmt w:val="decimal"/>
      <w:lvlText w:val="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C60A5"/>
    <w:multiLevelType w:val="singleLevel"/>
    <w:tmpl w:val="C85883AA"/>
    <w:lvl w:ilvl="0">
      <w:start w:val="16"/>
      <w:numFmt w:val="decimal"/>
      <w:lvlText w:val="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9">
    <w:nsid w:val="28E93111"/>
    <w:multiLevelType w:val="singleLevel"/>
    <w:tmpl w:val="315AD30E"/>
    <w:lvl w:ilvl="0">
      <w:start w:val="5"/>
      <w:numFmt w:val="decimal"/>
      <w:lvlText w:val="4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0108A3"/>
    <w:multiLevelType w:val="singleLevel"/>
    <w:tmpl w:val="DE7E347A"/>
    <w:lvl w:ilvl="0">
      <w:start w:val="21"/>
      <w:numFmt w:val="decimal"/>
      <w:lvlText w:val="4.%1."/>
      <w:legacy w:legacy="1" w:legacySpace="0" w:legacyIndent="65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2">
    <w:nsid w:val="482754FE"/>
    <w:multiLevelType w:val="singleLevel"/>
    <w:tmpl w:val="B756D928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55D877C2"/>
    <w:multiLevelType w:val="singleLevel"/>
    <w:tmpl w:val="2D42B36A"/>
    <w:lvl w:ilvl="0">
      <w:start w:val="2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A635F1"/>
    <w:multiLevelType w:val="singleLevel"/>
    <w:tmpl w:val="3B860D14"/>
    <w:lvl w:ilvl="0">
      <w:start w:val="27"/>
      <w:numFmt w:val="decimal"/>
      <w:lvlText w:val="4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7">
    <w:nsid w:val="7EDE58B7"/>
    <w:multiLevelType w:val="singleLevel"/>
    <w:tmpl w:val="4E72D776"/>
    <w:lvl w:ilvl="0">
      <w:start w:val="29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8"/>
  </w:num>
  <w:num w:numId="17">
    <w:abstractNumId w:val="11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CB1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4568C"/>
    <w:rsid w:val="00350943"/>
    <w:rsid w:val="00353FF8"/>
    <w:rsid w:val="00355160"/>
    <w:rsid w:val="00355FB2"/>
    <w:rsid w:val="0036173A"/>
    <w:rsid w:val="00365E4E"/>
    <w:rsid w:val="00366A6D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46F"/>
    <w:rsid w:val="005E6A41"/>
    <w:rsid w:val="005E7698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0193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696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4571"/>
    <w:rsid w:val="008C5237"/>
    <w:rsid w:val="008C66B0"/>
    <w:rsid w:val="008C7AE4"/>
    <w:rsid w:val="008D0E42"/>
    <w:rsid w:val="008D4E58"/>
    <w:rsid w:val="008E0EFB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74ED8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8AC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0997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9CA9206D46287D8251703E260A42F4AC977A6B2D05F871ED5249243BA8157E0015A96FBFDAF6E013C856B8D913BF467EBE3FDC96F35944q2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6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Y:\&#1055;&#1091;&#1083;%20&#1086;&#1073;&#1084;&#1077;&#1085;&#1072;\&#1052;&#1040;&#1064;&#1041;&#1070;&#1056;&#1054;\&#1050;&#1086;&#1084;&#1080;&#1090;&#1077;&#1090;%20&#1092;&#1080;&#1085;&#1072;&#1085;&#1089;&#1086;&#1074;\&#1055;&#1088;&#1086;&#1077;&#1082;&#1090;%20&#1087;&#1086;&#1089;&#1090;&#1072;&#1085;&#1086;&#1074;&#1083;&#1077;&#1085;&#1080;&#1103;%20&#1040;&#1076;&#1084;&#1080;&#1085;&#1080;&#1089;&#1090;&#1088;&#1072;&#1094;&#1080;&#1080;%20&#1042;&#1052;&#1056;%20&#1086;%20&#1087;&#1083;&#1072;&#1085;&#1077;%20&#1060;&#1061;&#1044;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Y:\&#1055;&#1091;&#1083;%20&#1086;&#1073;&#1084;&#1077;&#1085;&#1072;\&#1052;&#1040;&#1064;&#1041;&#1070;&#1056;&#1054;\&#1050;&#1086;&#1084;&#1080;&#1090;&#1077;&#1090;%20&#1092;&#1080;&#1085;&#1072;&#1085;&#1089;&#1086;&#1074;\&#1055;&#1088;&#1086;&#1077;&#1082;&#1090;%20&#1087;&#1086;&#1089;&#1090;&#1072;&#1085;&#1086;&#1074;&#1083;&#1077;&#1085;&#1080;&#1103;%20&#1040;&#1076;&#1084;&#1080;&#1085;&#1080;&#1089;&#1090;&#1088;&#1072;&#1094;&#1080;&#1080;%20&#1042;&#1052;&#1056;%20&#1086;%20&#1087;&#1083;&#1072;&#1085;&#1077;%20&#1060;&#1061;&#1044;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9010E8DC17670A9788E056E149B266BC0BFB6C86D09BAB9E265DF253E57527CD9CDB36CF5D9F173FA7D26A705n0z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B6C6-CD31-4676-BA45-F54D616B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3867</Words>
  <Characters>22043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25859</CharactersWithSpaces>
  <SharedDoc>false</SharedDoc>
  <HLinks>
    <vt:vector size="36" baseType="variant">
      <vt:variant>
        <vt:i4>393299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consultantplus://offline/ref=79010E8DC17670A9788E056E149B266BC0BFB6C86D09BAB9E265DF253E57527CD9CDB36CF5D9F173FA7D26A705n0z2K</vt:lpwstr>
      </vt:variant>
      <vt:variant>
        <vt:lpwstr/>
      </vt:variant>
      <vt:variant>
        <vt:i4>917522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7209063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consultantplus://offline/ref=9CA9206D46287D8251703E260A42F4AC977A6B2D05F871ED5249243BA8157E0015A96FBFDAF6E013C856B8D913BF467EBE3FDC96F35944q2N</vt:lpwstr>
      </vt:variant>
      <vt:variant>
        <vt:lpwstr/>
      </vt:variant>
      <vt:variant>
        <vt:i4>0</vt:i4>
      </vt:variant>
      <vt:variant>
        <vt:i4>6</vt:i4>
      </vt:variant>
      <vt:variant>
        <vt:i4>0</vt:i4>
      </vt:variant>
      <vt:variant>
        <vt:i4>5</vt:i4>
      </vt:variant>
      <vt:variant>
        <vt:lpwstr>../../../../Р</vt:lpwstr>
      </vt:variant>
      <vt:variant>
        <vt:lpwstr/>
      </vt:variant>
      <vt:variant>
        <vt:i4>75433045</vt:i4>
      </vt:variant>
      <vt:variant>
        <vt:i4>3</vt:i4>
      </vt:variant>
      <vt:variant>
        <vt:i4>0</vt:i4>
      </vt:variant>
      <vt:variant>
        <vt:i4>5</vt:i4>
      </vt:variant>
      <vt:variant>
        <vt:lpwstr>\\SERVER\Общий ресурс\Пул обмена\МАШБЮРО\Комитет финансов\Проект постановления Администрации ВМР о плане ФХД.doc</vt:lpwstr>
      </vt:variant>
      <vt:variant>
        <vt:lpwstr>P38#P38</vt:lpwstr>
      </vt:variant>
      <vt:variant>
        <vt:i4>75433045</vt:i4>
      </vt:variant>
      <vt:variant>
        <vt:i4>0</vt:i4>
      </vt:variant>
      <vt:variant>
        <vt:i4>0</vt:i4>
      </vt:variant>
      <vt:variant>
        <vt:i4>5</vt:i4>
      </vt:variant>
      <vt:variant>
        <vt:lpwstr>\\SERVER\Общий ресурс\Пул обмена\МАШБЮРО\Комитет финансов\Проект постановления Администрации ВМР о плане ФХД.doc</vt:lpwstr>
      </vt:variant>
      <vt:variant>
        <vt:lpwstr>P38#P38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2020-04-06T11:18:00Z</cp:lastPrinted>
  <dcterms:created xsi:type="dcterms:W3CDTF">2020-04-08T04:51:00Z</dcterms:created>
  <dcterms:modified xsi:type="dcterms:W3CDTF">2020-04-08T04:51:00Z</dcterms:modified>
</cp:coreProperties>
</file>