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09467295"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Default="002610B7" w:rsidP="00C4619C">
      <w:pPr>
        <w:jc w:val="center"/>
        <w:rPr>
          <w:color w:val="000000"/>
          <w:sz w:val="28"/>
        </w:rPr>
      </w:pPr>
      <w:r>
        <w:rPr>
          <w:color w:val="000000"/>
          <w:sz w:val="28"/>
        </w:rPr>
        <w:t>1</w:t>
      </w:r>
      <w:r w:rsidR="007F072E">
        <w:rPr>
          <w:color w:val="000000"/>
          <w:sz w:val="28"/>
        </w:rPr>
        <w:t>8</w:t>
      </w:r>
      <w:r w:rsidR="00F26127">
        <w:rPr>
          <w:color w:val="000000"/>
          <w:sz w:val="28"/>
        </w:rPr>
        <w:t>.0</w:t>
      </w:r>
      <w:r w:rsidR="00FA756B">
        <w:rPr>
          <w:color w:val="000000"/>
          <w:sz w:val="28"/>
        </w:rPr>
        <w:t>3</w:t>
      </w:r>
      <w:r w:rsidR="002155C4">
        <w:rPr>
          <w:color w:val="000000"/>
          <w:sz w:val="28"/>
        </w:rPr>
        <w:t>.2022 № 4</w:t>
      </w:r>
      <w:r w:rsidR="007F072E">
        <w:rPr>
          <w:color w:val="000000"/>
          <w:sz w:val="28"/>
        </w:rPr>
        <w:t>56</w:t>
      </w:r>
    </w:p>
    <w:p w:rsidR="00C4619C" w:rsidRDefault="00C4619C" w:rsidP="0060730D">
      <w:pPr>
        <w:jc w:val="center"/>
        <w:rPr>
          <w:color w:val="000000"/>
          <w:sz w:val="28"/>
        </w:rPr>
      </w:pPr>
      <w:r>
        <w:rPr>
          <w:color w:val="000000"/>
          <w:sz w:val="28"/>
        </w:rPr>
        <w:t>Валдай</w:t>
      </w:r>
    </w:p>
    <w:p w:rsidR="00DC0796" w:rsidRPr="00EC32E7" w:rsidRDefault="00DC0796" w:rsidP="00BC158C">
      <w:pPr>
        <w:pStyle w:val="a6"/>
        <w:tabs>
          <w:tab w:val="left" w:pos="240"/>
          <w:tab w:val="left" w:pos="6240"/>
          <w:tab w:val="left" w:pos="6840"/>
        </w:tabs>
        <w:jc w:val="center"/>
      </w:pPr>
    </w:p>
    <w:p w:rsidR="007F072E" w:rsidRPr="007F072E" w:rsidRDefault="007F072E" w:rsidP="007F072E">
      <w:pPr>
        <w:pStyle w:val="ConsPlusTitle"/>
        <w:spacing w:line="240" w:lineRule="exact"/>
        <w:jc w:val="center"/>
        <w:rPr>
          <w:sz w:val="28"/>
          <w:szCs w:val="28"/>
        </w:rPr>
      </w:pPr>
      <w:bookmarkStart w:id="0" w:name="_Hlk75876409"/>
      <w:bookmarkStart w:id="1" w:name="_GoBack"/>
      <w:r w:rsidRPr="007F072E">
        <w:rPr>
          <w:sz w:val="28"/>
          <w:szCs w:val="28"/>
        </w:rPr>
        <w:t>О внесении изменений в Типовое положение</w:t>
      </w:r>
    </w:p>
    <w:p w:rsidR="007F072E" w:rsidRPr="007F072E" w:rsidRDefault="007F072E" w:rsidP="007F072E">
      <w:pPr>
        <w:pStyle w:val="ConsPlusTitle"/>
        <w:spacing w:line="240" w:lineRule="exact"/>
        <w:jc w:val="center"/>
        <w:rPr>
          <w:sz w:val="28"/>
          <w:szCs w:val="28"/>
        </w:rPr>
      </w:pPr>
      <w:bookmarkStart w:id="2" w:name="_Hlk75873333"/>
      <w:r w:rsidRPr="007F072E">
        <w:rPr>
          <w:sz w:val="28"/>
          <w:szCs w:val="28"/>
        </w:rPr>
        <w:t xml:space="preserve">о закупке товаров, работ, услуг для </w:t>
      </w:r>
      <w:bookmarkStart w:id="3" w:name="_Hlk75876870"/>
      <w:r w:rsidRPr="007F072E">
        <w:rPr>
          <w:sz w:val="28"/>
          <w:szCs w:val="28"/>
        </w:rPr>
        <w:t>муниципальных</w:t>
      </w:r>
    </w:p>
    <w:p w:rsidR="007F072E" w:rsidRPr="007F072E" w:rsidRDefault="007F072E" w:rsidP="007F072E">
      <w:pPr>
        <w:pStyle w:val="ConsPlusTitle"/>
        <w:spacing w:line="240" w:lineRule="exact"/>
        <w:jc w:val="center"/>
        <w:rPr>
          <w:sz w:val="28"/>
          <w:szCs w:val="28"/>
        </w:rPr>
      </w:pPr>
      <w:r w:rsidRPr="007F072E">
        <w:rPr>
          <w:sz w:val="28"/>
          <w:szCs w:val="28"/>
        </w:rPr>
        <w:t>автономных и бюджетных учреждений муниципальных</w:t>
      </w:r>
    </w:p>
    <w:p w:rsidR="007F072E" w:rsidRPr="007F072E" w:rsidRDefault="007F072E" w:rsidP="007F072E">
      <w:pPr>
        <w:pStyle w:val="ConsPlusTitle"/>
        <w:spacing w:line="240" w:lineRule="exact"/>
        <w:jc w:val="center"/>
        <w:rPr>
          <w:sz w:val="28"/>
          <w:szCs w:val="28"/>
        </w:rPr>
      </w:pPr>
      <w:r w:rsidRPr="007F072E">
        <w:rPr>
          <w:sz w:val="28"/>
          <w:szCs w:val="28"/>
        </w:rPr>
        <w:t>унитарных предприятий Валдайского муниципального района,</w:t>
      </w:r>
    </w:p>
    <w:p w:rsidR="007F072E" w:rsidRDefault="007F072E" w:rsidP="007F072E">
      <w:pPr>
        <w:pStyle w:val="ConsPlusTitle"/>
        <w:spacing w:line="240" w:lineRule="exact"/>
        <w:jc w:val="center"/>
        <w:rPr>
          <w:sz w:val="28"/>
          <w:szCs w:val="28"/>
        </w:rPr>
      </w:pPr>
      <w:r w:rsidRPr="007F072E">
        <w:rPr>
          <w:sz w:val="28"/>
          <w:szCs w:val="28"/>
        </w:rPr>
        <w:t>Валдайского городского поселения,</w:t>
      </w:r>
      <w:bookmarkEnd w:id="1"/>
      <w:r w:rsidRPr="007F072E">
        <w:rPr>
          <w:sz w:val="28"/>
          <w:szCs w:val="28"/>
        </w:rPr>
        <w:t xml:space="preserve"> осуществляющих </w:t>
      </w:r>
    </w:p>
    <w:p w:rsidR="007F072E" w:rsidRDefault="007F072E" w:rsidP="007F072E">
      <w:pPr>
        <w:pStyle w:val="ConsPlusTitle"/>
        <w:spacing w:line="240" w:lineRule="exact"/>
        <w:jc w:val="center"/>
        <w:rPr>
          <w:sz w:val="28"/>
          <w:szCs w:val="28"/>
        </w:rPr>
      </w:pPr>
      <w:r w:rsidRPr="007F072E">
        <w:rPr>
          <w:sz w:val="28"/>
          <w:szCs w:val="28"/>
        </w:rPr>
        <w:t>закупки</w:t>
      </w:r>
      <w:r>
        <w:rPr>
          <w:sz w:val="28"/>
          <w:szCs w:val="28"/>
        </w:rPr>
        <w:t xml:space="preserve"> </w:t>
      </w:r>
      <w:r w:rsidRPr="007F072E">
        <w:rPr>
          <w:sz w:val="28"/>
          <w:szCs w:val="28"/>
        </w:rPr>
        <w:t xml:space="preserve">в соответствии с Федеральным законом </w:t>
      </w:r>
      <w:bookmarkStart w:id="4" w:name="_Hlk75876381"/>
    </w:p>
    <w:p w:rsidR="007F072E" w:rsidRDefault="007F072E" w:rsidP="007F072E">
      <w:pPr>
        <w:pStyle w:val="ConsPlusTitle"/>
        <w:spacing w:line="240" w:lineRule="exact"/>
        <w:jc w:val="center"/>
        <w:rPr>
          <w:sz w:val="28"/>
          <w:szCs w:val="28"/>
        </w:rPr>
      </w:pPr>
      <w:r w:rsidRPr="007F072E">
        <w:rPr>
          <w:sz w:val="28"/>
          <w:szCs w:val="28"/>
        </w:rPr>
        <w:t>от 18 июля 2011 года</w:t>
      </w:r>
      <w:r>
        <w:rPr>
          <w:sz w:val="28"/>
          <w:szCs w:val="28"/>
        </w:rPr>
        <w:t xml:space="preserve"> </w:t>
      </w:r>
      <w:r w:rsidRPr="007F072E">
        <w:rPr>
          <w:sz w:val="28"/>
          <w:szCs w:val="28"/>
        </w:rPr>
        <w:t xml:space="preserve">№ 223-ФЗ «О закупках товаров, </w:t>
      </w:r>
    </w:p>
    <w:p w:rsidR="007F072E" w:rsidRPr="007F072E" w:rsidRDefault="007F072E" w:rsidP="007F072E">
      <w:pPr>
        <w:pStyle w:val="ConsPlusTitle"/>
        <w:spacing w:line="240" w:lineRule="exact"/>
        <w:jc w:val="center"/>
        <w:rPr>
          <w:sz w:val="28"/>
          <w:szCs w:val="28"/>
        </w:rPr>
      </w:pPr>
      <w:r w:rsidRPr="007F072E">
        <w:rPr>
          <w:sz w:val="28"/>
          <w:szCs w:val="28"/>
        </w:rPr>
        <w:t>работ, услуг отдельными</w:t>
      </w:r>
      <w:r>
        <w:rPr>
          <w:sz w:val="28"/>
          <w:szCs w:val="28"/>
        </w:rPr>
        <w:t xml:space="preserve"> </w:t>
      </w:r>
      <w:r w:rsidRPr="007F072E">
        <w:rPr>
          <w:sz w:val="28"/>
          <w:szCs w:val="28"/>
        </w:rPr>
        <w:t>видами юридических лиц»</w:t>
      </w:r>
      <w:bookmarkEnd w:id="0"/>
      <w:bookmarkEnd w:id="2"/>
      <w:bookmarkEnd w:id="4"/>
    </w:p>
    <w:bookmarkEnd w:id="3"/>
    <w:p w:rsidR="007F072E" w:rsidRPr="007F072E" w:rsidRDefault="007F072E" w:rsidP="007F072E">
      <w:pPr>
        <w:ind w:firstLine="709"/>
        <w:jc w:val="both"/>
        <w:rPr>
          <w:sz w:val="28"/>
          <w:szCs w:val="28"/>
        </w:rPr>
      </w:pPr>
    </w:p>
    <w:p w:rsidR="007F072E" w:rsidRPr="00F8029E" w:rsidRDefault="007F072E" w:rsidP="00F8029E">
      <w:pPr>
        <w:ind w:firstLine="709"/>
        <w:jc w:val="both"/>
        <w:rPr>
          <w:sz w:val="28"/>
          <w:szCs w:val="28"/>
        </w:rPr>
      </w:pPr>
    </w:p>
    <w:p w:rsidR="00F8029E" w:rsidRPr="00F8029E" w:rsidRDefault="00F8029E" w:rsidP="00F8029E">
      <w:pPr>
        <w:ind w:firstLine="709"/>
        <w:jc w:val="both"/>
        <w:rPr>
          <w:b/>
          <w:sz w:val="28"/>
          <w:szCs w:val="28"/>
        </w:rPr>
      </w:pPr>
      <w:r w:rsidRPr="00F8029E">
        <w:rPr>
          <w:sz w:val="28"/>
          <w:szCs w:val="28"/>
        </w:rPr>
        <w:t xml:space="preserve">Администрация Валдайского муниципального района </w:t>
      </w:r>
      <w:proofErr w:type="gramStart"/>
      <w:r w:rsidRPr="00F8029E">
        <w:rPr>
          <w:b/>
          <w:sz w:val="28"/>
          <w:szCs w:val="28"/>
        </w:rPr>
        <w:t>ПОСТАНОВ</w:t>
      </w:r>
      <w:r>
        <w:rPr>
          <w:b/>
          <w:sz w:val="28"/>
          <w:szCs w:val="28"/>
        </w:rPr>
        <w:t>-</w:t>
      </w:r>
      <w:r w:rsidRPr="00F8029E">
        <w:rPr>
          <w:b/>
          <w:sz w:val="28"/>
          <w:szCs w:val="28"/>
        </w:rPr>
        <w:t>ЛЯЕТ</w:t>
      </w:r>
      <w:proofErr w:type="gramEnd"/>
      <w:r w:rsidRPr="00F8029E">
        <w:rPr>
          <w:b/>
          <w:sz w:val="28"/>
          <w:szCs w:val="28"/>
        </w:rPr>
        <w:t>:</w:t>
      </w:r>
    </w:p>
    <w:p w:rsidR="00F8029E" w:rsidRPr="00F8029E" w:rsidRDefault="00F8029E" w:rsidP="00F8029E">
      <w:pPr>
        <w:ind w:firstLine="709"/>
        <w:jc w:val="both"/>
        <w:rPr>
          <w:sz w:val="28"/>
          <w:szCs w:val="28"/>
        </w:rPr>
      </w:pPr>
      <w:r w:rsidRPr="00F8029E">
        <w:rPr>
          <w:sz w:val="28"/>
          <w:szCs w:val="28"/>
        </w:rPr>
        <w:t>1. Внести изменения в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утвержденное постановлением Администрации Валдайского муниципального района от 06.04.2020 № 478:</w:t>
      </w:r>
    </w:p>
    <w:p w:rsidR="00F8029E" w:rsidRPr="00F8029E" w:rsidRDefault="00F8029E" w:rsidP="00F8029E">
      <w:pPr>
        <w:ind w:firstLine="709"/>
        <w:jc w:val="both"/>
        <w:rPr>
          <w:sz w:val="28"/>
          <w:szCs w:val="28"/>
        </w:rPr>
      </w:pPr>
      <w:r w:rsidRPr="00F8029E">
        <w:rPr>
          <w:sz w:val="28"/>
          <w:szCs w:val="28"/>
        </w:rPr>
        <w:t>1.1. Изложить абзац 5 пункта 2.2.4 раздела 2 в редакции:</w:t>
      </w:r>
    </w:p>
    <w:p w:rsidR="00F8029E" w:rsidRPr="00F8029E" w:rsidRDefault="00F8029E" w:rsidP="00F8029E">
      <w:pPr>
        <w:ind w:firstLine="709"/>
        <w:jc w:val="both"/>
        <w:rPr>
          <w:sz w:val="28"/>
          <w:szCs w:val="28"/>
        </w:rPr>
      </w:pPr>
      <w:r w:rsidRPr="00F8029E">
        <w:rPr>
          <w:sz w:val="28"/>
          <w:szCs w:val="28"/>
        </w:rPr>
        <w:t>«произведена отмена закупки;»;</w:t>
      </w:r>
    </w:p>
    <w:p w:rsidR="00F8029E" w:rsidRPr="00F8029E" w:rsidRDefault="00F8029E" w:rsidP="00F8029E">
      <w:pPr>
        <w:ind w:firstLine="709"/>
        <w:jc w:val="both"/>
        <w:rPr>
          <w:sz w:val="28"/>
          <w:szCs w:val="28"/>
        </w:rPr>
      </w:pPr>
      <w:r w:rsidRPr="00F8029E">
        <w:rPr>
          <w:sz w:val="28"/>
          <w:szCs w:val="28"/>
        </w:rPr>
        <w:t>1.2. Изложить пункт 5.6.7. раздела 5 в редакции:</w:t>
      </w:r>
    </w:p>
    <w:p w:rsidR="00F8029E" w:rsidRPr="00F8029E" w:rsidRDefault="00F8029E" w:rsidP="00F8029E">
      <w:pPr>
        <w:ind w:firstLine="709"/>
        <w:jc w:val="both"/>
        <w:rPr>
          <w:sz w:val="28"/>
          <w:szCs w:val="28"/>
        </w:rPr>
      </w:pPr>
      <w:r w:rsidRPr="00F8029E">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w:t>
      </w:r>
      <w:r>
        <w:rPr>
          <w:sz w:val="28"/>
          <w:szCs w:val="28"/>
        </w:rPr>
        <w:t>ия (при введении режима повышен</w:t>
      </w:r>
      <w:r w:rsidRPr="00F8029E">
        <w:rPr>
          <w:sz w:val="28"/>
          <w:szCs w:val="28"/>
        </w:rPr>
        <w:t xml:space="preserve">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w:t>
      </w:r>
      <w:r w:rsidRPr="00F8029E">
        <w:rPr>
          <w:sz w:val="28"/>
          <w:szCs w:val="28"/>
        </w:rPr>
        <w:lastRenderedPageBreak/>
        <w:t>если применение конкурентных способов опред</w:t>
      </w:r>
      <w:r>
        <w:rPr>
          <w:sz w:val="28"/>
          <w:szCs w:val="28"/>
        </w:rPr>
        <w:t>еления поставщика (под</w:t>
      </w:r>
      <w:r w:rsidRPr="00F8029E">
        <w:rPr>
          <w:sz w:val="28"/>
          <w:szCs w:val="28"/>
        </w:rPr>
        <w:t>рядчика, исполнителя), требующих затрат времени, нецелесообразно;»;</w:t>
      </w:r>
    </w:p>
    <w:p w:rsidR="00F8029E" w:rsidRPr="00F8029E" w:rsidRDefault="00F8029E" w:rsidP="00F8029E">
      <w:pPr>
        <w:ind w:firstLine="709"/>
        <w:jc w:val="both"/>
        <w:rPr>
          <w:sz w:val="28"/>
          <w:szCs w:val="28"/>
        </w:rPr>
      </w:pPr>
      <w:r w:rsidRPr="00F8029E">
        <w:rPr>
          <w:sz w:val="28"/>
          <w:szCs w:val="28"/>
        </w:rPr>
        <w:t xml:space="preserve">1.3. Дополнить раздел 5 пунктами 5.6.24, 5.6.25 следующего содержания: </w:t>
      </w:r>
    </w:p>
    <w:p w:rsidR="00F8029E" w:rsidRPr="00F8029E" w:rsidRDefault="00F8029E" w:rsidP="00F8029E">
      <w:pPr>
        <w:ind w:firstLine="709"/>
        <w:jc w:val="both"/>
        <w:rPr>
          <w:sz w:val="28"/>
          <w:szCs w:val="28"/>
        </w:rPr>
      </w:pPr>
      <w:r w:rsidRPr="00F8029E">
        <w:rPr>
          <w:sz w:val="28"/>
          <w:szCs w:val="28"/>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rsidR="00F8029E" w:rsidRPr="00F8029E" w:rsidRDefault="00F8029E" w:rsidP="00F8029E">
      <w:pPr>
        <w:ind w:firstLine="709"/>
        <w:jc w:val="both"/>
        <w:rPr>
          <w:sz w:val="28"/>
          <w:szCs w:val="28"/>
        </w:rPr>
      </w:pPr>
      <w:r w:rsidRPr="00F8029E">
        <w:rPr>
          <w:sz w:val="28"/>
          <w:szCs w:val="28"/>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rsidR="00F8029E" w:rsidRPr="00F8029E" w:rsidRDefault="00F8029E" w:rsidP="00F8029E">
      <w:pPr>
        <w:ind w:firstLine="709"/>
        <w:jc w:val="both"/>
        <w:rPr>
          <w:sz w:val="28"/>
          <w:szCs w:val="28"/>
        </w:rPr>
      </w:pPr>
      <w:r w:rsidRPr="00F8029E">
        <w:rPr>
          <w:sz w:val="28"/>
          <w:szCs w:val="28"/>
        </w:rPr>
        <w:t>1.4. Дополнить раздел 6 подразделом 6.10. следующего содержания:</w:t>
      </w:r>
    </w:p>
    <w:p w:rsidR="00F8029E" w:rsidRPr="00F8029E" w:rsidRDefault="00F8029E" w:rsidP="00F8029E">
      <w:pPr>
        <w:ind w:firstLine="709"/>
        <w:jc w:val="both"/>
        <w:rPr>
          <w:sz w:val="28"/>
          <w:szCs w:val="28"/>
        </w:rPr>
      </w:pPr>
      <w:r w:rsidRPr="00F8029E">
        <w:rPr>
          <w:sz w:val="28"/>
          <w:szCs w:val="28"/>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F8029E" w:rsidRPr="00F8029E" w:rsidRDefault="00F8029E" w:rsidP="00F8029E">
      <w:pPr>
        <w:ind w:firstLine="709"/>
        <w:jc w:val="both"/>
        <w:rPr>
          <w:sz w:val="28"/>
          <w:szCs w:val="28"/>
        </w:rPr>
      </w:pPr>
      <w:r w:rsidRPr="00F8029E">
        <w:rPr>
          <w:sz w:val="28"/>
          <w:szCs w:val="28"/>
        </w:rPr>
        <w:t xml:space="preserve">1.5. Изложить подразделы </w:t>
      </w:r>
      <w:proofErr w:type="gramStart"/>
      <w:r w:rsidRPr="00F8029E">
        <w:rPr>
          <w:sz w:val="28"/>
          <w:szCs w:val="28"/>
        </w:rPr>
        <w:t>8.6.,</w:t>
      </w:r>
      <w:proofErr w:type="gramEnd"/>
      <w:r w:rsidRPr="00F8029E">
        <w:rPr>
          <w:sz w:val="28"/>
          <w:szCs w:val="28"/>
        </w:rPr>
        <w:t xml:space="preserve"> 8.20 раздела 8 в редакции:</w:t>
      </w:r>
    </w:p>
    <w:p w:rsidR="00F8029E" w:rsidRPr="00F8029E" w:rsidRDefault="00F8029E" w:rsidP="00F8029E">
      <w:pPr>
        <w:ind w:firstLine="709"/>
        <w:jc w:val="both"/>
        <w:rPr>
          <w:sz w:val="28"/>
          <w:szCs w:val="28"/>
        </w:rPr>
      </w:pPr>
      <w:r w:rsidRPr="00F8029E">
        <w:rPr>
          <w:sz w:val="28"/>
          <w:szCs w:val="2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F8029E" w:rsidRPr="00F8029E" w:rsidRDefault="00F8029E" w:rsidP="00F8029E">
      <w:pPr>
        <w:ind w:firstLine="709"/>
        <w:jc w:val="both"/>
        <w:rPr>
          <w:sz w:val="28"/>
          <w:szCs w:val="28"/>
        </w:rPr>
      </w:pPr>
      <w:r w:rsidRPr="00F8029E">
        <w:rPr>
          <w:sz w:val="28"/>
          <w:szCs w:val="2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F8029E" w:rsidRPr="00F8029E" w:rsidRDefault="00F8029E" w:rsidP="00F8029E">
      <w:pPr>
        <w:ind w:firstLine="709"/>
        <w:jc w:val="both"/>
        <w:rPr>
          <w:sz w:val="28"/>
          <w:szCs w:val="28"/>
        </w:rPr>
      </w:pPr>
      <w:bookmarkStart w:id="5" w:name="_Hlk97368437"/>
      <w:r w:rsidRPr="00F8029E">
        <w:rPr>
          <w:sz w:val="28"/>
          <w:szCs w:val="28"/>
        </w:rPr>
        <w:t>1.6. Исключить подраздел 8.24. раздела 8;</w:t>
      </w:r>
    </w:p>
    <w:p w:rsidR="00F8029E" w:rsidRPr="00F8029E" w:rsidRDefault="00F8029E" w:rsidP="00F8029E">
      <w:pPr>
        <w:ind w:firstLine="709"/>
        <w:jc w:val="both"/>
        <w:rPr>
          <w:sz w:val="28"/>
          <w:szCs w:val="28"/>
        </w:rPr>
      </w:pPr>
      <w:bookmarkStart w:id="6" w:name="_Hlk98774995"/>
      <w:bookmarkEnd w:id="5"/>
      <w:r w:rsidRPr="00F8029E">
        <w:rPr>
          <w:sz w:val="28"/>
          <w:szCs w:val="28"/>
        </w:rPr>
        <w:t>1.7. Изложить подпункты 9.2.8.5, 9.2.9.8 раздела 9 в редакции:</w:t>
      </w:r>
    </w:p>
    <w:bookmarkEnd w:id="6"/>
    <w:p w:rsidR="00F8029E" w:rsidRPr="00F8029E" w:rsidRDefault="00F8029E" w:rsidP="00F8029E">
      <w:pPr>
        <w:ind w:firstLine="709"/>
        <w:jc w:val="both"/>
        <w:rPr>
          <w:sz w:val="28"/>
          <w:szCs w:val="28"/>
        </w:rPr>
      </w:pPr>
      <w:r w:rsidRPr="00F8029E">
        <w:rPr>
          <w:sz w:val="28"/>
          <w:szCs w:val="28"/>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8029E" w:rsidRPr="00F8029E" w:rsidRDefault="00F8029E" w:rsidP="00F8029E">
      <w:pPr>
        <w:ind w:firstLine="709"/>
        <w:jc w:val="both"/>
        <w:rPr>
          <w:sz w:val="28"/>
          <w:szCs w:val="28"/>
        </w:rPr>
      </w:pPr>
      <w:r w:rsidRPr="00F8029E">
        <w:rPr>
          <w:sz w:val="28"/>
          <w:szCs w:val="28"/>
        </w:rPr>
        <w:lastRenderedPageBreak/>
        <w:t>«9.2.9.8. Обоснование начальной (максимальной) цены договора, цены единицы товара, работы, услуги, оформленное с учетом требований раздела 7 Положения;»;</w:t>
      </w:r>
    </w:p>
    <w:p w:rsidR="00F8029E" w:rsidRPr="00F8029E" w:rsidRDefault="00F8029E" w:rsidP="00F8029E">
      <w:pPr>
        <w:ind w:firstLine="709"/>
        <w:jc w:val="both"/>
        <w:rPr>
          <w:sz w:val="28"/>
          <w:szCs w:val="28"/>
        </w:rPr>
      </w:pPr>
      <w:r w:rsidRPr="00F8029E">
        <w:rPr>
          <w:sz w:val="28"/>
          <w:szCs w:val="28"/>
        </w:rPr>
        <w:t>1.8. Изложить пункт 9.3.3 раздела 9 в редакции:</w:t>
      </w:r>
    </w:p>
    <w:p w:rsidR="00F8029E" w:rsidRPr="00F8029E" w:rsidRDefault="00F8029E" w:rsidP="00F8029E">
      <w:pPr>
        <w:ind w:firstLine="709"/>
        <w:jc w:val="both"/>
        <w:rPr>
          <w:sz w:val="28"/>
          <w:szCs w:val="28"/>
        </w:rPr>
      </w:pPr>
      <w:r w:rsidRPr="00F8029E">
        <w:rPr>
          <w:sz w:val="28"/>
          <w:szCs w:val="28"/>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(или) извещении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F8029E" w:rsidRPr="00F8029E" w:rsidRDefault="00F8029E" w:rsidP="00F8029E">
      <w:pPr>
        <w:ind w:firstLine="709"/>
        <w:jc w:val="both"/>
        <w:rPr>
          <w:sz w:val="28"/>
          <w:szCs w:val="28"/>
        </w:rPr>
      </w:pPr>
      <w:r w:rsidRPr="00F8029E">
        <w:rPr>
          <w:sz w:val="28"/>
          <w:szCs w:val="28"/>
        </w:rPr>
        <w:t>1.9. Изложить подпункты 9.6.2.1 раздела 9 в редакции:</w:t>
      </w:r>
    </w:p>
    <w:p w:rsidR="00F8029E" w:rsidRPr="00F8029E" w:rsidRDefault="00F8029E" w:rsidP="00F8029E">
      <w:pPr>
        <w:ind w:firstLine="709"/>
        <w:jc w:val="both"/>
        <w:rPr>
          <w:sz w:val="28"/>
          <w:szCs w:val="28"/>
        </w:rPr>
      </w:pPr>
      <w:r w:rsidRPr="00F8029E">
        <w:rPr>
          <w:sz w:val="28"/>
          <w:szCs w:val="28"/>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(или) извещении о закупке самостоятельно.»;</w:t>
      </w:r>
    </w:p>
    <w:p w:rsidR="00F8029E" w:rsidRPr="00F8029E" w:rsidRDefault="00F8029E" w:rsidP="00F8029E">
      <w:pPr>
        <w:ind w:firstLine="709"/>
        <w:jc w:val="both"/>
        <w:rPr>
          <w:sz w:val="28"/>
          <w:szCs w:val="28"/>
        </w:rPr>
      </w:pPr>
      <w:r w:rsidRPr="00F8029E">
        <w:rPr>
          <w:sz w:val="28"/>
          <w:szCs w:val="28"/>
        </w:rPr>
        <w:t>1.10. Изложить абзац 6 подпункта 9.6.2.2 раздела 9 в редакции:</w:t>
      </w:r>
    </w:p>
    <w:p w:rsidR="00F8029E" w:rsidRPr="00F8029E" w:rsidRDefault="00F8029E" w:rsidP="00F8029E">
      <w:pPr>
        <w:ind w:firstLine="709"/>
        <w:jc w:val="both"/>
        <w:rPr>
          <w:sz w:val="28"/>
          <w:szCs w:val="28"/>
        </w:rPr>
      </w:pPr>
      <w:r w:rsidRPr="00F8029E">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F8029E" w:rsidRPr="00F8029E" w:rsidRDefault="00F8029E" w:rsidP="00F8029E">
      <w:pPr>
        <w:ind w:firstLine="709"/>
        <w:jc w:val="both"/>
        <w:rPr>
          <w:sz w:val="28"/>
          <w:szCs w:val="28"/>
        </w:rPr>
      </w:pPr>
      <w:r w:rsidRPr="00F8029E">
        <w:rPr>
          <w:sz w:val="28"/>
          <w:szCs w:val="28"/>
        </w:rPr>
        <w:t>1.11. Изложить подпункты 9.7.4.2, 9.7.5.6, 9.10.1.1 раздела 9 в редакции:</w:t>
      </w:r>
    </w:p>
    <w:p w:rsidR="00F8029E" w:rsidRPr="00F8029E" w:rsidRDefault="00F8029E" w:rsidP="00F8029E">
      <w:pPr>
        <w:ind w:firstLine="709"/>
        <w:jc w:val="both"/>
        <w:rPr>
          <w:sz w:val="28"/>
          <w:szCs w:val="28"/>
        </w:rPr>
      </w:pPr>
      <w:r w:rsidRPr="00F8029E">
        <w:rPr>
          <w:sz w:val="28"/>
          <w:szCs w:val="28"/>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w:t>
      </w:r>
    </w:p>
    <w:p w:rsidR="00F8029E" w:rsidRPr="00F8029E" w:rsidRDefault="00F8029E" w:rsidP="00F8029E">
      <w:pPr>
        <w:ind w:firstLine="709"/>
        <w:jc w:val="both"/>
        <w:rPr>
          <w:sz w:val="28"/>
          <w:szCs w:val="28"/>
        </w:rPr>
      </w:pPr>
      <w:r w:rsidRPr="00F8029E">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подразделом 7.12 Положения.»;</w:t>
      </w:r>
    </w:p>
    <w:p w:rsidR="00F8029E" w:rsidRPr="00F8029E" w:rsidRDefault="00F8029E" w:rsidP="00F8029E">
      <w:pPr>
        <w:ind w:firstLine="709"/>
        <w:jc w:val="both"/>
        <w:rPr>
          <w:sz w:val="28"/>
          <w:szCs w:val="28"/>
        </w:rPr>
      </w:pPr>
      <w:r w:rsidRPr="00F8029E">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F8029E" w:rsidRPr="00F8029E" w:rsidRDefault="00F8029E" w:rsidP="00F8029E">
      <w:pPr>
        <w:ind w:firstLine="709"/>
        <w:jc w:val="both"/>
        <w:rPr>
          <w:sz w:val="28"/>
          <w:szCs w:val="28"/>
        </w:rPr>
      </w:pPr>
      <w:r w:rsidRPr="00F8029E">
        <w:rPr>
          <w:sz w:val="28"/>
          <w:szCs w:val="28"/>
        </w:rPr>
        <w:t>1.12. Изложить подраздел 10.2 раздела 10 в редакции:</w:t>
      </w:r>
    </w:p>
    <w:p w:rsidR="00F8029E" w:rsidRPr="00F8029E" w:rsidRDefault="00F8029E" w:rsidP="00F8029E">
      <w:pPr>
        <w:ind w:firstLine="709"/>
        <w:jc w:val="both"/>
        <w:rPr>
          <w:sz w:val="28"/>
          <w:szCs w:val="28"/>
        </w:rPr>
      </w:pPr>
      <w:r w:rsidRPr="00F8029E">
        <w:rPr>
          <w:sz w:val="28"/>
          <w:szCs w:val="28"/>
        </w:rPr>
        <w:t xml:space="preserve">«10.2. При осуществлении закупки у единственного поставщика (подрядчика, исполнителя) в случаях, предусмотренных пунктами 5.6.6, 5.6.14, 5.6.17, 5.6.22 Положения, заказчик обязан определить и обосновать цену договора в порядке, установленном настоящим Положением при </w:t>
      </w:r>
      <w:r w:rsidRPr="00F8029E">
        <w:rPr>
          <w:sz w:val="28"/>
          <w:szCs w:val="28"/>
        </w:rPr>
        <w:lastRenderedPageBreak/>
        <w:t>условии, если цена такого договора превышает 100 тыс. рублей, при этом договор должен содержать обоснование цены договора.</w:t>
      </w:r>
    </w:p>
    <w:p w:rsidR="00F8029E" w:rsidRPr="00F8029E" w:rsidRDefault="00F8029E" w:rsidP="00F8029E">
      <w:pPr>
        <w:ind w:firstLine="709"/>
        <w:jc w:val="both"/>
        <w:rPr>
          <w:sz w:val="28"/>
          <w:szCs w:val="28"/>
        </w:rPr>
      </w:pPr>
      <w:r w:rsidRPr="00F8029E">
        <w:rPr>
          <w:sz w:val="28"/>
          <w:szCs w:val="28"/>
        </w:rPr>
        <w:t>В иных случаях заказчик вправе обосновывать цену договора с единственным поставщиком (подрядчиком, исполнителем).»;</w:t>
      </w:r>
    </w:p>
    <w:p w:rsidR="00F8029E" w:rsidRPr="00F8029E" w:rsidRDefault="00F8029E" w:rsidP="00F8029E">
      <w:pPr>
        <w:ind w:firstLine="709"/>
        <w:jc w:val="both"/>
        <w:rPr>
          <w:sz w:val="28"/>
          <w:szCs w:val="28"/>
        </w:rPr>
      </w:pPr>
      <w:r w:rsidRPr="00F8029E">
        <w:rPr>
          <w:sz w:val="28"/>
          <w:szCs w:val="28"/>
        </w:rPr>
        <w:t>1.13. Исключить подраздел 10.3 раздела 10, изменив дальнейшую нумерацию подразделов;</w:t>
      </w:r>
    </w:p>
    <w:p w:rsidR="00F8029E" w:rsidRPr="00F8029E" w:rsidRDefault="00F8029E" w:rsidP="00F8029E">
      <w:pPr>
        <w:ind w:firstLine="709"/>
        <w:jc w:val="both"/>
        <w:rPr>
          <w:sz w:val="28"/>
          <w:szCs w:val="28"/>
        </w:rPr>
      </w:pPr>
      <w:r w:rsidRPr="00F8029E">
        <w:rPr>
          <w:sz w:val="28"/>
          <w:szCs w:val="28"/>
        </w:rPr>
        <w:t>1.14. Дополнить раздел 10 подразделом 10.5 следующего содержания:</w:t>
      </w:r>
    </w:p>
    <w:p w:rsidR="00F8029E" w:rsidRPr="00F8029E" w:rsidRDefault="00F8029E" w:rsidP="00F8029E">
      <w:pPr>
        <w:ind w:firstLine="709"/>
        <w:jc w:val="both"/>
        <w:rPr>
          <w:sz w:val="28"/>
          <w:szCs w:val="28"/>
        </w:rPr>
      </w:pPr>
      <w:r w:rsidRPr="00F8029E">
        <w:rPr>
          <w:sz w:val="28"/>
          <w:szCs w:val="28"/>
        </w:rPr>
        <w:t>«10.5. При осуществлении закупки у единственного поставщика (подрядчика, исполнителя) в случае, предусмотренном пунктом 5.6.22 Положения, такие закупки должны быть осуществлены в соответствии с регламентом проведения данных закупок региональной автоматизированной информационной системы Правительства Москвы «Портал поставщиков».</w:t>
      </w:r>
    </w:p>
    <w:p w:rsidR="00F8029E" w:rsidRPr="00F8029E" w:rsidRDefault="00F8029E" w:rsidP="00F8029E">
      <w:pPr>
        <w:ind w:firstLine="709"/>
        <w:jc w:val="both"/>
        <w:rPr>
          <w:sz w:val="28"/>
          <w:szCs w:val="28"/>
        </w:rPr>
      </w:pPr>
      <w:r w:rsidRPr="00F8029E">
        <w:rPr>
          <w:sz w:val="28"/>
          <w:szCs w:val="28"/>
        </w:rPr>
        <w:t xml:space="preserve">При этом победителем закупки признается участник, сделавший наименьшее </w:t>
      </w:r>
      <w:proofErr w:type="gramStart"/>
      <w:r w:rsidRPr="00F8029E">
        <w:rPr>
          <w:sz w:val="28"/>
          <w:szCs w:val="28"/>
        </w:rPr>
        <w:t>це-новое</w:t>
      </w:r>
      <w:proofErr w:type="gramEnd"/>
      <w:r w:rsidRPr="00F8029E">
        <w:rPr>
          <w:sz w:val="28"/>
          <w:szCs w:val="28"/>
        </w:rPr>
        <w:t xml:space="preserve"> предложение.»;</w:t>
      </w:r>
    </w:p>
    <w:p w:rsidR="00F8029E" w:rsidRPr="00F8029E" w:rsidRDefault="00F8029E" w:rsidP="00F8029E">
      <w:pPr>
        <w:ind w:firstLine="709"/>
        <w:jc w:val="both"/>
        <w:rPr>
          <w:sz w:val="28"/>
          <w:szCs w:val="28"/>
        </w:rPr>
      </w:pPr>
      <w:bookmarkStart w:id="7" w:name="_Hlk97369036"/>
      <w:r w:rsidRPr="00F8029E">
        <w:rPr>
          <w:sz w:val="28"/>
          <w:szCs w:val="28"/>
        </w:rPr>
        <w:t>1.15. Изложить подразделы 11.1, 11.4 раздела 11 в редакции:</w:t>
      </w:r>
    </w:p>
    <w:bookmarkEnd w:id="7"/>
    <w:p w:rsidR="00F8029E" w:rsidRPr="00F8029E" w:rsidRDefault="00F8029E" w:rsidP="00F8029E">
      <w:pPr>
        <w:ind w:firstLine="709"/>
        <w:jc w:val="both"/>
        <w:rPr>
          <w:sz w:val="28"/>
          <w:szCs w:val="28"/>
        </w:rPr>
      </w:pPr>
      <w:r w:rsidRPr="00F8029E">
        <w:rPr>
          <w:sz w:val="28"/>
          <w:szCs w:val="28"/>
        </w:rPr>
        <w:t>«11.1. Конкурентная закупка признается несостоявшейся в следующих случаях:</w:t>
      </w:r>
    </w:p>
    <w:p w:rsidR="00F8029E" w:rsidRPr="00F8029E" w:rsidRDefault="00F8029E" w:rsidP="00F8029E">
      <w:pPr>
        <w:ind w:firstLine="709"/>
        <w:jc w:val="both"/>
        <w:rPr>
          <w:sz w:val="28"/>
          <w:szCs w:val="28"/>
        </w:rPr>
      </w:pPr>
      <w:r w:rsidRPr="00F8029E">
        <w:rPr>
          <w:sz w:val="28"/>
          <w:szCs w:val="28"/>
        </w:rPr>
        <w:t>11.1.1. Не подано ни одной заявки на участие в закупке;</w:t>
      </w:r>
    </w:p>
    <w:p w:rsidR="00F8029E" w:rsidRPr="00F8029E" w:rsidRDefault="00F8029E" w:rsidP="00F8029E">
      <w:pPr>
        <w:ind w:firstLine="709"/>
        <w:jc w:val="both"/>
        <w:rPr>
          <w:sz w:val="28"/>
          <w:szCs w:val="28"/>
        </w:rPr>
      </w:pPr>
      <w:r w:rsidRPr="00F8029E">
        <w:rPr>
          <w:sz w:val="28"/>
          <w:szCs w:val="28"/>
        </w:rPr>
        <w:t>11.1.2. По результатам ее проведения все заявки на участие в закупке отклонены;</w:t>
      </w:r>
    </w:p>
    <w:p w:rsidR="00F8029E" w:rsidRPr="00F8029E" w:rsidRDefault="00F8029E" w:rsidP="00F8029E">
      <w:pPr>
        <w:ind w:firstLine="709"/>
        <w:jc w:val="both"/>
        <w:rPr>
          <w:sz w:val="28"/>
          <w:szCs w:val="28"/>
        </w:rPr>
      </w:pPr>
      <w:r w:rsidRPr="00F8029E">
        <w:rPr>
          <w:sz w:val="28"/>
          <w:szCs w:val="28"/>
        </w:rPr>
        <w:t>11.1.3. На участие в закупке подана только одна заявка;</w:t>
      </w:r>
    </w:p>
    <w:p w:rsidR="00F8029E" w:rsidRPr="00F8029E" w:rsidRDefault="00F8029E" w:rsidP="00F8029E">
      <w:pPr>
        <w:ind w:firstLine="709"/>
        <w:jc w:val="both"/>
        <w:rPr>
          <w:sz w:val="28"/>
          <w:szCs w:val="28"/>
        </w:rPr>
      </w:pPr>
      <w:r w:rsidRPr="00F8029E">
        <w:rPr>
          <w:sz w:val="28"/>
          <w:szCs w:val="28"/>
        </w:rPr>
        <w:t>11.1.4. По результатам ее проведения отклонены все заявки, за исключением одной заявки на участие в закупке;</w:t>
      </w:r>
    </w:p>
    <w:p w:rsidR="00F8029E" w:rsidRPr="00F8029E" w:rsidRDefault="00F8029E" w:rsidP="00F8029E">
      <w:pPr>
        <w:ind w:firstLine="709"/>
        <w:jc w:val="both"/>
        <w:rPr>
          <w:sz w:val="28"/>
          <w:szCs w:val="28"/>
        </w:rPr>
      </w:pPr>
      <w:r w:rsidRPr="00F8029E">
        <w:rPr>
          <w:sz w:val="28"/>
          <w:szCs w:val="28"/>
        </w:rPr>
        <w:t>11.1.5. По результатам ее проведения от заключения договора уклонились все участники закупки.»;</w:t>
      </w:r>
    </w:p>
    <w:p w:rsidR="00F8029E" w:rsidRPr="00F8029E" w:rsidRDefault="00F8029E" w:rsidP="00F8029E">
      <w:pPr>
        <w:ind w:firstLine="709"/>
        <w:jc w:val="both"/>
        <w:rPr>
          <w:sz w:val="28"/>
          <w:szCs w:val="28"/>
        </w:rPr>
      </w:pPr>
      <w:r w:rsidRPr="00F8029E">
        <w:rPr>
          <w:sz w:val="28"/>
          <w:szCs w:val="2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подразделом 11.9 Положения.»;</w:t>
      </w:r>
    </w:p>
    <w:p w:rsidR="00F8029E" w:rsidRPr="00F8029E" w:rsidRDefault="00F8029E" w:rsidP="00F8029E">
      <w:pPr>
        <w:ind w:firstLine="709"/>
        <w:jc w:val="both"/>
        <w:rPr>
          <w:sz w:val="28"/>
          <w:szCs w:val="28"/>
        </w:rPr>
      </w:pPr>
      <w:r w:rsidRPr="00F8029E">
        <w:rPr>
          <w:sz w:val="28"/>
          <w:szCs w:val="28"/>
        </w:rPr>
        <w:t>1.16. Изложить пункт 11.6.2 раздела 11 в редакции:</w:t>
      </w:r>
    </w:p>
    <w:p w:rsidR="00F8029E" w:rsidRPr="00F8029E" w:rsidRDefault="00F8029E" w:rsidP="00F8029E">
      <w:pPr>
        <w:ind w:firstLine="709"/>
        <w:jc w:val="both"/>
        <w:rPr>
          <w:sz w:val="28"/>
          <w:szCs w:val="28"/>
        </w:rPr>
      </w:pPr>
      <w:r w:rsidRPr="00F8029E">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w:t>
      </w:r>
      <w:r w:rsidR="00316A9A">
        <w:rPr>
          <w:sz w:val="28"/>
          <w:szCs w:val="28"/>
        </w:rPr>
        <w:t xml:space="preserve"> проведенной конкурент</w:t>
      </w:r>
      <w:r w:rsidRPr="00F8029E">
        <w:rPr>
          <w:sz w:val="28"/>
          <w:szCs w:val="28"/>
        </w:rPr>
        <w:t xml:space="preserve">ной закупки, или превышает такую начальную (максимальную) цену (цену единицы </w:t>
      </w:r>
      <w:proofErr w:type="gramStart"/>
      <w:r w:rsidRPr="00F8029E">
        <w:rPr>
          <w:sz w:val="28"/>
          <w:szCs w:val="28"/>
        </w:rPr>
        <w:t>то-вара</w:t>
      </w:r>
      <w:proofErr w:type="gramEnd"/>
      <w:r w:rsidRPr="00F8029E">
        <w:rPr>
          <w:sz w:val="28"/>
          <w:szCs w:val="28"/>
        </w:rPr>
        <w:t>, работы, услуги) не более чем на 10 %;»;</w:t>
      </w:r>
    </w:p>
    <w:p w:rsidR="00F8029E" w:rsidRPr="00F8029E" w:rsidRDefault="00F8029E" w:rsidP="00F8029E">
      <w:pPr>
        <w:ind w:firstLine="709"/>
        <w:jc w:val="both"/>
        <w:rPr>
          <w:sz w:val="28"/>
          <w:szCs w:val="28"/>
        </w:rPr>
      </w:pPr>
      <w:r w:rsidRPr="00F8029E">
        <w:rPr>
          <w:sz w:val="28"/>
          <w:szCs w:val="28"/>
        </w:rPr>
        <w:t>1.17. Изложить подразделы 11.8, 11.9 раздела 11 в редакции:</w:t>
      </w:r>
    </w:p>
    <w:p w:rsidR="00F8029E" w:rsidRPr="00F8029E" w:rsidRDefault="00F8029E" w:rsidP="00F8029E">
      <w:pPr>
        <w:ind w:firstLine="709"/>
        <w:jc w:val="both"/>
        <w:rPr>
          <w:sz w:val="28"/>
          <w:szCs w:val="28"/>
        </w:rPr>
      </w:pPr>
      <w:r w:rsidRPr="00F8029E">
        <w:rPr>
          <w:sz w:val="28"/>
          <w:szCs w:val="28"/>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w:t>
      </w:r>
      <w:r w:rsidR="00316A9A">
        <w:rPr>
          <w:sz w:val="28"/>
          <w:szCs w:val="28"/>
        </w:rPr>
        <w:t>заявки на участие в закупке (</w:t>
      </w:r>
      <w:r w:rsidRPr="00F8029E">
        <w:rPr>
          <w:sz w:val="28"/>
          <w:szCs w:val="28"/>
        </w:rPr>
        <w:t>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F8029E" w:rsidRPr="00F8029E" w:rsidRDefault="00F8029E" w:rsidP="00F8029E">
      <w:pPr>
        <w:ind w:firstLine="709"/>
        <w:jc w:val="both"/>
        <w:rPr>
          <w:sz w:val="28"/>
          <w:szCs w:val="28"/>
        </w:rPr>
      </w:pPr>
      <w:r w:rsidRPr="00F8029E">
        <w:rPr>
          <w:sz w:val="28"/>
          <w:szCs w:val="28"/>
        </w:rPr>
        <w:lastRenderedPageBreak/>
        <w:t xml:space="preserve">«11.9. Если аукцион был признан несостоявшимся по причине отклонения всех заявок, за исключением одной </w:t>
      </w:r>
      <w:r w:rsidR="00316A9A">
        <w:rPr>
          <w:sz w:val="28"/>
          <w:szCs w:val="28"/>
        </w:rPr>
        <w:t>заявки на участие в закупке (</w:t>
      </w:r>
      <w:r w:rsidRPr="00F8029E">
        <w:rPr>
          <w:sz w:val="28"/>
          <w:szCs w:val="28"/>
        </w:rPr>
        <w:t>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F8029E" w:rsidRPr="00F8029E" w:rsidRDefault="00F8029E" w:rsidP="00F8029E">
      <w:pPr>
        <w:ind w:firstLine="709"/>
        <w:jc w:val="both"/>
        <w:rPr>
          <w:sz w:val="28"/>
          <w:szCs w:val="28"/>
        </w:rPr>
      </w:pPr>
      <w:r w:rsidRPr="00F8029E">
        <w:rPr>
          <w:sz w:val="28"/>
          <w:szCs w:val="28"/>
        </w:rPr>
        <w:t>1.18. Дополнить раздел 11 подразделом 11.13 в следующей редакции:</w:t>
      </w:r>
    </w:p>
    <w:p w:rsidR="00F8029E" w:rsidRPr="00F8029E" w:rsidRDefault="00F8029E" w:rsidP="00F8029E">
      <w:pPr>
        <w:ind w:firstLine="709"/>
        <w:jc w:val="both"/>
        <w:rPr>
          <w:sz w:val="28"/>
          <w:szCs w:val="28"/>
        </w:rPr>
      </w:pPr>
      <w:r w:rsidRPr="00F8029E">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пунктами 11.1.1-11.1.5 Положения.»;</w:t>
      </w:r>
    </w:p>
    <w:p w:rsidR="00F8029E" w:rsidRPr="00F8029E" w:rsidRDefault="00F8029E" w:rsidP="00F8029E">
      <w:pPr>
        <w:ind w:firstLine="709"/>
        <w:jc w:val="both"/>
        <w:rPr>
          <w:sz w:val="28"/>
          <w:szCs w:val="28"/>
        </w:rPr>
      </w:pPr>
      <w:bookmarkStart w:id="8" w:name="_Hlk97369190"/>
      <w:r w:rsidRPr="00F8029E">
        <w:rPr>
          <w:sz w:val="28"/>
          <w:szCs w:val="28"/>
        </w:rPr>
        <w:t>1.19. Изложить пункт 13.1.2 раздела 13 в редакции:</w:t>
      </w:r>
    </w:p>
    <w:bookmarkEnd w:id="8"/>
    <w:p w:rsidR="00F8029E" w:rsidRPr="00F8029E" w:rsidRDefault="00F8029E" w:rsidP="00F8029E">
      <w:pPr>
        <w:ind w:firstLine="709"/>
        <w:jc w:val="both"/>
        <w:rPr>
          <w:sz w:val="28"/>
          <w:szCs w:val="28"/>
        </w:rPr>
      </w:pPr>
      <w:r w:rsidRPr="00F8029E">
        <w:rPr>
          <w:sz w:val="28"/>
          <w:szCs w:val="28"/>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w:t>
      </w:r>
      <w:r w:rsidR="00316A9A">
        <w:rPr>
          <w:sz w:val="28"/>
          <w:szCs w:val="28"/>
        </w:rPr>
        <w:t xml:space="preserve"> других, если в хо</w:t>
      </w:r>
      <w:r w:rsidRPr="00F8029E">
        <w:rPr>
          <w:sz w:val="28"/>
          <w:szCs w:val="28"/>
        </w:rPr>
        <w:t>де проведения аукциона не было подано ни одного ценового предложения от участников процедуры;»;</w:t>
      </w:r>
    </w:p>
    <w:p w:rsidR="00F8029E" w:rsidRPr="00F8029E" w:rsidRDefault="00F8029E" w:rsidP="00F8029E">
      <w:pPr>
        <w:ind w:firstLine="709"/>
        <w:jc w:val="both"/>
        <w:rPr>
          <w:sz w:val="28"/>
          <w:szCs w:val="28"/>
        </w:rPr>
      </w:pPr>
      <w:bookmarkStart w:id="9" w:name="_Hlk97369347"/>
      <w:r w:rsidRPr="00F8029E">
        <w:rPr>
          <w:sz w:val="28"/>
          <w:szCs w:val="28"/>
        </w:rPr>
        <w:t>1.20. Дополнить раздел 13 пунктом 13.1.14 следующего содержания:</w:t>
      </w:r>
    </w:p>
    <w:bookmarkEnd w:id="9"/>
    <w:p w:rsidR="00F8029E" w:rsidRPr="00F8029E" w:rsidRDefault="00F8029E" w:rsidP="00F8029E">
      <w:pPr>
        <w:ind w:firstLine="709"/>
        <w:jc w:val="both"/>
        <w:rPr>
          <w:sz w:val="28"/>
          <w:szCs w:val="28"/>
        </w:rPr>
      </w:pPr>
      <w:r w:rsidRPr="00F8029E">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8029E" w:rsidRPr="00F8029E" w:rsidRDefault="00F8029E" w:rsidP="00F8029E">
      <w:pPr>
        <w:ind w:firstLine="709"/>
        <w:jc w:val="both"/>
        <w:rPr>
          <w:sz w:val="28"/>
          <w:szCs w:val="28"/>
        </w:rPr>
      </w:pPr>
      <w:r w:rsidRPr="00F8029E">
        <w:rPr>
          <w:sz w:val="28"/>
          <w:szCs w:val="28"/>
        </w:rPr>
        <w:t>1.21. Изложить подразделы 15.2, 15.4 раздела 15 в редакции:</w:t>
      </w:r>
    </w:p>
    <w:p w:rsidR="00F8029E" w:rsidRPr="00F8029E" w:rsidRDefault="00F8029E" w:rsidP="00F8029E">
      <w:pPr>
        <w:ind w:firstLine="709"/>
        <w:jc w:val="both"/>
        <w:rPr>
          <w:sz w:val="28"/>
          <w:szCs w:val="28"/>
        </w:rPr>
      </w:pPr>
      <w:r w:rsidRPr="00F8029E">
        <w:rPr>
          <w:sz w:val="28"/>
          <w:szCs w:val="28"/>
        </w:rPr>
        <w:t>«15.2. Необходимый годовой объем закупок, который заказчики, указанные в подразделе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F8029E" w:rsidRPr="00F8029E" w:rsidRDefault="00F8029E" w:rsidP="00F8029E">
      <w:pPr>
        <w:ind w:firstLine="709"/>
        <w:jc w:val="both"/>
        <w:rPr>
          <w:sz w:val="28"/>
          <w:szCs w:val="28"/>
        </w:rPr>
      </w:pPr>
      <w:r w:rsidRPr="00F8029E">
        <w:rPr>
          <w:sz w:val="28"/>
          <w:szCs w:val="28"/>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w:t>
      </w:r>
      <w:r w:rsidRPr="00F8029E">
        <w:rPr>
          <w:sz w:val="28"/>
          <w:szCs w:val="28"/>
        </w:rPr>
        <w:lastRenderedPageBreak/>
        <w:t>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F8029E" w:rsidRPr="00F8029E" w:rsidRDefault="00F8029E" w:rsidP="00F8029E">
      <w:pPr>
        <w:ind w:firstLine="709"/>
        <w:jc w:val="both"/>
        <w:rPr>
          <w:sz w:val="28"/>
          <w:szCs w:val="28"/>
        </w:rPr>
      </w:pPr>
      <w:r w:rsidRPr="00F8029E">
        <w:rPr>
          <w:sz w:val="28"/>
          <w:szCs w:val="28"/>
        </w:rPr>
        <w:t>При осуществлении закупок в соответствии с подпунктами б), в) пункта 4 Положения об особенностях участия в закупках заказчик п</w:t>
      </w:r>
      <w:r w:rsidR="00316A9A">
        <w:rPr>
          <w:sz w:val="28"/>
          <w:szCs w:val="28"/>
        </w:rPr>
        <w:t>ринимает решение об отказе в до</w:t>
      </w:r>
      <w:r w:rsidRPr="00F8029E">
        <w:rPr>
          <w:sz w:val="28"/>
          <w:szCs w:val="28"/>
        </w:rPr>
        <w:t>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F8029E" w:rsidRPr="00F8029E" w:rsidRDefault="00F8029E" w:rsidP="00F8029E">
      <w:pPr>
        <w:ind w:firstLine="709"/>
        <w:jc w:val="both"/>
        <w:rPr>
          <w:sz w:val="28"/>
          <w:szCs w:val="28"/>
        </w:rPr>
      </w:pPr>
      <w:r w:rsidRPr="00F8029E">
        <w:rPr>
          <w:sz w:val="28"/>
          <w:szCs w:val="28"/>
        </w:rPr>
        <w:t>1.22. Дополнить раздел 15 подразделами 15.5, 15.6</w:t>
      </w:r>
      <w:proofErr w:type="gramStart"/>
      <w:r w:rsidRPr="00F8029E">
        <w:rPr>
          <w:sz w:val="28"/>
          <w:szCs w:val="28"/>
        </w:rPr>
        <w:t>, .</w:t>
      </w:r>
      <w:proofErr w:type="gramEnd"/>
      <w:r w:rsidRPr="00F8029E">
        <w:rPr>
          <w:sz w:val="28"/>
          <w:szCs w:val="28"/>
        </w:rPr>
        <w:t>15.7, 15.8 следующего содержания:</w:t>
      </w:r>
    </w:p>
    <w:p w:rsidR="00F8029E" w:rsidRPr="00F8029E" w:rsidRDefault="00F8029E" w:rsidP="00F8029E">
      <w:pPr>
        <w:ind w:firstLine="709"/>
        <w:jc w:val="both"/>
        <w:rPr>
          <w:sz w:val="28"/>
          <w:szCs w:val="28"/>
        </w:rPr>
      </w:pPr>
      <w:r w:rsidRPr="00F8029E">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F8029E" w:rsidRPr="00F8029E" w:rsidRDefault="00F8029E" w:rsidP="00F8029E">
      <w:pPr>
        <w:ind w:firstLine="709"/>
        <w:jc w:val="both"/>
        <w:rPr>
          <w:sz w:val="28"/>
          <w:szCs w:val="28"/>
        </w:rPr>
      </w:pPr>
      <w:r w:rsidRPr="00F8029E">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F8029E" w:rsidRPr="00F8029E" w:rsidRDefault="00F8029E" w:rsidP="00F8029E">
      <w:pPr>
        <w:ind w:firstLine="709"/>
        <w:jc w:val="both"/>
        <w:rPr>
          <w:sz w:val="28"/>
          <w:szCs w:val="28"/>
        </w:rPr>
      </w:pPr>
      <w:r w:rsidRPr="00F8029E">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F8029E" w:rsidRPr="00F8029E" w:rsidRDefault="00F8029E" w:rsidP="00F8029E">
      <w:pPr>
        <w:ind w:firstLine="709"/>
        <w:jc w:val="both"/>
        <w:rPr>
          <w:sz w:val="28"/>
          <w:szCs w:val="28"/>
        </w:rPr>
      </w:pPr>
      <w:r w:rsidRPr="00F8029E">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F8029E" w:rsidRPr="00F8029E" w:rsidRDefault="00F8029E" w:rsidP="00F8029E">
      <w:pPr>
        <w:ind w:firstLine="709"/>
        <w:jc w:val="both"/>
        <w:rPr>
          <w:sz w:val="28"/>
          <w:szCs w:val="28"/>
        </w:rPr>
      </w:pPr>
      <w:r w:rsidRPr="00F8029E">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F8029E" w:rsidRPr="00F8029E" w:rsidRDefault="00F8029E" w:rsidP="00F8029E">
      <w:pPr>
        <w:ind w:firstLine="709"/>
        <w:jc w:val="both"/>
        <w:rPr>
          <w:sz w:val="28"/>
          <w:szCs w:val="28"/>
        </w:rPr>
      </w:pPr>
      <w:r w:rsidRPr="00F8029E">
        <w:rPr>
          <w:sz w:val="28"/>
          <w:szCs w:val="28"/>
        </w:rPr>
        <w:t xml:space="preserve">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w:t>
      </w:r>
      <w:r w:rsidRPr="00F8029E">
        <w:rPr>
          <w:sz w:val="28"/>
          <w:szCs w:val="28"/>
        </w:rPr>
        <w:lastRenderedPageBreak/>
        <w:t>подтверждающих постановку на учет в налоговом органе в качестве налогоплательщика налога на профессиональный доход;</w:t>
      </w:r>
    </w:p>
    <w:p w:rsidR="00F8029E" w:rsidRPr="00F8029E" w:rsidRDefault="00F8029E" w:rsidP="00F8029E">
      <w:pPr>
        <w:ind w:firstLine="709"/>
        <w:jc w:val="both"/>
        <w:rPr>
          <w:sz w:val="28"/>
          <w:szCs w:val="28"/>
        </w:rPr>
      </w:pPr>
      <w:r w:rsidRPr="00F8029E">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w:t>
      </w:r>
      <w:r w:rsidR="00316A9A">
        <w:rPr>
          <w:sz w:val="28"/>
          <w:szCs w:val="28"/>
        </w:rPr>
        <w:t>йте федерального органа исполни</w:t>
      </w:r>
      <w:r w:rsidRPr="00F8029E">
        <w:rPr>
          <w:sz w:val="28"/>
          <w:szCs w:val="28"/>
        </w:rPr>
        <w:t>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F8029E" w:rsidRPr="00F8029E" w:rsidRDefault="00F8029E" w:rsidP="00F8029E">
      <w:pPr>
        <w:ind w:firstLine="709"/>
        <w:jc w:val="both"/>
        <w:rPr>
          <w:sz w:val="28"/>
          <w:szCs w:val="28"/>
        </w:rPr>
      </w:pPr>
      <w:r w:rsidRPr="00F8029E">
        <w:rPr>
          <w:sz w:val="28"/>
          <w:szCs w:val="28"/>
        </w:rPr>
        <w:t>2. Отраслевым органам Администрации Валдайского муниципального района довести постановление до сведения подведомственных учреждений и предприятий.</w:t>
      </w:r>
    </w:p>
    <w:p w:rsidR="00F8029E" w:rsidRPr="00F8029E" w:rsidRDefault="00F8029E" w:rsidP="00F8029E">
      <w:pPr>
        <w:ind w:firstLine="709"/>
        <w:jc w:val="both"/>
        <w:rPr>
          <w:sz w:val="28"/>
          <w:szCs w:val="28"/>
        </w:rPr>
      </w:pPr>
      <w:r w:rsidRPr="00F8029E">
        <w:rPr>
          <w:sz w:val="28"/>
          <w:szCs w:val="28"/>
        </w:rPr>
        <w:t>3. Разместить постановление на официальном сайте Администрации Валдайского муниципального района в сети «Интернет».</w:t>
      </w:r>
    </w:p>
    <w:p w:rsidR="00F8029E" w:rsidRPr="00F8029E" w:rsidRDefault="00F8029E" w:rsidP="00F8029E">
      <w:pPr>
        <w:ind w:firstLine="709"/>
        <w:jc w:val="both"/>
        <w:rPr>
          <w:b/>
          <w:sz w:val="28"/>
          <w:szCs w:val="28"/>
        </w:rPr>
      </w:pPr>
      <w:r w:rsidRPr="00F8029E">
        <w:rPr>
          <w:sz w:val="28"/>
          <w:szCs w:val="28"/>
        </w:rPr>
        <w:t>4. Постановление вступает в силу со дня его официального опубликования и распространяет свое действие на правоотношения, возникшие с 01 января 2022 года.</w:t>
      </w:r>
    </w:p>
    <w:p w:rsidR="007F072E" w:rsidRPr="00F8029E" w:rsidRDefault="007F072E" w:rsidP="00F8029E">
      <w:pPr>
        <w:pStyle w:val="ConsPlusNormal"/>
        <w:ind w:firstLine="709"/>
        <w:jc w:val="both"/>
        <w:rPr>
          <w:rFonts w:ascii="Times New Roman" w:hAnsi="Times New Roman" w:cs="Times New Roman"/>
          <w:sz w:val="28"/>
          <w:szCs w:val="28"/>
        </w:rPr>
      </w:pPr>
    </w:p>
    <w:p w:rsidR="007F072E" w:rsidRPr="007F072E" w:rsidRDefault="007F072E" w:rsidP="007F072E">
      <w:pPr>
        <w:pStyle w:val="ConsPlusNormal"/>
        <w:ind w:firstLine="709"/>
        <w:jc w:val="both"/>
        <w:rPr>
          <w:rFonts w:ascii="Times New Roman" w:hAnsi="Times New Roman" w:cs="Times New Roman"/>
          <w:sz w:val="28"/>
          <w:szCs w:val="28"/>
        </w:rPr>
      </w:pPr>
    </w:p>
    <w:p w:rsidR="0083051A" w:rsidRDefault="00B014EA" w:rsidP="00BF2478">
      <w:pPr>
        <w:jc w:val="both"/>
        <w:rPr>
          <w:sz w:val="28"/>
          <w:szCs w:val="28"/>
        </w:rPr>
      </w:pPr>
      <w:r>
        <w:rPr>
          <w:b/>
          <w:sz w:val="28"/>
          <w:szCs w:val="28"/>
        </w:rPr>
        <w:t>Г</w:t>
      </w:r>
      <w:r w:rsidR="00C12545">
        <w:rPr>
          <w:b/>
          <w:sz w:val="28"/>
          <w:szCs w:val="28"/>
        </w:rPr>
        <w:t>лава муниципального района</w:t>
      </w:r>
      <w:r w:rsidR="00C12545">
        <w:rPr>
          <w:b/>
          <w:sz w:val="28"/>
          <w:szCs w:val="28"/>
        </w:rPr>
        <w:tab/>
      </w:r>
      <w:r w:rsidR="00EC32E7">
        <w:rPr>
          <w:b/>
          <w:sz w:val="28"/>
          <w:szCs w:val="28"/>
        </w:rPr>
        <w:tab/>
      </w:r>
      <w:r>
        <w:rPr>
          <w:b/>
          <w:sz w:val="28"/>
          <w:szCs w:val="28"/>
        </w:rPr>
        <w:t>Ю.В.Стадэ</w:t>
      </w:r>
    </w:p>
    <w:sectPr w:rsidR="0083051A" w:rsidSect="00495B0A">
      <w:headerReference w:type="even" r:id="rId10"/>
      <w:headerReference w:type="default" r:id="rId11"/>
      <w:pgSz w:w="11906" w:h="16838"/>
      <w:pgMar w:top="1134" w:right="567" w:bottom="113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49" w:rsidRDefault="002C2849">
      <w:r>
        <w:separator/>
      </w:r>
    </w:p>
  </w:endnote>
  <w:endnote w:type="continuationSeparator" w:id="0">
    <w:p w:rsidR="002C2849" w:rsidRDefault="002C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49" w:rsidRDefault="002C2849">
      <w:r>
        <w:separator/>
      </w:r>
    </w:p>
  </w:footnote>
  <w:footnote w:type="continuationSeparator" w:id="0">
    <w:p w:rsidR="002C2849" w:rsidRDefault="002C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Default="00B57B58"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57B58" w:rsidRDefault="00B57B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Default="00B57B58">
    <w:pPr>
      <w:pStyle w:val="a3"/>
      <w:jc w:val="center"/>
    </w:pPr>
    <w:r>
      <w:fldChar w:fldCharType="begin"/>
    </w:r>
    <w:r>
      <w:instrText xml:space="preserve"> PAGE   \* MERGEFORMAT </w:instrText>
    </w:r>
    <w:r>
      <w:fldChar w:fldCharType="separate"/>
    </w:r>
    <w:r w:rsidR="00F96B98">
      <w:rPr>
        <w:noProof/>
      </w:rPr>
      <w:t>7</w:t>
    </w:r>
    <w:r>
      <w:fldChar w:fldCharType="end"/>
    </w:r>
  </w:p>
  <w:p w:rsidR="00B57B58" w:rsidRDefault="00B57B58"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7D6E"/>
    <w:rsid w:val="00011138"/>
    <w:rsid w:val="00011771"/>
    <w:rsid w:val="0001274B"/>
    <w:rsid w:val="000134CB"/>
    <w:rsid w:val="00014D12"/>
    <w:rsid w:val="000150F5"/>
    <w:rsid w:val="0001667F"/>
    <w:rsid w:val="00016B41"/>
    <w:rsid w:val="00017B5F"/>
    <w:rsid w:val="00021C80"/>
    <w:rsid w:val="00021EAE"/>
    <w:rsid w:val="000222DB"/>
    <w:rsid w:val="00024449"/>
    <w:rsid w:val="000256E4"/>
    <w:rsid w:val="00025F8C"/>
    <w:rsid w:val="00026A62"/>
    <w:rsid w:val="00031A6B"/>
    <w:rsid w:val="000320D7"/>
    <w:rsid w:val="00032B80"/>
    <w:rsid w:val="00032E01"/>
    <w:rsid w:val="0003350B"/>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56CEE"/>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7B6"/>
    <w:rsid w:val="00072EB8"/>
    <w:rsid w:val="0007720C"/>
    <w:rsid w:val="000773A2"/>
    <w:rsid w:val="0007797E"/>
    <w:rsid w:val="00082008"/>
    <w:rsid w:val="00082968"/>
    <w:rsid w:val="00086596"/>
    <w:rsid w:val="0009180F"/>
    <w:rsid w:val="00091E90"/>
    <w:rsid w:val="00092494"/>
    <w:rsid w:val="000946CE"/>
    <w:rsid w:val="00096D0E"/>
    <w:rsid w:val="000A0559"/>
    <w:rsid w:val="000A42A1"/>
    <w:rsid w:val="000A457F"/>
    <w:rsid w:val="000A58F2"/>
    <w:rsid w:val="000A62A7"/>
    <w:rsid w:val="000A668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255E"/>
    <w:rsid w:val="000E2B7B"/>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3F75"/>
    <w:rsid w:val="00134408"/>
    <w:rsid w:val="001345FC"/>
    <w:rsid w:val="0013628E"/>
    <w:rsid w:val="00137C84"/>
    <w:rsid w:val="00140F0D"/>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BF9"/>
    <w:rsid w:val="00183D6C"/>
    <w:rsid w:val="001843F2"/>
    <w:rsid w:val="00185487"/>
    <w:rsid w:val="001859C8"/>
    <w:rsid w:val="00185CDB"/>
    <w:rsid w:val="00186E13"/>
    <w:rsid w:val="001901BA"/>
    <w:rsid w:val="001907B1"/>
    <w:rsid w:val="00191611"/>
    <w:rsid w:val="00192FAB"/>
    <w:rsid w:val="00193668"/>
    <w:rsid w:val="00196A23"/>
    <w:rsid w:val="001A127A"/>
    <w:rsid w:val="001A42D9"/>
    <w:rsid w:val="001A4807"/>
    <w:rsid w:val="001A55D2"/>
    <w:rsid w:val="001A737D"/>
    <w:rsid w:val="001A77EF"/>
    <w:rsid w:val="001B0471"/>
    <w:rsid w:val="001B195A"/>
    <w:rsid w:val="001B3384"/>
    <w:rsid w:val="001B3D75"/>
    <w:rsid w:val="001B46A5"/>
    <w:rsid w:val="001B47F8"/>
    <w:rsid w:val="001B4D3F"/>
    <w:rsid w:val="001B7EBB"/>
    <w:rsid w:val="001C0598"/>
    <w:rsid w:val="001C13CE"/>
    <w:rsid w:val="001C234B"/>
    <w:rsid w:val="001C5BD4"/>
    <w:rsid w:val="001C5C4F"/>
    <w:rsid w:val="001D0DB6"/>
    <w:rsid w:val="001D1D65"/>
    <w:rsid w:val="001D3E5B"/>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55C4"/>
    <w:rsid w:val="002168BA"/>
    <w:rsid w:val="00220CD7"/>
    <w:rsid w:val="002230FA"/>
    <w:rsid w:val="002231BC"/>
    <w:rsid w:val="00224ACF"/>
    <w:rsid w:val="00226516"/>
    <w:rsid w:val="00227748"/>
    <w:rsid w:val="00231707"/>
    <w:rsid w:val="00232069"/>
    <w:rsid w:val="002322B1"/>
    <w:rsid w:val="00233BFF"/>
    <w:rsid w:val="00233E20"/>
    <w:rsid w:val="00234785"/>
    <w:rsid w:val="002352C4"/>
    <w:rsid w:val="002404C1"/>
    <w:rsid w:val="002417E7"/>
    <w:rsid w:val="00241CE2"/>
    <w:rsid w:val="00242613"/>
    <w:rsid w:val="002522A5"/>
    <w:rsid w:val="00252724"/>
    <w:rsid w:val="002536EE"/>
    <w:rsid w:val="002565AA"/>
    <w:rsid w:val="00260B69"/>
    <w:rsid w:val="00260C4F"/>
    <w:rsid w:val="00260E3E"/>
    <w:rsid w:val="002610B7"/>
    <w:rsid w:val="00261686"/>
    <w:rsid w:val="00262EF3"/>
    <w:rsid w:val="002648E6"/>
    <w:rsid w:val="002652E4"/>
    <w:rsid w:val="002721FD"/>
    <w:rsid w:val="00272649"/>
    <w:rsid w:val="00272BF6"/>
    <w:rsid w:val="00275872"/>
    <w:rsid w:val="00281587"/>
    <w:rsid w:val="00281DF5"/>
    <w:rsid w:val="0028344B"/>
    <w:rsid w:val="00283AB5"/>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33D0"/>
    <w:rsid w:val="002B5E7B"/>
    <w:rsid w:val="002B6612"/>
    <w:rsid w:val="002B6D79"/>
    <w:rsid w:val="002C08B7"/>
    <w:rsid w:val="002C12ED"/>
    <w:rsid w:val="002C1BF4"/>
    <w:rsid w:val="002C2849"/>
    <w:rsid w:val="002C775A"/>
    <w:rsid w:val="002D0393"/>
    <w:rsid w:val="002D097B"/>
    <w:rsid w:val="002D204B"/>
    <w:rsid w:val="002D296E"/>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39A0"/>
    <w:rsid w:val="002F42F9"/>
    <w:rsid w:val="002F6A9C"/>
    <w:rsid w:val="002F7248"/>
    <w:rsid w:val="002F725B"/>
    <w:rsid w:val="002F756C"/>
    <w:rsid w:val="00302A94"/>
    <w:rsid w:val="003059E4"/>
    <w:rsid w:val="00311CC9"/>
    <w:rsid w:val="003124E6"/>
    <w:rsid w:val="00312B5E"/>
    <w:rsid w:val="00314AFD"/>
    <w:rsid w:val="0031575A"/>
    <w:rsid w:val="00315D79"/>
    <w:rsid w:val="0031677F"/>
    <w:rsid w:val="003168B8"/>
    <w:rsid w:val="00316A9A"/>
    <w:rsid w:val="0031746F"/>
    <w:rsid w:val="00317E99"/>
    <w:rsid w:val="003216A6"/>
    <w:rsid w:val="00323F06"/>
    <w:rsid w:val="00325C92"/>
    <w:rsid w:val="003276F2"/>
    <w:rsid w:val="00330B21"/>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6173A"/>
    <w:rsid w:val="00365E4E"/>
    <w:rsid w:val="00367715"/>
    <w:rsid w:val="00367FC3"/>
    <w:rsid w:val="00370914"/>
    <w:rsid w:val="00370B82"/>
    <w:rsid w:val="00370E9D"/>
    <w:rsid w:val="00374610"/>
    <w:rsid w:val="00376146"/>
    <w:rsid w:val="00376821"/>
    <w:rsid w:val="00376A4E"/>
    <w:rsid w:val="00376AA4"/>
    <w:rsid w:val="0038136D"/>
    <w:rsid w:val="00381CD4"/>
    <w:rsid w:val="00381ECF"/>
    <w:rsid w:val="00382AFC"/>
    <w:rsid w:val="003839B8"/>
    <w:rsid w:val="00384122"/>
    <w:rsid w:val="00385AF8"/>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4623"/>
    <w:rsid w:val="003E49DF"/>
    <w:rsid w:val="003E4C15"/>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2138D"/>
    <w:rsid w:val="00422B3D"/>
    <w:rsid w:val="00422C77"/>
    <w:rsid w:val="00422DAD"/>
    <w:rsid w:val="0042364F"/>
    <w:rsid w:val="004236B2"/>
    <w:rsid w:val="0042372B"/>
    <w:rsid w:val="00426C23"/>
    <w:rsid w:val="004279B2"/>
    <w:rsid w:val="00432752"/>
    <w:rsid w:val="004351B7"/>
    <w:rsid w:val="00436C82"/>
    <w:rsid w:val="004405B1"/>
    <w:rsid w:val="004413D4"/>
    <w:rsid w:val="004415E3"/>
    <w:rsid w:val="00442278"/>
    <w:rsid w:val="004430A5"/>
    <w:rsid w:val="00443550"/>
    <w:rsid w:val="00444964"/>
    <w:rsid w:val="0044544C"/>
    <w:rsid w:val="00445EF8"/>
    <w:rsid w:val="00447E74"/>
    <w:rsid w:val="004501ED"/>
    <w:rsid w:val="00451564"/>
    <w:rsid w:val="0045217D"/>
    <w:rsid w:val="00453721"/>
    <w:rsid w:val="0045408C"/>
    <w:rsid w:val="00455CF2"/>
    <w:rsid w:val="00456839"/>
    <w:rsid w:val="00456D18"/>
    <w:rsid w:val="004574EF"/>
    <w:rsid w:val="0046095D"/>
    <w:rsid w:val="004633A5"/>
    <w:rsid w:val="00463FE7"/>
    <w:rsid w:val="004647A5"/>
    <w:rsid w:val="00465D7D"/>
    <w:rsid w:val="004665D4"/>
    <w:rsid w:val="00466FA3"/>
    <w:rsid w:val="00470580"/>
    <w:rsid w:val="00471759"/>
    <w:rsid w:val="00471D4F"/>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49E4"/>
    <w:rsid w:val="00495B0A"/>
    <w:rsid w:val="00496882"/>
    <w:rsid w:val="004970DD"/>
    <w:rsid w:val="004A1569"/>
    <w:rsid w:val="004A3298"/>
    <w:rsid w:val="004A52A1"/>
    <w:rsid w:val="004B02FF"/>
    <w:rsid w:val="004B0A52"/>
    <w:rsid w:val="004B0A80"/>
    <w:rsid w:val="004B1635"/>
    <w:rsid w:val="004B27DE"/>
    <w:rsid w:val="004B64E3"/>
    <w:rsid w:val="004B6FCF"/>
    <w:rsid w:val="004C015F"/>
    <w:rsid w:val="004C0449"/>
    <w:rsid w:val="004C1135"/>
    <w:rsid w:val="004C2179"/>
    <w:rsid w:val="004C266B"/>
    <w:rsid w:val="004C2C70"/>
    <w:rsid w:val="004C4801"/>
    <w:rsid w:val="004C514C"/>
    <w:rsid w:val="004C563F"/>
    <w:rsid w:val="004C6E32"/>
    <w:rsid w:val="004D0738"/>
    <w:rsid w:val="004D0CC1"/>
    <w:rsid w:val="004D2453"/>
    <w:rsid w:val="004D3433"/>
    <w:rsid w:val="004D3F89"/>
    <w:rsid w:val="004D6426"/>
    <w:rsid w:val="004D6493"/>
    <w:rsid w:val="004D76EB"/>
    <w:rsid w:val="004D7CBB"/>
    <w:rsid w:val="004E4831"/>
    <w:rsid w:val="004E4B0B"/>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4D34"/>
    <w:rsid w:val="00507AD4"/>
    <w:rsid w:val="00514649"/>
    <w:rsid w:val="0051546B"/>
    <w:rsid w:val="00522AEB"/>
    <w:rsid w:val="0052526A"/>
    <w:rsid w:val="0052620A"/>
    <w:rsid w:val="005306D7"/>
    <w:rsid w:val="00532557"/>
    <w:rsid w:val="00534088"/>
    <w:rsid w:val="00534837"/>
    <w:rsid w:val="005369E2"/>
    <w:rsid w:val="00537382"/>
    <w:rsid w:val="00540CD3"/>
    <w:rsid w:val="00541B6B"/>
    <w:rsid w:val="00545C2F"/>
    <w:rsid w:val="0054601C"/>
    <w:rsid w:val="005464BA"/>
    <w:rsid w:val="00550E1C"/>
    <w:rsid w:val="00551AF8"/>
    <w:rsid w:val="00553501"/>
    <w:rsid w:val="00554551"/>
    <w:rsid w:val="00556623"/>
    <w:rsid w:val="00556A05"/>
    <w:rsid w:val="00557000"/>
    <w:rsid w:val="00557422"/>
    <w:rsid w:val="00561443"/>
    <w:rsid w:val="00561AF4"/>
    <w:rsid w:val="00561BDC"/>
    <w:rsid w:val="00563737"/>
    <w:rsid w:val="00565995"/>
    <w:rsid w:val="0056766A"/>
    <w:rsid w:val="005721F1"/>
    <w:rsid w:val="00573464"/>
    <w:rsid w:val="00575972"/>
    <w:rsid w:val="005762F2"/>
    <w:rsid w:val="00577AB4"/>
    <w:rsid w:val="00577D46"/>
    <w:rsid w:val="00581039"/>
    <w:rsid w:val="00586A71"/>
    <w:rsid w:val="00586C7F"/>
    <w:rsid w:val="005875CB"/>
    <w:rsid w:val="00590E1D"/>
    <w:rsid w:val="00591E68"/>
    <w:rsid w:val="00591FE6"/>
    <w:rsid w:val="0059349A"/>
    <w:rsid w:val="005965C4"/>
    <w:rsid w:val="00597230"/>
    <w:rsid w:val="00597B43"/>
    <w:rsid w:val="005A0591"/>
    <w:rsid w:val="005A235B"/>
    <w:rsid w:val="005B10A6"/>
    <w:rsid w:val="005B1544"/>
    <w:rsid w:val="005B2EE3"/>
    <w:rsid w:val="005B3D89"/>
    <w:rsid w:val="005B52DA"/>
    <w:rsid w:val="005B60A4"/>
    <w:rsid w:val="005C06A1"/>
    <w:rsid w:val="005C112D"/>
    <w:rsid w:val="005C247F"/>
    <w:rsid w:val="005C3251"/>
    <w:rsid w:val="005C3A58"/>
    <w:rsid w:val="005C50F8"/>
    <w:rsid w:val="005D03E4"/>
    <w:rsid w:val="005D0B85"/>
    <w:rsid w:val="005D1A52"/>
    <w:rsid w:val="005D1B92"/>
    <w:rsid w:val="005D217B"/>
    <w:rsid w:val="005D2804"/>
    <w:rsid w:val="005E3492"/>
    <w:rsid w:val="005E47D2"/>
    <w:rsid w:val="005E6A41"/>
    <w:rsid w:val="005E7E79"/>
    <w:rsid w:val="005F07C1"/>
    <w:rsid w:val="005F0A67"/>
    <w:rsid w:val="005F19A4"/>
    <w:rsid w:val="005F24EE"/>
    <w:rsid w:val="005F30CD"/>
    <w:rsid w:val="005F5BA8"/>
    <w:rsid w:val="005F6E9D"/>
    <w:rsid w:val="005F75C5"/>
    <w:rsid w:val="00600356"/>
    <w:rsid w:val="006006B3"/>
    <w:rsid w:val="00600917"/>
    <w:rsid w:val="00603A8F"/>
    <w:rsid w:val="00604F80"/>
    <w:rsid w:val="00606B85"/>
    <w:rsid w:val="0060730D"/>
    <w:rsid w:val="00607DD7"/>
    <w:rsid w:val="006106DD"/>
    <w:rsid w:val="006125C0"/>
    <w:rsid w:val="00614103"/>
    <w:rsid w:val="00614653"/>
    <w:rsid w:val="00615000"/>
    <w:rsid w:val="00620B39"/>
    <w:rsid w:val="00620C1F"/>
    <w:rsid w:val="0062157C"/>
    <w:rsid w:val="00621B1B"/>
    <w:rsid w:val="006231B6"/>
    <w:rsid w:val="00624ED9"/>
    <w:rsid w:val="00625E4A"/>
    <w:rsid w:val="0062663B"/>
    <w:rsid w:val="006270AA"/>
    <w:rsid w:val="00630D96"/>
    <w:rsid w:val="00633411"/>
    <w:rsid w:val="00633940"/>
    <w:rsid w:val="006378DA"/>
    <w:rsid w:val="00637DCB"/>
    <w:rsid w:val="0064066A"/>
    <w:rsid w:val="006433B3"/>
    <w:rsid w:val="0064586C"/>
    <w:rsid w:val="00645A48"/>
    <w:rsid w:val="00645F61"/>
    <w:rsid w:val="00647F6A"/>
    <w:rsid w:val="006510AE"/>
    <w:rsid w:val="00652C7E"/>
    <w:rsid w:val="00653A78"/>
    <w:rsid w:val="00654190"/>
    <w:rsid w:val="006548D9"/>
    <w:rsid w:val="0065641E"/>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5591"/>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2B29"/>
    <w:rsid w:val="006A3786"/>
    <w:rsid w:val="006A7467"/>
    <w:rsid w:val="006A7943"/>
    <w:rsid w:val="006B0158"/>
    <w:rsid w:val="006B1AD9"/>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66EC"/>
    <w:rsid w:val="0070727E"/>
    <w:rsid w:val="00710444"/>
    <w:rsid w:val="00711A64"/>
    <w:rsid w:val="00712634"/>
    <w:rsid w:val="007126D0"/>
    <w:rsid w:val="00712820"/>
    <w:rsid w:val="00713F67"/>
    <w:rsid w:val="007156CA"/>
    <w:rsid w:val="0071576D"/>
    <w:rsid w:val="0072059C"/>
    <w:rsid w:val="00721C52"/>
    <w:rsid w:val="007242E4"/>
    <w:rsid w:val="007251F6"/>
    <w:rsid w:val="00725CB3"/>
    <w:rsid w:val="007260E2"/>
    <w:rsid w:val="00726107"/>
    <w:rsid w:val="00726E8C"/>
    <w:rsid w:val="007272F9"/>
    <w:rsid w:val="00730931"/>
    <w:rsid w:val="00730BBA"/>
    <w:rsid w:val="00731BEB"/>
    <w:rsid w:val="00732647"/>
    <w:rsid w:val="007327C2"/>
    <w:rsid w:val="0073445E"/>
    <w:rsid w:val="0073656D"/>
    <w:rsid w:val="007370B5"/>
    <w:rsid w:val="00737876"/>
    <w:rsid w:val="007406AF"/>
    <w:rsid w:val="007421E4"/>
    <w:rsid w:val="00743BED"/>
    <w:rsid w:val="00745375"/>
    <w:rsid w:val="00745990"/>
    <w:rsid w:val="00746236"/>
    <w:rsid w:val="00750395"/>
    <w:rsid w:val="00754954"/>
    <w:rsid w:val="00756338"/>
    <w:rsid w:val="00756458"/>
    <w:rsid w:val="0075761A"/>
    <w:rsid w:val="007609A4"/>
    <w:rsid w:val="00760CE1"/>
    <w:rsid w:val="00762250"/>
    <w:rsid w:val="007624BC"/>
    <w:rsid w:val="007658D4"/>
    <w:rsid w:val="00767018"/>
    <w:rsid w:val="00767534"/>
    <w:rsid w:val="007718F5"/>
    <w:rsid w:val="00771937"/>
    <w:rsid w:val="00775161"/>
    <w:rsid w:val="00775591"/>
    <w:rsid w:val="007777CE"/>
    <w:rsid w:val="007778DF"/>
    <w:rsid w:val="007816AC"/>
    <w:rsid w:val="0078352E"/>
    <w:rsid w:val="007849E9"/>
    <w:rsid w:val="00785359"/>
    <w:rsid w:val="00785783"/>
    <w:rsid w:val="00786E2A"/>
    <w:rsid w:val="00787DBE"/>
    <w:rsid w:val="0079008B"/>
    <w:rsid w:val="00790F31"/>
    <w:rsid w:val="00793D16"/>
    <w:rsid w:val="007A107E"/>
    <w:rsid w:val="007A174D"/>
    <w:rsid w:val="007A2BD9"/>
    <w:rsid w:val="007A4D5C"/>
    <w:rsid w:val="007A609B"/>
    <w:rsid w:val="007A705F"/>
    <w:rsid w:val="007B1968"/>
    <w:rsid w:val="007B3528"/>
    <w:rsid w:val="007C169E"/>
    <w:rsid w:val="007C63E9"/>
    <w:rsid w:val="007C6BED"/>
    <w:rsid w:val="007D255F"/>
    <w:rsid w:val="007D34DE"/>
    <w:rsid w:val="007D5450"/>
    <w:rsid w:val="007D605F"/>
    <w:rsid w:val="007D6FC7"/>
    <w:rsid w:val="007D7C29"/>
    <w:rsid w:val="007E212F"/>
    <w:rsid w:val="007E6A42"/>
    <w:rsid w:val="007E6CD8"/>
    <w:rsid w:val="007E6EED"/>
    <w:rsid w:val="007E7160"/>
    <w:rsid w:val="007E7DA8"/>
    <w:rsid w:val="007F072E"/>
    <w:rsid w:val="007F14CE"/>
    <w:rsid w:val="007F1B19"/>
    <w:rsid w:val="007F29C9"/>
    <w:rsid w:val="007F2A8C"/>
    <w:rsid w:val="007F40BA"/>
    <w:rsid w:val="007F7A1B"/>
    <w:rsid w:val="00800103"/>
    <w:rsid w:val="00800A1C"/>
    <w:rsid w:val="00800B9A"/>
    <w:rsid w:val="00800DDA"/>
    <w:rsid w:val="00801237"/>
    <w:rsid w:val="008015B5"/>
    <w:rsid w:val="00814B76"/>
    <w:rsid w:val="0081533F"/>
    <w:rsid w:val="0081625A"/>
    <w:rsid w:val="0081659D"/>
    <w:rsid w:val="00816C64"/>
    <w:rsid w:val="00816EC4"/>
    <w:rsid w:val="0081743D"/>
    <w:rsid w:val="00817DCC"/>
    <w:rsid w:val="0082075C"/>
    <w:rsid w:val="00821A0F"/>
    <w:rsid w:val="00822323"/>
    <w:rsid w:val="00824BEF"/>
    <w:rsid w:val="008258FA"/>
    <w:rsid w:val="008271A5"/>
    <w:rsid w:val="0083044B"/>
    <w:rsid w:val="0083051A"/>
    <w:rsid w:val="0083338C"/>
    <w:rsid w:val="00834512"/>
    <w:rsid w:val="00836E9B"/>
    <w:rsid w:val="00837B19"/>
    <w:rsid w:val="00841962"/>
    <w:rsid w:val="00842A24"/>
    <w:rsid w:val="00844643"/>
    <w:rsid w:val="00844688"/>
    <w:rsid w:val="008455F1"/>
    <w:rsid w:val="008469FB"/>
    <w:rsid w:val="00846D04"/>
    <w:rsid w:val="00847035"/>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E9E"/>
    <w:rsid w:val="008A55C6"/>
    <w:rsid w:val="008A5D92"/>
    <w:rsid w:val="008A7166"/>
    <w:rsid w:val="008A7DAF"/>
    <w:rsid w:val="008B0FB8"/>
    <w:rsid w:val="008B5E3D"/>
    <w:rsid w:val="008B7B77"/>
    <w:rsid w:val="008C0C00"/>
    <w:rsid w:val="008C1D8F"/>
    <w:rsid w:val="008C44B7"/>
    <w:rsid w:val="008C5237"/>
    <w:rsid w:val="008C66B0"/>
    <w:rsid w:val="008C7AE4"/>
    <w:rsid w:val="008D0384"/>
    <w:rsid w:val="008D0E42"/>
    <w:rsid w:val="008D4E58"/>
    <w:rsid w:val="008E3542"/>
    <w:rsid w:val="008E368E"/>
    <w:rsid w:val="008E385C"/>
    <w:rsid w:val="008E5EA9"/>
    <w:rsid w:val="008F16BC"/>
    <w:rsid w:val="008F323E"/>
    <w:rsid w:val="008F63FB"/>
    <w:rsid w:val="00902A34"/>
    <w:rsid w:val="00903C2C"/>
    <w:rsid w:val="0090532F"/>
    <w:rsid w:val="00905C11"/>
    <w:rsid w:val="00906A63"/>
    <w:rsid w:val="00907CF8"/>
    <w:rsid w:val="00910B6F"/>
    <w:rsid w:val="009126DB"/>
    <w:rsid w:val="00916E84"/>
    <w:rsid w:val="009170FA"/>
    <w:rsid w:val="00917B0E"/>
    <w:rsid w:val="00920195"/>
    <w:rsid w:val="009209B0"/>
    <w:rsid w:val="00920AE0"/>
    <w:rsid w:val="009211F5"/>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4340"/>
    <w:rsid w:val="00954796"/>
    <w:rsid w:val="00955040"/>
    <w:rsid w:val="00956A59"/>
    <w:rsid w:val="009571A4"/>
    <w:rsid w:val="009575A6"/>
    <w:rsid w:val="00961682"/>
    <w:rsid w:val="009631F4"/>
    <w:rsid w:val="0096698B"/>
    <w:rsid w:val="00972175"/>
    <w:rsid w:val="0097221A"/>
    <w:rsid w:val="00973230"/>
    <w:rsid w:val="00974350"/>
    <w:rsid w:val="0098055C"/>
    <w:rsid w:val="0098215A"/>
    <w:rsid w:val="009839D2"/>
    <w:rsid w:val="0098674A"/>
    <w:rsid w:val="00986B32"/>
    <w:rsid w:val="009874E0"/>
    <w:rsid w:val="00991E19"/>
    <w:rsid w:val="009922DA"/>
    <w:rsid w:val="00993411"/>
    <w:rsid w:val="00997E68"/>
    <w:rsid w:val="009A00C4"/>
    <w:rsid w:val="009A0366"/>
    <w:rsid w:val="009A04C8"/>
    <w:rsid w:val="009A6ACA"/>
    <w:rsid w:val="009A7CBF"/>
    <w:rsid w:val="009B0E52"/>
    <w:rsid w:val="009B1F44"/>
    <w:rsid w:val="009B2D96"/>
    <w:rsid w:val="009B2E73"/>
    <w:rsid w:val="009B329B"/>
    <w:rsid w:val="009B48D9"/>
    <w:rsid w:val="009B5916"/>
    <w:rsid w:val="009C1192"/>
    <w:rsid w:val="009C18D0"/>
    <w:rsid w:val="009C2CDB"/>
    <w:rsid w:val="009C45B7"/>
    <w:rsid w:val="009C4ADA"/>
    <w:rsid w:val="009C67CC"/>
    <w:rsid w:val="009C6982"/>
    <w:rsid w:val="009C7E65"/>
    <w:rsid w:val="009D21A8"/>
    <w:rsid w:val="009E2486"/>
    <w:rsid w:val="009E2590"/>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4048"/>
    <w:rsid w:val="00A07E76"/>
    <w:rsid w:val="00A11867"/>
    <w:rsid w:val="00A1389A"/>
    <w:rsid w:val="00A17172"/>
    <w:rsid w:val="00A209ED"/>
    <w:rsid w:val="00A230A3"/>
    <w:rsid w:val="00A23F2C"/>
    <w:rsid w:val="00A26013"/>
    <w:rsid w:val="00A26D77"/>
    <w:rsid w:val="00A27D92"/>
    <w:rsid w:val="00A3226E"/>
    <w:rsid w:val="00A3299B"/>
    <w:rsid w:val="00A33F0D"/>
    <w:rsid w:val="00A3560E"/>
    <w:rsid w:val="00A37395"/>
    <w:rsid w:val="00A441CF"/>
    <w:rsid w:val="00A456D6"/>
    <w:rsid w:val="00A47440"/>
    <w:rsid w:val="00A50172"/>
    <w:rsid w:val="00A50316"/>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F61"/>
    <w:rsid w:val="00A8215F"/>
    <w:rsid w:val="00A825B0"/>
    <w:rsid w:val="00A8369E"/>
    <w:rsid w:val="00A85D8C"/>
    <w:rsid w:val="00A91E80"/>
    <w:rsid w:val="00A92D36"/>
    <w:rsid w:val="00A94625"/>
    <w:rsid w:val="00A94B25"/>
    <w:rsid w:val="00A95096"/>
    <w:rsid w:val="00A950A8"/>
    <w:rsid w:val="00A95441"/>
    <w:rsid w:val="00A961FE"/>
    <w:rsid w:val="00A96E66"/>
    <w:rsid w:val="00AA3646"/>
    <w:rsid w:val="00AA4522"/>
    <w:rsid w:val="00AA5697"/>
    <w:rsid w:val="00AB032A"/>
    <w:rsid w:val="00AB102D"/>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F2E"/>
    <w:rsid w:val="00AE1B96"/>
    <w:rsid w:val="00AE1C11"/>
    <w:rsid w:val="00AE4666"/>
    <w:rsid w:val="00AE6685"/>
    <w:rsid w:val="00AE6DF9"/>
    <w:rsid w:val="00AF1D3D"/>
    <w:rsid w:val="00AF2A0C"/>
    <w:rsid w:val="00AF6B0C"/>
    <w:rsid w:val="00AF7889"/>
    <w:rsid w:val="00AF7CFD"/>
    <w:rsid w:val="00B00CE0"/>
    <w:rsid w:val="00B014EA"/>
    <w:rsid w:val="00B01A82"/>
    <w:rsid w:val="00B02586"/>
    <w:rsid w:val="00B02FEA"/>
    <w:rsid w:val="00B04D1E"/>
    <w:rsid w:val="00B05648"/>
    <w:rsid w:val="00B07CEE"/>
    <w:rsid w:val="00B103A3"/>
    <w:rsid w:val="00B1294C"/>
    <w:rsid w:val="00B161C8"/>
    <w:rsid w:val="00B175C6"/>
    <w:rsid w:val="00B17D89"/>
    <w:rsid w:val="00B209E7"/>
    <w:rsid w:val="00B22C00"/>
    <w:rsid w:val="00B22C46"/>
    <w:rsid w:val="00B234DE"/>
    <w:rsid w:val="00B274F9"/>
    <w:rsid w:val="00B300FE"/>
    <w:rsid w:val="00B30A55"/>
    <w:rsid w:val="00B31DCC"/>
    <w:rsid w:val="00B33465"/>
    <w:rsid w:val="00B3379C"/>
    <w:rsid w:val="00B33A23"/>
    <w:rsid w:val="00B344B4"/>
    <w:rsid w:val="00B354B5"/>
    <w:rsid w:val="00B3688B"/>
    <w:rsid w:val="00B36E1B"/>
    <w:rsid w:val="00B37234"/>
    <w:rsid w:val="00B41011"/>
    <w:rsid w:val="00B455A8"/>
    <w:rsid w:val="00B50BEE"/>
    <w:rsid w:val="00B5457D"/>
    <w:rsid w:val="00B564B5"/>
    <w:rsid w:val="00B565A8"/>
    <w:rsid w:val="00B57B58"/>
    <w:rsid w:val="00B60833"/>
    <w:rsid w:val="00B60D1A"/>
    <w:rsid w:val="00B610C2"/>
    <w:rsid w:val="00B6188E"/>
    <w:rsid w:val="00B61A96"/>
    <w:rsid w:val="00B62101"/>
    <w:rsid w:val="00B66659"/>
    <w:rsid w:val="00B66885"/>
    <w:rsid w:val="00B707C5"/>
    <w:rsid w:val="00B71EEE"/>
    <w:rsid w:val="00B7228A"/>
    <w:rsid w:val="00B73706"/>
    <w:rsid w:val="00B7398F"/>
    <w:rsid w:val="00B73A1C"/>
    <w:rsid w:val="00B74B0D"/>
    <w:rsid w:val="00B75788"/>
    <w:rsid w:val="00B77922"/>
    <w:rsid w:val="00B80294"/>
    <w:rsid w:val="00B826F3"/>
    <w:rsid w:val="00B851F0"/>
    <w:rsid w:val="00B86E70"/>
    <w:rsid w:val="00B87C3C"/>
    <w:rsid w:val="00B96B73"/>
    <w:rsid w:val="00B96E13"/>
    <w:rsid w:val="00B9751F"/>
    <w:rsid w:val="00B975F4"/>
    <w:rsid w:val="00BA0E68"/>
    <w:rsid w:val="00BA0F7B"/>
    <w:rsid w:val="00BA30DD"/>
    <w:rsid w:val="00BA519E"/>
    <w:rsid w:val="00BA5EB1"/>
    <w:rsid w:val="00BB09AC"/>
    <w:rsid w:val="00BB1121"/>
    <w:rsid w:val="00BB137E"/>
    <w:rsid w:val="00BB3214"/>
    <w:rsid w:val="00BB3F0C"/>
    <w:rsid w:val="00BB3FA1"/>
    <w:rsid w:val="00BB4B90"/>
    <w:rsid w:val="00BB4C9B"/>
    <w:rsid w:val="00BB4D5F"/>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750E"/>
    <w:rsid w:val="00BE0833"/>
    <w:rsid w:val="00BE0E9F"/>
    <w:rsid w:val="00BE1848"/>
    <w:rsid w:val="00BE342B"/>
    <w:rsid w:val="00BE595F"/>
    <w:rsid w:val="00BF242C"/>
    <w:rsid w:val="00BF2478"/>
    <w:rsid w:val="00BF3EBE"/>
    <w:rsid w:val="00BF49F6"/>
    <w:rsid w:val="00BF4D2C"/>
    <w:rsid w:val="00BF50CA"/>
    <w:rsid w:val="00BF7BD7"/>
    <w:rsid w:val="00C0061E"/>
    <w:rsid w:val="00C01E0F"/>
    <w:rsid w:val="00C01F84"/>
    <w:rsid w:val="00C05D5A"/>
    <w:rsid w:val="00C06046"/>
    <w:rsid w:val="00C0612B"/>
    <w:rsid w:val="00C0634B"/>
    <w:rsid w:val="00C074F5"/>
    <w:rsid w:val="00C10AA0"/>
    <w:rsid w:val="00C12545"/>
    <w:rsid w:val="00C1391F"/>
    <w:rsid w:val="00C15A6B"/>
    <w:rsid w:val="00C15AAA"/>
    <w:rsid w:val="00C16BC0"/>
    <w:rsid w:val="00C16D9E"/>
    <w:rsid w:val="00C16F02"/>
    <w:rsid w:val="00C21763"/>
    <w:rsid w:val="00C22553"/>
    <w:rsid w:val="00C22F8A"/>
    <w:rsid w:val="00C2313A"/>
    <w:rsid w:val="00C23620"/>
    <w:rsid w:val="00C23F98"/>
    <w:rsid w:val="00C2566A"/>
    <w:rsid w:val="00C25E43"/>
    <w:rsid w:val="00C2733A"/>
    <w:rsid w:val="00C30293"/>
    <w:rsid w:val="00C31C52"/>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19EB"/>
    <w:rsid w:val="00C722B4"/>
    <w:rsid w:val="00C731F6"/>
    <w:rsid w:val="00C7782A"/>
    <w:rsid w:val="00C77976"/>
    <w:rsid w:val="00C81F6D"/>
    <w:rsid w:val="00C851D4"/>
    <w:rsid w:val="00C857E1"/>
    <w:rsid w:val="00C87775"/>
    <w:rsid w:val="00C879F4"/>
    <w:rsid w:val="00C92B3F"/>
    <w:rsid w:val="00C93EC1"/>
    <w:rsid w:val="00C94B57"/>
    <w:rsid w:val="00C97912"/>
    <w:rsid w:val="00CA5104"/>
    <w:rsid w:val="00CA535C"/>
    <w:rsid w:val="00CA6658"/>
    <w:rsid w:val="00CA7223"/>
    <w:rsid w:val="00CB2B31"/>
    <w:rsid w:val="00CB34FF"/>
    <w:rsid w:val="00CB6BCA"/>
    <w:rsid w:val="00CB75D8"/>
    <w:rsid w:val="00CC0467"/>
    <w:rsid w:val="00CC2F55"/>
    <w:rsid w:val="00CC3ED5"/>
    <w:rsid w:val="00CC4EAE"/>
    <w:rsid w:val="00CC5C4D"/>
    <w:rsid w:val="00CD1D0F"/>
    <w:rsid w:val="00CD240F"/>
    <w:rsid w:val="00CD33E3"/>
    <w:rsid w:val="00CD375E"/>
    <w:rsid w:val="00CD3BC9"/>
    <w:rsid w:val="00CD441B"/>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D04F62"/>
    <w:rsid w:val="00D064EE"/>
    <w:rsid w:val="00D06B58"/>
    <w:rsid w:val="00D07D5E"/>
    <w:rsid w:val="00D100BD"/>
    <w:rsid w:val="00D11549"/>
    <w:rsid w:val="00D1238C"/>
    <w:rsid w:val="00D157BD"/>
    <w:rsid w:val="00D15DA1"/>
    <w:rsid w:val="00D16442"/>
    <w:rsid w:val="00D17B5C"/>
    <w:rsid w:val="00D17FA3"/>
    <w:rsid w:val="00D20790"/>
    <w:rsid w:val="00D23A46"/>
    <w:rsid w:val="00D25D6A"/>
    <w:rsid w:val="00D260F9"/>
    <w:rsid w:val="00D279D9"/>
    <w:rsid w:val="00D318EE"/>
    <w:rsid w:val="00D32E64"/>
    <w:rsid w:val="00D34021"/>
    <w:rsid w:val="00D341F9"/>
    <w:rsid w:val="00D365FF"/>
    <w:rsid w:val="00D37995"/>
    <w:rsid w:val="00D40905"/>
    <w:rsid w:val="00D41375"/>
    <w:rsid w:val="00D429FD"/>
    <w:rsid w:val="00D43247"/>
    <w:rsid w:val="00D44874"/>
    <w:rsid w:val="00D44DAB"/>
    <w:rsid w:val="00D45156"/>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802C7"/>
    <w:rsid w:val="00D804A2"/>
    <w:rsid w:val="00D8238B"/>
    <w:rsid w:val="00D82416"/>
    <w:rsid w:val="00D82B32"/>
    <w:rsid w:val="00D82B7E"/>
    <w:rsid w:val="00D84D3C"/>
    <w:rsid w:val="00D865BC"/>
    <w:rsid w:val="00D872D3"/>
    <w:rsid w:val="00D90A37"/>
    <w:rsid w:val="00D90B66"/>
    <w:rsid w:val="00D90D39"/>
    <w:rsid w:val="00D9161C"/>
    <w:rsid w:val="00D938BB"/>
    <w:rsid w:val="00D9441C"/>
    <w:rsid w:val="00D95E83"/>
    <w:rsid w:val="00D97DFF"/>
    <w:rsid w:val="00DA00FB"/>
    <w:rsid w:val="00DA1AEB"/>
    <w:rsid w:val="00DA3199"/>
    <w:rsid w:val="00DA3556"/>
    <w:rsid w:val="00DA4DAE"/>
    <w:rsid w:val="00DA5852"/>
    <w:rsid w:val="00DA7A46"/>
    <w:rsid w:val="00DB1514"/>
    <w:rsid w:val="00DB2B06"/>
    <w:rsid w:val="00DB4B51"/>
    <w:rsid w:val="00DB6104"/>
    <w:rsid w:val="00DB6557"/>
    <w:rsid w:val="00DB73A9"/>
    <w:rsid w:val="00DC0796"/>
    <w:rsid w:val="00DC0A66"/>
    <w:rsid w:val="00DC19E0"/>
    <w:rsid w:val="00DC2627"/>
    <w:rsid w:val="00DC2704"/>
    <w:rsid w:val="00DC2F81"/>
    <w:rsid w:val="00DC31B1"/>
    <w:rsid w:val="00DC43E6"/>
    <w:rsid w:val="00DC579C"/>
    <w:rsid w:val="00DC6746"/>
    <w:rsid w:val="00DC6AFE"/>
    <w:rsid w:val="00DC7983"/>
    <w:rsid w:val="00DD09D6"/>
    <w:rsid w:val="00DD3802"/>
    <w:rsid w:val="00DD6292"/>
    <w:rsid w:val="00DD70E5"/>
    <w:rsid w:val="00DD73E4"/>
    <w:rsid w:val="00DE0865"/>
    <w:rsid w:val="00DE237E"/>
    <w:rsid w:val="00DE4F70"/>
    <w:rsid w:val="00DE7151"/>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19F9"/>
    <w:rsid w:val="00E422D5"/>
    <w:rsid w:val="00E423F1"/>
    <w:rsid w:val="00E44553"/>
    <w:rsid w:val="00E460AC"/>
    <w:rsid w:val="00E460FE"/>
    <w:rsid w:val="00E47554"/>
    <w:rsid w:val="00E476C1"/>
    <w:rsid w:val="00E50628"/>
    <w:rsid w:val="00E50757"/>
    <w:rsid w:val="00E520EC"/>
    <w:rsid w:val="00E52C64"/>
    <w:rsid w:val="00E53B70"/>
    <w:rsid w:val="00E5421D"/>
    <w:rsid w:val="00E55776"/>
    <w:rsid w:val="00E55D5E"/>
    <w:rsid w:val="00E57F12"/>
    <w:rsid w:val="00E616B6"/>
    <w:rsid w:val="00E640E1"/>
    <w:rsid w:val="00E64BF5"/>
    <w:rsid w:val="00E6691C"/>
    <w:rsid w:val="00E6714C"/>
    <w:rsid w:val="00E71D2A"/>
    <w:rsid w:val="00E745E1"/>
    <w:rsid w:val="00E76E97"/>
    <w:rsid w:val="00E77162"/>
    <w:rsid w:val="00E81224"/>
    <w:rsid w:val="00E81E66"/>
    <w:rsid w:val="00E828FF"/>
    <w:rsid w:val="00E839B4"/>
    <w:rsid w:val="00E84BDB"/>
    <w:rsid w:val="00E84EAA"/>
    <w:rsid w:val="00E850BC"/>
    <w:rsid w:val="00E860F1"/>
    <w:rsid w:val="00E909F3"/>
    <w:rsid w:val="00E90B92"/>
    <w:rsid w:val="00E91371"/>
    <w:rsid w:val="00E91F35"/>
    <w:rsid w:val="00E928C8"/>
    <w:rsid w:val="00E97F78"/>
    <w:rsid w:val="00EA1BFB"/>
    <w:rsid w:val="00EA6B95"/>
    <w:rsid w:val="00EA7BAE"/>
    <w:rsid w:val="00EB23F1"/>
    <w:rsid w:val="00EB2AE3"/>
    <w:rsid w:val="00EB4AF4"/>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F1"/>
    <w:rsid w:val="00EE1907"/>
    <w:rsid w:val="00EE232A"/>
    <w:rsid w:val="00EE2858"/>
    <w:rsid w:val="00EE3E4E"/>
    <w:rsid w:val="00EE40D6"/>
    <w:rsid w:val="00EE54AC"/>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5E0"/>
    <w:rsid w:val="00F11820"/>
    <w:rsid w:val="00F11EF1"/>
    <w:rsid w:val="00F12B9E"/>
    <w:rsid w:val="00F14E2A"/>
    <w:rsid w:val="00F16F07"/>
    <w:rsid w:val="00F20811"/>
    <w:rsid w:val="00F2110E"/>
    <w:rsid w:val="00F2327B"/>
    <w:rsid w:val="00F25249"/>
    <w:rsid w:val="00F26127"/>
    <w:rsid w:val="00F2640A"/>
    <w:rsid w:val="00F331D4"/>
    <w:rsid w:val="00F336D1"/>
    <w:rsid w:val="00F346D3"/>
    <w:rsid w:val="00F34948"/>
    <w:rsid w:val="00F36181"/>
    <w:rsid w:val="00F36F28"/>
    <w:rsid w:val="00F370BA"/>
    <w:rsid w:val="00F37F04"/>
    <w:rsid w:val="00F4099E"/>
    <w:rsid w:val="00F40FE7"/>
    <w:rsid w:val="00F41330"/>
    <w:rsid w:val="00F41839"/>
    <w:rsid w:val="00F43F3C"/>
    <w:rsid w:val="00F458AA"/>
    <w:rsid w:val="00F51D5E"/>
    <w:rsid w:val="00F5284E"/>
    <w:rsid w:val="00F54CBD"/>
    <w:rsid w:val="00F559CA"/>
    <w:rsid w:val="00F56DE0"/>
    <w:rsid w:val="00F57449"/>
    <w:rsid w:val="00F57709"/>
    <w:rsid w:val="00F61790"/>
    <w:rsid w:val="00F67536"/>
    <w:rsid w:val="00F67E40"/>
    <w:rsid w:val="00F70ABD"/>
    <w:rsid w:val="00F72BF5"/>
    <w:rsid w:val="00F72E7E"/>
    <w:rsid w:val="00F72EE7"/>
    <w:rsid w:val="00F73F34"/>
    <w:rsid w:val="00F74592"/>
    <w:rsid w:val="00F74CC7"/>
    <w:rsid w:val="00F74D14"/>
    <w:rsid w:val="00F76809"/>
    <w:rsid w:val="00F76EE4"/>
    <w:rsid w:val="00F77FFC"/>
    <w:rsid w:val="00F8029E"/>
    <w:rsid w:val="00F807FB"/>
    <w:rsid w:val="00F808C2"/>
    <w:rsid w:val="00F8130F"/>
    <w:rsid w:val="00F81465"/>
    <w:rsid w:val="00F90689"/>
    <w:rsid w:val="00F909ED"/>
    <w:rsid w:val="00F90A24"/>
    <w:rsid w:val="00F90B4B"/>
    <w:rsid w:val="00F93F34"/>
    <w:rsid w:val="00F96B98"/>
    <w:rsid w:val="00FA1A32"/>
    <w:rsid w:val="00FA258C"/>
    <w:rsid w:val="00FA482D"/>
    <w:rsid w:val="00FA4844"/>
    <w:rsid w:val="00FA54BC"/>
    <w:rsid w:val="00FA5FCB"/>
    <w:rsid w:val="00FA66FA"/>
    <w:rsid w:val="00FA756B"/>
    <w:rsid w:val="00FB04D7"/>
    <w:rsid w:val="00FB1EEF"/>
    <w:rsid w:val="00FB63B4"/>
    <w:rsid w:val="00FB684F"/>
    <w:rsid w:val="00FB6BF0"/>
    <w:rsid w:val="00FB6FC9"/>
    <w:rsid w:val="00FB7D5E"/>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70F24455-444A-4738-B1D9-C4C95C22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078E-3DC9-422A-B38E-B7194CE4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2145</Words>
  <Characters>14822</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LPavel</cp:lastModifiedBy>
  <cp:revision>2</cp:revision>
  <cp:lastPrinted>2022-03-22T09:59:00Z</cp:lastPrinted>
  <dcterms:created xsi:type="dcterms:W3CDTF">2022-03-22T12:15:00Z</dcterms:created>
  <dcterms:modified xsi:type="dcterms:W3CDTF">2022-03-22T12:15:00Z</dcterms:modified>
</cp:coreProperties>
</file>