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40996213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86883" w:rsidP="00C4619C">
      <w:pPr>
        <w:jc w:val="center"/>
        <w:rPr>
          <w:sz w:val="28"/>
        </w:rPr>
      </w:pPr>
      <w:r>
        <w:rPr>
          <w:sz w:val="28"/>
        </w:rPr>
        <w:t>21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A52D74">
        <w:rPr>
          <w:sz w:val="28"/>
        </w:rPr>
        <w:t>4</w:t>
      </w:r>
      <w:r w:rsidR="00036F3C">
        <w:rPr>
          <w:sz w:val="28"/>
        </w:rPr>
        <w:t>7</w:t>
      </w:r>
      <w:r w:rsidR="00D275B0">
        <w:rPr>
          <w:sz w:val="28"/>
        </w:rPr>
        <w:t>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275B0" w:rsidRDefault="00D275B0" w:rsidP="00D275B0">
      <w:pPr>
        <w:tabs>
          <w:tab w:val="left" w:pos="3600"/>
          <w:tab w:val="left" w:pos="3960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состав комиссии</w:t>
      </w:r>
    </w:p>
    <w:p w:rsidR="00D275B0" w:rsidRDefault="00D275B0" w:rsidP="00D275B0">
      <w:pPr>
        <w:tabs>
          <w:tab w:val="left" w:pos="3600"/>
          <w:tab w:val="left" w:pos="39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противодействию коррупции в</w:t>
      </w:r>
    </w:p>
    <w:p w:rsidR="00D275B0" w:rsidRDefault="00D275B0" w:rsidP="00D275B0">
      <w:pPr>
        <w:tabs>
          <w:tab w:val="left" w:pos="3600"/>
          <w:tab w:val="left" w:pos="396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Валдайском муниципальном районе</w:t>
      </w:r>
      <w:bookmarkEnd w:id="0"/>
    </w:p>
    <w:p w:rsidR="00D275B0" w:rsidRDefault="00D275B0" w:rsidP="00D275B0">
      <w:pPr>
        <w:ind w:firstLine="709"/>
        <w:jc w:val="both"/>
        <w:rPr>
          <w:sz w:val="28"/>
          <w:szCs w:val="28"/>
        </w:rPr>
      </w:pPr>
    </w:p>
    <w:p w:rsidR="00D275B0" w:rsidRDefault="00D275B0" w:rsidP="00D275B0">
      <w:pPr>
        <w:ind w:firstLine="709"/>
        <w:jc w:val="both"/>
        <w:rPr>
          <w:sz w:val="28"/>
          <w:szCs w:val="28"/>
        </w:rPr>
      </w:pPr>
    </w:p>
    <w:p w:rsidR="00D275B0" w:rsidRDefault="00D275B0" w:rsidP="00D2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ПОСТАНОВ-ЛЯЕТ:</w:t>
      </w:r>
    </w:p>
    <w:p w:rsidR="00D275B0" w:rsidRDefault="00D275B0" w:rsidP="00D2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состав комиссии по противодействию коррупции в Валдайском муниципальном районе, утвержденный постановлением Администрации Валдайского муниципального района от 15.03.2021 № 400:</w:t>
      </w:r>
    </w:p>
    <w:p w:rsidR="00D275B0" w:rsidRPr="00CA7C18" w:rsidRDefault="00D275B0" w:rsidP="00D275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C18">
        <w:rPr>
          <w:sz w:val="28"/>
          <w:szCs w:val="28"/>
        </w:rPr>
        <w:t>1.1. Заменить должность Михайловой Ю.В. на «заместитель Главы администрации муниципального района»;</w:t>
      </w:r>
    </w:p>
    <w:p w:rsidR="00D275B0" w:rsidRPr="00CA7C18" w:rsidRDefault="00D275B0" w:rsidP="00D275B0">
      <w:pPr>
        <w:ind w:firstLine="709"/>
        <w:jc w:val="both"/>
        <w:rPr>
          <w:sz w:val="28"/>
          <w:szCs w:val="28"/>
        </w:rPr>
      </w:pPr>
      <w:r w:rsidRPr="00CA7C18">
        <w:rPr>
          <w:sz w:val="28"/>
          <w:szCs w:val="28"/>
        </w:rPr>
        <w:t>1.2. Заменить должность Деришевой Т.А. на «главный специалист отдела кадрового обеспечения и наградной деятельности комитета по организационным и общим вопросам Админ</w:t>
      </w:r>
      <w:r>
        <w:rPr>
          <w:sz w:val="28"/>
          <w:szCs w:val="28"/>
        </w:rPr>
        <w:t>истрации муниципального района».</w:t>
      </w:r>
    </w:p>
    <w:p w:rsidR="00D275B0" w:rsidRPr="00B27E33" w:rsidRDefault="00D275B0" w:rsidP="00D275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4718DB" w:rsidRPr="000E53AA" w:rsidRDefault="004718DB" w:rsidP="00D275B0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D275B0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11F" w:rsidRDefault="003F311F">
      <w:r>
        <w:separator/>
      </w:r>
    </w:p>
  </w:endnote>
  <w:endnote w:type="continuationSeparator" w:id="0">
    <w:p w:rsidR="003F311F" w:rsidRDefault="003F3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11F" w:rsidRDefault="003F311F">
      <w:r>
        <w:separator/>
      </w:r>
    </w:p>
  </w:footnote>
  <w:footnote w:type="continuationSeparator" w:id="0">
    <w:p w:rsidR="003F311F" w:rsidRDefault="003F3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60C7">
      <w:rPr>
        <w:noProof/>
      </w:rPr>
      <w:t>5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57BE8"/>
    <w:multiLevelType w:val="multilevel"/>
    <w:tmpl w:val="584E11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875"/>
        </w:tabs>
        <w:ind w:left="1875" w:hanging="1155"/>
      </w:pPr>
    </w:lvl>
    <w:lvl w:ilvl="2">
      <w:start w:val="1"/>
      <w:numFmt w:val="decimal"/>
      <w:isLgl/>
      <w:lvlText w:val="%1.%2.%3"/>
      <w:lvlJc w:val="left"/>
      <w:pPr>
        <w:tabs>
          <w:tab w:val="num" w:pos="1875"/>
        </w:tabs>
        <w:ind w:left="1875" w:hanging="1155"/>
      </w:pPr>
    </w:lvl>
    <w:lvl w:ilvl="3">
      <w:start w:val="1"/>
      <w:numFmt w:val="decimal"/>
      <w:isLgl/>
      <w:lvlText w:val="%1.%2.%3.%4"/>
      <w:lvlJc w:val="left"/>
      <w:pPr>
        <w:tabs>
          <w:tab w:val="num" w:pos="1875"/>
        </w:tabs>
        <w:ind w:left="1875" w:hanging="1155"/>
      </w:pPr>
    </w:lvl>
    <w:lvl w:ilvl="4">
      <w:start w:val="1"/>
      <w:numFmt w:val="decimal"/>
      <w:isLgl/>
      <w:lvlText w:val="%1.%2.%3.%4.%5"/>
      <w:lvlJc w:val="left"/>
      <w:pPr>
        <w:tabs>
          <w:tab w:val="num" w:pos="1875"/>
        </w:tabs>
        <w:ind w:left="1875" w:hanging="1155"/>
      </w:p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563B1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311F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2D00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0745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5B0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EE83C115-16DA-4BA7-8C36-1207CFAA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F8110-D6E0-4608-A20A-EAD16C28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2023-03-22T07:40:00Z</cp:lastPrinted>
  <dcterms:created xsi:type="dcterms:W3CDTF">2023-03-22T10:17:00Z</dcterms:created>
  <dcterms:modified xsi:type="dcterms:W3CDTF">2023-03-22T10:17:00Z</dcterms:modified>
</cp:coreProperties>
</file>